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FB0CD" w14:textId="03A3EAE6" w:rsidR="006206E2" w:rsidRDefault="006206E2" w:rsidP="006206E2">
      <w:pPr>
        <w:pStyle w:val="CRCoverPage"/>
        <w:tabs>
          <w:tab w:val="right" w:pos="9639"/>
        </w:tabs>
        <w:spacing w:after="0"/>
        <w:rPr>
          <w:b/>
          <w:i/>
          <w:noProof/>
          <w:sz w:val="28"/>
        </w:rPr>
      </w:pPr>
      <w:bookmarkStart w:id="0" w:name="_Toc207837992"/>
      <w:bookmarkStart w:id="1" w:name="_Toc114133845"/>
      <w:bookmarkStart w:id="2" w:name="_Toc120702345"/>
      <w:bookmarkStart w:id="3" w:name="_Toc136562412"/>
      <w:bookmarkStart w:id="4" w:name="_Toc85557120"/>
      <w:bookmarkStart w:id="5" w:name="_Toc94064290"/>
      <w:bookmarkStart w:id="6" w:name="_Toc145705733"/>
      <w:bookmarkStart w:id="7" w:name="_Toc98233675"/>
      <w:bookmarkStart w:id="8" w:name="_Toc85553021"/>
      <w:bookmarkStart w:id="9" w:name="_Toc112951166"/>
      <w:bookmarkStart w:id="10" w:name="_Toc138754246"/>
      <w:bookmarkStart w:id="11" w:name="_Toc113031706"/>
      <w:bookmarkStart w:id="12" w:name="_Toc104539044"/>
      <w:bookmarkStart w:id="13" w:name="_Toc101244451"/>
      <w:bookmarkStart w:id="14" w:name="_Toc88667622"/>
      <w:bookmarkStart w:id="15" w:name="_Toc148522637"/>
      <w:bookmarkStart w:id="16" w:name="_Toc90655907"/>
      <w:bookmarkStart w:id="17" w:name="_Toc164920817"/>
      <w:bookmarkStart w:id="18" w:name="_Toc170120359"/>
      <w:bookmarkStart w:id="19" w:name="_Toc175858604"/>
      <w:bookmarkStart w:id="20" w:name="_Toc175859677"/>
      <w:bookmarkStart w:id="21" w:name="_Toc180605967"/>
      <w:bookmarkStart w:id="22" w:name="_Toc185517221"/>
      <w:bookmarkStart w:id="23" w:name="_Toc88667463"/>
      <w:bookmarkStart w:id="24" w:name="_Toc28012750"/>
      <w:bookmarkStart w:id="25" w:name="_Toc34266220"/>
      <w:bookmarkStart w:id="26" w:name="_Toc114133675"/>
      <w:bookmarkStart w:id="27" w:name="_Toc90655748"/>
      <w:bookmarkStart w:id="28" w:name="_Toc68168890"/>
      <w:bookmarkStart w:id="29" w:name="_Toc112950996"/>
      <w:bookmarkStart w:id="30" w:name="_Toc104538874"/>
      <w:bookmarkStart w:id="31" w:name="_Toc50031906"/>
      <w:bookmarkStart w:id="32" w:name="_Toc70550536"/>
      <w:bookmarkStart w:id="33" w:name="_Toc120702175"/>
      <w:bookmarkStart w:id="34" w:name="_Toc59017861"/>
      <w:bookmarkStart w:id="35" w:name="_Toc43563433"/>
      <w:bookmarkStart w:id="36" w:name="_Toc101244285"/>
      <w:bookmarkStart w:id="37" w:name="_Toc94064129"/>
      <w:bookmarkStart w:id="38" w:name="_Toc51762826"/>
      <w:bookmarkStart w:id="39" w:name="_Toc45133976"/>
      <w:bookmarkStart w:id="40" w:name="_Toc56640893"/>
      <w:bookmarkStart w:id="41" w:name="_Toc98233509"/>
      <w:bookmarkStart w:id="42" w:name="_Toc66231729"/>
      <w:bookmarkStart w:id="43" w:name="_Toc83232973"/>
      <w:bookmarkStart w:id="44" w:name="_Toc36102391"/>
      <w:bookmarkStart w:id="45" w:name="_Toc85552862"/>
      <w:bookmarkStart w:id="46" w:name="_Toc85556961"/>
      <w:bookmarkStart w:id="47" w:name="_Toc113031536"/>
      <w:bookmarkStart w:id="48" w:name="_Toc145705543"/>
      <w:bookmarkStart w:id="49" w:name="_Toc138754056"/>
      <w:bookmarkStart w:id="50" w:name="_Toc148522447"/>
      <w:bookmarkStart w:id="51" w:name="_Toc136562222"/>
      <w:bookmarkStart w:id="52" w:name="_Toc164920571"/>
      <w:bookmarkStart w:id="53" w:name="_Toc170120113"/>
      <w:bookmarkStart w:id="54" w:name="_Toc175858358"/>
      <w:bookmarkStart w:id="55" w:name="_Toc175859431"/>
      <w:bookmarkStart w:id="56" w:name="_Toc180605721"/>
      <w:bookmarkStart w:id="57" w:name="_Toc185516975"/>
      <w:bookmarkStart w:id="58" w:name="_Toc191576026"/>
      <w:bookmarkStart w:id="59" w:name="_Toc191576766"/>
      <w:bookmarkStart w:id="60" w:name="_Toc192879836"/>
      <w:bookmarkStart w:id="61" w:name="_Toc195814719"/>
      <w:bookmarkStart w:id="62" w:name="_Toc200961321"/>
      <w:bookmarkStart w:id="63" w:name="_Toc207837124"/>
      <w:bookmarkStart w:id="64" w:name="_Toc209478727"/>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606492" w:rsidRPr="00606492">
        <w:rPr>
          <w:b/>
          <w:bCs/>
          <w:i/>
          <w:noProof/>
          <w:sz w:val="28"/>
        </w:rPr>
        <w:t>C3-254</w:t>
      </w:r>
      <w:r w:rsidR="001E50B1">
        <w:rPr>
          <w:b/>
          <w:bCs/>
          <w:i/>
          <w:noProof/>
          <w:sz w:val="28"/>
        </w:rPr>
        <w:t>555</w:t>
      </w:r>
    </w:p>
    <w:p w14:paraId="020E88E9" w14:textId="42773100" w:rsidR="006206E2" w:rsidRPr="00F541E0" w:rsidRDefault="006206E2" w:rsidP="006206E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6424C0">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06E2" w14:paraId="5B525411" w14:textId="77777777" w:rsidTr="00CA24A4">
        <w:tc>
          <w:tcPr>
            <w:tcW w:w="9641" w:type="dxa"/>
            <w:gridSpan w:val="9"/>
            <w:tcBorders>
              <w:top w:val="single" w:sz="4" w:space="0" w:color="auto"/>
              <w:left w:val="single" w:sz="4" w:space="0" w:color="auto"/>
              <w:right w:val="single" w:sz="4" w:space="0" w:color="auto"/>
            </w:tcBorders>
          </w:tcPr>
          <w:p w14:paraId="02A6FD5C" w14:textId="77777777" w:rsidR="006206E2" w:rsidRDefault="006206E2" w:rsidP="00CA24A4">
            <w:pPr>
              <w:pStyle w:val="CRCoverPage"/>
              <w:spacing w:after="0"/>
              <w:jc w:val="right"/>
              <w:rPr>
                <w:i/>
                <w:noProof/>
              </w:rPr>
            </w:pPr>
            <w:r>
              <w:rPr>
                <w:i/>
                <w:noProof/>
                <w:sz w:val="14"/>
              </w:rPr>
              <w:t>CR-Form-v12.3</w:t>
            </w:r>
          </w:p>
        </w:tc>
      </w:tr>
      <w:tr w:rsidR="006206E2" w14:paraId="615734C5" w14:textId="77777777" w:rsidTr="00CA24A4">
        <w:tc>
          <w:tcPr>
            <w:tcW w:w="9641" w:type="dxa"/>
            <w:gridSpan w:val="9"/>
            <w:tcBorders>
              <w:left w:val="single" w:sz="4" w:space="0" w:color="auto"/>
              <w:right w:val="single" w:sz="4" w:space="0" w:color="auto"/>
            </w:tcBorders>
          </w:tcPr>
          <w:p w14:paraId="006FF002" w14:textId="77777777" w:rsidR="006206E2" w:rsidRDefault="006206E2" w:rsidP="00CA24A4">
            <w:pPr>
              <w:pStyle w:val="CRCoverPage"/>
              <w:spacing w:after="0"/>
              <w:jc w:val="center"/>
              <w:rPr>
                <w:noProof/>
              </w:rPr>
            </w:pPr>
            <w:r>
              <w:rPr>
                <w:b/>
                <w:noProof/>
                <w:sz w:val="32"/>
              </w:rPr>
              <w:t>CHANGE REQUEST</w:t>
            </w:r>
          </w:p>
        </w:tc>
      </w:tr>
      <w:tr w:rsidR="006206E2" w14:paraId="6373107F" w14:textId="77777777" w:rsidTr="00CA24A4">
        <w:tc>
          <w:tcPr>
            <w:tcW w:w="9641" w:type="dxa"/>
            <w:gridSpan w:val="9"/>
            <w:tcBorders>
              <w:left w:val="single" w:sz="4" w:space="0" w:color="auto"/>
              <w:right w:val="single" w:sz="4" w:space="0" w:color="auto"/>
            </w:tcBorders>
          </w:tcPr>
          <w:p w14:paraId="699064AC" w14:textId="77777777" w:rsidR="006206E2" w:rsidRDefault="006206E2" w:rsidP="00CA24A4">
            <w:pPr>
              <w:pStyle w:val="CRCoverPage"/>
              <w:spacing w:after="0"/>
              <w:rPr>
                <w:noProof/>
                <w:sz w:val="8"/>
                <w:szCs w:val="8"/>
              </w:rPr>
            </w:pPr>
          </w:p>
        </w:tc>
      </w:tr>
      <w:tr w:rsidR="006206E2" w14:paraId="3E670430" w14:textId="77777777" w:rsidTr="00CA24A4">
        <w:tc>
          <w:tcPr>
            <w:tcW w:w="142" w:type="dxa"/>
            <w:tcBorders>
              <w:left w:val="single" w:sz="4" w:space="0" w:color="auto"/>
            </w:tcBorders>
          </w:tcPr>
          <w:p w14:paraId="504CB532" w14:textId="77777777" w:rsidR="006206E2" w:rsidRDefault="006206E2" w:rsidP="00CA24A4">
            <w:pPr>
              <w:pStyle w:val="CRCoverPage"/>
              <w:spacing w:after="0"/>
              <w:jc w:val="right"/>
              <w:rPr>
                <w:noProof/>
              </w:rPr>
            </w:pPr>
          </w:p>
        </w:tc>
        <w:tc>
          <w:tcPr>
            <w:tcW w:w="1559" w:type="dxa"/>
            <w:shd w:val="pct30" w:color="FFFF00" w:fill="auto"/>
          </w:tcPr>
          <w:p w14:paraId="29D02FEF" w14:textId="77777777" w:rsidR="006206E2" w:rsidRPr="00410371" w:rsidRDefault="006206E2" w:rsidP="00CA24A4">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32CBA576" w14:textId="77777777" w:rsidR="006206E2" w:rsidRDefault="006206E2" w:rsidP="00CA24A4">
            <w:pPr>
              <w:pStyle w:val="CRCoverPage"/>
              <w:spacing w:after="0"/>
              <w:jc w:val="center"/>
              <w:rPr>
                <w:noProof/>
              </w:rPr>
            </w:pPr>
            <w:r>
              <w:rPr>
                <w:b/>
                <w:noProof/>
                <w:sz w:val="28"/>
              </w:rPr>
              <w:t>CR</w:t>
            </w:r>
          </w:p>
        </w:tc>
        <w:tc>
          <w:tcPr>
            <w:tcW w:w="1276" w:type="dxa"/>
            <w:shd w:val="pct30" w:color="FFFF00" w:fill="auto"/>
          </w:tcPr>
          <w:p w14:paraId="49977E34" w14:textId="714BF583" w:rsidR="006206E2" w:rsidRPr="00410371" w:rsidRDefault="00606492" w:rsidP="00CA24A4">
            <w:pPr>
              <w:pStyle w:val="CRCoverPage"/>
              <w:spacing w:after="0"/>
              <w:rPr>
                <w:noProof/>
              </w:rPr>
            </w:pPr>
            <w:r w:rsidRPr="00606492">
              <w:rPr>
                <w:b/>
                <w:noProof/>
                <w:sz w:val="28"/>
                <w:lang w:eastAsia="zh-CN"/>
              </w:rPr>
              <w:t>1109</w:t>
            </w:r>
          </w:p>
        </w:tc>
        <w:tc>
          <w:tcPr>
            <w:tcW w:w="709" w:type="dxa"/>
          </w:tcPr>
          <w:p w14:paraId="53D15EAA" w14:textId="77777777" w:rsidR="006206E2" w:rsidRDefault="006206E2" w:rsidP="00CA24A4">
            <w:pPr>
              <w:pStyle w:val="CRCoverPage"/>
              <w:tabs>
                <w:tab w:val="right" w:pos="625"/>
              </w:tabs>
              <w:spacing w:after="0"/>
              <w:jc w:val="center"/>
              <w:rPr>
                <w:noProof/>
              </w:rPr>
            </w:pPr>
            <w:r>
              <w:rPr>
                <w:b/>
                <w:bCs/>
                <w:noProof/>
                <w:sz w:val="28"/>
              </w:rPr>
              <w:t>rev</w:t>
            </w:r>
          </w:p>
        </w:tc>
        <w:tc>
          <w:tcPr>
            <w:tcW w:w="992" w:type="dxa"/>
            <w:shd w:val="pct30" w:color="FFFF00" w:fill="auto"/>
          </w:tcPr>
          <w:p w14:paraId="22298E6E" w14:textId="69B50F76" w:rsidR="006206E2" w:rsidRPr="00410371" w:rsidRDefault="00337EA4" w:rsidP="00CA24A4">
            <w:pPr>
              <w:pStyle w:val="CRCoverPage"/>
              <w:spacing w:after="0"/>
              <w:jc w:val="center"/>
              <w:rPr>
                <w:b/>
                <w:noProof/>
              </w:rPr>
            </w:pPr>
            <w:r>
              <w:rPr>
                <w:b/>
                <w:noProof/>
                <w:sz w:val="28"/>
              </w:rPr>
              <w:t>2</w:t>
            </w:r>
          </w:p>
        </w:tc>
        <w:tc>
          <w:tcPr>
            <w:tcW w:w="2410" w:type="dxa"/>
          </w:tcPr>
          <w:p w14:paraId="2F49D04D" w14:textId="77777777" w:rsidR="006206E2" w:rsidRDefault="006206E2" w:rsidP="00CA24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F89C" w14:textId="77777777" w:rsidR="006206E2" w:rsidRPr="00410371" w:rsidRDefault="006206E2" w:rsidP="00CA24A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1F63BF5" w14:textId="77777777" w:rsidR="006206E2" w:rsidRDefault="006206E2" w:rsidP="00CA24A4">
            <w:pPr>
              <w:pStyle w:val="CRCoverPage"/>
              <w:spacing w:after="0"/>
              <w:rPr>
                <w:noProof/>
              </w:rPr>
            </w:pPr>
          </w:p>
        </w:tc>
      </w:tr>
      <w:tr w:rsidR="006206E2" w14:paraId="75B1E320" w14:textId="77777777" w:rsidTr="00CA24A4">
        <w:tc>
          <w:tcPr>
            <w:tcW w:w="9641" w:type="dxa"/>
            <w:gridSpan w:val="9"/>
            <w:tcBorders>
              <w:left w:val="single" w:sz="4" w:space="0" w:color="auto"/>
              <w:right w:val="single" w:sz="4" w:space="0" w:color="auto"/>
            </w:tcBorders>
          </w:tcPr>
          <w:p w14:paraId="11188BA5" w14:textId="77777777" w:rsidR="006206E2" w:rsidRDefault="006206E2" w:rsidP="00CA24A4">
            <w:pPr>
              <w:pStyle w:val="CRCoverPage"/>
              <w:spacing w:after="0"/>
              <w:rPr>
                <w:noProof/>
              </w:rPr>
            </w:pPr>
          </w:p>
        </w:tc>
      </w:tr>
      <w:tr w:rsidR="006206E2" w14:paraId="2ACBE198" w14:textId="77777777" w:rsidTr="00CA24A4">
        <w:tc>
          <w:tcPr>
            <w:tcW w:w="9641" w:type="dxa"/>
            <w:gridSpan w:val="9"/>
            <w:tcBorders>
              <w:top w:val="single" w:sz="4" w:space="0" w:color="auto"/>
            </w:tcBorders>
          </w:tcPr>
          <w:p w14:paraId="44632694" w14:textId="77777777" w:rsidR="006206E2" w:rsidRPr="00F25D98" w:rsidRDefault="006206E2" w:rsidP="00CA24A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65" w:name="_Hlt497126619"/>
              <w:r w:rsidRPr="00F25D98">
                <w:rPr>
                  <w:rStyle w:val="Hyperlink"/>
                  <w:rFonts w:cs="Arial"/>
                  <w:b/>
                  <w:i/>
                  <w:noProof/>
                  <w:color w:val="FF0000"/>
                </w:rPr>
                <w:t>L</w:t>
              </w:r>
              <w:bookmarkEnd w:id="6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206E2" w14:paraId="3E39E114" w14:textId="77777777" w:rsidTr="00CA24A4">
        <w:tc>
          <w:tcPr>
            <w:tcW w:w="9641" w:type="dxa"/>
            <w:gridSpan w:val="9"/>
          </w:tcPr>
          <w:p w14:paraId="6A9A5849" w14:textId="77777777" w:rsidR="006206E2" w:rsidRDefault="006206E2" w:rsidP="00CA24A4">
            <w:pPr>
              <w:pStyle w:val="CRCoverPage"/>
              <w:spacing w:after="0"/>
              <w:rPr>
                <w:noProof/>
                <w:sz w:val="8"/>
                <w:szCs w:val="8"/>
              </w:rPr>
            </w:pPr>
          </w:p>
        </w:tc>
      </w:tr>
    </w:tbl>
    <w:p w14:paraId="4D7CA012" w14:textId="77777777" w:rsidR="006206E2" w:rsidRDefault="006206E2" w:rsidP="006206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06E2" w14:paraId="2D027AE2" w14:textId="77777777" w:rsidTr="00CA24A4">
        <w:tc>
          <w:tcPr>
            <w:tcW w:w="2835" w:type="dxa"/>
          </w:tcPr>
          <w:p w14:paraId="4115AA48" w14:textId="77777777" w:rsidR="006206E2" w:rsidRDefault="006206E2" w:rsidP="00CA24A4">
            <w:pPr>
              <w:pStyle w:val="CRCoverPage"/>
              <w:tabs>
                <w:tab w:val="right" w:pos="2751"/>
              </w:tabs>
              <w:spacing w:after="0"/>
              <w:rPr>
                <w:b/>
                <w:i/>
                <w:noProof/>
              </w:rPr>
            </w:pPr>
            <w:r>
              <w:rPr>
                <w:b/>
                <w:i/>
                <w:noProof/>
              </w:rPr>
              <w:t>Proposed change affects:</w:t>
            </w:r>
          </w:p>
        </w:tc>
        <w:tc>
          <w:tcPr>
            <w:tcW w:w="1418" w:type="dxa"/>
          </w:tcPr>
          <w:p w14:paraId="77325A87" w14:textId="77777777" w:rsidR="006206E2" w:rsidRDefault="006206E2" w:rsidP="00CA2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C7ED18" w14:textId="77777777" w:rsidR="006206E2" w:rsidRDefault="006206E2" w:rsidP="00CA24A4">
            <w:pPr>
              <w:pStyle w:val="CRCoverPage"/>
              <w:spacing w:after="0"/>
              <w:jc w:val="center"/>
              <w:rPr>
                <w:b/>
                <w:caps/>
                <w:noProof/>
              </w:rPr>
            </w:pPr>
          </w:p>
        </w:tc>
        <w:tc>
          <w:tcPr>
            <w:tcW w:w="709" w:type="dxa"/>
            <w:tcBorders>
              <w:left w:val="single" w:sz="4" w:space="0" w:color="auto"/>
            </w:tcBorders>
          </w:tcPr>
          <w:p w14:paraId="4DDF9BE4" w14:textId="77777777" w:rsidR="006206E2" w:rsidRDefault="006206E2" w:rsidP="00CA2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C626E" w14:textId="77777777" w:rsidR="006206E2" w:rsidRDefault="006206E2" w:rsidP="00CA24A4">
            <w:pPr>
              <w:pStyle w:val="CRCoverPage"/>
              <w:spacing w:after="0"/>
              <w:jc w:val="center"/>
              <w:rPr>
                <w:b/>
                <w:caps/>
                <w:noProof/>
              </w:rPr>
            </w:pPr>
          </w:p>
        </w:tc>
        <w:tc>
          <w:tcPr>
            <w:tcW w:w="2126" w:type="dxa"/>
          </w:tcPr>
          <w:p w14:paraId="5708DF51" w14:textId="77777777" w:rsidR="006206E2" w:rsidRDefault="006206E2" w:rsidP="00CA2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6BF99A" w14:textId="77777777" w:rsidR="006206E2" w:rsidRDefault="006206E2" w:rsidP="00CA24A4">
            <w:pPr>
              <w:pStyle w:val="CRCoverPage"/>
              <w:spacing w:after="0"/>
              <w:jc w:val="center"/>
              <w:rPr>
                <w:b/>
                <w:caps/>
                <w:noProof/>
              </w:rPr>
            </w:pPr>
          </w:p>
        </w:tc>
        <w:tc>
          <w:tcPr>
            <w:tcW w:w="1418" w:type="dxa"/>
            <w:tcBorders>
              <w:left w:val="nil"/>
            </w:tcBorders>
          </w:tcPr>
          <w:p w14:paraId="6B532DE2" w14:textId="77777777" w:rsidR="006206E2" w:rsidRDefault="006206E2" w:rsidP="00CA2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1425FE" w14:textId="77777777" w:rsidR="006206E2" w:rsidRDefault="006206E2" w:rsidP="00CA24A4">
            <w:pPr>
              <w:pStyle w:val="CRCoverPage"/>
              <w:spacing w:after="0"/>
              <w:jc w:val="center"/>
              <w:rPr>
                <w:b/>
                <w:bCs/>
                <w:caps/>
                <w:noProof/>
              </w:rPr>
            </w:pPr>
            <w:r>
              <w:rPr>
                <w:b/>
                <w:bCs/>
                <w:caps/>
                <w:noProof/>
              </w:rPr>
              <w:t>x</w:t>
            </w:r>
          </w:p>
        </w:tc>
      </w:tr>
    </w:tbl>
    <w:p w14:paraId="53310272" w14:textId="77777777" w:rsidR="006206E2" w:rsidRDefault="006206E2" w:rsidP="006206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06E2" w14:paraId="67F9EB07" w14:textId="77777777" w:rsidTr="00CA24A4">
        <w:tc>
          <w:tcPr>
            <w:tcW w:w="9640" w:type="dxa"/>
            <w:gridSpan w:val="11"/>
          </w:tcPr>
          <w:p w14:paraId="1A37C128" w14:textId="77777777" w:rsidR="006206E2" w:rsidRDefault="006206E2" w:rsidP="00CA24A4">
            <w:pPr>
              <w:pStyle w:val="CRCoverPage"/>
              <w:spacing w:after="0"/>
              <w:rPr>
                <w:noProof/>
                <w:sz w:val="8"/>
                <w:szCs w:val="8"/>
              </w:rPr>
            </w:pPr>
          </w:p>
        </w:tc>
      </w:tr>
      <w:tr w:rsidR="006206E2" w14:paraId="0FEB028D" w14:textId="77777777" w:rsidTr="00CA24A4">
        <w:tc>
          <w:tcPr>
            <w:tcW w:w="1843" w:type="dxa"/>
            <w:tcBorders>
              <w:top w:val="single" w:sz="4" w:space="0" w:color="auto"/>
              <w:left w:val="single" w:sz="4" w:space="0" w:color="auto"/>
            </w:tcBorders>
          </w:tcPr>
          <w:p w14:paraId="79BA6107" w14:textId="77777777" w:rsidR="006206E2" w:rsidRDefault="006206E2" w:rsidP="00CA24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9428C" w14:textId="77777777" w:rsidR="006206E2" w:rsidRDefault="006206E2" w:rsidP="00CA24A4">
            <w:pPr>
              <w:pStyle w:val="CRCoverPage"/>
              <w:spacing w:after="0"/>
              <w:ind w:left="100"/>
              <w:rPr>
                <w:noProof/>
              </w:rPr>
            </w:pPr>
            <w:r>
              <w:rPr>
                <w:noProof/>
              </w:rPr>
              <w:t>Correction to iteration number handling in VFL Training</w:t>
            </w:r>
          </w:p>
        </w:tc>
      </w:tr>
      <w:tr w:rsidR="006206E2" w14:paraId="3157534D" w14:textId="77777777" w:rsidTr="00CA24A4">
        <w:tc>
          <w:tcPr>
            <w:tcW w:w="1843" w:type="dxa"/>
            <w:tcBorders>
              <w:left w:val="single" w:sz="4" w:space="0" w:color="auto"/>
            </w:tcBorders>
          </w:tcPr>
          <w:p w14:paraId="45CDA148"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7CB11A9F" w14:textId="77777777" w:rsidR="006206E2" w:rsidRDefault="006206E2" w:rsidP="00CA24A4">
            <w:pPr>
              <w:pStyle w:val="CRCoverPage"/>
              <w:spacing w:after="0"/>
              <w:rPr>
                <w:noProof/>
                <w:sz w:val="8"/>
                <w:szCs w:val="8"/>
              </w:rPr>
            </w:pPr>
          </w:p>
        </w:tc>
      </w:tr>
      <w:tr w:rsidR="006206E2" w14:paraId="7375BF68" w14:textId="77777777" w:rsidTr="00CA24A4">
        <w:tc>
          <w:tcPr>
            <w:tcW w:w="1843" w:type="dxa"/>
            <w:tcBorders>
              <w:left w:val="single" w:sz="4" w:space="0" w:color="auto"/>
            </w:tcBorders>
          </w:tcPr>
          <w:p w14:paraId="7E238F74" w14:textId="77777777" w:rsidR="006206E2" w:rsidRDefault="006206E2" w:rsidP="00CA24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35738" w14:textId="5318F9DB" w:rsidR="006206E2" w:rsidRDefault="006206E2" w:rsidP="00CA24A4">
            <w:pPr>
              <w:pStyle w:val="CRCoverPage"/>
              <w:spacing w:after="0"/>
              <w:ind w:left="100"/>
              <w:rPr>
                <w:noProof/>
              </w:rPr>
            </w:pPr>
            <w:fldSimple w:instr=" DOCPROPERTY  SourceIfWg  \* MERGEFORMAT ">
              <w:r>
                <w:rPr>
                  <w:noProof/>
                </w:rPr>
                <w:t>Ericsson</w:t>
              </w:r>
            </w:fldSimple>
            <w:r w:rsidR="007F414B">
              <w:rPr>
                <w:noProof/>
              </w:rPr>
              <w:t>, Nokia</w:t>
            </w:r>
          </w:p>
        </w:tc>
      </w:tr>
      <w:tr w:rsidR="006206E2" w14:paraId="705E2B81" w14:textId="77777777" w:rsidTr="00CA24A4">
        <w:tc>
          <w:tcPr>
            <w:tcW w:w="1843" w:type="dxa"/>
            <w:tcBorders>
              <w:left w:val="single" w:sz="4" w:space="0" w:color="auto"/>
            </w:tcBorders>
          </w:tcPr>
          <w:p w14:paraId="073CDE3D" w14:textId="77777777" w:rsidR="006206E2" w:rsidRDefault="006206E2" w:rsidP="00CA24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67B8A" w14:textId="77777777" w:rsidR="006206E2" w:rsidRDefault="006206E2" w:rsidP="00CA24A4">
            <w:pPr>
              <w:pStyle w:val="CRCoverPage"/>
              <w:spacing w:after="0"/>
              <w:ind w:left="100"/>
              <w:rPr>
                <w:noProof/>
              </w:rPr>
            </w:pPr>
            <w:fldSimple w:instr=" DOCPROPERTY  SourceIfTsg  \* MERGEFORMAT ">
              <w:r>
                <w:rPr>
                  <w:noProof/>
                </w:rPr>
                <w:t>CT3</w:t>
              </w:r>
            </w:fldSimple>
          </w:p>
        </w:tc>
      </w:tr>
      <w:tr w:rsidR="006206E2" w14:paraId="2598C750" w14:textId="77777777" w:rsidTr="00CA24A4">
        <w:tc>
          <w:tcPr>
            <w:tcW w:w="1843" w:type="dxa"/>
            <w:tcBorders>
              <w:left w:val="single" w:sz="4" w:space="0" w:color="auto"/>
            </w:tcBorders>
          </w:tcPr>
          <w:p w14:paraId="67B7F3EA" w14:textId="77777777" w:rsidR="006206E2" w:rsidRDefault="006206E2" w:rsidP="00CA24A4">
            <w:pPr>
              <w:pStyle w:val="CRCoverPage"/>
              <w:spacing w:after="0"/>
              <w:rPr>
                <w:b/>
                <w:i/>
                <w:noProof/>
                <w:sz w:val="8"/>
                <w:szCs w:val="8"/>
              </w:rPr>
            </w:pPr>
          </w:p>
        </w:tc>
        <w:tc>
          <w:tcPr>
            <w:tcW w:w="7797" w:type="dxa"/>
            <w:gridSpan w:val="10"/>
            <w:tcBorders>
              <w:right w:val="single" w:sz="4" w:space="0" w:color="auto"/>
            </w:tcBorders>
          </w:tcPr>
          <w:p w14:paraId="1715422F" w14:textId="77777777" w:rsidR="006206E2" w:rsidRDefault="006206E2" w:rsidP="00CA24A4">
            <w:pPr>
              <w:pStyle w:val="CRCoverPage"/>
              <w:spacing w:after="0"/>
              <w:rPr>
                <w:noProof/>
                <w:sz w:val="8"/>
                <w:szCs w:val="8"/>
              </w:rPr>
            </w:pPr>
          </w:p>
        </w:tc>
      </w:tr>
      <w:tr w:rsidR="006206E2" w14:paraId="68811CEC" w14:textId="77777777" w:rsidTr="00CA24A4">
        <w:tc>
          <w:tcPr>
            <w:tcW w:w="1843" w:type="dxa"/>
            <w:tcBorders>
              <w:left w:val="single" w:sz="4" w:space="0" w:color="auto"/>
            </w:tcBorders>
          </w:tcPr>
          <w:p w14:paraId="7123116A" w14:textId="77777777" w:rsidR="006206E2" w:rsidRDefault="006206E2" w:rsidP="00CA24A4">
            <w:pPr>
              <w:pStyle w:val="CRCoverPage"/>
              <w:tabs>
                <w:tab w:val="right" w:pos="1759"/>
              </w:tabs>
              <w:spacing w:after="0"/>
              <w:rPr>
                <w:b/>
                <w:i/>
                <w:noProof/>
              </w:rPr>
            </w:pPr>
            <w:r>
              <w:rPr>
                <w:b/>
                <w:i/>
                <w:noProof/>
              </w:rPr>
              <w:t>Work item code:</w:t>
            </w:r>
          </w:p>
        </w:tc>
        <w:tc>
          <w:tcPr>
            <w:tcW w:w="3686" w:type="dxa"/>
            <w:gridSpan w:val="5"/>
            <w:shd w:val="pct30" w:color="FFFF00" w:fill="auto"/>
          </w:tcPr>
          <w:p w14:paraId="6960090A" w14:textId="77777777" w:rsidR="006206E2" w:rsidRDefault="006206E2" w:rsidP="00CA24A4">
            <w:pPr>
              <w:pStyle w:val="CRCoverPage"/>
              <w:spacing w:after="0"/>
              <w:ind w:left="100"/>
              <w:rPr>
                <w:noProof/>
              </w:rPr>
            </w:pPr>
            <w:r>
              <w:t>AIML_CN</w:t>
            </w:r>
          </w:p>
        </w:tc>
        <w:tc>
          <w:tcPr>
            <w:tcW w:w="567" w:type="dxa"/>
            <w:tcBorders>
              <w:left w:val="nil"/>
            </w:tcBorders>
          </w:tcPr>
          <w:p w14:paraId="2447B673" w14:textId="77777777" w:rsidR="006206E2" w:rsidRDefault="006206E2" w:rsidP="00CA24A4">
            <w:pPr>
              <w:pStyle w:val="CRCoverPage"/>
              <w:spacing w:after="0"/>
              <w:ind w:right="100"/>
              <w:rPr>
                <w:noProof/>
              </w:rPr>
            </w:pPr>
          </w:p>
        </w:tc>
        <w:tc>
          <w:tcPr>
            <w:tcW w:w="1417" w:type="dxa"/>
            <w:gridSpan w:val="3"/>
            <w:tcBorders>
              <w:left w:val="nil"/>
            </w:tcBorders>
          </w:tcPr>
          <w:p w14:paraId="6E2F303E" w14:textId="77777777" w:rsidR="006206E2" w:rsidRDefault="006206E2" w:rsidP="00CA2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AABE4" w14:textId="77777777" w:rsidR="006206E2" w:rsidRDefault="006206E2" w:rsidP="00CA24A4">
            <w:pPr>
              <w:pStyle w:val="CRCoverPage"/>
              <w:spacing w:after="0"/>
              <w:ind w:left="100"/>
              <w:rPr>
                <w:noProof/>
              </w:rPr>
            </w:pPr>
            <w:fldSimple w:instr=" DOCPROPERTY  ResDate  \* MERGEFORMAT ">
              <w:r>
                <w:rPr>
                  <w:noProof/>
                </w:rPr>
                <w:t>2025-09-22</w:t>
              </w:r>
            </w:fldSimple>
          </w:p>
        </w:tc>
      </w:tr>
      <w:tr w:rsidR="006206E2" w14:paraId="53F5E60B" w14:textId="77777777" w:rsidTr="00CA24A4">
        <w:tc>
          <w:tcPr>
            <w:tcW w:w="1843" w:type="dxa"/>
            <w:tcBorders>
              <w:left w:val="single" w:sz="4" w:space="0" w:color="auto"/>
            </w:tcBorders>
          </w:tcPr>
          <w:p w14:paraId="3C3F746F" w14:textId="77777777" w:rsidR="006206E2" w:rsidRDefault="006206E2" w:rsidP="00CA24A4">
            <w:pPr>
              <w:pStyle w:val="CRCoverPage"/>
              <w:spacing w:after="0"/>
              <w:rPr>
                <w:b/>
                <w:i/>
                <w:noProof/>
                <w:sz w:val="8"/>
                <w:szCs w:val="8"/>
              </w:rPr>
            </w:pPr>
          </w:p>
        </w:tc>
        <w:tc>
          <w:tcPr>
            <w:tcW w:w="1986" w:type="dxa"/>
            <w:gridSpan w:val="4"/>
          </w:tcPr>
          <w:p w14:paraId="696292F9" w14:textId="77777777" w:rsidR="006206E2" w:rsidRDefault="006206E2" w:rsidP="00CA24A4">
            <w:pPr>
              <w:pStyle w:val="CRCoverPage"/>
              <w:spacing w:after="0"/>
              <w:rPr>
                <w:noProof/>
                <w:sz w:val="8"/>
                <w:szCs w:val="8"/>
              </w:rPr>
            </w:pPr>
          </w:p>
        </w:tc>
        <w:tc>
          <w:tcPr>
            <w:tcW w:w="2267" w:type="dxa"/>
            <w:gridSpan w:val="2"/>
          </w:tcPr>
          <w:p w14:paraId="05AD53B2" w14:textId="77777777" w:rsidR="006206E2" w:rsidRDefault="006206E2" w:rsidP="00CA24A4">
            <w:pPr>
              <w:pStyle w:val="CRCoverPage"/>
              <w:spacing w:after="0"/>
              <w:rPr>
                <w:noProof/>
                <w:sz w:val="8"/>
                <w:szCs w:val="8"/>
              </w:rPr>
            </w:pPr>
          </w:p>
        </w:tc>
        <w:tc>
          <w:tcPr>
            <w:tcW w:w="1417" w:type="dxa"/>
            <w:gridSpan w:val="3"/>
          </w:tcPr>
          <w:p w14:paraId="65708317" w14:textId="77777777" w:rsidR="006206E2" w:rsidRDefault="006206E2" w:rsidP="00CA24A4">
            <w:pPr>
              <w:pStyle w:val="CRCoverPage"/>
              <w:spacing w:after="0"/>
              <w:rPr>
                <w:noProof/>
                <w:sz w:val="8"/>
                <w:szCs w:val="8"/>
              </w:rPr>
            </w:pPr>
          </w:p>
        </w:tc>
        <w:tc>
          <w:tcPr>
            <w:tcW w:w="2127" w:type="dxa"/>
            <w:tcBorders>
              <w:right w:val="single" w:sz="4" w:space="0" w:color="auto"/>
            </w:tcBorders>
          </w:tcPr>
          <w:p w14:paraId="286208BC" w14:textId="77777777" w:rsidR="006206E2" w:rsidRDefault="006206E2" w:rsidP="00CA24A4">
            <w:pPr>
              <w:pStyle w:val="CRCoverPage"/>
              <w:spacing w:after="0"/>
              <w:rPr>
                <w:noProof/>
                <w:sz w:val="8"/>
                <w:szCs w:val="8"/>
              </w:rPr>
            </w:pPr>
          </w:p>
        </w:tc>
      </w:tr>
      <w:tr w:rsidR="006206E2" w14:paraId="5FC1A921" w14:textId="77777777" w:rsidTr="00CA24A4">
        <w:trPr>
          <w:cantSplit/>
        </w:trPr>
        <w:tc>
          <w:tcPr>
            <w:tcW w:w="1843" w:type="dxa"/>
            <w:tcBorders>
              <w:left w:val="single" w:sz="4" w:space="0" w:color="auto"/>
            </w:tcBorders>
          </w:tcPr>
          <w:p w14:paraId="1B87145B" w14:textId="77777777" w:rsidR="006206E2" w:rsidRDefault="006206E2" w:rsidP="00CA24A4">
            <w:pPr>
              <w:pStyle w:val="CRCoverPage"/>
              <w:tabs>
                <w:tab w:val="right" w:pos="1759"/>
              </w:tabs>
              <w:spacing w:after="0"/>
              <w:rPr>
                <w:b/>
                <w:i/>
                <w:noProof/>
              </w:rPr>
            </w:pPr>
            <w:r>
              <w:rPr>
                <w:b/>
                <w:i/>
                <w:noProof/>
              </w:rPr>
              <w:t>Category:</w:t>
            </w:r>
          </w:p>
        </w:tc>
        <w:tc>
          <w:tcPr>
            <w:tcW w:w="851" w:type="dxa"/>
            <w:shd w:val="pct30" w:color="FFFF00" w:fill="auto"/>
          </w:tcPr>
          <w:p w14:paraId="2824B12A" w14:textId="34A33F8A" w:rsidR="006206E2" w:rsidRDefault="0084606A" w:rsidP="00CA24A4">
            <w:pPr>
              <w:pStyle w:val="CRCoverPage"/>
              <w:spacing w:after="0"/>
              <w:ind w:left="100" w:right="-609"/>
              <w:rPr>
                <w:b/>
                <w:noProof/>
              </w:rPr>
            </w:pPr>
            <w:r>
              <w:rPr>
                <w:b/>
                <w:noProof/>
              </w:rPr>
              <w:t>F</w:t>
            </w:r>
          </w:p>
        </w:tc>
        <w:tc>
          <w:tcPr>
            <w:tcW w:w="3402" w:type="dxa"/>
            <w:gridSpan w:val="5"/>
            <w:tcBorders>
              <w:left w:val="nil"/>
            </w:tcBorders>
          </w:tcPr>
          <w:p w14:paraId="22AD6463" w14:textId="77777777" w:rsidR="006206E2" w:rsidRDefault="006206E2" w:rsidP="00CA24A4">
            <w:pPr>
              <w:pStyle w:val="CRCoverPage"/>
              <w:spacing w:after="0"/>
              <w:rPr>
                <w:noProof/>
              </w:rPr>
            </w:pPr>
          </w:p>
        </w:tc>
        <w:tc>
          <w:tcPr>
            <w:tcW w:w="1417" w:type="dxa"/>
            <w:gridSpan w:val="3"/>
            <w:tcBorders>
              <w:left w:val="nil"/>
            </w:tcBorders>
          </w:tcPr>
          <w:p w14:paraId="70F0F26B" w14:textId="77777777" w:rsidR="006206E2" w:rsidRDefault="006206E2" w:rsidP="00CA2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90E582" w14:textId="77777777" w:rsidR="006206E2" w:rsidRDefault="006206E2" w:rsidP="00CA24A4">
            <w:pPr>
              <w:pStyle w:val="CRCoverPage"/>
              <w:spacing w:after="0"/>
              <w:ind w:left="100"/>
              <w:rPr>
                <w:noProof/>
              </w:rPr>
            </w:pPr>
            <w:fldSimple w:instr=" DOCPROPERTY  Release  \* MERGEFORMAT ">
              <w:r>
                <w:rPr>
                  <w:noProof/>
                </w:rPr>
                <w:t>Rel-19</w:t>
              </w:r>
            </w:fldSimple>
          </w:p>
        </w:tc>
      </w:tr>
      <w:tr w:rsidR="006206E2" w14:paraId="6D79DEF4" w14:textId="77777777" w:rsidTr="00CA24A4">
        <w:tc>
          <w:tcPr>
            <w:tcW w:w="1843" w:type="dxa"/>
            <w:tcBorders>
              <w:left w:val="single" w:sz="4" w:space="0" w:color="auto"/>
              <w:bottom w:val="single" w:sz="4" w:space="0" w:color="auto"/>
            </w:tcBorders>
          </w:tcPr>
          <w:p w14:paraId="23824F53" w14:textId="77777777" w:rsidR="006206E2" w:rsidRDefault="006206E2" w:rsidP="00CA24A4">
            <w:pPr>
              <w:pStyle w:val="CRCoverPage"/>
              <w:spacing w:after="0"/>
              <w:rPr>
                <w:b/>
                <w:i/>
                <w:noProof/>
              </w:rPr>
            </w:pPr>
          </w:p>
        </w:tc>
        <w:tc>
          <w:tcPr>
            <w:tcW w:w="4677" w:type="dxa"/>
            <w:gridSpan w:val="8"/>
            <w:tcBorders>
              <w:bottom w:val="single" w:sz="4" w:space="0" w:color="auto"/>
            </w:tcBorders>
          </w:tcPr>
          <w:p w14:paraId="5929F20D" w14:textId="77777777" w:rsidR="006206E2" w:rsidRDefault="006206E2" w:rsidP="00CA2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7C0D4" w14:textId="77777777" w:rsidR="006206E2" w:rsidRDefault="006206E2" w:rsidP="00CA24A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D5245" w14:textId="77777777" w:rsidR="006206E2" w:rsidRPr="007C2097" w:rsidRDefault="006206E2" w:rsidP="00CA24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206E2" w14:paraId="249E6672" w14:textId="77777777" w:rsidTr="00CA24A4">
        <w:tc>
          <w:tcPr>
            <w:tcW w:w="1843" w:type="dxa"/>
          </w:tcPr>
          <w:p w14:paraId="776B3830" w14:textId="77777777" w:rsidR="006206E2" w:rsidRDefault="006206E2" w:rsidP="00CA24A4">
            <w:pPr>
              <w:pStyle w:val="CRCoverPage"/>
              <w:spacing w:after="0"/>
              <w:rPr>
                <w:b/>
                <w:i/>
                <w:noProof/>
                <w:sz w:val="8"/>
                <w:szCs w:val="8"/>
              </w:rPr>
            </w:pPr>
          </w:p>
        </w:tc>
        <w:tc>
          <w:tcPr>
            <w:tcW w:w="7797" w:type="dxa"/>
            <w:gridSpan w:val="10"/>
          </w:tcPr>
          <w:p w14:paraId="67578BE3" w14:textId="77777777" w:rsidR="006206E2" w:rsidRDefault="006206E2" w:rsidP="00CA24A4">
            <w:pPr>
              <w:pStyle w:val="CRCoverPage"/>
              <w:spacing w:after="0"/>
              <w:rPr>
                <w:noProof/>
                <w:sz w:val="8"/>
                <w:szCs w:val="8"/>
              </w:rPr>
            </w:pPr>
          </w:p>
        </w:tc>
      </w:tr>
      <w:tr w:rsidR="006206E2" w14:paraId="0CDBF4A5" w14:textId="77777777" w:rsidTr="00CA24A4">
        <w:tc>
          <w:tcPr>
            <w:tcW w:w="2694" w:type="dxa"/>
            <w:gridSpan w:val="2"/>
            <w:tcBorders>
              <w:top w:val="single" w:sz="4" w:space="0" w:color="auto"/>
              <w:left w:val="single" w:sz="4" w:space="0" w:color="auto"/>
            </w:tcBorders>
          </w:tcPr>
          <w:p w14:paraId="6BCCFB3A"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31CEDBC7" w14:textId="77777777" w:rsidR="006206E2" w:rsidRDefault="006206E2" w:rsidP="00CA24A4">
            <w:pPr>
              <w:spacing w:after="0"/>
              <w:ind w:left="100"/>
              <w:rPr>
                <w:rFonts w:ascii="Arial" w:hAnsi="Arial"/>
                <w:noProof/>
                <w:lang w:eastAsia="zh-CN"/>
              </w:rPr>
            </w:pPr>
            <w:r>
              <w:rPr>
                <w:rFonts w:ascii="Arial" w:hAnsi="Arial"/>
                <w:noProof/>
                <w:lang w:eastAsia="zh-CN"/>
              </w:rPr>
              <w:t xml:space="preserve">23.288, clause 6.2H.3 specifies the </w:t>
            </w:r>
            <w:bookmarkStart w:id="66" w:name="_Toc201138923"/>
            <w:r>
              <w:rPr>
                <w:rFonts w:ascii="Arial" w:hAnsi="Arial"/>
                <w:noProof/>
                <w:lang w:eastAsia="zh-CN"/>
              </w:rPr>
              <w:t>c</w:t>
            </w:r>
            <w:r w:rsidRPr="008B2EF2">
              <w:rPr>
                <w:rFonts w:ascii="Arial" w:hAnsi="Arial"/>
                <w:noProof/>
                <w:lang w:eastAsia="zh-CN"/>
              </w:rPr>
              <w:t>ontents of ML Model VFL Training services for Vertical Federated Learning</w:t>
            </w:r>
            <w:bookmarkEnd w:id="66"/>
            <w:r>
              <w:rPr>
                <w:rFonts w:ascii="Arial" w:hAnsi="Arial"/>
                <w:noProof/>
                <w:lang w:eastAsia="zh-CN"/>
              </w:rPr>
              <w:t xml:space="preserve"> sent from the</w:t>
            </w:r>
            <w:r w:rsidRPr="003022A1">
              <w:rPr>
                <w:rFonts w:ascii="Arial" w:hAnsi="Arial"/>
                <w:noProof/>
                <w:lang w:eastAsia="zh-CN"/>
              </w:rPr>
              <w:t xml:space="preserve"> consumers of the ML Model training services </w:t>
            </w:r>
            <w:r>
              <w:rPr>
                <w:rFonts w:ascii="Arial" w:hAnsi="Arial"/>
                <w:noProof/>
                <w:lang w:eastAsia="zh-CN"/>
              </w:rPr>
              <w:t>as</w:t>
            </w:r>
            <w:r w:rsidRPr="003022A1">
              <w:rPr>
                <w:rFonts w:ascii="Arial" w:hAnsi="Arial"/>
                <w:noProof/>
                <w:lang w:eastAsia="zh-CN"/>
              </w:rPr>
              <w:t xml:space="preserve"> input parameters in Nnwdaf_VFLTraining service</w:t>
            </w:r>
            <w:r>
              <w:rPr>
                <w:rFonts w:ascii="Arial" w:hAnsi="Arial"/>
                <w:noProof/>
                <w:lang w:eastAsia="zh-CN"/>
              </w:rPr>
              <w:t>.</w:t>
            </w:r>
          </w:p>
          <w:p w14:paraId="67D236EF" w14:textId="77777777" w:rsidR="006206E2" w:rsidRDefault="006206E2" w:rsidP="00CA24A4">
            <w:pPr>
              <w:spacing w:after="0"/>
              <w:ind w:left="100"/>
              <w:rPr>
                <w:rFonts w:ascii="Arial" w:hAnsi="Arial"/>
                <w:noProof/>
                <w:lang w:eastAsia="zh-CN"/>
              </w:rPr>
            </w:pPr>
          </w:p>
          <w:p w14:paraId="06926045" w14:textId="77777777" w:rsidR="006206E2" w:rsidRDefault="006206E2" w:rsidP="00CA24A4">
            <w:pPr>
              <w:spacing w:after="0"/>
              <w:ind w:left="100"/>
              <w:rPr>
                <w:rFonts w:ascii="Arial" w:hAnsi="Arial"/>
                <w:noProof/>
                <w:lang w:eastAsia="zh-CN"/>
              </w:rPr>
            </w:pPr>
            <w:r>
              <w:rPr>
                <w:rFonts w:ascii="Arial" w:hAnsi="Arial"/>
                <w:noProof/>
                <w:lang w:eastAsia="zh-CN"/>
              </w:rPr>
              <w:t>As part of this input information it is indicated that following information is sent from the consumer:</w:t>
            </w:r>
          </w:p>
          <w:p w14:paraId="3883EAB1"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In training, VFL training iteration number.</w:t>
            </w:r>
          </w:p>
          <w:p w14:paraId="37CF67E9" w14:textId="77777777" w:rsidR="006206E2" w:rsidRPr="001870C7" w:rsidRDefault="006206E2" w:rsidP="00CA24A4">
            <w:pPr>
              <w:spacing w:after="0"/>
              <w:ind w:left="100"/>
              <w:rPr>
                <w:rFonts w:ascii="Arial" w:hAnsi="Arial"/>
                <w:noProof/>
                <w:lang w:eastAsia="zh-CN"/>
              </w:rPr>
            </w:pPr>
            <w:r w:rsidRPr="001870C7">
              <w:rPr>
                <w:rFonts w:ascii="Arial" w:hAnsi="Arial"/>
                <w:noProof/>
                <w:lang w:eastAsia="zh-CN"/>
              </w:rPr>
              <w:t>-</w:t>
            </w:r>
            <w:r w:rsidRPr="001870C7">
              <w:rPr>
                <w:rFonts w:ascii="Arial" w:hAnsi="Arial"/>
                <w:noProof/>
                <w:lang w:eastAsia="zh-CN"/>
              </w:rPr>
              <w:tab/>
              <w:t>[OPTIONAL] Checkpoint information: indicates whether model status at the current iteration should be saved as a training checkpoint.</w:t>
            </w:r>
          </w:p>
          <w:p w14:paraId="038665EC" w14:textId="77777777" w:rsidR="006206E2" w:rsidRDefault="006206E2" w:rsidP="001E50B1">
            <w:pPr>
              <w:spacing w:after="0"/>
              <w:rPr>
                <w:rFonts w:ascii="Arial" w:hAnsi="Arial"/>
                <w:noProof/>
                <w:lang w:eastAsia="zh-CN"/>
              </w:rPr>
            </w:pPr>
          </w:p>
          <w:p w14:paraId="5600B180" w14:textId="77777777" w:rsidR="006206E2" w:rsidRDefault="006206E2" w:rsidP="00CA24A4">
            <w:pPr>
              <w:spacing w:after="0"/>
              <w:ind w:left="100"/>
              <w:rPr>
                <w:rFonts w:ascii="Arial" w:hAnsi="Arial"/>
                <w:noProof/>
                <w:lang w:eastAsia="zh-CN"/>
              </w:rPr>
            </w:pPr>
            <w:r w:rsidRPr="001870C7">
              <w:rPr>
                <w:rFonts w:ascii="Arial" w:hAnsi="Arial"/>
                <w:noProof/>
                <w:lang w:eastAsia="zh-CN"/>
              </w:rPr>
              <w:t xml:space="preserve">VflCheckpointInfo data type on clause 5.9.6.2.4 refers to the round indicator on the </w:t>
            </w:r>
            <w:r w:rsidRPr="00FD2BB5">
              <w:rPr>
                <w:rFonts w:ascii="Arial" w:hAnsi="Arial"/>
                <w:noProof/>
                <w:lang w:eastAsia="zh-CN"/>
              </w:rPr>
              <w:t>"</w:t>
            </w:r>
            <w:r w:rsidRPr="001870C7">
              <w:rPr>
                <w:rFonts w:ascii="Arial" w:hAnsi="Arial"/>
                <w:noProof/>
                <w:lang w:eastAsia="zh-CN"/>
              </w:rPr>
              <w:t>resRoundInd</w:t>
            </w:r>
            <w:r w:rsidRPr="00FD2BB5">
              <w:rPr>
                <w:rFonts w:ascii="Arial" w:hAnsi="Arial"/>
                <w:noProof/>
                <w:lang w:eastAsia="zh-CN"/>
              </w:rPr>
              <w:t>"</w:t>
            </w:r>
            <w:r w:rsidRPr="001870C7">
              <w:rPr>
                <w:rFonts w:ascii="Arial" w:hAnsi="Arial"/>
                <w:noProof/>
                <w:lang w:eastAsia="zh-CN"/>
              </w:rPr>
              <w:t xml:space="preserve"> attribute while the VflTrainingReport data type on clause 5.9.6.2.9 refers to the iteration number</w:t>
            </w:r>
            <w:r>
              <w:rPr>
                <w:rFonts w:ascii="Arial" w:hAnsi="Arial"/>
                <w:noProof/>
                <w:lang w:eastAsia="zh-CN"/>
              </w:rPr>
              <w:t xml:space="preserve"> in the </w:t>
            </w:r>
            <w:r w:rsidRPr="00FD2BB5">
              <w:rPr>
                <w:rFonts w:ascii="Arial" w:hAnsi="Arial"/>
                <w:noProof/>
                <w:lang w:eastAsia="zh-CN"/>
              </w:rPr>
              <w:t>"</w:t>
            </w:r>
            <w:r>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w:t>
            </w:r>
            <w:r w:rsidRPr="001870C7">
              <w:rPr>
                <w:rFonts w:ascii="Arial" w:hAnsi="Arial"/>
                <w:noProof/>
                <w:lang w:eastAsia="zh-CN"/>
              </w:rPr>
              <w:t>. They are not consistent since use different nomenclature for referring to the same entity</w:t>
            </w:r>
            <w:r>
              <w:rPr>
                <w:rFonts w:ascii="Arial" w:hAnsi="Arial"/>
                <w:noProof/>
                <w:lang w:eastAsia="zh-CN"/>
              </w:rPr>
              <w:t>. They should be aligned.</w:t>
            </w:r>
          </w:p>
          <w:p w14:paraId="73A66020" w14:textId="77777777" w:rsidR="006206E2" w:rsidRDefault="006206E2" w:rsidP="00CA24A4">
            <w:pPr>
              <w:spacing w:after="0"/>
              <w:ind w:left="100"/>
              <w:rPr>
                <w:rFonts w:ascii="Arial" w:hAnsi="Arial"/>
                <w:noProof/>
                <w:lang w:eastAsia="zh-CN"/>
              </w:rPr>
            </w:pPr>
          </w:p>
          <w:p w14:paraId="50C2A9A7" w14:textId="77777777" w:rsidR="006206E2" w:rsidRDefault="006206E2" w:rsidP="00CA24A4">
            <w:pPr>
              <w:spacing w:after="0"/>
              <w:ind w:left="100"/>
              <w:rPr>
                <w:rFonts w:ascii="Arial" w:hAnsi="Arial"/>
                <w:noProof/>
                <w:lang w:eastAsia="zh-CN"/>
              </w:rPr>
            </w:pPr>
            <w:r>
              <w:rPr>
                <w:rFonts w:ascii="Arial" w:hAnsi="Arial"/>
                <w:noProof/>
                <w:lang w:eastAsia="zh-CN"/>
              </w:rPr>
              <w:t xml:space="preserve">Apart of that names of attributes are not correct on clause 4.10.2.2.2. </w:t>
            </w:r>
            <w:r w:rsidRPr="00FD2BB5">
              <w:rPr>
                <w:rFonts w:ascii="Arial" w:hAnsi="Arial"/>
                <w:noProof/>
                <w:lang w:eastAsia="zh-CN"/>
              </w:rPr>
              <w:t>"vflTrainSub" attribute shall be "vflTrainSubs" attribute and "eventReq" attribute shall be "reportingReqs” attribute.</w:t>
            </w:r>
          </w:p>
          <w:p w14:paraId="56F35996" w14:textId="77777777" w:rsidR="006206E2" w:rsidRDefault="006206E2" w:rsidP="00CA24A4">
            <w:pPr>
              <w:spacing w:after="0"/>
              <w:ind w:left="100"/>
              <w:rPr>
                <w:rFonts w:ascii="Arial" w:hAnsi="Arial"/>
                <w:noProof/>
                <w:lang w:eastAsia="zh-CN"/>
              </w:rPr>
            </w:pPr>
          </w:p>
          <w:p w14:paraId="50C0BB3D" w14:textId="77777777" w:rsidR="006206E2" w:rsidRPr="001870C7" w:rsidRDefault="006206E2" w:rsidP="00CA24A4">
            <w:pPr>
              <w:spacing w:after="0"/>
              <w:ind w:left="100"/>
              <w:rPr>
                <w:rFonts w:ascii="Arial" w:hAnsi="Arial"/>
                <w:noProof/>
                <w:lang w:eastAsia="zh-CN"/>
              </w:rPr>
            </w:pP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Pr>
                <w:rFonts w:ascii="Arial" w:hAnsi="Arial"/>
                <w:noProof/>
                <w:lang w:eastAsia="zh-CN"/>
              </w:rPr>
              <w:t xml:space="preserve"> on VflTrainingSub data type has misleading description. It indicates that the </w:t>
            </w:r>
            <w:r w:rsidRPr="00FD2BB5">
              <w:rPr>
                <w:rFonts w:ascii="Arial" w:hAnsi="Arial"/>
                <w:noProof/>
                <w:lang w:eastAsia="zh-CN"/>
              </w:rPr>
              <w:t>"</w:t>
            </w:r>
            <w:r>
              <w:rPr>
                <w:rFonts w:ascii="Arial" w:hAnsi="Arial"/>
                <w:noProof/>
                <w:lang w:eastAsia="zh-CN"/>
              </w:rPr>
              <w:t>event</w:t>
            </w:r>
            <w:r w:rsidRPr="00FD2BB5">
              <w:rPr>
                <w:rFonts w:ascii="Arial" w:hAnsi="Arial"/>
                <w:noProof/>
                <w:lang w:eastAsia="zh-CN"/>
              </w:rPr>
              <w:t>" attribute</w:t>
            </w:r>
            <w:r w:rsidRPr="00803F61">
              <w:rPr>
                <w:rFonts w:ascii="Arial" w:hAnsi="Arial"/>
                <w:noProof/>
                <w:lang w:eastAsia="zh-CN"/>
              </w:rPr>
              <w:t xml:space="preserve"> identifies the analytics ID for which the ML model is requested to be trained, when that is more applicable to horizontal learning. </w:t>
            </w:r>
            <w:r>
              <w:rPr>
                <w:rFonts w:ascii="Arial" w:hAnsi="Arial"/>
                <w:noProof/>
                <w:lang w:eastAsia="zh-CN"/>
              </w:rPr>
              <w:t>It should refer to VFL training, not to ML model.</w:t>
            </w:r>
          </w:p>
        </w:tc>
      </w:tr>
      <w:tr w:rsidR="006206E2" w14:paraId="0F08D15C" w14:textId="77777777" w:rsidTr="00CA24A4">
        <w:tc>
          <w:tcPr>
            <w:tcW w:w="2694" w:type="dxa"/>
            <w:gridSpan w:val="2"/>
            <w:tcBorders>
              <w:left w:val="single" w:sz="4" w:space="0" w:color="auto"/>
            </w:tcBorders>
          </w:tcPr>
          <w:p w14:paraId="6D451D7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0F88D2BA" w14:textId="77777777" w:rsidR="006206E2" w:rsidRDefault="006206E2" w:rsidP="00CA24A4">
            <w:pPr>
              <w:pStyle w:val="CRCoverPage"/>
              <w:spacing w:after="0"/>
              <w:rPr>
                <w:noProof/>
                <w:sz w:val="8"/>
                <w:szCs w:val="8"/>
              </w:rPr>
            </w:pPr>
          </w:p>
        </w:tc>
      </w:tr>
      <w:tr w:rsidR="006206E2" w14:paraId="304E33F6" w14:textId="77777777" w:rsidTr="00CA24A4">
        <w:tc>
          <w:tcPr>
            <w:tcW w:w="2694" w:type="dxa"/>
            <w:gridSpan w:val="2"/>
            <w:tcBorders>
              <w:left w:val="single" w:sz="4" w:space="0" w:color="auto"/>
            </w:tcBorders>
          </w:tcPr>
          <w:p w14:paraId="60547B34" w14:textId="77777777" w:rsidR="006206E2" w:rsidRDefault="006206E2" w:rsidP="00CA24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FD5BEF" w14:textId="571A2FE2" w:rsidR="006206E2" w:rsidRPr="0069021A" w:rsidRDefault="006206E2" w:rsidP="00CA24A4">
            <w:pPr>
              <w:spacing w:after="0"/>
              <w:ind w:left="100"/>
              <w:rPr>
                <w:rFonts w:ascii="Arial" w:hAnsi="Arial"/>
                <w:lang w:val="en-US" w:eastAsia="zh-CN"/>
              </w:rPr>
            </w:pPr>
            <w:r w:rsidRPr="00FD2BB5">
              <w:rPr>
                <w:rFonts w:ascii="Arial" w:hAnsi="Arial"/>
                <w:noProof/>
                <w:lang w:eastAsia="zh-CN"/>
              </w:rPr>
              <w:t>"</w:t>
            </w:r>
            <w:r w:rsidRPr="00756DE1">
              <w:rPr>
                <w:rFonts w:ascii="Arial" w:hAnsi="Arial"/>
                <w:noProof/>
                <w:lang w:eastAsia="zh-CN"/>
              </w:rPr>
              <w:t>iterationNum</w:t>
            </w:r>
            <w:r w:rsidRPr="00FD2BB5">
              <w:rPr>
                <w:rFonts w:ascii="Arial" w:hAnsi="Arial"/>
                <w:noProof/>
                <w:lang w:eastAsia="zh-CN"/>
              </w:rPr>
              <w:t>"</w:t>
            </w:r>
            <w:r>
              <w:rPr>
                <w:rFonts w:ascii="Arial" w:hAnsi="Arial"/>
                <w:noProof/>
                <w:lang w:eastAsia="zh-CN"/>
              </w:rPr>
              <w:t xml:space="preserve"> attribute is added</w:t>
            </w:r>
            <w:r w:rsidRPr="0061388E">
              <w:rPr>
                <w:rFonts w:ascii="Arial" w:hAnsi="Arial"/>
                <w:noProof/>
                <w:lang w:eastAsia="zh-CN"/>
              </w:rPr>
              <w:t xml:space="preserve"> on VflTrainingSub data type.</w:t>
            </w:r>
          </w:p>
          <w:p w14:paraId="76BCA3B5" w14:textId="77777777" w:rsidR="006206E2" w:rsidRPr="00043732" w:rsidRDefault="006206E2" w:rsidP="00CA24A4">
            <w:pPr>
              <w:spacing w:after="0"/>
              <w:ind w:left="100"/>
              <w:rPr>
                <w:rFonts w:ascii="Arial" w:hAnsi="Arial"/>
                <w:lang w:val="en-US" w:eastAsia="zh-CN"/>
              </w:rPr>
            </w:pPr>
          </w:p>
          <w:p w14:paraId="3DE14653" w14:textId="77777777" w:rsidR="006206E2" w:rsidRPr="00043732" w:rsidRDefault="006206E2" w:rsidP="00CA24A4">
            <w:pPr>
              <w:spacing w:after="0"/>
              <w:ind w:left="100"/>
              <w:rPr>
                <w:rFonts w:ascii="Arial" w:hAnsi="Arial"/>
                <w:lang w:val="en-US" w:eastAsia="zh-CN"/>
              </w:rPr>
            </w:pPr>
            <w:r w:rsidRPr="00043732">
              <w:rPr>
                <w:rFonts w:ascii="Arial" w:hAnsi="Arial"/>
                <w:lang w:val="en-US" w:eastAsia="zh-CN"/>
              </w:rPr>
              <w:t>On VflTrainingSubs data type it is clarified that "trainReports" attribute shall only be present on responses,</w:t>
            </w:r>
          </w:p>
          <w:p w14:paraId="0653A377" w14:textId="77777777" w:rsidR="006206E2" w:rsidRPr="00043732" w:rsidRDefault="006206E2" w:rsidP="00CA24A4">
            <w:pPr>
              <w:spacing w:after="0"/>
              <w:ind w:left="100"/>
              <w:rPr>
                <w:rFonts w:ascii="Arial" w:hAnsi="Arial"/>
                <w:lang w:val="en-US" w:eastAsia="zh-CN"/>
              </w:rPr>
            </w:pPr>
          </w:p>
          <w:p w14:paraId="51B2C061" w14:textId="77777777" w:rsidR="006206E2" w:rsidRPr="00043732" w:rsidRDefault="006206E2" w:rsidP="00CA24A4">
            <w:pPr>
              <w:spacing w:after="0"/>
              <w:ind w:left="100"/>
              <w:rPr>
                <w:rFonts w:ascii="Arial" w:hAnsi="Arial"/>
                <w:lang w:val="en-US" w:eastAsia="zh-CN"/>
              </w:rPr>
            </w:pPr>
            <w:r w:rsidRPr="00043732">
              <w:rPr>
                <w:rFonts w:ascii="Arial" w:hAnsi="Arial"/>
                <w:lang w:val="en-US" w:eastAsia="zh-CN"/>
              </w:rPr>
              <w:t>On clause 4.10.2.2.2. "vflTrainSub" attribute is replaced by "vflTrainSubs" attribute and "eventReq" attribute is replaced by "reportingReqs” attribute.</w:t>
            </w:r>
          </w:p>
          <w:p w14:paraId="518B3343" w14:textId="77777777" w:rsidR="006206E2" w:rsidRPr="00043732" w:rsidRDefault="006206E2" w:rsidP="00CA24A4">
            <w:pPr>
              <w:spacing w:after="0"/>
              <w:ind w:left="100"/>
              <w:rPr>
                <w:rFonts w:ascii="Arial" w:hAnsi="Arial"/>
                <w:lang w:val="en-US" w:eastAsia="zh-CN"/>
              </w:rPr>
            </w:pPr>
          </w:p>
          <w:p w14:paraId="643A6C00" w14:textId="611A1775" w:rsidR="006206E2" w:rsidRPr="00043732" w:rsidRDefault="006206E2" w:rsidP="00CA24A4">
            <w:pPr>
              <w:spacing w:after="0"/>
              <w:ind w:left="100"/>
              <w:rPr>
                <w:rFonts w:ascii="Arial" w:hAnsi="Arial"/>
                <w:lang w:val="en-US" w:eastAsia="zh-CN"/>
              </w:rPr>
            </w:pPr>
            <w:r>
              <w:rPr>
                <w:rFonts w:ascii="Arial" w:hAnsi="Arial"/>
                <w:lang w:val="en-US" w:eastAsia="zh-CN"/>
              </w:rPr>
              <w:t xml:space="preserve">Nomenclature is aligned on </w:t>
            </w:r>
            <w:r w:rsidRPr="00043732">
              <w:rPr>
                <w:rFonts w:ascii="Arial" w:hAnsi="Arial"/>
                <w:lang w:val="en-US" w:eastAsia="zh-CN"/>
              </w:rPr>
              <w:t>VflCheckpointInfo data type. "res</w:t>
            </w:r>
            <w:r>
              <w:rPr>
                <w:rFonts w:ascii="Arial" w:hAnsi="Arial"/>
                <w:lang w:val="en-US" w:eastAsia="zh-CN"/>
              </w:rPr>
              <w:t>RoundInd</w:t>
            </w:r>
            <w:r w:rsidRPr="00043732">
              <w:rPr>
                <w:rFonts w:ascii="Arial" w:hAnsi="Arial"/>
                <w:lang w:val="en-US" w:eastAsia="zh-CN"/>
              </w:rPr>
              <w:t>" is replaced by "resIterNum" data type.</w:t>
            </w:r>
          </w:p>
        </w:tc>
      </w:tr>
      <w:tr w:rsidR="006206E2" w14:paraId="0ACE9251" w14:textId="77777777" w:rsidTr="00CA24A4">
        <w:tc>
          <w:tcPr>
            <w:tcW w:w="2694" w:type="dxa"/>
            <w:gridSpan w:val="2"/>
            <w:tcBorders>
              <w:left w:val="single" w:sz="4" w:space="0" w:color="auto"/>
            </w:tcBorders>
          </w:tcPr>
          <w:p w14:paraId="432C36CA"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123EB5BB" w14:textId="77777777" w:rsidR="006206E2" w:rsidRDefault="006206E2" w:rsidP="00CA24A4">
            <w:pPr>
              <w:pStyle w:val="CRCoverPage"/>
              <w:spacing w:after="0"/>
              <w:rPr>
                <w:noProof/>
                <w:sz w:val="8"/>
                <w:szCs w:val="8"/>
              </w:rPr>
            </w:pPr>
          </w:p>
        </w:tc>
      </w:tr>
      <w:tr w:rsidR="006206E2" w14:paraId="487A9855" w14:textId="77777777" w:rsidTr="00CA24A4">
        <w:tc>
          <w:tcPr>
            <w:tcW w:w="2694" w:type="dxa"/>
            <w:gridSpan w:val="2"/>
            <w:tcBorders>
              <w:left w:val="single" w:sz="4" w:space="0" w:color="auto"/>
              <w:bottom w:val="single" w:sz="4" w:space="0" w:color="auto"/>
            </w:tcBorders>
          </w:tcPr>
          <w:p w14:paraId="31CFD690" w14:textId="77777777" w:rsidR="006206E2" w:rsidRDefault="006206E2" w:rsidP="00CA24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72171" w14:textId="77777777" w:rsidR="006206E2" w:rsidRDefault="006206E2" w:rsidP="00CA24A4">
            <w:pPr>
              <w:pStyle w:val="CRCoverPage"/>
              <w:spacing w:after="0"/>
              <w:ind w:left="100"/>
              <w:rPr>
                <w:noProof/>
              </w:rPr>
            </w:pPr>
            <w:r w:rsidRPr="009C1775">
              <w:rPr>
                <w:noProof/>
              </w:rPr>
              <w:t xml:space="preserve">Not aligned with stage 2 requirements on supporting </w:t>
            </w:r>
            <w:r>
              <w:rPr>
                <w:noProof/>
              </w:rPr>
              <w:t>the iteration number</w:t>
            </w:r>
            <w:r w:rsidRPr="009C1775">
              <w:rPr>
                <w:noProof/>
              </w:rPr>
              <w:t xml:space="preserve"> </w:t>
            </w:r>
            <w:r>
              <w:rPr>
                <w:noProof/>
              </w:rPr>
              <w:t xml:space="preserve">as part of the information received from the customer in </w:t>
            </w:r>
            <w:r w:rsidRPr="003022A1">
              <w:rPr>
                <w:noProof/>
                <w:lang w:eastAsia="zh-CN"/>
              </w:rPr>
              <w:t>Nnwdaf_VFLTraining</w:t>
            </w:r>
            <w:r>
              <w:rPr>
                <w:noProof/>
                <w:lang w:eastAsia="zh-CN"/>
              </w:rPr>
              <w:t xml:space="preserve">_Subscribe </w:t>
            </w:r>
            <w:r w:rsidRPr="009C1775">
              <w:rPr>
                <w:noProof/>
              </w:rPr>
              <w:t>request</w:t>
            </w:r>
            <w:r>
              <w:rPr>
                <w:noProof/>
              </w:rPr>
              <w:t>s</w:t>
            </w:r>
            <w:r w:rsidRPr="009C1775">
              <w:rPr>
                <w:noProof/>
              </w:rPr>
              <w:t>.</w:t>
            </w:r>
          </w:p>
        </w:tc>
      </w:tr>
      <w:tr w:rsidR="006206E2" w14:paraId="20DABDC6" w14:textId="77777777" w:rsidTr="00CA24A4">
        <w:tc>
          <w:tcPr>
            <w:tcW w:w="2694" w:type="dxa"/>
            <w:gridSpan w:val="2"/>
          </w:tcPr>
          <w:p w14:paraId="2232DC22" w14:textId="77777777" w:rsidR="006206E2" w:rsidRDefault="006206E2" w:rsidP="00CA24A4">
            <w:pPr>
              <w:pStyle w:val="CRCoverPage"/>
              <w:spacing w:after="0"/>
              <w:rPr>
                <w:b/>
                <w:i/>
                <w:noProof/>
                <w:sz w:val="8"/>
                <w:szCs w:val="8"/>
              </w:rPr>
            </w:pPr>
          </w:p>
        </w:tc>
        <w:tc>
          <w:tcPr>
            <w:tcW w:w="6946" w:type="dxa"/>
            <w:gridSpan w:val="9"/>
          </w:tcPr>
          <w:p w14:paraId="1433C35F" w14:textId="77777777" w:rsidR="006206E2" w:rsidRDefault="006206E2" w:rsidP="00CA24A4">
            <w:pPr>
              <w:pStyle w:val="CRCoverPage"/>
              <w:spacing w:after="0"/>
              <w:rPr>
                <w:noProof/>
                <w:sz w:val="8"/>
                <w:szCs w:val="8"/>
              </w:rPr>
            </w:pPr>
          </w:p>
        </w:tc>
      </w:tr>
      <w:tr w:rsidR="006206E2" w14:paraId="2EC53D9B" w14:textId="77777777" w:rsidTr="00CA24A4">
        <w:tc>
          <w:tcPr>
            <w:tcW w:w="2694" w:type="dxa"/>
            <w:gridSpan w:val="2"/>
            <w:tcBorders>
              <w:top w:val="single" w:sz="4" w:space="0" w:color="auto"/>
              <w:left w:val="single" w:sz="4" w:space="0" w:color="auto"/>
            </w:tcBorders>
          </w:tcPr>
          <w:p w14:paraId="02AF197E" w14:textId="77777777" w:rsidR="006206E2" w:rsidRDefault="006206E2" w:rsidP="00CA24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B1F8" w14:textId="5865999D" w:rsidR="006206E2" w:rsidRDefault="00FB47C8" w:rsidP="00CA24A4">
            <w:pPr>
              <w:pStyle w:val="CRCoverPage"/>
              <w:spacing w:after="0"/>
              <w:ind w:left="100"/>
              <w:rPr>
                <w:noProof/>
              </w:rPr>
            </w:pPr>
            <w:r>
              <w:rPr>
                <w:noProof/>
              </w:rPr>
              <w:t xml:space="preserve">4.10.2.2.2, </w:t>
            </w:r>
            <w:r w:rsidR="009D1576">
              <w:t>5.9.6.2.2</w:t>
            </w:r>
            <w:r>
              <w:rPr>
                <w:noProof/>
              </w:rPr>
              <w:t xml:space="preserve">, </w:t>
            </w:r>
            <w:r w:rsidR="004C4309">
              <w:rPr>
                <w:noProof/>
              </w:rPr>
              <w:t xml:space="preserve">5.9.6.2.3, </w:t>
            </w:r>
            <w:r>
              <w:rPr>
                <w:noProof/>
              </w:rPr>
              <w:t xml:space="preserve">5.9.6.2.4, </w:t>
            </w:r>
            <w:r w:rsidR="00BC2C13">
              <w:rPr>
                <w:noProof/>
              </w:rPr>
              <w:t>5.9.6.2.6, A.10</w:t>
            </w:r>
          </w:p>
        </w:tc>
      </w:tr>
      <w:tr w:rsidR="006206E2" w14:paraId="3BC7B063" w14:textId="77777777" w:rsidTr="00CA24A4">
        <w:tc>
          <w:tcPr>
            <w:tcW w:w="2694" w:type="dxa"/>
            <w:gridSpan w:val="2"/>
            <w:tcBorders>
              <w:left w:val="single" w:sz="4" w:space="0" w:color="auto"/>
            </w:tcBorders>
          </w:tcPr>
          <w:p w14:paraId="5FD92ADD" w14:textId="77777777" w:rsidR="006206E2" w:rsidRDefault="006206E2" w:rsidP="00CA24A4">
            <w:pPr>
              <w:pStyle w:val="CRCoverPage"/>
              <w:spacing w:after="0"/>
              <w:rPr>
                <w:b/>
                <w:i/>
                <w:noProof/>
                <w:sz w:val="8"/>
                <w:szCs w:val="8"/>
              </w:rPr>
            </w:pPr>
          </w:p>
        </w:tc>
        <w:tc>
          <w:tcPr>
            <w:tcW w:w="6946" w:type="dxa"/>
            <w:gridSpan w:val="9"/>
            <w:tcBorders>
              <w:right w:val="single" w:sz="4" w:space="0" w:color="auto"/>
            </w:tcBorders>
          </w:tcPr>
          <w:p w14:paraId="294E4C09" w14:textId="77777777" w:rsidR="006206E2" w:rsidRDefault="006206E2" w:rsidP="00CA24A4">
            <w:pPr>
              <w:pStyle w:val="CRCoverPage"/>
              <w:spacing w:after="0"/>
              <w:rPr>
                <w:noProof/>
                <w:sz w:val="8"/>
                <w:szCs w:val="8"/>
              </w:rPr>
            </w:pPr>
          </w:p>
        </w:tc>
      </w:tr>
      <w:tr w:rsidR="006206E2" w14:paraId="283992DB" w14:textId="77777777" w:rsidTr="00CA24A4">
        <w:tc>
          <w:tcPr>
            <w:tcW w:w="2694" w:type="dxa"/>
            <w:gridSpan w:val="2"/>
            <w:tcBorders>
              <w:left w:val="single" w:sz="4" w:space="0" w:color="auto"/>
            </w:tcBorders>
          </w:tcPr>
          <w:p w14:paraId="76C6ABDD" w14:textId="77777777" w:rsidR="006206E2" w:rsidRDefault="006206E2" w:rsidP="00CA2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BC3EB0" w14:textId="77777777" w:rsidR="006206E2" w:rsidRDefault="006206E2" w:rsidP="00CA24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DB416" w14:textId="77777777" w:rsidR="006206E2" w:rsidRDefault="006206E2" w:rsidP="00CA24A4">
            <w:pPr>
              <w:pStyle w:val="CRCoverPage"/>
              <w:spacing w:after="0"/>
              <w:jc w:val="center"/>
              <w:rPr>
                <w:b/>
                <w:caps/>
                <w:noProof/>
              </w:rPr>
            </w:pPr>
            <w:r>
              <w:rPr>
                <w:b/>
                <w:caps/>
                <w:noProof/>
              </w:rPr>
              <w:t>N</w:t>
            </w:r>
          </w:p>
        </w:tc>
        <w:tc>
          <w:tcPr>
            <w:tcW w:w="2977" w:type="dxa"/>
            <w:gridSpan w:val="4"/>
          </w:tcPr>
          <w:p w14:paraId="46B29B24" w14:textId="77777777" w:rsidR="006206E2" w:rsidRDefault="006206E2" w:rsidP="00CA24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842D" w14:textId="77777777" w:rsidR="006206E2" w:rsidRDefault="006206E2" w:rsidP="00CA24A4">
            <w:pPr>
              <w:pStyle w:val="CRCoverPage"/>
              <w:spacing w:after="0"/>
              <w:ind w:left="99"/>
              <w:rPr>
                <w:noProof/>
              </w:rPr>
            </w:pPr>
          </w:p>
        </w:tc>
      </w:tr>
      <w:tr w:rsidR="006206E2" w14:paraId="3A7F86AE" w14:textId="77777777" w:rsidTr="00CA24A4">
        <w:tc>
          <w:tcPr>
            <w:tcW w:w="2694" w:type="dxa"/>
            <w:gridSpan w:val="2"/>
            <w:tcBorders>
              <w:left w:val="single" w:sz="4" w:space="0" w:color="auto"/>
            </w:tcBorders>
          </w:tcPr>
          <w:p w14:paraId="43C3B399" w14:textId="77777777" w:rsidR="006206E2" w:rsidRDefault="006206E2" w:rsidP="00CA2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DDED5"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EA5A96" w14:textId="77777777" w:rsidR="006206E2" w:rsidRDefault="006206E2" w:rsidP="00CA24A4">
            <w:pPr>
              <w:pStyle w:val="CRCoverPage"/>
              <w:spacing w:after="0"/>
              <w:jc w:val="center"/>
              <w:rPr>
                <w:b/>
                <w:caps/>
                <w:noProof/>
              </w:rPr>
            </w:pPr>
            <w:r>
              <w:rPr>
                <w:b/>
                <w:caps/>
                <w:noProof/>
              </w:rPr>
              <w:t>X</w:t>
            </w:r>
          </w:p>
        </w:tc>
        <w:tc>
          <w:tcPr>
            <w:tcW w:w="2977" w:type="dxa"/>
            <w:gridSpan w:val="4"/>
          </w:tcPr>
          <w:p w14:paraId="0AA1F1BB" w14:textId="77777777" w:rsidR="006206E2" w:rsidRDefault="006206E2" w:rsidP="00CA24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C3401F" w14:textId="77777777" w:rsidR="006206E2" w:rsidRDefault="006206E2" w:rsidP="00CA24A4">
            <w:pPr>
              <w:pStyle w:val="CRCoverPage"/>
              <w:spacing w:after="0"/>
              <w:ind w:left="99"/>
              <w:rPr>
                <w:noProof/>
              </w:rPr>
            </w:pPr>
            <w:r>
              <w:rPr>
                <w:noProof/>
              </w:rPr>
              <w:t xml:space="preserve">TS/TR ... CR ... </w:t>
            </w:r>
          </w:p>
        </w:tc>
      </w:tr>
      <w:tr w:rsidR="006206E2" w14:paraId="18ECE3C3" w14:textId="77777777" w:rsidTr="00CA24A4">
        <w:tc>
          <w:tcPr>
            <w:tcW w:w="2694" w:type="dxa"/>
            <w:gridSpan w:val="2"/>
            <w:tcBorders>
              <w:left w:val="single" w:sz="4" w:space="0" w:color="auto"/>
            </w:tcBorders>
          </w:tcPr>
          <w:p w14:paraId="495E9B80" w14:textId="77777777" w:rsidR="006206E2" w:rsidRDefault="006206E2" w:rsidP="00CA2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699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0D6B9" w14:textId="77777777" w:rsidR="006206E2" w:rsidRDefault="006206E2" w:rsidP="00CA24A4">
            <w:pPr>
              <w:pStyle w:val="CRCoverPage"/>
              <w:spacing w:after="0"/>
              <w:jc w:val="center"/>
              <w:rPr>
                <w:b/>
                <w:caps/>
                <w:noProof/>
              </w:rPr>
            </w:pPr>
            <w:r>
              <w:rPr>
                <w:b/>
                <w:caps/>
                <w:noProof/>
              </w:rPr>
              <w:t>X</w:t>
            </w:r>
          </w:p>
        </w:tc>
        <w:tc>
          <w:tcPr>
            <w:tcW w:w="2977" w:type="dxa"/>
            <w:gridSpan w:val="4"/>
          </w:tcPr>
          <w:p w14:paraId="681A4881" w14:textId="77777777" w:rsidR="006206E2" w:rsidRDefault="006206E2" w:rsidP="00CA24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C59C6" w14:textId="77777777" w:rsidR="006206E2" w:rsidRDefault="006206E2" w:rsidP="00CA24A4">
            <w:pPr>
              <w:pStyle w:val="CRCoverPage"/>
              <w:spacing w:after="0"/>
              <w:ind w:left="99"/>
              <w:rPr>
                <w:noProof/>
              </w:rPr>
            </w:pPr>
            <w:r>
              <w:rPr>
                <w:noProof/>
              </w:rPr>
              <w:t xml:space="preserve">TS/TR ... CR ... </w:t>
            </w:r>
          </w:p>
        </w:tc>
      </w:tr>
      <w:tr w:rsidR="006206E2" w14:paraId="62CA67E3" w14:textId="77777777" w:rsidTr="00CA24A4">
        <w:tc>
          <w:tcPr>
            <w:tcW w:w="2694" w:type="dxa"/>
            <w:gridSpan w:val="2"/>
            <w:tcBorders>
              <w:left w:val="single" w:sz="4" w:space="0" w:color="auto"/>
            </w:tcBorders>
          </w:tcPr>
          <w:p w14:paraId="52EA79B8" w14:textId="77777777" w:rsidR="006206E2" w:rsidRDefault="006206E2" w:rsidP="00CA2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C656F" w14:textId="77777777" w:rsidR="006206E2" w:rsidRDefault="006206E2" w:rsidP="00CA24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C01C7" w14:textId="77777777" w:rsidR="006206E2" w:rsidRDefault="006206E2" w:rsidP="00CA24A4">
            <w:pPr>
              <w:pStyle w:val="CRCoverPage"/>
              <w:spacing w:after="0"/>
              <w:jc w:val="center"/>
              <w:rPr>
                <w:b/>
                <w:caps/>
                <w:noProof/>
              </w:rPr>
            </w:pPr>
            <w:r>
              <w:rPr>
                <w:b/>
                <w:caps/>
                <w:noProof/>
              </w:rPr>
              <w:t>X</w:t>
            </w:r>
          </w:p>
        </w:tc>
        <w:tc>
          <w:tcPr>
            <w:tcW w:w="2977" w:type="dxa"/>
            <w:gridSpan w:val="4"/>
          </w:tcPr>
          <w:p w14:paraId="143D20D0" w14:textId="77777777" w:rsidR="006206E2" w:rsidRDefault="006206E2" w:rsidP="00CA24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0863C" w14:textId="77777777" w:rsidR="006206E2" w:rsidRDefault="006206E2" w:rsidP="00CA24A4">
            <w:pPr>
              <w:pStyle w:val="CRCoverPage"/>
              <w:spacing w:after="0"/>
              <w:ind w:left="99"/>
              <w:rPr>
                <w:noProof/>
              </w:rPr>
            </w:pPr>
            <w:r>
              <w:rPr>
                <w:noProof/>
              </w:rPr>
              <w:t xml:space="preserve">TS/TR ... CR ... </w:t>
            </w:r>
          </w:p>
        </w:tc>
      </w:tr>
      <w:tr w:rsidR="006206E2" w14:paraId="2889CF4A" w14:textId="77777777" w:rsidTr="00CA24A4">
        <w:tc>
          <w:tcPr>
            <w:tcW w:w="2694" w:type="dxa"/>
            <w:gridSpan w:val="2"/>
            <w:tcBorders>
              <w:left w:val="single" w:sz="4" w:space="0" w:color="auto"/>
            </w:tcBorders>
          </w:tcPr>
          <w:p w14:paraId="0A00633C" w14:textId="77777777" w:rsidR="006206E2" w:rsidRDefault="006206E2" w:rsidP="00CA24A4">
            <w:pPr>
              <w:pStyle w:val="CRCoverPage"/>
              <w:spacing w:after="0"/>
              <w:rPr>
                <w:b/>
                <w:i/>
                <w:noProof/>
              </w:rPr>
            </w:pPr>
          </w:p>
        </w:tc>
        <w:tc>
          <w:tcPr>
            <w:tcW w:w="6946" w:type="dxa"/>
            <w:gridSpan w:val="9"/>
            <w:tcBorders>
              <w:right w:val="single" w:sz="4" w:space="0" w:color="auto"/>
            </w:tcBorders>
          </w:tcPr>
          <w:p w14:paraId="4BEB9A43" w14:textId="77777777" w:rsidR="006206E2" w:rsidRDefault="006206E2" w:rsidP="00CA24A4">
            <w:pPr>
              <w:pStyle w:val="CRCoverPage"/>
              <w:spacing w:after="0"/>
              <w:rPr>
                <w:noProof/>
              </w:rPr>
            </w:pPr>
          </w:p>
        </w:tc>
      </w:tr>
      <w:tr w:rsidR="006206E2" w14:paraId="51BF44AD" w14:textId="77777777" w:rsidTr="00CA24A4">
        <w:tc>
          <w:tcPr>
            <w:tcW w:w="2694" w:type="dxa"/>
            <w:gridSpan w:val="2"/>
            <w:tcBorders>
              <w:left w:val="single" w:sz="4" w:space="0" w:color="auto"/>
              <w:bottom w:val="single" w:sz="4" w:space="0" w:color="auto"/>
            </w:tcBorders>
          </w:tcPr>
          <w:p w14:paraId="49E20048" w14:textId="77777777" w:rsidR="006206E2" w:rsidRDefault="006206E2" w:rsidP="00CA24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19F0C" w14:textId="77777777" w:rsidR="006206E2" w:rsidRDefault="006206E2" w:rsidP="00CA24A4">
            <w:pPr>
              <w:pStyle w:val="CRCoverPage"/>
              <w:spacing w:after="0"/>
              <w:ind w:left="100"/>
              <w:rPr>
                <w:noProof/>
                <w:lang w:eastAsia="zh-CN"/>
              </w:rPr>
            </w:pPr>
            <w:r w:rsidRPr="00EA03DA">
              <w:rPr>
                <w:noProof/>
                <w:lang w:eastAsia="zh-CN"/>
              </w:rPr>
              <w:t>This CR introduces backwards compatible correction in the OpenAPI file of</w:t>
            </w:r>
          </w:p>
          <w:p w14:paraId="50AF87D8" w14:textId="77777777" w:rsidR="006206E2" w:rsidRDefault="006206E2" w:rsidP="00CA24A4">
            <w:pPr>
              <w:pStyle w:val="CRCoverPage"/>
              <w:spacing w:after="0"/>
              <w:ind w:left="100"/>
              <w:rPr>
                <w:noProof/>
                <w:lang w:eastAsia="zh-CN"/>
              </w:rPr>
            </w:pPr>
            <w:r>
              <w:rPr>
                <w:noProof/>
                <w:lang w:eastAsia="zh-CN"/>
              </w:rPr>
              <w:t xml:space="preserve">TS29520_Nnwdaf_VFLTraining.yaml </w:t>
            </w:r>
            <w:r w:rsidRPr="00EA03DA">
              <w:rPr>
                <w:noProof/>
                <w:lang w:eastAsia="zh-CN"/>
              </w:rPr>
              <w:t>API</w:t>
            </w:r>
          </w:p>
          <w:p w14:paraId="78FB464D" w14:textId="77777777" w:rsidR="006206E2" w:rsidRDefault="006206E2" w:rsidP="00CA24A4">
            <w:pPr>
              <w:pStyle w:val="CRCoverPage"/>
              <w:spacing w:after="0"/>
              <w:ind w:left="100"/>
              <w:rPr>
                <w:noProof/>
                <w:lang w:eastAsia="zh-CN"/>
              </w:rPr>
            </w:pPr>
            <w:r>
              <w:rPr>
                <w:noProof/>
                <w:lang w:eastAsia="zh-CN"/>
              </w:rPr>
              <w:t>TS29522_Nnef_VFLTraining.yaml API</w:t>
            </w:r>
          </w:p>
          <w:p w14:paraId="5AC4FA32" w14:textId="77777777" w:rsidR="006206E2" w:rsidRDefault="006206E2" w:rsidP="00CA24A4">
            <w:pPr>
              <w:pStyle w:val="CRCoverPage"/>
              <w:spacing w:after="0"/>
              <w:ind w:left="100"/>
              <w:rPr>
                <w:noProof/>
                <w:lang w:eastAsia="zh-CN"/>
              </w:rPr>
            </w:pPr>
            <w:r>
              <w:rPr>
                <w:noProof/>
                <w:lang w:eastAsia="zh-CN"/>
              </w:rPr>
              <w:t>TS29530_Naf_VFLTraining.yaml API</w:t>
            </w:r>
          </w:p>
        </w:tc>
      </w:tr>
      <w:tr w:rsidR="006206E2" w:rsidRPr="008863B9" w14:paraId="08AC5DCF" w14:textId="77777777" w:rsidTr="00CA24A4">
        <w:tc>
          <w:tcPr>
            <w:tcW w:w="2694" w:type="dxa"/>
            <w:gridSpan w:val="2"/>
            <w:tcBorders>
              <w:top w:val="single" w:sz="4" w:space="0" w:color="auto"/>
              <w:bottom w:val="single" w:sz="4" w:space="0" w:color="auto"/>
            </w:tcBorders>
          </w:tcPr>
          <w:p w14:paraId="31BA8BFF" w14:textId="77777777" w:rsidR="006206E2" w:rsidRPr="008863B9" w:rsidRDefault="006206E2" w:rsidP="00CA24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9985BC" w14:textId="77777777" w:rsidR="006206E2" w:rsidRPr="008863B9" w:rsidRDefault="006206E2" w:rsidP="00CA24A4">
            <w:pPr>
              <w:pStyle w:val="CRCoverPage"/>
              <w:spacing w:after="0"/>
              <w:ind w:left="100"/>
              <w:rPr>
                <w:noProof/>
                <w:sz w:val="8"/>
                <w:szCs w:val="8"/>
              </w:rPr>
            </w:pPr>
          </w:p>
        </w:tc>
      </w:tr>
      <w:tr w:rsidR="006206E2" w14:paraId="40FF2955" w14:textId="77777777" w:rsidTr="00CA24A4">
        <w:tc>
          <w:tcPr>
            <w:tcW w:w="2694" w:type="dxa"/>
            <w:gridSpan w:val="2"/>
            <w:tcBorders>
              <w:top w:val="single" w:sz="4" w:space="0" w:color="auto"/>
              <w:left w:val="single" w:sz="4" w:space="0" w:color="auto"/>
              <w:bottom w:val="single" w:sz="4" w:space="0" w:color="auto"/>
            </w:tcBorders>
          </w:tcPr>
          <w:p w14:paraId="57977FE0" w14:textId="77777777" w:rsidR="006206E2" w:rsidRDefault="006206E2" w:rsidP="00CA24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119E9F" w14:textId="77777777" w:rsidR="006206E2" w:rsidRDefault="006206E2" w:rsidP="00CA24A4">
            <w:pPr>
              <w:pStyle w:val="CRCoverPage"/>
              <w:spacing w:after="0"/>
              <w:ind w:left="100"/>
              <w:rPr>
                <w:noProof/>
              </w:rPr>
            </w:pPr>
          </w:p>
        </w:tc>
      </w:tr>
    </w:tbl>
    <w:p w14:paraId="17E1671E" w14:textId="77777777" w:rsidR="006206E2" w:rsidRDefault="006206E2" w:rsidP="006206E2">
      <w:pPr>
        <w:pStyle w:val="CRCoverPage"/>
        <w:spacing w:after="0"/>
        <w:rPr>
          <w:noProof/>
          <w:sz w:val="8"/>
          <w:szCs w:val="8"/>
        </w:rPr>
      </w:pPr>
    </w:p>
    <w:p w14:paraId="3D3D9715" w14:textId="77777777" w:rsidR="006206E2" w:rsidRDefault="006206E2" w:rsidP="006206E2">
      <w:pPr>
        <w:rPr>
          <w:noProof/>
        </w:rPr>
        <w:sectPr w:rsidR="006206E2" w:rsidSect="006206E2">
          <w:headerReference w:type="even" r:id="rId10"/>
          <w:footnotePr>
            <w:numRestart w:val="eachSect"/>
          </w:footnotePr>
          <w:pgSz w:w="11907" w:h="16840" w:code="9"/>
          <w:pgMar w:top="1418" w:right="1134" w:bottom="1134" w:left="1134" w:header="680" w:footer="567" w:gutter="0"/>
          <w:cols w:space="720"/>
        </w:sectPr>
      </w:pPr>
    </w:p>
    <w:p w14:paraId="7ED9C868" w14:textId="77777777" w:rsidR="006206E2" w:rsidRPr="008C6891" w:rsidRDefault="006206E2" w:rsidP="006206E2">
      <w:pPr>
        <w:outlineLvl w:val="0"/>
        <w:rPr>
          <w:rFonts w:eastAsia="DengXian"/>
          <w:b/>
          <w:bCs/>
          <w:noProof/>
        </w:rPr>
      </w:pPr>
      <w:r w:rsidRPr="008C6891">
        <w:rPr>
          <w:rFonts w:eastAsia="DengXian"/>
          <w:b/>
          <w:bCs/>
          <w:noProof/>
        </w:rPr>
        <w:lastRenderedPageBreak/>
        <w:t>Additional discussion(if needed):</w:t>
      </w:r>
    </w:p>
    <w:p w14:paraId="03EA3E70" w14:textId="77777777" w:rsidR="006206E2" w:rsidRDefault="006206E2" w:rsidP="006206E2">
      <w:pPr>
        <w:outlineLvl w:val="0"/>
        <w:rPr>
          <w:rFonts w:eastAsia="DengXian"/>
          <w:b/>
          <w:bCs/>
          <w:noProof/>
          <w:sz w:val="24"/>
          <w:szCs w:val="24"/>
        </w:rPr>
      </w:pPr>
      <w:r w:rsidRPr="008C6891">
        <w:rPr>
          <w:rFonts w:eastAsia="DengXian"/>
          <w:b/>
          <w:bCs/>
          <w:noProof/>
          <w:sz w:val="24"/>
          <w:szCs w:val="24"/>
        </w:rPr>
        <w:t>Proposed changes:</w:t>
      </w:r>
    </w:p>
    <w:p w14:paraId="4C69FD84" w14:textId="77777777" w:rsidR="006206E2" w:rsidRDefault="006206E2" w:rsidP="006206E2">
      <w:pPr>
        <w:pStyle w:val="Heading5"/>
      </w:pPr>
    </w:p>
    <w:p w14:paraId="192F9EF3" w14:textId="77777777" w:rsidR="006206E2" w:rsidRPr="002C393C" w:rsidRDefault="006206E2" w:rsidP="006206E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D0AC6A4" w14:textId="77777777" w:rsidR="003D3655" w:rsidRPr="00311B21" w:rsidRDefault="003D3655" w:rsidP="003D3655">
      <w:pPr>
        <w:keepNext/>
        <w:keepLines/>
        <w:spacing w:before="120"/>
        <w:ind w:left="1701" w:hanging="1701"/>
        <w:outlineLvl w:val="4"/>
        <w:rPr>
          <w:rFonts w:ascii="Arial" w:hAnsi="Arial"/>
          <w:sz w:val="22"/>
        </w:rPr>
      </w:pPr>
      <w:bookmarkStart w:id="67" w:name="_Toc104538956"/>
      <w:bookmarkStart w:id="68" w:name="_Toc70550590"/>
      <w:bookmarkStart w:id="69" w:name="_Toc59017894"/>
      <w:bookmarkStart w:id="70" w:name="_Toc94064202"/>
      <w:bookmarkStart w:id="71" w:name="_Toc112951078"/>
      <w:bookmarkStart w:id="72" w:name="_Toc101244363"/>
      <w:bookmarkStart w:id="73" w:name="_Toc36102424"/>
      <w:bookmarkStart w:id="74" w:name="_Toc68168923"/>
      <w:bookmarkStart w:id="75" w:name="_Toc28012783"/>
      <w:bookmarkStart w:id="76" w:name="_Toc50031939"/>
      <w:bookmarkStart w:id="77" w:name="_Toc85552933"/>
      <w:bookmarkStart w:id="78" w:name="_Toc51762859"/>
      <w:bookmarkStart w:id="79" w:name="_Toc148522549"/>
      <w:bookmarkStart w:id="80" w:name="_Toc114133757"/>
      <w:bookmarkStart w:id="81" w:name="_Toc98233587"/>
      <w:bookmarkStart w:id="82" w:name="_Toc45134009"/>
      <w:bookmarkStart w:id="83" w:name="_Toc145705645"/>
      <w:bookmarkStart w:id="84" w:name="_Toc43563466"/>
      <w:bookmarkStart w:id="85" w:name="_Toc83233036"/>
      <w:bookmarkStart w:id="86" w:name="_Toc66231762"/>
      <w:bookmarkStart w:id="87" w:name="_Toc56640926"/>
      <w:bookmarkStart w:id="88" w:name="_Toc34266253"/>
      <w:bookmarkStart w:id="89" w:name="_Toc136562324"/>
      <w:bookmarkStart w:id="90" w:name="_Toc90655819"/>
      <w:bookmarkStart w:id="91" w:name="_Toc113031618"/>
      <w:bookmarkStart w:id="92" w:name="_Toc120702257"/>
      <w:bookmarkStart w:id="93" w:name="_Toc85557032"/>
      <w:bookmarkStart w:id="94" w:name="_Toc88667534"/>
      <w:bookmarkStart w:id="95" w:name="_Toc138754158"/>
      <w:bookmarkStart w:id="96"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311B21">
        <w:rPr>
          <w:rFonts w:ascii="Arial" w:hAnsi="Arial"/>
          <w:sz w:val="22"/>
        </w:rPr>
        <w:t>4.</w:t>
      </w:r>
      <w:r>
        <w:rPr>
          <w:rFonts w:ascii="Arial" w:hAnsi="Arial"/>
          <w:sz w:val="22"/>
        </w:rPr>
        <w:t>10</w:t>
      </w:r>
      <w:r w:rsidRPr="00311B21">
        <w:rPr>
          <w:rFonts w:ascii="Arial" w:hAnsi="Arial"/>
          <w:sz w:val="22"/>
        </w:rPr>
        <w:t>.2.</w:t>
      </w:r>
      <w:r>
        <w:rPr>
          <w:rFonts w:ascii="Arial" w:hAnsi="Arial"/>
          <w:sz w:val="22"/>
        </w:rPr>
        <w:t>2</w:t>
      </w:r>
      <w:r w:rsidRPr="00311B21">
        <w:rPr>
          <w:rFonts w:ascii="Arial" w:hAnsi="Arial"/>
          <w:sz w:val="22"/>
        </w:rPr>
        <w:t>.2</w:t>
      </w:r>
      <w:r w:rsidRPr="00311B21">
        <w:rPr>
          <w:rFonts w:ascii="Arial" w:hAnsi="Arial"/>
          <w:sz w:val="22"/>
        </w:rPr>
        <w:tab/>
        <w:t xml:space="preserve">Subscription for </w:t>
      </w:r>
      <w:r>
        <w:rPr>
          <w:rFonts w:ascii="Arial" w:hAnsi="Arial"/>
          <w:sz w:val="22"/>
        </w:rPr>
        <w:t>VFL training information</w:t>
      </w:r>
    </w:p>
    <w:p w14:paraId="31736C94" w14:textId="77777777" w:rsidR="003D3655" w:rsidRPr="00311B21" w:rsidRDefault="003D3655" w:rsidP="003D3655">
      <w:pPr>
        <w:rPr>
          <w:rFonts w:eastAsia="DengXian"/>
        </w:rPr>
      </w:pPr>
      <w:r w:rsidRPr="00311B21">
        <w:rPr>
          <w:rFonts w:eastAsia="DengXian"/>
        </w:rPr>
        <w:t>Figure 4.</w:t>
      </w:r>
      <w:r>
        <w:rPr>
          <w:rFonts w:eastAsia="DengXian"/>
        </w:rPr>
        <w:t>10</w:t>
      </w:r>
      <w:r w:rsidRPr="00311B21">
        <w:rPr>
          <w:rFonts w:eastAsia="DengXian"/>
        </w:rPr>
        <w:t>.2.</w:t>
      </w:r>
      <w:r>
        <w:rPr>
          <w:rFonts w:eastAsia="DengXian"/>
        </w:rPr>
        <w:t>2</w:t>
      </w:r>
      <w:r w:rsidRPr="00311B21">
        <w:rPr>
          <w:rFonts w:eastAsia="DengXian"/>
        </w:rPr>
        <w:t>.2-1 shows a scenario where the NF service consumer sends a request to the NWDAF to subscribe</w:t>
      </w:r>
      <w:r w:rsidRPr="00311B21">
        <w:rPr>
          <w:rFonts w:eastAsia="Batang"/>
        </w:rPr>
        <w:t xml:space="preserve"> </w:t>
      </w:r>
      <w:r w:rsidRPr="00311B21">
        <w:rPr>
          <w:rFonts w:eastAsia="DengXian"/>
        </w:rPr>
        <w:t xml:space="preserve">for </w:t>
      </w:r>
      <w:r>
        <w:rPr>
          <w:rFonts w:eastAsia="DengXian"/>
        </w:rPr>
        <w:t>VFL training information</w:t>
      </w:r>
      <w:r w:rsidRPr="00311B21">
        <w:rPr>
          <w:rFonts w:eastAsia="DengXian"/>
        </w:rPr>
        <w:t>.</w:t>
      </w:r>
    </w:p>
    <w:bookmarkStart w:id="97" w:name="MCCQCTEMPBM_00000084"/>
    <w:p w14:paraId="34192BEE" w14:textId="77777777" w:rsidR="003D3655" w:rsidRDefault="003D3655" w:rsidP="00456341">
      <w:pPr>
        <w:pStyle w:val="TH"/>
        <w:rPr>
          <w:lang w:eastAsia="en-GB"/>
        </w:rPr>
      </w:pPr>
      <w:r w:rsidRPr="00311B21">
        <w:rPr>
          <w:lang w:eastAsia="en-GB"/>
        </w:rPr>
        <w:object w:dxaOrig="9007" w:dyaOrig="2960" w14:anchorId="5C950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9.9pt;mso-position-horizontal-relative:page;mso-position-vertical-relative:page" o:ole="">
            <v:imagedata r:id="rId11" o:title=""/>
          </v:shape>
          <o:OLEObject Type="Embed" ProgID="Visio.Drawing.15" ShapeID="_x0000_i1025" DrawAspect="Content" ObjectID="_1822130264" r:id="rId12"/>
        </w:object>
      </w:r>
      <w:bookmarkEnd w:id="97"/>
    </w:p>
    <w:p w14:paraId="44B70BD9" w14:textId="77777777" w:rsidR="003D3655" w:rsidRPr="00311B21" w:rsidRDefault="003D3655" w:rsidP="003D3655">
      <w:pPr>
        <w:keepNext/>
        <w:keepLines/>
        <w:spacing w:before="60"/>
        <w:jc w:val="center"/>
        <w:rPr>
          <w:rFonts w:ascii="Arial" w:hAnsi="Arial"/>
          <w:b/>
        </w:rPr>
      </w:pPr>
      <w:bookmarkStart w:id="98" w:name="MCCQCTEMPBM_00000077"/>
      <w:r w:rsidRPr="00311B21">
        <w:rPr>
          <w:rFonts w:ascii="Arial" w:hAnsi="Arial"/>
          <w:b/>
        </w:rPr>
        <w:t>Figure 4.</w:t>
      </w:r>
      <w:r>
        <w:rPr>
          <w:rFonts w:ascii="Arial" w:hAnsi="Arial"/>
          <w:b/>
        </w:rPr>
        <w:t>10</w:t>
      </w:r>
      <w:r w:rsidRPr="00311B21">
        <w:rPr>
          <w:rFonts w:ascii="Arial" w:hAnsi="Arial"/>
          <w:b/>
        </w:rPr>
        <w:t>.2.</w:t>
      </w:r>
      <w:r>
        <w:rPr>
          <w:rFonts w:ascii="Arial" w:hAnsi="Arial"/>
          <w:b/>
        </w:rPr>
        <w:t>2</w:t>
      </w:r>
      <w:r w:rsidRPr="00311B21">
        <w:rPr>
          <w:rFonts w:ascii="Arial" w:hAnsi="Arial"/>
          <w:b/>
        </w:rPr>
        <w:t xml:space="preserve">.2-1: NF service consumer subscribes to </w:t>
      </w:r>
      <w:r>
        <w:rPr>
          <w:rFonts w:ascii="Arial" w:hAnsi="Arial"/>
          <w:b/>
        </w:rPr>
        <w:t>VFL training information</w:t>
      </w:r>
    </w:p>
    <w:bookmarkEnd w:id="98"/>
    <w:p w14:paraId="3D4E5B20" w14:textId="77777777" w:rsidR="003D3655" w:rsidRPr="00311B21" w:rsidRDefault="003D3655" w:rsidP="003D3655">
      <w:pPr>
        <w:rPr>
          <w:rFonts w:eastAsia="DengXian"/>
        </w:rPr>
      </w:pPr>
      <w:r w:rsidRPr="00311B21">
        <w:rPr>
          <w:rFonts w:eastAsia="DengXian"/>
        </w:rPr>
        <w:t>The NF service consumer shall invoke the Nnwdaf_</w:t>
      </w:r>
      <w:r>
        <w:rPr>
          <w:rFonts w:eastAsia="DengXian"/>
        </w:rPr>
        <w:t>VFLTraining</w:t>
      </w:r>
      <w:r w:rsidRPr="00311B21">
        <w:rPr>
          <w:rFonts w:eastAsia="DengXian"/>
        </w:rPr>
        <w:t xml:space="preserve">_Subscribe service operation </w:t>
      </w:r>
      <w:r>
        <w:t xml:space="preserve">to </w:t>
      </w:r>
      <w:r>
        <w:rPr>
          <w:lang w:eastAsia="ja-JP"/>
        </w:rPr>
        <w:t>request NWDAF VFL client(s) to check if requirements for VFL are supported and</w:t>
      </w:r>
      <w:r w:rsidRPr="00311B21">
        <w:rPr>
          <w:rFonts w:eastAsia="DengXian"/>
        </w:rPr>
        <w:t xml:space="preserve"> to subscribe to </w:t>
      </w:r>
      <w:r>
        <w:rPr>
          <w:rFonts w:eastAsia="DengXian"/>
        </w:rPr>
        <w:t>VFL training information by</w:t>
      </w:r>
      <w:r w:rsidRPr="00311B21">
        <w:rPr>
          <w:rFonts w:eastAsia="DengXian"/>
        </w:rPr>
        <w:t xml:space="preserve"> send</w:t>
      </w:r>
      <w:r>
        <w:rPr>
          <w:rFonts w:eastAsia="DengXian"/>
        </w:rPr>
        <w:t>ing</w:t>
      </w:r>
      <w:r w:rsidRPr="00311B21">
        <w:rPr>
          <w:rFonts w:eastAsia="DengXian"/>
        </w:rPr>
        <w:t xml:space="preserve"> an HTTP POST request with "{apiRoot}/nnwdaf-</w:t>
      </w:r>
      <w:r>
        <w:rPr>
          <w:rFonts w:eastAsia="DengXian"/>
        </w:rPr>
        <w:t>vfltraining</w:t>
      </w:r>
      <w:r w:rsidRPr="00311B21">
        <w:rPr>
          <w:rFonts w:eastAsia="DengXian"/>
        </w:rPr>
        <w:t>/&lt;apiVersion&gt;/subscriptions" as Resource URI representing the "</w:t>
      </w:r>
      <w:r>
        <w:rPr>
          <w:rFonts w:eastAsia="DengXian"/>
        </w:rPr>
        <w:t>VFL Training</w:t>
      </w:r>
      <w:r w:rsidRPr="00311B21">
        <w:rPr>
          <w:rFonts w:eastAsia="DengXian"/>
        </w:rPr>
        <w:t xml:space="preserve"> Subscriptions", as shown in figure 4.</w:t>
      </w:r>
      <w:r>
        <w:rPr>
          <w:rFonts w:eastAsia="DengXian"/>
        </w:rPr>
        <w:t>10</w:t>
      </w:r>
      <w:r w:rsidRPr="00311B21">
        <w:rPr>
          <w:rFonts w:eastAsia="DengXian"/>
        </w:rPr>
        <w:t>.2.</w:t>
      </w:r>
      <w:r>
        <w:rPr>
          <w:rFonts w:eastAsia="DengXian"/>
        </w:rPr>
        <w:t>2</w:t>
      </w:r>
      <w:r w:rsidRPr="00311B21">
        <w:rPr>
          <w:rFonts w:eastAsia="DengXian"/>
        </w:rPr>
        <w:t xml:space="preserve">.2-1, step 1, to create an "Individual </w:t>
      </w:r>
      <w:r>
        <w:rPr>
          <w:rFonts w:eastAsia="DengXian"/>
        </w:rPr>
        <w:t>VFL Training</w:t>
      </w:r>
      <w:r w:rsidRPr="00311B21">
        <w:rPr>
          <w:rFonts w:eastAsia="DengXian"/>
        </w:rPr>
        <w:t xml:space="preserve"> Subscription" according to the information in </w:t>
      </w:r>
      <w:r>
        <w:rPr>
          <w:rFonts w:eastAsia="DengXian"/>
        </w:rPr>
        <w:t xml:space="preserve">the </w:t>
      </w:r>
      <w:r w:rsidRPr="00311B21">
        <w:rPr>
          <w:rFonts w:eastAsia="DengXian"/>
        </w:rPr>
        <w:t xml:space="preserve">message body. The </w:t>
      </w:r>
      <w:r w:rsidRPr="00856849">
        <w:rPr>
          <w:rFonts w:eastAsia="DengXian"/>
        </w:rPr>
        <w:t>VflTrain</w:t>
      </w:r>
      <w:r>
        <w:rPr>
          <w:rFonts w:eastAsia="DengXian"/>
        </w:rPr>
        <w:t>ing</w:t>
      </w:r>
      <w:r w:rsidRPr="00856849">
        <w:rPr>
          <w:rFonts w:eastAsia="DengXian"/>
        </w:rPr>
        <w:t>Sub</w:t>
      </w:r>
      <w:r>
        <w:rPr>
          <w:rFonts w:eastAsia="DengXian"/>
        </w:rPr>
        <w:t xml:space="preserve">s </w:t>
      </w:r>
      <w:r w:rsidRPr="00311B21">
        <w:rPr>
          <w:rFonts w:eastAsia="DengXian"/>
        </w:rPr>
        <w:t xml:space="preserve">data structure provided in the request body shall include: </w:t>
      </w:r>
    </w:p>
    <w:p w14:paraId="020AA58F" w14:textId="77777777" w:rsidR="003D3655" w:rsidRDefault="003D3655" w:rsidP="003D3655">
      <w:pPr>
        <w:pStyle w:val="B10"/>
      </w:pPr>
      <w:r w:rsidRPr="00311B21">
        <w:t>-</w:t>
      </w:r>
      <w:r w:rsidRPr="00311B21">
        <w:tab/>
      </w:r>
      <w:r>
        <w:t>A notification URI within the "notifUri" attribute and a notification correlation identifier within the "notifCorrId" attribute; and</w:t>
      </w:r>
    </w:p>
    <w:p w14:paraId="18163FA4" w14:textId="77777777" w:rsidR="00E84AB2" w:rsidRPr="00DE1AB8" w:rsidRDefault="00E84AB2" w:rsidP="00E84AB2">
      <w:pPr>
        <w:pStyle w:val="B10"/>
      </w:pPr>
      <w:r w:rsidRPr="00DE1AB8">
        <w:t>-</w:t>
      </w:r>
      <w:r w:rsidRPr="00DE1AB8">
        <w:tab/>
        <w:t>VFL training parameters within the "vflTrainSub</w:t>
      </w:r>
      <w:ins w:id="99" w:author="Nokia" w:date="2025-09-30T11:41:00Z" w16du:dateUtc="2025-09-30T09:41:00Z">
        <w:r>
          <w:t>s</w:t>
        </w:r>
      </w:ins>
      <w:r w:rsidRPr="00DE1AB8">
        <w:t>" attribute;</w:t>
      </w:r>
    </w:p>
    <w:p w14:paraId="1684C912" w14:textId="77777777" w:rsidR="003D3655" w:rsidRPr="00311B21" w:rsidRDefault="003D3655" w:rsidP="003D3655">
      <w:r w:rsidRPr="00311B21">
        <w:t>and may include:</w:t>
      </w:r>
    </w:p>
    <w:p w14:paraId="7F2278A6" w14:textId="5FF42599" w:rsidR="003D3655" w:rsidRDefault="003D3655" w:rsidP="003D3655">
      <w:pPr>
        <w:pStyle w:val="B10"/>
        <w:rPr>
          <w:ins w:id="100" w:author="Ericsson user" w:date="2025-09-27T18:49:00Z" w16du:dateUtc="2025-09-27T16:49:00Z"/>
        </w:rPr>
      </w:pPr>
      <w:r w:rsidRPr="00311B21">
        <w:t>-</w:t>
      </w:r>
      <w:r w:rsidRPr="00311B21">
        <w:tab/>
      </w:r>
      <w:r>
        <w:t>Event reporting requirements within the "</w:t>
      </w:r>
      <w:del w:id="101" w:author="Ericsson user" w:date="2025-09-27T18:48:00Z" w16du:dateUtc="2025-09-27T16:48:00Z">
        <w:r w:rsidDel="00AE6634">
          <w:delText>event</w:delText>
        </w:r>
      </w:del>
      <w:ins w:id="102" w:author="Ericsson user" w:date="2025-09-27T18:48:00Z" w16du:dateUtc="2025-09-27T16:48:00Z">
        <w:r w:rsidR="00AE6634">
          <w:t>reporting</w:t>
        </w:r>
      </w:ins>
      <w:r>
        <w:t>Req</w:t>
      </w:r>
      <w:ins w:id="103" w:author="Ericsson user" w:date="2025-09-27T18:48:00Z" w16du:dateUtc="2025-09-27T16:48:00Z">
        <w:r w:rsidR="00AE6634">
          <w:t>s</w:t>
        </w:r>
      </w:ins>
      <w:r>
        <w:t>" attribute</w:t>
      </w:r>
      <w:ins w:id="104" w:author="Ericsson user" w:date="2025-09-27T18:48:00Z" w16du:dateUtc="2025-09-27T16:48:00Z">
        <w:r w:rsidR="00AE6634">
          <w:t>;</w:t>
        </w:r>
        <w:r w:rsidR="005F584F">
          <w:t xml:space="preserve"> and/or</w:t>
        </w:r>
      </w:ins>
      <w:del w:id="105" w:author="Ericsson user" w:date="2025-09-27T18:48:00Z" w16du:dateUtc="2025-09-27T16:48:00Z">
        <w:r w:rsidDel="00AE6634">
          <w:delText>.</w:delText>
        </w:r>
      </w:del>
    </w:p>
    <w:p w14:paraId="09FFBA44" w14:textId="16B3B716" w:rsidR="00BE1C08" w:rsidRPr="00B42927" w:rsidRDefault="00BE1C08" w:rsidP="003D3655">
      <w:pPr>
        <w:pStyle w:val="B10"/>
      </w:pPr>
      <w:ins w:id="106" w:author="Ericsson user" w:date="2025-09-27T18:49:00Z" w16du:dateUtc="2025-09-27T16:49:00Z">
        <w:r w:rsidRPr="00311B21">
          <w:t>-</w:t>
        </w:r>
        <w:r w:rsidRPr="00311B21">
          <w:tab/>
        </w:r>
      </w:ins>
      <w:ins w:id="107" w:author="Ericsson user" w:date="2025-09-29T12:47:00Z" w16du:dateUtc="2025-09-29T10:47:00Z">
        <w:r w:rsidR="00F1274A">
          <w:t>a</w:t>
        </w:r>
      </w:ins>
      <w:ins w:id="108" w:author="Ericsson user" w:date="2025-09-27T18:49:00Z" w16du:dateUtc="2025-09-27T16:49:00Z">
        <w:r>
          <w:t>n identification of the iteration number of the training in a multi-round training process as "iterationNum" attribute.</w:t>
        </w:r>
      </w:ins>
    </w:p>
    <w:p w14:paraId="687B7296" w14:textId="77777777" w:rsidR="003D3655" w:rsidRPr="00311B21" w:rsidRDefault="003D3655" w:rsidP="003D3655">
      <w:r w:rsidRPr="00311B21">
        <w:t>Upon the reception of an HTTP POST request with "{apiRoot}/nnwdaf-</w:t>
      </w:r>
      <w:r>
        <w:t>vfltraining</w:t>
      </w:r>
      <w:r w:rsidRPr="00311B21">
        <w:t xml:space="preserve">/&lt;apiVersion&gt;/subscriptions" as Resource URI and </w:t>
      </w:r>
      <w:r w:rsidRPr="00480C7C">
        <w:t xml:space="preserve">VflTrainSub </w:t>
      </w:r>
      <w:r w:rsidRPr="00311B21">
        <w:t>data structure as request body, the NWDAF</w:t>
      </w:r>
      <w:r>
        <w:t xml:space="preserve"> </w:t>
      </w:r>
      <w:r w:rsidRPr="00311B21">
        <w:t xml:space="preserve">shall: </w:t>
      </w:r>
    </w:p>
    <w:p w14:paraId="62E7CF1D" w14:textId="77777777" w:rsidR="003D3655" w:rsidRPr="00311B21" w:rsidRDefault="003D3655" w:rsidP="003D3655">
      <w:pPr>
        <w:pStyle w:val="B10"/>
      </w:pPr>
      <w:r w:rsidRPr="00311B21">
        <w:t>-</w:t>
      </w:r>
      <w:r w:rsidRPr="00311B21">
        <w:tab/>
        <w:t>create a new subscription;</w:t>
      </w:r>
    </w:p>
    <w:p w14:paraId="72017794" w14:textId="77777777" w:rsidR="003D3655" w:rsidRPr="00311B21" w:rsidRDefault="003D3655" w:rsidP="003D3655">
      <w:pPr>
        <w:pStyle w:val="B10"/>
      </w:pPr>
      <w:r w:rsidRPr="00311B21">
        <w:t>-</w:t>
      </w:r>
      <w:r w:rsidRPr="00311B21">
        <w:tab/>
        <w:t>assign a subscriptionId;</w:t>
      </w:r>
    </w:p>
    <w:p w14:paraId="3D55661F" w14:textId="77777777" w:rsidR="003D3655" w:rsidRPr="00311B21" w:rsidRDefault="003D3655" w:rsidP="003D3655">
      <w:pPr>
        <w:pStyle w:val="B10"/>
      </w:pPr>
      <w:r w:rsidRPr="00311B21">
        <w:t>-</w:t>
      </w:r>
      <w:r w:rsidRPr="00311B21">
        <w:tab/>
        <w:t>store the subscription.</w:t>
      </w:r>
    </w:p>
    <w:p w14:paraId="103B88C2" w14:textId="248A6D49" w:rsidR="003D3655" w:rsidRDefault="003D3655" w:rsidP="003D3655">
      <w:pPr>
        <w:rPr>
          <w:rFonts w:eastAsia="DengXian"/>
        </w:rPr>
      </w:pPr>
      <w:r>
        <w:rPr>
          <w:rFonts w:eastAsia="DengXian"/>
        </w:rPr>
        <w:t xml:space="preserve">If the immediate reporting indication in the "immRep" attribute within the </w:t>
      </w:r>
      <w:r>
        <w:t>"</w:t>
      </w:r>
      <w:del w:id="109" w:author="Ericsson user" w:date="2025-09-27T18:49:00Z" w16du:dateUtc="2025-09-27T16:49:00Z">
        <w:r w:rsidDel="00BE1C08">
          <w:delText>even</w:delText>
        </w:r>
      </w:del>
      <w:del w:id="110" w:author="Ericsson user" w:date="2025-09-29T12:48:00Z" w16du:dateUtc="2025-09-29T10:48:00Z">
        <w:r w:rsidDel="00480D82">
          <w:delText>t</w:delText>
        </w:r>
      </w:del>
      <w:ins w:id="111" w:author="Ericsson user" w:date="2025-09-27T18:49:00Z" w16du:dateUtc="2025-09-27T16:49:00Z">
        <w:r w:rsidR="00BE1C08">
          <w:t>reporting</w:t>
        </w:r>
      </w:ins>
      <w:r>
        <w:t>Req</w:t>
      </w:r>
      <w:ins w:id="112" w:author="Ericsson user" w:date="2025-09-27T18:49:00Z" w16du:dateUtc="2025-09-27T16:49:00Z">
        <w:r w:rsidR="00BE1C08">
          <w:t>s</w:t>
        </w:r>
      </w:ins>
      <w:r>
        <w:t>"</w:t>
      </w:r>
      <w:r>
        <w:rPr>
          <w:rFonts w:eastAsia="DengXian"/>
        </w:rPr>
        <w:t xml:space="preserve"> attribute sets to "true" during the event subscription, the NWDAF shall include the intermediate VFL training results of the subscribed analytics event, if available,</w:t>
      </w:r>
      <w:r w:rsidRPr="00BA681F">
        <w:t xml:space="preserve"> </w:t>
      </w:r>
      <w:r w:rsidR="0080368C" w:rsidRPr="00DE1AB8">
        <w:t xml:space="preserve">within the </w:t>
      </w:r>
      <w:ins w:id="113" w:author="Nokia" w:date="2025-09-30T11:41:00Z" w16du:dateUtc="2025-09-30T09:41:00Z">
        <w:r w:rsidR="0080368C" w:rsidRPr="00F44938">
          <w:t>VflTrainingSubs data structure</w:t>
        </w:r>
      </w:ins>
      <w:del w:id="114" w:author="Nokia" w:date="2025-09-30T11:41:00Z" w16du:dateUtc="2025-09-30T09:41:00Z">
        <w:r w:rsidR="0080368C" w:rsidRPr="00DE1AB8" w:rsidDel="00F44938">
          <w:delText>"vflTrainSub" attribute</w:delText>
        </w:r>
      </w:del>
      <w:r w:rsidR="0080368C" w:rsidRPr="00DE1AB8">
        <w:rPr>
          <w:rFonts w:eastAsia="DengXian"/>
        </w:rPr>
        <w:t xml:space="preserve"> in the HTTP POST response.</w:t>
      </w:r>
    </w:p>
    <w:p w14:paraId="56FA379E" w14:textId="77777777" w:rsidR="003D3655" w:rsidRPr="00311B21" w:rsidRDefault="003D3655" w:rsidP="003D3655">
      <w:r w:rsidRPr="00311B21">
        <w:t xml:space="preserve">If the NWDAF created an "Individual </w:t>
      </w:r>
      <w:r>
        <w:t>VFL Training</w:t>
      </w:r>
      <w:r w:rsidRPr="00311B21">
        <w:t xml:space="preserve"> Subscription" resource, the NWDAF shall respond with "201 Created" with the message body containing a representation of the created subscription, as shown in figure 4.</w:t>
      </w:r>
      <w:r>
        <w:t>10</w:t>
      </w:r>
      <w:r w:rsidRPr="00311B21">
        <w:t>.2.</w:t>
      </w:r>
      <w:r>
        <w:t>2</w:t>
      </w:r>
      <w:r w:rsidRPr="00311B21">
        <w:t xml:space="preserve">.2-1, </w:t>
      </w:r>
      <w:r w:rsidRPr="00311B21">
        <w:lastRenderedPageBreak/>
        <w:t>step 2. The NWDAF shall include a Location HTTP header field. The Location header field shall contain the URI of the created profile, i.e. "{apiRoot}/nnwdaf-</w:t>
      </w:r>
      <w:r>
        <w:t>vfltraining</w:t>
      </w:r>
      <w:r w:rsidRPr="00311B21">
        <w:t>/&lt;apiVersion&gt;/subscriptions/{subscriptionId}".</w:t>
      </w:r>
    </w:p>
    <w:p w14:paraId="58348AA1" w14:textId="77777777" w:rsidR="003D3655" w:rsidRPr="00311B21" w:rsidRDefault="003D3655" w:rsidP="003D3655">
      <w:r w:rsidRPr="00311B21">
        <w:t>If an error occurs when processing the HTTP POST request, the NWDAF shall send an HTTP error response as specified in clause 5.</w:t>
      </w:r>
      <w:r>
        <w:t>9</w:t>
      </w:r>
      <w:r w:rsidRPr="00311B21">
        <w:t>.7.</w:t>
      </w:r>
    </w:p>
    <w:p w14:paraId="0F5F0CBD" w14:textId="291687E5"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15" w:name="_Toc200962106"/>
      <w:bookmarkStart w:id="116" w:name="_Toc207837913"/>
      <w:bookmarkStart w:id="117" w:name="_Toc20947951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43796FE" w14:textId="77777777" w:rsidR="00183EFC" w:rsidRDefault="00183EFC" w:rsidP="00183EFC">
      <w:pPr>
        <w:pStyle w:val="Heading5"/>
      </w:pPr>
      <w:r>
        <w:t>5.9.6.2.2</w:t>
      </w:r>
      <w:r>
        <w:tab/>
        <w:t>Type VflTrainingSub</w:t>
      </w:r>
      <w:r>
        <w:rPr>
          <w:rFonts w:hint="eastAsia"/>
          <w:lang w:eastAsia="zh-CN"/>
        </w:rPr>
        <w:t>s</w:t>
      </w:r>
      <w:bookmarkEnd w:id="115"/>
      <w:bookmarkEnd w:id="116"/>
      <w:bookmarkEnd w:id="117"/>
    </w:p>
    <w:p w14:paraId="2684905A" w14:textId="77777777" w:rsidR="0047226D" w:rsidRDefault="0047226D" w:rsidP="0047226D">
      <w:pPr>
        <w:pStyle w:val="TH"/>
      </w:pPr>
      <w:r>
        <w:t>Table 5.9.6.2.2-1: Definition of type VflTrainingSubs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47226D" w14:paraId="6D9BA33F" w14:textId="77777777" w:rsidTr="003056DE">
        <w:trPr>
          <w:jc w:val="center"/>
        </w:trPr>
        <w:tc>
          <w:tcPr>
            <w:tcW w:w="1410" w:type="dxa"/>
            <w:shd w:val="clear" w:color="auto" w:fill="C0C0C0"/>
          </w:tcPr>
          <w:p w14:paraId="46A28B2F"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984" w:type="dxa"/>
            <w:shd w:val="clear" w:color="auto" w:fill="C0C0C0"/>
          </w:tcPr>
          <w:p w14:paraId="64C276A5"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134E795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4922A44" w14:textId="77777777" w:rsidR="0047226D" w:rsidRDefault="0047226D" w:rsidP="003056DE">
            <w:pPr>
              <w:keepNext/>
              <w:keepLines/>
              <w:spacing w:after="0"/>
              <w:rPr>
                <w:rFonts w:ascii="Arial" w:hAnsi="Arial"/>
                <w:b/>
                <w:sz w:val="18"/>
              </w:rPr>
            </w:pPr>
            <w:r>
              <w:rPr>
                <w:rFonts w:ascii="Arial" w:hAnsi="Arial"/>
                <w:b/>
                <w:sz w:val="18"/>
              </w:rPr>
              <w:t>Cardinality</w:t>
            </w:r>
          </w:p>
        </w:tc>
        <w:tc>
          <w:tcPr>
            <w:tcW w:w="2835" w:type="dxa"/>
            <w:shd w:val="clear" w:color="auto" w:fill="C0C0C0"/>
          </w:tcPr>
          <w:p w14:paraId="366C51DD"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736" w:type="dxa"/>
            <w:shd w:val="clear" w:color="auto" w:fill="C0C0C0"/>
          </w:tcPr>
          <w:p w14:paraId="748D58FC"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052B418B" w14:textId="77777777" w:rsidTr="003056DE">
        <w:trPr>
          <w:jc w:val="center"/>
        </w:trPr>
        <w:tc>
          <w:tcPr>
            <w:tcW w:w="1410" w:type="dxa"/>
          </w:tcPr>
          <w:p w14:paraId="123660F1" w14:textId="77777777" w:rsidR="0047226D" w:rsidRDefault="0047226D" w:rsidP="003056DE">
            <w:pPr>
              <w:pStyle w:val="TAL"/>
              <w:rPr>
                <w:lang w:eastAsia="zh-CN"/>
              </w:rPr>
            </w:pPr>
            <w:r>
              <w:rPr>
                <w:lang w:eastAsia="zh-CN"/>
              </w:rPr>
              <w:t>vflTrainSubs</w:t>
            </w:r>
          </w:p>
        </w:tc>
        <w:tc>
          <w:tcPr>
            <w:tcW w:w="1984" w:type="dxa"/>
          </w:tcPr>
          <w:p w14:paraId="4B31C69B" w14:textId="4D29156B" w:rsidR="0047226D" w:rsidRDefault="0047226D" w:rsidP="003056DE">
            <w:pPr>
              <w:pStyle w:val="TAL"/>
              <w:rPr>
                <w:lang w:eastAsia="zh-CN"/>
              </w:rPr>
            </w:pPr>
            <w:r>
              <w:rPr>
                <w:lang w:eastAsia="zh-CN"/>
              </w:rPr>
              <w:t>array(</w:t>
            </w:r>
            <w:r>
              <w:t>VflTrainingSub</w:t>
            </w:r>
            <w:r>
              <w:rPr>
                <w:lang w:eastAsia="zh-CN"/>
              </w:rPr>
              <w:t>)</w:t>
            </w:r>
          </w:p>
        </w:tc>
        <w:tc>
          <w:tcPr>
            <w:tcW w:w="426" w:type="dxa"/>
          </w:tcPr>
          <w:p w14:paraId="4F9D05F8" w14:textId="77777777" w:rsidR="0047226D" w:rsidRDefault="0047226D" w:rsidP="003056DE">
            <w:pPr>
              <w:pStyle w:val="TAL"/>
              <w:jc w:val="center"/>
            </w:pPr>
            <w:r>
              <w:t>M</w:t>
            </w:r>
          </w:p>
        </w:tc>
        <w:tc>
          <w:tcPr>
            <w:tcW w:w="1134" w:type="dxa"/>
          </w:tcPr>
          <w:p w14:paraId="55FAD6E1" w14:textId="77777777" w:rsidR="0047226D" w:rsidRDefault="0047226D" w:rsidP="003056DE">
            <w:pPr>
              <w:pStyle w:val="TAL"/>
              <w:jc w:val="center"/>
            </w:pPr>
            <w:r>
              <w:t>1..N</w:t>
            </w:r>
          </w:p>
        </w:tc>
        <w:tc>
          <w:tcPr>
            <w:tcW w:w="2835" w:type="dxa"/>
          </w:tcPr>
          <w:p w14:paraId="13126323" w14:textId="77777777" w:rsidR="0047226D" w:rsidRDefault="0047226D" w:rsidP="003056DE">
            <w:pPr>
              <w:pStyle w:val="TAL"/>
            </w:pPr>
            <w:r>
              <w:t>Contains the subscribed VFL training set(s).</w:t>
            </w:r>
          </w:p>
        </w:tc>
        <w:tc>
          <w:tcPr>
            <w:tcW w:w="1736" w:type="dxa"/>
          </w:tcPr>
          <w:p w14:paraId="4371F0AF" w14:textId="77777777" w:rsidR="0047226D" w:rsidRDefault="0047226D" w:rsidP="003056DE">
            <w:pPr>
              <w:pStyle w:val="TAL"/>
              <w:rPr>
                <w:rFonts w:cs="Arial"/>
                <w:szCs w:val="18"/>
              </w:rPr>
            </w:pPr>
          </w:p>
        </w:tc>
      </w:tr>
      <w:tr w:rsidR="0047226D" w14:paraId="6C55421D" w14:textId="77777777" w:rsidTr="003056DE">
        <w:trPr>
          <w:jc w:val="center"/>
        </w:trPr>
        <w:tc>
          <w:tcPr>
            <w:tcW w:w="1410" w:type="dxa"/>
          </w:tcPr>
          <w:p w14:paraId="677E2E69" w14:textId="77777777" w:rsidR="0047226D" w:rsidRDefault="0047226D" w:rsidP="003056DE">
            <w:pPr>
              <w:pStyle w:val="TAL"/>
              <w:rPr>
                <w:lang w:eastAsia="zh-CN"/>
              </w:rPr>
            </w:pPr>
            <w:r>
              <w:rPr>
                <w:lang w:eastAsia="zh-CN"/>
              </w:rPr>
              <w:t>notifUri</w:t>
            </w:r>
          </w:p>
        </w:tc>
        <w:tc>
          <w:tcPr>
            <w:tcW w:w="1984" w:type="dxa"/>
          </w:tcPr>
          <w:p w14:paraId="6EC765D5" w14:textId="77777777" w:rsidR="0047226D" w:rsidDel="004F44EE" w:rsidRDefault="0047226D" w:rsidP="003056DE">
            <w:pPr>
              <w:pStyle w:val="TAL"/>
              <w:rPr>
                <w:lang w:eastAsia="zh-CN"/>
              </w:rPr>
            </w:pPr>
            <w:r>
              <w:t>Uri</w:t>
            </w:r>
          </w:p>
        </w:tc>
        <w:tc>
          <w:tcPr>
            <w:tcW w:w="426" w:type="dxa"/>
          </w:tcPr>
          <w:p w14:paraId="729A8799" w14:textId="77777777" w:rsidR="0047226D" w:rsidRDefault="0047226D" w:rsidP="003056DE">
            <w:pPr>
              <w:pStyle w:val="TAL"/>
              <w:jc w:val="center"/>
            </w:pPr>
            <w:r>
              <w:t>M</w:t>
            </w:r>
          </w:p>
        </w:tc>
        <w:tc>
          <w:tcPr>
            <w:tcW w:w="1134" w:type="dxa"/>
          </w:tcPr>
          <w:p w14:paraId="2D50F617" w14:textId="77777777" w:rsidR="0047226D" w:rsidRDefault="0047226D" w:rsidP="003056DE">
            <w:pPr>
              <w:pStyle w:val="TAL"/>
              <w:jc w:val="center"/>
            </w:pPr>
            <w:r>
              <w:t>1</w:t>
            </w:r>
          </w:p>
        </w:tc>
        <w:tc>
          <w:tcPr>
            <w:tcW w:w="2835" w:type="dxa"/>
          </w:tcPr>
          <w:p w14:paraId="15FD8D6D" w14:textId="77777777" w:rsidR="0047226D" w:rsidRDefault="0047226D" w:rsidP="003056DE">
            <w:pPr>
              <w:pStyle w:val="TAL"/>
            </w:pPr>
            <w:r>
              <w:t>Contains the URI via which n</w:t>
            </w:r>
            <w:r w:rsidRPr="00593C1C">
              <w:t>otification</w:t>
            </w:r>
            <w:r>
              <w:t>s</w:t>
            </w:r>
            <w:r w:rsidRPr="00593C1C">
              <w:t xml:space="preserve"> </w:t>
            </w:r>
            <w:r>
              <w:t>shall be delivered</w:t>
            </w:r>
            <w:r w:rsidRPr="00593C1C">
              <w:t>.</w:t>
            </w:r>
          </w:p>
        </w:tc>
        <w:tc>
          <w:tcPr>
            <w:tcW w:w="1736" w:type="dxa"/>
          </w:tcPr>
          <w:p w14:paraId="3B27437F" w14:textId="77777777" w:rsidR="0047226D" w:rsidRDefault="0047226D" w:rsidP="003056DE">
            <w:pPr>
              <w:pStyle w:val="TAL"/>
              <w:rPr>
                <w:rFonts w:cs="Arial"/>
                <w:szCs w:val="18"/>
              </w:rPr>
            </w:pPr>
          </w:p>
        </w:tc>
      </w:tr>
      <w:tr w:rsidR="0047226D" w14:paraId="55FB689B" w14:textId="77777777" w:rsidTr="003056DE">
        <w:trPr>
          <w:jc w:val="center"/>
        </w:trPr>
        <w:tc>
          <w:tcPr>
            <w:tcW w:w="1410" w:type="dxa"/>
          </w:tcPr>
          <w:p w14:paraId="1DD650B8" w14:textId="77777777" w:rsidR="0047226D" w:rsidRDefault="0047226D" w:rsidP="003056DE">
            <w:pPr>
              <w:pStyle w:val="TAL"/>
              <w:rPr>
                <w:lang w:eastAsia="zh-CN"/>
              </w:rPr>
            </w:pPr>
            <w:r>
              <w:rPr>
                <w:lang w:eastAsia="zh-CN"/>
              </w:rPr>
              <w:t>notifCorrId</w:t>
            </w:r>
          </w:p>
        </w:tc>
        <w:tc>
          <w:tcPr>
            <w:tcW w:w="1984" w:type="dxa"/>
          </w:tcPr>
          <w:p w14:paraId="41E351D3" w14:textId="77777777" w:rsidR="0047226D" w:rsidRDefault="0047226D" w:rsidP="003056DE">
            <w:pPr>
              <w:pStyle w:val="TAL"/>
            </w:pPr>
            <w:r>
              <w:t>string</w:t>
            </w:r>
          </w:p>
        </w:tc>
        <w:tc>
          <w:tcPr>
            <w:tcW w:w="426" w:type="dxa"/>
          </w:tcPr>
          <w:p w14:paraId="48C6E138" w14:textId="77777777" w:rsidR="0047226D" w:rsidRDefault="0047226D" w:rsidP="003056DE">
            <w:pPr>
              <w:pStyle w:val="TAL"/>
              <w:jc w:val="center"/>
            </w:pPr>
            <w:r>
              <w:t>M</w:t>
            </w:r>
          </w:p>
        </w:tc>
        <w:tc>
          <w:tcPr>
            <w:tcW w:w="1134" w:type="dxa"/>
          </w:tcPr>
          <w:p w14:paraId="10BB0BD2" w14:textId="77777777" w:rsidR="0047226D" w:rsidRDefault="0047226D" w:rsidP="003056DE">
            <w:pPr>
              <w:pStyle w:val="TAL"/>
              <w:jc w:val="center"/>
            </w:pPr>
            <w:r>
              <w:t>1</w:t>
            </w:r>
          </w:p>
        </w:tc>
        <w:tc>
          <w:tcPr>
            <w:tcW w:w="2835" w:type="dxa"/>
          </w:tcPr>
          <w:p w14:paraId="72C12F08" w14:textId="77777777" w:rsidR="0047226D" w:rsidRPr="00593C1C" w:rsidRDefault="0047226D" w:rsidP="003056DE">
            <w:pPr>
              <w:keepNext/>
              <w:keepLines/>
              <w:spacing w:after="0"/>
              <w:rPr>
                <w:rFonts w:ascii="Arial" w:hAnsi="Arial"/>
                <w:sz w:val="18"/>
              </w:rPr>
            </w:pPr>
            <w:r w:rsidRPr="002B4F84">
              <w:rPr>
                <w:rFonts w:ascii="Arial" w:hAnsi="Arial"/>
                <w:sz w:val="18"/>
              </w:rPr>
              <w:t xml:space="preserve">Notification </w:t>
            </w:r>
            <w:r>
              <w:rPr>
                <w:rFonts w:ascii="Arial" w:hAnsi="Arial"/>
                <w:sz w:val="18"/>
              </w:rPr>
              <w:t>C</w:t>
            </w:r>
            <w:r w:rsidRPr="002B4F84">
              <w:rPr>
                <w:rFonts w:ascii="Arial" w:hAnsi="Arial"/>
                <w:sz w:val="18"/>
              </w:rPr>
              <w:t xml:space="preserve">orrelation </w:t>
            </w:r>
            <w:r>
              <w:rPr>
                <w:rFonts w:ascii="Arial" w:hAnsi="Arial"/>
                <w:sz w:val="18"/>
              </w:rPr>
              <w:t>I</w:t>
            </w:r>
            <w:r w:rsidRPr="002B4F84">
              <w:rPr>
                <w:rFonts w:ascii="Arial" w:hAnsi="Arial"/>
                <w:sz w:val="18"/>
              </w:rPr>
              <w:t>dentifier.</w:t>
            </w:r>
          </w:p>
        </w:tc>
        <w:tc>
          <w:tcPr>
            <w:tcW w:w="1736" w:type="dxa"/>
          </w:tcPr>
          <w:p w14:paraId="78364B80" w14:textId="77777777" w:rsidR="0047226D" w:rsidRDefault="0047226D" w:rsidP="003056DE">
            <w:pPr>
              <w:pStyle w:val="TAL"/>
              <w:rPr>
                <w:rFonts w:cs="Arial"/>
                <w:szCs w:val="18"/>
              </w:rPr>
            </w:pPr>
          </w:p>
        </w:tc>
      </w:tr>
      <w:tr w:rsidR="0047226D" w14:paraId="67B1454C" w14:textId="77777777" w:rsidTr="003056DE">
        <w:trPr>
          <w:jc w:val="center"/>
        </w:trPr>
        <w:tc>
          <w:tcPr>
            <w:tcW w:w="1410" w:type="dxa"/>
          </w:tcPr>
          <w:p w14:paraId="28E8ECEF" w14:textId="3C277540" w:rsidR="0047226D" w:rsidRDefault="0047226D" w:rsidP="003056DE">
            <w:pPr>
              <w:pStyle w:val="TAL"/>
              <w:rPr>
                <w:lang w:eastAsia="zh-CN"/>
              </w:rPr>
            </w:pPr>
            <w:r>
              <w:t>reportingReqs</w:t>
            </w:r>
          </w:p>
        </w:tc>
        <w:tc>
          <w:tcPr>
            <w:tcW w:w="1984" w:type="dxa"/>
          </w:tcPr>
          <w:p w14:paraId="0AD65283" w14:textId="77777777" w:rsidR="0047226D" w:rsidRDefault="0047226D" w:rsidP="003056DE">
            <w:pPr>
              <w:pStyle w:val="TAL"/>
              <w:rPr>
                <w:lang w:eastAsia="zh-CN"/>
              </w:rPr>
            </w:pPr>
            <w:r>
              <w:t>ReportingInformation</w:t>
            </w:r>
          </w:p>
        </w:tc>
        <w:tc>
          <w:tcPr>
            <w:tcW w:w="426" w:type="dxa"/>
          </w:tcPr>
          <w:p w14:paraId="5B281C38" w14:textId="77777777" w:rsidR="0047226D" w:rsidRDefault="0047226D" w:rsidP="003056DE">
            <w:pPr>
              <w:pStyle w:val="TAL"/>
              <w:jc w:val="center"/>
            </w:pPr>
            <w:r>
              <w:t>O</w:t>
            </w:r>
          </w:p>
        </w:tc>
        <w:tc>
          <w:tcPr>
            <w:tcW w:w="1134" w:type="dxa"/>
          </w:tcPr>
          <w:p w14:paraId="2CCF65C3" w14:textId="77777777" w:rsidR="0047226D" w:rsidRDefault="0047226D" w:rsidP="003056DE">
            <w:pPr>
              <w:pStyle w:val="TAL"/>
              <w:jc w:val="center"/>
            </w:pPr>
            <w:r>
              <w:t>0..1</w:t>
            </w:r>
          </w:p>
        </w:tc>
        <w:tc>
          <w:tcPr>
            <w:tcW w:w="2835" w:type="dxa"/>
          </w:tcPr>
          <w:p w14:paraId="5FEA373A" w14:textId="0512B225" w:rsidR="0047226D" w:rsidRDefault="0047226D" w:rsidP="003056DE">
            <w:pPr>
              <w:pStyle w:val="TAL"/>
            </w:pPr>
            <w:r>
              <w:t>Contains the reporting requirements applicable for VFL Training related reporting.</w:t>
            </w:r>
          </w:p>
        </w:tc>
        <w:tc>
          <w:tcPr>
            <w:tcW w:w="1736" w:type="dxa"/>
          </w:tcPr>
          <w:p w14:paraId="37558A8E" w14:textId="77777777" w:rsidR="0047226D" w:rsidRDefault="0047226D" w:rsidP="003056DE">
            <w:pPr>
              <w:pStyle w:val="TAL"/>
              <w:rPr>
                <w:rFonts w:cs="Arial"/>
                <w:szCs w:val="18"/>
              </w:rPr>
            </w:pPr>
          </w:p>
        </w:tc>
      </w:tr>
      <w:tr w:rsidR="0047226D" w14:paraId="4C9AF0C9" w14:textId="77777777" w:rsidTr="003056DE">
        <w:trPr>
          <w:jc w:val="center"/>
        </w:trPr>
        <w:tc>
          <w:tcPr>
            <w:tcW w:w="1410" w:type="dxa"/>
          </w:tcPr>
          <w:p w14:paraId="16BC5B0A" w14:textId="77777777" w:rsidR="0047226D" w:rsidRDefault="0047226D" w:rsidP="003056DE">
            <w:pPr>
              <w:pStyle w:val="TAL"/>
            </w:pPr>
            <w:r>
              <w:t>trainReports</w:t>
            </w:r>
          </w:p>
        </w:tc>
        <w:tc>
          <w:tcPr>
            <w:tcW w:w="1984" w:type="dxa"/>
          </w:tcPr>
          <w:p w14:paraId="52FD4DB9" w14:textId="77777777" w:rsidR="0047226D" w:rsidRDefault="0047226D" w:rsidP="003056DE">
            <w:pPr>
              <w:pStyle w:val="TAL"/>
            </w:pPr>
            <w:r>
              <w:t>array(VflTrainingNotify)</w:t>
            </w:r>
          </w:p>
        </w:tc>
        <w:tc>
          <w:tcPr>
            <w:tcW w:w="426" w:type="dxa"/>
          </w:tcPr>
          <w:p w14:paraId="5A9B89CC" w14:textId="77777777" w:rsidR="0047226D" w:rsidRDefault="0047226D" w:rsidP="003056DE">
            <w:pPr>
              <w:pStyle w:val="TAL"/>
              <w:jc w:val="center"/>
            </w:pPr>
            <w:r>
              <w:t>O</w:t>
            </w:r>
          </w:p>
        </w:tc>
        <w:tc>
          <w:tcPr>
            <w:tcW w:w="1134" w:type="dxa"/>
          </w:tcPr>
          <w:p w14:paraId="1C023DEA" w14:textId="77777777" w:rsidR="0047226D" w:rsidRDefault="0047226D" w:rsidP="003056DE">
            <w:pPr>
              <w:pStyle w:val="TAL"/>
              <w:jc w:val="center"/>
            </w:pPr>
            <w:r>
              <w:t>1..N</w:t>
            </w:r>
          </w:p>
        </w:tc>
        <w:tc>
          <w:tcPr>
            <w:tcW w:w="2835" w:type="dxa"/>
          </w:tcPr>
          <w:p w14:paraId="1D0DF594" w14:textId="77777777" w:rsidR="0047226D" w:rsidRDefault="0047226D" w:rsidP="003056DE">
            <w:pPr>
              <w:pStyle w:val="TAL"/>
            </w:pPr>
            <w:r>
              <w:t>Contains the VFL Training related even(s) report(s).</w:t>
            </w:r>
          </w:p>
          <w:p w14:paraId="3B92F1C1" w14:textId="77777777" w:rsidR="0047226D" w:rsidRDefault="0047226D" w:rsidP="003056DE">
            <w:pPr>
              <w:pStyle w:val="TAL"/>
            </w:pPr>
          </w:p>
          <w:p w14:paraId="0F513B6E" w14:textId="7AF847AD" w:rsidR="0047226D" w:rsidRDefault="0047226D" w:rsidP="003056DE">
            <w:pPr>
              <w:pStyle w:val="TAL"/>
            </w:pPr>
            <w:r>
              <w:t xml:space="preserve">This attribute may be present only </w:t>
            </w:r>
            <w:ins w:id="118" w:author="Ericsson user" w:date="2025-10-15T15:54:00Z" w16du:dateUtc="2025-10-15T13:54:00Z">
              <w:r w:rsidR="00710985">
                <w:t>in responses</w:t>
              </w:r>
            </w:ins>
            <w:ins w:id="119" w:author="Ericsson user" w:date="2025-10-15T15:55:00Z" w16du:dateUtc="2025-10-15T13:55:00Z">
              <w:r w:rsidR="00BA774E">
                <w:t xml:space="preserve"> and only </w:t>
              </w:r>
            </w:ins>
            <w:r>
              <w:t>if immediate reporting was requested via the "reportingReqs" attribute.</w:t>
            </w:r>
          </w:p>
        </w:tc>
        <w:tc>
          <w:tcPr>
            <w:tcW w:w="1736" w:type="dxa"/>
          </w:tcPr>
          <w:p w14:paraId="3A6194EC" w14:textId="77777777" w:rsidR="0047226D" w:rsidRDefault="0047226D" w:rsidP="003056DE">
            <w:pPr>
              <w:pStyle w:val="TAL"/>
              <w:rPr>
                <w:rFonts w:cs="Arial"/>
                <w:szCs w:val="18"/>
              </w:rPr>
            </w:pPr>
          </w:p>
        </w:tc>
      </w:tr>
      <w:tr w:rsidR="0047226D" w14:paraId="128B5F53" w14:textId="77777777" w:rsidTr="003056DE">
        <w:trPr>
          <w:jc w:val="center"/>
        </w:trPr>
        <w:tc>
          <w:tcPr>
            <w:tcW w:w="1410" w:type="dxa"/>
          </w:tcPr>
          <w:p w14:paraId="6F141AB2" w14:textId="77777777" w:rsidR="0047226D" w:rsidRDefault="0047226D" w:rsidP="003056DE">
            <w:pPr>
              <w:pStyle w:val="TAL"/>
            </w:pPr>
            <w:r>
              <w:t>suppFeat</w:t>
            </w:r>
          </w:p>
        </w:tc>
        <w:tc>
          <w:tcPr>
            <w:tcW w:w="1984" w:type="dxa"/>
          </w:tcPr>
          <w:p w14:paraId="71510A09" w14:textId="77777777" w:rsidR="0047226D" w:rsidRDefault="0047226D" w:rsidP="003056DE">
            <w:pPr>
              <w:pStyle w:val="TAL"/>
            </w:pPr>
            <w:r>
              <w:t>SupportedFeatures</w:t>
            </w:r>
          </w:p>
        </w:tc>
        <w:tc>
          <w:tcPr>
            <w:tcW w:w="426" w:type="dxa"/>
          </w:tcPr>
          <w:p w14:paraId="4CFAE059" w14:textId="77777777" w:rsidR="0047226D" w:rsidRDefault="0047226D" w:rsidP="003056DE">
            <w:pPr>
              <w:pStyle w:val="TAL"/>
              <w:jc w:val="center"/>
              <w:rPr>
                <w:lang w:eastAsia="zh-CN"/>
              </w:rPr>
            </w:pPr>
            <w:r>
              <w:t>C</w:t>
            </w:r>
          </w:p>
        </w:tc>
        <w:tc>
          <w:tcPr>
            <w:tcW w:w="1134" w:type="dxa"/>
          </w:tcPr>
          <w:p w14:paraId="4F7D9185" w14:textId="77777777" w:rsidR="0047226D" w:rsidRDefault="0047226D" w:rsidP="003056DE">
            <w:pPr>
              <w:pStyle w:val="TAL"/>
              <w:jc w:val="center"/>
            </w:pPr>
            <w:r>
              <w:t>0..1</w:t>
            </w:r>
          </w:p>
        </w:tc>
        <w:tc>
          <w:tcPr>
            <w:tcW w:w="2835" w:type="dxa"/>
          </w:tcPr>
          <w:p w14:paraId="1F447755" w14:textId="77777777" w:rsidR="0047226D" w:rsidRPr="0046710E" w:rsidRDefault="0047226D" w:rsidP="003056DE">
            <w:pPr>
              <w:pStyle w:val="TAL"/>
            </w:pPr>
            <w:r w:rsidRPr="0046710E">
              <w:t>Contains the list of supported features among the ones defined in clause </w:t>
            </w:r>
            <w:r>
              <w:t>5</w:t>
            </w:r>
            <w:r w:rsidRPr="0046710E">
              <w:t>.</w:t>
            </w:r>
            <w:r>
              <w:t>9</w:t>
            </w:r>
            <w:r w:rsidRPr="0046710E">
              <w:t>.8.</w:t>
            </w:r>
          </w:p>
          <w:p w14:paraId="20A2AD74" w14:textId="77777777" w:rsidR="0047226D" w:rsidRPr="0046710E" w:rsidRDefault="0047226D" w:rsidP="003056DE">
            <w:pPr>
              <w:pStyle w:val="TAL"/>
            </w:pPr>
          </w:p>
          <w:p w14:paraId="3DA7DB43" w14:textId="56948145" w:rsidR="0047226D" w:rsidRDefault="0047226D" w:rsidP="003056DE">
            <w:pPr>
              <w:pStyle w:val="TAL"/>
            </w:pPr>
            <w:r w:rsidRPr="0046710E">
              <w:t xml:space="preserve">This attribute shall be </w:t>
            </w:r>
            <w:r>
              <w:t>present only</w:t>
            </w:r>
            <w:r w:rsidRPr="0046710E">
              <w:t xml:space="preserve"> </w:t>
            </w:r>
            <w:r>
              <w:t>when</w:t>
            </w:r>
            <w:r w:rsidRPr="0046710E">
              <w:t xml:space="preserve"> feature negotiation </w:t>
            </w:r>
            <w:r>
              <w:t>is required</w:t>
            </w:r>
            <w:r w:rsidRPr="0046710E">
              <w:t>.</w:t>
            </w:r>
          </w:p>
        </w:tc>
        <w:tc>
          <w:tcPr>
            <w:tcW w:w="1736" w:type="dxa"/>
          </w:tcPr>
          <w:p w14:paraId="6B93720D" w14:textId="77777777" w:rsidR="0047226D" w:rsidRDefault="0047226D" w:rsidP="003056DE">
            <w:pPr>
              <w:pStyle w:val="TAL"/>
              <w:rPr>
                <w:rFonts w:cs="Arial"/>
                <w:szCs w:val="18"/>
              </w:rPr>
            </w:pPr>
          </w:p>
        </w:tc>
      </w:tr>
    </w:tbl>
    <w:p w14:paraId="37D48868" w14:textId="77777777" w:rsidR="00183EFC" w:rsidRPr="0047226D" w:rsidRDefault="00183EFC" w:rsidP="00183EFC"/>
    <w:p w14:paraId="247007A9"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20" w:name="_Toc200962107"/>
      <w:bookmarkStart w:id="121" w:name="_Toc207837914"/>
      <w:bookmarkStart w:id="122" w:name="_Toc20947951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6F81DC7D" w14:textId="77777777" w:rsidR="00183EFC" w:rsidRDefault="00183EFC" w:rsidP="00183EFC">
      <w:pPr>
        <w:pStyle w:val="Heading5"/>
      </w:pPr>
      <w:r>
        <w:lastRenderedPageBreak/>
        <w:t>5.9.6.2.3</w:t>
      </w:r>
      <w:r>
        <w:tab/>
        <w:t>Type VflTrainingSub</w:t>
      </w:r>
      <w:bookmarkEnd w:id="120"/>
      <w:bookmarkEnd w:id="121"/>
      <w:bookmarkEnd w:id="122"/>
    </w:p>
    <w:p w14:paraId="7B5ECC72" w14:textId="77777777" w:rsidR="0047226D" w:rsidRDefault="0047226D" w:rsidP="0047226D">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47226D" w14:paraId="2C92BA9A" w14:textId="77777777" w:rsidTr="003056DE">
        <w:trPr>
          <w:jc w:val="center"/>
        </w:trPr>
        <w:tc>
          <w:tcPr>
            <w:tcW w:w="1552" w:type="dxa"/>
            <w:shd w:val="clear" w:color="auto" w:fill="C0C0C0"/>
          </w:tcPr>
          <w:p w14:paraId="7ED6391B" w14:textId="77777777" w:rsidR="0047226D" w:rsidRDefault="0047226D" w:rsidP="003056DE">
            <w:pPr>
              <w:keepNext/>
              <w:keepLines/>
              <w:spacing w:after="0"/>
              <w:jc w:val="center"/>
              <w:rPr>
                <w:rFonts w:ascii="Arial" w:hAnsi="Arial"/>
                <w:b/>
                <w:sz w:val="18"/>
              </w:rPr>
            </w:pPr>
            <w:r>
              <w:rPr>
                <w:rFonts w:ascii="Arial" w:hAnsi="Arial"/>
                <w:b/>
                <w:sz w:val="18"/>
              </w:rPr>
              <w:lastRenderedPageBreak/>
              <w:t>Attribute name</w:t>
            </w:r>
          </w:p>
        </w:tc>
        <w:tc>
          <w:tcPr>
            <w:tcW w:w="1842" w:type="dxa"/>
            <w:shd w:val="clear" w:color="auto" w:fill="C0C0C0"/>
          </w:tcPr>
          <w:p w14:paraId="7B59BF36"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3D0964F1"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2C7241CD" w14:textId="77777777" w:rsidR="0047226D" w:rsidRDefault="0047226D" w:rsidP="003056DE">
            <w:pPr>
              <w:keepNext/>
              <w:keepLines/>
              <w:spacing w:after="0"/>
              <w:rPr>
                <w:rFonts w:ascii="Arial" w:hAnsi="Arial"/>
                <w:b/>
                <w:sz w:val="18"/>
              </w:rPr>
            </w:pPr>
            <w:r>
              <w:rPr>
                <w:rFonts w:ascii="Arial" w:hAnsi="Arial"/>
                <w:b/>
                <w:sz w:val="18"/>
              </w:rPr>
              <w:t>Cardinality</w:t>
            </w:r>
          </w:p>
        </w:tc>
        <w:tc>
          <w:tcPr>
            <w:tcW w:w="3260" w:type="dxa"/>
            <w:shd w:val="clear" w:color="auto" w:fill="C0C0C0"/>
          </w:tcPr>
          <w:p w14:paraId="36531D8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2DA1A063"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3ACA8203" w14:textId="77777777" w:rsidTr="003056DE">
        <w:trPr>
          <w:jc w:val="center"/>
        </w:trPr>
        <w:tc>
          <w:tcPr>
            <w:tcW w:w="1552" w:type="dxa"/>
          </w:tcPr>
          <w:p w14:paraId="140D681C" w14:textId="77777777" w:rsidR="0047226D" w:rsidRDefault="0047226D" w:rsidP="003056DE">
            <w:pPr>
              <w:pStyle w:val="TAL"/>
            </w:pPr>
            <w:r>
              <w:t>event</w:t>
            </w:r>
          </w:p>
        </w:tc>
        <w:tc>
          <w:tcPr>
            <w:tcW w:w="1842" w:type="dxa"/>
          </w:tcPr>
          <w:p w14:paraId="615FBC8E" w14:textId="77777777" w:rsidR="0047226D" w:rsidRDefault="0047226D" w:rsidP="003056DE">
            <w:pPr>
              <w:pStyle w:val="TAL"/>
            </w:pPr>
            <w:r>
              <w:t>NwdafEvent</w:t>
            </w:r>
          </w:p>
        </w:tc>
        <w:tc>
          <w:tcPr>
            <w:tcW w:w="426" w:type="dxa"/>
          </w:tcPr>
          <w:p w14:paraId="30D1913E" w14:textId="77777777" w:rsidR="0047226D" w:rsidRDefault="0047226D" w:rsidP="003056DE">
            <w:pPr>
              <w:pStyle w:val="TAL"/>
              <w:jc w:val="center"/>
              <w:rPr>
                <w:lang w:eastAsia="zh-CN"/>
              </w:rPr>
            </w:pPr>
            <w:r>
              <w:t>M</w:t>
            </w:r>
          </w:p>
        </w:tc>
        <w:tc>
          <w:tcPr>
            <w:tcW w:w="1134" w:type="dxa"/>
          </w:tcPr>
          <w:p w14:paraId="72BDC273" w14:textId="77777777" w:rsidR="0047226D" w:rsidRDefault="0047226D" w:rsidP="003056DE">
            <w:pPr>
              <w:pStyle w:val="TAL"/>
              <w:jc w:val="center"/>
            </w:pPr>
            <w:r>
              <w:t>1</w:t>
            </w:r>
          </w:p>
        </w:tc>
        <w:tc>
          <w:tcPr>
            <w:tcW w:w="3260" w:type="dxa"/>
          </w:tcPr>
          <w:p w14:paraId="74D9A831" w14:textId="0FDD3201" w:rsidR="0047226D" w:rsidRPr="00233CDA" w:rsidRDefault="0047226D" w:rsidP="003056DE">
            <w:pPr>
              <w:keepNext/>
              <w:keepLines/>
              <w:spacing w:after="0"/>
              <w:rPr>
                <w:rFonts w:ascii="Arial" w:hAnsi="Arial"/>
                <w:sz w:val="18"/>
              </w:rPr>
            </w:pPr>
            <w:r w:rsidRPr="00DA2B25">
              <w:rPr>
                <w:rFonts w:ascii="Arial" w:hAnsi="Arial"/>
                <w:sz w:val="18"/>
              </w:rPr>
              <w:t xml:space="preserve">Identifies the </w:t>
            </w:r>
            <w:r>
              <w:rPr>
                <w:rFonts w:ascii="Arial" w:hAnsi="Arial"/>
                <w:sz w:val="18"/>
              </w:rPr>
              <w:t xml:space="preserve">analytics ID for </w:t>
            </w:r>
            <w:r w:rsidRPr="00233CDA">
              <w:rPr>
                <w:rFonts w:ascii="Arial" w:hAnsi="Arial"/>
                <w:sz w:val="18"/>
              </w:rPr>
              <w:t xml:space="preserve">which the </w:t>
            </w:r>
            <w:del w:id="123" w:author="Ericsson user" w:date="2025-09-27T18:50:00Z" w16du:dateUtc="2025-09-27T16:50:00Z">
              <w:r w:rsidRPr="00233CDA" w:rsidDel="00D77C40">
                <w:rPr>
                  <w:rFonts w:ascii="Arial" w:hAnsi="Arial"/>
                  <w:sz w:val="18"/>
                </w:rPr>
                <w:delText>ML Model</w:delText>
              </w:r>
            </w:del>
            <w:r w:rsidRPr="00233CDA">
              <w:rPr>
                <w:rFonts w:ascii="Arial" w:hAnsi="Arial"/>
                <w:sz w:val="18"/>
              </w:rPr>
              <w:t xml:space="preserve"> </w:t>
            </w:r>
            <w:ins w:id="124" w:author="Ericsson user" w:date="2025-09-27T18:50:00Z" w16du:dateUtc="2025-09-27T16:50:00Z">
              <w:r w:rsidR="00D77C40">
                <w:rPr>
                  <w:rFonts w:ascii="Arial" w:hAnsi="Arial"/>
                  <w:sz w:val="18"/>
                </w:rPr>
                <w:t>VFL training</w:t>
              </w:r>
            </w:ins>
            <w:ins w:id="125" w:author="Ericsson user" w:date="2025-09-29T12:48:00Z" w16du:dateUtc="2025-09-29T10:48:00Z">
              <w:r w:rsidR="000E619A">
                <w:rPr>
                  <w:rFonts w:ascii="Arial" w:hAnsi="Arial"/>
                  <w:sz w:val="18"/>
                </w:rPr>
                <w:t xml:space="preserve"> </w:t>
              </w:r>
            </w:ins>
            <w:r w:rsidRPr="00233CDA">
              <w:rPr>
                <w:rFonts w:ascii="Arial" w:hAnsi="Arial"/>
                <w:sz w:val="18"/>
              </w:rPr>
              <w:t xml:space="preserve">is requested to be </w:t>
            </w:r>
            <w:del w:id="126" w:author="Ericsson user" w:date="2025-09-27T18:50:00Z" w16du:dateUtc="2025-09-27T16:50:00Z">
              <w:r w:rsidRPr="00233CDA" w:rsidDel="00D77C40">
                <w:rPr>
                  <w:rFonts w:ascii="Arial" w:hAnsi="Arial"/>
                  <w:sz w:val="18"/>
                </w:rPr>
                <w:delText>trained</w:delText>
              </w:r>
            </w:del>
            <w:ins w:id="127" w:author="Ericsson user" w:date="2025-09-27T18:50:00Z" w16du:dateUtc="2025-09-27T16:50:00Z">
              <w:r w:rsidR="00D77C40">
                <w:rPr>
                  <w:rFonts w:ascii="Arial" w:hAnsi="Arial"/>
                  <w:sz w:val="18"/>
                </w:rPr>
                <w:t>applied</w:t>
              </w:r>
            </w:ins>
            <w:r w:rsidRPr="00DA2B25">
              <w:rPr>
                <w:rFonts w:ascii="Arial" w:hAnsi="Arial"/>
                <w:sz w:val="18"/>
              </w:rPr>
              <w:t>.</w:t>
            </w:r>
          </w:p>
        </w:tc>
        <w:tc>
          <w:tcPr>
            <w:tcW w:w="1311" w:type="dxa"/>
            <w:gridSpan w:val="2"/>
          </w:tcPr>
          <w:p w14:paraId="5D1647BA" w14:textId="77777777" w:rsidR="0047226D" w:rsidRDefault="0047226D" w:rsidP="003056DE">
            <w:pPr>
              <w:pStyle w:val="TAL"/>
              <w:rPr>
                <w:rFonts w:cs="Arial"/>
                <w:szCs w:val="18"/>
              </w:rPr>
            </w:pPr>
          </w:p>
        </w:tc>
      </w:tr>
      <w:tr w:rsidR="0047226D" w14:paraId="4EF3D37B" w14:textId="77777777" w:rsidTr="003056DE">
        <w:trPr>
          <w:jc w:val="center"/>
        </w:trPr>
        <w:tc>
          <w:tcPr>
            <w:tcW w:w="1552" w:type="dxa"/>
          </w:tcPr>
          <w:p w14:paraId="05EA85F5" w14:textId="77777777" w:rsidR="0047226D" w:rsidRDefault="0047226D" w:rsidP="003056DE">
            <w:pPr>
              <w:pStyle w:val="TAL"/>
              <w:rPr>
                <w:lang w:eastAsia="zh-CN"/>
              </w:rPr>
            </w:pPr>
            <w:r>
              <w:rPr>
                <w:lang w:eastAsia="zh-CN"/>
              </w:rPr>
              <w:t>vflCorrId</w:t>
            </w:r>
          </w:p>
        </w:tc>
        <w:tc>
          <w:tcPr>
            <w:tcW w:w="1842" w:type="dxa"/>
          </w:tcPr>
          <w:p w14:paraId="1121CBD1" w14:textId="77777777" w:rsidR="0047226D" w:rsidRDefault="0047226D" w:rsidP="003056DE">
            <w:pPr>
              <w:pStyle w:val="TAL"/>
            </w:pPr>
            <w:r>
              <w:t>string</w:t>
            </w:r>
          </w:p>
        </w:tc>
        <w:tc>
          <w:tcPr>
            <w:tcW w:w="426" w:type="dxa"/>
          </w:tcPr>
          <w:p w14:paraId="5894D329" w14:textId="77777777" w:rsidR="0047226D" w:rsidRDefault="0047226D" w:rsidP="003056DE">
            <w:pPr>
              <w:pStyle w:val="TAL"/>
              <w:jc w:val="center"/>
              <w:rPr>
                <w:lang w:eastAsia="zh-CN"/>
              </w:rPr>
            </w:pPr>
            <w:r>
              <w:t>M</w:t>
            </w:r>
          </w:p>
        </w:tc>
        <w:tc>
          <w:tcPr>
            <w:tcW w:w="1134" w:type="dxa"/>
          </w:tcPr>
          <w:p w14:paraId="6075BB9C" w14:textId="77777777" w:rsidR="0047226D" w:rsidRDefault="0047226D" w:rsidP="003056DE">
            <w:pPr>
              <w:pStyle w:val="TAL"/>
              <w:jc w:val="center"/>
            </w:pPr>
            <w:r>
              <w:t>1</w:t>
            </w:r>
          </w:p>
        </w:tc>
        <w:tc>
          <w:tcPr>
            <w:tcW w:w="3260" w:type="dxa"/>
          </w:tcPr>
          <w:p w14:paraId="1FAB4935" w14:textId="77777777" w:rsidR="0047226D" w:rsidRDefault="0047226D" w:rsidP="003056DE">
            <w:pPr>
              <w:pStyle w:val="TAL"/>
            </w:pPr>
            <w:r>
              <w:t>Represents the VFL Correlation ID.</w:t>
            </w:r>
          </w:p>
        </w:tc>
        <w:tc>
          <w:tcPr>
            <w:tcW w:w="1311" w:type="dxa"/>
            <w:gridSpan w:val="2"/>
          </w:tcPr>
          <w:p w14:paraId="0924418F" w14:textId="77777777" w:rsidR="0047226D" w:rsidRDefault="0047226D" w:rsidP="003056DE">
            <w:pPr>
              <w:pStyle w:val="TAL"/>
              <w:rPr>
                <w:rFonts w:cs="Arial"/>
                <w:szCs w:val="18"/>
              </w:rPr>
            </w:pPr>
          </w:p>
        </w:tc>
      </w:tr>
      <w:tr w:rsidR="0047226D" w14:paraId="0535C143" w14:textId="77777777" w:rsidTr="003056DE">
        <w:trPr>
          <w:jc w:val="center"/>
        </w:trPr>
        <w:tc>
          <w:tcPr>
            <w:tcW w:w="1552" w:type="dxa"/>
          </w:tcPr>
          <w:p w14:paraId="7B04E8ED" w14:textId="77777777" w:rsidR="0047226D" w:rsidRDefault="0047226D" w:rsidP="003056DE">
            <w:pPr>
              <w:pStyle w:val="TAL"/>
              <w:rPr>
                <w:lang w:eastAsia="zh-CN"/>
              </w:rPr>
            </w:pPr>
            <w:r>
              <w:rPr>
                <w:lang w:eastAsia="zh-CN"/>
              </w:rPr>
              <w:t>interopInfo</w:t>
            </w:r>
          </w:p>
        </w:tc>
        <w:tc>
          <w:tcPr>
            <w:tcW w:w="1842" w:type="dxa"/>
          </w:tcPr>
          <w:p w14:paraId="0668C4BC" w14:textId="77777777" w:rsidR="0047226D" w:rsidRDefault="0047226D" w:rsidP="003056DE">
            <w:pPr>
              <w:pStyle w:val="TAL"/>
            </w:pPr>
            <w:r w:rsidRPr="009E66C3">
              <w:t>VflInteropInfo</w:t>
            </w:r>
          </w:p>
        </w:tc>
        <w:tc>
          <w:tcPr>
            <w:tcW w:w="426" w:type="dxa"/>
          </w:tcPr>
          <w:p w14:paraId="7C5024DA" w14:textId="77777777" w:rsidR="0047226D" w:rsidRDefault="0047226D" w:rsidP="003056DE">
            <w:pPr>
              <w:pStyle w:val="TAL"/>
              <w:jc w:val="center"/>
              <w:rPr>
                <w:lang w:eastAsia="zh-CN"/>
              </w:rPr>
            </w:pPr>
            <w:r>
              <w:t>O</w:t>
            </w:r>
          </w:p>
        </w:tc>
        <w:tc>
          <w:tcPr>
            <w:tcW w:w="1134" w:type="dxa"/>
          </w:tcPr>
          <w:p w14:paraId="29A2C71E" w14:textId="77777777" w:rsidR="0047226D" w:rsidRDefault="0047226D" w:rsidP="003056DE">
            <w:pPr>
              <w:pStyle w:val="TAL"/>
              <w:jc w:val="center"/>
            </w:pPr>
            <w:r>
              <w:t>0..1</w:t>
            </w:r>
          </w:p>
        </w:tc>
        <w:tc>
          <w:tcPr>
            <w:tcW w:w="3260" w:type="dxa"/>
          </w:tcPr>
          <w:p w14:paraId="64BD908E" w14:textId="77777777" w:rsidR="0047226D" w:rsidRDefault="0047226D" w:rsidP="003056DE">
            <w:pPr>
              <w:pStyle w:val="TAL"/>
            </w:pPr>
            <w:r>
              <w:rPr>
                <w:lang w:eastAsia="zh-CN"/>
              </w:rPr>
              <w:t xml:space="preserve">Represents the </w:t>
            </w:r>
            <w:r>
              <w:rPr>
                <w:lang w:eastAsia="ko-KR"/>
              </w:rPr>
              <w:t>VFL Interoperability Information.</w:t>
            </w:r>
          </w:p>
        </w:tc>
        <w:tc>
          <w:tcPr>
            <w:tcW w:w="1311" w:type="dxa"/>
            <w:gridSpan w:val="2"/>
          </w:tcPr>
          <w:p w14:paraId="575F7C70" w14:textId="77777777" w:rsidR="0047226D" w:rsidRDefault="0047226D" w:rsidP="003056DE">
            <w:pPr>
              <w:pStyle w:val="TAL"/>
              <w:rPr>
                <w:rFonts w:cs="Arial"/>
                <w:szCs w:val="18"/>
              </w:rPr>
            </w:pPr>
          </w:p>
        </w:tc>
      </w:tr>
      <w:tr w:rsidR="0047226D" w14:paraId="0EA2DDA1" w14:textId="77777777" w:rsidTr="003056DE">
        <w:trPr>
          <w:jc w:val="center"/>
        </w:trPr>
        <w:tc>
          <w:tcPr>
            <w:tcW w:w="1552" w:type="dxa"/>
          </w:tcPr>
          <w:p w14:paraId="7A43E261" w14:textId="77777777" w:rsidR="0047226D" w:rsidRDefault="0047226D" w:rsidP="003056DE">
            <w:pPr>
              <w:pStyle w:val="TAL"/>
              <w:rPr>
                <w:lang w:eastAsia="zh-CN"/>
              </w:rPr>
            </w:pPr>
            <w:r>
              <w:rPr>
                <w:rFonts w:hint="eastAsia"/>
                <w:lang w:eastAsia="zh-CN"/>
              </w:rPr>
              <w:t>m</w:t>
            </w:r>
            <w:r>
              <w:rPr>
                <w:lang w:eastAsia="zh-CN"/>
              </w:rPr>
              <w:t>axRspTime</w:t>
            </w:r>
          </w:p>
        </w:tc>
        <w:tc>
          <w:tcPr>
            <w:tcW w:w="1842" w:type="dxa"/>
          </w:tcPr>
          <w:p w14:paraId="1950A88A" w14:textId="77777777" w:rsidR="0047226D" w:rsidRDefault="0047226D" w:rsidP="003056DE">
            <w:pPr>
              <w:pStyle w:val="TAL"/>
              <w:rPr>
                <w:lang w:eastAsia="zh-CN"/>
              </w:rPr>
            </w:pPr>
            <w:r>
              <w:t>DurationSec</w:t>
            </w:r>
          </w:p>
        </w:tc>
        <w:tc>
          <w:tcPr>
            <w:tcW w:w="426" w:type="dxa"/>
          </w:tcPr>
          <w:p w14:paraId="465E6F01" w14:textId="77777777" w:rsidR="0047226D" w:rsidRDefault="0047226D" w:rsidP="003056DE">
            <w:pPr>
              <w:pStyle w:val="TAL"/>
              <w:jc w:val="center"/>
              <w:rPr>
                <w:lang w:eastAsia="zh-CN"/>
              </w:rPr>
            </w:pPr>
            <w:r>
              <w:t>O</w:t>
            </w:r>
          </w:p>
        </w:tc>
        <w:tc>
          <w:tcPr>
            <w:tcW w:w="1134" w:type="dxa"/>
          </w:tcPr>
          <w:p w14:paraId="2FD54E09" w14:textId="77777777" w:rsidR="0047226D" w:rsidRDefault="0047226D" w:rsidP="003056DE">
            <w:pPr>
              <w:pStyle w:val="TAL"/>
              <w:jc w:val="center"/>
            </w:pPr>
            <w:r>
              <w:t>0..1</w:t>
            </w:r>
          </w:p>
        </w:tc>
        <w:tc>
          <w:tcPr>
            <w:tcW w:w="3260" w:type="dxa"/>
          </w:tcPr>
          <w:p w14:paraId="251F6C7D" w14:textId="334AAD53" w:rsidR="0047226D" w:rsidRDefault="0047226D" w:rsidP="003056DE">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4191BA3F" w14:textId="77777777" w:rsidR="0047226D" w:rsidRDefault="0047226D" w:rsidP="003056DE">
            <w:pPr>
              <w:pStyle w:val="TAL"/>
              <w:rPr>
                <w:rFonts w:cs="Arial"/>
                <w:szCs w:val="18"/>
              </w:rPr>
            </w:pPr>
          </w:p>
        </w:tc>
      </w:tr>
      <w:tr w:rsidR="0047226D" w14:paraId="7B25C9BD" w14:textId="77777777" w:rsidTr="003056DE">
        <w:trPr>
          <w:jc w:val="center"/>
        </w:trPr>
        <w:tc>
          <w:tcPr>
            <w:tcW w:w="1552" w:type="dxa"/>
          </w:tcPr>
          <w:p w14:paraId="191D1BB1" w14:textId="77777777" w:rsidR="0047226D" w:rsidRDefault="0047226D" w:rsidP="003056DE">
            <w:pPr>
              <w:pStyle w:val="TAL"/>
              <w:rPr>
                <w:lang w:eastAsia="zh-CN"/>
              </w:rPr>
            </w:pPr>
            <w:r>
              <w:rPr>
                <w:rFonts w:hint="eastAsia"/>
                <w:lang w:eastAsia="zh-CN"/>
              </w:rPr>
              <w:t>t</w:t>
            </w:r>
            <w:r>
              <w:rPr>
                <w:lang w:eastAsia="zh-CN"/>
              </w:rPr>
              <w:t>rainFilter</w:t>
            </w:r>
          </w:p>
        </w:tc>
        <w:tc>
          <w:tcPr>
            <w:tcW w:w="1842" w:type="dxa"/>
          </w:tcPr>
          <w:p w14:paraId="0CBC239B" w14:textId="77777777" w:rsidR="0047226D" w:rsidRDefault="0047226D" w:rsidP="003056DE">
            <w:pPr>
              <w:pStyle w:val="TAL"/>
            </w:pPr>
            <w:r>
              <w:t>EventFilter</w:t>
            </w:r>
          </w:p>
        </w:tc>
        <w:tc>
          <w:tcPr>
            <w:tcW w:w="426" w:type="dxa"/>
          </w:tcPr>
          <w:p w14:paraId="28AE9DAB" w14:textId="77777777" w:rsidR="0047226D" w:rsidRDefault="0047226D" w:rsidP="003056DE">
            <w:pPr>
              <w:pStyle w:val="TAL"/>
              <w:jc w:val="center"/>
              <w:rPr>
                <w:lang w:eastAsia="zh-CN"/>
              </w:rPr>
            </w:pPr>
            <w:r>
              <w:t>O</w:t>
            </w:r>
          </w:p>
        </w:tc>
        <w:tc>
          <w:tcPr>
            <w:tcW w:w="1134" w:type="dxa"/>
          </w:tcPr>
          <w:p w14:paraId="4DE370FA" w14:textId="77777777" w:rsidR="0047226D" w:rsidRDefault="0047226D" w:rsidP="003056DE">
            <w:pPr>
              <w:pStyle w:val="TAL"/>
              <w:jc w:val="center"/>
            </w:pPr>
            <w:r>
              <w:t>0..1</w:t>
            </w:r>
          </w:p>
        </w:tc>
        <w:tc>
          <w:tcPr>
            <w:tcW w:w="3260" w:type="dxa"/>
          </w:tcPr>
          <w:p w14:paraId="29720814" w14:textId="52E81DBF" w:rsidR="0047226D" w:rsidRPr="00275105" w:rsidRDefault="0047226D" w:rsidP="003056DE">
            <w:pPr>
              <w:keepNext/>
              <w:keepLines/>
              <w:spacing w:after="0"/>
              <w:rPr>
                <w:rFonts w:ascii="Arial" w:hAnsi="Arial"/>
                <w:sz w:val="18"/>
              </w:rPr>
            </w:pPr>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p>
        </w:tc>
        <w:tc>
          <w:tcPr>
            <w:tcW w:w="1311" w:type="dxa"/>
            <w:gridSpan w:val="2"/>
          </w:tcPr>
          <w:p w14:paraId="16ACB844" w14:textId="77777777" w:rsidR="0047226D" w:rsidRDefault="0047226D" w:rsidP="003056DE">
            <w:pPr>
              <w:pStyle w:val="TAL"/>
              <w:rPr>
                <w:rFonts w:cs="Arial"/>
                <w:szCs w:val="18"/>
              </w:rPr>
            </w:pPr>
          </w:p>
        </w:tc>
      </w:tr>
      <w:tr w:rsidR="0047226D" w14:paraId="6F372C89" w14:textId="77777777" w:rsidTr="003056DE">
        <w:trPr>
          <w:jc w:val="center"/>
        </w:trPr>
        <w:tc>
          <w:tcPr>
            <w:tcW w:w="1552" w:type="dxa"/>
          </w:tcPr>
          <w:p w14:paraId="73B94AF9" w14:textId="77777777" w:rsidR="0047226D" w:rsidRDefault="0047226D" w:rsidP="003056DE">
            <w:pPr>
              <w:pStyle w:val="TAL"/>
            </w:pPr>
            <w:r>
              <w:rPr>
                <w:rFonts w:hint="eastAsia"/>
              </w:rPr>
              <w:t>i</w:t>
            </w:r>
            <w:r>
              <w:t>ntermediateInfo</w:t>
            </w:r>
          </w:p>
        </w:tc>
        <w:tc>
          <w:tcPr>
            <w:tcW w:w="1842" w:type="dxa"/>
          </w:tcPr>
          <w:p w14:paraId="267E2147" w14:textId="77777777" w:rsidR="0047226D" w:rsidRDefault="0047226D" w:rsidP="003056DE">
            <w:pPr>
              <w:pStyle w:val="TAL"/>
            </w:pPr>
            <w:r w:rsidRPr="00041F96">
              <w:t>VflIntermed</w:t>
            </w:r>
            <w:r w:rsidRPr="00041F96">
              <w:rPr>
                <w:rFonts w:hint="eastAsia"/>
              </w:rPr>
              <w:t>Train</w:t>
            </w:r>
            <w:r w:rsidRPr="00041F96">
              <w:t>Info</w:t>
            </w:r>
          </w:p>
        </w:tc>
        <w:tc>
          <w:tcPr>
            <w:tcW w:w="426" w:type="dxa"/>
          </w:tcPr>
          <w:p w14:paraId="4FCF6D25" w14:textId="77777777" w:rsidR="0047226D" w:rsidRDefault="0047226D" w:rsidP="003056DE">
            <w:pPr>
              <w:pStyle w:val="TAL"/>
              <w:jc w:val="center"/>
              <w:rPr>
                <w:lang w:eastAsia="zh-CN"/>
              </w:rPr>
            </w:pPr>
            <w:r>
              <w:t>O</w:t>
            </w:r>
          </w:p>
        </w:tc>
        <w:tc>
          <w:tcPr>
            <w:tcW w:w="1134" w:type="dxa"/>
          </w:tcPr>
          <w:p w14:paraId="639B01CD" w14:textId="77777777" w:rsidR="0047226D" w:rsidRDefault="0047226D" w:rsidP="003056DE">
            <w:pPr>
              <w:pStyle w:val="TAL"/>
              <w:jc w:val="center"/>
            </w:pPr>
            <w:r>
              <w:t>0..1</w:t>
            </w:r>
          </w:p>
        </w:tc>
        <w:tc>
          <w:tcPr>
            <w:tcW w:w="3260" w:type="dxa"/>
          </w:tcPr>
          <w:p w14:paraId="4CA0FBC0" w14:textId="77777777" w:rsidR="0047226D" w:rsidRDefault="0047226D" w:rsidP="003056DE">
            <w:pPr>
              <w:pStyle w:val="TAL"/>
            </w:pPr>
            <w:r>
              <w:rPr>
                <w:lang w:eastAsia="zh-CN"/>
              </w:rPr>
              <w:t xml:space="preserve">Represents the </w:t>
            </w:r>
            <w:r>
              <w:rPr>
                <w:lang w:eastAsia="ko-KR"/>
              </w:rPr>
              <w:t>intermediate model training information.</w:t>
            </w:r>
          </w:p>
        </w:tc>
        <w:tc>
          <w:tcPr>
            <w:tcW w:w="1311" w:type="dxa"/>
            <w:gridSpan w:val="2"/>
          </w:tcPr>
          <w:p w14:paraId="56E6CC44" w14:textId="77777777" w:rsidR="0047226D" w:rsidRDefault="0047226D" w:rsidP="003056DE">
            <w:pPr>
              <w:pStyle w:val="TAL"/>
              <w:rPr>
                <w:rFonts w:cs="Arial"/>
                <w:szCs w:val="18"/>
              </w:rPr>
            </w:pPr>
          </w:p>
        </w:tc>
      </w:tr>
      <w:tr w:rsidR="00DA5999" w14:paraId="7C8DEB1A" w14:textId="77777777" w:rsidTr="003056DE">
        <w:trPr>
          <w:jc w:val="center"/>
        </w:trPr>
        <w:tc>
          <w:tcPr>
            <w:tcW w:w="1552" w:type="dxa"/>
          </w:tcPr>
          <w:p w14:paraId="63C57BDC" w14:textId="55582824" w:rsidR="00DA5999" w:rsidRDefault="00DA5999" w:rsidP="00DA5999">
            <w:pPr>
              <w:pStyle w:val="TAL"/>
            </w:pPr>
            <w:ins w:id="128" w:author="Ericsson user" w:date="2025-09-27T18:50:00Z" w16du:dateUtc="2025-09-27T16:50:00Z">
              <w:r>
                <w:t>iterationNum</w:t>
              </w:r>
            </w:ins>
          </w:p>
        </w:tc>
        <w:tc>
          <w:tcPr>
            <w:tcW w:w="1842" w:type="dxa"/>
          </w:tcPr>
          <w:p w14:paraId="2A2DA075" w14:textId="3208BDB4" w:rsidR="00DA5999" w:rsidRPr="00041F96" w:rsidRDefault="00DA5999" w:rsidP="00DA5999">
            <w:pPr>
              <w:pStyle w:val="TAL"/>
            </w:pPr>
            <w:ins w:id="129" w:author="Ericsson user" w:date="2025-09-27T18:50:00Z" w16du:dateUtc="2025-09-27T16:50:00Z">
              <w:r>
                <w:t>Uinteger</w:t>
              </w:r>
            </w:ins>
          </w:p>
        </w:tc>
        <w:tc>
          <w:tcPr>
            <w:tcW w:w="426" w:type="dxa"/>
          </w:tcPr>
          <w:p w14:paraId="337173CF" w14:textId="146266F4" w:rsidR="00DA5999" w:rsidRDefault="00DA5999" w:rsidP="00DA5999">
            <w:pPr>
              <w:pStyle w:val="TAL"/>
              <w:jc w:val="center"/>
            </w:pPr>
            <w:ins w:id="130" w:author="Ericsson user" w:date="2025-09-27T18:50:00Z" w16du:dateUtc="2025-09-27T16:50:00Z">
              <w:r>
                <w:t>O</w:t>
              </w:r>
            </w:ins>
          </w:p>
        </w:tc>
        <w:tc>
          <w:tcPr>
            <w:tcW w:w="1134" w:type="dxa"/>
          </w:tcPr>
          <w:p w14:paraId="227494BB" w14:textId="1E1459D6" w:rsidR="00DA5999" w:rsidRDefault="00DA5999" w:rsidP="00DA5999">
            <w:pPr>
              <w:pStyle w:val="TAL"/>
              <w:jc w:val="center"/>
            </w:pPr>
            <w:ins w:id="131" w:author="Ericsson user" w:date="2025-09-27T18:50:00Z" w16du:dateUtc="2025-09-27T16:50:00Z">
              <w:r>
                <w:t>0..1</w:t>
              </w:r>
            </w:ins>
          </w:p>
        </w:tc>
        <w:tc>
          <w:tcPr>
            <w:tcW w:w="3260" w:type="dxa"/>
          </w:tcPr>
          <w:p w14:paraId="6D7A9D2D" w14:textId="0DC72D41" w:rsidR="00DA5999" w:rsidRDefault="00DA5999" w:rsidP="00DA5999">
            <w:pPr>
              <w:pStyle w:val="TAL"/>
              <w:rPr>
                <w:lang w:eastAsia="zh-CN"/>
              </w:rPr>
            </w:pPr>
            <w:ins w:id="132" w:author="Ericsson user" w:date="2025-09-27T18:50:00Z" w16du:dateUtc="2025-09-27T16:50:00Z">
              <w:r>
                <w:t>Indicates the iteration number of the training in a multi-round training process.</w:t>
              </w:r>
            </w:ins>
          </w:p>
        </w:tc>
        <w:tc>
          <w:tcPr>
            <w:tcW w:w="1311" w:type="dxa"/>
            <w:gridSpan w:val="2"/>
          </w:tcPr>
          <w:p w14:paraId="13ECBFFC" w14:textId="77777777" w:rsidR="00DA5999" w:rsidRDefault="00DA5999" w:rsidP="00DA5999">
            <w:pPr>
              <w:pStyle w:val="TAL"/>
              <w:rPr>
                <w:rFonts w:cs="Arial"/>
                <w:szCs w:val="18"/>
              </w:rPr>
            </w:pPr>
          </w:p>
        </w:tc>
      </w:tr>
      <w:tr w:rsidR="00DA5999" w14:paraId="0771F724" w14:textId="77777777" w:rsidTr="003056DE">
        <w:trPr>
          <w:jc w:val="center"/>
        </w:trPr>
        <w:tc>
          <w:tcPr>
            <w:tcW w:w="1552" w:type="dxa"/>
          </w:tcPr>
          <w:p w14:paraId="32B469D3" w14:textId="77777777" w:rsidR="00DA5999" w:rsidRDefault="00DA5999" w:rsidP="00DA5999">
            <w:pPr>
              <w:pStyle w:val="TAL"/>
              <w:rPr>
                <w:lang w:eastAsia="zh-CN"/>
              </w:rPr>
            </w:pPr>
            <w:r>
              <w:rPr>
                <w:rFonts w:hint="eastAsia"/>
                <w:lang w:eastAsia="zh-CN"/>
              </w:rPr>
              <w:t>c</w:t>
            </w:r>
            <w:r>
              <w:rPr>
                <w:lang w:eastAsia="zh-CN"/>
              </w:rPr>
              <w:t>hkFlg</w:t>
            </w:r>
          </w:p>
        </w:tc>
        <w:tc>
          <w:tcPr>
            <w:tcW w:w="1842" w:type="dxa"/>
          </w:tcPr>
          <w:p w14:paraId="4E4C866A" w14:textId="77777777" w:rsidR="00DA5999" w:rsidRDefault="00DA5999" w:rsidP="00DA5999">
            <w:pPr>
              <w:pStyle w:val="TAL"/>
              <w:rPr>
                <w:lang w:eastAsia="zh-CN"/>
              </w:rPr>
            </w:pPr>
            <w:r>
              <w:t>boolean</w:t>
            </w:r>
          </w:p>
        </w:tc>
        <w:tc>
          <w:tcPr>
            <w:tcW w:w="426" w:type="dxa"/>
          </w:tcPr>
          <w:p w14:paraId="68CD6447" w14:textId="77777777" w:rsidR="00DA5999" w:rsidRDefault="00DA5999" w:rsidP="00DA5999">
            <w:pPr>
              <w:pStyle w:val="TAL"/>
              <w:jc w:val="center"/>
            </w:pPr>
            <w:r>
              <w:t>O</w:t>
            </w:r>
          </w:p>
        </w:tc>
        <w:tc>
          <w:tcPr>
            <w:tcW w:w="1134" w:type="dxa"/>
          </w:tcPr>
          <w:p w14:paraId="2A8CD47B" w14:textId="77777777" w:rsidR="00DA5999" w:rsidRDefault="00DA5999" w:rsidP="00DA5999">
            <w:pPr>
              <w:pStyle w:val="TAL"/>
              <w:jc w:val="center"/>
            </w:pPr>
            <w:r>
              <w:t>0..1</w:t>
            </w:r>
          </w:p>
        </w:tc>
        <w:tc>
          <w:tcPr>
            <w:tcW w:w="3260" w:type="dxa"/>
          </w:tcPr>
          <w:p w14:paraId="77C0409B" w14:textId="77777777" w:rsidR="00DA5999" w:rsidRDefault="00DA5999" w:rsidP="00DA5999">
            <w:pPr>
              <w:pStyle w:val="TAL"/>
              <w:rPr>
                <w:lang w:eastAsia="ko-KR"/>
              </w:rPr>
            </w:pPr>
            <w:r>
              <w:rPr>
                <w:lang w:eastAsia="ko-KR"/>
              </w:rPr>
              <w:t xml:space="preserve">Indicates whether </w:t>
            </w:r>
            <w:r>
              <w:t>the</w:t>
            </w:r>
            <w:r>
              <w:rPr>
                <w:lang w:eastAsia="ko-KR"/>
              </w:rPr>
              <w:t xml:space="preserve"> ML model accuracy monitoring information is requested.</w:t>
            </w:r>
          </w:p>
          <w:p w14:paraId="257B76EB" w14:textId="77777777" w:rsidR="00DA5999" w:rsidRDefault="00DA5999" w:rsidP="00DA5999">
            <w:pPr>
              <w:pStyle w:val="TAL"/>
              <w:rPr>
                <w:lang w:eastAsia="ko-KR"/>
              </w:rPr>
            </w:pPr>
          </w:p>
          <w:p w14:paraId="0C8DCB8C" w14:textId="3DA11041" w:rsidR="00DA5999" w:rsidRDefault="00DA5999" w:rsidP="00DA5999">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36C679D9" w14:textId="36429FB6" w:rsidR="00DA5999" w:rsidRDefault="00DA5999" w:rsidP="00DA5999">
            <w:pPr>
              <w:pStyle w:val="TAL"/>
              <w:ind w:left="284" w:hanging="284"/>
              <w:rPr>
                <w:lang w:eastAsia="zh-CN"/>
              </w:rPr>
            </w:pPr>
            <w:r>
              <w:rPr>
                <w:lang w:eastAsia="ko-KR"/>
              </w:rPr>
              <w:t>-</w:t>
            </w:r>
            <w:r>
              <w:rPr>
                <w:lang w:eastAsia="ko-KR"/>
              </w:rPr>
              <w:tab/>
              <w:t>"false" (default) indicates that the</w:t>
            </w:r>
            <w:r>
              <w:t xml:space="preserve"> </w:t>
            </w:r>
            <w:r>
              <w:rPr>
                <w:lang w:eastAsia="ko-KR"/>
              </w:rPr>
              <w:t>ML model accuracy monitoring information is not requested</w:t>
            </w:r>
            <w:r>
              <w:t>.</w:t>
            </w:r>
          </w:p>
        </w:tc>
        <w:tc>
          <w:tcPr>
            <w:tcW w:w="1311" w:type="dxa"/>
            <w:gridSpan w:val="2"/>
          </w:tcPr>
          <w:p w14:paraId="773D5850" w14:textId="77777777" w:rsidR="00DA5999" w:rsidRDefault="00DA5999" w:rsidP="00DA5999">
            <w:pPr>
              <w:pStyle w:val="TAL"/>
              <w:rPr>
                <w:rFonts w:cs="Arial"/>
                <w:szCs w:val="18"/>
              </w:rPr>
            </w:pPr>
          </w:p>
        </w:tc>
      </w:tr>
      <w:tr w:rsidR="00DA5999" w14:paraId="7B812B35" w14:textId="77777777" w:rsidTr="003056DE">
        <w:trPr>
          <w:jc w:val="center"/>
        </w:trPr>
        <w:tc>
          <w:tcPr>
            <w:tcW w:w="1552" w:type="dxa"/>
          </w:tcPr>
          <w:p w14:paraId="3A22E024" w14:textId="77777777" w:rsidR="00DA5999" w:rsidRDefault="00DA5999" w:rsidP="00DA5999">
            <w:pPr>
              <w:pStyle w:val="TAL"/>
              <w:rPr>
                <w:lang w:eastAsia="zh-CN"/>
              </w:rPr>
            </w:pPr>
            <w:r>
              <w:rPr>
                <w:rFonts w:hint="eastAsia"/>
                <w:lang w:eastAsia="zh-CN"/>
              </w:rPr>
              <w:t>s</w:t>
            </w:r>
            <w:r>
              <w:rPr>
                <w:lang w:eastAsia="zh-CN"/>
              </w:rPr>
              <w:t>ampIds</w:t>
            </w:r>
          </w:p>
        </w:tc>
        <w:tc>
          <w:tcPr>
            <w:tcW w:w="1842" w:type="dxa"/>
          </w:tcPr>
          <w:p w14:paraId="66FDAA87" w14:textId="77777777" w:rsidR="00DA5999" w:rsidRDefault="00DA5999" w:rsidP="00DA5999">
            <w:pPr>
              <w:pStyle w:val="TAL"/>
            </w:pPr>
            <w:r>
              <w:rPr>
                <w:lang w:eastAsia="zh-CN"/>
              </w:rPr>
              <w:t>array(Supi)</w:t>
            </w:r>
          </w:p>
        </w:tc>
        <w:tc>
          <w:tcPr>
            <w:tcW w:w="426" w:type="dxa"/>
          </w:tcPr>
          <w:p w14:paraId="2C83FB00" w14:textId="77777777" w:rsidR="00DA5999" w:rsidRDefault="00DA5999" w:rsidP="00DA5999">
            <w:pPr>
              <w:pStyle w:val="TAL"/>
              <w:jc w:val="center"/>
            </w:pPr>
            <w:r>
              <w:t>O</w:t>
            </w:r>
          </w:p>
        </w:tc>
        <w:tc>
          <w:tcPr>
            <w:tcW w:w="1134" w:type="dxa"/>
          </w:tcPr>
          <w:p w14:paraId="5E40EF70" w14:textId="77777777" w:rsidR="00DA5999" w:rsidRDefault="00DA5999" w:rsidP="00DA5999">
            <w:pPr>
              <w:pStyle w:val="TAL"/>
              <w:jc w:val="center"/>
            </w:pPr>
            <w:r>
              <w:t>1..N</w:t>
            </w:r>
          </w:p>
        </w:tc>
        <w:tc>
          <w:tcPr>
            <w:tcW w:w="3260" w:type="dxa"/>
          </w:tcPr>
          <w:p w14:paraId="7C2E7D9E" w14:textId="34F5E55B" w:rsidR="00DA5999" w:rsidRDefault="00DA5999" w:rsidP="00DA5999">
            <w:pPr>
              <w:pStyle w:val="TAL"/>
            </w:pPr>
            <w:r>
              <w:rPr>
                <w:rFonts w:cs="Arial"/>
                <w:szCs w:val="18"/>
              </w:rPr>
              <w:t>R</w:t>
            </w:r>
            <w:r>
              <w:t xml:space="preserve">epresents the </w:t>
            </w:r>
            <w:r>
              <w:rPr>
                <w:lang w:eastAsia="ko-KR"/>
              </w:rPr>
              <w:t xml:space="preserve">initial </w:t>
            </w:r>
            <w:r>
              <w:t>sample list provided by the VFL Server.</w:t>
            </w:r>
          </w:p>
        </w:tc>
        <w:tc>
          <w:tcPr>
            <w:tcW w:w="1311" w:type="dxa"/>
            <w:gridSpan w:val="2"/>
          </w:tcPr>
          <w:p w14:paraId="1E95FFC0" w14:textId="77777777" w:rsidR="00DA5999" w:rsidRDefault="00DA5999" w:rsidP="00DA5999">
            <w:pPr>
              <w:pStyle w:val="TAL"/>
              <w:rPr>
                <w:rFonts w:cs="Arial"/>
                <w:szCs w:val="18"/>
              </w:rPr>
            </w:pPr>
          </w:p>
        </w:tc>
      </w:tr>
      <w:tr w:rsidR="00DA5999" w14:paraId="75E1A300" w14:textId="77777777" w:rsidTr="003056DE">
        <w:trPr>
          <w:jc w:val="center"/>
        </w:trPr>
        <w:tc>
          <w:tcPr>
            <w:tcW w:w="1552" w:type="dxa"/>
          </w:tcPr>
          <w:p w14:paraId="256394E1" w14:textId="77777777" w:rsidR="00DA5999" w:rsidRDefault="00DA5999" w:rsidP="00DA5999">
            <w:pPr>
              <w:pStyle w:val="TAL"/>
              <w:rPr>
                <w:lang w:eastAsia="zh-CN"/>
              </w:rPr>
            </w:pPr>
            <w:r>
              <w:rPr>
                <w:rFonts w:hint="eastAsia"/>
                <w:lang w:eastAsia="zh-CN"/>
              </w:rPr>
              <w:t>s</w:t>
            </w:r>
            <w:r>
              <w:rPr>
                <w:lang w:eastAsia="zh-CN"/>
              </w:rPr>
              <w:t>electedSampIds</w:t>
            </w:r>
          </w:p>
        </w:tc>
        <w:tc>
          <w:tcPr>
            <w:tcW w:w="1842" w:type="dxa"/>
          </w:tcPr>
          <w:p w14:paraId="785342B1" w14:textId="77777777" w:rsidR="00DA5999" w:rsidRDefault="00DA5999" w:rsidP="00DA5999">
            <w:pPr>
              <w:pStyle w:val="TAL"/>
              <w:rPr>
                <w:lang w:eastAsia="zh-CN"/>
              </w:rPr>
            </w:pPr>
            <w:r>
              <w:rPr>
                <w:lang w:eastAsia="zh-CN"/>
              </w:rPr>
              <w:t>array(Supi)</w:t>
            </w:r>
          </w:p>
        </w:tc>
        <w:tc>
          <w:tcPr>
            <w:tcW w:w="426" w:type="dxa"/>
          </w:tcPr>
          <w:p w14:paraId="2D328107" w14:textId="77777777" w:rsidR="00DA5999" w:rsidRDefault="00DA5999" w:rsidP="00DA5999">
            <w:pPr>
              <w:pStyle w:val="TAL"/>
              <w:jc w:val="center"/>
            </w:pPr>
            <w:r>
              <w:t>O</w:t>
            </w:r>
          </w:p>
        </w:tc>
        <w:tc>
          <w:tcPr>
            <w:tcW w:w="1134" w:type="dxa"/>
          </w:tcPr>
          <w:p w14:paraId="058CC5C9" w14:textId="77777777" w:rsidR="00DA5999" w:rsidRDefault="00DA5999" w:rsidP="00DA5999">
            <w:pPr>
              <w:pStyle w:val="TAL"/>
              <w:jc w:val="center"/>
            </w:pPr>
            <w:r>
              <w:t>1..N</w:t>
            </w:r>
          </w:p>
        </w:tc>
        <w:tc>
          <w:tcPr>
            <w:tcW w:w="3260" w:type="dxa"/>
          </w:tcPr>
          <w:p w14:paraId="048C5424" w14:textId="586C9E89" w:rsidR="00DA5999" w:rsidRDefault="00DA5999" w:rsidP="00DA5999">
            <w:pPr>
              <w:pStyle w:val="TAL"/>
              <w:rPr>
                <w:rFonts w:cs="Arial"/>
                <w:szCs w:val="18"/>
              </w:rPr>
            </w:pPr>
            <w:r>
              <w:rPr>
                <w:rFonts w:cs="Arial"/>
                <w:szCs w:val="18"/>
              </w:rPr>
              <w:t>R</w:t>
            </w:r>
            <w:r>
              <w:t xml:space="preserve">epresents the samples selected by the VFL Clients from the </w:t>
            </w:r>
            <w:r>
              <w:rPr>
                <w:lang w:eastAsia="ko-KR"/>
              </w:rPr>
              <w:t xml:space="preserve">initial </w:t>
            </w:r>
            <w:r>
              <w:t>sample list.</w:t>
            </w:r>
          </w:p>
        </w:tc>
        <w:tc>
          <w:tcPr>
            <w:tcW w:w="1311" w:type="dxa"/>
            <w:gridSpan w:val="2"/>
          </w:tcPr>
          <w:p w14:paraId="16848B53" w14:textId="77777777" w:rsidR="00DA5999" w:rsidRDefault="00DA5999" w:rsidP="00DA5999">
            <w:pPr>
              <w:pStyle w:val="TAL"/>
              <w:rPr>
                <w:rFonts w:cs="Arial"/>
                <w:szCs w:val="18"/>
              </w:rPr>
            </w:pPr>
          </w:p>
        </w:tc>
      </w:tr>
      <w:tr w:rsidR="00DA5999" w14:paraId="067A8E74" w14:textId="77777777" w:rsidTr="003056DE">
        <w:trPr>
          <w:jc w:val="center"/>
        </w:trPr>
        <w:tc>
          <w:tcPr>
            <w:tcW w:w="1552" w:type="dxa"/>
          </w:tcPr>
          <w:p w14:paraId="6C372B83" w14:textId="77777777" w:rsidR="00DA5999" w:rsidRDefault="00DA5999" w:rsidP="00DA5999">
            <w:pPr>
              <w:pStyle w:val="TAL"/>
              <w:rPr>
                <w:lang w:eastAsia="zh-CN"/>
              </w:rPr>
            </w:pPr>
            <w:r>
              <w:rPr>
                <w:rFonts w:hint="eastAsia"/>
                <w:lang w:eastAsia="zh-CN"/>
              </w:rPr>
              <w:t>c</w:t>
            </w:r>
            <w:r>
              <w:rPr>
                <w:lang w:eastAsia="zh-CN"/>
              </w:rPr>
              <w:t>hkPoint</w:t>
            </w:r>
          </w:p>
        </w:tc>
        <w:tc>
          <w:tcPr>
            <w:tcW w:w="1842" w:type="dxa"/>
          </w:tcPr>
          <w:p w14:paraId="1B8D2BD1" w14:textId="77777777" w:rsidR="00DA5999" w:rsidRDefault="00DA5999" w:rsidP="00DA5999">
            <w:pPr>
              <w:pStyle w:val="TAL"/>
              <w:rPr>
                <w:lang w:eastAsia="zh-CN"/>
              </w:rPr>
            </w:pPr>
            <w:r>
              <w:t>Vfl</w:t>
            </w:r>
            <w:r>
              <w:rPr>
                <w:rFonts w:eastAsia="DengXian"/>
              </w:rPr>
              <w:t>CheckpointInfo</w:t>
            </w:r>
          </w:p>
        </w:tc>
        <w:tc>
          <w:tcPr>
            <w:tcW w:w="426" w:type="dxa"/>
          </w:tcPr>
          <w:p w14:paraId="11D6A1B5" w14:textId="77777777" w:rsidR="00DA5999" w:rsidRDefault="00DA5999" w:rsidP="00DA5999">
            <w:pPr>
              <w:pStyle w:val="TAL"/>
              <w:jc w:val="center"/>
            </w:pPr>
            <w:r>
              <w:t>O</w:t>
            </w:r>
          </w:p>
        </w:tc>
        <w:tc>
          <w:tcPr>
            <w:tcW w:w="1134" w:type="dxa"/>
          </w:tcPr>
          <w:p w14:paraId="720659BE" w14:textId="77777777" w:rsidR="00DA5999" w:rsidRDefault="00DA5999" w:rsidP="00DA5999">
            <w:pPr>
              <w:pStyle w:val="TAL"/>
              <w:jc w:val="center"/>
            </w:pPr>
            <w:r>
              <w:rPr>
                <w:lang w:eastAsia="zh-CN"/>
              </w:rPr>
              <w:t>0..1</w:t>
            </w:r>
          </w:p>
        </w:tc>
        <w:tc>
          <w:tcPr>
            <w:tcW w:w="3260" w:type="dxa"/>
          </w:tcPr>
          <w:p w14:paraId="78ADC8AE" w14:textId="5A0ADCBD" w:rsidR="00DA5999" w:rsidRDefault="00DA5999" w:rsidP="00DA5999">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3DF8A263" w14:textId="77777777" w:rsidR="00DA5999" w:rsidRDefault="00DA5999" w:rsidP="00DA5999">
            <w:pPr>
              <w:pStyle w:val="TAL"/>
              <w:rPr>
                <w:rFonts w:cs="Arial"/>
                <w:szCs w:val="18"/>
              </w:rPr>
            </w:pPr>
          </w:p>
        </w:tc>
      </w:tr>
      <w:tr w:rsidR="00DA5999" w14:paraId="49455796" w14:textId="77777777" w:rsidTr="003056DE">
        <w:trPr>
          <w:jc w:val="center"/>
        </w:trPr>
        <w:tc>
          <w:tcPr>
            <w:tcW w:w="1552" w:type="dxa"/>
          </w:tcPr>
          <w:p w14:paraId="26B7AD7E" w14:textId="77777777" w:rsidR="00DA5999" w:rsidRDefault="00DA5999" w:rsidP="00DA5999">
            <w:pPr>
              <w:pStyle w:val="TAL"/>
              <w:rPr>
                <w:lang w:eastAsia="zh-CN"/>
              </w:rPr>
            </w:pPr>
            <w:r>
              <w:t>vflFeatIds</w:t>
            </w:r>
          </w:p>
        </w:tc>
        <w:tc>
          <w:tcPr>
            <w:tcW w:w="1842" w:type="dxa"/>
          </w:tcPr>
          <w:p w14:paraId="6F877AD6" w14:textId="77777777" w:rsidR="00DA5999" w:rsidRDefault="00DA5999" w:rsidP="00DA5999">
            <w:pPr>
              <w:pStyle w:val="TAL"/>
            </w:pPr>
            <w:r>
              <w:t>array(string)</w:t>
            </w:r>
          </w:p>
        </w:tc>
        <w:tc>
          <w:tcPr>
            <w:tcW w:w="426" w:type="dxa"/>
          </w:tcPr>
          <w:p w14:paraId="3B804932" w14:textId="77777777" w:rsidR="00DA5999" w:rsidRDefault="00DA5999" w:rsidP="00DA5999">
            <w:pPr>
              <w:pStyle w:val="TAL"/>
              <w:jc w:val="center"/>
            </w:pPr>
            <w:r>
              <w:rPr>
                <w:rFonts w:cs="Arial"/>
                <w:szCs w:val="18"/>
                <w:lang w:eastAsia="zh-CN"/>
              </w:rPr>
              <w:t>O</w:t>
            </w:r>
          </w:p>
        </w:tc>
        <w:tc>
          <w:tcPr>
            <w:tcW w:w="1134" w:type="dxa"/>
          </w:tcPr>
          <w:p w14:paraId="4384DAE8" w14:textId="77777777" w:rsidR="00DA5999" w:rsidRDefault="00DA5999" w:rsidP="00DA5999">
            <w:pPr>
              <w:pStyle w:val="TAL"/>
              <w:jc w:val="center"/>
              <w:rPr>
                <w:lang w:eastAsia="zh-CN"/>
              </w:rPr>
            </w:pPr>
            <w:r>
              <w:rPr>
                <w:rFonts w:cs="Arial"/>
                <w:szCs w:val="18"/>
                <w:lang w:eastAsia="zh-CN"/>
              </w:rPr>
              <w:t>1..N</w:t>
            </w:r>
          </w:p>
        </w:tc>
        <w:tc>
          <w:tcPr>
            <w:tcW w:w="3260" w:type="dxa"/>
          </w:tcPr>
          <w:p w14:paraId="5ACEC4A8" w14:textId="1AE44DE2" w:rsidR="00DA5999" w:rsidRDefault="00DA5999" w:rsidP="00DA5999">
            <w:pPr>
              <w:keepNext/>
              <w:keepLines/>
              <w:spacing w:after="0"/>
              <w:rPr>
                <w:rFonts w:ascii="Arial" w:hAnsi="Arial"/>
                <w:sz w:val="18"/>
              </w:rPr>
            </w:pPr>
            <w:r>
              <w:rPr>
                <w:rFonts w:ascii="Arial" w:hAnsi="Arial"/>
                <w:sz w:val="18"/>
              </w:rPr>
              <w:t>Contains the identifier(s) of the supported feature(s)</w:t>
            </w:r>
            <w:r w:rsidRPr="00FC5F7E">
              <w:rPr>
                <w:rFonts w:ascii="Arial" w:hAnsi="Arial"/>
                <w:sz w:val="18"/>
              </w:rPr>
              <w:t>.</w:t>
            </w:r>
          </w:p>
          <w:p w14:paraId="495B3AB8" w14:textId="77777777" w:rsidR="00DA5999" w:rsidRDefault="00DA5999" w:rsidP="00DA5999">
            <w:pPr>
              <w:keepNext/>
              <w:keepLines/>
              <w:spacing w:after="0"/>
              <w:rPr>
                <w:rFonts w:ascii="Arial" w:hAnsi="Arial"/>
                <w:sz w:val="18"/>
              </w:rPr>
            </w:pPr>
          </w:p>
          <w:p w14:paraId="33C0952F" w14:textId="5AD58458" w:rsidR="00DA5999" w:rsidRDefault="00DA5999" w:rsidP="00DA5999">
            <w:pPr>
              <w:keepNext/>
              <w:keepLines/>
              <w:spacing w:after="0"/>
              <w:rPr>
                <w:rFonts w:ascii="Arial" w:hAnsi="Arial"/>
                <w:sz w:val="18"/>
              </w:rPr>
            </w:pPr>
            <w:r>
              <w:rPr>
                <w:rFonts w:ascii="Arial" w:hAnsi="Arial"/>
                <w:sz w:val="18"/>
              </w:rPr>
              <w:t xml:space="preserve">In the VFL Server request, it contains the list of feature(s) supported by the VFL Server. </w:t>
            </w:r>
            <w:r w:rsidRPr="00FC5F7E">
              <w:rPr>
                <w:rFonts w:ascii="Arial" w:hAnsi="Arial"/>
                <w:sz w:val="18"/>
              </w:rPr>
              <w:t xml:space="preserve">In the VFL </w:t>
            </w:r>
            <w:r>
              <w:rPr>
                <w:rFonts w:ascii="Arial" w:hAnsi="Arial"/>
                <w:sz w:val="18"/>
              </w:rPr>
              <w:t>C</w:t>
            </w:r>
            <w:r w:rsidRPr="00FC5F7E">
              <w:rPr>
                <w:rFonts w:ascii="Arial" w:hAnsi="Arial"/>
                <w:sz w:val="18"/>
              </w:rPr>
              <w:t xml:space="preserve">lient response, it contains the </w:t>
            </w:r>
            <w:r>
              <w:rPr>
                <w:rFonts w:ascii="Arial" w:hAnsi="Arial"/>
                <w:sz w:val="18"/>
              </w:rPr>
              <w:t>list of feature(s) supported by the VFL Client</w:t>
            </w:r>
            <w:r w:rsidRPr="00FC5F7E">
              <w:rPr>
                <w:rFonts w:ascii="Arial" w:hAnsi="Arial"/>
                <w:sz w:val="18"/>
              </w:rPr>
              <w:t>.</w:t>
            </w:r>
          </w:p>
          <w:p w14:paraId="7E27F98C" w14:textId="77777777" w:rsidR="00DA5999" w:rsidRDefault="00DA5999" w:rsidP="00DA5999">
            <w:pPr>
              <w:keepNext/>
              <w:keepLines/>
              <w:spacing w:after="0"/>
              <w:rPr>
                <w:rFonts w:ascii="Arial" w:hAnsi="Arial"/>
                <w:sz w:val="18"/>
              </w:rPr>
            </w:pPr>
          </w:p>
          <w:p w14:paraId="5E9D6904" w14:textId="4C43108A" w:rsidR="00DA5999" w:rsidRPr="007B66D3" w:rsidRDefault="00DA5999" w:rsidP="00DA5999">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57D2B3B7" w14:textId="77777777" w:rsidR="00DA5999" w:rsidRDefault="00DA5999" w:rsidP="00DA5999">
            <w:pPr>
              <w:pStyle w:val="TAL"/>
              <w:rPr>
                <w:rFonts w:cs="Arial"/>
                <w:szCs w:val="18"/>
              </w:rPr>
            </w:pPr>
          </w:p>
        </w:tc>
      </w:tr>
      <w:tr w:rsidR="00DA5999" w14:paraId="35DF5D99" w14:textId="77777777" w:rsidTr="003056DE">
        <w:trPr>
          <w:jc w:val="center"/>
        </w:trPr>
        <w:tc>
          <w:tcPr>
            <w:tcW w:w="1552" w:type="dxa"/>
          </w:tcPr>
          <w:p w14:paraId="043DE2BF" w14:textId="77777777" w:rsidR="00DA5999" w:rsidRDefault="00DA5999" w:rsidP="00DA5999">
            <w:pPr>
              <w:pStyle w:val="TAL"/>
              <w:rPr>
                <w:lang w:eastAsia="zh-CN"/>
              </w:rPr>
            </w:pPr>
            <w:r w:rsidRPr="002503D2">
              <w:rPr>
                <w:rFonts w:cs="Arial"/>
                <w:szCs w:val="18"/>
              </w:rPr>
              <w:t>minNumSamples</w:t>
            </w:r>
          </w:p>
        </w:tc>
        <w:tc>
          <w:tcPr>
            <w:tcW w:w="1842" w:type="dxa"/>
          </w:tcPr>
          <w:p w14:paraId="55307747" w14:textId="77777777" w:rsidR="00DA5999" w:rsidRDefault="00DA5999" w:rsidP="00DA5999">
            <w:pPr>
              <w:pStyle w:val="TAL"/>
            </w:pPr>
            <w:r w:rsidRPr="002503D2">
              <w:rPr>
                <w:rFonts w:cs="Arial"/>
                <w:szCs w:val="18"/>
              </w:rPr>
              <w:t>Uinteger</w:t>
            </w:r>
          </w:p>
        </w:tc>
        <w:tc>
          <w:tcPr>
            <w:tcW w:w="426" w:type="dxa"/>
          </w:tcPr>
          <w:p w14:paraId="3F5CB9FB" w14:textId="77777777" w:rsidR="00DA5999" w:rsidRDefault="00DA5999" w:rsidP="00DA5999">
            <w:pPr>
              <w:pStyle w:val="TAL"/>
              <w:jc w:val="center"/>
            </w:pPr>
            <w:r w:rsidRPr="000D04F4">
              <w:rPr>
                <w:rFonts w:cs="Arial"/>
                <w:szCs w:val="18"/>
              </w:rPr>
              <w:t>O</w:t>
            </w:r>
          </w:p>
        </w:tc>
        <w:tc>
          <w:tcPr>
            <w:tcW w:w="1134" w:type="dxa"/>
          </w:tcPr>
          <w:p w14:paraId="6357AE32" w14:textId="77777777" w:rsidR="00DA5999" w:rsidRDefault="00DA5999" w:rsidP="00DA5999">
            <w:pPr>
              <w:pStyle w:val="TAL"/>
              <w:jc w:val="center"/>
              <w:rPr>
                <w:lang w:eastAsia="zh-CN"/>
              </w:rPr>
            </w:pPr>
            <w:r w:rsidRPr="000D04F4">
              <w:rPr>
                <w:rFonts w:eastAsia="Yu Mincho" w:cs="Arial"/>
                <w:szCs w:val="18"/>
                <w:lang w:eastAsia="ja-JP"/>
              </w:rPr>
              <w:t>0..1</w:t>
            </w:r>
          </w:p>
        </w:tc>
        <w:tc>
          <w:tcPr>
            <w:tcW w:w="3260" w:type="dxa"/>
          </w:tcPr>
          <w:p w14:paraId="35C2901A" w14:textId="77777777" w:rsidR="00DA5999" w:rsidRPr="007B66D3" w:rsidRDefault="00DA5999" w:rsidP="00DA5999">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041F0A6B" w14:textId="77777777" w:rsidR="00DA5999" w:rsidRDefault="00DA5999" w:rsidP="00DA5999">
            <w:pPr>
              <w:pStyle w:val="TAL"/>
              <w:rPr>
                <w:rFonts w:cs="Arial"/>
                <w:szCs w:val="18"/>
              </w:rPr>
            </w:pPr>
          </w:p>
        </w:tc>
      </w:tr>
      <w:tr w:rsidR="00DA5999" w14:paraId="3243A07A" w14:textId="77777777" w:rsidTr="003056DE">
        <w:trPr>
          <w:jc w:val="center"/>
        </w:trPr>
        <w:tc>
          <w:tcPr>
            <w:tcW w:w="1552" w:type="dxa"/>
          </w:tcPr>
          <w:p w14:paraId="55168F4C" w14:textId="77777777" w:rsidR="00DA5999" w:rsidRDefault="00DA5999" w:rsidP="00DA5999">
            <w:pPr>
              <w:pStyle w:val="TAL"/>
              <w:rPr>
                <w:lang w:eastAsia="zh-CN"/>
              </w:rPr>
            </w:pPr>
            <w:r w:rsidRPr="002503D2">
              <w:rPr>
                <w:rFonts w:cs="Arial"/>
                <w:szCs w:val="18"/>
              </w:rPr>
              <w:t>timeWindows</w:t>
            </w:r>
          </w:p>
        </w:tc>
        <w:tc>
          <w:tcPr>
            <w:tcW w:w="1842" w:type="dxa"/>
          </w:tcPr>
          <w:p w14:paraId="5D8432D8" w14:textId="77777777" w:rsidR="00DA5999" w:rsidRDefault="00DA5999" w:rsidP="00DA5999">
            <w:pPr>
              <w:pStyle w:val="TAL"/>
            </w:pPr>
            <w:r w:rsidRPr="002503D2">
              <w:rPr>
                <w:rFonts w:eastAsia="DengXian" w:cs="Arial"/>
                <w:szCs w:val="18"/>
                <w:lang w:eastAsia="zh-CN"/>
              </w:rPr>
              <w:t>array(TimeWindow)</w:t>
            </w:r>
          </w:p>
        </w:tc>
        <w:tc>
          <w:tcPr>
            <w:tcW w:w="426" w:type="dxa"/>
          </w:tcPr>
          <w:p w14:paraId="339F7950" w14:textId="77777777" w:rsidR="00DA5999" w:rsidRDefault="00DA5999" w:rsidP="00DA5999">
            <w:pPr>
              <w:pStyle w:val="TAL"/>
              <w:jc w:val="center"/>
            </w:pPr>
            <w:r w:rsidRPr="002503D2">
              <w:rPr>
                <w:rFonts w:cs="Arial"/>
                <w:szCs w:val="18"/>
              </w:rPr>
              <w:t>O</w:t>
            </w:r>
          </w:p>
        </w:tc>
        <w:tc>
          <w:tcPr>
            <w:tcW w:w="1134" w:type="dxa"/>
          </w:tcPr>
          <w:p w14:paraId="07FDBAAC" w14:textId="77777777" w:rsidR="00DA5999" w:rsidRDefault="00DA5999" w:rsidP="00DA5999">
            <w:pPr>
              <w:pStyle w:val="TAL"/>
              <w:jc w:val="center"/>
              <w:rPr>
                <w:lang w:eastAsia="zh-CN"/>
              </w:rPr>
            </w:pPr>
            <w:r w:rsidRPr="002503D2">
              <w:rPr>
                <w:rFonts w:eastAsia="Yu Mincho" w:cs="Arial"/>
                <w:szCs w:val="18"/>
                <w:lang w:eastAsia="ja-JP"/>
              </w:rPr>
              <w:t>1..N</w:t>
            </w:r>
          </w:p>
        </w:tc>
        <w:tc>
          <w:tcPr>
            <w:tcW w:w="3260" w:type="dxa"/>
          </w:tcPr>
          <w:p w14:paraId="2BEF0C56" w14:textId="43DE5F8A" w:rsidR="00DA5999" w:rsidRPr="007B66D3" w:rsidRDefault="00DA5999" w:rsidP="00DA5999">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CB90D65" w14:textId="77777777" w:rsidR="00DA5999" w:rsidRDefault="00DA5999" w:rsidP="00DA5999">
            <w:pPr>
              <w:pStyle w:val="TAL"/>
              <w:rPr>
                <w:rFonts w:cs="Arial"/>
                <w:szCs w:val="18"/>
              </w:rPr>
            </w:pPr>
          </w:p>
        </w:tc>
      </w:tr>
      <w:tr w:rsidR="00DA5999" w14:paraId="4B8B467E" w14:textId="77777777" w:rsidTr="003056DE">
        <w:trPr>
          <w:jc w:val="center"/>
        </w:trPr>
        <w:tc>
          <w:tcPr>
            <w:tcW w:w="1552" w:type="dxa"/>
          </w:tcPr>
          <w:p w14:paraId="6770386B" w14:textId="77777777" w:rsidR="00DA5999" w:rsidRPr="002503D2" w:rsidRDefault="00DA5999" w:rsidP="00DA5999">
            <w:pPr>
              <w:pStyle w:val="TAL"/>
              <w:rPr>
                <w:rFonts w:cs="Arial"/>
                <w:szCs w:val="18"/>
              </w:rPr>
            </w:pPr>
            <w:r>
              <w:t>reportingReqs</w:t>
            </w:r>
          </w:p>
        </w:tc>
        <w:tc>
          <w:tcPr>
            <w:tcW w:w="1842" w:type="dxa"/>
          </w:tcPr>
          <w:p w14:paraId="57314161" w14:textId="77777777" w:rsidR="00DA5999" w:rsidRPr="002503D2" w:rsidRDefault="00DA5999" w:rsidP="00DA5999">
            <w:pPr>
              <w:pStyle w:val="TAL"/>
              <w:rPr>
                <w:rFonts w:eastAsia="DengXian" w:cs="Arial"/>
                <w:szCs w:val="18"/>
                <w:lang w:eastAsia="zh-CN"/>
              </w:rPr>
            </w:pPr>
            <w:r>
              <w:t>ReportingInformation</w:t>
            </w:r>
          </w:p>
        </w:tc>
        <w:tc>
          <w:tcPr>
            <w:tcW w:w="426" w:type="dxa"/>
          </w:tcPr>
          <w:p w14:paraId="17A5FE48" w14:textId="77777777" w:rsidR="00DA5999" w:rsidRPr="002503D2" w:rsidRDefault="00DA5999" w:rsidP="00DA5999">
            <w:pPr>
              <w:pStyle w:val="TAL"/>
              <w:jc w:val="center"/>
              <w:rPr>
                <w:rFonts w:cs="Arial"/>
                <w:szCs w:val="18"/>
              </w:rPr>
            </w:pPr>
            <w:r>
              <w:t>O</w:t>
            </w:r>
          </w:p>
        </w:tc>
        <w:tc>
          <w:tcPr>
            <w:tcW w:w="1134" w:type="dxa"/>
          </w:tcPr>
          <w:p w14:paraId="5618D40A" w14:textId="77777777" w:rsidR="00DA5999" w:rsidRPr="002503D2" w:rsidRDefault="00DA5999" w:rsidP="00DA5999">
            <w:pPr>
              <w:pStyle w:val="TAL"/>
              <w:jc w:val="center"/>
              <w:rPr>
                <w:rFonts w:eastAsia="Yu Mincho" w:cs="Arial"/>
                <w:szCs w:val="18"/>
                <w:lang w:eastAsia="ja-JP"/>
              </w:rPr>
            </w:pPr>
            <w:r>
              <w:t>0..1</w:t>
            </w:r>
          </w:p>
        </w:tc>
        <w:tc>
          <w:tcPr>
            <w:tcW w:w="3260" w:type="dxa"/>
          </w:tcPr>
          <w:p w14:paraId="118B7334" w14:textId="77777777" w:rsidR="00DA5999" w:rsidRDefault="00DA5999" w:rsidP="00DA5999">
            <w:pPr>
              <w:pStyle w:val="TAL"/>
            </w:pPr>
            <w:r>
              <w:t>Contains the reporting requirements applicable for VFL Training related reporting.</w:t>
            </w:r>
          </w:p>
          <w:p w14:paraId="2DCF5720" w14:textId="77777777" w:rsidR="00DA5999" w:rsidRDefault="00DA5999" w:rsidP="00DA5999">
            <w:pPr>
              <w:pStyle w:val="TAL"/>
              <w:rPr>
                <w:rFonts w:cs="Arial"/>
                <w:szCs w:val="18"/>
              </w:rPr>
            </w:pPr>
          </w:p>
          <w:p w14:paraId="064E3A2D" w14:textId="77777777" w:rsidR="00DA5999" w:rsidRDefault="00DA5999" w:rsidP="00DA5999">
            <w:pPr>
              <w:pStyle w:val="TAL"/>
              <w:rPr>
                <w:rFonts w:cs="Arial"/>
                <w:szCs w:val="18"/>
              </w:rPr>
            </w:pPr>
            <w:r>
              <w:rPr>
                <w:rFonts w:cs="Arial"/>
                <w:szCs w:val="18"/>
              </w:rPr>
              <w:t>(NOTE)</w:t>
            </w:r>
          </w:p>
        </w:tc>
        <w:tc>
          <w:tcPr>
            <w:tcW w:w="1311" w:type="dxa"/>
            <w:gridSpan w:val="2"/>
          </w:tcPr>
          <w:p w14:paraId="021A71C5" w14:textId="77777777" w:rsidR="00DA5999" w:rsidRDefault="00DA5999" w:rsidP="00DA5999">
            <w:pPr>
              <w:pStyle w:val="TAL"/>
              <w:rPr>
                <w:rFonts w:cs="Arial"/>
                <w:szCs w:val="18"/>
              </w:rPr>
            </w:pPr>
          </w:p>
        </w:tc>
      </w:tr>
      <w:tr w:rsidR="00DA5999" w:rsidRPr="003457AF" w14:paraId="07C03CDC" w14:textId="77777777" w:rsidTr="003056DE">
        <w:tblPrEx>
          <w:tblLook w:val="04A0" w:firstRow="1" w:lastRow="0" w:firstColumn="1" w:lastColumn="0" w:noHBand="0" w:noVBand="1"/>
        </w:tblPrEx>
        <w:trPr>
          <w:gridAfter w:val="1"/>
          <w:wAfter w:w="35" w:type="dxa"/>
          <w:jc w:val="center"/>
        </w:trPr>
        <w:tc>
          <w:tcPr>
            <w:tcW w:w="9490" w:type="dxa"/>
            <w:gridSpan w:val="6"/>
          </w:tcPr>
          <w:p w14:paraId="391C24E5" w14:textId="77777777" w:rsidR="00DA5999" w:rsidRPr="003457AF" w:rsidRDefault="00DA5999" w:rsidP="00DA5999">
            <w:pPr>
              <w:pStyle w:val="TAN"/>
              <w:rPr>
                <w:lang w:eastAsia="zh-CN"/>
              </w:rPr>
            </w:pPr>
            <w:r w:rsidRPr="009E5A8D">
              <w:t>NOTE:</w:t>
            </w:r>
            <w:r w:rsidRPr="009E5A8D">
              <w:tab/>
            </w:r>
            <w:r>
              <w:t>When this attribute is present, the event reporting requirements provided within this attribute shall take precedence over the common events reporting requirements provided within the "reportingReqs" attribute of the parent data structure</w:t>
            </w:r>
            <w:r w:rsidRPr="009E5A8D">
              <w:t>.</w:t>
            </w:r>
          </w:p>
        </w:tc>
      </w:tr>
    </w:tbl>
    <w:p w14:paraId="74EB8B53" w14:textId="77777777" w:rsidR="0047226D" w:rsidRDefault="0047226D" w:rsidP="0047226D"/>
    <w:p w14:paraId="0B4CF354" w14:textId="77777777" w:rsidR="0047226D" w:rsidRDefault="0047226D" w:rsidP="0047226D">
      <w:pPr>
        <w:pStyle w:val="EditorsNote"/>
        <w:rPr>
          <w:rStyle w:val="EditorsNoteCharChar"/>
        </w:rPr>
      </w:pPr>
      <w:r w:rsidRPr="00C528F2">
        <w:rPr>
          <w:rStyle w:val="EditorsNoteCharChar"/>
        </w:rPr>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221FA0E1" w14:textId="77777777" w:rsidR="0047226D" w:rsidRDefault="0047226D" w:rsidP="0047226D">
      <w:pPr>
        <w:pStyle w:val="EditorsNote"/>
        <w:rPr>
          <w:rStyle w:val="EditorsNoteCharChar"/>
        </w:rPr>
      </w:pPr>
      <w:r w:rsidRPr="00C528F2">
        <w:rPr>
          <w:rStyle w:val="EditorsNoteCharChar"/>
        </w:rPr>
        <w:lastRenderedPageBreak/>
        <w:t>Editor's Note:</w:t>
      </w:r>
      <w:r>
        <w:rPr>
          <w:rStyle w:val="EditorsNoteCharChar"/>
        </w:rPr>
        <w:t>The attributes shall be present in the response and the attributes that can be modified by the NWDAF are FFS</w:t>
      </w:r>
      <w:r w:rsidRPr="00C528F2">
        <w:rPr>
          <w:rStyle w:val="EditorsNoteCharChar"/>
        </w:rPr>
        <w:t>.</w:t>
      </w:r>
    </w:p>
    <w:p w14:paraId="111E2BCF" w14:textId="77777777" w:rsidR="00183EFC" w:rsidRPr="00DD00CA" w:rsidRDefault="00183EFC" w:rsidP="00183EFC"/>
    <w:p w14:paraId="2B52B806"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33" w:name="_Toc200962108"/>
      <w:bookmarkStart w:id="134" w:name="_Toc207837915"/>
      <w:bookmarkStart w:id="135" w:name="_Toc209479518"/>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D835D98" w14:textId="77777777" w:rsidR="00183EFC" w:rsidRDefault="00183EFC" w:rsidP="00183EFC">
      <w:pPr>
        <w:pStyle w:val="Heading5"/>
      </w:pPr>
      <w:r>
        <w:t>5.9.6.2.4</w:t>
      </w:r>
      <w:r>
        <w:tab/>
        <w:t>Type Vfl</w:t>
      </w:r>
      <w:r>
        <w:rPr>
          <w:rFonts w:eastAsia="DengXian"/>
        </w:rPr>
        <w:t>CheckpointInfo</w:t>
      </w:r>
      <w:bookmarkEnd w:id="133"/>
      <w:bookmarkEnd w:id="134"/>
      <w:bookmarkEnd w:id="135"/>
    </w:p>
    <w:p w14:paraId="43AA6F4E" w14:textId="77777777" w:rsidR="00183EFC" w:rsidRDefault="00183EFC" w:rsidP="00183EFC">
      <w:pPr>
        <w:pStyle w:val="TH"/>
        <w:overflowPunct w:val="0"/>
        <w:autoSpaceDE w:val="0"/>
        <w:autoSpaceDN w:val="0"/>
        <w:adjustRightInd w:val="0"/>
        <w:textAlignment w:val="baseline"/>
        <w:rPr>
          <w:rFonts w:eastAsia="MS Mincho"/>
        </w:rPr>
      </w:pPr>
      <w:r>
        <w:rPr>
          <w:rFonts w:eastAsia="MS Mincho"/>
        </w:rPr>
        <w:t>Table 5.9.6.2.4-1: Definition of type VflCheckpointInfo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1599"/>
        <w:gridCol w:w="424"/>
        <w:gridCol w:w="1274"/>
        <w:gridCol w:w="3264"/>
        <w:gridCol w:w="1409"/>
      </w:tblGrid>
      <w:tr w:rsidR="00183EFC" w14:paraId="7912817D" w14:textId="77777777" w:rsidTr="00902260">
        <w:trPr>
          <w:trHeight w:val="212"/>
          <w:jc w:val="center"/>
        </w:trPr>
        <w:tc>
          <w:tcPr>
            <w:tcW w:w="1654" w:type="dxa"/>
            <w:tcBorders>
              <w:top w:val="single" w:sz="6" w:space="0" w:color="auto"/>
              <w:left w:val="single" w:sz="6" w:space="0" w:color="auto"/>
              <w:bottom w:val="single" w:sz="6" w:space="0" w:color="auto"/>
              <w:right w:val="single" w:sz="6" w:space="0" w:color="auto"/>
            </w:tcBorders>
            <w:shd w:val="clear" w:color="auto" w:fill="C0C0C0"/>
          </w:tcPr>
          <w:p w14:paraId="7C7CCA11" w14:textId="77777777" w:rsidR="00183EFC" w:rsidRDefault="00183EFC" w:rsidP="00902260">
            <w:pPr>
              <w:pStyle w:val="TAH"/>
              <w:ind w:left="400" w:hanging="400"/>
            </w:pPr>
            <w:r>
              <w:t>Attribute name</w:t>
            </w:r>
          </w:p>
        </w:tc>
        <w:tc>
          <w:tcPr>
            <w:tcW w:w="1599" w:type="dxa"/>
            <w:tcBorders>
              <w:top w:val="single" w:sz="6" w:space="0" w:color="auto"/>
              <w:left w:val="single" w:sz="6" w:space="0" w:color="auto"/>
              <w:bottom w:val="single" w:sz="6" w:space="0" w:color="auto"/>
              <w:right w:val="single" w:sz="6" w:space="0" w:color="auto"/>
            </w:tcBorders>
            <w:shd w:val="clear" w:color="auto" w:fill="C0C0C0"/>
          </w:tcPr>
          <w:p w14:paraId="5A60D9FF" w14:textId="77777777" w:rsidR="00183EFC" w:rsidRDefault="00183EFC" w:rsidP="00902260">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097F429" w14:textId="77777777" w:rsidR="00183EFC" w:rsidRDefault="00183EFC" w:rsidP="00902260">
            <w:pPr>
              <w:pStyle w:val="TAH"/>
              <w:ind w:left="400" w:hanging="400"/>
            </w:pPr>
            <w:r>
              <w:t>P</w:t>
            </w:r>
          </w:p>
        </w:tc>
        <w:tc>
          <w:tcPr>
            <w:tcW w:w="1274" w:type="dxa"/>
            <w:tcBorders>
              <w:top w:val="single" w:sz="6" w:space="0" w:color="auto"/>
              <w:left w:val="single" w:sz="6" w:space="0" w:color="auto"/>
              <w:bottom w:val="single" w:sz="6" w:space="0" w:color="auto"/>
              <w:right w:val="single" w:sz="6" w:space="0" w:color="auto"/>
            </w:tcBorders>
            <w:shd w:val="clear" w:color="auto" w:fill="C0C0C0"/>
          </w:tcPr>
          <w:p w14:paraId="707EB1A4" w14:textId="77777777" w:rsidR="00183EFC" w:rsidRDefault="00183EFC" w:rsidP="00902260">
            <w:pPr>
              <w:pStyle w:val="TAH"/>
              <w:ind w:left="400" w:hanging="400"/>
            </w:pPr>
            <w:r>
              <w:t>Cardinality</w:t>
            </w:r>
          </w:p>
        </w:tc>
        <w:tc>
          <w:tcPr>
            <w:tcW w:w="3263" w:type="dxa"/>
            <w:tcBorders>
              <w:top w:val="single" w:sz="6" w:space="0" w:color="auto"/>
              <w:left w:val="single" w:sz="6" w:space="0" w:color="auto"/>
              <w:bottom w:val="single" w:sz="6" w:space="0" w:color="auto"/>
              <w:right w:val="single" w:sz="6" w:space="0" w:color="auto"/>
            </w:tcBorders>
            <w:shd w:val="clear" w:color="auto" w:fill="C0C0C0"/>
          </w:tcPr>
          <w:p w14:paraId="4771DE3C" w14:textId="77777777" w:rsidR="00183EFC" w:rsidRDefault="00183EFC" w:rsidP="00902260">
            <w:pPr>
              <w:pStyle w:val="TAH"/>
              <w:ind w:left="400" w:hanging="400"/>
              <w:rPr>
                <w:rFonts w:cs="Arial"/>
                <w:szCs w:val="18"/>
              </w:rPr>
            </w:pPr>
            <w:r>
              <w:rPr>
                <w:rFonts w:cs="Arial"/>
                <w:szCs w:val="18"/>
              </w:rPr>
              <w:t>Description</w:t>
            </w:r>
          </w:p>
        </w:tc>
        <w:tc>
          <w:tcPr>
            <w:tcW w:w="1409" w:type="dxa"/>
            <w:tcBorders>
              <w:top w:val="single" w:sz="6" w:space="0" w:color="auto"/>
              <w:left w:val="single" w:sz="6" w:space="0" w:color="auto"/>
              <w:bottom w:val="single" w:sz="6" w:space="0" w:color="auto"/>
              <w:right w:val="single" w:sz="6" w:space="0" w:color="auto"/>
            </w:tcBorders>
            <w:shd w:val="clear" w:color="auto" w:fill="C0C0C0"/>
          </w:tcPr>
          <w:p w14:paraId="76676ECC" w14:textId="77777777" w:rsidR="00183EFC" w:rsidRDefault="00183EFC" w:rsidP="00902260">
            <w:pPr>
              <w:pStyle w:val="TAH"/>
              <w:ind w:left="400" w:hanging="400"/>
              <w:rPr>
                <w:rFonts w:cs="Arial"/>
                <w:szCs w:val="18"/>
              </w:rPr>
            </w:pPr>
            <w:r>
              <w:rPr>
                <w:rFonts w:cs="Arial"/>
                <w:szCs w:val="18"/>
              </w:rPr>
              <w:t>Applicability</w:t>
            </w:r>
          </w:p>
        </w:tc>
      </w:tr>
      <w:tr w:rsidR="00183EFC" w14:paraId="1B950F4B"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55FEA281" w14:textId="77777777" w:rsidR="00183EFC" w:rsidRDefault="00183EFC" w:rsidP="00902260">
            <w:pPr>
              <w:pStyle w:val="TAL"/>
            </w:pPr>
            <w:r>
              <w:t>save</w:t>
            </w:r>
            <w:r w:rsidRPr="007B198E">
              <w:t>Checkpoint</w:t>
            </w:r>
          </w:p>
        </w:tc>
        <w:tc>
          <w:tcPr>
            <w:tcW w:w="1599" w:type="dxa"/>
            <w:tcBorders>
              <w:top w:val="single" w:sz="6" w:space="0" w:color="auto"/>
              <w:left w:val="single" w:sz="6" w:space="0" w:color="auto"/>
              <w:bottom w:val="single" w:sz="6" w:space="0" w:color="auto"/>
              <w:right w:val="single" w:sz="6" w:space="0" w:color="auto"/>
            </w:tcBorders>
          </w:tcPr>
          <w:p w14:paraId="24ACFFB7" w14:textId="77777777" w:rsidR="00183EFC" w:rsidRDefault="00183EFC" w:rsidP="00902260">
            <w:pPr>
              <w:pStyle w:val="TAL"/>
              <w:rPr>
                <w:lang w:eastAsia="zh-CN"/>
              </w:rPr>
            </w:pPr>
            <w:r>
              <w:rPr>
                <w:lang w:eastAsia="zh-CN"/>
              </w:rPr>
              <w:t>DateTime</w:t>
            </w:r>
          </w:p>
        </w:tc>
        <w:tc>
          <w:tcPr>
            <w:tcW w:w="424" w:type="dxa"/>
            <w:tcBorders>
              <w:top w:val="single" w:sz="6" w:space="0" w:color="auto"/>
              <w:left w:val="single" w:sz="6" w:space="0" w:color="auto"/>
              <w:bottom w:val="single" w:sz="6" w:space="0" w:color="auto"/>
              <w:right w:val="single" w:sz="6" w:space="0" w:color="auto"/>
            </w:tcBorders>
          </w:tcPr>
          <w:p w14:paraId="1BDAC296" w14:textId="77777777" w:rsidR="00183EFC" w:rsidRPr="007B198E"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3267A353"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tcPr>
          <w:p w14:paraId="4CF16EC9" w14:textId="77777777" w:rsidR="00183EFC" w:rsidRDefault="00183EFC" w:rsidP="00902260">
            <w:pPr>
              <w:pStyle w:val="TAL"/>
            </w:pPr>
            <w:r>
              <w:rPr>
                <w:rFonts w:cs="Arial"/>
                <w:szCs w:val="18"/>
                <w:lang w:val="en-US" w:eastAsia="zh-CN"/>
              </w:rPr>
              <w:t>Represents the time when the model status at the current iteration shall be saved as training checkpoint</w:t>
            </w:r>
          </w:p>
          <w:p w14:paraId="6533E15F" w14:textId="77777777" w:rsidR="00183EFC" w:rsidRPr="007B198E" w:rsidRDefault="00183EFC" w:rsidP="00902260">
            <w:pPr>
              <w:pStyle w:val="TAL"/>
              <w:rPr>
                <w:rFonts w:cs="Arial"/>
                <w:szCs w:val="18"/>
                <w:lang w:val="en-US" w:eastAsia="zh-CN"/>
              </w:rPr>
            </w:pPr>
            <w:r>
              <w:t>(NOTE</w:t>
            </w:r>
            <w:r>
              <w:rPr>
                <w:lang w:eastAsia="zh-CN"/>
              </w:rPr>
              <w:t>)</w:t>
            </w:r>
          </w:p>
        </w:tc>
        <w:tc>
          <w:tcPr>
            <w:tcW w:w="1409" w:type="dxa"/>
            <w:tcBorders>
              <w:top w:val="single" w:sz="6" w:space="0" w:color="auto"/>
              <w:left w:val="single" w:sz="6" w:space="0" w:color="auto"/>
              <w:bottom w:val="single" w:sz="6" w:space="0" w:color="auto"/>
              <w:right w:val="single" w:sz="6" w:space="0" w:color="auto"/>
            </w:tcBorders>
          </w:tcPr>
          <w:p w14:paraId="1259D6E0" w14:textId="77777777" w:rsidR="00183EFC" w:rsidRDefault="00183EFC" w:rsidP="00902260">
            <w:pPr>
              <w:pStyle w:val="TAL"/>
              <w:rPr>
                <w:rFonts w:cs="Arial"/>
                <w:szCs w:val="18"/>
              </w:rPr>
            </w:pPr>
          </w:p>
        </w:tc>
      </w:tr>
      <w:tr w:rsidR="00183EFC" w14:paraId="347CD23E" w14:textId="77777777" w:rsidTr="00253BF3">
        <w:trPr>
          <w:trHeight w:val="427"/>
          <w:jc w:val="center"/>
        </w:trPr>
        <w:tc>
          <w:tcPr>
            <w:tcW w:w="1654" w:type="dxa"/>
            <w:tcBorders>
              <w:top w:val="single" w:sz="6" w:space="0" w:color="auto"/>
              <w:left w:val="single" w:sz="6" w:space="0" w:color="auto"/>
              <w:bottom w:val="single" w:sz="6" w:space="0" w:color="auto"/>
              <w:right w:val="single" w:sz="6" w:space="0" w:color="auto"/>
            </w:tcBorders>
          </w:tcPr>
          <w:p w14:paraId="40786166" w14:textId="53CA1B7A" w:rsidR="00183EFC" w:rsidRDefault="00183EFC" w:rsidP="00902260">
            <w:pPr>
              <w:pStyle w:val="TAN"/>
            </w:pPr>
            <w:r>
              <w:t>res</w:t>
            </w:r>
            <w:ins w:id="136" w:author="Ericsson user" w:date="2025-09-27T18:51:00Z" w16du:dateUtc="2025-09-27T16:51:00Z">
              <w:r w:rsidR="00A621BF">
                <w:t>IterNum</w:t>
              </w:r>
            </w:ins>
            <w:del w:id="137" w:author="Ericsson user" w:date="2025-09-27T18:51:00Z" w16du:dateUtc="2025-09-27T16:51:00Z">
              <w:r w:rsidDel="00A621BF">
                <w:delText>RoundInd</w:delText>
              </w:r>
            </w:del>
          </w:p>
        </w:tc>
        <w:tc>
          <w:tcPr>
            <w:tcW w:w="1599" w:type="dxa"/>
            <w:tcBorders>
              <w:top w:val="single" w:sz="6" w:space="0" w:color="auto"/>
              <w:left w:val="single" w:sz="6" w:space="0" w:color="auto"/>
              <w:bottom w:val="single" w:sz="6" w:space="0" w:color="auto"/>
              <w:right w:val="single" w:sz="6" w:space="0" w:color="auto"/>
            </w:tcBorders>
          </w:tcPr>
          <w:p w14:paraId="653D65E3" w14:textId="77777777" w:rsidR="00183EFC" w:rsidRPr="00C15CA2" w:rsidRDefault="00183EFC" w:rsidP="00902260">
            <w:pPr>
              <w:pStyle w:val="TAL"/>
              <w:rPr>
                <w:lang w:val="en-US" w:eastAsia="zh-CN"/>
              </w:rPr>
            </w:pPr>
            <w:r>
              <w:rPr>
                <w:lang w:val="en-US" w:eastAsia="zh-CN"/>
              </w:rPr>
              <w:t>Uinteger</w:t>
            </w:r>
          </w:p>
        </w:tc>
        <w:tc>
          <w:tcPr>
            <w:tcW w:w="424" w:type="dxa"/>
            <w:tcBorders>
              <w:top w:val="single" w:sz="6" w:space="0" w:color="auto"/>
              <w:left w:val="single" w:sz="6" w:space="0" w:color="auto"/>
              <w:bottom w:val="single" w:sz="6" w:space="0" w:color="auto"/>
              <w:right w:val="single" w:sz="6" w:space="0" w:color="auto"/>
            </w:tcBorders>
          </w:tcPr>
          <w:p w14:paraId="7F7A9B83" w14:textId="77777777" w:rsidR="00183EFC" w:rsidRDefault="00183EFC" w:rsidP="00902260">
            <w:pPr>
              <w:pStyle w:val="TAL"/>
              <w:rPr>
                <w:lang w:eastAsia="zh-CN"/>
              </w:rPr>
            </w:pPr>
            <w:r>
              <w:rPr>
                <w:lang w:eastAsia="zh-CN"/>
              </w:rPr>
              <w:t>C</w:t>
            </w:r>
          </w:p>
        </w:tc>
        <w:tc>
          <w:tcPr>
            <w:tcW w:w="1274" w:type="dxa"/>
            <w:tcBorders>
              <w:top w:val="single" w:sz="6" w:space="0" w:color="auto"/>
              <w:left w:val="single" w:sz="6" w:space="0" w:color="auto"/>
              <w:bottom w:val="single" w:sz="6" w:space="0" w:color="auto"/>
              <w:right w:val="single" w:sz="6" w:space="0" w:color="auto"/>
            </w:tcBorders>
          </w:tcPr>
          <w:p w14:paraId="1DACFFEE" w14:textId="77777777" w:rsidR="00183EFC" w:rsidRDefault="00183EFC" w:rsidP="00902260">
            <w:pPr>
              <w:pStyle w:val="TAL"/>
              <w:rPr>
                <w:lang w:eastAsia="zh-CN"/>
              </w:rPr>
            </w:pPr>
            <w:r>
              <w:rPr>
                <w:lang w:eastAsia="zh-CN"/>
              </w:rPr>
              <w:t>0..1</w:t>
            </w:r>
          </w:p>
        </w:tc>
        <w:tc>
          <w:tcPr>
            <w:tcW w:w="3263" w:type="dxa"/>
            <w:tcBorders>
              <w:top w:val="single" w:sz="6" w:space="0" w:color="auto"/>
              <w:left w:val="single" w:sz="6" w:space="0" w:color="auto"/>
              <w:bottom w:val="single" w:sz="6" w:space="0" w:color="auto"/>
              <w:right w:val="single" w:sz="6" w:space="0" w:color="auto"/>
            </w:tcBorders>
            <w:vAlign w:val="center"/>
          </w:tcPr>
          <w:p w14:paraId="10E3135F" w14:textId="153A80B5" w:rsidR="00183EFC" w:rsidRDefault="00183EFC" w:rsidP="00902260">
            <w:pPr>
              <w:pStyle w:val="TAL"/>
              <w:rPr>
                <w:rFonts w:cs="Arial"/>
                <w:szCs w:val="18"/>
                <w:lang w:val="en-US" w:eastAsia="zh-CN"/>
              </w:rPr>
            </w:pPr>
            <w:r w:rsidRPr="00C15CA2">
              <w:rPr>
                <w:rFonts w:cs="Arial"/>
                <w:szCs w:val="18"/>
                <w:lang w:val="en-US" w:eastAsia="zh-CN"/>
              </w:rPr>
              <w:t>References the</w:t>
            </w:r>
            <w:ins w:id="138" w:author="Ericsson user" w:date="2025-09-27T18:52:00Z" w16du:dateUtc="2025-09-27T16:52:00Z">
              <w:r w:rsidR="006864C0">
                <w:rPr>
                  <w:rFonts w:cs="Arial"/>
                  <w:szCs w:val="18"/>
                  <w:lang w:val="en-US" w:eastAsia="zh-CN"/>
                </w:rPr>
                <w:t xml:space="preserve"> iteration number </w:t>
              </w:r>
            </w:ins>
            <w:r w:rsidRPr="00C15CA2">
              <w:rPr>
                <w:rFonts w:cs="Arial"/>
                <w:szCs w:val="18"/>
                <w:lang w:val="en-US" w:eastAsia="zh-CN"/>
              </w:rPr>
              <w:t xml:space="preserve"> </w:t>
            </w:r>
            <w:del w:id="139" w:author="Ericsson user" w:date="2025-09-27T18:51:00Z" w16du:dateUtc="2025-09-27T16:51:00Z">
              <w:r w:rsidRPr="00C15CA2" w:rsidDel="00A621BF">
                <w:rPr>
                  <w:rFonts w:cs="Arial"/>
                  <w:szCs w:val="18"/>
                  <w:lang w:val="en-US" w:eastAsia="zh-CN"/>
                </w:rPr>
                <w:delText>round indicator</w:delText>
              </w:r>
              <w:r w:rsidRPr="00C15CA2" w:rsidDel="006864C0">
                <w:rPr>
                  <w:rFonts w:cs="Arial"/>
                  <w:szCs w:val="18"/>
                  <w:lang w:val="en-US" w:eastAsia="zh-CN"/>
                </w:rPr>
                <w:delText xml:space="preserve"> </w:delText>
              </w:r>
            </w:del>
            <w:r w:rsidRPr="00C15CA2">
              <w:rPr>
                <w:rFonts w:cs="Arial"/>
                <w:szCs w:val="18"/>
                <w:lang w:val="en-US" w:eastAsia="zh-CN"/>
              </w:rPr>
              <w:t>corresponding to the checkpoint to be resumed.</w:t>
            </w:r>
          </w:p>
          <w:p w14:paraId="726AE90B" w14:textId="77777777" w:rsidR="00183EFC" w:rsidRPr="00C15CA2" w:rsidRDefault="00183EFC" w:rsidP="00902260">
            <w:pPr>
              <w:pStyle w:val="TAL"/>
              <w:rPr>
                <w:rFonts w:cs="Arial"/>
                <w:szCs w:val="18"/>
                <w:lang w:val="en-US" w:eastAsia="zh-CN"/>
              </w:rPr>
            </w:pPr>
            <w:r>
              <w:t>(NOTE)</w:t>
            </w:r>
          </w:p>
        </w:tc>
        <w:tc>
          <w:tcPr>
            <w:tcW w:w="1409" w:type="dxa"/>
            <w:tcBorders>
              <w:top w:val="single" w:sz="6" w:space="0" w:color="auto"/>
              <w:left w:val="single" w:sz="6" w:space="0" w:color="auto"/>
              <w:bottom w:val="single" w:sz="6" w:space="0" w:color="auto"/>
              <w:right w:val="single" w:sz="6" w:space="0" w:color="auto"/>
            </w:tcBorders>
          </w:tcPr>
          <w:p w14:paraId="0A7B3A6B" w14:textId="77777777" w:rsidR="00183EFC" w:rsidRDefault="00183EFC" w:rsidP="00902260">
            <w:pPr>
              <w:pStyle w:val="TAL"/>
              <w:rPr>
                <w:rFonts w:cs="Arial"/>
                <w:szCs w:val="18"/>
              </w:rPr>
            </w:pPr>
          </w:p>
        </w:tc>
      </w:tr>
      <w:tr w:rsidR="00183EFC" w14:paraId="47DEC811" w14:textId="77777777" w:rsidTr="00253BF3">
        <w:trPr>
          <w:trHeight w:val="222"/>
          <w:jc w:val="center"/>
        </w:trPr>
        <w:tc>
          <w:tcPr>
            <w:tcW w:w="9623" w:type="dxa"/>
            <w:gridSpan w:val="6"/>
            <w:tcBorders>
              <w:top w:val="single" w:sz="6" w:space="0" w:color="auto"/>
              <w:left w:val="single" w:sz="6" w:space="0" w:color="auto"/>
              <w:bottom w:val="single" w:sz="6" w:space="0" w:color="auto"/>
              <w:right w:val="single" w:sz="6" w:space="0" w:color="auto"/>
            </w:tcBorders>
          </w:tcPr>
          <w:p w14:paraId="339A7748" w14:textId="77777777" w:rsidR="00183EFC" w:rsidRPr="00920753" w:rsidRDefault="00183EFC" w:rsidP="00902260">
            <w:pPr>
              <w:pStyle w:val="TAN"/>
            </w:pPr>
            <w:r w:rsidRPr="00920753">
              <w:t>NOTE:</w:t>
            </w:r>
            <w:r w:rsidRPr="00920753">
              <w:tab/>
              <w:t>Exactly one of the</w:t>
            </w:r>
            <w:r>
              <w:t>se attributes</w:t>
            </w:r>
            <w:r w:rsidRPr="00920753">
              <w:t xml:space="preserve"> shall be provided.</w:t>
            </w:r>
          </w:p>
        </w:tc>
      </w:tr>
    </w:tbl>
    <w:p w14:paraId="48AE15E2" w14:textId="77777777" w:rsidR="00183EFC" w:rsidRPr="00041F96" w:rsidRDefault="00183EFC" w:rsidP="00183EFC">
      <w:pPr>
        <w:rPr>
          <w:rFonts w:ascii="Arial" w:hAnsi="Arial"/>
          <w:sz w:val="22"/>
        </w:rPr>
      </w:pPr>
    </w:p>
    <w:p w14:paraId="55DB5A8F"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0" w:name="_Toc200962109"/>
      <w:bookmarkStart w:id="141" w:name="_Toc207837916"/>
      <w:bookmarkStart w:id="142" w:name="_Toc20947951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6B81F1C" w14:textId="77777777" w:rsidR="00183EFC" w:rsidRDefault="00183EFC" w:rsidP="00183EFC">
      <w:pPr>
        <w:pStyle w:val="Heading5"/>
      </w:pPr>
      <w:r>
        <w:t>5.9.6.2.6</w:t>
      </w:r>
      <w:r>
        <w:tab/>
        <w:t>Type VflTrainingNotify</w:t>
      </w:r>
      <w:bookmarkEnd w:id="140"/>
      <w:bookmarkEnd w:id="141"/>
      <w:bookmarkEnd w:id="142"/>
    </w:p>
    <w:p w14:paraId="247898A1" w14:textId="77777777" w:rsidR="0047226D" w:rsidRDefault="0047226D" w:rsidP="0047226D">
      <w:pPr>
        <w:pStyle w:val="TH"/>
      </w:pPr>
      <w:r>
        <w:t>Table 5.9.6.2.6-1: Definition of type VflTrainingNotify</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3509"/>
        <w:gridCol w:w="1311"/>
      </w:tblGrid>
      <w:tr w:rsidR="0047226D" w14:paraId="3B697FBE" w14:textId="77777777" w:rsidTr="003056DE">
        <w:trPr>
          <w:jc w:val="center"/>
        </w:trPr>
        <w:tc>
          <w:tcPr>
            <w:tcW w:w="1702" w:type="dxa"/>
            <w:shd w:val="clear" w:color="auto" w:fill="C0C0C0"/>
          </w:tcPr>
          <w:p w14:paraId="41842F2E" w14:textId="77777777" w:rsidR="0047226D" w:rsidRDefault="0047226D" w:rsidP="003056DE">
            <w:pPr>
              <w:keepNext/>
              <w:keepLines/>
              <w:spacing w:after="0"/>
              <w:jc w:val="center"/>
              <w:rPr>
                <w:rFonts w:ascii="Arial" w:hAnsi="Arial"/>
                <w:b/>
                <w:sz w:val="18"/>
              </w:rPr>
            </w:pPr>
            <w:r>
              <w:rPr>
                <w:rFonts w:ascii="Arial" w:hAnsi="Arial"/>
                <w:b/>
                <w:sz w:val="18"/>
              </w:rPr>
              <w:t>Attribute name</w:t>
            </w:r>
          </w:p>
        </w:tc>
        <w:tc>
          <w:tcPr>
            <w:tcW w:w="1444" w:type="dxa"/>
            <w:shd w:val="clear" w:color="auto" w:fill="C0C0C0"/>
          </w:tcPr>
          <w:p w14:paraId="0712D79F" w14:textId="77777777" w:rsidR="0047226D" w:rsidRDefault="0047226D" w:rsidP="003056DE">
            <w:pPr>
              <w:keepNext/>
              <w:keepLines/>
              <w:spacing w:after="0"/>
              <w:jc w:val="center"/>
              <w:rPr>
                <w:rFonts w:ascii="Arial" w:hAnsi="Arial"/>
                <w:b/>
                <w:sz w:val="18"/>
              </w:rPr>
            </w:pPr>
            <w:r>
              <w:rPr>
                <w:rFonts w:ascii="Arial" w:hAnsi="Arial"/>
                <w:b/>
                <w:sz w:val="18"/>
              </w:rPr>
              <w:t>Data type</w:t>
            </w:r>
          </w:p>
        </w:tc>
        <w:tc>
          <w:tcPr>
            <w:tcW w:w="425" w:type="dxa"/>
            <w:shd w:val="clear" w:color="auto" w:fill="C0C0C0"/>
          </w:tcPr>
          <w:p w14:paraId="78E6B56A" w14:textId="77777777" w:rsidR="0047226D" w:rsidRDefault="0047226D" w:rsidP="003056DE">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5CAAEB9" w14:textId="77777777" w:rsidR="0047226D" w:rsidRDefault="0047226D" w:rsidP="003056DE">
            <w:pPr>
              <w:keepNext/>
              <w:keepLines/>
              <w:spacing w:after="0"/>
              <w:rPr>
                <w:rFonts w:ascii="Arial" w:hAnsi="Arial"/>
                <w:b/>
                <w:sz w:val="18"/>
              </w:rPr>
            </w:pPr>
            <w:r>
              <w:rPr>
                <w:rFonts w:ascii="Arial" w:hAnsi="Arial"/>
                <w:b/>
                <w:sz w:val="18"/>
              </w:rPr>
              <w:t>Cardinality</w:t>
            </w:r>
          </w:p>
        </w:tc>
        <w:tc>
          <w:tcPr>
            <w:tcW w:w="3509" w:type="dxa"/>
            <w:shd w:val="clear" w:color="auto" w:fill="C0C0C0"/>
          </w:tcPr>
          <w:p w14:paraId="0B9DDBEE"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shd w:val="clear" w:color="auto" w:fill="C0C0C0"/>
          </w:tcPr>
          <w:p w14:paraId="420B0271" w14:textId="77777777" w:rsidR="0047226D" w:rsidRDefault="0047226D" w:rsidP="003056DE">
            <w:pPr>
              <w:keepNext/>
              <w:keepLines/>
              <w:spacing w:after="0"/>
              <w:jc w:val="center"/>
              <w:rPr>
                <w:rFonts w:ascii="Arial" w:hAnsi="Arial" w:cs="Arial"/>
                <w:b/>
                <w:sz w:val="18"/>
                <w:szCs w:val="18"/>
              </w:rPr>
            </w:pPr>
            <w:r>
              <w:rPr>
                <w:rFonts w:ascii="Arial" w:hAnsi="Arial" w:cs="Arial"/>
                <w:b/>
                <w:sz w:val="18"/>
                <w:szCs w:val="18"/>
              </w:rPr>
              <w:t>Applicability</w:t>
            </w:r>
          </w:p>
        </w:tc>
      </w:tr>
      <w:tr w:rsidR="0047226D" w14:paraId="5CB0513A" w14:textId="77777777" w:rsidTr="003056DE">
        <w:trPr>
          <w:jc w:val="center"/>
        </w:trPr>
        <w:tc>
          <w:tcPr>
            <w:tcW w:w="1702" w:type="dxa"/>
          </w:tcPr>
          <w:p w14:paraId="59567BEE" w14:textId="77777777" w:rsidR="0047226D" w:rsidRDefault="0047226D" w:rsidP="003056DE">
            <w:pPr>
              <w:pStyle w:val="TAL"/>
            </w:pPr>
            <w:r>
              <w:rPr>
                <w:lang w:eastAsia="zh-CN"/>
              </w:rPr>
              <w:t>notifCorrId</w:t>
            </w:r>
          </w:p>
        </w:tc>
        <w:tc>
          <w:tcPr>
            <w:tcW w:w="1444" w:type="dxa"/>
          </w:tcPr>
          <w:p w14:paraId="65DD467B" w14:textId="77777777" w:rsidR="0047226D" w:rsidRDefault="0047226D" w:rsidP="003056DE">
            <w:pPr>
              <w:pStyle w:val="TAL"/>
            </w:pPr>
            <w:r>
              <w:t>string</w:t>
            </w:r>
          </w:p>
        </w:tc>
        <w:tc>
          <w:tcPr>
            <w:tcW w:w="425" w:type="dxa"/>
          </w:tcPr>
          <w:p w14:paraId="74E5C189" w14:textId="77777777" w:rsidR="0047226D" w:rsidRDefault="0047226D" w:rsidP="003056DE">
            <w:pPr>
              <w:pStyle w:val="TAL"/>
              <w:jc w:val="center"/>
              <w:rPr>
                <w:lang w:eastAsia="zh-CN"/>
              </w:rPr>
            </w:pPr>
            <w:r>
              <w:t>M</w:t>
            </w:r>
          </w:p>
        </w:tc>
        <w:tc>
          <w:tcPr>
            <w:tcW w:w="1134" w:type="dxa"/>
          </w:tcPr>
          <w:p w14:paraId="2D3E9158" w14:textId="77777777" w:rsidR="0047226D" w:rsidRDefault="0047226D" w:rsidP="003056DE">
            <w:pPr>
              <w:pStyle w:val="TAL"/>
              <w:jc w:val="center"/>
            </w:pPr>
            <w:r>
              <w:t>1</w:t>
            </w:r>
          </w:p>
        </w:tc>
        <w:tc>
          <w:tcPr>
            <w:tcW w:w="3509" w:type="dxa"/>
          </w:tcPr>
          <w:p w14:paraId="545A9816" w14:textId="77777777" w:rsidR="0047226D" w:rsidRDefault="0047226D" w:rsidP="003056DE">
            <w:pPr>
              <w:pStyle w:val="TAL"/>
            </w:pPr>
            <w:r>
              <w:t>Notification correlation identifier.</w:t>
            </w:r>
          </w:p>
        </w:tc>
        <w:tc>
          <w:tcPr>
            <w:tcW w:w="1311" w:type="dxa"/>
          </w:tcPr>
          <w:p w14:paraId="328969E5" w14:textId="77777777" w:rsidR="0047226D" w:rsidRDefault="0047226D" w:rsidP="003056DE">
            <w:pPr>
              <w:pStyle w:val="TAL"/>
              <w:rPr>
                <w:rFonts w:cs="Arial"/>
                <w:szCs w:val="18"/>
              </w:rPr>
            </w:pPr>
          </w:p>
        </w:tc>
      </w:tr>
      <w:tr w:rsidR="0047226D" w14:paraId="60B7BC12" w14:textId="77777777" w:rsidTr="003056DE">
        <w:trPr>
          <w:jc w:val="center"/>
        </w:trPr>
        <w:tc>
          <w:tcPr>
            <w:tcW w:w="1702" w:type="dxa"/>
          </w:tcPr>
          <w:p w14:paraId="73291282" w14:textId="77777777" w:rsidR="0047226D" w:rsidRDefault="0047226D" w:rsidP="003056DE">
            <w:pPr>
              <w:pStyle w:val="TAL"/>
              <w:rPr>
                <w:lang w:eastAsia="zh-CN"/>
              </w:rPr>
            </w:pPr>
            <w:r>
              <w:rPr>
                <w:lang w:eastAsia="zh-CN"/>
              </w:rPr>
              <w:t>reports</w:t>
            </w:r>
          </w:p>
        </w:tc>
        <w:tc>
          <w:tcPr>
            <w:tcW w:w="1444" w:type="dxa"/>
          </w:tcPr>
          <w:p w14:paraId="09B7E969" w14:textId="77777777" w:rsidR="0047226D" w:rsidRDefault="0047226D" w:rsidP="003056DE">
            <w:pPr>
              <w:pStyle w:val="TAL"/>
            </w:pPr>
            <w:r>
              <w:rPr>
                <w:lang w:eastAsia="zh-CN"/>
              </w:rPr>
              <w:t>array(VflTrainingReport)</w:t>
            </w:r>
          </w:p>
        </w:tc>
        <w:tc>
          <w:tcPr>
            <w:tcW w:w="425" w:type="dxa"/>
          </w:tcPr>
          <w:p w14:paraId="6F820F13" w14:textId="77777777" w:rsidR="0047226D" w:rsidRDefault="0047226D" w:rsidP="003056DE">
            <w:pPr>
              <w:pStyle w:val="TAL"/>
              <w:jc w:val="center"/>
            </w:pPr>
            <w:r>
              <w:t>M</w:t>
            </w:r>
          </w:p>
        </w:tc>
        <w:tc>
          <w:tcPr>
            <w:tcW w:w="1134" w:type="dxa"/>
          </w:tcPr>
          <w:p w14:paraId="6B893300" w14:textId="77777777" w:rsidR="0047226D" w:rsidRDefault="0047226D" w:rsidP="003056DE">
            <w:pPr>
              <w:pStyle w:val="TAL"/>
              <w:jc w:val="center"/>
            </w:pPr>
            <w:r>
              <w:t>1..N</w:t>
            </w:r>
          </w:p>
        </w:tc>
        <w:tc>
          <w:tcPr>
            <w:tcW w:w="3509" w:type="dxa"/>
          </w:tcPr>
          <w:p w14:paraId="097684CF" w14:textId="2DFD1FFD" w:rsidR="0047226D" w:rsidRDefault="0047226D" w:rsidP="003056DE">
            <w:pPr>
              <w:pStyle w:val="TAL"/>
            </w:pPr>
            <w:r>
              <w:t>Contains the VFL Training related even</w:t>
            </w:r>
            <w:ins w:id="143" w:author="Ericsson user" w:date="2025-09-27T18:52:00Z" w16du:dateUtc="2025-09-27T16:52:00Z">
              <w:r w:rsidR="00315D68">
                <w:t>t</w:t>
              </w:r>
            </w:ins>
            <w:r>
              <w:t>(s) report(s).</w:t>
            </w:r>
          </w:p>
        </w:tc>
        <w:tc>
          <w:tcPr>
            <w:tcW w:w="1311" w:type="dxa"/>
          </w:tcPr>
          <w:p w14:paraId="22D1ABC7" w14:textId="77777777" w:rsidR="0047226D" w:rsidRDefault="0047226D" w:rsidP="003056DE">
            <w:pPr>
              <w:pStyle w:val="TAL"/>
              <w:rPr>
                <w:rFonts w:cs="Arial"/>
                <w:szCs w:val="18"/>
              </w:rPr>
            </w:pPr>
          </w:p>
        </w:tc>
      </w:tr>
    </w:tbl>
    <w:p w14:paraId="7F4B554C" w14:textId="77777777" w:rsidR="00183EFC" w:rsidRPr="0047226D" w:rsidRDefault="00183EFC" w:rsidP="00183EFC"/>
    <w:p w14:paraId="7E59DDFB" w14:textId="77777777" w:rsidR="007E38F7" w:rsidRPr="002C393C" w:rsidRDefault="007E38F7" w:rsidP="007E38F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44" w:name="_Toc207837918"/>
      <w:bookmarkStart w:id="145" w:name="_Toc20947952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bookmarkStart w:id="146" w:name="_Toc200962174"/>
      <w:bookmarkStart w:id="147" w:name="_Toc207837984"/>
      <w:bookmarkStart w:id="148" w:name="_Toc209479587"/>
      <w:bookmarkStart w:id="149" w:name="_Hlk56636744"/>
      <w:bookmarkEnd w:id="96"/>
      <w:bookmarkEnd w:id="144"/>
      <w:bookmarkEnd w:id="145"/>
      <w:r>
        <w:t>A.10</w:t>
      </w:r>
      <w:r>
        <w:tab/>
      </w:r>
      <w:r>
        <w:rPr>
          <w:lang w:val="en-US" w:eastAsia="zh-CN"/>
        </w:rPr>
        <w:t>Nnwdaf_VFLTraining API</w:t>
      </w:r>
      <w:bookmarkEnd w:id="146"/>
      <w:bookmarkEnd w:id="147"/>
      <w:bookmarkEnd w:id="148"/>
    </w:p>
    <w:p w14:paraId="0D307096" w14:textId="77777777" w:rsidR="00183EFC" w:rsidRDefault="00183EFC" w:rsidP="00183EFC">
      <w:pPr>
        <w:pStyle w:val="PL"/>
      </w:pPr>
      <w:r>
        <w:t>openapi: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r>
        <w:rPr>
          <w:lang w:val="fr-FR"/>
        </w:rPr>
        <w:t>info:</w:t>
      </w:r>
    </w:p>
    <w:p w14:paraId="40E1BF42" w14:textId="77777777" w:rsidR="00183EFC" w:rsidRDefault="00183EFC" w:rsidP="00183EFC">
      <w:pPr>
        <w:pStyle w:val="PL"/>
        <w:rPr>
          <w:lang w:val="fr-FR"/>
        </w:rPr>
      </w:pPr>
      <w:r>
        <w:rPr>
          <w:lang w:val="fr-FR"/>
        </w:rPr>
        <w:t xml:space="preserve">  title: </w:t>
      </w:r>
      <w:r>
        <w:t>Nnwdaf_VFLTraining</w:t>
      </w:r>
    </w:p>
    <w:p w14:paraId="2F731B1F" w14:textId="62D9F52F" w:rsidR="00183EFC" w:rsidRDefault="00183EFC" w:rsidP="00183EFC">
      <w:pPr>
        <w:pStyle w:val="PL"/>
        <w:rPr>
          <w:lang w:val="fr-FR"/>
        </w:rPr>
      </w:pPr>
      <w:r>
        <w:rPr>
          <w:lang w:val="fr-FR"/>
        </w:rPr>
        <w:t xml:space="preserve">  version: 1.0.0-alpha.</w:t>
      </w:r>
      <w:r w:rsidR="00C96CD1">
        <w:rPr>
          <w:lang w:val="fr-FR"/>
        </w:rPr>
        <w:t>2</w:t>
      </w:r>
    </w:p>
    <w:p w14:paraId="6DE44D6D" w14:textId="77777777" w:rsidR="00183EFC" w:rsidRDefault="00183EFC" w:rsidP="00183EFC">
      <w:pPr>
        <w:pStyle w:val="PL"/>
      </w:pPr>
      <w:r>
        <w:rPr>
          <w:lang w:val="fr-FR"/>
        </w:rPr>
        <w:t xml:space="preserve">  description: </w:t>
      </w:r>
      <w:r>
        <w:t>|</w:t>
      </w:r>
    </w:p>
    <w:p w14:paraId="6A7B2E47" w14:textId="77777777" w:rsidR="00183EFC" w:rsidRDefault="00183EFC" w:rsidP="00183EFC">
      <w:pPr>
        <w:pStyle w:val="PL"/>
        <w:rPr>
          <w:lang w:val="fr-FR"/>
        </w:rPr>
      </w:pPr>
      <w:r>
        <w:rPr>
          <w:lang w:val="fr-FR"/>
        </w:rPr>
        <w:t xml:space="preserve">    </w:t>
      </w:r>
      <w:r>
        <w:t>Nnwdaf_VFLTraining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r>
        <w:rPr>
          <w:lang w:val="fr-FR"/>
        </w:rPr>
        <w:t>externalDocs:</w:t>
      </w:r>
    </w:p>
    <w:p w14:paraId="64FBDEC3" w14:textId="5E9FFEA3" w:rsidR="00183EFC" w:rsidRDefault="00183EFC" w:rsidP="00183EFC">
      <w:pPr>
        <w:pStyle w:val="PL"/>
        <w:rPr>
          <w:lang w:val="fr-FR"/>
        </w:rPr>
      </w:pPr>
      <w:r>
        <w:rPr>
          <w:lang w:val="fr-FR"/>
        </w:rPr>
        <w:t xml:space="preserve">  description: 3GPP TS 29.520 V</w:t>
      </w:r>
      <w:r>
        <w:rPr>
          <w:rFonts w:eastAsia="DengXian"/>
        </w:rPr>
        <w:t>19.</w:t>
      </w:r>
      <w:r w:rsidR="00C96CD1">
        <w:rPr>
          <w:rFonts w:eastAsia="DengXian"/>
          <w:lang w:eastAsia="zh-CN"/>
        </w:rPr>
        <w:t>4</w:t>
      </w:r>
      <w:r>
        <w:rPr>
          <w:rFonts w:eastAsia="DengXian"/>
        </w:rPr>
        <w:t>.0</w:t>
      </w:r>
      <w:r>
        <w:rPr>
          <w:lang w:val="fr-FR"/>
        </w:rPr>
        <w:t>;</w:t>
      </w:r>
      <w:r>
        <w:rPr>
          <w:rFonts w:eastAsia="DengXian"/>
        </w:rPr>
        <w:t xml:space="preserve"> 5G System; Network Data Analytics Services</w:t>
      </w:r>
      <w:r>
        <w:rPr>
          <w:lang w:val="fr-FR"/>
        </w:rPr>
        <w:t>.</w:t>
      </w:r>
    </w:p>
    <w:p w14:paraId="2D9DCA23" w14:textId="77777777" w:rsidR="00183EFC" w:rsidRDefault="00183EFC" w:rsidP="00183EFC">
      <w:pPr>
        <w:pStyle w:val="PL"/>
        <w:rPr>
          <w:lang w:val="fr-FR"/>
        </w:rPr>
      </w:pPr>
      <w:r>
        <w:rPr>
          <w:lang w:val="fr-FR"/>
        </w:rPr>
        <w:t xml:space="preserve">  url: https://www.3gpp.org/ftp/Specs/archive/29_series/29.</w:t>
      </w:r>
      <w:r>
        <w:rPr>
          <w:rFonts w:eastAsia="DengXian"/>
        </w:rPr>
        <w:t>520</w:t>
      </w:r>
      <w:r>
        <w:rPr>
          <w:lang w:val="fr-FR"/>
        </w:rPr>
        <w:t>/</w:t>
      </w:r>
    </w:p>
    <w:p w14:paraId="19607EC1" w14:textId="77777777" w:rsidR="00183EFC" w:rsidRDefault="00183EFC" w:rsidP="00183EFC">
      <w:pPr>
        <w:pStyle w:val="PL"/>
      </w:pPr>
    </w:p>
    <w:p w14:paraId="25EB6404" w14:textId="77777777" w:rsidR="00183EFC" w:rsidRDefault="00183EFC" w:rsidP="00183EFC">
      <w:pPr>
        <w:pStyle w:val="PL"/>
      </w:pPr>
      <w:r>
        <w:t>servers:</w:t>
      </w:r>
    </w:p>
    <w:p w14:paraId="5268C63E" w14:textId="77777777" w:rsidR="00183EFC" w:rsidRDefault="00183EFC" w:rsidP="00183EFC">
      <w:pPr>
        <w:pStyle w:val="PL"/>
      </w:pPr>
      <w:r>
        <w:t xml:space="preserve">  - url: '{apiRoot}/nnwdaf-vfltraining/v1'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apiRoot: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apiRoot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nnwdaf-vfltraining</w:t>
      </w:r>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r w:rsidRPr="00804553">
        <w:t>subscriptions</w:t>
      </w:r>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operationId: CreateNWDAFVFLTrainingSubcription</w:t>
      </w:r>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requestBody:</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application/json:</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'#/components/schemas/VflTrainingSub</w:t>
      </w:r>
      <w:r>
        <w:rPr>
          <w:rFonts w:hint="eastAsia"/>
          <w:lang w:eastAsia="zh-CN"/>
        </w:rPr>
        <w:t>s</w:t>
      </w:r>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application/json:</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'#/components/schemas/VflTrainingSub</w:t>
      </w:r>
      <w:r>
        <w:rPr>
          <w:rFonts w:hint="eastAsia"/>
          <w:lang w:eastAsia="zh-CN"/>
        </w:rPr>
        <w:t>s</w:t>
      </w:r>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{apiRoot}/</w:t>
      </w:r>
      <w:r w:rsidRPr="00A45842">
        <w:t>nnwdaf-vfl</w:t>
      </w:r>
      <w:r>
        <w:t>training/v1/</w:t>
      </w:r>
      <w:r w:rsidRPr="00A45842">
        <w:t>subscriptions</w:t>
      </w:r>
      <w:r>
        <w:t>/{subscriptionId}.</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nwdafVflTrainingNotification:</w:t>
      </w:r>
    </w:p>
    <w:p w14:paraId="0D11D15D" w14:textId="77777777" w:rsidR="00183EFC" w:rsidRDefault="00183EFC" w:rsidP="00183EFC">
      <w:pPr>
        <w:pStyle w:val="PL"/>
      </w:pPr>
      <w:r>
        <w:t xml:space="preserve">          '{$request.body#/</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requestBody:</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application/json:</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'#/components/schemas/VflTrainingNotify'</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succesfull</w:t>
      </w:r>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lastRenderedPageBreak/>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/{subscriptionId}:</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150" w:name="MCCQCTEMPBM_00000064"/>
      <w:r>
        <w:rPr>
          <w:rFonts w:cs="Courier New"/>
          <w:szCs w:val="16"/>
        </w:rPr>
        <w:t xml:space="preserve">      summary: R</w:t>
      </w:r>
      <w:r w:rsidRPr="002C65F2">
        <w:rPr>
          <w:rFonts w:cs="Courier New"/>
          <w:szCs w:val="16"/>
        </w:rPr>
        <w:t xml:space="preserve">etrieve </w:t>
      </w:r>
      <w:bookmarkEnd w:id="150"/>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151"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operationId: </w:t>
      </w:r>
      <w:bookmarkEnd w:id="151"/>
      <w:r w:rsidRPr="00A70FDC">
        <w:t>Retrieve</w:t>
      </w:r>
      <w:r>
        <w:t>NWDAFVFLTrainingSubcription</w:t>
      </w:r>
      <w:bookmarkStart w:id="152" w:name="MCCQCTEMPBM_00000066"/>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152"/>
      <w:r>
        <w:rPr>
          <w:rFonts w:cs="Arial"/>
          <w:szCs w:val="18"/>
        </w:rPr>
        <w:t>VFL Training</w:t>
      </w:r>
      <w:r>
        <w:rPr>
          <w:lang w:val="en-US"/>
        </w:rPr>
        <w:t xml:space="preserve"> Subscription</w:t>
      </w:r>
      <w:bookmarkStart w:id="153" w:name="MCCQCTEMPBM_00000067"/>
      <w:r>
        <w:rPr>
          <w:rFonts w:cs="Courier New"/>
          <w:szCs w:val="16"/>
        </w:rPr>
        <w:t xml:space="preserve"> (Document)</w:t>
      </w:r>
    </w:p>
    <w:bookmarkEnd w:id="153"/>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154" w:name="MCCQCTEMPBM_00000068"/>
      <w:r>
        <w:rPr>
          <w:rFonts w:cs="Courier New"/>
          <w:szCs w:val="16"/>
        </w:rPr>
        <w:t xml:space="preserve">Individual </w:t>
      </w:r>
      <w:bookmarkEnd w:id="154"/>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application/json:</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'TS29571_CommonData.yaml#/components/responses/502'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_CommonData.yaml#/components/responses/503'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operationId: UpdateNWDAFVFLTrainingSubcription</w:t>
      </w:r>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requestBody:</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application/json:</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'#/components/schemas/VflTrainingSub</w:t>
      </w:r>
      <w:r>
        <w:rPr>
          <w:rFonts w:hint="eastAsia"/>
          <w:lang w:eastAsia="zh-CN"/>
        </w:rPr>
        <w:t>s</w:t>
      </w:r>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subscriptionId</w:t>
      </w:r>
    </w:p>
    <w:p w14:paraId="4E039464" w14:textId="77777777" w:rsidR="00183EFC" w:rsidRDefault="00183EFC" w:rsidP="00183EFC">
      <w:pPr>
        <w:pStyle w:val="PL"/>
      </w:pPr>
      <w:r>
        <w:t xml:space="preserve">          in: path</w:t>
      </w:r>
    </w:p>
    <w:p w14:paraId="7A60A16F" w14:textId="77777777" w:rsidR="00183EFC" w:rsidRDefault="00183EFC" w:rsidP="00183EFC">
      <w:pPr>
        <w:pStyle w:val="PL"/>
      </w:pPr>
      <w:r>
        <w:t xml:space="preserve">          description: String identifying a subscription to the Nnwdaf_VFLTraining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lastRenderedPageBreak/>
        <w:t xml:space="preserve">          content:</w:t>
      </w:r>
    </w:p>
    <w:p w14:paraId="79F2F6DD" w14:textId="77777777" w:rsidR="00183EFC" w:rsidRDefault="00183EFC" w:rsidP="00183EFC">
      <w:pPr>
        <w:pStyle w:val="PL"/>
      </w:pPr>
      <w:r>
        <w:t xml:space="preserve">            application/json:</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'#/components/schemas/VflTrainingSub</w:t>
      </w:r>
      <w:r>
        <w:rPr>
          <w:rFonts w:hint="eastAsia"/>
          <w:lang w:eastAsia="zh-CN"/>
        </w:rPr>
        <w:t>s</w:t>
      </w:r>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155" w:name="MCCQCTEMPBM_00000069"/>
      <w:r>
        <w:rPr>
          <w:rFonts w:cs="Courier New"/>
          <w:szCs w:val="16"/>
        </w:rPr>
        <w:t xml:space="preserve">      summary: </w:t>
      </w:r>
      <w:bookmarkEnd w:id="155"/>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156"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operationId: Modify</w:t>
      </w:r>
      <w:bookmarkEnd w:id="156"/>
      <w:r>
        <w:t>NWDAFVFLTrainingSubcription</w:t>
      </w:r>
      <w:bookmarkStart w:id="157" w:name="MCCQCTEMPBM_00000071"/>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157"/>
      <w:r>
        <w:rPr>
          <w:rFonts w:cs="Arial"/>
          <w:szCs w:val="18"/>
        </w:rPr>
        <w:t>VFL Training</w:t>
      </w:r>
      <w:r>
        <w:rPr>
          <w:lang w:val="en-US"/>
        </w:rPr>
        <w:t xml:space="preserve"> Subscription</w:t>
      </w:r>
      <w:bookmarkStart w:id="158" w:name="MCCQCTEMPBM_00000072"/>
      <w:r>
        <w:rPr>
          <w:rFonts w:cs="Courier New"/>
          <w:szCs w:val="16"/>
        </w:rPr>
        <w:t xml:space="preserve"> (Document)</w:t>
      </w:r>
    </w:p>
    <w:bookmarkEnd w:id="158"/>
    <w:p w14:paraId="46F6B097" w14:textId="77777777" w:rsidR="0047226D" w:rsidRPr="007C1AFD" w:rsidRDefault="0047226D" w:rsidP="0047226D">
      <w:pPr>
        <w:pStyle w:val="PL"/>
      </w:pPr>
      <w:r w:rsidRPr="007C1AFD">
        <w:t xml:space="preserve">      requestBody:</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application/merge-patch+json:</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application/json:</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lastRenderedPageBreak/>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'TS29571_CommonData.yaml#/components/responses/502'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operationId: DeleteNWDAFVFLTrainingSubcription</w:t>
      </w:r>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subscriptionId</w:t>
      </w:r>
    </w:p>
    <w:p w14:paraId="5D501CB6" w14:textId="77777777" w:rsidR="00183EFC" w:rsidRDefault="00183EFC" w:rsidP="00183EFC">
      <w:pPr>
        <w:pStyle w:val="PL"/>
      </w:pPr>
      <w:r>
        <w:t xml:space="preserve">          in: path</w:t>
      </w:r>
    </w:p>
    <w:p w14:paraId="656A5552" w14:textId="77777777" w:rsidR="00183EFC" w:rsidRDefault="00183EFC" w:rsidP="00183EFC">
      <w:pPr>
        <w:pStyle w:val="PL"/>
      </w:pPr>
      <w:r>
        <w:t xml:space="preserve">          description: String identifying a subscription to the Nnwdaf_VFLTraining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securitySchemes:</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clientCredentials:</w:t>
      </w:r>
    </w:p>
    <w:p w14:paraId="2E32D11C" w14:textId="77777777" w:rsidR="00183EFC" w:rsidRDefault="00183EFC" w:rsidP="00183EFC">
      <w:pPr>
        <w:pStyle w:val="PL"/>
      </w:pPr>
      <w:r>
        <w:t xml:space="preserve">          tokenUrl: '{nrfApiRoot}/oauth2/token'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nnwdaf-vfltraining: Access to the Nnwdaf_VFLTraining</w:t>
      </w:r>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VflTrainingSub</w:t>
      </w:r>
      <w:r>
        <w:rPr>
          <w:rFonts w:hint="eastAsia"/>
          <w:lang w:eastAsia="zh-CN"/>
        </w:rPr>
        <w:t>s</w:t>
      </w:r>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r>
        <w:rPr>
          <w:lang w:eastAsia="zh-CN"/>
        </w:rPr>
        <w:t>notifUri</w:t>
      </w:r>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t xml:space="preserve">        </w:t>
      </w:r>
      <w:r>
        <w:rPr>
          <w:lang w:eastAsia="zh-CN"/>
        </w:rPr>
        <w:t>notifCorrId</w:t>
      </w:r>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r>
        <w:rPr>
          <w:lang w:eastAsia="zh-CN"/>
        </w:rPr>
        <w:t>vflTrainSubs</w:t>
      </w:r>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'#/components/schemas/VflTrainingSub'</w:t>
      </w:r>
    </w:p>
    <w:p w14:paraId="0EAEC01E" w14:textId="77777777" w:rsidR="0047226D" w:rsidRDefault="0047226D" w:rsidP="0047226D">
      <w:pPr>
        <w:pStyle w:val="PL"/>
      </w:pPr>
      <w:r>
        <w:t xml:space="preserve">          minItems: 1</w:t>
      </w:r>
    </w:p>
    <w:p w14:paraId="610CF8F7" w14:textId="3AF8A901" w:rsidR="0047226D" w:rsidRDefault="0047226D" w:rsidP="0047226D">
      <w:pPr>
        <w:pStyle w:val="PL"/>
      </w:pPr>
      <w:r>
        <w:t xml:space="preserve">        reportingReqs:</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lastRenderedPageBreak/>
        <w:t xml:space="preserve">        trainReports:</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'#/components/schemas/VflTrainingNotify'</w:t>
      </w:r>
    </w:p>
    <w:p w14:paraId="6606C136" w14:textId="77777777" w:rsidR="0047226D" w:rsidRDefault="0047226D" w:rsidP="0047226D">
      <w:pPr>
        <w:pStyle w:val="PL"/>
      </w:pPr>
      <w:r>
        <w:t xml:space="preserve">          minItems: 1</w:t>
      </w:r>
    </w:p>
    <w:p w14:paraId="2C2F2084" w14:textId="77777777" w:rsidR="0047226D" w:rsidRDefault="0047226D" w:rsidP="0047226D">
      <w:pPr>
        <w:pStyle w:val="PL"/>
      </w:pPr>
      <w:r>
        <w:t xml:space="preserve">        suppFeat:</w:t>
      </w:r>
    </w:p>
    <w:p w14:paraId="26FF3103" w14:textId="77777777" w:rsidR="0047226D" w:rsidRDefault="0047226D" w:rsidP="0047226D">
      <w:pPr>
        <w:pStyle w:val="PL"/>
      </w:pPr>
      <w:r>
        <w:t xml:space="preserve">          $ref: 'TS29571_CommonData.yaml#/components/schemas/SupportedFeatures'</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notifUri</w:t>
      </w:r>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notifCorrId</w:t>
      </w:r>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VflTrainingSub</w:t>
      </w:r>
      <w:r>
        <w:rPr>
          <w:rFonts w:hint="eastAsia"/>
          <w:lang w:eastAsia="zh-CN"/>
        </w:rPr>
        <w:t>s</w:t>
      </w:r>
      <w:r>
        <w:rPr>
          <w:lang w:eastAsia="zh-CN"/>
        </w:rPr>
        <w:t>Patch</w:t>
      </w:r>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r>
        <w:rPr>
          <w:lang w:eastAsia="zh-CN"/>
        </w:rPr>
        <w:t>notifUri</w:t>
      </w:r>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r>
        <w:rPr>
          <w:lang w:eastAsia="zh-CN"/>
        </w:rPr>
        <w:t>notifCorrId</w:t>
      </w:r>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r>
        <w:rPr>
          <w:lang w:eastAsia="zh-CN"/>
        </w:rPr>
        <w:t>vflTrainSubs</w:t>
      </w:r>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'#/components/schemas/VflTrainingSub'</w:t>
      </w:r>
    </w:p>
    <w:p w14:paraId="282667EB" w14:textId="77777777" w:rsidR="0047226D" w:rsidRDefault="0047226D" w:rsidP="0047226D">
      <w:pPr>
        <w:pStyle w:val="PL"/>
      </w:pPr>
      <w:r>
        <w:t xml:space="preserve">          minItems: 1</w:t>
      </w:r>
    </w:p>
    <w:p w14:paraId="646D7970" w14:textId="77777777" w:rsidR="0047226D" w:rsidRDefault="0047226D" w:rsidP="0047226D">
      <w:pPr>
        <w:pStyle w:val="PL"/>
      </w:pPr>
      <w:r>
        <w:t xml:space="preserve">        reportingReqs:</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159" w:name="OLE_LINK7"/>
      <w:r>
        <w:t>VflTrainingSub</w:t>
      </w:r>
      <w:bookmarkEnd w:id="159"/>
      <w:r>
        <w:rPr>
          <w:rFonts w:eastAsia="DengXian"/>
        </w:rPr>
        <w:t>:</w:t>
      </w:r>
    </w:p>
    <w:p w14:paraId="67315021" w14:textId="0B7AD591" w:rsidR="0047226D" w:rsidRDefault="0047226D" w:rsidP="0047226D">
      <w:pPr>
        <w:pStyle w:val="PL"/>
      </w:pPr>
      <w:r>
        <w:t xml:space="preserve">      description: Represents VFL Training subscription for a</w:t>
      </w:r>
      <w:ins w:id="160" w:author="Ericsson user" w:date="2025-09-29T12:50:00Z" w16du:dateUtc="2025-09-29T10:50:00Z">
        <w:r w:rsidR="006B1457">
          <w:t>n</w:t>
        </w:r>
      </w:ins>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r>
        <w:rPr>
          <w:lang w:eastAsia="zh-CN"/>
        </w:rPr>
        <w:t>vflCorrId</w:t>
      </w:r>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r>
        <w:rPr>
          <w:lang w:eastAsia="zh-CN"/>
        </w:rPr>
        <w:t>interopInfo</w:t>
      </w:r>
      <w:r>
        <w:t>:</w:t>
      </w:r>
    </w:p>
    <w:p w14:paraId="0A9213CA" w14:textId="77777777" w:rsidR="0047226D" w:rsidRDefault="0047226D" w:rsidP="0047226D">
      <w:pPr>
        <w:pStyle w:val="PL"/>
      </w:pPr>
      <w:r>
        <w:t xml:space="preserve">          $ref: '#/components/schemas/</w:t>
      </w:r>
      <w:r w:rsidRPr="002B48D8">
        <w:t>VflInteropInfo</w:t>
      </w:r>
      <w:r>
        <w:t>'</w:t>
      </w:r>
    </w:p>
    <w:p w14:paraId="210DCFC0" w14:textId="77777777" w:rsidR="0047226D" w:rsidRDefault="0047226D" w:rsidP="0047226D">
      <w:pPr>
        <w:pStyle w:val="PL"/>
      </w:pPr>
      <w:r>
        <w:t xml:space="preserve">        </w:t>
      </w:r>
      <w:r>
        <w:rPr>
          <w:rFonts w:hint="eastAsia"/>
          <w:lang w:eastAsia="zh-CN"/>
        </w:rPr>
        <w:t>m</w:t>
      </w:r>
      <w:r>
        <w:rPr>
          <w:lang w:eastAsia="zh-CN"/>
        </w:rPr>
        <w:t>axRspTime</w:t>
      </w:r>
      <w:r>
        <w:t>:</w:t>
      </w:r>
    </w:p>
    <w:p w14:paraId="29E7C867" w14:textId="77777777" w:rsidR="0047226D" w:rsidRDefault="0047226D" w:rsidP="0047226D">
      <w:pPr>
        <w:pStyle w:val="PL"/>
      </w:pPr>
      <w:r>
        <w:t xml:space="preserve">          $ref: 'TS29571_CommonData.yaml#/components/schemas/DurationSec'</w:t>
      </w:r>
    </w:p>
    <w:p w14:paraId="3BFFCE1E" w14:textId="77777777" w:rsidR="0047226D" w:rsidRDefault="0047226D" w:rsidP="0047226D">
      <w:pPr>
        <w:pStyle w:val="PL"/>
      </w:pPr>
      <w:r>
        <w:t xml:space="preserve">        </w:t>
      </w:r>
      <w:r>
        <w:rPr>
          <w:rFonts w:hint="eastAsia"/>
          <w:lang w:eastAsia="zh-CN"/>
        </w:rPr>
        <w:t>t</w:t>
      </w:r>
      <w:r>
        <w:rPr>
          <w:lang w:eastAsia="zh-CN"/>
        </w:rPr>
        <w:t>rainFilter</w:t>
      </w:r>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r>
        <w:rPr>
          <w:rFonts w:hint="eastAsia"/>
          <w:lang w:eastAsia="zh-CN"/>
        </w:rPr>
        <w:t>i</w:t>
      </w:r>
      <w:r>
        <w:rPr>
          <w:lang w:eastAsia="zh-CN"/>
        </w:rPr>
        <w:t>ntermediateInfo</w:t>
      </w:r>
      <w:r>
        <w:t>:</w:t>
      </w:r>
    </w:p>
    <w:p w14:paraId="5D3F92CA" w14:textId="77777777" w:rsidR="0047226D" w:rsidRDefault="0047226D" w:rsidP="0047226D">
      <w:pPr>
        <w:pStyle w:val="PL"/>
        <w:rPr>
          <w:ins w:id="161" w:author="Ericsson user" w:date="2025-10-15T15:57:00Z" w16du:dateUtc="2025-10-15T13:57:00Z"/>
        </w:rPr>
      </w:pPr>
      <w:r>
        <w:t xml:space="preserve">          $ref: '#/components/schemas/</w:t>
      </w:r>
      <w:r w:rsidRPr="002B48D8">
        <w:t>VflIntermed</w:t>
      </w:r>
      <w:r w:rsidRPr="002B48D8">
        <w:rPr>
          <w:rFonts w:hint="eastAsia"/>
        </w:rPr>
        <w:t>Train</w:t>
      </w:r>
      <w:r w:rsidRPr="002B48D8">
        <w:t>Info</w:t>
      </w:r>
      <w:r>
        <w:t>'</w:t>
      </w:r>
    </w:p>
    <w:p w14:paraId="08EC7F61" w14:textId="77777777" w:rsidR="00DC510B" w:rsidRDefault="00DC510B" w:rsidP="00DC510B">
      <w:pPr>
        <w:pStyle w:val="PL"/>
        <w:rPr>
          <w:ins w:id="162" w:author="Ericsson user" w:date="2025-10-15T15:57:00Z" w16du:dateUtc="2025-10-15T13:57:00Z"/>
        </w:rPr>
      </w:pPr>
      <w:ins w:id="163" w:author="Ericsson user" w:date="2025-10-15T15:57:00Z" w16du:dateUtc="2025-10-15T13:57:00Z">
        <w:r>
          <w:t xml:space="preserve">        </w:t>
        </w:r>
        <w:r>
          <w:rPr>
            <w:lang w:eastAsia="zh-CN"/>
          </w:rPr>
          <w:t>iterationNum</w:t>
        </w:r>
        <w:r>
          <w:t>:</w:t>
        </w:r>
      </w:ins>
    </w:p>
    <w:p w14:paraId="6CEF172A" w14:textId="7204893F" w:rsidR="00DC510B" w:rsidRDefault="00DC510B" w:rsidP="0047226D">
      <w:pPr>
        <w:pStyle w:val="PL"/>
      </w:pPr>
      <w:ins w:id="164" w:author="Ericsson user" w:date="2025-10-15T15:57:00Z" w16du:dateUtc="2025-10-15T13:57:00Z">
        <w:r>
          <w:t xml:space="preserve">          $ref: 'TS29571_CommonData.yaml#/components/schemas/Uinteger'</w:t>
        </w:r>
      </w:ins>
    </w:p>
    <w:p w14:paraId="6AEF4385" w14:textId="77777777" w:rsidR="0047226D" w:rsidRDefault="0047226D" w:rsidP="0047226D">
      <w:pPr>
        <w:pStyle w:val="PL"/>
      </w:pPr>
      <w:r>
        <w:t xml:space="preserve">        </w:t>
      </w:r>
      <w:r>
        <w:rPr>
          <w:rFonts w:hint="eastAsia"/>
          <w:lang w:eastAsia="zh-CN"/>
        </w:rPr>
        <w:t>c</w:t>
      </w:r>
      <w:r>
        <w:rPr>
          <w:lang w:eastAsia="zh-CN"/>
        </w:rPr>
        <w:t>hkFlg</w:t>
      </w:r>
      <w:r>
        <w:t>:</w:t>
      </w:r>
    </w:p>
    <w:p w14:paraId="77FE33FB" w14:textId="77777777" w:rsidR="0047226D" w:rsidRDefault="0047226D" w:rsidP="0047226D">
      <w:pPr>
        <w:pStyle w:val="PL"/>
      </w:pPr>
      <w:r>
        <w:t xml:space="preserve">          type: boolean</w:t>
      </w:r>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r>
        <w:rPr>
          <w:rFonts w:hint="eastAsia"/>
          <w:lang w:eastAsia="zh-CN"/>
        </w:rPr>
        <w:t>s</w:t>
      </w:r>
      <w:r>
        <w:rPr>
          <w:lang w:eastAsia="zh-CN"/>
        </w:rPr>
        <w:t>ampIds</w:t>
      </w:r>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minItems: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r>
        <w:rPr>
          <w:rFonts w:hint="eastAsia"/>
          <w:lang w:eastAsia="zh-CN"/>
        </w:rPr>
        <w:t>s</w:t>
      </w:r>
      <w:r>
        <w:rPr>
          <w:lang w:eastAsia="zh-CN"/>
        </w:rPr>
        <w:t>electedSampIds</w:t>
      </w:r>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minItems: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r>
        <w:rPr>
          <w:rFonts w:hint="eastAsia"/>
          <w:lang w:eastAsia="zh-CN"/>
        </w:rPr>
        <w:t>c</w:t>
      </w:r>
      <w:r>
        <w:rPr>
          <w:lang w:eastAsia="zh-CN"/>
        </w:rPr>
        <w:t>hkPoint</w:t>
      </w:r>
      <w:r>
        <w:t>:</w:t>
      </w:r>
    </w:p>
    <w:p w14:paraId="7C95BA77" w14:textId="77777777" w:rsidR="0047226D" w:rsidRDefault="0047226D" w:rsidP="0047226D">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171F7440" w14:textId="77777777" w:rsidR="0047226D" w:rsidRDefault="0047226D" w:rsidP="0047226D">
      <w:pPr>
        <w:pStyle w:val="PL"/>
      </w:pPr>
      <w:bookmarkStart w:id="165" w:name="OLE_LINK6"/>
      <w:r>
        <w:t xml:space="preserve">     </w:t>
      </w:r>
      <w:r>
        <w:rPr>
          <w:lang w:eastAsia="zh-CN"/>
        </w:rPr>
        <w:t xml:space="preserve">   </w:t>
      </w:r>
      <w:r w:rsidRPr="009343C3">
        <w:rPr>
          <w:lang w:eastAsia="zh-CN"/>
        </w:rPr>
        <w:t>vflFeatIds</w:t>
      </w:r>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minItems: 1</w:t>
      </w:r>
    </w:p>
    <w:p w14:paraId="3B669A82" w14:textId="77777777" w:rsidR="0047226D" w:rsidRDefault="0047226D" w:rsidP="0047226D">
      <w:pPr>
        <w:pStyle w:val="PL"/>
        <w:rPr>
          <w:lang w:eastAsia="zh-CN"/>
        </w:rPr>
      </w:pPr>
      <w:r>
        <w:rPr>
          <w:lang w:eastAsia="zh-CN"/>
        </w:rPr>
        <w:t xml:space="preserve">        </w:t>
      </w:r>
      <w:r w:rsidRPr="002B48D8">
        <w:rPr>
          <w:lang w:eastAsia="zh-CN"/>
        </w:rPr>
        <w:t>minNumSamples</w:t>
      </w:r>
      <w:r>
        <w:rPr>
          <w:lang w:eastAsia="zh-CN"/>
        </w:rPr>
        <w:t>:</w:t>
      </w:r>
    </w:p>
    <w:bookmarkEnd w:id="165"/>
    <w:p w14:paraId="6A42324F" w14:textId="77777777" w:rsidR="0047226D" w:rsidRDefault="0047226D" w:rsidP="0047226D">
      <w:pPr>
        <w:pStyle w:val="PL"/>
        <w:rPr>
          <w:lang w:eastAsia="zh-CN"/>
        </w:rPr>
      </w:pPr>
      <w:r>
        <w:rPr>
          <w:lang w:eastAsia="zh-CN"/>
        </w:rPr>
        <w:t xml:space="preserve">          $ref: 'TS29571_CommonData.yaml#/components/schemas/Uinteger'</w:t>
      </w:r>
    </w:p>
    <w:p w14:paraId="0890ECAD" w14:textId="77777777" w:rsidR="0047226D" w:rsidRDefault="0047226D" w:rsidP="0047226D">
      <w:pPr>
        <w:pStyle w:val="PL"/>
        <w:rPr>
          <w:lang w:eastAsia="zh-CN"/>
        </w:rPr>
      </w:pPr>
      <w:r>
        <w:rPr>
          <w:lang w:eastAsia="zh-CN"/>
        </w:rPr>
        <w:t xml:space="preserve">        </w:t>
      </w:r>
      <w:r w:rsidRPr="002B48D8">
        <w:rPr>
          <w:lang w:eastAsia="zh-CN"/>
        </w:rPr>
        <w:t>timeWindows</w:t>
      </w:r>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'TS29122_CommonData.yaml#/components/schemas/TimeWindow'</w:t>
      </w:r>
    </w:p>
    <w:p w14:paraId="30CFD6CF" w14:textId="77777777" w:rsidR="0047226D" w:rsidRDefault="0047226D" w:rsidP="0047226D">
      <w:pPr>
        <w:pStyle w:val="PL"/>
      </w:pPr>
      <w:r>
        <w:lastRenderedPageBreak/>
        <w:t xml:space="preserve">          minItems: 1</w:t>
      </w:r>
    </w:p>
    <w:p w14:paraId="30709DDD" w14:textId="77777777" w:rsidR="0047226D" w:rsidRDefault="0047226D" w:rsidP="0047226D">
      <w:pPr>
        <w:pStyle w:val="PL"/>
      </w:pPr>
      <w:r>
        <w:t xml:space="preserve">        reportingReqs:</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Vfl</w:t>
      </w:r>
      <w:r>
        <w:rPr>
          <w:rFonts w:eastAsia="DengXian"/>
        </w:rPr>
        <w:t>CheckpointInfo:</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save</w:t>
      </w:r>
      <w:r w:rsidRPr="007B198E">
        <w:t>Checkpoint</w:t>
      </w:r>
      <w:r>
        <w:t>:</w:t>
      </w:r>
    </w:p>
    <w:p w14:paraId="589EB637" w14:textId="77777777" w:rsidR="0047226D" w:rsidRDefault="0047226D" w:rsidP="0047226D">
      <w:pPr>
        <w:pStyle w:val="PL"/>
      </w:pPr>
      <w:r>
        <w:t xml:space="preserve">          $ref: 'TS29571_CommonData.yaml#/components/schemas/DateTime'</w:t>
      </w:r>
    </w:p>
    <w:p w14:paraId="5BC14C39" w14:textId="23EAD6D3" w:rsidR="0047226D" w:rsidRDefault="0047226D" w:rsidP="0047226D">
      <w:pPr>
        <w:pStyle w:val="PL"/>
      </w:pPr>
      <w:r>
        <w:t xml:space="preserve">        res</w:t>
      </w:r>
      <w:ins w:id="166" w:author="Ericsson user" w:date="2025-09-27T18:58:00Z" w16du:dateUtc="2025-09-27T16:58:00Z">
        <w:r w:rsidR="005D7FFC">
          <w:t>IterNum</w:t>
        </w:r>
      </w:ins>
      <w:del w:id="167" w:author="Ericsson user" w:date="2025-09-27T18:58:00Z" w16du:dateUtc="2025-09-27T16:58:00Z">
        <w:r w:rsidDel="005D7FFC">
          <w:delText>RoundInd</w:delText>
        </w:r>
      </w:del>
      <w:r>
        <w:t>:</w:t>
      </w:r>
    </w:p>
    <w:p w14:paraId="2196044B" w14:textId="77777777" w:rsidR="0047226D" w:rsidRDefault="0047226D" w:rsidP="0047226D">
      <w:pPr>
        <w:pStyle w:val="PL"/>
        <w:rPr>
          <w:lang w:eastAsia="zh-CN"/>
        </w:rPr>
      </w:pPr>
      <w:r>
        <w:rPr>
          <w:lang w:eastAsia="zh-CN"/>
        </w:rPr>
        <w:t xml:space="preserve">          $ref: 'TS29571_CommonData.yaml#/components/schemas/Uinteger'</w:t>
      </w:r>
    </w:p>
    <w:p w14:paraId="132F8611" w14:textId="77777777" w:rsidR="0047226D" w:rsidRDefault="0047226D" w:rsidP="0047226D">
      <w:pPr>
        <w:pStyle w:val="PL"/>
      </w:pPr>
      <w:r>
        <w:t xml:space="preserve">      oneOf:</w:t>
      </w:r>
    </w:p>
    <w:p w14:paraId="21370555" w14:textId="77777777" w:rsidR="0047226D" w:rsidRDefault="0047226D" w:rsidP="0047226D">
      <w:pPr>
        <w:pStyle w:val="PL"/>
      </w:pPr>
      <w:r>
        <w:t xml:space="preserve">        - required: [save</w:t>
      </w:r>
      <w:r w:rsidRPr="007B198E">
        <w:t>Checkpoint</w:t>
      </w:r>
      <w:r>
        <w:t>]</w:t>
      </w:r>
    </w:p>
    <w:p w14:paraId="56D44879" w14:textId="57892A4C" w:rsidR="0047226D" w:rsidRDefault="0047226D" w:rsidP="0047226D">
      <w:pPr>
        <w:pStyle w:val="PL"/>
      </w:pPr>
      <w:r>
        <w:t xml:space="preserve">        - required: [res</w:t>
      </w:r>
      <w:ins w:id="168" w:author="Ericsson user" w:date="2025-09-27T18:58:00Z" w16du:dateUtc="2025-09-27T16:58:00Z">
        <w:r w:rsidR="005D7FFC">
          <w:t>IterNum</w:t>
        </w:r>
      </w:ins>
      <w:del w:id="169" w:author="Ericsson user" w:date="2025-09-27T18:58:00Z" w16du:dateUtc="2025-09-27T16:58:00Z">
        <w:r w:rsidDel="005D7FFC">
          <w:delText>RoundInd</w:delText>
        </w:r>
      </w:del>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170" w:name="OLE_LINK9"/>
      <w:r>
        <w:t xml:space="preserve">    </w:t>
      </w:r>
      <w:bookmarkStart w:id="171" w:name="OLE_LINK8"/>
      <w:r w:rsidRPr="001031AC">
        <w:t>VflInteropInfo</w:t>
      </w:r>
      <w:bookmarkEnd w:id="171"/>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r w:rsidRPr="001031AC">
        <w:t>interopInfo</w:t>
      </w:r>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minItems: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r w:rsidRPr="001031AC">
        <w:t>interopInfo</w:t>
      </w:r>
    </w:p>
    <w:bookmarkEnd w:id="170"/>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VflTrainingNotify</w:t>
      </w:r>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r>
        <w:rPr>
          <w:lang w:eastAsia="zh-CN"/>
        </w:rPr>
        <w:t>notifCorrId</w:t>
      </w:r>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'#/components/schemas/VflTraining</w:t>
      </w:r>
      <w:r w:rsidRPr="0046710E">
        <w:t>Report</w:t>
      </w:r>
      <w:r>
        <w:t>'</w:t>
      </w:r>
    </w:p>
    <w:p w14:paraId="4F22B4C0" w14:textId="77777777" w:rsidR="0047226D" w:rsidRDefault="0047226D" w:rsidP="0047226D">
      <w:pPr>
        <w:pStyle w:val="PL"/>
      </w:pPr>
      <w:r>
        <w:t xml:space="preserve">          minItems: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72" w:name="OLE_LINK10"/>
      <w:r>
        <w:t xml:space="preserve">    </w:t>
      </w:r>
      <w:r w:rsidRPr="00152605">
        <w:rPr>
          <w:rFonts w:ascii="Courier New" w:hAnsi="Courier New"/>
          <w:sz w:val="16"/>
          <w:lang w:eastAsia="zh-CN"/>
        </w:rPr>
        <w:t>VflIntermedTrainInfo</w:t>
      </w:r>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r w:rsidRPr="00152605">
        <w:rPr>
          <w:lang w:eastAsia="zh-CN"/>
        </w:rPr>
        <w:t>intermedTrainInfo</w:t>
      </w:r>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minItems: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r w:rsidRPr="00152605">
        <w:rPr>
          <w:lang w:eastAsia="zh-CN"/>
        </w:rPr>
        <w:t>intermedTrainInfo</w:t>
      </w:r>
    </w:p>
    <w:p w14:paraId="6F15D442" w14:textId="77777777" w:rsidR="0047226D" w:rsidRDefault="0047226D" w:rsidP="0047226D">
      <w:pPr>
        <w:pStyle w:val="PL"/>
      </w:pPr>
    </w:p>
    <w:bookmarkEnd w:id="172"/>
    <w:p w14:paraId="337CE8EE" w14:textId="77777777" w:rsidR="0047226D" w:rsidRDefault="0047226D" w:rsidP="0047226D">
      <w:pPr>
        <w:pStyle w:val="PL"/>
      </w:pPr>
      <w:r>
        <w:t xml:space="preserve">    </w:t>
      </w:r>
      <w:r>
        <w:rPr>
          <w:lang w:eastAsia="zh-CN"/>
        </w:rPr>
        <w:t>VflTrainingReport</w:t>
      </w:r>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Pr="0008502E" w:rsidRDefault="0047226D" w:rsidP="0047226D">
      <w:pPr>
        <w:pStyle w:val="PL"/>
        <w:rPr>
          <w:lang w:val="en-US"/>
        </w:rPr>
      </w:pPr>
      <w:r w:rsidRPr="0008502E">
        <w:rPr>
          <w:lang w:val="en-US"/>
        </w:rPr>
        <w:t xml:space="preserve">          $ref: 'TS29520_Nnwdaf_EventsSubscription.yaml#/components/schemas/NwdafEvent'</w:t>
      </w:r>
    </w:p>
    <w:p w14:paraId="0EC6F032" w14:textId="77777777" w:rsidR="0047226D" w:rsidRPr="0008502E" w:rsidRDefault="0047226D" w:rsidP="0047226D">
      <w:pPr>
        <w:pStyle w:val="PL"/>
        <w:rPr>
          <w:lang w:val="en-US"/>
        </w:rPr>
      </w:pPr>
      <w:r w:rsidRPr="0008502E">
        <w:rPr>
          <w:lang w:val="en-US"/>
        </w:rPr>
        <w:t xml:space="preserve">        vflCorreId:</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r>
        <w:rPr>
          <w:rFonts w:hint="eastAsia"/>
          <w:lang w:eastAsia="zh-CN"/>
        </w:rPr>
        <w:t>i</w:t>
      </w:r>
      <w:r>
        <w:rPr>
          <w:lang w:eastAsia="zh-CN"/>
        </w:rPr>
        <w:t>ntermediateRes</w:t>
      </w:r>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t xml:space="preserve">          </w:t>
      </w:r>
      <w:r>
        <w:t>$ref: '#/components/schemas/</w:t>
      </w:r>
      <w:r w:rsidRPr="002B48D8">
        <w:t>VflIntermed</w:t>
      </w:r>
      <w:r w:rsidRPr="002B48D8">
        <w:rPr>
          <w:rFonts w:hint="eastAsia"/>
        </w:rPr>
        <w:t>Train</w:t>
      </w:r>
      <w:r w:rsidRPr="002B48D8">
        <w:t>Info</w:t>
      </w:r>
      <w:r>
        <w:t>'</w:t>
      </w:r>
    </w:p>
    <w:p w14:paraId="6751C80F" w14:textId="77777777" w:rsidR="0047226D" w:rsidRDefault="0047226D" w:rsidP="0047226D">
      <w:pPr>
        <w:pStyle w:val="PL"/>
      </w:pPr>
      <w:r>
        <w:t xml:space="preserve">        </w:t>
      </w:r>
      <w:r>
        <w:rPr>
          <w:lang w:eastAsia="zh-CN"/>
        </w:rPr>
        <w:t>iterationNum</w:t>
      </w:r>
      <w:r>
        <w:t>:</w:t>
      </w:r>
    </w:p>
    <w:p w14:paraId="4774DA8A" w14:textId="77777777" w:rsidR="0047226D" w:rsidRDefault="0047226D" w:rsidP="0047226D">
      <w:pPr>
        <w:pStyle w:val="PL"/>
      </w:pPr>
      <w:r>
        <w:t xml:space="preserve">          $ref: 'TS29571_CommonData.yaml#/components/schemas/Uinteger'</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r>
        <w:rPr>
          <w:rFonts w:hint="eastAsia"/>
          <w:lang w:eastAsia="zh-CN"/>
        </w:rPr>
        <w:t>t</w:t>
      </w:r>
      <w:r>
        <w:rPr>
          <w:lang w:eastAsia="zh-CN"/>
        </w:rPr>
        <w:t>ermCause</w:t>
      </w:r>
      <w:r w:rsidRPr="0008502E">
        <w:rPr>
          <w:lang w:val="en-US"/>
        </w:rPr>
        <w:t>:</w:t>
      </w:r>
    </w:p>
    <w:p w14:paraId="23341D34" w14:textId="77777777" w:rsidR="0047226D" w:rsidRPr="00FC55A0" w:rsidRDefault="0047226D" w:rsidP="0047226D">
      <w:pPr>
        <w:pStyle w:val="PL"/>
        <w:rPr>
          <w:lang w:val="en-US"/>
        </w:rPr>
      </w:pPr>
      <w:r w:rsidRPr="0008502E">
        <w:rPr>
          <w:lang w:val="en-US"/>
        </w:rPr>
        <w:lastRenderedPageBreak/>
        <w:t xml:space="preserve">          $ref: 'TS29520_</w:t>
      </w:r>
      <w:r w:rsidRPr="00FC55A0">
        <w:rPr>
          <w:lang w:val="en-US"/>
        </w:rPr>
        <w:t>Nnwdaf_VFLInference</w:t>
      </w:r>
      <w:r w:rsidRPr="0008502E">
        <w:rPr>
          <w:lang w:val="en-US"/>
        </w:rPr>
        <w:t>.yaml#/components/schemas/</w:t>
      </w:r>
      <w:r>
        <w:t>VflTermCause</w:t>
      </w:r>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1DCE99E4" w14:textId="77777777" w:rsidR="0047226D" w:rsidRDefault="0047226D" w:rsidP="0047226D">
      <w:pPr>
        <w:pStyle w:val="PL"/>
        <w:rPr>
          <w:ins w:id="173" w:author="Ericsson user" w:date="2025-09-29T12:55:00Z" w16du:dateUtc="2025-09-29T10:55:00Z"/>
          <w:lang w:val="en-US"/>
        </w:rPr>
      </w:pPr>
      <w:r>
        <w:t xml:space="preserve">        - </w:t>
      </w:r>
      <w:r w:rsidRPr="0008502E">
        <w:rPr>
          <w:lang w:val="en-US"/>
        </w:rPr>
        <w:t>vflCorreId</w:t>
      </w:r>
    </w:p>
    <w:p w14:paraId="51DC182C" w14:textId="77777777" w:rsidR="00B1032C" w:rsidRDefault="00B1032C" w:rsidP="0047226D">
      <w:pPr>
        <w:pStyle w:val="PL"/>
      </w:pPr>
    </w:p>
    <w:p w14:paraId="19F28524" w14:textId="7434F1BC" w:rsidR="0047226D" w:rsidRPr="008340E5" w:rsidDel="00612963" w:rsidRDefault="0047226D" w:rsidP="0047226D">
      <w:pPr>
        <w:rPr>
          <w:del w:id="174" w:author="Ericsson user" w:date="2025-09-29T12:55:00Z" w16du:dateUtc="2025-09-29T10:55:00Z"/>
        </w:rPr>
      </w:pPr>
    </w:p>
    <w:p w14:paraId="2FA583AC" w14:textId="63DE03E6" w:rsidR="00556A85" w:rsidRPr="002C393C" w:rsidRDefault="00556A85" w:rsidP="00556A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149"/>
    </w:p>
    <w:sectPr w:rsidR="00556A85" w:rsidRPr="002C393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AD4D7" w14:textId="77777777" w:rsidR="00AF08B9" w:rsidRDefault="00AF08B9">
      <w:pPr>
        <w:spacing w:after="0"/>
      </w:pPr>
      <w:r>
        <w:separator/>
      </w:r>
    </w:p>
  </w:endnote>
  <w:endnote w:type="continuationSeparator" w:id="0">
    <w:p w14:paraId="0B7FA2EF" w14:textId="77777777" w:rsidR="00AF08B9" w:rsidRDefault="00AF0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4D7F1" w14:textId="1E25B979" w:rsidR="00A10B25" w:rsidRPr="00450880" w:rsidRDefault="00A10B25" w:rsidP="00450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7BFD4" w14:textId="77777777" w:rsidR="00AF08B9" w:rsidRDefault="00AF08B9">
      <w:pPr>
        <w:spacing w:after="0"/>
      </w:pPr>
      <w:r>
        <w:separator/>
      </w:r>
    </w:p>
  </w:footnote>
  <w:footnote w:type="continuationSeparator" w:id="0">
    <w:p w14:paraId="1A285C8A" w14:textId="77777777" w:rsidR="00AF08B9" w:rsidRDefault="00AF0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9CA1" w14:textId="77777777" w:rsidR="006206E2" w:rsidRDefault="00620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0E973" w14:textId="77777777" w:rsidR="00A10B25" w:rsidRDefault="00A10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19"/>
  </w:num>
  <w:num w:numId="11" w16cid:durableId="1462306048">
    <w:abstractNumId w:val="16"/>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4"/>
  </w:num>
  <w:num w:numId="14" w16cid:durableId="916017193">
    <w:abstractNumId w:val="27"/>
  </w:num>
  <w:num w:numId="15" w16cid:durableId="790174584">
    <w:abstractNumId w:val="22"/>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28"/>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7"/>
  </w:num>
  <w:num w:numId="26" w16cid:durableId="1581331770">
    <w:abstractNumId w:val="21"/>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19"/>
  </w:num>
  <w:num w:numId="31" w16cid:durableId="1177695549">
    <w:abstractNumId w:val="13"/>
  </w:num>
  <w:num w:numId="32" w16cid:durableId="1806970923">
    <w:abstractNumId w:val="17"/>
  </w:num>
  <w:num w:numId="33" w16cid:durableId="1535342692">
    <w:abstractNumId w:val="23"/>
  </w:num>
  <w:num w:numId="34" w16cid:durableId="410473232">
    <w:abstractNumId w:val="20"/>
  </w:num>
  <w:num w:numId="35" w16cid:durableId="1817531607">
    <w:abstractNumId w:val="18"/>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26"/>
  </w:num>
  <w:num w:numId="39" w16cid:durableId="1359501859">
    <w:abstractNumId w:val="25"/>
  </w:num>
  <w:num w:numId="40" w16cid:durableId="303389198">
    <w:abstractNumId w:val="12"/>
  </w:num>
  <w:num w:numId="41" w16cid:durableId="615986633">
    <w:abstractNumId w:val="24"/>
  </w:num>
  <w:num w:numId="42" w16cid:durableId="1494838918">
    <w:abstractNumId w:val="29"/>
  </w:num>
  <w:num w:numId="43" w16cid:durableId="13997499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CA7"/>
    <w:rsid w:val="00017D4D"/>
    <w:rsid w:val="00021A3F"/>
    <w:rsid w:val="000242FF"/>
    <w:rsid w:val="000261FE"/>
    <w:rsid w:val="00026641"/>
    <w:rsid w:val="00026D80"/>
    <w:rsid w:val="000277D7"/>
    <w:rsid w:val="00031F30"/>
    <w:rsid w:val="00032269"/>
    <w:rsid w:val="000339D8"/>
    <w:rsid w:val="00036CD9"/>
    <w:rsid w:val="000419BF"/>
    <w:rsid w:val="00051741"/>
    <w:rsid w:val="00054F7C"/>
    <w:rsid w:val="00055225"/>
    <w:rsid w:val="00061A97"/>
    <w:rsid w:val="000624AC"/>
    <w:rsid w:val="000627EE"/>
    <w:rsid w:val="00064883"/>
    <w:rsid w:val="00066472"/>
    <w:rsid w:val="000724C2"/>
    <w:rsid w:val="00077B70"/>
    <w:rsid w:val="00077C2C"/>
    <w:rsid w:val="00081CA0"/>
    <w:rsid w:val="00085434"/>
    <w:rsid w:val="00086784"/>
    <w:rsid w:val="00092AD1"/>
    <w:rsid w:val="00092E2D"/>
    <w:rsid w:val="00094F05"/>
    <w:rsid w:val="00095657"/>
    <w:rsid w:val="00095B7C"/>
    <w:rsid w:val="00096286"/>
    <w:rsid w:val="000964C0"/>
    <w:rsid w:val="00096C34"/>
    <w:rsid w:val="00096CD7"/>
    <w:rsid w:val="000A1D30"/>
    <w:rsid w:val="000A635E"/>
    <w:rsid w:val="000B6A72"/>
    <w:rsid w:val="000D29E7"/>
    <w:rsid w:val="000D73C2"/>
    <w:rsid w:val="000E00C3"/>
    <w:rsid w:val="000E0B27"/>
    <w:rsid w:val="000E1E3C"/>
    <w:rsid w:val="000E3C69"/>
    <w:rsid w:val="000E400C"/>
    <w:rsid w:val="000E40D6"/>
    <w:rsid w:val="000E619A"/>
    <w:rsid w:val="000F1A39"/>
    <w:rsid w:val="000F4A5C"/>
    <w:rsid w:val="000F4C80"/>
    <w:rsid w:val="0010180A"/>
    <w:rsid w:val="00106F47"/>
    <w:rsid w:val="0011390D"/>
    <w:rsid w:val="001171CC"/>
    <w:rsid w:val="00124AF5"/>
    <w:rsid w:val="00124F05"/>
    <w:rsid w:val="00131A1F"/>
    <w:rsid w:val="00132CE6"/>
    <w:rsid w:val="00135799"/>
    <w:rsid w:val="00135B5B"/>
    <w:rsid w:val="0013608F"/>
    <w:rsid w:val="00143F25"/>
    <w:rsid w:val="0014504D"/>
    <w:rsid w:val="00150C43"/>
    <w:rsid w:val="00164A54"/>
    <w:rsid w:val="00171444"/>
    <w:rsid w:val="0017789F"/>
    <w:rsid w:val="00180827"/>
    <w:rsid w:val="00180E5D"/>
    <w:rsid w:val="00183EFC"/>
    <w:rsid w:val="00196C00"/>
    <w:rsid w:val="001975AA"/>
    <w:rsid w:val="001A0288"/>
    <w:rsid w:val="001A238E"/>
    <w:rsid w:val="001A7D67"/>
    <w:rsid w:val="001B08EB"/>
    <w:rsid w:val="001B244E"/>
    <w:rsid w:val="001B4634"/>
    <w:rsid w:val="001B7AB9"/>
    <w:rsid w:val="001B7ACC"/>
    <w:rsid w:val="001C7EB9"/>
    <w:rsid w:val="001D14E1"/>
    <w:rsid w:val="001D6954"/>
    <w:rsid w:val="001D6CC3"/>
    <w:rsid w:val="001E50B1"/>
    <w:rsid w:val="001E5612"/>
    <w:rsid w:val="001E79E1"/>
    <w:rsid w:val="001F1AA8"/>
    <w:rsid w:val="001F3260"/>
    <w:rsid w:val="0020689F"/>
    <w:rsid w:val="00210643"/>
    <w:rsid w:val="00211780"/>
    <w:rsid w:val="00212F26"/>
    <w:rsid w:val="00213C03"/>
    <w:rsid w:val="002163FA"/>
    <w:rsid w:val="00216973"/>
    <w:rsid w:val="00217FEA"/>
    <w:rsid w:val="00221761"/>
    <w:rsid w:val="00222978"/>
    <w:rsid w:val="00224BEE"/>
    <w:rsid w:val="00224D99"/>
    <w:rsid w:val="00225DAB"/>
    <w:rsid w:val="00226EC9"/>
    <w:rsid w:val="0023062A"/>
    <w:rsid w:val="00232664"/>
    <w:rsid w:val="00241CDA"/>
    <w:rsid w:val="002439EC"/>
    <w:rsid w:val="00245244"/>
    <w:rsid w:val="00245DB3"/>
    <w:rsid w:val="0024784F"/>
    <w:rsid w:val="00247B50"/>
    <w:rsid w:val="00250576"/>
    <w:rsid w:val="00253057"/>
    <w:rsid w:val="00253505"/>
    <w:rsid w:val="00253BF3"/>
    <w:rsid w:val="00254659"/>
    <w:rsid w:val="00257874"/>
    <w:rsid w:val="002579FA"/>
    <w:rsid w:val="00260CF8"/>
    <w:rsid w:val="00265E89"/>
    <w:rsid w:val="00266902"/>
    <w:rsid w:val="00267454"/>
    <w:rsid w:val="0027108D"/>
    <w:rsid w:val="00271F43"/>
    <w:rsid w:val="00272614"/>
    <w:rsid w:val="002771DD"/>
    <w:rsid w:val="0028137F"/>
    <w:rsid w:val="0028257F"/>
    <w:rsid w:val="00283CD8"/>
    <w:rsid w:val="0029233B"/>
    <w:rsid w:val="00292D7E"/>
    <w:rsid w:val="002936FD"/>
    <w:rsid w:val="00296CC0"/>
    <w:rsid w:val="002A2032"/>
    <w:rsid w:val="002A361C"/>
    <w:rsid w:val="002A45D8"/>
    <w:rsid w:val="002A71FE"/>
    <w:rsid w:val="002A7A95"/>
    <w:rsid w:val="002B58B5"/>
    <w:rsid w:val="002B720F"/>
    <w:rsid w:val="002B7EBB"/>
    <w:rsid w:val="002C036F"/>
    <w:rsid w:val="002C1DD0"/>
    <w:rsid w:val="002C2567"/>
    <w:rsid w:val="002C7590"/>
    <w:rsid w:val="002D039F"/>
    <w:rsid w:val="002D0CA9"/>
    <w:rsid w:val="002D47EA"/>
    <w:rsid w:val="002D5619"/>
    <w:rsid w:val="002D57B5"/>
    <w:rsid w:val="002D6748"/>
    <w:rsid w:val="002E2665"/>
    <w:rsid w:val="002E5B02"/>
    <w:rsid w:val="002F2385"/>
    <w:rsid w:val="002F35EE"/>
    <w:rsid w:val="002F3E2A"/>
    <w:rsid w:val="002F40AF"/>
    <w:rsid w:val="002F4603"/>
    <w:rsid w:val="002F5281"/>
    <w:rsid w:val="002F665F"/>
    <w:rsid w:val="002F67AD"/>
    <w:rsid w:val="002F72FB"/>
    <w:rsid w:val="00301F5C"/>
    <w:rsid w:val="00304F79"/>
    <w:rsid w:val="00306424"/>
    <w:rsid w:val="00312014"/>
    <w:rsid w:val="0031412B"/>
    <w:rsid w:val="00315007"/>
    <w:rsid w:val="00315D68"/>
    <w:rsid w:val="00324EAB"/>
    <w:rsid w:val="00327AC9"/>
    <w:rsid w:val="003327AB"/>
    <w:rsid w:val="0033299F"/>
    <w:rsid w:val="003333AA"/>
    <w:rsid w:val="00336A0C"/>
    <w:rsid w:val="003377DF"/>
    <w:rsid w:val="00337EA4"/>
    <w:rsid w:val="00340D84"/>
    <w:rsid w:val="00344841"/>
    <w:rsid w:val="003452EB"/>
    <w:rsid w:val="003513BE"/>
    <w:rsid w:val="00351CAB"/>
    <w:rsid w:val="00357CF8"/>
    <w:rsid w:val="0036057B"/>
    <w:rsid w:val="0036118D"/>
    <w:rsid w:val="00364E7D"/>
    <w:rsid w:val="003653FF"/>
    <w:rsid w:val="00367F57"/>
    <w:rsid w:val="0037398F"/>
    <w:rsid w:val="003740A8"/>
    <w:rsid w:val="0037495F"/>
    <w:rsid w:val="00374F4E"/>
    <w:rsid w:val="00375DD8"/>
    <w:rsid w:val="00376311"/>
    <w:rsid w:val="00377E6A"/>
    <w:rsid w:val="00380A52"/>
    <w:rsid w:val="00384870"/>
    <w:rsid w:val="00387FC1"/>
    <w:rsid w:val="00390CCB"/>
    <w:rsid w:val="00391507"/>
    <w:rsid w:val="00391717"/>
    <w:rsid w:val="00392087"/>
    <w:rsid w:val="00392AF2"/>
    <w:rsid w:val="0039362D"/>
    <w:rsid w:val="003A1EA4"/>
    <w:rsid w:val="003A24BC"/>
    <w:rsid w:val="003A7FAB"/>
    <w:rsid w:val="003B46A1"/>
    <w:rsid w:val="003C0853"/>
    <w:rsid w:val="003C60BB"/>
    <w:rsid w:val="003C7947"/>
    <w:rsid w:val="003D3655"/>
    <w:rsid w:val="003D389C"/>
    <w:rsid w:val="003E1F9F"/>
    <w:rsid w:val="003E2119"/>
    <w:rsid w:val="003E399A"/>
    <w:rsid w:val="003E5283"/>
    <w:rsid w:val="003E70B9"/>
    <w:rsid w:val="003E7DAD"/>
    <w:rsid w:val="003F193E"/>
    <w:rsid w:val="003F3336"/>
    <w:rsid w:val="003F6181"/>
    <w:rsid w:val="003F6EFC"/>
    <w:rsid w:val="004009C7"/>
    <w:rsid w:val="00400A10"/>
    <w:rsid w:val="00400D7E"/>
    <w:rsid w:val="0040274B"/>
    <w:rsid w:val="00404312"/>
    <w:rsid w:val="00404483"/>
    <w:rsid w:val="004065F1"/>
    <w:rsid w:val="00407731"/>
    <w:rsid w:val="0041162F"/>
    <w:rsid w:val="004129E8"/>
    <w:rsid w:val="00416C1B"/>
    <w:rsid w:val="00416EAD"/>
    <w:rsid w:val="00423234"/>
    <w:rsid w:val="00425785"/>
    <w:rsid w:val="0042713E"/>
    <w:rsid w:val="004279C4"/>
    <w:rsid w:val="00431F18"/>
    <w:rsid w:val="00432DC2"/>
    <w:rsid w:val="00433EB5"/>
    <w:rsid w:val="00442F85"/>
    <w:rsid w:val="00443F1B"/>
    <w:rsid w:val="00445D8C"/>
    <w:rsid w:val="00450488"/>
    <w:rsid w:val="00450880"/>
    <w:rsid w:val="0045467E"/>
    <w:rsid w:val="00456341"/>
    <w:rsid w:val="00456967"/>
    <w:rsid w:val="00461049"/>
    <w:rsid w:val="00462EF0"/>
    <w:rsid w:val="00463881"/>
    <w:rsid w:val="00466A95"/>
    <w:rsid w:val="00466B9B"/>
    <w:rsid w:val="00470773"/>
    <w:rsid w:val="00471DFE"/>
    <w:rsid w:val="00471EDF"/>
    <w:rsid w:val="0047226D"/>
    <w:rsid w:val="004778FB"/>
    <w:rsid w:val="0048012A"/>
    <w:rsid w:val="00480D82"/>
    <w:rsid w:val="0049600C"/>
    <w:rsid w:val="004A0A6A"/>
    <w:rsid w:val="004A2758"/>
    <w:rsid w:val="004A280F"/>
    <w:rsid w:val="004A2C24"/>
    <w:rsid w:val="004B0CD6"/>
    <w:rsid w:val="004B3814"/>
    <w:rsid w:val="004B7021"/>
    <w:rsid w:val="004C08D5"/>
    <w:rsid w:val="004C0BD0"/>
    <w:rsid w:val="004C150E"/>
    <w:rsid w:val="004C1CA7"/>
    <w:rsid w:val="004C4309"/>
    <w:rsid w:val="004D002B"/>
    <w:rsid w:val="004D166F"/>
    <w:rsid w:val="004D16F6"/>
    <w:rsid w:val="004D3964"/>
    <w:rsid w:val="004D558D"/>
    <w:rsid w:val="004E4DD0"/>
    <w:rsid w:val="004E5B08"/>
    <w:rsid w:val="004E6D9F"/>
    <w:rsid w:val="004F43A1"/>
    <w:rsid w:val="004F4C8A"/>
    <w:rsid w:val="004F6444"/>
    <w:rsid w:val="00501F57"/>
    <w:rsid w:val="005056AC"/>
    <w:rsid w:val="005058F5"/>
    <w:rsid w:val="0050729F"/>
    <w:rsid w:val="0051586F"/>
    <w:rsid w:val="00520594"/>
    <w:rsid w:val="00531837"/>
    <w:rsid w:val="00531D1A"/>
    <w:rsid w:val="00532D03"/>
    <w:rsid w:val="0053712E"/>
    <w:rsid w:val="00542337"/>
    <w:rsid w:val="00542DC7"/>
    <w:rsid w:val="00544002"/>
    <w:rsid w:val="0055120E"/>
    <w:rsid w:val="00556521"/>
    <w:rsid w:val="00556744"/>
    <w:rsid w:val="00556A85"/>
    <w:rsid w:val="00556FD6"/>
    <w:rsid w:val="00560118"/>
    <w:rsid w:val="005607AE"/>
    <w:rsid w:val="00560BF9"/>
    <w:rsid w:val="005723CF"/>
    <w:rsid w:val="00572D38"/>
    <w:rsid w:val="00574B5E"/>
    <w:rsid w:val="005814DE"/>
    <w:rsid w:val="00586785"/>
    <w:rsid w:val="00591947"/>
    <w:rsid w:val="00592681"/>
    <w:rsid w:val="0059571D"/>
    <w:rsid w:val="005A0BE8"/>
    <w:rsid w:val="005A20DD"/>
    <w:rsid w:val="005A25AF"/>
    <w:rsid w:val="005A7DA1"/>
    <w:rsid w:val="005B01D4"/>
    <w:rsid w:val="005B035A"/>
    <w:rsid w:val="005B07FB"/>
    <w:rsid w:val="005B0DBA"/>
    <w:rsid w:val="005B1DF6"/>
    <w:rsid w:val="005B2CD7"/>
    <w:rsid w:val="005B3671"/>
    <w:rsid w:val="005B5109"/>
    <w:rsid w:val="005B6BCD"/>
    <w:rsid w:val="005B7DF8"/>
    <w:rsid w:val="005C26D2"/>
    <w:rsid w:val="005C2A77"/>
    <w:rsid w:val="005C4071"/>
    <w:rsid w:val="005C5428"/>
    <w:rsid w:val="005D0C7A"/>
    <w:rsid w:val="005D11C2"/>
    <w:rsid w:val="005D28F0"/>
    <w:rsid w:val="005D359F"/>
    <w:rsid w:val="005D36FC"/>
    <w:rsid w:val="005D3CFF"/>
    <w:rsid w:val="005D7FFC"/>
    <w:rsid w:val="005E22F6"/>
    <w:rsid w:val="005E3C8D"/>
    <w:rsid w:val="005E5179"/>
    <w:rsid w:val="005F4A29"/>
    <w:rsid w:val="005F4B87"/>
    <w:rsid w:val="005F584F"/>
    <w:rsid w:val="005F5BB3"/>
    <w:rsid w:val="005F6687"/>
    <w:rsid w:val="006026F1"/>
    <w:rsid w:val="00606492"/>
    <w:rsid w:val="00606772"/>
    <w:rsid w:val="00607DB3"/>
    <w:rsid w:val="00612963"/>
    <w:rsid w:val="00612ECB"/>
    <w:rsid w:val="00613060"/>
    <w:rsid w:val="006136B5"/>
    <w:rsid w:val="00615CF1"/>
    <w:rsid w:val="006206E2"/>
    <w:rsid w:val="0062382F"/>
    <w:rsid w:val="00625FF7"/>
    <w:rsid w:val="0062656C"/>
    <w:rsid w:val="00632737"/>
    <w:rsid w:val="006338AF"/>
    <w:rsid w:val="00633CE6"/>
    <w:rsid w:val="00634375"/>
    <w:rsid w:val="00635E7C"/>
    <w:rsid w:val="006362F8"/>
    <w:rsid w:val="0063791B"/>
    <w:rsid w:val="00640768"/>
    <w:rsid w:val="00641A64"/>
    <w:rsid w:val="006424C0"/>
    <w:rsid w:val="00645A05"/>
    <w:rsid w:val="00647537"/>
    <w:rsid w:val="00650215"/>
    <w:rsid w:val="0065075B"/>
    <w:rsid w:val="00650D1E"/>
    <w:rsid w:val="0065204F"/>
    <w:rsid w:val="00654F6F"/>
    <w:rsid w:val="00661C99"/>
    <w:rsid w:val="00662D48"/>
    <w:rsid w:val="00663780"/>
    <w:rsid w:val="00666E74"/>
    <w:rsid w:val="00671251"/>
    <w:rsid w:val="00672832"/>
    <w:rsid w:val="00672D1B"/>
    <w:rsid w:val="00680A1F"/>
    <w:rsid w:val="00682E7A"/>
    <w:rsid w:val="00683A35"/>
    <w:rsid w:val="00684214"/>
    <w:rsid w:val="006864C0"/>
    <w:rsid w:val="00686EC8"/>
    <w:rsid w:val="006A32E2"/>
    <w:rsid w:val="006A581D"/>
    <w:rsid w:val="006B00E5"/>
    <w:rsid w:val="006B0296"/>
    <w:rsid w:val="006B1457"/>
    <w:rsid w:val="006B6617"/>
    <w:rsid w:val="006C02E5"/>
    <w:rsid w:val="006C1FD0"/>
    <w:rsid w:val="006C1FE7"/>
    <w:rsid w:val="006C3F08"/>
    <w:rsid w:val="006C704D"/>
    <w:rsid w:val="006D1B07"/>
    <w:rsid w:val="006D2031"/>
    <w:rsid w:val="006E01DC"/>
    <w:rsid w:val="006E365A"/>
    <w:rsid w:val="006E5C20"/>
    <w:rsid w:val="006E6004"/>
    <w:rsid w:val="006F3786"/>
    <w:rsid w:val="00701649"/>
    <w:rsid w:val="007029E0"/>
    <w:rsid w:val="007029FE"/>
    <w:rsid w:val="00710985"/>
    <w:rsid w:val="00711663"/>
    <w:rsid w:val="00716A9B"/>
    <w:rsid w:val="00717A1F"/>
    <w:rsid w:val="00717E26"/>
    <w:rsid w:val="00720FDB"/>
    <w:rsid w:val="00723364"/>
    <w:rsid w:val="00724BA0"/>
    <w:rsid w:val="007252E2"/>
    <w:rsid w:val="00730A51"/>
    <w:rsid w:val="007327A7"/>
    <w:rsid w:val="0073294B"/>
    <w:rsid w:val="00734694"/>
    <w:rsid w:val="007366EF"/>
    <w:rsid w:val="0073764A"/>
    <w:rsid w:val="00740DE2"/>
    <w:rsid w:val="007439B5"/>
    <w:rsid w:val="00750AC2"/>
    <w:rsid w:val="00750E81"/>
    <w:rsid w:val="00751BD8"/>
    <w:rsid w:val="007605E0"/>
    <w:rsid w:val="00760E91"/>
    <w:rsid w:val="00762016"/>
    <w:rsid w:val="0076721C"/>
    <w:rsid w:val="00767684"/>
    <w:rsid w:val="007723C1"/>
    <w:rsid w:val="00772AD8"/>
    <w:rsid w:val="00773ED6"/>
    <w:rsid w:val="007752C0"/>
    <w:rsid w:val="00775FB2"/>
    <w:rsid w:val="007761E8"/>
    <w:rsid w:val="007862A2"/>
    <w:rsid w:val="00791820"/>
    <w:rsid w:val="00792E6A"/>
    <w:rsid w:val="00793753"/>
    <w:rsid w:val="00796F35"/>
    <w:rsid w:val="007A2D75"/>
    <w:rsid w:val="007A3A8C"/>
    <w:rsid w:val="007A5F7D"/>
    <w:rsid w:val="007B15B0"/>
    <w:rsid w:val="007B3C7C"/>
    <w:rsid w:val="007C1D3D"/>
    <w:rsid w:val="007C22BC"/>
    <w:rsid w:val="007C5EFE"/>
    <w:rsid w:val="007D0950"/>
    <w:rsid w:val="007D53DE"/>
    <w:rsid w:val="007E06C7"/>
    <w:rsid w:val="007E08E2"/>
    <w:rsid w:val="007E18A8"/>
    <w:rsid w:val="007E240E"/>
    <w:rsid w:val="007E2DB4"/>
    <w:rsid w:val="007E38F7"/>
    <w:rsid w:val="007E6C3E"/>
    <w:rsid w:val="007E6E85"/>
    <w:rsid w:val="007F189C"/>
    <w:rsid w:val="007F201A"/>
    <w:rsid w:val="007F414B"/>
    <w:rsid w:val="007F4AA3"/>
    <w:rsid w:val="007F6295"/>
    <w:rsid w:val="007F75D9"/>
    <w:rsid w:val="007F7AE1"/>
    <w:rsid w:val="00800181"/>
    <w:rsid w:val="00800239"/>
    <w:rsid w:val="00801F9D"/>
    <w:rsid w:val="0080368C"/>
    <w:rsid w:val="008057AF"/>
    <w:rsid w:val="0081368A"/>
    <w:rsid w:val="00813C80"/>
    <w:rsid w:val="0082021B"/>
    <w:rsid w:val="008235BB"/>
    <w:rsid w:val="00825568"/>
    <w:rsid w:val="00826EDC"/>
    <w:rsid w:val="0083114E"/>
    <w:rsid w:val="00835977"/>
    <w:rsid w:val="008431A8"/>
    <w:rsid w:val="0084606A"/>
    <w:rsid w:val="00847C34"/>
    <w:rsid w:val="008521E9"/>
    <w:rsid w:val="00852806"/>
    <w:rsid w:val="008528CB"/>
    <w:rsid w:val="00853E75"/>
    <w:rsid w:val="008574A8"/>
    <w:rsid w:val="00860286"/>
    <w:rsid w:val="00863E24"/>
    <w:rsid w:val="00864248"/>
    <w:rsid w:val="00871537"/>
    <w:rsid w:val="0088118B"/>
    <w:rsid w:val="00884BCF"/>
    <w:rsid w:val="008867D9"/>
    <w:rsid w:val="00897166"/>
    <w:rsid w:val="008A1DEA"/>
    <w:rsid w:val="008A2488"/>
    <w:rsid w:val="008A4636"/>
    <w:rsid w:val="008A4D06"/>
    <w:rsid w:val="008A570A"/>
    <w:rsid w:val="008B2ABD"/>
    <w:rsid w:val="008B3D51"/>
    <w:rsid w:val="008B4F21"/>
    <w:rsid w:val="008B6453"/>
    <w:rsid w:val="008C364F"/>
    <w:rsid w:val="008C4E64"/>
    <w:rsid w:val="008C51CD"/>
    <w:rsid w:val="008D074B"/>
    <w:rsid w:val="008D41A3"/>
    <w:rsid w:val="008E0014"/>
    <w:rsid w:val="008E20E4"/>
    <w:rsid w:val="008E50F5"/>
    <w:rsid w:val="008E7135"/>
    <w:rsid w:val="008F0347"/>
    <w:rsid w:val="008F3B9B"/>
    <w:rsid w:val="008F7834"/>
    <w:rsid w:val="00904F2F"/>
    <w:rsid w:val="009078EF"/>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4720F"/>
    <w:rsid w:val="00950637"/>
    <w:rsid w:val="00952657"/>
    <w:rsid w:val="00956830"/>
    <w:rsid w:val="00957240"/>
    <w:rsid w:val="00963F26"/>
    <w:rsid w:val="00967DC5"/>
    <w:rsid w:val="009705F5"/>
    <w:rsid w:val="00972A96"/>
    <w:rsid w:val="00976D9A"/>
    <w:rsid w:val="00984B33"/>
    <w:rsid w:val="00991119"/>
    <w:rsid w:val="0099163A"/>
    <w:rsid w:val="00993F33"/>
    <w:rsid w:val="009A549A"/>
    <w:rsid w:val="009A701F"/>
    <w:rsid w:val="009A77FF"/>
    <w:rsid w:val="009A7B6E"/>
    <w:rsid w:val="009B01A5"/>
    <w:rsid w:val="009B0A82"/>
    <w:rsid w:val="009B13E1"/>
    <w:rsid w:val="009B329F"/>
    <w:rsid w:val="009B49F2"/>
    <w:rsid w:val="009B6831"/>
    <w:rsid w:val="009C1FA8"/>
    <w:rsid w:val="009C2EC3"/>
    <w:rsid w:val="009C54A7"/>
    <w:rsid w:val="009C5731"/>
    <w:rsid w:val="009D1576"/>
    <w:rsid w:val="009D2E37"/>
    <w:rsid w:val="009E0BD0"/>
    <w:rsid w:val="009E244C"/>
    <w:rsid w:val="009E3903"/>
    <w:rsid w:val="009E4E11"/>
    <w:rsid w:val="009E7F73"/>
    <w:rsid w:val="009F0EB7"/>
    <w:rsid w:val="009F1B8A"/>
    <w:rsid w:val="009F2E25"/>
    <w:rsid w:val="009F63D3"/>
    <w:rsid w:val="009F75C1"/>
    <w:rsid w:val="00A00746"/>
    <w:rsid w:val="00A10142"/>
    <w:rsid w:val="00A10B25"/>
    <w:rsid w:val="00A17FB1"/>
    <w:rsid w:val="00A21CA7"/>
    <w:rsid w:val="00A23ED9"/>
    <w:rsid w:val="00A254FF"/>
    <w:rsid w:val="00A26B2F"/>
    <w:rsid w:val="00A32AC8"/>
    <w:rsid w:val="00A332CD"/>
    <w:rsid w:val="00A345AE"/>
    <w:rsid w:val="00A34F39"/>
    <w:rsid w:val="00A35156"/>
    <w:rsid w:val="00A356F0"/>
    <w:rsid w:val="00A40BDC"/>
    <w:rsid w:val="00A4124D"/>
    <w:rsid w:val="00A42065"/>
    <w:rsid w:val="00A42460"/>
    <w:rsid w:val="00A44D44"/>
    <w:rsid w:val="00A47816"/>
    <w:rsid w:val="00A53BDA"/>
    <w:rsid w:val="00A551C0"/>
    <w:rsid w:val="00A55979"/>
    <w:rsid w:val="00A56BBC"/>
    <w:rsid w:val="00A57569"/>
    <w:rsid w:val="00A606EC"/>
    <w:rsid w:val="00A61C26"/>
    <w:rsid w:val="00A621BF"/>
    <w:rsid w:val="00A65EC0"/>
    <w:rsid w:val="00A725EA"/>
    <w:rsid w:val="00A77213"/>
    <w:rsid w:val="00A835D7"/>
    <w:rsid w:val="00A84829"/>
    <w:rsid w:val="00A9005D"/>
    <w:rsid w:val="00A91429"/>
    <w:rsid w:val="00A91509"/>
    <w:rsid w:val="00A952B8"/>
    <w:rsid w:val="00A95E83"/>
    <w:rsid w:val="00A966D5"/>
    <w:rsid w:val="00AA15EE"/>
    <w:rsid w:val="00AA540E"/>
    <w:rsid w:val="00AA66F6"/>
    <w:rsid w:val="00AA701D"/>
    <w:rsid w:val="00AA7FB5"/>
    <w:rsid w:val="00AB47BF"/>
    <w:rsid w:val="00AB7572"/>
    <w:rsid w:val="00AB799E"/>
    <w:rsid w:val="00AC15AE"/>
    <w:rsid w:val="00AC1D86"/>
    <w:rsid w:val="00AC25D5"/>
    <w:rsid w:val="00AC25D9"/>
    <w:rsid w:val="00AC4D38"/>
    <w:rsid w:val="00AD1D79"/>
    <w:rsid w:val="00AD5F95"/>
    <w:rsid w:val="00AD6595"/>
    <w:rsid w:val="00AE003A"/>
    <w:rsid w:val="00AE3592"/>
    <w:rsid w:val="00AE6634"/>
    <w:rsid w:val="00AE6710"/>
    <w:rsid w:val="00AE69AE"/>
    <w:rsid w:val="00AE76D3"/>
    <w:rsid w:val="00AE7C5B"/>
    <w:rsid w:val="00AF08B9"/>
    <w:rsid w:val="00AF0C45"/>
    <w:rsid w:val="00AF115A"/>
    <w:rsid w:val="00AF2E3D"/>
    <w:rsid w:val="00AF38FE"/>
    <w:rsid w:val="00AF59F9"/>
    <w:rsid w:val="00AF6DEB"/>
    <w:rsid w:val="00B02705"/>
    <w:rsid w:val="00B04782"/>
    <w:rsid w:val="00B061D7"/>
    <w:rsid w:val="00B1032C"/>
    <w:rsid w:val="00B135AA"/>
    <w:rsid w:val="00B157A2"/>
    <w:rsid w:val="00B23F8A"/>
    <w:rsid w:val="00B242D4"/>
    <w:rsid w:val="00B243E5"/>
    <w:rsid w:val="00B25D9A"/>
    <w:rsid w:val="00B3194E"/>
    <w:rsid w:val="00B3363C"/>
    <w:rsid w:val="00B33DE8"/>
    <w:rsid w:val="00B344F3"/>
    <w:rsid w:val="00B345B3"/>
    <w:rsid w:val="00B34BAC"/>
    <w:rsid w:val="00B356AF"/>
    <w:rsid w:val="00B46877"/>
    <w:rsid w:val="00B514E6"/>
    <w:rsid w:val="00B54963"/>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6B16"/>
    <w:rsid w:val="00BA64E8"/>
    <w:rsid w:val="00BA6C08"/>
    <w:rsid w:val="00BA774E"/>
    <w:rsid w:val="00BB446C"/>
    <w:rsid w:val="00BB560B"/>
    <w:rsid w:val="00BC1A8B"/>
    <w:rsid w:val="00BC2C13"/>
    <w:rsid w:val="00BC330D"/>
    <w:rsid w:val="00BD3124"/>
    <w:rsid w:val="00BD381F"/>
    <w:rsid w:val="00BD5A2E"/>
    <w:rsid w:val="00BD5F8A"/>
    <w:rsid w:val="00BD6647"/>
    <w:rsid w:val="00BD7657"/>
    <w:rsid w:val="00BD7EDB"/>
    <w:rsid w:val="00BE0371"/>
    <w:rsid w:val="00BE1C08"/>
    <w:rsid w:val="00BE43C6"/>
    <w:rsid w:val="00BE534B"/>
    <w:rsid w:val="00BE7BCA"/>
    <w:rsid w:val="00BF1A16"/>
    <w:rsid w:val="00BF7B37"/>
    <w:rsid w:val="00C01983"/>
    <w:rsid w:val="00C02050"/>
    <w:rsid w:val="00C044D8"/>
    <w:rsid w:val="00C05CB0"/>
    <w:rsid w:val="00C12078"/>
    <w:rsid w:val="00C20A1F"/>
    <w:rsid w:val="00C221CA"/>
    <w:rsid w:val="00C27040"/>
    <w:rsid w:val="00C30BCD"/>
    <w:rsid w:val="00C3535C"/>
    <w:rsid w:val="00C35529"/>
    <w:rsid w:val="00C44886"/>
    <w:rsid w:val="00C5572E"/>
    <w:rsid w:val="00C55834"/>
    <w:rsid w:val="00C737DE"/>
    <w:rsid w:val="00C74574"/>
    <w:rsid w:val="00C7694A"/>
    <w:rsid w:val="00C80F17"/>
    <w:rsid w:val="00C8191B"/>
    <w:rsid w:val="00C822EF"/>
    <w:rsid w:val="00C869EF"/>
    <w:rsid w:val="00C86C2F"/>
    <w:rsid w:val="00C86FDB"/>
    <w:rsid w:val="00C91E5C"/>
    <w:rsid w:val="00C92252"/>
    <w:rsid w:val="00C92ACA"/>
    <w:rsid w:val="00C96CD1"/>
    <w:rsid w:val="00C96EF6"/>
    <w:rsid w:val="00C970F4"/>
    <w:rsid w:val="00CA0196"/>
    <w:rsid w:val="00CA1A16"/>
    <w:rsid w:val="00CA7895"/>
    <w:rsid w:val="00CB00BC"/>
    <w:rsid w:val="00CB43D8"/>
    <w:rsid w:val="00CB5BA6"/>
    <w:rsid w:val="00CB6016"/>
    <w:rsid w:val="00CB6F71"/>
    <w:rsid w:val="00CB7390"/>
    <w:rsid w:val="00CC0593"/>
    <w:rsid w:val="00CC42F0"/>
    <w:rsid w:val="00CC615D"/>
    <w:rsid w:val="00CD1C31"/>
    <w:rsid w:val="00CD56F0"/>
    <w:rsid w:val="00CD5C4C"/>
    <w:rsid w:val="00CD63B2"/>
    <w:rsid w:val="00CD748D"/>
    <w:rsid w:val="00CE3BAB"/>
    <w:rsid w:val="00CE49E6"/>
    <w:rsid w:val="00CE6901"/>
    <w:rsid w:val="00CF6164"/>
    <w:rsid w:val="00CF6C39"/>
    <w:rsid w:val="00CF704F"/>
    <w:rsid w:val="00D02AC3"/>
    <w:rsid w:val="00D02CB8"/>
    <w:rsid w:val="00D06131"/>
    <w:rsid w:val="00D1017A"/>
    <w:rsid w:val="00D11274"/>
    <w:rsid w:val="00D14009"/>
    <w:rsid w:val="00D15D2A"/>
    <w:rsid w:val="00D165ED"/>
    <w:rsid w:val="00D23090"/>
    <w:rsid w:val="00D23E97"/>
    <w:rsid w:val="00D23F59"/>
    <w:rsid w:val="00D311E1"/>
    <w:rsid w:val="00D31EA7"/>
    <w:rsid w:val="00D348B8"/>
    <w:rsid w:val="00D36261"/>
    <w:rsid w:val="00D36491"/>
    <w:rsid w:val="00D36D84"/>
    <w:rsid w:val="00D40935"/>
    <w:rsid w:val="00D41FDB"/>
    <w:rsid w:val="00D433A3"/>
    <w:rsid w:val="00D43790"/>
    <w:rsid w:val="00D450DB"/>
    <w:rsid w:val="00D53247"/>
    <w:rsid w:val="00D53CF7"/>
    <w:rsid w:val="00D5550A"/>
    <w:rsid w:val="00D62683"/>
    <w:rsid w:val="00D64BCC"/>
    <w:rsid w:val="00D64F7B"/>
    <w:rsid w:val="00D654A6"/>
    <w:rsid w:val="00D65FD7"/>
    <w:rsid w:val="00D74573"/>
    <w:rsid w:val="00D748E7"/>
    <w:rsid w:val="00D77C40"/>
    <w:rsid w:val="00D80343"/>
    <w:rsid w:val="00D825A1"/>
    <w:rsid w:val="00D85A87"/>
    <w:rsid w:val="00D85B2B"/>
    <w:rsid w:val="00D87394"/>
    <w:rsid w:val="00D873CF"/>
    <w:rsid w:val="00D92583"/>
    <w:rsid w:val="00D92970"/>
    <w:rsid w:val="00D93507"/>
    <w:rsid w:val="00D9408E"/>
    <w:rsid w:val="00D94F93"/>
    <w:rsid w:val="00D95913"/>
    <w:rsid w:val="00D96C44"/>
    <w:rsid w:val="00D97DD2"/>
    <w:rsid w:val="00DA2DB0"/>
    <w:rsid w:val="00DA5999"/>
    <w:rsid w:val="00DA5F79"/>
    <w:rsid w:val="00DA6689"/>
    <w:rsid w:val="00DA742D"/>
    <w:rsid w:val="00DB44F5"/>
    <w:rsid w:val="00DB4BFB"/>
    <w:rsid w:val="00DB6E02"/>
    <w:rsid w:val="00DC135C"/>
    <w:rsid w:val="00DC46A9"/>
    <w:rsid w:val="00DC510B"/>
    <w:rsid w:val="00DC5221"/>
    <w:rsid w:val="00DC5DD6"/>
    <w:rsid w:val="00DD1AF4"/>
    <w:rsid w:val="00DD3921"/>
    <w:rsid w:val="00DE081E"/>
    <w:rsid w:val="00DE4862"/>
    <w:rsid w:val="00DE5DFD"/>
    <w:rsid w:val="00DE77D3"/>
    <w:rsid w:val="00DF36A5"/>
    <w:rsid w:val="00DF41E3"/>
    <w:rsid w:val="00E06B31"/>
    <w:rsid w:val="00E072BB"/>
    <w:rsid w:val="00E07D9E"/>
    <w:rsid w:val="00E144E7"/>
    <w:rsid w:val="00E16E1D"/>
    <w:rsid w:val="00E220B2"/>
    <w:rsid w:val="00E24B46"/>
    <w:rsid w:val="00E2541F"/>
    <w:rsid w:val="00E2600F"/>
    <w:rsid w:val="00E26D5D"/>
    <w:rsid w:val="00E34A7A"/>
    <w:rsid w:val="00E36244"/>
    <w:rsid w:val="00E45829"/>
    <w:rsid w:val="00E526A8"/>
    <w:rsid w:val="00E567D1"/>
    <w:rsid w:val="00E622E8"/>
    <w:rsid w:val="00E661D9"/>
    <w:rsid w:val="00E7260C"/>
    <w:rsid w:val="00E75064"/>
    <w:rsid w:val="00E80A3C"/>
    <w:rsid w:val="00E8157F"/>
    <w:rsid w:val="00E84AB2"/>
    <w:rsid w:val="00E86824"/>
    <w:rsid w:val="00E86A17"/>
    <w:rsid w:val="00E90C3B"/>
    <w:rsid w:val="00E90ECE"/>
    <w:rsid w:val="00E913F8"/>
    <w:rsid w:val="00E92BE4"/>
    <w:rsid w:val="00E9310B"/>
    <w:rsid w:val="00E9586C"/>
    <w:rsid w:val="00E96EB4"/>
    <w:rsid w:val="00EA6F7E"/>
    <w:rsid w:val="00EB0A31"/>
    <w:rsid w:val="00EB27ED"/>
    <w:rsid w:val="00EB2879"/>
    <w:rsid w:val="00EB7F25"/>
    <w:rsid w:val="00EC027B"/>
    <w:rsid w:val="00EC2629"/>
    <w:rsid w:val="00EC3978"/>
    <w:rsid w:val="00EC4D06"/>
    <w:rsid w:val="00ED137A"/>
    <w:rsid w:val="00ED3297"/>
    <w:rsid w:val="00ED674B"/>
    <w:rsid w:val="00ED755F"/>
    <w:rsid w:val="00ED7DFF"/>
    <w:rsid w:val="00EE1A6F"/>
    <w:rsid w:val="00EE2DB7"/>
    <w:rsid w:val="00EE69C8"/>
    <w:rsid w:val="00EE7661"/>
    <w:rsid w:val="00EF1EC4"/>
    <w:rsid w:val="00EF629F"/>
    <w:rsid w:val="00EF7075"/>
    <w:rsid w:val="00F00BE0"/>
    <w:rsid w:val="00F07648"/>
    <w:rsid w:val="00F107B8"/>
    <w:rsid w:val="00F1274A"/>
    <w:rsid w:val="00F12F72"/>
    <w:rsid w:val="00F14533"/>
    <w:rsid w:val="00F20302"/>
    <w:rsid w:val="00F21DAD"/>
    <w:rsid w:val="00F253B2"/>
    <w:rsid w:val="00F277C7"/>
    <w:rsid w:val="00F31648"/>
    <w:rsid w:val="00F32343"/>
    <w:rsid w:val="00F32F6E"/>
    <w:rsid w:val="00F504CE"/>
    <w:rsid w:val="00F523C1"/>
    <w:rsid w:val="00F525B2"/>
    <w:rsid w:val="00F64D6B"/>
    <w:rsid w:val="00F70B3B"/>
    <w:rsid w:val="00F7597A"/>
    <w:rsid w:val="00F7599A"/>
    <w:rsid w:val="00F8085C"/>
    <w:rsid w:val="00F82510"/>
    <w:rsid w:val="00F83B64"/>
    <w:rsid w:val="00F83E46"/>
    <w:rsid w:val="00F8651B"/>
    <w:rsid w:val="00F94152"/>
    <w:rsid w:val="00FA1097"/>
    <w:rsid w:val="00FA38EC"/>
    <w:rsid w:val="00FB10F2"/>
    <w:rsid w:val="00FB20B5"/>
    <w:rsid w:val="00FB31A1"/>
    <w:rsid w:val="00FB47C8"/>
    <w:rsid w:val="00FB4E38"/>
    <w:rsid w:val="00FC0F9E"/>
    <w:rsid w:val="00FC20A0"/>
    <w:rsid w:val="00FC57C4"/>
    <w:rsid w:val="00FC664F"/>
    <w:rsid w:val="00FE0351"/>
    <w:rsid w:val="00FE4B45"/>
    <w:rsid w:val="00FE7958"/>
    <w:rsid w:val="00FF1C76"/>
    <w:rsid w:val="00FF4608"/>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80</TotalTime>
  <Pages>14</Pages>
  <Words>4374</Words>
  <Characters>24935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29251</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Igor Pastushok R1</cp:lastModifiedBy>
  <cp:revision>75</cp:revision>
  <cp:lastPrinted>2017-09-22T06:17:00Z</cp:lastPrinted>
  <dcterms:created xsi:type="dcterms:W3CDTF">2025-09-03T16:16:00Z</dcterms:created>
  <dcterms:modified xsi:type="dcterms:W3CDTF">2025-10-16T12:10:00Z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