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AB81758" w:rsidR="001E41F3" w:rsidRDefault="001C02A3">
      <w:pPr>
        <w:pStyle w:val="CRCoverPage"/>
        <w:tabs>
          <w:tab w:val="right" w:pos="9639"/>
        </w:tabs>
        <w:spacing w:after="0"/>
        <w:rPr>
          <w:b/>
          <w:i/>
          <w:noProof/>
          <w:sz w:val="28"/>
        </w:rPr>
      </w:pPr>
      <w:r>
        <w:rPr>
          <w:b/>
          <w:noProof/>
          <w:sz w:val="24"/>
        </w:rPr>
        <w:t>3GPP TSG-CT WG1 Meeting #159</w:t>
      </w:r>
      <w:r w:rsidR="001E41F3">
        <w:rPr>
          <w:b/>
          <w:i/>
          <w:noProof/>
          <w:sz w:val="28"/>
        </w:rPr>
        <w:tab/>
      </w:r>
      <w:r w:rsidR="00F95115" w:rsidRPr="000C29CD">
        <w:rPr>
          <w:b/>
          <w:iCs/>
          <w:noProof/>
          <w:sz w:val="28"/>
        </w:rPr>
        <w:t>C1-260</w:t>
      </w:r>
      <w:r w:rsidR="00C32697">
        <w:rPr>
          <w:b/>
          <w:iCs/>
          <w:noProof/>
          <w:sz w:val="28"/>
        </w:rPr>
        <w:t>207</w:t>
      </w:r>
    </w:p>
    <w:p w14:paraId="7CB45193" w14:textId="413D9B7C" w:rsidR="001E41F3" w:rsidRDefault="00F95115" w:rsidP="005E2C44">
      <w:pPr>
        <w:pStyle w:val="CRCoverPage"/>
        <w:outlineLvl w:val="0"/>
        <w:rPr>
          <w:b/>
          <w:noProof/>
          <w:sz w:val="24"/>
        </w:rPr>
      </w:pPr>
      <w:r>
        <w:rPr>
          <w:b/>
          <w:noProof/>
          <w:sz w:val="24"/>
        </w:rPr>
        <w:t>Goa, India, 9</w:t>
      </w:r>
      <w:r w:rsidRPr="00DE1482">
        <w:rPr>
          <w:b/>
          <w:noProof/>
          <w:sz w:val="24"/>
          <w:vertAlign w:val="superscript"/>
        </w:rPr>
        <w:t>th</w:t>
      </w:r>
      <w:r>
        <w:rPr>
          <w:b/>
          <w:noProof/>
          <w:sz w:val="24"/>
        </w:rPr>
        <w:t xml:space="preserve"> – 13</w:t>
      </w:r>
      <w:r w:rsidRPr="00DE1482">
        <w:rPr>
          <w:b/>
          <w:noProof/>
          <w:sz w:val="24"/>
          <w:vertAlign w:val="superscript"/>
        </w:rPr>
        <w:t>th</w:t>
      </w:r>
      <w:r>
        <w:rPr>
          <w:b/>
          <w:noProof/>
          <w:sz w:val="24"/>
        </w:rPr>
        <w:t xml:space="preserve">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1F515D4" w:rsidR="001E41F3" w:rsidRPr="00410371" w:rsidRDefault="009F7A0C" w:rsidP="00E13F3D">
            <w:pPr>
              <w:pStyle w:val="CRCoverPage"/>
              <w:spacing w:after="0"/>
              <w:jc w:val="right"/>
              <w:rPr>
                <w:b/>
                <w:noProof/>
                <w:sz w:val="28"/>
              </w:rPr>
            </w:pPr>
            <w:r>
              <w:rPr>
                <w:b/>
                <w:noProof/>
                <w:sz w:val="28"/>
              </w:rPr>
              <w:t>23.122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1EF833" w:rsidR="001E41F3" w:rsidRPr="00410371" w:rsidRDefault="000C29CD" w:rsidP="00547111">
            <w:pPr>
              <w:pStyle w:val="CRCoverPage"/>
              <w:spacing w:after="0"/>
              <w:rPr>
                <w:noProof/>
              </w:rPr>
            </w:pPr>
            <w:r>
              <w:rPr>
                <w:b/>
                <w:noProof/>
                <w:sz w:val="28"/>
              </w:rPr>
              <w:t>1372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476023" w:rsidR="001E41F3" w:rsidRPr="00410371" w:rsidRDefault="00C32697"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2E68D7" w:rsidR="001E41F3" w:rsidRPr="00410371" w:rsidRDefault="009F7A0C">
            <w:pPr>
              <w:pStyle w:val="CRCoverPage"/>
              <w:spacing w:after="0"/>
              <w:jc w:val="center"/>
              <w:rPr>
                <w:noProof/>
                <w:sz w:val="28"/>
              </w:rPr>
            </w:pPr>
            <w:r>
              <w:rPr>
                <w:b/>
                <w:noProof/>
                <w:sz w:val="28"/>
              </w:rPr>
              <w:t>19.5.0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078FD9D" w:rsidR="00F25D98" w:rsidRDefault="009F7A0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D7017BD" w:rsidR="001E41F3" w:rsidRDefault="009F7A0C">
            <w:pPr>
              <w:pStyle w:val="CRCoverPage"/>
              <w:spacing w:after="0"/>
              <w:ind w:left="100"/>
              <w:rPr>
                <w:noProof/>
              </w:rPr>
            </w:pPr>
            <w:r>
              <w:rPr>
                <w:noProof/>
              </w:rPr>
              <w:t>PLMN selection for providing disaster roaming services in NG-RAN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0F8008" w:rsidR="001E41F3" w:rsidRDefault="009F7A0C">
            <w:pPr>
              <w:pStyle w:val="CRCoverPage"/>
              <w:spacing w:after="0"/>
              <w:ind w:left="100"/>
              <w:rPr>
                <w:noProof/>
              </w:rPr>
            </w:pPr>
            <w:r w:rsidRPr="00D45569">
              <w:rPr>
                <w:noProof/>
                <w:lang w:val="it-IT"/>
              </w:rPr>
              <w:t>InterDigital, Ericsson</w:t>
            </w:r>
            <w:r>
              <w:rPr>
                <w:noProof/>
                <w:lang w:val="it-IT"/>
              </w:rPr>
              <w:t xml:space="preserve">, </w:t>
            </w:r>
            <w:r w:rsidRPr="00D45569">
              <w:rPr>
                <w:noProof/>
                <w:lang w:val="it-IT"/>
              </w:rPr>
              <w:t>China Tele</w:t>
            </w:r>
            <w:r>
              <w:rPr>
                <w:noProof/>
                <w:lang w:val="it-IT"/>
              </w:rPr>
              <w:t xml:space="preserve">com, Huawei, HiSilicon, </w:t>
            </w:r>
            <w:r w:rsidRPr="00236C55">
              <w:rPr>
                <w:noProof/>
              </w:rP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A8269D7" w:rsidR="001E41F3" w:rsidRDefault="009F7A0C">
            <w:pPr>
              <w:pStyle w:val="CRCoverPage"/>
              <w:spacing w:after="0"/>
              <w:ind w:left="100"/>
              <w:rPr>
                <w:noProof/>
              </w:rPr>
            </w:pPr>
            <w:r>
              <w:rPr>
                <w:noProof/>
              </w:rPr>
              <w:t>5GProtoc19, MINT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388DD79" w:rsidR="001E41F3" w:rsidRDefault="009F7A0C">
            <w:pPr>
              <w:pStyle w:val="CRCoverPage"/>
              <w:spacing w:after="0"/>
              <w:ind w:left="100"/>
              <w:rPr>
                <w:noProof/>
              </w:rPr>
            </w:pPr>
            <w:r>
              <w:rPr>
                <w:noProof/>
              </w:rPr>
              <w:t>2026-01-2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19FA55A" w:rsidR="001E41F3" w:rsidRDefault="009F7A0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8858A1" w:rsidR="001E41F3" w:rsidRDefault="00C32697">
            <w:pPr>
              <w:pStyle w:val="CRCoverPage"/>
              <w:spacing w:after="0"/>
              <w:ind w:left="100"/>
              <w:rPr>
                <w:noProof/>
              </w:rPr>
            </w:pPr>
            <w:r>
              <w:rPr>
                <w:noProof/>
              </w:rPr>
              <w:t>Rel-</w:t>
            </w:r>
            <w:r w:rsidR="009F7A0C">
              <w:rPr>
                <w:noProof/>
              </w:rPr>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A06677" w14:textId="77777777" w:rsidR="009F7A0C" w:rsidRDefault="009F7A0C" w:rsidP="009F7A0C">
            <w:pPr>
              <w:pStyle w:val="CRCoverPage"/>
              <w:spacing w:after="0"/>
              <w:ind w:left="100"/>
              <w:rPr>
                <w:noProof/>
              </w:rPr>
            </w:pPr>
            <w:r>
              <w:rPr>
                <w:noProof/>
              </w:rPr>
              <w:t xml:space="preserve">PLMN selection for disaster roaming services i.e. MINT for 5GS is specified. </w:t>
            </w:r>
          </w:p>
          <w:p w14:paraId="1687A698" w14:textId="77777777" w:rsidR="009F7A0C" w:rsidRDefault="009F7A0C" w:rsidP="009F7A0C">
            <w:pPr>
              <w:pStyle w:val="CRCoverPage"/>
              <w:spacing w:after="0"/>
              <w:ind w:left="100"/>
              <w:rPr>
                <w:noProof/>
              </w:rPr>
            </w:pPr>
          </w:p>
          <w:p w14:paraId="6D0ED402" w14:textId="77777777" w:rsidR="009F7A0C" w:rsidRPr="007F6072" w:rsidRDefault="009F7A0C" w:rsidP="009F7A0C">
            <w:pPr>
              <w:pStyle w:val="CRCoverPage"/>
              <w:ind w:left="100"/>
              <w:rPr>
                <w:noProof/>
                <w:lang w:val="en-US"/>
              </w:rPr>
            </w:pPr>
            <w:r>
              <w:rPr>
                <w:noProof/>
                <w:lang w:val="en-US"/>
              </w:rPr>
              <w:t>E</w:t>
            </w:r>
            <w:r w:rsidRPr="007F6072">
              <w:rPr>
                <w:noProof/>
                <w:lang w:val="en-US"/>
              </w:rPr>
              <w:t xml:space="preserve">nabling disaster roaming in allowable PLMN which </w:t>
            </w:r>
            <w:r>
              <w:rPr>
                <w:noProof/>
                <w:lang w:val="en-US"/>
              </w:rPr>
              <w:t>-</w:t>
            </w:r>
          </w:p>
          <w:p w14:paraId="6CE832CE" w14:textId="77777777" w:rsidR="009F7A0C" w:rsidRPr="007F6072" w:rsidRDefault="009F7A0C" w:rsidP="009F7A0C">
            <w:pPr>
              <w:pStyle w:val="CRCoverPage"/>
              <w:numPr>
                <w:ilvl w:val="0"/>
                <w:numId w:val="2"/>
              </w:numPr>
              <w:rPr>
                <w:noProof/>
                <w:lang w:val="en-US"/>
              </w:rPr>
            </w:pPr>
            <w:r w:rsidRPr="007F6072">
              <w:rPr>
                <w:noProof/>
                <w:lang w:val="en-US"/>
              </w:rPr>
              <w:t xml:space="preserve">provided access </w:t>
            </w:r>
            <w:r>
              <w:rPr>
                <w:noProof/>
                <w:lang w:val="en-US"/>
              </w:rPr>
              <w:t xml:space="preserve">technology </w:t>
            </w:r>
            <w:r w:rsidRPr="007F6072">
              <w:rPr>
                <w:noProof/>
                <w:lang w:val="en-US"/>
              </w:rPr>
              <w:t>utilization control restricting NG-RAN access technology; or</w:t>
            </w:r>
          </w:p>
          <w:p w14:paraId="22F20033" w14:textId="77777777" w:rsidR="009F7A0C" w:rsidRPr="007F6072" w:rsidRDefault="009F7A0C" w:rsidP="009F7A0C">
            <w:pPr>
              <w:pStyle w:val="CRCoverPage"/>
              <w:numPr>
                <w:ilvl w:val="0"/>
                <w:numId w:val="2"/>
              </w:numPr>
              <w:rPr>
                <w:noProof/>
                <w:lang w:val="en-US"/>
              </w:rPr>
            </w:pPr>
            <w:r w:rsidRPr="007F6072">
              <w:rPr>
                <w:noProof/>
                <w:lang w:val="en-US"/>
              </w:rPr>
              <w:t>for which all NG-RAN cells are of forbidded TAIs;</w:t>
            </w:r>
          </w:p>
          <w:p w14:paraId="38FE65A4" w14:textId="77777777" w:rsidR="009F7A0C" w:rsidRDefault="009F7A0C" w:rsidP="009F7A0C">
            <w:pPr>
              <w:pStyle w:val="CRCoverPage"/>
              <w:ind w:left="100"/>
            </w:pPr>
            <w:r w:rsidRPr="007F6072">
              <w:rPr>
                <w:noProof/>
                <w:lang w:val="en-US"/>
              </w:rPr>
              <w:t xml:space="preserve">and for which NG-RAN cells broadcast the disaster related indication or the </w:t>
            </w:r>
            <w:r>
              <w:t>"</w:t>
            </w:r>
            <w:r w:rsidRPr="00531D28">
              <w:t>list of one or more PLMN(s) with disaster condition for which disaster roaming</w:t>
            </w:r>
            <w:r>
              <w:t xml:space="preserve"> services</w:t>
            </w:r>
            <w:r w:rsidRPr="00531D28">
              <w:t xml:space="preserve"> is offered by the available PLMN</w:t>
            </w:r>
            <w:r>
              <w:t>".</w:t>
            </w:r>
          </w:p>
          <w:p w14:paraId="128E1880" w14:textId="77777777" w:rsidR="009F7A0C" w:rsidRDefault="009F7A0C" w:rsidP="009F7A0C">
            <w:pPr>
              <w:pStyle w:val="CRCoverPage"/>
              <w:ind w:left="100"/>
            </w:pPr>
            <w:r>
              <w:t>The example and justification for the FTAI use case is as below –</w:t>
            </w:r>
          </w:p>
          <w:p w14:paraId="704EAAC2" w14:textId="77777777" w:rsidR="009F7A0C" w:rsidRPr="00517665" w:rsidRDefault="009F7A0C" w:rsidP="009F7A0C">
            <w:pPr>
              <w:pStyle w:val="CRCoverPage"/>
              <w:numPr>
                <w:ilvl w:val="0"/>
                <w:numId w:val="1"/>
              </w:numPr>
              <w:rPr>
                <w:lang w:val="en-US"/>
              </w:rPr>
            </w:pPr>
            <w:r w:rsidRPr="00517665">
              <w:rPr>
                <w:lang w:val="en-US"/>
              </w:rPr>
              <w:t xml:space="preserve">UE is configured to get </w:t>
            </w:r>
            <w:r>
              <w:rPr>
                <w:lang w:val="en-US"/>
              </w:rPr>
              <w:t>national</w:t>
            </w:r>
            <w:r w:rsidRPr="00517665">
              <w:rPr>
                <w:lang w:val="en-US"/>
              </w:rPr>
              <w:t xml:space="preserve"> roaming services in certain location with VPLMNx</w:t>
            </w:r>
          </w:p>
          <w:p w14:paraId="14F9C087" w14:textId="77777777" w:rsidR="009F7A0C" w:rsidRPr="00517665" w:rsidRDefault="009F7A0C" w:rsidP="009F7A0C">
            <w:pPr>
              <w:pStyle w:val="CRCoverPage"/>
              <w:numPr>
                <w:ilvl w:val="0"/>
                <w:numId w:val="1"/>
              </w:numPr>
              <w:rPr>
                <w:lang w:val="en-US"/>
              </w:rPr>
            </w:pPr>
            <w:r w:rsidRPr="00517665">
              <w:rPr>
                <w:lang w:val="en-US"/>
              </w:rPr>
              <w:t xml:space="preserve">In TAI-x where </w:t>
            </w:r>
            <w:r>
              <w:rPr>
                <w:lang w:val="en-US"/>
              </w:rPr>
              <w:t>national</w:t>
            </w:r>
            <w:r w:rsidRPr="00517665">
              <w:rPr>
                <w:lang w:val="en-US"/>
              </w:rPr>
              <w:t xml:space="preserve"> roaming is not allowed, UE receives NAS rejection with CC#15 or CC#</w:t>
            </w:r>
            <w:proofErr w:type="gramStart"/>
            <w:r w:rsidRPr="00517665">
              <w:rPr>
                <w:lang w:val="en-US"/>
              </w:rPr>
              <w:t>13</w:t>
            </w:r>
            <w:proofErr w:type="gramEnd"/>
            <w:r w:rsidRPr="00517665">
              <w:rPr>
                <w:lang w:val="en-US"/>
              </w:rPr>
              <w:t xml:space="preserve"> and this TAI-x is added to F-TAI list. UE receives services from its HPLMN or other RPLMN only</w:t>
            </w:r>
          </w:p>
          <w:p w14:paraId="4C5BABD2" w14:textId="77777777" w:rsidR="009F7A0C" w:rsidRPr="00517665" w:rsidRDefault="009F7A0C" w:rsidP="009F7A0C">
            <w:pPr>
              <w:pStyle w:val="CRCoverPage"/>
              <w:numPr>
                <w:ilvl w:val="0"/>
                <w:numId w:val="1"/>
              </w:numPr>
              <w:rPr>
                <w:lang w:val="en-US"/>
              </w:rPr>
            </w:pPr>
            <w:r w:rsidRPr="00517665">
              <w:rPr>
                <w:lang w:val="en-US"/>
              </w:rPr>
              <w:t>Later, disaster occurs to HPLMN or RPLMN and VPLMNx in TAI-x now can allow same UEs to register for disaster roaming services only. These UEs need to ignore the F-TAI list and listen to SIBx even from F-TAI cells to select network that can provide disaster roaming services. </w:t>
            </w:r>
          </w:p>
          <w:p w14:paraId="708AA7DE" w14:textId="73DB7AA4" w:rsidR="001E41F3" w:rsidRDefault="009F7A0C" w:rsidP="009F7A0C">
            <w:pPr>
              <w:pStyle w:val="CRCoverPage"/>
              <w:spacing w:after="0"/>
              <w:ind w:left="100"/>
              <w:rPr>
                <w:noProof/>
              </w:rPr>
            </w:pPr>
            <w:r w:rsidRPr="006D7203">
              <w:t>This CR clarifies that</w:t>
            </w:r>
            <w:r>
              <w:t xml:space="preserve"> during disaster </w:t>
            </w:r>
            <w:r w:rsidRPr="006D7203">
              <w:t xml:space="preserve">roaming, relevant access-technology restrictions and forbidden-TA entries </w:t>
            </w:r>
            <w:r>
              <w:t xml:space="preserve">for 5GS </w:t>
            </w:r>
            <w:r w:rsidRPr="006D7203">
              <w:t>are disregarded to allow registration.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9D29D45" w14:textId="534A5EF2" w:rsidR="00F95115" w:rsidRDefault="009F7A0C">
            <w:pPr>
              <w:pStyle w:val="CRCoverPage"/>
              <w:spacing w:after="0"/>
              <w:ind w:left="100"/>
              <w:rPr>
                <w:noProof/>
              </w:rPr>
            </w:pPr>
            <w:r w:rsidRPr="000459F2">
              <w:rPr>
                <w:noProof/>
              </w:rPr>
              <w:t>PLMN selection for disaster roaming services in NG-RAN is updated as described in "</w:t>
            </w:r>
            <w:r w:rsidRPr="000459F2">
              <w:rPr>
                <w:b/>
                <w:bCs/>
                <w:i/>
                <w:iCs/>
                <w:noProof/>
              </w:rPr>
              <w:t>Reason for change</w:t>
            </w:r>
            <w:r w:rsidRPr="000459F2">
              <w:rPr>
                <w:noProof/>
              </w:rPr>
              <w:t>"</w:t>
            </w:r>
          </w:p>
          <w:p w14:paraId="2047A0D4" w14:textId="77777777" w:rsidR="009F7A0C" w:rsidRDefault="009F7A0C">
            <w:pPr>
              <w:pStyle w:val="CRCoverPage"/>
              <w:spacing w:after="0"/>
              <w:ind w:left="100"/>
              <w:rPr>
                <w:b/>
                <w:bCs/>
                <w:noProof/>
              </w:rPr>
            </w:pPr>
          </w:p>
          <w:p w14:paraId="0DDC6A1C" w14:textId="3FA461C5" w:rsidR="00F95115" w:rsidRDefault="00F95115">
            <w:pPr>
              <w:pStyle w:val="CRCoverPage"/>
              <w:spacing w:after="0"/>
              <w:ind w:left="100"/>
              <w:rPr>
                <w:noProof/>
              </w:rPr>
            </w:pPr>
            <w:r w:rsidRPr="003A7431">
              <w:rPr>
                <w:b/>
                <w:bCs/>
                <w:noProof/>
              </w:rPr>
              <w:lastRenderedPageBreak/>
              <w:t>Backward compatibility analysis:</w:t>
            </w:r>
          </w:p>
          <w:p w14:paraId="4E078BDF" w14:textId="711B69AA" w:rsidR="00F95115" w:rsidRDefault="009F7A0C">
            <w:pPr>
              <w:pStyle w:val="CRCoverPage"/>
              <w:spacing w:after="0"/>
              <w:ind w:left="100"/>
              <w:rPr>
                <w:noProof/>
              </w:rPr>
            </w:pPr>
            <w:r>
              <w:rPr>
                <w:noProof/>
              </w:rPr>
              <w:t>The change is not backward compatible, as per the proposed changes the UE will treat “</w:t>
            </w:r>
            <w:r w:rsidRPr="007F6072">
              <w:rPr>
                <w:noProof/>
                <w:lang w:val="en-US"/>
              </w:rPr>
              <w:t>for which all NG-RAN cells are of forbidded TAIs</w:t>
            </w:r>
            <w:r>
              <w:rPr>
                <w:noProof/>
              </w:rPr>
              <w:t>” &amp; “</w:t>
            </w:r>
            <w:r w:rsidRPr="007F6072">
              <w:rPr>
                <w:noProof/>
                <w:lang w:val="en-US"/>
              </w:rPr>
              <w:t xml:space="preserve">provided access </w:t>
            </w:r>
            <w:r>
              <w:rPr>
                <w:noProof/>
                <w:lang w:val="en-US"/>
              </w:rPr>
              <w:t xml:space="preserve">technology </w:t>
            </w:r>
            <w:r w:rsidRPr="007F6072">
              <w:rPr>
                <w:noProof/>
                <w:lang w:val="en-US"/>
              </w:rPr>
              <w:t>utilization control restricting NG-RAN access technology</w:t>
            </w:r>
            <w:r>
              <w:rPr>
                <w:noProof/>
                <w:lang w:val="en-US"/>
              </w:rPr>
              <w:t>”</w:t>
            </w:r>
            <w:r>
              <w:rPr>
                <w:noProof/>
              </w:rPr>
              <w:t xml:space="preserve"> from allowable PLMNs broadcasting disaster indication as valid candidate for accessing disaster roaming services.</w:t>
            </w:r>
          </w:p>
          <w:p w14:paraId="31C656EC" w14:textId="77777777" w:rsidR="00F95115" w:rsidRDefault="00F9511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B7C5003" w:rsidR="001E41F3" w:rsidRDefault="009F7A0C">
            <w:pPr>
              <w:pStyle w:val="CRCoverPage"/>
              <w:spacing w:after="0"/>
              <w:ind w:left="100"/>
              <w:rPr>
                <w:noProof/>
              </w:rPr>
            </w:pPr>
            <w:r>
              <w:rPr>
                <w:noProof/>
              </w:rPr>
              <w:t>Not possible to provide disaster roaming services in NG-RAN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40E36F" w:rsidR="001E41F3" w:rsidRDefault="009F3415">
            <w:pPr>
              <w:pStyle w:val="CRCoverPage"/>
              <w:spacing w:after="0"/>
              <w:ind w:left="100"/>
              <w:rPr>
                <w:noProof/>
              </w:rPr>
            </w:pPr>
            <w:r>
              <w:t xml:space="preserve">3.10.2, </w:t>
            </w:r>
            <w:r w:rsidR="009F7A0C" w:rsidRPr="00D27A95">
              <w:t>4.4.3.1.1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12"/>
          <w:footnotePr>
            <w:numRestart w:val="eachSect"/>
          </w:footnotePr>
          <w:pgSz w:w="11907" w:h="16840" w:code="9"/>
          <w:pgMar w:top="1418" w:right="1134" w:bottom="1134" w:left="1134" w:header="850" w:footer="340" w:gutter="0"/>
          <w:cols w:space="720"/>
          <w:docGrid w:linePitch="272"/>
        </w:sectPr>
      </w:pPr>
    </w:p>
    <w:p w14:paraId="72DFC67F" w14:textId="0DCED8AC" w:rsidR="009F3415" w:rsidRDefault="009F3415" w:rsidP="00076445">
      <w:pPr>
        <w:pStyle w:val="CRSeparator"/>
      </w:pPr>
      <w:r w:rsidRPr="00CE4669">
        <w:lastRenderedPageBreak/>
        <w:t>==============First change==============</w:t>
      </w:r>
    </w:p>
    <w:p w14:paraId="6E55B417" w14:textId="77777777" w:rsidR="009F3415" w:rsidRDefault="009F3415" w:rsidP="009F3415">
      <w:pPr>
        <w:pStyle w:val="Heading3"/>
      </w:pPr>
      <w:bookmarkStart w:id="1" w:name="_Toc218598392"/>
      <w:r>
        <w:t>3.10.2</w:t>
      </w:r>
      <w:r w:rsidRPr="00C607F7">
        <w:tab/>
      </w:r>
      <w:r>
        <w:t>MINT for MS to obtain service in 5GS under disaster condition</w:t>
      </w:r>
      <w:bookmarkEnd w:id="1"/>
    </w:p>
    <w:p w14:paraId="68EAD1FC" w14:textId="77777777" w:rsidR="009F3415" w:rsidRDefault="009F3415" w:rsidP="009F3415">
      <w:r w:rsidRPr="00EF6C2E">
        <w:t>For a PLMN that provides disaster roaming services, if one of the CAG</w:t>
      </w:r>
      <w:r>
        <w:t>-</w:t>
      </w:r>
      <w:r w:rsidRPr="00EF6C2E">
        <w:t xml:space="preserve">ID(s) broadcasted by a CAG cell for the PLMN is </w:t>
      </w:r>
      <w:r>
        <w:t>authorized based on</w:t>
      </w:r>
      <w:r w:rsidRPr="00EF6C2E">
        <w:t xml:space="preserve"> the "Allowed CAG list" included in the entry for the PLMN in the "CAG information list", then the UE may attempt to access the PLMN on the CAG cell for disaster roaming services.</w:t>
      </w:r>
    </w:p>
    <w:p w14:paraId="1386A5AA" w14:textId="77777777" w:rsidR="009F3415" w:rsidRDefault="009F3415" w:rsidP="009F3415">
      <w:r>
        <w:t>If the MS supports MINT, the MS can be provisioned by the network with:</w:t>
      </w:r>
    </w:p>
    <w:p w14:paraId="2F8E1A90" w14:textId="77777777" w:rsidR="009F3415" w:rsidRDefault="009F3415" w:rsidP="009F3415">
      <w:pPr>
        <w:pStyle w:val="B1"/>
      </w:pPr>
      <w:r>
        <w:t>a)</w:t>
      </w:r>
      <w:r>
        <w:tab/>
        <w:t xml:space="preserve">an indication of whether disaster roaming is enabled in the UE, provided by the </w:t>
      </w:r>
      <w:proofErr w:type="gramStart"/>
      <w:r>
        <w:t>HPLMN;</w:t>
      </w:r>
      <w:proofErr w:type="gramEnd"/>
    </w:p>
    <w:p w14:paraId="799DDBCD" w14:textId="77777777" w:rsidR="009F3415" w:rsidRDefault="009F3415" w:rsidP="009F3415">
      <w:pPr>
        <w:pStyle w:val="B1"/>
      </w:pPr>
      <w:r>
        <w:t>b)</w:t>
      </w:r>
      <w:r>
        <w:tab/>
        <w:t xml:space="preserve">a "list of PLMN(s) to be used in disaster condition" provided by the HPLMN, consisting of zero or more entries, each containing a PLMN ID. The PLMNs are listed in order of decreasing priority, with the first PLMN being the highest priority </w:t>
      </w:r>
      <w:proofErr w:type="gramStart"/>
      <w:r>
        <w:t>PLMN;</w:t>
      </w:r>
      <w:proofErr w:type="gramEnd"/>
    </w:p>
    <w:p w14:paraId="38065157" w14:textId="77777777" w:rsidR="009F3415" w:rsidRDefault="009F3415" w:rsidP="009F3415">
      <w:pPr>
        <w:pStyle w:val="B1"/>
      </w:pPr>
      <w:r>
        <w:t>c)</w:t>
      </w:r>
      <w:r>
        <w:tab/>
        <w:t xml:space="preserve">one or more "list of PLMN(s) to be used in disaster condition", where each VPLMN can provide one "list of PLMN(s) to be used in disaster condition", consisting of zero or more entries, each containing a PLMN ID. The PLMNs are listed in order of decreasing priority, with the first PLMN being the highest priority </w:t>
      </w:r>
      <w:proofErr w:type="gramStart"/>
      <w:r>
        <w:t>PLMN;</w:t>
      </w:r>
      <w:proofErr w:type="gramEnd"/>
    </w:p>
    <w:p w14:paraId="656B58D6" w14:textId="77777777" w:rsidR="009F3415" w:rsidRDefault="009F3415" w:rsidP="009F3415">
      <w:pPr>
        <w:pStyle w:val="B1"/>
      </w:pPr>
      <w:r>
        <w:t>d)</w:t>
      </w:r>
      <w:r>
        <w:tab/>
        <w:t xml:space="preserve">a disaster roaming wait range consisting of a minimum wait time and a maximum wait </w:t>
      </w:r>
      <w:proofErr w:type="gramStart"/>
      <w:r>
        <w:t>time;</w:t>
      </w:r>
      <w:proofErr w:type="gramEnd"/>
    </w:p>
    <w:p w14:paraId="623BE89A" w14:textId="77777777" w:rsidR="009F3415" w:rsidRDefault="009F3415" w:rsidP="009F3415">
      <w:pPr>
        <w:pStyle w:val="B1"/>
      </w:pPr>
      <w:r>
        <w:t>e)</w:t>
      </w:r>
      <w:r>
        <w:tab/>
        <w:t xml:space="preserve">a disaster </w:t>
      </w:r>
      <w:proofErr w:type="gramStart"/>
      <w:r>
        <w:t>return</w:t>
      </w:r>
      <w:proofErr w:type="gramEnd"/>
      <w:r>
        <w:t xml:space="preserve"> wait range consisting of a minimum wait time and a maximum wait time; and</w:t>
      </w:r>
    </w:p>
    <w:p w14:paraId="2F573423" w14:textId="77777777" w:rsidR="009F3415" w:rsidRDefault="009F3415" w:rsidP="009F3415">
      <w:pPr>
        <w:pStyle w:val="B1"/>
      </w:pPr>
      <w:r>
        <w:t>f)</w:t>
      </w:r>
      <w:r>
        <w:tab/>
        <w:t xml:space="preserve">an indication of </w:t>
      </w:r>
      <w:r w:rsidRPr="0033377A">
        <w:t>'</w:t>
      </w:r>
      <w:r>
        <w:t>a</w:t>
      </w:r>
      <w:r w:rsidRPr="007B112C">
        <w:t>pplicability of</w:t>
      </w:r>
      <w:r>
        <w:t xml:space="preserve"> "lists of PLMN(s) to be used in disaster condition" provided by a VPLMN</w:t>
      </w:r>
      <w:r w:rsidRPr="0033377A">
        <w:t>'</w:t>
      </w:r>
      <w:r>
        <w:t>, provided by the HPLMN.</w:t>
      </w:r>
    </w:p>
    <w:p w14:paraId="3F77F489" w14:textId="77777777" w:rsidR="009F3415" w:rsidRDefault="009F3415" w:rsidP="009F3415">
      <w:r>
        <w:t>The network may provide the "list of PLMN(s) to be used in disaster condition", the disaster roaming wait range and the disaster return wait range to the UE during a successful registration procedure or a generic UE configuration update procedure.</w:t>
      </w:r>
      <w:r w:rsidRPr="0049051B">
        <w:t xml:space="preserve"> </w:t>
      </w:r>
      <w:r>
        <w:t xml:space="preserve">The network may also provide the disaster return wait range to the UE during a network initiated de-registration procedure, an unsuccessful registration procedure or an unsuccessful service request procedure. The HPLMN may also provide an indication of whether disaster roaming is enabled in the UE and an indication of </w:t>
      </w:r>
      <w:r w:rsidRPr="0033377A">
        <w:t>'</w:t>
      </w:r>
      <w:r>
        <w:t>a</w:t>
      </w:r>
      <w:r w:rsidRPr="007B112C">
        <w:t>pplicability of</w:t>
      </w:r>
      <w:r>
        <w:t xml:space="preserve"> "lists of PLMN(s) to be used in disaster condition" provided by a VPLMN</w:t>
      </w:r>
      <w:r w:rsidRPr="0033377A">
        <w:t>'</w:t>
      </w:r>
      <w:r>
        <w:t xml:space="preserve"> during a UE parameters update procedure.</w:t>
      </w:r>
    </w:p>
    <w:p w14:paraId="77ED1318" w14:textId="77777777" w:rsidR="009F3415" w:rsidRDefault="009F3415" w:rsidP="009F3415">
      <w:r>
        <w:t xml:space="preserve">The indication of whether disaster roaming is enabled in the UE, the indication of </w:t>
      </w:r>
      <w:r w:rsidRPr="0033377A">
        <w:t>'</w:t>
      </w:r>
      <w:r>
        <w:t>a</w:t>
      </w:r>
      <w:r w:rsidRPr="007B112C">
        <w:t>pplicability of</w:t>
      </w:r>
      <w:r>
        <w:t xml:space="preserve"> "lists of PLMN(s) to be used in disaster condition" provided by a VPLMN</w:t>
      </w:r>
      <w:r w:rsidRPr="0033377A">
        <w:t>'</w:t>
      </w:r>
      <w:r>
        <w:t xml:space="preserve">, one or more instances of "list of PLMN(s) to be used in disaster condition" each stored with the PLMN identity of the PLMN that provided it, the disaster roaming wait range and the disaster return wait range provisioned by the network are stored in </w:t>
      </w:r>
      <w:r w:rsidRPr="00686772">
        <w:t xml:space="preserve">the non-volatile memory of </w:t>
      </w:r>
      <w:r>
        <w:t xml:space="preserve">the ME,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5D026C10" w14:textId="77777777" w:rsidR="009F3415" w:rsidRDefault="009F3415" w:rsidP="009F3415">
      <w:r>
        <w:t xml:space="preserve">In addition, the MS can also be pre-configured with an indication of whether disaster roaming is enabled in the UE, the indication of </w:t>
      </w:r>
      <w:r w:rsidRPr="0033377A">
        <w:t>'</w:t>
      </w:r>
      <w:r>
        <w:t>a</w:t>
      </w:r>
      <w:r w:rsidRPr="007B112C">
        <w:t>pplicability of</w:t>
      </w:r>
      <w:r>
        <w:t xml:space="preserve"> "lists of PLMN(s) to be used in disaster condition" provided by a VPLMN</w:t>
      </w:r>
      <w:r w:rsidRPr="0033377A">
        <w:t>'</w:t>
      </w:r>
      <w:r>
        <w:t>, a "list of PLMN(s) to be used in disaster condition" provided by the HPLMN, a disaster roaming wait range and a disaster return wait range stored in the USIM (</w:t>
      </w:r>
      <w:r>
        <w:rPr>
          <w:rFonts w:eastAsia="MS Mincho"/>
          <w:lang w:eastAsia="ja-JP"/>
        </w:rPr>
        <w:t>see 3GPP TS 31.102 [40])</w:t>
      </w:r>
      <w:r>
        <w:t>.</w:t>
      </w:r>
    </w:p>
    <w:p w14:paraId="40F894D4" w14:textId="77777777" w:rsidR="009F3415" w:rsidRDefault="009F3415" w:rsidP="009F3415">
      <w:r w:rsidRPr="0009143F">
        <w:rPr>
          <w:noProof/>
        </w:rPr>
        <w:t>3GPP</w:t>
      </w:r>
      <w:r>
        <w:t> </w:t>
      </w:r>
      <w:r w:rsidRPr="0009143F">
        <w:rPr>
          <w:noProof/>
        </w:rPr>
        <w:t>TS</w:t>
      </w:r>
      <w:r>
        <w:t> </w:t>
      </w:r>
      <w:r w:rsidRPr="0009143F">
        <w:rPr>
          <w:noProof/>
        </w:rPr>
        <w:t>24.501</w:t>
      </w:r>
      <w:r>
        <w:rPr>
          <w:noProof/>
        </w:rPr>
        <w:t xml:space="preserve"> [64] </w:t>
      </w:r>
      <w:r>
        <w:t xml:space="preserve">annex C specifies the conditions under which the indication of whether disaster roaming is enabled in the UE, the indication of </w:t>
      </w:r>
      <w:r w:rsidRPr="0033377A">
        <w:t>'</w:t>
      </w:r>
      <w:r>
        <w:t>a</w:t>
      </w:r>
      <w:r w:rsidRPr="007B112C">
        <w:t>pplicability of</w:t>
      </w:r>
      <w:r>
        <w:t xml:space="preserve"> "lists of PLMN(s) to be used in disaster condition" provided by a VPLMN</w:t>
      </w:r>
      <w:r w:rsidRPr="0033377A">
        <w:t>'</w:t>
      </w:r>
      <w:r>
        <w:t>, the one or more "lists of PLMN(s) to be used in disaster condition", the disaster roaming wait range and the disaster return wait range stored in the ME are deleted. Additionally:</w:t>
      </w:r>
    </w:p>
    <w:p w14:paraId="1B725BE4" w14:textId="77777777" w:rsidR="009F3415" w:rsidRDefault="009F3415" w:rsidP="009F3415">
      <w:pPr>
        <w:pStyle w:val="B1"/>
      </w:pPr>
      <w:r>
        <w:t>a)</w:t>
      </w:r>
      <w:r>
        <w:tab/>
        <w:t>when a USIM is inserted:</w:t>
      </w:r>
    </w:p>
    <w:p w14:paraId="0D3BE943" w14:textId="77777777" w:rsidR="009F3415" w:rsidRDefault="009F3415" w:rsidP="009F3415">
      <w:pPr>
        <w:pStyle w:val="B2"/>
      </w:pPr>
      <w:r>
        <w:t>1)</w:t>
      </w:r>
      <w:r>
        <w:tab/>
        <w:t>if:</w:t>
      </w:r>
    </w:p>
    <w:p w14:paraId="4E7061FE" w14:textId="77777777" w:rsidR="009F3415" w:rsidRDefault="009F3415" w:rsidP="009F3415">
      <w:pPr>
        <w:pStyle w:val="B3"/>
      </w:pPr>
      <w:proofErr w:type="spellStart"/>
      <w:r>
        <w:t>i</w:t>
      </w:r>
      <w:proofErr w:type="spellEnd"/>
      <w:r>
        <w:t>)</w:t>
      </w:r>
      <w:r>
        <w:tab/>
        <w:t xml:space="preserve">no indication of whether disaster roaming is enabled in the UE is stored </w:t>
      </w:r>
      <w:r w:rsidRPr="00686772">
        <w:t>in the non-volatile memory of the ME</w:t>
      </w:r>
      <w:r>
        <w:t>; or</w:t>
      </w:r>
    </w:p>
    <w:p w14:paraId="486C1F05" w14:textId="77777777" w:rsidR="009F3415" w:rsidRDefault="009F3415" w:rsidP="009F3415">
      <w:pPr>
        <w:pStyle w:val="B3"/>
      </w:pPr>
      <w:r>
        <w:t>ii)</w:t>
      </w:r>
      <w:r>
        <w:tab/>
      </w:r>
      <w:r w:rsidRPr="00913BB3">
        <w:t xml:space="preserve">the SUPI </w:t>
      </w:r>
      <w:r>
        <w:t xml:space="preserve">from the USIM </w:t>
      </w:r>
      <w:r w:rsidRPr="00B76434">
        <w:t xml:space="preserve">does not match the SUPI stored </w:t>
      </w:r>
      <w:r>
        <w:t>together with the indication of whether disaster roaming is enabled in the UE</w:t>
      </w:r>
      <w:r w:rsidRPr="00686772">
        <w:t xml:space="preserve"> in the non-volatile memory of the </w:t>
      </w:r>
      <w:proofErr w:type="gramStart"/>
      <w:r w:rsidRPr="00686772">
        <w:t>ME</w:t>
      </w:r>
      <w:r>
        <w:t>;</w:t>
      </w:r>
      <w:proofErr w:type="gramEnd"/>
    </w:p>
    <w:p w14:paraId="76EEE32C" w14:textId="77777777" w:rsidR="009F3415" w:rsidRDefault="009F3415" w:rsidP="009F3415">
      <w:pPr>
        <w:pStyle w:val="B2"/>
        <w:rPr>
          <w:lang w:eastAsia="zh-CN"/>
        </w:rPr>
      </w:pPr>
      <w:r>
        <w:tab/>
        <w:t>and the MS has an indication of whether disaster roaming is enabled in the UE stored in the USIM (</w:t>
      </w:r>
      <w:r>
        <w:rPr>
          <w:rFonts w:eastAsia="MS Mincho"/>
          <w:lang w:eastAsia="ja-JP"/>
        </w:rPr>
        <w:t>see 3GPP TS 31.102 [22]),</w:t>
      </w:r>
      <w:r>
        <w:t xml:space="preserve"> the MS shall store the indication of whether disaster roaming is enabled in the UE </w:t>
      </w:r>
      <w:r>
        <w:lastRenderedPageBreak/>
        <w:t xml:space="preserve">from the USIM into </w:t>
      </w:r>
      <w:r>
        <w:rPr>
          <w:rFonts w:hint="eastAsia"/>
          <w:lang w:eastAsia="ko-KR"/>
        </w:rPr>
        <w:t>a non-volatile memory in the ME together with the SUPI from the USIM</w:t>
      </w:r>
      <w:r>
        <w:t xml:space="preserv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458DFF74" w14:textId="77777777" w:rsidR="009F3415" w:rsidRDefault="009F3415" w:rsidP="009F3415">
      <w:pPr>
        <w:pStyle w:val="B2"/>
      </w:pPr>
      <w:r>
        <w:t>2)</w:t>
      </w:r>
      <w:r>
        <w:tab/>
        <w:t>if:</w:t>
      </w:r>
    </w:p>
    <w:p w14:paraId="738DD157" w14:textId="77777777" w:rsidR="009F3415" w:rsidRDefault="009F3415" w:rsidP="009F3415">
      <w:pPr>
        <w:pStyle w:val="B3"/>
      </w:pPr>
      <w:proofErr w:type="spellStart"/>
      <w:r>
        <w:t>i</w:t>
      </w:r>
      <w:proofErr w:type="spellEnd"/>
      <w:r>
        <w:t>)</w:t>
      </w:r>
      <w:r>
        <w:tab/>
        <w:t xml:space="preserve">no disaster roaming wait range is stored </w:t>
      </w:r>
      <w:r w:rsidRPr="00686772">
        <w:t>in the non-volatile memory of the ME</w:t>
      </w:r>
      <w:r>
        <w:t>; or</w:t>
      </w:r>
    </w:p>
    <w:p w14:paraId="22A4EC65" w14:textId="77777777" w:rsidR="009F3415" w:rsidRDefault="009F3415" w:rsidP="009F3415">
      <w:pPr>
        <w:pStyle w:val="B3"/>
      </w:pPr>
      <w:r>
        <w:t>ii)</w:t>
      </w:r>
      <w:r>
        <w:tab/>
      </w:r>
      <w:r w:rsidRPr="00913BB3">
        <w:t xml:space="preserve">the SUPI </w:t>
      </w:r>
      <w:r>
        <w:t xml:space="preserve">from the USIM </w:t>
      </w:r>
      <w:r w:rsidRPr="00B76434">
        <w:t xml:space="preserve">does not match the SUPI stored </w:t>
      </w:r>
      <w:r>
        <w:t xml:space="preserve">together with the disaster roaming wait range </w:t>
      </w:r>
      <w:r w:rsidRPr="00686772">
        <w:t xml:space="preserve">in the non-volatile memory of the </w:t>
      </w:r>
      <w:proofErr w:type="gramStart"/>
      <w:r w:rsidRPr="00686772">
        <w:t>ME</w:t>
      </w:r>
      <w:r>
        <w:t>;</w:t>
      </w:r>
      <w:proofErr w:type="gramEnd"/>
    </w:p>
    <w:p w14:paraId="2C0DA6D9" w14:textId="77777777" w:rsidR="009F3415" w:rsidRDefault="009F3415" w:rsidP="009F3415">
      <w:pPr>
        <w:pStyle w:val="B2"/>
        <w:rPr>
          <w:lang w:eastAsia="zh-CN"/>
        </w:rPr>
      </w:pPr>
      <w:r>
        <w:tab/>
        <w:t>and the MS has a disaster roaming wait range stored in the USIM (</w:t>
      </w:r>
      <w:r>
        <w:rPr>
          <w:rFonts w:eastAsia="MS Mincho"/>
          <w:lang w:eastAsia="ja-JP"/>
        </w:rPr>
        <w:t>see 3GPP TS 31.102 [22]),</w:t>
      </w:r>
      <w:r>
        <w:t xml:space="preserve"> the MS shall store the disaster roaming wait range from the USIM into </w:t>
      </w:r>
      <w:r>
        <w:rPr>
          <w:rFonts w:hint="eastAsia"/>
          <w:lang w:eastAsia="ko-KR"/>
        </w:rPr>
        <w:t>a non-volatile memory in the ME together with the SUPI from the USIM</w:t>
      </w:r>
      <w:r>
        <w:t xml:space="preserve">, as specified in </w:t>
      </w:r>
      <w:r w:rsidRPr="0009143F">
        <w:rPr>
          <w:noProof/>
        </w:rPr>
        <w:t>3GPP</w:t>
      </w:r>
      <w:r>
        <w:t> </w:t>
      </w:r>
      <w:r w:rsidRPr="0009143F">
        <w:rPr>
          <w:noProof/>
        </w:rPr>
        <w:t>TS</w:t>
      </w:r>
      <w:r>
        <w:t> </w:t>
      </w:r>
      <w:r w:rsidRPr="0009143F">
        <w:rPr>
          <w:noProof/>
        </w:rPr>
        <w:t>24.501</w:t>
      </w:r>
      <w:r>
        <w:rPr>
          <w:noProof/>
        </w:rPr>
        <w:t xml:space="preserve"> [64] </w:t>
      </w:r>
      <w:r>
        <w:t>annex C; and</w:t>
      </w:r>
    </w:p>
    <w:p w14:paraId="22C6A99A" w14:textId="77777777" w:rsidR="009F3415" w:rsidRDefault="009F3415" w:rsidP="009F3415">
      <w:pPr>
        <w:pStyle w:val="B2"/>
      </w:pPr>
      <w:r>
        <w:t>3)</w:t>
      </w:r>
      <w:r>
        <w:tab/>
        <w:t>if:</w:t>
      </w:r>
    </w:p>
    <w:p w14:paraId="3A653976" w14:textId="77777777" w:rsidR="009F3415" w:rsidRDefault="009F3415" w:rsidP="009F3415">
      <w:pPr>
        <w:pStyle w:val="B3"/>
      </w:pPr>
      <w:proofErr w:type="spellStart"/>
      <w:r>
        <w:t>i</w:t>
      </w:r>
      <w:proofErr w:type="spellEnd"/>
      <w:r>
        <w:t>)</w:t>
      </w:r>
      <w:r>
        <w:tab/>
        <w:t xml:space="preserve">no disaster return wait range is stored </w:t>
      </w:r>
      <w:r w:rsidRPr="00686772">
        <w:t>in the non-volatile memory of the ME</w:t>
      </w:r>
      <w:r>
        <w:t>; or</w:t>
      </w:r>
    </w:p>
    <w:p w14:paraId="585A2667" w14:textId="77777777" w:rsidR="009F3415" w:rsidRDefault="009F3415" w:rsidP="009F3415">
      <w:pPr>
        <w:pStyle w:val="B3"/>
      </w:pPr>
      <w:r>
        <w:t>ii)</w:t>
      </w:r>
      <w:r>
        <w:tab/>
      </w:r>
      <w:r w:rsidRPr="00913BB3">
        <w:t xml:space="preserve">the SUPI </w:t>
      </w:r>
      <w:r>
        <w:t xml:space="preserve">from the USIM </w:t>
      </w:r>
      <w:r w:rsidRPr="00B76434">
        <w:t xml:space="preserve">does not match the SUPI stored </w:t>
      </w:r>
      <w:r>
        <w:t xml:space="preserve">together with the disaster return wait range </w:t>
      </w:r>
      <w:r w:rsidRPr="00686772">
        <w:t xml:space="preserve">in the non-volatile memory of the </w:t>
      </w:r>
      <w:proofErr w:type="gramStart"/>
      <w:r w:rsidRPr="00686772">
        <w:t>ME</w:t>
      </w:r>
      <w:r>
        <w:t>;</w:t>
      </w:r>
      <w:proofErr w:type="gramEnd"/>
    </w:p>
    <w:p w14:paraId="158022A6" w14:textId="77777777" w:rsidR="009F3415" w:rsidRDefault="009F3415" w:rsidP="009F3415">
      <w:pPr>
        <w:pStyle w:val="B2"/>
      </w:pPr>
      <w:r>
        <w:tab/>
        <w:t>and the MS has a disaster return wait range stored in the USIM (</w:t>
      </w:r>
      <w:r>
        <w:rPr>
          <w:rFonts w:eastAsia="MS Mincho"/>
          <w:lang w:eastAsia="ja-JP"/>
        </w:rPr>
        <w:t>see 3GPP TS 31.102 [22]),</w:t>
      </w:r>
      <w:r>
        <w:t xml:space="preserve"> the MS shall store the disaster return wait range from the USIM into </w:t>
      </w:r>
      <w:r>
        <w:rPr>
          <w:rFonts w:hint="eastAsia"/>
          <w:lang w:eastAsia="ko-KR"/>
        </w:rPr>
        <w:t>a non-volatile memory in the ME together with the SUPI from the USIM</w:t>
      </w:r>
      <w:r>
        <w:t xml:space="preserve">, as specified in </w:t>
      </w:r>
      <w:r w:rsidRPr="0009143F">
        <w:rPr>
          <w:noProof/>
        </w:rPr>
        <w:t>3GPP</w:t>
      </w:r>
      <w:r>
        <w:t> </w:t>
      </w:r>
      <w:r w:rsidRPr="0009143F">
        <w:rPr>
          <w:noProof/>
        </w:rPr>
        <w:t>TS</w:t>
      </w:r>
      <w:r>
        <w:t> </w:t>
      </w:r>
      <w:r w:rsidRPr="0009143F">
        <w:rPr>
          <w:noProof/>
        </w:rPr>
        <w:t>24.501</w:t>
      </w:r>
      <w:r>
        <w:rPr>
          <w:noProof/>
        </w:rPr>
        <w:t xml:space="preserve"> [64] </w:t>
      </w:r>
      <w:r>
        <w:t>annex </w:t>
      </w:r>
      <w:proofErr w:type="gramStart"/>
      <w:r>
        <w:t>C;</w:t>
      </w:r>
      <w:proofErr w:type="gramEnd"/>
    </w:p>
    <w:p w14:paraId="6FBDFCFD" w14:textId="77777777" w:rsidR="009F3415" w:rsidRDefault="009F3415" w:rsidP="009F3415">
      <w:pPr>
        <w:pStyle w:val="B2"/>
      </w:pPr>
      <w:r>
        <w:t>4)</w:t>
      </w:r>
      <w:r>
        <w:tab/>
        <w:t>if:</w:t>
      </w:r>
    </w:p>
    <w:p w14:paraId="669F6913" w14:textId="77777777" w:rsidR="009F3415" w:rsidRDefault="009F3415" w:rsidP="009F3415">
      <w:pPr>
        <w:pStyle w:val="B3"/>
      </w:pPr>
      <w:proofErr w:type="spellStart"/>
      <w:r>
        <w:t>i</w:t>
      </w:r>
      <w:proofErr w:type="spellEnd"/>
      <w:r>
        <w:t>)</w:t>
      </w:r>
      <w:r>
        <w:tab/>
        <w:t xml:space="preserve">the indication of </w:t>
      </w:r>
      <w:r w:rsidRPr="0033377A">
        <w:t>'</w:t>
      </w:r>
      <w:r>
        <w:t>a</w:t>
      </w:r>
      <w:r w:rsidRPr="007B112C">
        <w:t>pplicability of</w:t>
      </w:r>
      <w:r>
        <w:t xml:space="preserve"> "lists of PLMN(s) to be used in disaster condition" provided by a VPLMN</w:t>
      </w:r>
      <w:r w:rsidRPr="0033377A">
        <w:t>'</w:t>
      </w:r>
      <w:r>
        <w:t xml:space="preserve"> is stored </w:t>
      </w:r>
      <w:r w:rsidRPr="00686772">
        <w:t>in the non-volatile memory of the ME</w:t>
      </w:r>
      <w:r>
        <w:t>; or</w:t>
      </w:r>
    </w:p>
    <w:p w14:paraId="0C8EDECA" w14:textId="77777777" w:rsidR="009F3415" w:rsidRDefault="009F3415" w:rsidP="009F3415">
      <w:pPr>
        <w:pStyle w:val="B3"/>
      </w:pPr>
      <w:r>
        <w:t>ii)</w:t>
      </w:r>
      <w:r>
        <w:tab/>
      </w:r>
      <w:r w:rsidRPr="00913BB3">
        <w:t xml:space="preserve">the SUPI </w:t>
      </w:r>
      <w:r>
        <w:t xml:space="preserve">from the USIM </w:t>
      </w:r>
      <w:r w:rsidRPr="00B76434">
        <w:t xml:space="preserve">does not match the SUPI stored </w:t>
      </w:r>
      <w:r>
        <w:t xml:space="preserve">together with the indication of </w:t>
      </w:r>
      <w:r w:rsidRPr="0033377A">
        <w:t>'</w:t>
      </w:r>
      <w:r>
        <w:t>a</w:t>
      </w:r>
      <w:r w:rsidRPr="007B112C">
        <w:t>pplicability of</w:t>
      </w:r>
      <w:r>
        <w:t xml:space="preserve"> "lists of PLMN(s) to be used in disaster condition" provided by a VPLMN</w:t>
      </w:r>
      <w:r w:rsidRPr="0033377A">
        <w:t>'</w:t>
      </w:r>
      <w:r w:rsidRPr="00686772">
        <w:t xml:space="preserve"> in the non-volatile memory of the </w:t>
      </w:r>
      <w:proofErr w:type="gramStart"/>
      <w:r w:rsidRPr="00686772">
        <w:t>ME</w:t>
      </w:r>
      <w:r>
        <w:t>;</w:t>
      </w:r>
      <w:proofErr w:type="gramEnd"/>
    </w:p>
    <w:p w14:paraId="60059989" w14:textId="77777777" w:rsidR="009F3415" w:rsidRDefault="009F3415" w:rsidP="009F3415">
      <w:pPr>
        <w:pStyle w:val="B2"/>
        <w:rPr>
          <w:lang w:eastAsia="zh-CN"/>
        </w:rPr>
      </w:pPr>
      <w:r>
        <w:tab/>
        <w:t xml:space="preserve">and the MS has an indication of </w:t>
      </w:r>
      <w:r w:rsidRPr="0033377A">
        <w:t>'</w:t>
      </w:r>
      <w:r>
        <w:t>a</w:t>
      </w:r>
      <w:r w:rsidRPr="007B112C">
        <w:t>pplicability of</w:t>
      </w:r>
      <w:r>
        <w:t xml:space="preserve"> "lists of PLMN(s) to be used in disaster condition" provided by a VPLMN</w:t>
      </w:r>
      <w:r w:rsidRPr="0033377A">
        <w:t>'</w:t>
      </w:r>
      <w:r>
        <w:t xml:space="preserve"> stored in the USIM (</w:t>
      </w:r>
      <w:r>
        <w:rPr>
          <w:rFonts w:eastAsia="MS Mincho"/>
          <w:lang w:eastAsia="ja-JP"/>
        </w:rPr>
        <w:t>see 3GPP TS 31.102 [22]),</w:t>
      </w:r>
      <w:r>
        <w:t xml:space="preserve"> the MS shall store the indication of </w:t>
      </w:r>
      <w:r w:rsidRPr="0033377A">
        <w:t>'</w:t>
      </w:r>
      <w:r>
        <w:t>a</w:t>
      </w:r>
      <w:r w:rsidRPr="007B112C">
        <w:t>pplicability of</w:t>
      </w:r>
      <w:r>
        <w:t xml:space="preserve"> "lists of PLMN(s) to be used in disaster condition" provided by a VPLMN</w:t>
      </w:r>
      <w:r w:rsidRPr="0033377A">
        <w:t>'</w:t>
      </w:r>
      <w:r>
        <w:t xml:space="preserve"> from the USIM into </w:t>
      </w:r>
      <w:r>
        <w:rPr>
          <w:rFonts w:hint="eastAsia"/>
          <w:lang w:eastAsia="ko-KR"/>
        </w:rPr>
        <w:t>a non-volatile memory in the ME together with the SUPI from the USIM</w:t>
      </w:r>
      <w:r>
        <w:t xml:space="preserve">, as specified in </w:t>
      </w:r>
      <w:r w:rsidRPr="0009143F">
        <w:rPr>
          <w:noProof/>
        </w:rPr>
        <w:t>3GPP</w:t>
      </w:r>
      <w:r>
        <w:t> </w:t>
      </w:r>
      <w:r w:rsidRPr="0009143F">
        <w:rPr>
          <w:noProof/>
        </w:rPr>
        <w:t>TS</w:t>
      </w:r>
      <w:r>
        <w:t> </w:t>
      </w:r>
      <w:r w:rsidRPr="0009143F">
        <w:rPr>
          <w:noProof/>
        </w:rPr>
        <w:t>24.501</w:t>
      </w:r>
      <w:r>
        <w:rPr>
          <w:noProof/>
        </w:rPr>
        <w:t xml:space="preserve"> [64] </w:t>
      </w:r>
      <w:r>
        <w:t>annex C; and</w:t>
      </w:r>
    </w:p>
    <w:p w14:paraId="51E018C6" w14:textId="77777777" w:rsidR="009F3415" w:rsidRDefault="009F3415" w:rsidP="009F3415">
      <w:pPr>
        <w:pStyle w:val="B2"/>
      </w:pPr>
      <w:r>
        <w:t>5)</w:t>
      </w:r>
      <w:r>
        <w:tab/>
        <w:t>if:</w:t>
      </w:r>
    </w:p>
    <w:p w14:paraId="1D235560" w14:textId="77777777" w:rsidR="009F3415" w:rsidRDefault="009F3415" w:rsidP="009F3415">
      <w:pPr>
        <w:pStyle w:val="B3"/>
      </w:pPr>
      <w:proofErr w:type="spellStart"/>
      <w:r>
        <w:t>i</w:t>
      </w:r>
      <w:proofErr w:type="spellEnd"/>
      <w:r>
        <w:t>)</w:t>
      </w:r>
      <w:r>
        <w:tab/>
        <w:t xml:space="preserve">no "list of PLMN(s) to be used in disaster condition" provided by the HPLMN is stored </w:t>
      </w:r>
      <w:r w:rsidRPr="00686772">
        <w:t>in the non-volatile memory of the ME</w:t>
      </w:r>
      <w:r>
        <w:t>; or</w:t>
      </w:r>
    </w:p>
    <w:p w14:paraId="6F8EF77F" w14:textId="77777777" w:rsidR="009F3415" w:rsidRDefault="009F3415" w:rsidP="009F3415">
      <w:pPr>
        <w:pStyle w:val="B3"/>
      </w:pPr>
      <w:r>
        <w:t>ii)</w:t>
      </w:r>
      <w:r>
        <w:tab/>
      </w:r>
      <w:r w:rsidRPr="00913BB3">
        <w:t xml:space="preserve">the SUPI </w:t>
      </w:r>
      <w:r>
        <w:t xml:space="preserve">from the USIM </w:t>
      </w:r>
      <w:r w:rsidRPr="00B76434">
        <w:t xml:space="preserve">does not match the SUPI stored </w:t>
      </w:r>
      <w:r>
        <w:t xml:space="preserve">together with the "list of PLMN(s) to be used in disaster condition" provided by the HPLMN </w:t>
      </w:r>
      <w:r w:rsidRPr="00686772">
        <w:t xml:space="preserve">in the non-volatile memory of the </w:t>
      </w:r>
      <w:proofErr w:type="gramStart"/>
      <w:r w:rsidRPr="00686772">
        <w:t>ME</w:t>
      </w:r>
      <w:r>
        <w:t>;</w:t>
      </w:r>
      <w:proofErr w:type="gramEnd"/>
    </w:p>
    <w:p w14:paraId="5AB9C91B" w14:textId="77777777" w:rsidR="009F3415" w:rsidRDefault="009F3415" w:rsidP="009F3415">
      <w:pPr>
        <w:pStyle w:val="B2"/>
        <w:rPr>
          <w:lang w:eastAsia="zh-CN"/>
        </w:rPr>
      </w:pPr>
      <w:r>
        <w:tab/>
        <w:t>and the MS has a "list of PLMN(s) to be used in disaster condition" provided by the HPLMN stored in the USIM (</w:t>
      </w:r>
      <w:r>
        <w:rPr>
          <w:rFonts w:eastAsia="MS Mincho"/>
          <w:lang w:eastAsia="ja-JP"/>
        </w:rPr>
        <w:t>see 3GPP TS 31.102 [22]),</w:t>
      </w:r>
      <w:r>
        <w:t xml:space="preserve"> the MS shall store the "list of PLMN(s) to be used in disaster condition" provided by HPLMN from the USIM into </w:t>
      </w:r>
      <w:r>
        <w:rPr>
          <w:rFonts w:hint="eastAsia"/>
          <w:lang w:eastAsia="ko-KR"/>
        </w:rPr>
        <w:t>a non-volatile memory in the ME together with the SUPI from the USIM</w:t>
      </w:r>
      <w:r>
        <w:t xml:space="preserve">, as specified in </w:t>
      </w:r>
      <w:r w:rsidRPr="0009143F">
        <w:rPr>
          <w:noProof/>
        </w:rPr>
        <w:t>3GPP</w:t>
      </w:r>
      <w:r>
        <w:t> </w:t>
      </w:r>
      <w:r w:rsidRPr="0009143F">
        <w:rPr>
          <w:noProof/>
        </w:rPr>
        <w:t>TS</w:t>
      </w:r>
      <w:r>
        <w:t> </w:t>
      </w:r>
      <w:r w:rsidRPr="0009143F">
        <w:rPr>
          <w:noProof/>
        </w:rPr>
        <w:t>24.501</w:t>
      </w:r>
      <w:r>
        <w:rPr>
          <w:noProof/>
        </w:rPr>
        <w:t xml:space="preserve"> [64] </w:t>
      </w:r>
      <w:r>
        <w:t>annex C;</w:t>
      </w:r>
    </w:p>
    <w:p w14:paraId="24650852" w14:textId="77777777" w:rsidR="009F3415" w:rsidRDefault="009F3415" w:rsidP="009F3415">
      <w:pPr>
        <w:pStyle w:val="B1"/>
      </w:pPr>
      <w:r w:rsidRPr="00BC4D98">
        <w:t>b)</w:t>
      </w:r>
      <w:r w:rsidRPr="00BC4D98">
        <w:tab/>
        <w:t>when the M</w:t>
      </w:r>
      <w:r>
        <w:t>E</w:t>
      </w:r>
      <w:r w:rsidRPr="00BC4D98">
        <w:t xml:space="preserve"> receives a USAT REFRESH command indicating that:</w:t>
      </w:r>
    </w:p>
    <w:p w14:paraId="52FD00C3" w14:textId="77777777" w:rsidR="009F3415" w:rsidRPr="00BC4D98" w:rsidRDefault="009F3415" w:rsidP="009F3415">
      <w:pPr>
        <w:pStyle w:val="B2"/>
      </w:pPr>
      <w:r>
        <w:t>1)</w:t>
      </w:r>
      <w:r>
        <w:tab/>
        <w:t xml:space="preserve">the indication of whether disaster roaming is enabled in the UE stored in the USIM has been updated, the MS shall store the indication of whether disaster roaming is enabled in the UE from the USIM into </w:t>
      </w:r>
      <w:r>
        <w:rPr>
          <w:rFonts w:hint="eastAsia"/>
          <w:lang w:eastAsia="ko-KR"/>
        </w:rPr>
        <w:t>a non-volatile memory in the ME together with the SUPI from the USIM</w:t>
      </w:r>
      <w:r>
        <w:t xml:space="preserve">, as specified in </w:t>
      </w:r>
      <w:r w:rsidRPr="0009143F">
        <w:rPr>
          <w:noProof/>
        </w:rPr>
        <w:t>3GPP</w:t>
      </w:r>
      <w:r>
        <w:t> </w:t>
      </w:r>
      <w:r w:rsidRPr="0009143F">
        <w:rPr>
          <w:noProof/>
        </w:rPr>
        <w:t>TS</w:t>
      </w:r>
      <w:r>
        <w:t> </w:t>
      </w:r>
      <w:r w:rsidRPr="0009143F">
        <w:rPr>
          <w:noProof/>
        </w:rPr>
        <w:t>24.501</w:t>
      </w:r>
      <w:r>
        <w:rPr>
          <w:noProof/>
        </w:rPr>
        <w:t xml:space="preserve"> [64] </w:t>
      </w:r>
      <w:r>
        <w:t>annex </w:t>
      </w:r>
      <w:proofErr w:type="gramStart"/>
      <w:r>
        <w:t>C;</w:t>
      </w:r>
      <w:proofErr w:type="gramEnd"/>
    </w:p>
    <w:p w14:paraId="4F1323E9" w14:textId="77777777" w:rsidR="009F3415" w:rsidRPr="00BC4D98" w:rsidRDefault="009F3415" w:rsidP="009F3415">
      <w:pPr>
        <w:pStyle w:val="B2"/>
      </w:pPr>
      <w:r w:rsidRPr="00BC4D98">
        <w:t>2)</w:t>
      </w:r>
      <w:r w:rsidRPr="00BC4D98">
        <w:tab/>
        <w:t xml:space="preserve">the disaster roaming wait range stored in the USIM has been updated, the MS shall store the disaster roaming wait range from the USIM into </w:t>
      </w:r>
      <w:r>
        <w:rPr>
          <w:rFonts w:hint="eastAsia"/>
          <w:lang w:eastAsia="ko-KR"/>
        </w:rPr>
        <w:t>a non-volatile memory in the ME together with the SUPI from the USIM</w:t>
      </w:r>
      <w:r w:rsidRPr="00BC4D98">
        <w:t xml:space="preserv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w:t>
      </w:r>
      <w:proofErr w:type="gramStart"/>
      <w:r w:rsidRPr="00BC4D98">
        <w:t>C</w:t>
      </w:r>
      <w:r>
        <w:t>;</w:t>
      </w:r>
      <w:proofErr w:type="gramEnd"/>
    </w:p>
    <w:p w14:paraId="2C559124" w14:textId="77777777" w:rsidR="009F3415" w:rsidRDefault="009F3415" w:rsidP="009F3415">
      <w:pPr>
        <w:pStyle w:val="B2"/>
      </w:pPr>
      <w:r>
        <w:t>3</w:t>
      </w:r>
      <w:r w:rsidRPr="00BC4D98">
        <w:t>)</w:t>
      </w:r>
      <w:r w:rsidRPr="00BC4D98">
        <w:tab/>
        <w:t xml:space="preserve">the disaster </w:t>
      </w:r>
      <w:r>
        <w:t>return</w:t>
      </w:r>
      <w:r w:rsidRPr="00BC4D98">
        <w:t xml:space="preserve"> wait range stored in the USIM has been updated, the MS shall store the disaster </w:t>
      </w:r>
      <w:r>
        <w:t>return</w:t>
      </w:r>
      <w:r w:rsidRPr="00BC4D98">
        <w:t xml:space="preserve"> wait range from the USIM into </w:t>
      </w:r>
      <w:r>
        <w:rPr>
          <w:rFonts w:hint="eastAsia"/>
          <w:lang w:eastAsia="ko-KR"/>
        </w:rPr>
        <w:t>a non-volatile memory in the ME together with the SUPI from the USIM</w:t>
      </w:r>
      <w:r w:rsidRPr="00BC4D98">
        <w:t xml:space="preserv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w:t>
      </w:r>
      <w:proofErr w:type="gramStart"/>
      <w:r w:rsidRPr="00BC4D98">
        <w:t>C</w:t>
      </w:r>
      <w:r>
        <w:t>;</w:t>
      </w:r>
      <w:proofErr w:type="gramEnd"/>
    </w:p>
    <w:p w14:paraId="69ADD057" w14:textId="77777777" w:rsidR="009F3415" w:rsidRDefault="009F3415" w:rsidP="009F3415">
      <w:pPr>
        <w:pStyle w:val="B2"/>
      </w:pPr>
      <w:r>
        <w:lastRenderedPageBreak/>
        <w:t>4)</w:t>
      </w:r>
      <w:r>
        <w:tab/>
        <w:t xml:space="preserve">the indication of </w:t>
      </w:r>
      <w:r w:rsidRPr="0033377A">
        <w:t>'</w:t>
      </w:r>
      <w:r>
        <w:t>a</w:t>
      </w:r>
      <w:r w:rsidRPr="007B112C">
        <w:t>pplicability of</w:t>
      </w:r>
      <w:r>
        <w:t xml:space="preserve"> "lists of PLMN(s) to be used in disaster condition" provided by a VPLMN</w:t>
      </w:r>
      <w:r w:rsidRPr="0033377A">
        <w:t>'</w:t>
      </w:r>
      <w:r>
        <w:t xml:space="preserve"> stored in the USIM has been updated, the MS shall store the indication of </w:t>
      </w:r>
      <w:r w:rsidRPr="0033377A">
        <w:t>'</w:t>
      </w:r>
      <w:r>
        <w:t>a</w:t>
      </w:r>
      <w:r w:rsidRPr="007B112C">
        <w:t>pplicability of</w:t>
      </w:r>
      <w:r>
        <w:t xml:space="preserve"> "lists of PLMN(s) to be used in disaster condition" provided by a VPLMN</w:t>
      </w:r>
      <w:r w:rsidRPr="0033377A">
        <w:t>'</w:t>
      </w:r>
      <w:r>
        <w:t xml:space="preserve"> from the USIM into </w:t>
      </w:r>
      <w:r>
        <w:rPr>
          <w:rFonts w:hint="eastAsia"/>
          <w:lang w:eastAsia="ko-KR"/>
        </w:rPr>
        <w:t>a non-volatile memory in the ME together with the SUPI from the USIM</w:t>
      </w:r>
      <w:r>
        <w:t xml:space="preserve">, as specified in </w:t>
      </w:r>
      <w:r w:rsidRPr="0009143F">
        <w:rPr>
          <w:noProof/>
        </w:rPr>
        <w:t>3GPP</w:t>
      </w:r>
      <w:r>
        <w:t> </w:t>
      </w:r>
      <w:r w:rsidRPr="0009143F">
        <w:rPr>
          <w:noProof/>
        </w:rPr>
        <w:t>TS</w:t>
      </w:r>
      <w:r>
        <w:t> </w:t>
      </w:r>
      <w:r w:rsidRPr="0009143F">
        <w:rPr>
          <w:noProof/>
        </w:rPr>
        <w:t>24.501</w:t>
      </w:r>
      <w:r>
        <w:rPr>
          <w:noProof/>
        </w:rPr>
        <w:t xml:space="preserve"> [64] </w:t>
      </w:r>
      <w:r>
        <w:t>annex C; or</w:t>
      </w:r>
    </w:p>
    <w:p w14:paraId="4C1E97A2" w14:textId="77777777" w:rsidR="009F3415" w:rsidRPr="00BC4D98" w:rsidRDefault="009F3415" w:rsidP="009F3415">
      <w:pPr>
        <w:pStyle w:val="B2"/>
      </w:pPr>
      <w:r>
        <w:t>5</w:t>
      </w:r>
      <w:r w:rsidRPr="00BC4D98">
        <w:t>)</w:t>
      </w:r>
      <w:r w:rsidRPr="00BC4D98">
        <w:tab/>
        <w:t xml:space="preserve">the </w:t>
      </w:r>
      <w:r>
        <w:t xml:space="preserve">"list of PLMN(s) to be used in disaster condition" provided by the HPLMN </w:t>
      </w:r>
      <w:r w:rsidRPr="00BC4D98">
        <w:t xml:space="preserve">stored in the USIM has been updated, the MS shall store the </w:t>
      </w:r>
      <w:r>
        <w:t>"list of PLMN(s) to be used in disaster condition" provided by the HPLMN</w:t>
      </w:r>
      <w:r w:rsidRPr="00BC4D98">
        <w:t xml:space="preserve"> from the USIM into </w:t>
      </w:r>
      <w:r>
        <w:rPr>
          <w:rFonts w:hint="eastAsia"/>
          <w:lang w:eastAsia="ko-KR"/>
        </w:rPr>
        <w:t>a non-volatile memory in the ME together with the SUPI from the USIM</w:t>
      </w:r>
      <w:r w:rsidRPr="00BC4D98">
        <w:t xml:space="preserve">, as specified in </w:t>
      </w:r>
      <w:r w:rsidRPr="00BC4D98">
        <w:rPr>
          <w:noProof/>
        </w:rPr>
        <w:t>3GPP</w:t>
      </w:r>
      <w:r w:rsidRPr="00BC4D98">
        <w:t> </w:t>
      </w:r>
      <w:r w:rsidRPr="00BC4D98">
        <w:rPr>
          <w:noProof/>
        </w:rPr>
        <w:t>TS</w:t>
      </w:r>
      <w:r w:rsidRPr="00BC4D98">
        <w:t> </w:t>
      </w:r>
      <w:r w:rsidRPr="00BC4D98">
        <w:rPr>
          <w:noProof/>
        </w:rPr>
        <w:t xml:space="preserve">24.501 [64] </w:t>
      </w:r>
      <w:r w:rsidRPr="00BC4D98">
        <w:t>annex C</w:t>
      </w:r>
      <w:r>
        <w:t>; or</w:t>
      </w:r>
    </w:p>
    <w:p w14:paraId="4CAC0F9F" w14:textId="77777777" w:rsidR="009F3415" w:rsidRPr="00BC4D98" w:rsidRDefault="009F3415" w:rsidP="009F3415">
      <w:pPr>
        <w:pStyle w:val="NO"/>
      </w:pPr>
      <w:r w:rsidRPr="00BC4D98">
        <w:t>NOTE</w:t>
      </w:r>
      <w:r w:rsidRPr="00BC4D98">
        <w:rPr>
          <w:rFonts w:eastAsia="MS Mincho"/>
          <w:lang w:eastAsia="ja-JP"/>
        </w:rPr>
        <w:t> 1</w:t>
      </w:r>
      <w:r w:rsidRPr="00BC4D98">
        <w:t>:</w:t>
      </w:r>
      <w:r w:rsidRPr="00BC4D98">
        <w:tab/>
        <w:t xml:space="preserve">The MS ignores the </w:t>
      </w:r>
      <w:r>
        <w:t xml:space="preserve">indication of whether disaster roaming is enabled in the UE stored in the USIM </w:t>
      </w:r>
      <w:r w:rsidRPr="00BC4D98">
        <w:t xml:space="preserve">except when the USIM is inserted or when the </w:t>
      </w:r>
      <w:r>
        <w:t>M</w:t>
      </w:r>
      <w:r w:rsidRPr="00BC4D98">
        <w:t xml:space="preserve">E receives a USAT REFRESH command indicating that the </w:t>
      </w:r>
      <w:r>
        <w:t xml:space="preserve">indication of whether disaster roaming is enabled in the UE stored in the USIM </w:t>
      </w:r>
      <w:r w:rsidRPr="00BC4D98">
        <w:t>has been updated.</w:t>
      </w:r>
    </w:p>
    <w:p w14:paraId="7FE02492" w14:textId="77777777" w:rsidR="009F3415" w:rsidRDefault="009F3415" w:rsidP="009F3415">
      <w:pPr>
        <w:pStyle w:val="NO"/>
      </w:pPr>
      <w:r w:rsidRPr="00BC4D98">
        <w:t>NOTE</w:t>
      </w:r>
      <w:r w:rsidRPr="00BC4D98">
        <w:rPr>
          <w:rFonts w:eastAsia="MS Mincho"/>
          <w:lang w:eastAsia="ja-JP"/>
        </w:rPr>
        <w:t> 2</w:t>
      </w:r>
      <w:r w:rsidRPr="00BC4D98">
        <w:t>:</w:t>
      </w:r>
      <w:r w:rsidRPr="00BC4D98">
        <w:tab/>
        <w:t xml:space="preserve">The MS ignores the disaster roaming wait range stored in the USIM except when the USIM is inserted or when the </w:t>
      </w:r>
      <w:r>
        <w:t>M</w:t>
      </w:r>
      <w:r w:rsidRPr="00BC4D98">
        <w:t>E receives a USAT REFRESH command indicating that the disaster roaming wait range stored in the USIM has been updated.</w:t>
      </w:r>
    </w:p>
    <w:p w14:paraId="54E7DEC3" w14:textId="77777777" w:rsidR="009F3415" w:rsidRDefault="009F3415" w:rsidP="009F3415">
      <w:pPr>
        <w:pStyle w:val="NO"/>
      </w:pPr>
      <w:r w:rsidRPr="00BC4D98">
        <w:t>NOTE</w:t>
      </w:r>
      <w:r w:rsidRPr="00BC4D98">
        <w:rPr>
          <w:rFonts w:eastAsia="MS Mincho"/>
          <w:lang w:eastAsia="ja-JP"/>
        </w:rPr>
        <w:t> </w:t>
      </w:r>
      <w:r>
        <w:rPr>
          <w:rFonts w:eastAsia="MS Mincho"/>
          <w:lang w:eastAsia="ja-JP"/>
        </w:rPr>
        <w:t>3</w:t>
      </w:r>
      <w:r w:rsidRPr="00BC4D98">
        <w:t>:</w:t>
      </w:r>
      <w:r w:rsidRPr="00BC4D98">
        <w:tab/>
        <w:t xml:space="preserve">The MS ignores the disaster </w:t>
      </w:r>
      <w:r>
        <w:t>return</w:t>
      </w:r>
      <w:r w:rsidRPr="00BC4D98">
        <w:t xml:space="preserve"> wait range stored in the USIM except when the USIM is inserted or when the </w:t>
      </w:r>
      <w:r>
        <w:t>M</w:t>
      </w:r>
      <w:r w:rsidRPr="00BC4D98">
        <w:t xml:space="preserve">E receives a USAT REFRESH command indicating that the disaster </w:t>
      </w:r>
      <w:r>
        <w:t>return</w:t>
      </w:r>
      <w:r w:rsidRPr="00BC4D98">
        <w:t xml:space="preserve"> wait range stored in the USIM has been updated.</w:t>
      </w:r>
    </w:p>
    <w:p w14:paraId="5E59C411" w14:textId="77777777" w:rsidR="009F3415" w:rsidRDefault="009F3415" w:rsidP="009F3415">
      <w:pPr>
        <w:pStyle w:val="NO"/>
      </w:pPr>
      <w:r w:rsidRPr="00BC4D98">
        <w:t>NOTE</w:t>
      </w:r>
      <w:r w:rsidRPr="00BC4D98">
        <w:rPr>
          <w:rFonts w:eastAsia="MS Mincho"/>
          <w:lang w:eastAsia="ja-JP"/>
        </w:rPr>
        <w:t> </w:t>
      </w:r>
      <w:r>
        <w:rPr>
          <w:rFonts w:eastAsia="MS Mincho"/>
          <w:lang w:eastAsia="ja-JP"/>
        </w:rPr>
        <w:t>4</w:t>
      </w:r>
      <w:r w:rsidRPr="00BC4D98">
        <w:t>:</w:t>
      </w:r>
      <w:r w:rsidRPr="00BC4D98">
        <w:tab/>
        <w:t xml:space="preserve">The MS ignores </w:t>
      </w:r>
      <w:r>
        <w:t xml:space="preserve">the indication of </w:t>
      </w:r>
      <w:r w:rsidRPr="0033377A">
        <w:t>'</w:t>
      </w:r>
      <w:r>
        <w:t>a</w:t>
      </w:r>
      <w:r w:rsidRPr="007B112C">
        <w:t>pplicability of</w:t>
      </w:r>
      <w:r>
        <w:t xml:space="preserve"> "lists of PLMN(s) to be used in disaster condition" provided by a VPLMN</w:t>
      </w:r>
      <w:r w:rsidRPr="0033377A">
        <w:t>'</w:t>
      </w:r>
      <w:r w:rsidRPr="00BC4D98">
        <w:t xml:space="preserve"> stored in the USIM except when the USIM is inserted or when the </w:t>
      </w:r>
      <w:r>
        <w:t>M</w:t>
      </w:r>
      <w:r w:rsidRPr="00BC4D98">
        <w:t>E receives a USAT REFR</w:t>
      </w:r>
      <w:r>
        <w:t xml:space="preserve">ESH command indicating that the indication of </w:t>
      </w:r>
      <w:r w:rsidRPr="0033377A">
        <w:t>'</w:t>
      </w:r>
      <w:r>
        <w:t>a</w:t>
      </w:r>
      <w:r w:rsidRPr="007B112C">
        <w:t>pplicability of</w:t>
      </w:r>
      <w:r>
        <w:t xml:space="preserve"> "lists of PLMN(s) to be used in disaster condition" provided by a VPLMN</w:t>
      </w:r>
      <w:r w:rsidRPr="0033377A">
        <w:t>'</w:t>
      </w:r>
      <w:r>
        <w:t xml:space="preserve"> </w:t>
      </w:r>
      <w:r w:rsidRPr="00BC4D98">
        <w:t>stored in the USIM has been updated</w:t>
      </w:r>
      <w:r>
        <w:t>.</w:t>
      </w:r>
    </w:p>
    <w:p w14:paraId="34C3A93A" w14:textId="77777777" w:rsidR="009F3415" w:rsidRDefault="009F3415" w:rsidP="009F3415">
      <w:pPr>
        <w:pStyle w:val="NO"/>
      </w:pPr>
      <w:r w:rsidRPr="00BC4D98">
        <w:t>NOTE</w:t>
      </w:r>
      <w:r w:rsidRPr="00BC4D98">
        <w:rPr>
          <w:rFonts w:eastAsia="MS Mincho"/>
          <w:lang w:eastAsia="ja-JP"/>
        </w:rPr>
        <w:t> </w:t>
      </w:r>
      <w:r>
        <w:rPr>
          <w:rFonts w:eastAsia="MS Mincho"/>
          <w:lang w:eastAsia="ja-JP"/>
        </w:rPr>
        <w:t>5</w:t>
      </w:r>
      <w:r w:rsidRPr="00BC4D98">
        <w:t>:</w:t>
      </w:r>
      <w:r w:rsidRPr="00BC4D98">
        <w:tab/>
        <w:t xml:space="preserve">The MS ignores the </w:t>
      </w:r>
      <w:r>
        <w:t xml:space="preserve">"list of PLMN(s) to be used in disaster condition" provided by the HPLMN </w:t>
      </w:r>
      <w:r w:rsidRPr="00BC4D98">
        <w:t xml:space="preserve">stored in the USIM except when the USIM is inserted or when the </w:t>
      </w:r>
      <w:r>
        <w:t>M</w:t>
      </w:r>
      <w:r w:rsidRPr="00BC4D98">
        <w:t xml:space="preserve">E receives a USAT REFRESH command indicating that the </w:t>
      </w:r>
      <w:r>
        <w:t xml:space="preserve">"list of PLMN(s) to be used in disaster condition" provided by the HPLMN </w:t>
      </w:r>
      <w:r w:rsidRPr="00BC4D98">
        <w:t>stored in the USIM has been updated.</w:t>
      </w:r>
    </w:p>
    <w:p w14:paraId="513FE2DF" w14:textId="77777777" w:rsidR="009F3415" w:rsidRDefault="009F3415" w:rsidP="009F3415">
      <w:pPr>
        <w:rPr>
          <w:noProof/>
        </w:rPr>
      </w:pPr>
      <w:r>
        <w:t>If the MS does not have an</w:t>
      </w:r>
      <w:r w:rsidRPr="00FE0CC3">
        <w:t xml:space="preserve"> </w:t>
      </w:r>
      <w:r>
        <w:t xml:space="preserve">indication of whether disaster roaming is enabled in the UE stored in the ME, or the indication of whether disaster roaming is enabled in the UE stored in the ME is set to </w:t>
      </w:r>
      <w:r w:rsidRPr="00BC4D98">
        <w:t>"</w:t>
      </w:r>
      <w:r>
        <w:t>Disaster roaming is disabled in the UE</w:t>
      </w:r>
      <w:r w:rsidRPr="00BC4D98">
        <w:t>"</w:t>
      </w:r>
      <w:r>
        <w:t>, disaster roaming is disabled at the MS. In this case, the MS shall not perform disaster roaming</w:t>
      </w:r>
      <w:r>
        <w:rPr>
          <w:noProof/>
        </w:rPr>
        <w:t>.</w:t>
      </w:r>
    </w:p>
    <w:p w14:paraId="1AEF65D2" w14:textId="77777777" w:rsidR="009F3415" w:rsidRPr="00B12891" w:rsidRDefault="009F3415" w:rsidP="009F3415">
      <w:pPr>
        <w:rPr>
          <w:rFonts w:eastAsia="Malgun Gothic"/>
          <w:noProof/>
          <w:lang w:eastAsia="ko-KR"/>
        </w:rPr>
      </w:pPr>
      <w:r>
        <w:rPr>
          <w:noProof/>
        </w:rPr>
        <w:t xml:space="preserve">Upon selecting a PLMN for disaster roaming, if there is a disaster roaming wait range stored in the ME, </w:t>
      </w:r>
      <w:r w:rsidRPr="00B12891">
        <w:rPr>
          <w:rFonts w:eastAsia="Malgun Gothic" w:hint="eastAsia"/>
          <w:noProof/>
          <w:lang w:eastAsia="ko-KR"/>
        </w:rPr>
        <w:t>and</w:t>
      </w:r>
    </w:p>
    <w:p w14:paraId="6D21F6D6" w14:textId="77777777" w:rsidR="009F3415" w:rsidRPr="00B12891" w:rsidRDefault="009F3415" w:rsidP="009F3415">
      <w:pPr>
        <w:pStyle w:val="B1"/>
        <w:rPr>
          <w:rFonts w:eastAsia="Malgun Gothic"/>
          <w:lang w:eastAsia="ko-KR"/>
        </w:rPr>
      </w:pPr>
      <w:r w:rsidRPr="00B12891">
        <w:rPr>
          <w:rFonts w:eastAsia="Malgun Gothic" w:hint="eastAsia"/>
          <w:noProof/>
          <w:lang w:eastAsia="ko-KR"/>
        </w:rPr>
        <w:t>a)</w:t>
      </w:r>
      <w:r w:rsidRPr="00B12891">
        <w:rPr>
          <w:rFonts w:eastAsia="Malgun Gothic"/>
        </w:rPr>
        <w:t xml:space="preserve"> </w:t>
      </w:r>
      <w:r w:rsidRPr="00B12891">
        <w:rPr>
          <w:rFonts w:eastAsia="Malgun Gothic"/>
        </w:rPr>
        <w:tab/>
      </w:r>
      <w:r w:rsidRPr="00B12891">
        <w:rPr>
          <w:rFonts w:eastAsia="Malgun Gothic" w:hint="eastAsia"/>
          <w:noProof/>
          <w:lang w:eastAsia="ko-KR"/>
        </w:rPr>
        <w:t xml:space="preserve">the MS is </w:t>
      </w:r>
      <w:r w:rsidRPr="00B12891">
        <w:rPr>
          <w:rFonts w:eastAsia="Malgun Gothic" w:hint="eastAsia"/>
          <w:lang w:eastAsia="ko-KR"/>
        </w:rPr>
        <w:t xml:space="preserve">configured with access identity 1, 2, 12, 13, or 14 and the configured access identity is invalid </w:t>
      </w:r>
      <w:r w:rsidRPr="00B12891">
        <w:rPr>
          <w:rFonts w:eastAsia="Malgun Gothic"/>
          <w:lang w:eastAsia="ko-KR"/>
        </w:rPr>
        <w:t>in the</w:t>
      </w:r>
      <w:r w:rsidRPr="00B12891">
        <w:rPr>
          <w:rFonts w:eastAsia="Malgun Gothic" w:hint="eastAsia"/>
          <w:lang w:eastAsia="ko-KR"/>
        </w:rPr>
        <w:t xml:space="preserve"> selected PLMN</w:t>
      </w:r>
      <w:r>
        <w:rPr>
          <w:rFonts w:eastAsia="Malgun Gothic"/>
          <w:lang w:eastAsia="ko-KR"/>
        </w:rPr>
        <w:t>,</w:t>
      </w:r>
      <w:r w:rsidRPr="00B12891">
        <w:rPr>
          <w:rFonts w:eastAsia="Malgun Gothic" w:hint="eastAsia"/>
          <w:lang w:eastAsia="ko-KR"/>
        </w:rPr>
        <w:t xml:space="preserve"> or</w:t>
      </w:r>
    </w:p>
    <w:p w14:paraId="4B076FDF" w14:textId="77777777" w:rsidR="009F3415" w:rsidRPr="00B12891" w:rsidRDefault="009F3415" w:rsidP="009F3415">
      <w:pPr>
        <w:pStyle w:val="B1"/>
        <w:rPr>
          <w:rFonts w:eastAsia="Malgun Gothic"/>
          <w:lang w:eastAsia="ko-KR"/>
        </w:rPr>
      </w:pPr>
      <w:r w:rsidRPr="00B12891">
        <w:rPr>
          <w:rFonts w:eastAsia="Malgun Gothic" w:hint="eastAsia"/>
          <w:noProof/>
          <w:lang w:eastAsia="ko-KR"/>
        </w:rPr>
        <w:t>b)</w:t>
      </w:r>
      <w:r w:rsidRPr="00B12891">
        <w:rPr>
          <w:rFonts w:eastAsia="Malgun Gothic"/>
        </w:rPr>
        <w:t xml:space="preserve"> </w:t>
      </w:r>
      <w:r w:rsidRPr="00B12891">
        <w:rPr>
          <w:rFonts w:eastAsia="Malgun Gothic"/>
        </w:rPr>
        <w:tab/>
      </w:r>
      <w:r w:rsidRPr="00B12891">
        <w:rPr>
          <w:rFonts w:eastAsia="Malgun Gothic" w:hint="eastAsia"/>
          <w:lang w:eastAsia="ko-KR"/>
        </w:rPr>
        <w:t>the MS is not configured with access identity with 1, 2, 12, 13, or 14,</w:t>
      </w:r>
    </w:p>
    <w:p w14:paraId="775B88DD" w14:textId="77777777" w:rsidR="009F3415" w:rsidRDefault="009F3415" w:rsidP="009F3415">
      <w:r>
        <w:rPr>
          <w:noProof/>
        </w:rPr>
        <w:t xml:space="preserve">the MS shall </w:t>
      </w:r>
      <w:r>
        <w:t xml:space="preserve">generate a random number within the disaster roaming wait range and start a timer set to the generated random number. While the timer is running, the MS shall not initiate registration </w:t>
      </w:r>
      <w:proofErr w:type="gramStart"/>
      <w:r w:rsidRPr="004D61B0">
        <w:t xml:space="preserve">with </w:t>
      </w:r>
      <w:r>
        <w:t xml:space="preserve">the </w:t>
      </w:r>
      <w:r w:rsidRPr="004D61B0">
        <w:t>exception of</w:t>
      </w:r>
      <w:proofErr w:type="gramEnd"/>
      <w:r w:rsidRPr="004D61B0">
        <w:t xml:space="preserve"> performing an initial registration for emergency services</w:t>
      </w:r>
      <w:r>
        <w:t xml:space="preserve">, in the selected </w:t>
      </w:r>
      <w:r>
        <w:rPr>
          <w:noProof/>
        </w:rPr>
        <w:t>PLMN</w:t>
      </w:r>
      <w:r>
        <w:t xml:space="preserve">. </w:t>
      </w:r>
      <w:r w:rsidRPr="00EA7C44">
        <w:t xml:space="preserve">If performing an initial registration for emergency services in the selected PLMN, the </w:t>
      </w:r>
      <w:r>
        <w:t>MS</w:t>
      </w:r>
      <w:r w:rsidRPr="00EA7C44">
        <w:t xml:space="preserve"> shall keep the timer running</w:t>
      </w:r>
      <w:r>
        <w:t>. Upon expiration of the timer, if the MS does not have an emergency PDU session, the MS may initiate registration, if still camped on the selected PLMN. Upon expiration of the timer, if the MS has an emergency PDU session, the MS shall initiate registration after release of the emergency PDU session, if still camped on the selected PLMN.</w:t>
      </w:r>
    </w:p>
    <w:p w14:paraId="0D9E71BC" w14:textId="77777777" w:rsidR="009F3415" w:rsidRDefault="009F3415" w:rsidP="009F3415">
      <w:pPr>
        <w:rPr>
          <w:noProof/>
        </w:rPr>
      </w:pPr>
      <w:r>
        <w:rPr>
          <w:noProof/>
        </w:rPr>
        <w:t>The UE determines that a disaster condition has ended if:</w:t>
      </w:r>
    </w:p>
    <w:p w14:paraId="127DFF0F" w14:textId="77777777" w:rsidR="009F3415" w:rsidRPr="007F2770" w:rsidRDefault="009F3415" w:rsidP="009F3415">
      <w:pPr>
        <w:pStyle w:val="B1"/>
      </w:pPr>
      <w:r w:rsidRPr="007F2770">
        <w:t>a)</w:t>
      </w:r>
      <w:r w:rsidRPr="007F2770">
        <w:tab/>
        <w:t xml:space="preserve">the UE has successfully registered over non-3GPP access on </w:t>
      </w:r>
      <w:r>
        <w:t xml:space="preserve">a </w:t>
      </w:r>
      <w:proofErr w:type="gramStart"/>
      <w:r w:rsidRPr="007F2770">
        <w:t>PLMN;</w:t>
      </w:r>
      <w:proofErr w:type="gramEnd"/>
    </w:p>
    <w:p w14:paraId="06AE9A0D" w14:textId="77777777" w:rsidR="009F3415" w:rsidRDefault="009F3415" w:rsidP="009F3415">
      <w:pPr>
        <w:pStyle w:val="B1"/>
      </w:pPr>
      <w:r>
        <w:t>a1)</w:t>
      </w:r>
      <w:r w:rsidRPr="007F2770">
        <w:tab/>
      </w:r>
      <w:r>
        <w:t xml:space="preserve">the UE has successfully established </w:t>
      </w:r>
      <w:r w:rsidRPr="00EB6812">
        <w:t xml:space="preserve">PDN connection </w:t>
      </w:r>
      <w:r>
        <w:t xml:space="preserve">via an </w:t>
      </w:r>
      <w:proofErr w:type="spellStart"/>
      <w:r>
        <w:t>ePDG</w:t>
      </w:r>
      <w:proofErr w:type="spellEnd"/>
      <w:r>
        <w:t xml:space="preserve"> connected to </w:t>
      </w:r>
      <w:proofErr w:type="gramStart"/>
      <w:r>
        <w:t>EPC;</w:t>
      </w:r>
      <w:proofErr w:type="gramEnd"/>
    </w:p>
    <w:p w14:paraId="73588FA7" w14:textId="2A1FC4BF" w:rsidR="009F3415" w:rsidRPr="007F2770" w:rsidRDefault="009F3415" w:rsidP="009F3415">
      <w:pPr>
        <w:pStyle w:val="B1"/>
      </w:pPr>
      <w:r w:rsidRPr="007F2770">
        <w:t>b)</w:t>
      </w:r>
      <w:r w:rsidRPr="007F2770">
        <w:tab/>
        <w:t>the UE has successfully registered</w:t>
      </w:r>
      <w:r>
        <w:t xml:space="preserve"> with </w:t>
      </w:r>
      <w:r w:rsidRPr="007F2770">
        <w:t>an allowable PLMN</w:t>
      </w:r>
      <w:ins w:id="2" w:author="Anuj Sethi" w:date="2026-01-26T09:09:00Z" w16du:dateUtc="2026-01-26T14:09:00Z">
        <w:r w:rsidRPr="009F3415">
          <w:t xml:space="preserve"> </w:t>
        </w:r>
        <w:r>
          <w:t xml:space="preserve">except </w:t>
        </w:r>
      </w:ins>
      <w:ins w:id="3" w:author="Anuj Sethi-1" w:date="2026-01-30T08:32:00Z" w16du:dateUtc="2026-01-30T13:32:00Z">
        <w:r w:rsidR="0080444D">
          <w:t xml:space="preserve">if registered </w:t>
        </w:r>
      </w:ins>
      <w:ins w:id="4" w:author="Anuj Sethi" w:date="2026-01-26T09:09:00Z" w16du:dateUtc="2026-01-26T14:09:00Z">
        <w:r>
          <w:t xml:space="preserve">for disaster roaming </w:t>
        </w:r>
        <w:proofErr w:type="gramStart"/>
        <w:r>
          <w:t>services</w:t>
        </w:r>
      </w:ins>
      <w:r w:rsidRPr="007F2770">
        <w:t>;</w:t>
      </w:r>
      <w:proofErr w:type="gramEnd"/>
    </w:p>
    <w:p w14:paraId="278BFCF2" w14:textId="77777777" w:rsidR="009F3415" w:rsidRDefault="009F3415" w:rsidP="009F3415">
      <w:pPr>
        <w:pStyle w:val="B1"/>
      </w:pPr>
      <w:r w:rsidRPr="007F2770">
        <w:t>c)</w:t>
      </w:r>
      <w:r w:rsidRPr="007F2770">
        <w:tab/>
      </w:r>
      <w:r>
        <w:t>the UE is not r</w:t>
      </w:r>
      <w:r w:rsidRPr="00BC68B0">
        <w:t>egister</w:t>
      </w:r>
      <w:r>
        <w:t>ed</w:t>
      </w:r>
      <w:r w:rsidRPr="00BC68B0">
        <w:t xml:space="preserve"> for disaster roaming services</w:t>
      </w:r>
      <w:r>
        <w:t xml:space="preserve"> and </w:t>
      </w:r>
      <w:r w:rsidRPr="007F2770">
        <w:t xml:space="preserve">an NG-RAN cell selected for camping of the selected PLMN broadcasts neither the disaster related indication nor a "list of one or more PLMN(s) with disaster condition for which disaster roaming services is offered by the available PLMN" including the </w:t>
      </w:r>
      <w:r>
        <w:t>MS d</w:t>
      </w:r>
      <w:r w:rsidRPr="007F2770">
        <w:t xml:space="preserve">etermined PLMN with </w:t>
      </w:r>
      <w:r>
        <w:t>d</w:t>
      </w:r>
      <w:r w:rsidRPr="007F2770">
        <w:t xml:space="preserve">isaster </w:t>
      </w:r>
      <w:r>
        <w:t>c</w:t>
      </w:r>
      <w:r w:rsidRPr="007F2770">
        <w:t>ondition</w:t>
      </w:r>
      <w:r>
        <w:t>; or</w:t>
      </w:r>
    </w:p>
    <w:p w14:paraId="40738C62" w14:textId="77777777" w:rsidR="009F3415" w:rsidRPr="00BC68B0" w:rsidRDefault="009F3415" w:rsidP="009F3415">
      <w:pPr>
        <w:pStyle w:val="NO"/>
      </w:pPr>
      <w:r>
        <w:lastRenderedPageBreak/>
        <w:t>NOTE 6:</w:t>
      </w:r>
      <w:r>
        <w:tab/>
        <w:t>If the UE is r</w:t>
      </w:r>
      <w:r w:rsidRPr="00BC68B0">
        <w:t>egistered for disaster roaming services</w:t>
      </w:r>
      <w:r>
        <w:t xml:space="preserve"> and the serving </w:t>
      </w:r>
      <w:r w:rsidRPr="0042506B">
        <w:t xml:space="preserve">NG-RAN cell of the </w:t>
      </w:r>
      <w:r>
        <w:t>registered</w:t>
      </w:r>
      <w:r w:rsidRPr="0042506B">
        <w:t xml:space="preserve"> PLMN broadcasts neither the disaster related indication nor a "list of one or more PLMN(s) with disaster condition for which disaster roaming services is offered by the available PLMN" including the </w:t>
      </w:r>
      <w:r>
        <w:t xml:space="preserve">MS </w:t>
      </w:r>
      <w:r w:rsidRPr="0042506B">
        <w:t xml:space="preserve">determined PLMN with </w:t>
      </w:r>
      <w:r>
        <w:t>d</w:t>
      </w:r>
      <w:r w:rsidRPr="0042506B">
        <w:t xml:space="preserve">isaster </w:t>
      </w:r>
      <w:r>
        <w:t>c</w:t>
      </w:r>
      <w:r w:rsidRPr="0042506B">
        <w:t>ondition</w:t>
      </w:r>
      <w:r>
        <w:t xml:space="preserve">, the UE does not determine that </w:t>
      </w:r>
      <w:r w:rsidRPr="007F2770">
        <w:t xml:space="preserve">disaster condition </w:t>
      </w:r>
      <w:r>
        <w:t>has ended.</w:t>
      </w:r>
    </w:p>
    <w:p w14:paraId="2BDD557B" w14:textId="77777777" w:rsidR="009F3415" w:rsidRDefault="009F3415" w:rsidP="009F3415">
      <w:pPr>
        <w:pStyle w:val="B1"/>
      </w:pPr>
      <w:r>
        <w:t>d)</w:t>
      </w:r>
      <w:r>
        <w:tab/>
        <w:t>the UE is r</w:t>
      </w:r>
      <w:r w:rsidRPr="00BC68B0">
        <w:t>egistered for disaster roaming services</w:t>
      </w:r>
      <w:r>
        <w:t xml:space="preserve"> receives cause value </w:t>
      </w:r>
      <w:r w:rsidRPr="007F2770">
        <w:t>#11 "PLMN not allowed" or #13 "Roaming not allowed in this tracking area"</w:t>
      </w:r>
      <w:r>
        <w:t xml:space="preserve"> during a registration procedure</w:t>
      </w:r>
      <w:r w:rsidRPr="00EC4823">
        <w:t xml:space="preserve"> </w:t>
      </w:r>
      <w:r>
        <w:t xml:space="preserve">for mobility registration update or a service request procedure or receives cause value </w:t>
      </w:r>
      <w:r w:rsidRPr="007F2770">
        <w:t xml:space="preserve">#11 "PLMN not allowed" </w:t>
      </w:r>
      <w:r>
        <w:t>during a network-initiated de-registration procedure</w:t>
      </w:r>
      <w:r w:rsidRPr="007F2770">
        <w:t>.</w:t>
      </w:r>
    </w:p>
    <w:p w14:paraId="65252D44" w14:textId="77777777" w:rsidR="009F3415" w:rsidRDefault="009F3415" w:rsidP="009F3415">
      <w:pPr>
        <w:pStyle w:val="NO"/>
      </w:pPr>
      <w:r w:rsidRPr="00CE40CD">
        <w:t>NOTE </w:t>
      </w:r>
      <w:r>
        <w:t>7</w:t>
      </w:r>
      <w:r w:rsidRPr="00CE40CD">
        <w:t>:</w:t>
      </w:r>
      <w:r w:rsidRPr="00CE40CD">
        <w:tab/>
      </w:r>
      <w:r>
        <w:t xml:space="preserve">If the network informs the </w:t>
      </w:r>
      <w:r w:rsidRPr="007F2770">
        <w:t>UE registered for disaster roaming services</w:t>
      </w:r>
      <w:r>
        <w:t xml:space="preserve"> that it is </w:t>
      </w:r>
      <w:r w:rsidRPr="007F2770">
        <w:t>registered for emergency services</w:t>
      </w:r>
      <w:r>
        <w:t xml:space="preserve">, then while </w:t>
      </w:r>
      <w:r w:rsidRPr="007F2770">
        <w:t xml:space="preserve">the UE </w:t>
      </w:r>
      <w:r>
        <w:t xml:space="preserve">is </w:t>
      </w:r>
      <w:r w:rsidRPr="007F2770">
        <w:t>registered for emergency services</w:t>
      </w:r>
      <w:r>
        <w:t xml:space="preserve">, </w:t>
      </w:r>
      <w:r w:rsidRPr="00CE40CD">
        <w:t>the UE does not determine that disaster condition has ended</w:t>
      </w:r>
      <w:r>
        <w:t>.</w:t>
      </w:r>
    </w:p>
    <w:p w14:paraId="5E4684E2" w14:textId="77777777" w:rsidR="009F3415" w:rsidRDefault="009F3415" w:rsidP="009F3415">
      <w:pPr>
        <w:rPr>
          <w:noProof/>
        </w:rPr>
      </w:pPr>
      <w:r>
        <w:rPr>
          <w:noProof/>
        </w:rPr>
        <w:t>Upon determining that a disaster condition has ended and selecting the PLMN previously with disaster condition, if a disaster return wait range stored in the ME is provided by:</w:t>
      </w:r>
    </w:p>
    <w:p w14:paraId="5264C39E" w14:textId="77777777" w:rsidR="009F3415" w:rsidRDefault="009F3415" w:rsidP="009F3415">
      <w:pPr>
        <w:pStyle w:val="B1"/>
        <w:rPr>
          <w:noProof/>
        </w:rPr>
      </w:pPr>
      <w:r>
        <w:rPr>
          <w:noProof/>
        </w:rPr>
        <w:t>1)</w:t>
      </w:r>
      <w:r>
        <w:rPr>
          <w:noProof/>
        </w:rPr>
        <w:tab/>
        <w:t>the PLMN providing disaster roaming services; or</w:t>
      </w:r>
    </w:p>
    <w:p w14:paraId="7EB1655A" w14:textId="77777777" w:rsidR="009F3415" w:rsidRPr="00B12891" w:rsidRDefault="009F3415" w:rsidP="009F3415">
      <w:pPr>
        <w:pStyle w:val="B1"/>
        <w:rPr>
          <w:rFonts w:eastAsia="Malgun Gothic"/>
          <w:noProof/>
        </w:rPr>
      </w:pPr>
      <w:r>
        <w:rPr>
          <w:noProof/>
        </w:rPr>
        <w:t>2)</w:t>
      </w:r>
      <w:r>
        <w:rPr>
          <w:noProof/>
        </w:rPr>
        <w:tab/>
        <w:t>the selected PLMN,</w:t>
      </w:r>
    </w:p>
    <w:p w14:paraId="768A2F8B" w14:textId="77777777" w:rsidR="009F3415" w:rsidRPr="00B12891" w:rsidRDefault="009F3415" w:rsidP="009F3415">
      <w:pPr>
        <w:rPr>
          <w:rFonts w:eastAsia="Malgun Gothic"/>
          <w:noProof/>
          <w:lang w:eastAsia="ko-KR"/>
        </w:rPr>
      </w:pPr>
      <w:r w:rsidRPr="00B12891">
        <w:rPr>
          <w:rFonts w:eastAsia="Malgun Gothic" w:hint="eastAsia"/>
          <w:noProof/>
          <w:lang w:eastAsia="ko-KR"/>
        </w:rPr>
        <w:t>and</w:t>
      </w:r>
    </w:p>
    <w:p w14:paraId="2E4EDF75" w14:textId="77777777" w:rsidR="009F3415" w:rsidRPr="00B12891" w:rsidRDefault="009F3415" w:rsidP="009F3415">
      <w:pPr>
        <w:pStyle w:val="B1"/>
        <w:rPr>
          <w:rFonts w:eastAsia="Malgun Gothic"/>
          <w:lang w:eastAsia="ko-KR"/>
        </w:rPr>
      </w:pPr>
      <w:r w:rsidRPr="00B12891">
        <w:rPr>
          <w:rFonts w:eastAsia="Malgun Gothic" w:hint="eastAsia"/>
          <w:noProof/>
          <w:lang w:eastAsia="ko-KR"/>
        </w:rPr>
        <w:t>a)</w:t>
      </w:r>
      <w:r w:rsidRPr="00B12891">
        <w:rPr>
          <w:rFonts w:eastAsia="Malgun Gothic"/>
        </w:rPr>
        <w:t xml:space="preserve"> </w:t>
      </w:r>
      <w:r w:rsidRPr="00B12891">
        <w:rPr>
          <w:rFonts w:eastAsia="Malgun Gothic"/>
        </w:rPr>
        <w:tab/>
      </w:r>
      <w:r w:rsidRPr="00B12891">
        <w:rPr>
          <w:rFonts w:eastAsia="Malgun Gothic" w:hint="eastAsia"/>
          <w:lang w:eastAsia="ko-KR"/>
        </w:rPr>
        <w:t>the MS configured with access identity 1, 2, 11, 12, 13, 14, or 15 and the access identity is invalid in the selected PLMN</w:t>
      </w:r>
      <w:r>
        <w:rPr>
          <w:rFonts w:eastAsia="Malgun Gothic"/>
          <w:lang w:eastAsia="ko-KR"/>
        </w:rPr>
        <w:t>,</w:t>
      </w:r>
      <w:r w:rsidRPr="00B12891">
        <w:rPr>
          <w:rFonts w:eastAsia="Malgun Gothic" w:hint="eastAsia"/>
          <w:lang w:eastAsia="ko-KR"/>
        </w:rPr>
        <w:t xml:space="preserve"> or</w:t>
      </w:r>
    </w:p>
    <w:p w14:paraId="22DF5E01" w14:textId="77777777" w:rsidR="009F3415" w:rsidRDefault="009F3415" w:rsidP="009F3415">
      <w:pPr>
        <w:pStyle w:val="B1"/>
        <w:rPr>
          <w:noProof/>
        </w:rPr>
      </w:pPr>
      <w:r w:rsidRPr="00B12891">
        <w:rPr>
          <w:rFonts w:eastAsia="Malgun Gothic" w:hint="eastAsia"/>
          <w:noProof/>
          <w:lang w:eastAsia="ko-KR"/>
        </w:rPr>
        <w:t>b)</w:t>
      </w:r>
      <w:r w:rsidRPr="00B12891">
        <w:rPr>
          <w:rFonts w:eastAsia="Malgun Gothic"/>
        </w:rPr>
        <w:t xml:space="preserve"> </w:t>
      </w:r>
      <w:r w:rsidRPr="00B12891">
        <w:rPr>
          <w:rFonts w:eastAsia="Malgun Gothic"/>
        </w:rPr>
        <w:tab/>
      </w:r>
      <w:r w:rsidRPr="00B12891">
        <w:rPr>
          <w:rFonts w:eastAsia="Malgun Gothic" w:hint="eastAsia"/>
          <w:lang w:eastAsia="ko-KR"/>
        </w:rPr>
        <w:t>the MS is not configured with access identity 1, 2, 11, 12, 13, 14, or 15,</w:t>
      </w:r>
    </w:p>
    <w:p w14:paraId="6E25FF50" w14:textId="77777777" w:rsidR="009F3415" w:rsidRDefault="009F3415" w:rsidP="009F3415">
      <w:pPr>
        <w:rPr>
          <w:noProof/>
        </w:rPr>
      </w:pPr>
      <w:r>
        <w:rPr>
          <w:noProof/>
        </w:rPr>
        <w:t xml:space="preserve">the MS shall generate a random number within the disaster return wait range and start a timer set to the generated random number. While the timer is running, the MS shall not initiate registration </w:t>
      </w:r>
      <w:r w:rsidRPr="004D61B0">
        <w:rPr>
          <w:noProof/>
        </w:rPr>
        <w:t xml:space="preserve">with </w:t>
      </w:r>
      <w:r>
        <w:rPr>
          <w:noProof/>
        </w:rPr>
        <w:t xml:space="preserve">the </w:t>
      </w:r>
      <w:r w:rsidRPr="004D61B0">
        <w:rPr>
          <w:noProof/>
        </w:rPr>
        <w:t>exception of performing an initial registration for emergency services</w:t>
      </w:r>
      <w:r>
        <w:rPr>
          <w:noProof/>
        </w:rPr>
        <w:t xml:space="preserve">, in the selected PLMN. </w:t>
      </w:r>
      <w:r w:rsidRPr="00EA7C44">
        <w:rPr>
          <w:noProof/>
        </w:rPr>
        <w:t xml:space="preserve">If performing an initial registration for emergency services in the selected PLMN, the </w:t>
      </w:r>
      <w:r>
        <w:rPr>
          <w:noProof/>
        </w:rPr>
        <w:t>MS</w:t>
      </w:r>
      <w:r w:rsidRPr="00EA7C44">
        <w:rPr>
          <w:noProof/>
        </w:rPr>
        <w:t xml:space="preserve"> shall keep the timer running</w:t>
      </w:r>
      <w:r>
        <w:rPr>
          <w:noProof/>
        </w:rPr>
        <w:t>. Upon expiration of the timer or in the case the timer is not started, if the MS does not have an emergency PDU session, the MS may initiate registration, if still camped on the selected PLMN. Upon expiration of the timer, if the MS has an emergency PDU session, the MS shall initiate registration after release of the emergency PDU session, if still camped on the selected PLMN.</w:t>
      </w:r>
    </w:p>
    <w:p w14:paraId="2FD7FB9D" w14:textId="4720DD1B" w:rsidR="00076445" w:rsidRPr="00CE4669" w:rsidRDefault="00076445" w:rsidP="00076445">
      <w:pPr>
        <w:pStyle w:val="CRSeparator"/>
      </w:pPr>
      <w:r w:rsidRPr="00CE4669">
        <w:t>==============</w:t>
      </w:r>
      <w:r w:rsidR="009F3415">
        <w:t>Second</w:t>
      </w:r>
      <w:r w:rsidRPr="00CE4669">
        <w:t xml:space="preserve"> change==============</w:t>
      </w:r>
    </w:p>
    <w:p w14:paraId="64532E1A" w14:textId="77777777" w:rsidR="00485C16" w:rsidRPr="00D27A95" w:rsidRDefault="00485C16" w:rsidP="009F3415">
      <w:pPr>
        <w:pStyle w:val="Heading3"/>
      </w:pPr>
      <w:bookmarkStart w:id="5" w:name="_Toc20125210"/>
      <w:bookmarkStart w:id="6" w:name="_Toc27486407"/>
      <w:bookmarkStart w:id="7" w:name="_Toc36210460"/>
      <w:bookmarkStart w:id="8" w:name="_Toc45096319"/>
      <w:bookmarkStart w:id="9" w:name="_Toc45882352"/>
      <w:bookmarkStart w:id="10" w:name="_Toc51762148"/>
      <w:bookmarkStart w:id="11" w:name="_Toc83313335"/>
      <w:bookmarkStart w:id="12" w:name="_Toc218598411"/>
      <w:r w:rsidRPr="00D27A95">
        <w:t>4.4.3.1.1</w:t>
      </w:r>
      <w:r w:rsidRPr="00D27A95">
        <w:tab/>
        <w:t>Automatic Network Selection Mode Procedure</w:t>
      </w:r>
      <w:bookmarkEnd w:id="5"/>
      <w:bookmarkEnd w:id="6"/>
      <w:bookmarkEnd w:id="7"/>
      <w:bookmarkEnd w:id="8"/>
      <w:bookmarkEnd w:id="9"/>
      <w:bookmarkEnd w:id="10"/>
      <w:bookmarkEnd w:id="11"/>
      <w:bookmarkEnd w:id="12"/>
    </w:p>
    <w:p w14:paraId="661C8A56" w14:textId="77777777" w:rsidR="00485C16" w:rsidRPr="00D27A95" w:rsidRDefault="00485C16" w:rsidP="00485C16">
      <w:r w:rsidRPr="00D27A95">
        <w:t>The MS selects and attempts registration on other PLMN/access technology combinations, if available and</w:t>
      </w:r>
      <w:r w:rsidRPr="0034441A">
        <w:t xml:space="preserve">, for bullets </w:t>
      </w:r>
      <w:proofErr w:type="spellStart"/>
      <w:r w:rsidRPr="0034441A">
        <w:t>i</w:t>
      </w:r>
      <w:proofErr w:type="spellEnd"/>
      <w:r w:rsidRPr="0034441A">
        <w:t>, ii, iii, iv, v,</w:t>
      </w:r>
      <w:r w:rsidRPr="00D27A95">
        <w:t xml:space="preserve"> </w:t>
      </w:r>
      <w:r>
        <w:t xml:space="preserve">v-0 </w:t>
      </w:r>
      <w:r w:rsidRPr="00D27A95">
        <w:t>allowable, in the following order:</w:t>
      </w:r>
    </w:p>
    <w:p w14:paraId="6FF3FED9" w14:textId="77777777" w:rsidR="00485C16" w:rsidRPr="00D27A95" w:rsidRDefault="00485C16" w:rsidP="00485C16">
      <w:pPr>
        <w:pStyle w:val="B1"/>
      </w:pPr>
      <w:proofErr w:type="spellStart"/>
      <w:r w:rsidRPr="00D27A95">
        <w:t>i</w:t>
      </w:r>
      <w:proofErr w:type="spellEnd"/>
      <w:r w:rsidRPr="00D27A95">
        <w:t>)</w:t>
      </w:r>
      <w:r w:rsidRPr="00D27A95">
        <w:tab/>
        <w:t>either the HPLMN (if the EHPLMN list is not present or is empty) or the highest priority EHPLMN that is available (if the EHPLMN list is present</w:t>
      </w:r>
      <w:proofErr w:type="gramStart"/>
      <w:r w:rsidRPr="00D27A95">
        <w:t>);</w:t>
      </w:r>
      <w:proofErr w:type="gramEnd"/>
    </w:p>
    <w:p w14:paraId="7E84C377" w14:textId="77777777" w:rsidR="00485C16" w:rsidRPr="00D27A95" w:rsidRDefault="00485C16" w:rsidP="00485C16">
      <w:pPr>
        <w:pStyle w:val="B1"/>
      </w:pPr>
      <w:r w:rsidRPr="00D27A95">
        <w:t>ii)</w:t>
      </w:r>
      <w:r w:rsidRPr="00D27A95">
        <w:tab/>
        <w:t>each PLMN/access technology combination in the "User Controlled PLMN Selector with Access Technology" data file in the SIM (in priority order</w:t>
      </w:r>
      <w:proofErr w:type="gramStart"/>
      <w:r w:rsidRPr="00D27A95">
        <w:t>);</w:t>
      </w:r>
      <w:proofErr w:type="gramEnd"/>
    </w:p>
    <w:p w14:paraId="464B9727" w14:textId="77777777" w:rsidR="00485C16" w:rsidRPr="00D27A95" w:rsidRDefault="00485C16" w:rsidP="00485C16">
      <w:pPr>
        <w:pStyle w:val="B1"/>
      </w:pPr>
      <w:r w:rsidRPr="00D27A95">
        <w:t>iii)</w:t>
      </w:r>
      <w:r w:rsidRPr="00D27A95">
        <w:tab/>
        <w:t>each PLMN/access technology combination in the "Operator Controlled PLMN Selector with Access Technology" data file in the SIM (in priority order)</w:t>
      </w:r>
      <w:r>
        <w:t xml:space="preserve"> or stored in the ME </w:t>
      </w:r>
      <w:r w:rsidRPr="00D27A95">
        <w:t>(in priority order</w:t>
      </w:r>
      <w:proofErr w:type="gramStart"/>
      <w:r w:rsidRPr="00D27A95">
        <w:t>);</w:t>
      </w:r>
      <w:proofErr w:type="gramEnd"/>
    </w:p>
    <w:p w14:paraId="5CF294CC" w14:textId="77777777" w:rsidR="00485C16" w:rsidRPr="00D27A95" w:rsidRDefault="00485C16" w:rsidP="00485C16">
      <w:pPr>
        <w:pStyle w:val="B1"/>
      </w:pPr>
      <w:r w:rsidRPr="00D27A95">
        <w:t>iv)</w:t>
      </w:r>
      <w:r w:rsidRPr="00D27A95">
        <w:tab/>
        <w:t>other PLMN/access technology combinations with received high quality signal in random order</w:t>
      </w:r>
      <w:r>
        <w:t xml:space="preserve">, </w:t>
      </w:r>
      <w:r w:rsidRPr="00D02D31">
        <w:t xml:space="preserve">except those </w:t>
      </w:r>
      <w:r>
        <w:t>included</w:t>
      </w:r>
      <w:r w:rsidRPr="00D02D31">
        <w:t xml:space="preserve"> in the </w:t>
      </w:r>
      <w:r w:rsidRPr="00D27A95">
        <w:t>"</w:t>
      </w:r>
      <w:r w:rsidRPr="00886800">
        <w:t xml:space="preserve">Operator </w:t>
      </w:r>
      <w:r>
        <w:t>c</w:t>
      </w:r>
      <w:r w:rsidRPr="00886800">
        <w:t>ontrolled</w:t>
      </w:r>
      <w:r>
        <w:t xml:space="preserve"> lower selection-priority PLMN selector with access technology</w:t>
      </w:r>
      <w:r w:rsidRPr="00D27A95">
        <w:t>"</w:t>
      </w:r>
      <w:r>
        <w:t xml:space="preserve"> </w:t>
      </w:r>
      <w:proofErr w:type="gramStart"/>
      <w:r>
        <w:t>list</w:t>
      </w:r>
      <w:r w:rsidRPr="00D27A95">
        <w:t>;</w:t>
      </w:r>
      <w:proofErr w:type="gramEnd"/>
    </w:p>
    <w:p w14:paraId="614349F2" w14:textId="77777777" w:rsidR="00485C16" w:rsidRDefault="00485C16" w:rsidP="00485C16">
      <w:pPr>
        <w:pStyle w:val="NO"/>
      </w:pPr>
      <w:r>
        <w:t>NOTE 1:</w:t>
      </w:r>
      <w:r>
        <w:tab/>
        <w:t>High quality signal is defined in the appropriate AS specification.</w:t>
      </w:r>
    </w:p>
    <w:p w14:paraId="6D78C212" w14:textId="77777777" w:rsidR="00485C16" w:rsidRDefault="00485C16" w:rsidP="00485C16">
      <w:pPr>
        <w:pStyle w:val="B1"/>
      </w:pPr>
      <w:r w:rsidRPr="00D27A95">
        <w:t>v)</w:t>
      </w:r>
      <w:r w:rsidRPr="00D27A95">
        <w:tab/>
        <w:t>other PLMN/access technology combinations in order of decreasing signal quality</w:t>
      </w:r>
      <w:r>
        <w:t>,</w:t>
      </w:r>
      <w:r w:rsidRPr="0024659E">
        <w:t xml:space="preserve"> </w:t>
      </w:r>
      <w:r w:rsidRPr="00D02D31">
        <w:t xml:space="preserve">except those </w:t>
      </w:r>
      <w:r>
        <w:t>included</w:t>
      </w:r>
      <w:r w:rsidRPr="00D02D31">
        <w:t xml:space="preserve"> in the </w:t>
      </w:r>
      <w:r w:rsidRPr="00D27A95">
        <w:t>"</w:t>
      </w:r>
      <w:r w:rsidRPr="00886800">
        <w:t xml:space="preserve">Operator </w:t>
      </w:r>
      <w:r>
        <w:t>c</w:t>
      </w:r>
      <w:r w:rsidRPr="00886800">
        <w:t>ontrolled</w:t>
      </w:r>
      <w:r>
        <w:t xml:space="preserve"> lower selection-priority PLMN selector with access technology</w:t>
      </w:r>
      <w:r w:rsidRPr="00D27A95">
        <w:t>"</w:t>
      </w:r>
      <w:r>
        <w:t xml:space="preserve"> </w:t>
      </w:r>
      <w:proofErr w:type="gramStart"/>
      <w:r>
        <w:t>list;</w:t>
      </w:r>
      <w:proofErr w:type="gramEnd"/>
    </w:p>
    <w:p w14:paraId="4CBA21BA" w14:textId="77777777" w:rsidR="00485C16" w:rsidRDefault="00485C16" w:rsidP="00485C16">
      <w:pPr>
        <w:pStyle w:val="B1"/>
      </w:pPr>
      <w:r>
        <w:t>v-0)</w:t>
      </w:r>
      <w:r>
        <w:tab/>
        <w:t>other PLMN</w:t>
      </w:r>
      <w:r w:rsidRPr="00D27A95">
        <w:t>/access technology combinations</w:t>
      </w:r>
      <w:r>
        <w:t xml:space="preserve"> in the </w:t>
      </w:r>
      <w:r w:rsidRPr="00D27A95">
        <w:t>"</w:t>
      </w:r>
      <w:r w:rsidRPr="00886800">
        <w:t xml:space="preserve">Operator </w:t>
      </w:r>
      <w:r>
        <w:t>c</w:t>
      </w:r>
      <w:r w:rsidRPr="00886800">
        <w:t>ontrolled</w:t>
      </w:r>
      <w:r>
        <w:t xml:space="preserve"> lower selection-priority PLMN selector with access technology</w:t>
      </w:r>
      <w:r w:rsidRPr="00D27A95">
        <w:t>"</w:t>
      </w:r>
      <w:r>
        <w:t xml:space="preserve"> list in priority order if the </w:t>
      </w:r>
      <w:r w:rsidRPr="002C392E">
        <w:t>"</w:t>
      </w:r>
      <w:r w:rsidRPr="002C392E">
        <w:rPr>
          <w:lang w:val="en-US"/>
        </w:rPr>
        <w:t>Priority</w:t>
      </w:r>
      <w:r w:rsidRPr="002C392E">
        <w:t>" lea</w:t>
      </w:r>
      <w:r>
        <w:t>f</w:t>
      </w:r>
      <w:r w:rsidRPr="002C392E">
        <w:t xml:space="preserve"> </w:t>
      </w:r>
      <w:r>
        <w:t xml:space="preserve">is set to </w:t>
      </w:r>
      <w:r w:rsidRPr="00020417">
        <w:t>"Descending priority"</w:t>
      </w:r>
      <w:r>
        <w:t xml:space="preserve"> or randomly</w:t>
      </w:r>
      <w:r w:rsidRPr="007072EB">
        <w:t xml:space="preserve"> </w:t>
      </w:r>
      <w:r>
        <w:t xml:space="preserve">if the </w:t>
      </w:r>
      <w:r w:rsidRPr="002C392E">
        <w:t>"</w:t>
      </w:r>
      <w:r w:rsidRPr="002C392E">
        <w:rPr>
          <w:lang w:val="en-US"/>
        </w:rPr>
        <w:t>Priority</w:t>
      </w:r>
      <w:r w:rsidRPr="002C392E">
        <w:t>" lea</w:t>
      </w:r>
      <w:r>
        <w:t>f</w:t>
      </w:r>
      <w:r w:rsidRPr="002C392E">
        <w:t xml:space="preserve"> </w:t>
      </w:r>
      <w:r>
        <w:t xml:space="preserve">is set to </w:t>
      </w:r>
      <w:r w:rsidRPr="00020417">
        <w:t>"</w:t>
      </w:r>
      <w:r>
        <w:t>No</w:t>
      </w:r>
      <w:r w:rsidRPr="00020417">
        <w:t xml:space="preserve"> priority</w:t>
      </w:r>
      <w:proofErr w:type="gramStart"/>
      <w:r w:rsidRPr="00020417">
        <w:t>"</w:t>
      </w:r>
      <w:r>
        <w:t>;</w:t>
      </w:r>
      <w:proofErr w:type="gramEnd"/>
    </w:p>
    <w:p w14:paraId="1BACB9B5" w14:textId="77777777" w:rsidR="00485C16" w:rsidRPr="00D27A95" w:rsidRDefault="00485C16" w:rsidP="00485C16">
      <w:pPr>
        <w:pStyle w:val="B1"/>
      </w:pPr>
      <w:r>
        <w:lastRenderedPageBreak/>
        <w:t>v-a)</w:t>
      </w:r>
      <w:r>
        <w:tab/>
        <w:t>PLMN/E-UTRAN combination of UE's RPLMN, broadcasting "</w:t>
      </w:r>
      <w:r w:rsidRPr="00531D28">
        <w:t>list of one or more PLMN(s) with disaster condition for which disaster roaming</w:t>
      </w:r>
      <w:r>
        <w:t xml:space="preserve"> services</w:t>
      </w:r>
      <w:r w:rsidRPr="00531D28">
        <w:t xml:space="preserve"> is offered by the available PLMN</w:t>
      </w:r>
      <w:r>
        <w:t xml:space="preserve">" including the MS's </w:t>
      </w:r>
      <w:r w:rsidRPr="00D26A06">
        <w:t>RPLMN</w:t>
      </w:r>
      <w:r>
        <w:t xml:space="preserve"> </w:t>
      </w:r>
      <w:r w:rsidRPr="00421E50">
        <w:t xml:space="preserve">or broadcasting the disaster related </w:t>
      </w:r>
      <w:proofErr w:type="gramStart"/>
      <w:r w:rsidRPr="00421E50">
        <w:t>indication</w:t>
      </w:r>
      <w:r>
        <w:t>;</w:t>
      </w:r>
      <w:proofErr w:type="gramEnd"/>
    </w:p>
    <w:p w14:paraId="4C5D2620" w14:textId="586A2A67" w:rsidR="00485C16" w:rsidRDefault="00485C16" w:rsidP="00485C16">
      <w:pPr>
        <w:pStyle w:val="B1"/>
      </w:pPr>
      <w:r>
        <w:t>vi)</w:t>
      </w:r>
      <w:r>
        <w:tab/>
        <w:t xml:space="preserve">PLMN/NG-RAN </w:t>
      </w:r>
      <w:r w:rsidRPr="00D27A95">
        <w:t xml:space="preserve">access technology </w:t>
      </w:r>
      <w:r>
        <w:t xml:space="preserve">combinations or PLMN/satellite NG-RAN </w:t>
      </w:r>
      <w:r w:rsidRPr="00D27A95">
        <w:t xml:space="preserve">access technology </w:t>
      </w:r>
      <w:r>
        <w:t xml:space="preserve">combinations for any </w:t>
      </w:r>
      <w:del w:id="13" w:author="Anuj Sethi" w:date="2026-01-22T21:14:00Z" w16du:dateUtc="2026-01-23T02:14:00Z">
        <w:r w:rsidDel="005A0197">
          <w:delText xml:space="preserve">forbidden </w:delText>
        </w:r>
      </w:del>
      <w:r>
        <w:t xml:space="preserve">PLMNs or PLMN/E-UTRAN combinations for any PLMNs, </w:t>
      </w:r>
      <w:r w:rsidRPr="00421E50">
        <w:t xml:space="preserve">broadcasting the PLMN ID of the </w:t>
      </w:r>
      <w:r>
        <w:t xml:space="preserve">UE </w:t>
      </w:r>
      <w:r w:rsidRPr="00421E50">
        <w:t>determined PLMN with disaster condition or broadcasting the disaster related indication</w:t>
      </w:r>
      <w:r>
        <w:t xml:space="preserve"> and matching the below conditions:</w:t>
      </w:r>
    </w:p>
    <w:p w14:paraId="2C8C7D82" w14:textId="77777777" w:rsidR="00485C16" w:rsidRDefault="00485C16" w:rsidP="00485C16">
      <w:pPr>
        <w:pStyle w:val="B2"/>
      </w:pPr>
      <w:r>
        <w:t>a)</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true:</w:t>
      </w:r>
    </w:p>
    <w:p w14:paraId="24B79C93" w14:textId="77777777" w:rsidR="00485C16" w:rsidRDefault="00485C16" w:rsidP="00485C16">
      <w:pPr>
        <w:pStyle w:val="B3"/>
      </w:pPr>
      <w:r>
        <w:t>-</w:t>
      </w:r>
      <w:r>
        <w:tab/>
        <w:t>each PLMN in the "list of PLMN(s) to be used in disaster condition" stored in the ME which is associated with the PLMN ID of the UE determined PLMN with disaster condition, if any, ordered based on this list; otherwise</w:t>
      </w:r>
    </w:p>
    <w:p w14:paraId="32FE7DA8" w14:textId="77777777" w:rsidR="00485C16" w:rsidRDefault="00485C16" w:rsidP="00485C16">
      <w:pPr>
        <w:pStyle w:val="B3"/>
      </w:pPr>
      <w:r>
        <w:t>-</w:t>
      </w:r>
      <w:r>
        <w:tab/>
        <w:t>if the ME does not have a stored "list of PLMN(s) to be used in disaster condition" associated with the PLMN ID of the UE determined PLMN with disaster condition, each PLMN in the "list of PLMN(s) to be used in disaster condition"</w:t>
      </w:r>
      <w:r w:rsidRPr="003425C7">
        <w:t xml:space="preserve"> </w:t>
      </w:r>
      <w:r>
        <w:t>stored in the ME which is associated with the PLMN ID of the HPLMN, if any, ordered based on this list.</w:t>
      </w:r>
    </w:p>
    <w:p w14:paraId="68277018" w14:textId="77777777" w:rsidR="00485C16" w:rsidRDefault="00485C16" w:rsidP="00485C16">
      <w:pPr>
        <w:pStyle w:val="B2"/>
      </w:pPr>
      <w:r>
        <w:t>b)</w:t>
      </w:r>
      <w:r>
        <w:tab/>
        <w:t xml:space="preserve">if the indication of </w:t>
      </w:r>
      <w:r w:rsidRPr="0033377A">
        <w:t>'</w:t>
      </w:r>
      <w:r>
        <w:t>a</w:t>
      </w:r>
      <w:r w:rsidRPr="007B112C">
        <w:t>pplicability of</w:t>
      </w:r>
      <w:r>
        <w:t xml:space="preserve"> "lists of PLMN(s) to be used in disaster condition" provided by a VPLMN</w:t>
      </w:r>
      <w:r w:rsidRPr="0033377A">
        <w:t>'</w:t>
      </w:r>
      <w:r>
        <w:t xml:space="preserve"> is set to false:</w:t>
      </w:r>
    </w:p>
    <w:p w14:paraId="4C042F4C" w14:textId="77777777" w:rsidR="00485C16" w:rsidRDefault="00485C16" w:rsidP="00485C16">
      <w:pPr>
        <w:pStyle w:val="B3"/>
      </w:pPr>
      <w:r>
        <w:t>-</w:t>
      </w:r>
      <w:r>
        <w:tab/>
        <w:t xml:space="preserve">each PLMN in the "list of PLMN(s) to be used in disaster condition" stored in the </w:t>
      </w:r>
      <w:proofErr w:type="gramStart"/>
      <w:r>
        <w:t>ME</w:t>
      </w:r>
      <w:proofErr w:type="gramEnd"/>
      <w:r>
        <w:t xml:space="preserve"> which is associated with the HPLMN, if any, ordered based on this list.</w:t>
      </w:r>
    </w:p>
    <w:p w14:paraId="579743A2" w14:textId="63367880" w:rsidR="00485C16" w:rsidRPr="00421E50" w:rsidRDefault="00485C16" w:rsidP="00485C16">
      <w:pPr>
        <w:pStyle w:val="B1"/>
      </w:pPr>
      <w:r>
        <w:t>vii)</w:t>
      </w:r>
      <w:r>
        <w:tab/>
        <w:t>PLMN</w:t>
      </w:r>
      <w:r w:rsidRPr="00421E50">
        <w:t xml:space="preserve">/NG-RAN </w:t>
      </w:r>
      <w:r w:rsidRPr="00D27A95">
        <w:t xml:space="preserve">access technology </w:t>
      </w:r>
      <w:r w:rsidRPr="00421E50">
        <w:t xml:space="preserve">combinations </w:t>
      </w:r>
      <w:r>
        <w:t xml:space="preserve">or PLMN/satellite NG-RAN </w:t>
      </w:r>
      <w:r w:rsidRPr="00D27A95">
        <w:t xml:space="preserve">access technology </w:t>
      </w:r>
      <w:r>
        <w:t xml:space="preserve">combinations </w:t>
      </w:r>
      <w:r w:rsidRPr="00421E50">
        <w:t xml:space="preserve">for other </w:t>
      </w:r>
      <w:del w:id="14" w:author="Anuj Sethi" w:date="2026-01-22T21:14:00Z" w16du:dateUtc="2026-01-23T02:14:00Z">
        <w:r w:rsidRPr="00421E50" w:rsidDel="005A0197">
          <w:delText xml:space="preserve">forbidden </w:delText>
        </w:r>
      </w:del>
      <w:r w:rsidRPr="00421E50">
        <w:t xml:space="preserve">PLMNs </w:t>
      </w:r>
      <w:r>
        <w:t xml:space="preserve">or PLMN/E-UTRAN combinations for other PLMNs, </w:t>
      </w:r>
      <w:r w:rsidRPr="00421E50">
        <w:t xml:space="preserve">broadcasting the PLMN ID of the </w:t>
      </w:r>
      <w:r>
        <w:t xml:space="preserve">UE </w:t>
      </w:r>
      <w:r w:rsidRPr="00421E50">
        <w:t>determined PLMN with disaster condition or broadcasting the disaster related indication, in random order.</w:t>
      </w:r>
    </w:p>
    <w:p w14:paraId="610A9390" w14:textId="77777777" w:rsidR="00485C16" w:rsidRPr="00D27A95" w:rsidRDefault="00485C16" w:rsidP="00485C16">
      <w:r w:rsidRPr="00D27A95">
        <w:t>When following the above procedure</w:t>
      </w:r>
      <w:r>
        <w:t>,</w:t>
      </w:r>
      <w:r w:rsidRPr="00D27A95">
        <w:t xml:space="preserve"> the following requirements apply:</w:t>
      </w:r>
    </w:p>
    <w:p w14:paraId="6DCBE2DC" w14:textId="77777777" w:rsidR="00485C16" w:rsidRPr="00D27A95" w:rsidRDefault="00485C16" w:rsidP="00485C16">
      <w:pPr>
        <w:pStyle w:val="B1"/>
      </w:pPr>
      <w:r w:rsidRPr="00D27A95">
        <w:t>a)</w:t>
      </w:r>
      <w:r w:rsidRPr="00D27A95">
        <w:tab/>
        <w:t>An MS with voice capability shall ignore PLMNs for which the MS has identified at least one GSM COMPACT.</w:t>
      </w:r>
    </w:p>
    <w:p w14:paraId="41CB132C" w14:textId="77777777" w:rsidR="00485C16" w:rsidRPr="00D27A95" w:rsidRDefault="00485C16" w:rsidP="00485C16">
      <w:pPr>
        <w:pStyle w:val="B1"/>
      </w:pPr>
      <w:r w:rsidRPr="00D27A95">
        <w:t>b)</w:t>
      </w:r>
      <w:r w:rsidRPr="00D27A95">
        <w:tab/>
        <w:t>In A/Gb mode or GSM COMPACT, an MS with voice capability, or an MS not supporting packet services shall not search for CPBCCH carriers.</w:t>
      </w:r>
    </w:p>
    <w:p w14:paraId="26AB6590" w14:textId="77777777" w:rsidR="00485C16" w:rsidRPr="0058655C" w:rsidRDefault="00485C16" w:rsidP="00485C16">
      <w:pPr>
        <w:pStyle w:val="B1"/>
      </w:pPr>
      <w:r w:rsidRPr="0058655C">
        <w:t>c)</w:t>
      </w:r>
      <w:r w:rsidRPr="0058655C">
        <w:tab/>
        <w:t>In ii and iii, the MS should limit its search for the PLMN to the access technology or access technologies associated with the PLMN in the appropriate PLMN Selector with Access Technology list (User Controlled or Operator Controlled selector list).</w:t>
      </w:r>
    </w:p>
    <w:p w14:paraId="18641257" w14:textId="77777777" w:rsidR="00485C16" w:rsidRPr="0058655C" w:rsidRDefault="00485C16" w:rsidP="00485C16">
      <w:pPr>
        <w:pStyle w:val="B1"/>
      </w:pPr>
      <w:r>
        <w:tab/>
      </w:r>
      <w:r w:rsidRPr="0058655C">
        <w:t>An MS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The priority ordering amongst the access technologies is implementation dependent.</w:t>
      </w:r>
    </w:p>
    <w:p w14:paraId="522062F4" w14:textId="77777777" w:rsidR="00485C16" w:rsidRPr="00D27A95" w:rsidRDefault="00485C16" w:rsidP="00485C16">
      <w:pPr>
        <w:pStyle w:val="B1"/>
      </w:pPr>
      <w:r w:rsidRPr="00D27A95">
        <w:t>d)</w:t>
      </w:r>
      <w:r w:rsidRPr="00D27A95">
        <w:tab/>
        <w:t>In iv</w:t>
      </w:r>
      <w:r w:rsidRPr="0034441A">
        <w:t>,</w:t>
      </w:r>
      <w:r w:rsidRPr="00D27A95">
        <w:t xml:space="preserve"> </w:t>
      </w:r>
      <w:r w:rsidRPr="0034441A">
        <w:t xml:space="preserve">v, </w:t>
      </w:r>
      <w:r>
        <w:t xml:space="preserve">v-0, v-a, </w:t>
      </w:r>
      <w:r w:rsidRPr="0034441A">
        <w:t xml:space="preserve">vi </w:t>
      </w:r>
      <w:r w:rsidRPr="00D27A95">
        <w:t>and v</w:t>
      </w:r>
      <w:r>
        <w:t>ii</w:t>
      </w:r>
      <w:r w:rsidRPr="00D27A95">
        <w:t>, the MS shall search for all access technologies it is capable of, before deciding which PLMN to select.</w:t>
      </w:r>
    </w:p>
    <w:p w14:paraId="3F811231" w14:textId="77777777" w:rsidR="00485C16" w:rsidRPr="00D27A95" w:rsidRDefault="00485C16" w:rsidP="00485C16">
      <w:pPr>
        <w:pStyle w:val="B1"/>
      </w:pPr>
      <w:r w:rsidRPr="00D27A95">
        <w:t>e)</w:t>
      </w:r>
      <w:r w:rsidRPr="00D27A95">
        <w:tab/>
        <w:t>In ii, and iii, a packet only MS which supports GSM COMPACT, but using a SIM without access technology information storage (i.e. the "User Controlled PLMN Selector with Access Technology" and the "Operator Controlled PLMN Selector with Access Technology" data files are not present) shall instead use the "PLMN Selector" data file, for each PLMN in the "PLMN Selector" data file, the MS shall search for all access technologies it is capable of and shall assume GSM COMPACT access technology as the lowest priority radio access technology.</w:t>
      </w:r>
    </w:p>
    <w:p w14:paraId="55A3BCB0" w14:textId="77777777" w:rsidR="00485C16" w:rsidRPr="00D27A95" w:rsidRDefault="00485C16" w:rsidP="00485C16">
      <w:pPr>
        <w:pStyle w:val="B1"/>
      </w:pPr>
      <w:r w:rsidRPr="00D27A95">
        <w:t>f)</w:t>
      </w:r>
      <w:r w:rsidRPr="00D27A95">
        <w:tab/>
        <w:t xml:space="preserve">In </w:t>
      </w:r>
      <w:proofErr w:type="spellStart"/>
      <w:r w:rsidRPr="00D27A95">
        <w:t>i</w:t>
      </w:r>
      <w:proofErr w:type="spellEnd"/>
      <w:r w:rsidRPr="00D27A95">
        <w:t xml:space="preserve">, the MS shall search for all access technologies it is capable of. No priority is defined for the preferred access </w:t>
      </w:r>
      <w:proofErr w:type="gramStart"/>
      <w:r w:rsidRPr="00D27A95">
        <w:t>technology</w:t>
      </w:r>
      <w:proofErr w:type="gramEnd"/>
      <w:r w:rsidRPr="00D27A95">
        <w:t xml:space="preserve"> and the priority is an implementation issue, but "HPLMN Selector with Access Technology" data file on the SIM may be used to optimise the procedure.</w:t>
      </w:r>
    </w:p>
    <w:p w14:paraId="058A9271" w14:textId="77777777" w:rsidR="00485C16" w:rsidRPr="00D27A95" w:rsidRDefault="00485C16" w:rsidP="00485C16">
      <w:pPr>
        <w:pStyle w:val="B1"/>
      </w:pPr>
      <w:r w:rsidRPr="00D27A95">
        <w:lastRenderedPageBreak/>
        <w:t>g)</w:t>
      </w:r>
      <w:r w:rsidRPr="00D27A95">
        <w:tab/>
        <w:t xml:space="preserve">In </w:t>
      </w:r>
      <w:proofErr w:type="spellStart"/>
      <w:r w:rsidRPr="00D27A95">
        <w:t>i</w:t>
      </w:r>
      <w:proofErr w:type="spellEnd"/>
      <w:r w:rsidRPr="00D27A95">
        <w:t>, an MS using a SIM without access technology information storage (i.e. the "HPLMN Selector with Access Technology" data file is not present) shall search for all access technologies it is capable of</w:t>
      </w:r>
      <w:r>
        <w:t xml:space="preserve">. The priority ordering amongst the </w:t>
      </w:r>
      <w:r w:rsidRPr="00D27A95">
        <w:t>access technolog</w:t>
      </w:r>
      <w:r>
        <w:t>ies is implementation dependent</w:t>
      </w:r>
      <w:r w:rsidRPr="00D27A95">
        <w:t>. A packet only MS which supports GSM COMPACT using a SIM without access technology information storage shall also assume GSM COMPACT access technology as the lowest priority radio access technology.</w:t>
      </w:r>
    </w:p>
    <w:p w14:paraId="3020BF1C" w14:textId="77777777" w:rsidR="00485C16" w:rsidRPr="00D27A95" w:rsidRDefault="00485C16" w:rsidP="00485C16">
      <w:pPr>
        <w:pStyle w:val="NO"/>
      </w:pPr>
      <w:r w:rsidRPr="00D27A95">
        <w:t>NOTE</w:t>
      </w:r>
      <w:r>
        <w:t> 2</w:t>
      </w:r>
      <w:r w:rsidRPr="00D27A95">
        <w:t>:</w:t>
      </w:r>
      <w:r w:rsidRPr="00D27A95">
        <w:tab/>
      </w:r>
      <w:r>
        <w:t>For f) and g</w:t>
      </w:r>
      <w:r w:rsidRPr="00D27A95">
        <w:t>)</w:t>
      </w:r>
      <w:r>
        <w:t xml:space="preserve">, the MS </w:t>
      </w:r>
      <w:r w:rsidRPr="00D27A95">
        <w:t xml:space="preserve">in automatic network selection mode </w:t>
      </w:r>
      <w:r w:rsidRPr="00B1598E">
        <w:t xml:space="preserve">can </w:t>
      </w:r>
      <w:r>
        <w:t>end</w:t>
      </w:r>
      <w:r w:rsidRPr="00B1598E">
        <w:t xml:space="preserve"> the</w:t>
      </w:r>
      <w:r>
        <w:t xml:space="preserve"> PLMN</w:t>
      </w:r>
      <w:r w:rsidRPr="00B1598E">
        <w:t xml:space="preserve"> search procedure once the HPLMN or the highest priority EHPLMN is </w:t>
      </w:r>
      <w:r>
        <w:t>found</w:t>
      </w:r>
      <w:r w:rsidRPr="00B1598E">
        <w:t xml:space="preserve"> on an access technology.</w:t>
      </w:r>
    </w:p>
    <w:p w14:paraId="735068A4" w14:textId="77777777" w:rsidR="00485C16" w:rsidRPr="00D27A95" w:rsidRDefault="00485C16" w:rsidP="00485C16">
      <w:pPr>
        <w:pStyle w:val="NO"/>
      </w:pPr>
      <w:r w:rsidRPr="00D27A95">
        <w:t>NOTE</w:t>
      </w:r>
      <w:r>
        <w:t> 3:</w:t>
      </w:r>
      <w:r>
        <w:tab/>
        <w:t xml:space="preserve">For </w:t>
      </w:r>
      <w:proofErr w:type="spellStart"/>
      <w:r>
        <w:t>i</w:t>
      </w:r>
      <w:proofErr w:type="spellEnd"/>
      <w:r>
        <w:t>, ii and iii, the MS can use location information to determine which PLMNs can be available</w:t>
      </w:r>
      <w:r w:rsidRPr="003D6038">
        <w:t xml:space="preserve"> in its present location</w:t>
      </w:r>
      <w:r w:rsidRPr="00D27A95">
        <w:t>.</w:t>
      </w:r>
    </w:p>
    <w:p w14:paraId="6ECB42C0" w14:textId="77777777" w:rsidR="00485C16" w:rsidRPr="00D27A95" w:rsidRDefault="00485C16" w:rsidP="00485C16">
      <w:pPr>
        <w:pStyle w:val="B1"/>
      </w:pPr>
      <w:r w:rsidRPr="00D27A95">
        <w:t>h)</w:t>
      </w:r>
      <w:r w:rsidRPr="00D27A95">
        <w:tab/>
        <w:t>In v, the MS shall order the PLMN/access technology combinations in order of decreasing signal quality within each access technology. The order between PLMN/access technology combinations with different access technologies is an MS implementation issue.</w:t>
      </w:r>
    </w:p>
    <w:p w14:paraId="06CCC49A" w14:textId="77777777" w:rsidR="00485C16" w:rsidRPr="00D27A95" w:rsidRDefault="00485C16" w:rsidP="00485C16">
      <w:pPr>
        <w:pStyle w:val="NO"/>
      </w:pPr>
      <w:r w:rsidRPr="00D27A95">
        <w:t>NOTE</w:t>
      </w:r>
      <w:r>
        <w:t> 4</w:t>
      </w:r>
      <w:r w:rsidRPr="00D27A95">
        <w:t>:</w:t>
      </w:r>
      <w:r w:rsidRPr="00D27A95">
        <w:tab/>
        <w:t>Requirements a) and b) apply also to requirement d), so a GSM voice capable MS should not search for GSM COMPACT PLMNs, even if capable of GSM COMPACT.</w:t>
      </w:r>
    </w:p>
    <w:p w14:paraId="789EFD5E" w14:textId="77777777" w:rsidR="00485C16" w:rsidRPr="00D27A95" w:rsidRDefault="00485C16" w:rsidP="00485C16">
      <w:pPr>
        <w:pStyle w:val="NO"/>
      </w:pPr>
      <w:r w:rsidRPr="00D27A95">
        <w:t>NOTE</w:t>
      </w:r>
      <w:r>
        <w:t> 5</w:t>
      </w:r>
      <w:r w:rsidRPr="00D27A95">
        <w:t>:</w:t>
      </w:r>
      <w:r w:rsidRPr="00D27A95">
        <w:tab/>
        <w:t>Requirements a) and b) apply also to requirement f), so a GSM voice capable MS should not search for GSM COMPACT PLMNs, even if this is the only access technology on the "HPLMN Selector with Access Technology" data file on the SIM.</w:t>
      </w:r>
    </w:p>
    <w:p w14:paraId="066AEC8C" w14:textId="77777777" w:rsidR="00485C16" w:rsidRDefault="00485C16" w:rsidP="00485C16">
      <w:pPr>
        <w:pStyle w:val="B1"/>
      </w:pPr>
      <w:proofErr w:type="spellStart"/>
      <w:r>
        <w:t>i</w:t>
      </w:r>
      <w:proofErr w:type="spellEnd"/>
      <w:r w:rsidRPr="00D27A95">
        <w:t>)</w:t>
      </w:r>
      <w:r w:rsidRPr="00D27A95">
        <w:tab/>
        <w:t xml:space="preserve">In </w:t>
      </w:r>
      <w:proofErr w:type="spellStart"/>
      <w:r>
        <w:t>i</w:t>
      </w:r>
      <w:proofErr w:type="spellEnd"/>
      <w:r>
        <w:t xml:space="preserve"> to v</w:t>
      </w:r>
      <w:r w:rsidRPr="0034441A">
        <w:t>ii</w:t>
      </w:r>
      <w:r>
        <w:t>,</w:t>
      </w:r>
      <w:r>
        <w:rPr>
          <w:lang w:val="en-US"/>
        </w:rPr>
        <w:t xml:space="preserve"> the </w:t>
      </w:r>
      <w:r w:rsidRPr="00D27A95">
        <w:t xml:space="preserve">MS </w:t>
      </w:r>
      <w:r>
        <w:rPr>
          <w:lang w:val="en-US"/>
        </w:rPr>
        <w:t xml:space="preserve">shall not consider </w:t>
      </w:r>
      <w:r>
        <w:t>PLMN</w:t>
      </w:r>
      <w:r>
        <w:rPr>
          <w:lang w:val="en-US"/>
        </w:rPr>
        <w:t>s</w:t>
      </w:r>
      <w:r>
        <w:t xml:space="preserve"> where voice</w:t>
      </w:r>
      <w:r>
        <w:rPr>
          <w:lang w:val="en-US"/>
        </w:rPr>
        <w:t xml:space="preserve"> service</w:t>
      </w:r>
      <w:r>
        <w:t xml:space="preserve"> was not possible </w:t>
      </w:r>
      <w:r>
        <w:rPr>
          <w:lang w:val="en-US"/>
        </w:rPr>
        <w:t>as PLMN selection candidate, unless</w:t>
      </w:r>
      <w:r>
        <w:t xml:space="preserve"> </w:t>
      </w:r>
      <w:r>
        <w:rPr>
          <w:lang w:val="en-US"/>
        </w:rPr>
        <w:t xml:space="preserve">such PLMN is available in </w:t>
      </w:r>
      <w:r>
        <w:t xml:space="preserve">GERAN or UTRAN </w:t>
      </w:r>
      <w:r>
        <w:rPr>
          <w:lang w:val="en-US"/>
        </w:rPr>
        <w:t xml:space="preserve">or </w:t>
      </w:r>
      <w:r>
        <w:t>no other allowed PLMN</w:t>
      </w:r>
      <w:r>
        <w:rPr>
          <w:lang w:val="en-US"/>
        </w:rPr>
        <w:t xml:space="preserve"> is</w:t>
      </w:r>
      <w:r>
        <w:t xml:space="preserve"> available.</w:t>
      </w:r>
    </w:p>
    <w:p w14:paraId="4F0171D4" w14:textId="77777777" w:rsidR="00485C16" w:rsidRPr="00DA52EA" w:rsidRDefault="00485C16" w:rsidP="00485C16">
      <w:pPr>
        <w:pStyle w:val="B1"/>
      </w:pPr>
      <w:r w:rsidRPr="00F56BAB">
        <w:t>j)</w:t>
      </w:r>
      <w:r w:rsidRPr="00F56BAB">
        <w:tab/>
      </w:r>
      <w:r w:rsidRPr="00DA52EA">
        <w:t xml:space="preserve">In </w:t>
      </w:r>
      <w:proofErr w:type="spellStart"/>
      <w:r w:rsidRPr="00DA52EA">
        <w:t>i</w:t>
      </w:r>
      <w:proofErr w:type="spellEnd"/>
      <w:r w:rsidRPr="00DA52EA">
        <w:t xml:space="preserve"> to v</w:t>
      </w:r>
      <w:r>
        <w:t>-0</w:t>
      </w:r>
      <w:r w:rsidRPr="00DA52EA">
        <w:t xml:space="preserve">, if the MS only </w:t>
      </w:r>
      <w:r>
        <w:t xml:space="preserve">supports EMM-REGISTERED </w:t>
      </w:r>
      <w:r w:rsidRPr="00DA52EA">
        <w:t>without PDN connecti</w:t>
      </w:r>
      <w:r>
        <w:t xml:space="preserve">on (see </w:t>
      </w:r>
      <w:r w:rsidRPr="007E6407">
        <w:t>3GPP TS 24.301</w:t>
      </w:r>
      <w:r>
        <w:t> [23A])</w:t>
      </w:r>
      <w:r w:rsidRPr="00DA52EA">
        <w:t xml:space="preserve">, the MS shall not consider PLMNs which do not advertise support of </w:t>
      </w:r>
      <w:r>
        <w:t xml:space="preserve">EMM-REGISTERED </w:t>
      </w:r>
      <w:r w:rsidRPr="00340D3A">
        <w:t>without PDN connecti</w:t>
      </w:r>
      <w:r>
        <w:t>on</w:t>
      </w:r>
      <w:r w:rsidRPr="00DA52EA">
        <w:t>.</w:t>
      </w:r>
    </w:p>
    <w:p w14:paraId="0578A9FC" w14:textId="77777777" w:rsidR="00485C16" w:rsidRDefault="00485C16" w:rsidP="00485C16">
      <w:pPr>
        <w:pStyle w:val="B1"/>
      </w:pPr>
      <w:r w:rsidRPr="00DA52EA">
        <w:t>k)</w:t>
      </w:r>
      <w:r w:rsidRPr="00DA52EA">
        <w:tab/>
        <w:t xml:space="preserve">In </w:t>
      </w:r>
      <w:proofErr w:type="spellStart"/>
      <w:r w:rsidRPr="00DA52EA">
        <w:t>i</w:t>
      </w:r>
      <w:proofErr w:type="spellEnd"/>
      <w:r w:rsidRPr="00DA52EA">
        <w:t xml:space="preserve"> to v</w:t>
      </w:r>
      <w:r>
        <w:t>-0</w:t>
      </w:r>
      <w:r w:rsidRPr="00DA52EA">
        <w:t>, if the MS</w:t>
      </w:r>
      <w:r>
        <w:t xml:space="preserve"> only supports:</w:t>
      </w:r>
    </w:p>
    <w:p w14:paraId="011DE578" w14:textId="77777777" w:rsidR="00485C16" w:rsidRDefault="00485C16" w:rsidP="00485C16">
      <w:pPr>
        <w:pStyle w:val="B2"/>
      </w:pPr>
      <w:r>
        <w:t>1)</w:t>
      </w:r>
      <w:r>
        <w:tab/>
        <w:t>control plane</w:t>
      </w:r>
      <w:r w:rsidRPr="00DA52EA">
        <w:t xml:space="preserve"> </w:t>
      </w:r>
      <w:proofErr w:type="spellStart"/>
      <w:r w:rsidRPr="00DA52EA">
        <w:t>CIoT</w:t>
      </w:r>
      <w:proofErr w:type="spellEnd"/>
      <w:r>
        <w:t xml:space="preserve"> EPS</w:t>
      </w:r>
      <w:r w:rsidRPr="00DA52EA">
        <w:t xml:space="preserve"> optimi</w:t>
      </w:r>
      <w:r>
        <w:t>z</w:t>
      </w:r>
      <w:r w:rsidRPr="00DA52EA">
        <w:t>ation</w:t>
      </w:r>
      <w:r>
        <w:t xml:space="preserve"> (see </w:t>
      </w:r>
      <w:r w:rsidRPr="007E6407">
        <w:t>3GPP TS 24.301</w:t>
      </w:r>
      <w:r>
        <w:t> [23A]); or</w:t>
      </w:r>
    </w:p>
    <w:p w14:paraId="72F8D38E" w14:textId="77777777" w:rsidR="00485C16" w:rsidRDefault="00485C16" w:rsidP="00485C16">
      <w:pPr>
        <w:pStyle w:val="B2"/>
      </w:pPr>
      <w:r>
        <w:t>2)</w:t>
      </w:r>
      <w:r>
        <w:tab/>
        <w:t xml:space="preserve">control plane </w:t>
      </w:r>
      <w:proofErr w:type="spellStart"/>
      <w:r>
        <w:t>CIoT</w:t>
      </w:r>
      <w:proofErr w:type="spellEnd"/>
      <w:r>
        <w:t xml:space="preserve"> EPS optimization and control </w:t>
      </w:r>
      <w:r>
        <w:rPr>
          <w:lang w:eastAsia="ko-KR"/>
        </w:rPr>
        <w:t>p</w:t>
      </w:r>
      <w:r>
        <w:t xml:space="preserve">lane </w:t>
      </w:r>
      <w:proofErr w:type="spellStart"/>
      <w:r>
        <w:t>CIoT</w:t>
      </w:r>
      <w:proofErr w:type="spellEnd"/>
      <w:r>
        <w:t xml:space="preserve"> EPS optimization with overhead reduction (see 3GPP TS 24.301 [23A]</w:t>
      </w:r>
      <w:proofErr w:type="gramStart"/>
      <w:r>
        <w:t>);</w:t>
      </w:r>
      <w:proofErr w:type="gramEnd"/>
    </w:p>
    <w:p w14:paraId="4ED8D9CF" w14:textId="77777777" w:rsidR="00485C16" w:rsidRDefault="00485C16" w:rsidP="00485C16">
      <w:pPr>
        <w:pStyle w:val="B1"/>
      </w:pPr>
      <w:r w:rsidRPr="00DA52EA">
        <w:tab/>
      </w:r>
      <w:r>
        <w:t>and the MS camps on a E-UTRA cell which is not NB-IoT cell (</w:t>
      </w:r>
      <w:r w:rsidRPr="003168A2">
        <w:t xml:space="preserve">see </w:t>
      </w:r>
      <w:r>
        <w:t>3GPP TS 36.304 [43</w:t>
      </w:r>
      <w:r w:rsidRPr="006A28FC">
        <w:t>]</w:t>
      </w:r>
      <w:r>
        <w:t>, 3GPP TS 36.331 [42])</w:t>
      </w:r>
      <w:r w:rsidRPr="00DA52EA">
        <w:t xml:space="preserve">, the MS shall not consider PLMNs which do not advertise support of EPS services with </w:t>
      </w:r>
      <w:r>
        <w:t xml:space="preserve">control plane </w:t>
      </w:r>
      <w:proofErr w:type="spellStart"/>
      <w:r w:rsidRPr="00DA52EA">
        <w:t>CIoT</w:t>
      </w:r>
      <w:proofErr w:type="spellEnd"/>
      <w:r>
        <w:t xml:space="preserve"> EPS</w:t>
      </w:r>
      <w:r w:rsidRPr="00DA52EA">
        <w:t xml:space="preserve"> optimi</w:t>
      </w:r>
      <w:r>
        <w:t>z</w:t>
      </w:r>
      <w:r w:rsidRPr="00DA52EA">
        <w:t>ation.</w:t>
      </w:r>
    </w:p>
    <w:p w14:paraId="7028BCE1" w14:textId="77777777" w:rsidR="00485C16" w:rsidRDefault="00485C16" w:rsidP="00485C16">
      <w:pPr>
        <w:pStyle w:val="B1"/>
      </w:pPr>
      <w:r>
        <w:t>l</w:t>
      </w:r>
      <w:r w:rsidRPr="00DA52EA">
        <w:t>)</w:t>
      </w:r>
      <w:r w:rsidRPr="00DA52EA">
        <w:tab/>
        <w:t xml:space="preserve">In </w:t>
      </w:r>
      <w:proofErr w:type="spellStart"/>
      <w:r w:rsidRPr="00DA52EA">
        <w:t>i</w:t>
      </w:r>
      <w:proofErr w:type="spellEnd"/>
      <w:r w:rsidRPr="00DA52EA">
        <w:t xml:space="preserve"> to v</w:t>
      </w:r>
      <w:r w:rsidRPr="0034441A">
        <w:t>ii</w:t>
      </w:r>
      <w:r w:rsidRPr="00DA52EA">
        <w:t>, if the MS</w:t>
      </w:r>
      <w:r>
        <w:t xml:space="preserve"> is in </w:t>
      </w:r>
      <w:proofErr w:type="spellStart"/>
      <w:r>
        <w:t>eCall</w:t>
      </w:r>
      <w:proofErr w:type="spellEnd"/>
      <w:r>
        <w:t xml:space="preserve"> only mode</w:t>
      </w:r>
      <w:r w:rsidRPr="00DA52EA">
        <w:t>, the MS shall</w:t>
      </w:r>
      <w:r>
        <w:t xml:space="preserve"> not consider PLMN</w:t>
      </w:r>
      <w:r w:rsidRPr="00684479">
        <w:t>/access technology combination</w:t>
      </w:r>
      <w:r>
        <w:t xml:space="preserve">s which do not advertise support for </w:t>
      </w:r>
      <w:proofErr w:type="spellStart"/>
      <w:r>
        <w:t>eCall</w:t>
      </w:r>
      <w:proofErr w:type="spellEnd"/>
      <w:r>
        <w:t xml:space="preserve"> over IMS, unless such PLMNs are available in GERAN or UTRAN.</w:t>
      </w:r>
    </w:p>
    <w:p w14:paraId="65E2E60B" w14:textId="77777777" w:rsidR="00485C16" w:rsidRPr="00C373BF" w:rsidRDefault="00485C16" w:rsidP="00485C16">
      <w:pPr>
        <w:pStyle w:val="NO"/>
      </w:pPr>
      <w:r w:rsidRPr="00C373BF">
        <w:t>NOTE </w:t>
      </w:r>
      <w:r>
        <w:t>6</w:t>
      </w:r>
      <w:r w:rsidRPr="00C373BF">
        <w:t>:</w:t>
      </w:r>
      <w:r w:rsidRPr="00C373BF">
        <w:tab/>
      </w:r>
      <w:r>
        <w:t xml:space="preserve">As an implementation option, an MS in </w:t>
      </w:r>
      <w:proofErr w:type="spellStart"/>
      <w:r>
        <w:t>eCall</w:t>
      </w:r>
      <w:proofErr w:type="spellEnd"/>
      <w:r>
        <w:t xml:space="preserve"> only mode that </w:t>
      </w:r>
      <w:proofErr w:type="gramStart"/>
      <w:r>
        <w:t>was not able to</w:t>
      </w:r>
      <w:proofErr w:type="gramEnd"/>
      <w:r>
        <w:t xml:space="preserve"> select any PLMN according to l) can perform a second iteration of </w:t>
      </w:r>
      <w:proofErr w:type="spellStart"/>
      <w:r>
        <w:t>i</w:t>
      </w:r>
      <w:proofErr w:type="spellEnd"/>
      <w:r>
        <w:t xml:space="preserve"> to v with no restriction.</w:t>
      </w:r>
    </w:p>
    <w:p w14:paraId="4CA019D3" w14:textId="77777777" w:rsidR="00485C16" w:rsidRDefault="00485C16" w:rsidP="00485C16">
      <w:pPr>
        <w:pStyle w:val="B1"/>
      </w:pPr>
      <w:r>
        <w:t>m)</w:t>
      </w:r>
      <w:r>
        <w:tab/>
      </w:r>
      <w:r w:rsidRPr="00DA52EA">
        <w:t xml:space="preserve">In </w:t>
      </w:r>
      <w:proofErr w:type="spellStart"/>
      <w:r w:rsidRPr="00DA52EA">
        <w:t>i</w:t>
      </w:r>
      <w:proofErr w:type="spellEnd"/>
      <w:r w:rsidRPr="00DA52EA">
        <w:t xml:space="preserve"> to v</w:t>
      </w:r>
      <w:r w:rsidRPr="0034441A">
        <w:t>ii</w:t>
      </w:r>
      <w:r w:rsidRPr="00DA52EA">
        <w:t xml:space="preserve">, </w:t>
      </w:r>
      <w:r>
        <w:t>if the MS supports CAG and:</w:t>
      </w:r>
    </w:p>
    <w:p w14:paraId="350B87B9" w14:textId="77777777" w:rsidR="00485C16" w:rsidRDefault="00485C16" w:rsidP="00485C16">
      <w:pPr>
        <w:pStyle w:val="B2"/>
      </w:pPr>
      <w:r>
        <w:t>1)</w:t>
      </w:r>
      <w:r>
        <w:tab/>
        <w:t>is provisioned with a non-empty "CAG information list", the MS shall consider a PLMN indicated by an NG-RAN cell only if:</w:t>
      </w:r>
    </w:p>
    <w:p w14:paraId="16629668" w14:textId="77777777" w:rsidR="00485C16" w:rsidRDefault="00485C16" w:rsidP="00485C16">
      <w:pPr>
        <w:pStyle w:val="B3"/>
      </w:pPr>
      <w:r>
        <w:t>A)</w:t>
      </w:r>
      <w:r>
        <w:tab/>
        <w:t>the cell is a CAG cell and broadcasts a CAG-ID for the PLMN such that there exists an entry with the PLMN ID of the PLMN in the "CAG information list" and the CAG-ID is</w:t>
      </w:r>
      <w:r w:rsidRPr="00C20307">
        <w:t xml:space="preserve"> </w:t>
      </w:r>
      <w:r>
        <w:t>authorized based on the "Allowed CAG list" of the entry; or</w:t>
      </w:r>
    </w:p>
    <w:p w14:paraId="5F30D139" w14:textId="77777777" w:rsidR="00485C16" w:rsidRDefault="00485C16" w:rsidP="00485C16">
      <w:pPr>
        <w:pStyle w:val="B3"/>
      </w:pPr>
      <w:r>
        <w:t>B)</w:t>
      </w:r>
      <w:r>
        <w:tab/>
        <w:t>the cell is not a CAG cell and:</w:t>
      </w:r>
    </w:p>
    <w:p w14:paraId="6ED74F72" w14:textId="77777777" w:rsidR="00485C16" w:rsidRDefault="00485C16" w:rsidP="00485C16">
      <w:pPr>
        <w:pStyle w:val="B4"/>
      </w:pPr>
      <w:r>
        <w:t>-</w:t>
      </w:r>
      <w:r>
        <w:tab/>
        <w:t>there is no entry with the PLMN ID of the PLMN in the "CAG information list"; or</w:t>
      </w:r>
    </w:p>
    <w:p w14:paraId="550FBD27" w14:textId="77777777" w:rsidR="00485C16" w:rsidRPr="00C373BF" w:rsidRDefault="00485C16" w:rsidP="00485C16">
      <w:pPr>
        <w:pStyle w:val="B4"/>
      </w:pPr>
      <w:r>
        <w:t>-</w:t>
      </w:r>
      <w:r>
        <w:tab/>
        <w:t>there exists an entry with the PLMN ID of the PLMN in the "CAG information list" but the "</w:t>
      </w:r>
      <w:r w:rsidRPr="008E12AA">
        <w:t xml:space="preserve">indication </w:t>
      </w:r>
      <w:r>
        <w:t>that</w:t>
      </w:r>
      <w:r w:rsidRPr="008E12AA">
        <w:t xml:space="preserve"> the </w:t>
      </w:r>
      <w:r>
        <w:t>MS</w:t>
      </w:r>
      <w:r w:rsidRPr="008E12AA">
        <w:t xml:space="preserve"> is only allowed to access 5GS via CAG cells</w:t>
      </w:r>
      <w:r>
        <w:t>" is not included in the entry; or</w:t>
      </w:r>
    </w:p>
    <w:p w14:paraId="57D85B02" w14:textId="77777777" w:rsidR="00485C16" w:rsidRPr="00C373BF" w:rsidRDefault="00485C16" w:rsidP="00485C16">
      <w:pPr>
        <w:pStyle w:val="B2"/>
      </w:pPr>
      <w:r>
        <w:t>2)</w:t>
      </w:r>
      <w:r>
        <w:tab/>
        <w:t xml:space="preserve">is provisioned with an empty "CAG information list" or </w:t>
      </w:r>
      <w:r w:rsidRPr="00BF03DB">
        <w:t xml:space="preserve">is not </w:t>
      </w:r>
      <w:r>
        <w:t>provisioned</w:t>
      </w:r>
      <w:r w:rsidRPr="00BF03DB">
        <w:t xml:space="preserve"> with a "CAG information list"</w:t>
      </w:r>
      <w:r>
        <w:t xml:space="preserve">, the MS shall </w:t>
      </w:r>
      <w:r w:rsidRPr="00870E53">
        <w:t>consider a PLMN indicated by an NG-RAN cell only if</w:t>
      </w:r>
      <w:r>
        <w:t xml:space="preserve"> </w:t>
      </w:r>
      <w:r w:rsidRPr="00870E53">
        <w:t>the cell is not a CAG cell</w:t>
      </w:r>
      <w:r>
        <w:t>.</w:t>
      </w:r>
    </w:p>
    <w:p w14:paraId="22282D67" w14:textId="77777777" w:rsidR="00485C16" w:rsidRDefault="00485C16" w:rsidP="00485C16">
      <w:pPr>
        <w:pStyle w:val="B1"/>
      </w:pPr>
      <w:r>
        <w:lastRenderedPageBreak/>
        <w:t>n</w:t>
      </w:r>
      <w:r w:rsidRPr="00DA52EA">
        <w:t>)</w:t>
      </w:r>
      <w:r w:rsidRPr="00DA52EA">
        <w:tab/>
        <w:t xml:space="preserve">In </w:t>
      </w:r>
      <w:proofErr w:type="spellStart"/>
      <w:r w:rsidRPr="00DA52EA">
        <w:t>i</w:t>
      </w:r>
      <w:proofErr w:type="spellEnd"/>
      <w:r w:rsidRPr="00DA52EA">
        <w:t xml:space="preserve"> to v</w:t>
      </w:r>
      <w:r w:rsidRPr="0034441A">
        <w:t>ii</w:t>
      </w:r>
      <w:r w:rsidRPr="00DA52EA">
        <w:t>, if the MS</w:t>
      </w:r>
      <w:r>
        <w:t xml:space="preserve"> only supports</w:t>
      </w:r>
      <w:r w:rsidRPr="00DA52EA">
        <w:t xml:space="preserve"> </w:t>
      </w:r>
      <w:r>
        <w:t>control plane</w:t>
      </w:r>
      <w:r w:rsidRPr="00DA52EA">
        <w:t xml:space="preserve"> </w:t>
      </w:r>
      <w:proofErr w:type="spellStart"/>
      <w:r w:rsidRPr="00DA52EA">
        <w:t>CIoT</w:t>
      </w:r>
      <w:proofErr w:type="spellEnd"/>
      <w:r>
        <w:t xml:space="preserve"> 5GS</w:t>
      </w:r>
      <w:r w:rsidRPr="00DA52EA">
        <w:t xml:space="preserve"> optimi</w:t>
      </w:r>
      <w:r>
        <w:t>z</w:t>
      </w:r>
      <w:r w:rsidRPr="00DA52EA">
        <w:t>ation</w:t>
      </w:r>
      <w:r>
        <w:t xml:space="preserve"> (see </w:t>
      </w:r>
      <w:r w:rsidRPr="007E6407">
        <w:t>3GPP TS 2</w:t>
      </w:r>
      <w:r>
        <w:t>3</w:t>
      </w:r>
      <w:r w:rsidRPr="007E6407">
        <w:t>.</w:t>
      </w:r>
      <w:r>
        <w:t>5</w:t>
      </w:r>
      <w:r w:rsidRPr="007E6407">
        <w:t>01</w:t>
      </w:r>
      <w:r>
        <w:t> [62]) and the MS camps on an E-UTRA cell connected to 5GCN, which is not NB-IoT cell (</w:t>
      </w:r>
      <w:r w:rsidRPr="003168A2">
        <w:t xml:space="preserve">see </w:t>
      </w:r>
      <w:r>
        <w:t>3GPP TS 36.304 [43</w:t>
      </w:r>
      <w:r w:rsidRPr="006A28FC">
        <w:t>]</w:t>
      </w:r>
      <w:r>
        <w:t>, 3GPP TS 36.331 [42])</w:t>
      </w:r>
      <w:r w:rsidRPr="00DA52EA">
        <w:t xml:space="preserve">, the MS shall not consider PLMNs which do not advertise support of </w:t>
      </w:r>
      <w:r>
        <w:t>5G</w:t>
      </w:r>
      <w:r w:rsidRPr="00DA52EA">
        <w:t xml:space="preserve">S services with </w:t>
      </w:r>
      <w:r>
        <w:t xml:space="preserve">control plane </w:t>
      </w:r>
      <w:proofErr w:type="spellStart"/>
      <w:r w:rsidRPr="00DA52EA">
        <w:t>CIoT</w:t>
      </w:r>
      <w:proofErr w:type="spellEnd"/>
      <w:r>
        <w:t xml:space="preserve"> 5GS</w:t>
      </w:r>
      <w:r w:rsidRPr="00DA52EA">
        <w:t xml:space="preserve"> optimi</w:t>
      </w:r>
      <w:r>
        <w:t>z</w:t>
      </w:r>
      <w:r w:rsidRPr="00DA52EA">
        <w:t>ation.</w:t>
      </w:r>
    </w:p>
    <w:p w14:paraId="7A627B71" w14:textId="77777777" w:rsidR="00485C16" w:rsidRDefault="00485C16" w:rsidP="00485C16">
      <w:pPr>
        <w:pStyle w:val="B1"/>
      </w:pPr>
      <w:r>
        <w:t>o</w:t>
      </w:r>
      <w:r w:rsidRPr="006B4430">
        <w:t>)</w:t>
      </w:r>
      <w:r w:rsidRPr="006B4430">
        <w:tab/>
        <w:t xml:space="preserve">In </w:t>
      </w:r>
      <w:proofErr w:type="spellStart"/>
      <w:r w:rsidRPr="006B4430">
        <w:t>i</w:t>
      </w:r>
      <w:proofErr w:type="spellEnd"/>
      <w:r w:rsidRPr="006B4430">
        <w:t xml:space="preserve"> to v</w:t>
      </w:r>
      <w:r w:rsidRPr="0034441A">
        <w:t>ii</w:t>
      </w:r>
      <w:r w:rsidRPr="006B4430">
        <w:t xml:space="preserve">, </w:t>
      </w:r>
      <w:r>
        <w:t xml:space="preserve">if the MS supports </w:t>
      </w:r>
      <w:proofErr w:type="spellStart"/>
      <w:r>
        <w:t>CIoT</w:t>
      </w:r>
      <w:proofErr w:type="spellEnd"/>
      <w:r>
        <w:t xml:space="preserve"> 5GS optimizations, the </w:t>
      </w:r>
      <w:r w:rsidRPr="006B4430">
        <w:t xml:space="preserve">MS </w:t>
      </w:r>
      <w:r>
        <w:t xml:space="preserve">shall not consider the PLMN/access technology combinations for which the MS </w:t>
      </w:r>
      <w:r w:rsidRPr="003C076B">
        <w:t xml:space="preserve">preferred </w:t>
      </w:r>
      <w:proofErr w:type="spellStart"/>
      <w:r w:rsidRPr="003C076B">
        <w:t>CIoT</w:t>
      </w:r>
      <w:proofErr w:type="spellEnd"/>
      <w:r>
        <w:t xml:space="preserve"> network</w:t>
      </w:r>
      <w:r w:rsidRPr="003C076B">
        <w:t xml:space="preserve"> behaviour</w:t>
      </w:r>
      <w:r>
        <w:t xml:space="preserve"> is not advertised as supported by the PLMN/access technology combination (see </w:t>
      </w:r>
      <w:r w:rsidRPr="0009143F">
        <w:rPr>
          <w:noProof/>
        </w:rPr>
        <w:t>3GPP</w:t>
      </w:r>
      <w:r>
        <w:t> </w:t>
      </w:r>
      <w:r w:rsidRPr="0009143F">
        <w:rPr>
          <w:noProof/>
        </w:rPr>
        <w:t>TS</w:t>
      </w:r>
      <w:r>
        <w:t> </w:t>
      </w:r>
      <w:r w:rsidRPr="0009143F">
        <w:rPr>
          <w:noProof/>
        </w:rPr>
        <w:t>24.501</w:t>
      </w:r>
      <w:r>
        <w:t> [64]).</w:t>
      </w:r>
    </w:p>
    <w:p w14:paraId="2F2692A4" w14:textId="77777777" w:rsidR="00485C16" w:rsidRDefault="00485C16" w:rsidP="00485C16">
      <w:pPr>
        <w:pStyle w:val="NO"/>
      </w:pPr>
      <w:r w:rsidRPr="00C373BF">
        <w:t>NOTE </w:t>
      </w:r>
      <w:r>
        <w:t>7</w:t>
      </w:r>
      <w:r w:rsidRPr="00C373BF">
        <w:t>:</w:t>
      </w:r>
      <w:r w:rsidRPr="00C373BF">
        <w:tab/>
      </w:r>
      <w:r>
        <w:t xml:space="preserve">As an implementation option, the MS supporting </w:t>
      </w:r>
      <w:proofErr w:type="spellStart"/>
      <w:r>
        <w:t>CIoT</w:t>
      </w:r>
      <w:proofErr w:type="spellEnd"/>
      <w:r>
        <w:t xml:space="preserve"> 5GS optimizations that </w:t>
      </w:r>
      <w:proofErr w:type="gramStart"/>
      <w:r>
        <w:t>was not able to</w:t>
      </w:r>
      <w:proofErr w:type="gramEnd"/>
      <w:r>
        <w:t xml:space="preserve"> select any PLMN according to o) can perform a second iteration of </w:t>
      </w:r>
      <w:proofErr w:type="spellStart"/>
      <w:r>
        <w:t>i</w:t>
      </w:r>
      <w:proofErr w:type="spellEnd"/>
      <w:r>
        <w:t xml:space="preserve"> to v with no restriction.</w:t>
      </w:r>
    </w:p>
    <w:p w14:paraId="75D46954" w14:textId="77777777" w:rsidR="00485C16" w:rsidRPr="00161695" w:rsidRDefault="00485C16" w:rsidP="00485C16">
      <w:pPr>
        <w:pStyle w:val="B1"/>
      </w:pPr>
      <w:r>
        <w:t>p)</w:t>
      </w:r>
      <w:r>
        <w:tab/>
        <w:t xml:space="preserve">In </w:t>
      </w:r>
      <w:r w:rsidRPr="00D27A95">
        <w:t>iii</w:t>
      </w:r>
      <w:r>
        <w:t xml:space="preserve">, </w:t>
      </w:r>
      <w:r w:rsidRPr="00D27A95">
        <w:t>the MS</w:t>
      </w:r>
      <w:r>
        <w:t xml:space="preserve"> shall use the </w:t>
      </w:r>
      <w:r w:rsidRPr="00D27A95">
        <w:t xml:space="preserve">PLMN/access technology combination in the "Operator Controlled PLMN Selector with Access Technology" </w:t>
      </w:r>
      <w:r>
        <w:t xml:space="preserve">stored in </w:t>
      </w:r>
      <w:r w:rsidRPr="00161695">
        <w:t>the ME</w:t>
      </w:r>
      <w:r>
        <w:t>,</w:t>
      </w:r>
      <w:r w:rsidRPr="00161695">
        <w:t xml:space="preserve"> if the last </w:t>
      </w:r>
      <w:r>
        <w:t xml:space="preserve">update of the </w:t>
      </w:r>
      <w:r w:rsidRPr="00D27A95">
        <w:t>"Operator Controlled PLMN Selector with Access Technology"</w:t>
      </w:r>
      <w:r>
        <w:t xml:space="preserve"> was due to </w:t>
      </w:r>
      <w:r w:rsidRPr="00161695">
        <w:t>receiv</w:t>
      </w:r>
      <w:r>
        <w:t>ing</w:t>
      </w:r>
      <w:r w:rsidRPr="00161695">
        <w:t xml:space="preserve"> steering of roaming information </w:t>
      </w:r>
      <w:r>
        <w:t>containing the</w:t>
      </w:r>
      <w:r w:rsidRPr="00161695">
        <w:t xml:space="preserve"> "list of preferred PLMN/access technology combinations</w:t>
      </w:r>
      <w:r w:rsidRPr="00D653A7">
        <w:t>"</w:t>
      </w:r>
      <w:r>
        <w:t xml:space="preserve"> </w:t>
      </w:r>
      <w:r w:rsidRPr="00D653A7">
        <w:t xml:space="preserve">(see </w:t>
      </w:r>
      <w:r>
        <w:t>a</w:t>
      </w:r>
      <w:r w:rsidRPr="00D653A7">
        <w:t xml:space="preserve">nnex C) and </w:t>
      </w:r>
      <w:r w:rsidRPr="00161695">
        <w:t>stor</w:t>
      </w:r>
      <w:r>
        <w:t>ing</w:t>
      </w:r>
      <w:r w:rsidRPr="00161695">
        <w:t xml:space="preserve"> </w:t>
      </w:r>
      <w:r>
        <w:t xml:space="preserve">it </w:t>
      </w:r>
      <w:r w:rsidRPr="00161695">
        <w:t>in the ME</w:t>
      </w:r>
      <w:r>
        <w:t xml:space="preserve">. Otherwise, the MS shall use the </w:t>
      </w:r>
      <w:r w:rsidRPr="00D27A95">
        <w:t xml:space="preserve">"Operator Controlled PLMN Selector with Access Technology" </w:t>
      </w:r>
      <w:r w:rsidRPr="00AA6931">
        <w:t>list retrieved from the SIM</w:t>
      </w:r>
      <w:r>
        <w:t>.</w:t>
      </w:r>
    </w:p>
    <w:p w14:paraId="70D9ADDB" w14:textId="76FBE4C5" w:rsidR="00485C16" w:rsidRDefault="00485C16" w:rsidP="00485C16">
      <w:pPr>
        <w:pStyle w:val="B1"/>
      </w:pPr>
      <w:r>
        <w:rPr>
          <w:lang w:val="en-US"/>
        </w:rPr>
        <w:t>q1)</w:t>
      </w:r>
      <w:r>
        <w:rPr>
          <w:lang w:val="en-US"/>
        </w:rPr>
        <w:tab/>
        <w:t xml:space="preserve">for v-a, </w:t>
      </w:r>
      <w:r w:rsidRPr="000A5722">
        <w:t xml:space="preserve">vi </w:t>
      </w:r>
      <w:r w:rsidRPr="001C7D37">
        <w:t xml:space="preserve">and vii, if </w:t>
      </w:r>
      <w:r>
        <w:t xml:space="preserve">a </w:t>
      </w:r>
      <w:del w:id="15" w:author="Anuj Sethi" w:date="2026-01-22T21:15:00Z" w16du:dateUtc="2026-01-23T02:15:00Z">
        <w:r w:rsidRPr="00264372" w:rsidDel="005A0197">
          <w:delText xml:space="preserve">forbidden </w:delText>
        </w:r>
      </w:del>
      <w:r w:rsidRPr="00264372">
        <w:t>PLMN</w:t>
      </w:r>
      <w:r>
        <w:t xml:space="preserve"> in NG-RAN access technology or </w:t>
      </w:r>
      <w:r>
        <w:rPr>
          <w:lang w:eastAsia="ja-JP"/>
        </w:rPr>
        <w:t>satellite NG-RAN</w:t>
      </w:r>
      <w:r w:rsidRPr="00D75EDF">
        <w:rPr>
          <w:lang w:eastAsia="ja-JP"/>
        </w:rPr>
        <w:t xml:space="preserve"> </w:t>
      </w:r>
      <w:r>
        <w:rPr>
          <w:lang w:val="en-US"/>
        </w:rPr>
        <w:t>access technology</w:t>
      </w:r>
      <w:r>
        <w:t xml:space="preserve"> if MINT is enabled as specified in bullet r, or a </w:t>
      </w:r>
      <w:r w:rsidRPr="00264372">
        <w:t xml:space="preserve">PLMN </w:t>
      </w:r>
      <w:r>
        <w:t>in E-UTRAN access technology if MINT-EPS is enabled as specified in bullet r,</w:t>
      </w:r>
      <w:r w:rsidRPr="00264372">
        <w:t xml:space="preserve"> is </w:t>
      </w:r>
      <w:r w:rsidRPr="001C7D37">
        <w:t>broadcasting the "</w:t>
      </w:r>
      <w:r w:rsidRPr="00531D28">
        <w:t>list of one or more PLMN(s) with disaster condition for which disaster roaming</w:t>
      </w:r>
      <w:r>
        <w:t xml:space="preserve"> services</w:t>
      </w:r>
      <w:r w:rsidRPr="00531D28">
        <w:t xml:space="preserve"> is offered by the available PLMN</w:t>
      </w:r>
      <w:r w:rsidRPr="001C7D37">
        <w:t>"</w:t>
      </w:r>
      <w:r>
        <w:t>,</w:t>
      </w:r>
      <w:r w:rsidRPr="001C7D37">
        <w:t xml:space="preserve"> the MS shall</w:t>
      </w:r>
      <w:r>
        <w:t xml:space="preserve"> </w:t>
      </w:r>
      <w:r w:rsidRPr="001C7D37">
        <w:t xml:space="preserve">determine the </w:t>
      </w:r>
      <w:r>
        <w:t xml:space="preserve">UE determined </w:t>
      </w:r>
      <w:r w:rsidRPr="001C7D37">
        <w:t>PLMN with disaster condition as follows:</w:t>
      </w:r>
    </w:p>
    <w:p w14:paraId="69EF8B97" w14:textId="77777777" w:rsidR="00485C16" w:rsidRDefault="00485C16" w:rsidP="00485C16">
      <w:pPr>
        <w:pStyle w:val="B2"/>
      </w:pPr>
      <w:r>
        <w:t>1)</w:t>
      </w:r>
      <w:r>
        <w:tab/>
        <w:t xml:space="preserve">if the MS's </w:t>
      </w:r>
      <w:r w:rsidRPr="00D26A06">
        <w:t>RPLMN</w:t>
      </w:r>
      <w:r>
        <w:t xml:space="preserve"> is included in </w:t>
      </w:r>
      <w:r w:rsidRPr="00DB585B">
        <w:t>any</w:t>
      </w:r>
      <w:r>
        <w:t xml:space="preserve"> "</w:t>
      </w:r>
      <w:r w:rsidRPr="00531D28">
        <w:t>list of one or more PLMN(s) with disaster condition for which disaster roaming</w:t>
      </w:r>
      <w:r>
        <w:t xml:space="preserve"> services</w:t>
      </w:r>
      <w:r w:rsidRPr="00531D28">
        <w:t xml:space="preserve"> is offered by the available PLMN</w:t>
      </w:r>
      <w:r>
        <w:t xml:space="preserve">" </w:t>
      </w:r>
      <w:r w:rsidRPr="00E10DAF">
        <w:t xml:space="preserve">broadcast by any NG-RAN </w:t>
      </w:r>
      <w:r>
        <w:t>or E-UTRAN</w:t>
      </w:r>
      <w:r w:rsidRPr="00E10DAF">
        <w:t xml:space="preserve"> cell</w:t>
      </w:r>
      <w:r>
        <w:t xml:space="preserve"> </w:t>
      </w:r>
      <w:r w:rsidRPr="004B3BB4">
        <w:t>and is allowable,</w:t>
      </w:r>
      <w:r>
        <w:t xml:space="preserve"> the MS shall consider that the MS's RPLMN is the UE determined PLMN with disaster condition; or</w:t>
      </w:r>
    </w:p>
    <w:p w14:paraId="25CB0263" w14:textId="77777777" w:rsidR="00485C16" w:rsidRDefault="00485C16" w:rsidP="00485C16">
      <w:pPr>
        <w:pStyle w:val="B2"/>
      </w:pPr>
      <w:r>
        <w:t>2)</w:t>
      </w:r>
      <w:r>
        <w:tab/>
        <w:t>if the MS's RPLMN is not included in any "</w:t>
      </w:r>
      <w:r w:rsidRPr="00531D28">
        <w:t>list of one or more PLMN(s) with disaster condition for which disaster roaming</w:t>
      </w:r>
      <w:r>
        <w:t xml:space="preserve"> services</w:t>
      </w:r>
      <w:r w:rsidRPr="00531D28">
        <w:t xml:space="preserve"> is offered by the available PLMN</w:t>
      </w:r>
      <w:r>
        <w:t>" broadcast by any NG-RAN or E-UTRAN cell or the MS's RPLMN is not allowable or the MS does not have a RPLMN (see table 1), the MS shall determine the UE determined PLMN with disaster condition from PLMNs:</w:t>
      </w:r>
    </w:p>
    <w:p w14:paraId="78276455" w14:textId="77777777" w:rsidR="00485C16" w:rsidRPr="00D26A06" w:rsidRDefault="00485C16" w:rsidP="00485C16">
      <w:pPr>
        <w:pStyle w:val="B3"/>
      </w:pPr>
      <w:r w:rsidRPr="00D26A06">
        <w:t>-</w:t>
      </w:r>
      <w:r w:rsidRPr="00D26A06">
        <w:tab/>
        <w:t>in the "list of one or more PLMN(s) with disaster condition for which disaster roaming</w:t>
      </w:r>
      <w:r>
        <w:t xml:space="preserve"> services</w:t>
      </w:r>
      <w:r w:rsidRPr="00D26A06">
        <w:t xml:space="preserve"> is offered by the available PLMN" broadcast by any NG-RAN</w:t>
      </w:r>
      <w:r>
        <w:t xml:space="preserve"> or E-UTRAN</w:t>
      </w:r>
      <w:r w:rsidRPr="00D26A06">
        <w:t xml:space="preserve"> cell; and</w:t>
      </w:r>
    </w:p>
    <w:p w14:paraId="1A40FEF4" w14:textId="77777777" w:rsidR="00485C16" w:rsidRDefault="00485C16" w:rsidP="00485C16">
      <w:pPr>
        <w:pStyle w:val="B3"/>
      </w:pPr>
      <w:r w:rsidRPr="00D26A06">
        <w:t>-</w:t>
      </w:r>
      <w:r w:rsidRPr="00D26A06">
        <w:tab/>
        <w:t xml:space="preserve">which are </w:t>
      </w:r>
      <w:proofErr w:type="gramStart"/>
      <w:r w:rsidRPr="00D26A06">
        <w:t>allowable;</w:t>
      </w:r>
      <w:proofErr w:type="gramEnd"/>
    </w:p>
    <w:p w14:paraId="4A8183AC" w14:textId="77777777" w:rsidR="00485C16" w:rsidRDefault="00485C16" w:rsidP="00485C16">
      <w:pPr>
        <w:pStyle w:val="B2"/>
      </w:pPr>
      <w:r>
        <w:tab/>
        <w:t>in the following order:</w:t>
      </w:r>
    </w:p>
    <w:p w14:paraId="65A53DB1" w14:textId="77777777" w:rsidR="00485C16" w:rsidRPr="00D27A95" w:rsidRDefault="00485C16" w:rsidP="00485C16">
      <w:pPr>
        <w:pStyle w:val="B3"/>
      </w:pPr>
      <w:r>
        <w:t>-</w:t>
      </w:r>
      <w:r>
        <w:tab/>
      </w:r>
      <w:r w:rsidRPr="00D27A95">
        <w:t>either the HPLMN (if the EHPLMN list is not present or is empty) or the highest priority EHPLMN that is available (if the EHPLMN list is present</w:t>
      </w:r>
      <w:proofErr w:type="gramStart"/>
      <w:r w:rsidRPr="00D27A95">
        <w:t>);</w:t>
      </w:r>
      <w:proofErr w:type="gramEnd"/>
    </w:p>
    <w:p w14:paraId="0F3C91D6" w14:textId="77777777" w:rsidR="00485C16" w:rsidRDefault="00485C16" w:rsidP="00485C16">
      <w:pPr>
        <w:pStyle w:val="B3"/>
      </w:pPr>
      <w:r>
        <w:t>-</w:t>
      </w:r>
      <w:r w:rsidRPr="00D27A95">
        <w:tab/>
        <w:t>each PLMN in the "User Controlled PLMN Selector with Access Technology" data file in the SIM (in priority order</w:t>
      </w:r>
      <w:proofErr w:type="gramStart"/>
      <w:r w:rsidRPr="00D27A95">
        <w:t>);</w:t>
      </w:r>
      <w:proofErr w:type="gramEnd"/>
    </w:p>
    <w:p w14:paraId="21B36CC0" w14:textId="77777777" w:rsidR="00485C16" w:rsidRDefault="00485C16" w:rsidP="00485C16">
      <w:pPr>
        <w:pStyle w:val="B3"/>
      </w:pPr>
      <w:r>
        <w:t>-</w:t>
      </w:r>
      <w:r w:rsidRPr="00D27A95">
        <w:tab/>
        <w:t>each PLMN in the "Operator Controlled PLMN Selector with Access Technology" data file in the SIM (in priority order)</w:t>
      </w:r>
      <w:r>
        <w:t xml:space="preserve"> or stored in the ME </w:t>
      </w:r>
      <w:r w:rsidRPr="00D27A95">
        <w:t>(in priority order</w:t>
      </w:r>
      <w:proofErr w:type="gramStart"/>
      <w:r w:rsidRPr="00D27A95">
        <w:t>);</w:t>
      </w:r>
      <w:proofErr w:type="gramEnd"/>
    </w:p>
    <w:p w14:paraId="7B5FC974" w14:textId="77777777" w:rsidR="00485C16" w:rsidRPr="00161695" w:rsidRDefault="00485C16" w:rsidP="00485C16">
      <w:pPr>
        <w:pStyle w:val="B3"/>
      </w:pPr>
      <w:r>
        <w:t>-</w:t>
      </w:r>
      <w:r>
        <w:tab/>
      </w:r>
      <w:r w:rsidRPr="00D27A95">
        <w:t>other PLMN</w:t>
      </w:r>
      <w:r>
        <w:t xml:space="preserve">s </w:t>
      </w:r>
      <w:r w:rsidRPr="00CF3C85">
        <w:t>except those included in the "Operator controlled lower selection-priority PLMN selector with access technology" list</w:t>
      </w:r>
      <w:r w:rsidRPr="00D27A95">
        <w:t>;</w:t>
      </w:r>
      <w:r>
        <w:t xml:space="preserve"> and</w:t>
      </w:r>
    </w:p>
    <w:p w14:paraId="24C060D3" w14:textId="77777777" w:rsidR="00485C16" w:rsidRDefault="00485C16" w:rsidP="00485C16">
      <w:pPr>
        <w:pStyle w:val="B3"/>
      </w:pPr>
      <w:bookmarkStart w:id="16" w:name="_Hlk100229387"/>
      <w:r>
        <w:t>-</w:t>
      </w:r>
      <w:r w:rsidRPr="00D27A95">
        <w:tab/>
      </w:r>
      <w:r>
        <w:t xml:space="preserve">other </w:t>
      </w:r>
      <w:r w:rsidRPr="00E02983">
        <w:t xml:space="preserve">PLMN/access technology combinations in the "Operator controlled lower selection-priority PLMN selector with access technology" list </w:t>
      </w:r>
      <w:r>
        <w:t xml:space="preserve">in priority order if the </w:t>
      </w:r>
      <w:r w:rsidRPr="002C392E">
        <w:t>"</w:t>
      </w:r>
      <w:r w:rsidRPr="002C392E">
        <w:rPr>
          <w:lang w:val="en-US"/>
        </w:rPr>
        <w:t>Priority</w:t>
      </w:r>
      <w:r w:rsidRPr="002C392E">
        <w:t>" lea</w:t>
      </w:r>
      <w:r>
        <w:t>f</w:t>
      </w:r>
      <w:r w:rsidRPr="002C392E">
        <w:t xml:space="preserve"> </w:t>
      </w:r>
      <w:r>
        <w:t xml:space="preserve">is set to </w:t>
      </w:r>
      <w:r w:rsidRPr="00020417">
        <w:t>"Descending priority"</w:t>
      </w:r>
      <w:r>
        <w:t xml:space="preserve"> or randomly</w:t>
      </w:r>
      <w:r w:rsidRPr="007072EB">
        <w:t xml:space="preserve"> </w:t>
      </w:r>
      <w:r>
        <w:t xml:space="preserve">if the </w:t>
      </w:r>
      <w:r w:rsidRPr="002C392E">
        <w:t>"</w:t>
      </w:r>
      <w:r w:rsidRPr="002C392E">
        <w:rPr>
          <w:lang w:val="en-US"/>
        </w:rPr>
        <w:t>Priority</w:t>
      </w:r>
      <w:r w:rsidRPr="002C392E">
        <w:t>" lea</w:t>
      </w:r>
      <w:r>
        <w:t>f</w:t>
      </w:r>
      <w:r w:rsidRPr="002C392E">
        <w:t xml:space="preserve"> </w:t>
      </w:r>
      <w:r>
        <w:t xml:space="preserve">is set to </w:t>
      </w:r>
      <w:r w:rsidRPr="00020417">
        <w:t>"</w:t>
      </w:r>
      <w:r>
        <w:t>No</w:t>
      </w:r>
      <w:r w:rsidRPr="00020417">
        <w:t xml:space="preserve"> priority"</w:t>
      </w:r>
      <w:r>
        <w:t>.</w:t>
      </w:r>
    </w:p>
    <w:p w14:paraId="034F57E5" w14:textId="5CE4A31D" w:rsidR="00485C16" w:rsidRDefault="00485C16" w:rsidP="00485C16">
      <w:pPr>
        <w:pStyle w:val="B1"/>
      </w:pPr>
      <w:r>
        <w:rPr>
          <w:lang w:val="en-US"/>
        </w:rPr>
        <w:t>q2)</w:t>
      </w:r>
      <w:r>
        <w:rPr>
          <w:lang w:val="en-US"/>
        </w:rPr>
        <w:tab/>
      </w:r>
      <w:r w:rsidRPr="00264372">
        <w:rPr>
          <w:lang w:val="en-US"/>
        </w:rPr>
        <w:t>for</w:t>
      </w:r>
      <w:r>
        <w:rPr>
          <w:lang w:val="en-US"/>
        </w:rPr>
        <w:t xml:space="preserve"> v-a,</w:t>
      </w:r>
      <w:r w:rsidRPr="00264372">
        <w:rPr>
          <w:lang w:val="en-US"/>
        </w:rPr>
        <w:t xml:space="preserve"> </w:t>
      </w:r>
      <w:r w:rsidRPr="00264372">
        <w:t xml:space="preserve">vi and vii, if </w:t>
      </w:r>
      <w:r>
        <w:t xml:space="preserve">a </w:t>
      </w:r>
      <w:del w:id="17" w:author="Anuj Sethi" w:date="2026-01-22T21:16:00Z" w16du:dateUtc="2026-01-23T02:16:00Z">
        <w:r w:rsidRPr="00264372" w:rsidDel="005A0197">
          <w:delText xml:space="preserve">forbidden </w:delText>
        </w:r>
      </w:del>
      <w:r w:rsidRPr="00264372">
        <w:t>PLMN</w:t>
      </w:r>
      <w:r>
        <w:t xml:space="preserve"> in NG-RAN access technology or </w:t>
      </w:r>
      <w:r>
        <w:rPr>
          <w:lang w:eastAsia="ja-JP"/>
        </w:rPr>
        <w:t>satellite NG-RAN</w:t>
      </w:r>
      <w:r w:rsidRPr="00D75EDF">
        <w:rPr>
          <w:lang w:eastAsia="ja-JP"/>
        </w:rPr>
        <w:t xml:space="preserve"> </w:t>
      </w:r>
      <w:r>
        <w:rPr>
          <w:lang w:val="en-US"/>
        </w:rPr>
        <w:t>access technology</w:t>
      </w:r>
      <w:r>
        <w:t xml:space="preserve"> if MINT is enabled as specified in bullet r, or a </w:t>
      </w:r>
      <w:r w:rsidRPr="00264372">
        <w:t xml:space="preserve">PLMN </w:t>
      </w:r>
      <w:r>
        <w:t>in E-UTRAN access technology if MINT-EPS is enabled as specified in bullet r,</w:t>
      </w:r>
      <w:r w:rsidRPr="00264372">
        <w:t xml:space="preserve"> is broadcasting the "disaster related indication",</w:t>
      </w:r>
      <w:r>
        <w:t xml:space="preserve"> the MS shall attempt to determine </w:t>
      </w:r>
      <w:bookmarkStart w:id="18" w:name="_Hlk100153124"/>
      <w:r>
        <w:t xml:space="preserve">the UE determined PLMN with disaster condition </w:t>
      </w:r>
      <w:bookmarkEnd w:id="18"/>
      <w:r>
        <w:t>as follows:</w:t>
      </w:r>
    </w:p>
    <w:p w14:paraId="15EBAC7C" w14:textId="77777777" w:rsidR="00485C16" w:rsidRPr="00264372" w:rsidRDefault="00485C16" w:rsidP="00485C16">
      <w:pPr>
        <w:pStyle w:val="B2"/>
      </w:pPr>
      <w:r w:rsidRPr="00264372">
        <w:t>1)</w:t>
      </w:r>
      <w:r w:rsidRPr="00264372">
        <w:tab/>
        <w:t xml:space="preserve">if the country of the MS's RPLMN matches the country of a PLMN for which any NG-RAN </w:t>
      </w:r>
      <w:r>
        <w:t>or E-UTRAN</w:t>
      </w:r>
      <w:r w:rsidRPr="00264372">
        <w:t xml:space="preserve"> cell broadcasts the "disaster related indication" and the MS's RPLMN is allowable, the MS shall consider that the MS's RPLMN is the </w:t>
      </w:r>
      <w:r>
        <w:t>UE</w:t>
      </w:r>
      <w:r w:rsidRPr="00264372">
        <w:t xml:space="preserve"> determined PLMN with disaster condition; or</w:t>
      </w:r>
    </w:p>
    <w:p w14:paraId="0D44BEAF" w14:textId="77777777" w:rsidR="00485C16" w:rsidRDefault="00485C16" w:rsidP="00485C16">
      <w:pPr>
        <w:pStyle w:val="B2"/>
      </w:pPr>
      <w:r w:rsidRPr="00264372">
        <w:lastRenderedPageBreak/>
        <w:t>2)</w:t>
      </w:r>
      <w:r w:rsidRPr="00264372">
        <w:tab/>
        <w:t xml:space="preserve">if the country of the MS's RPLMN does not match the country of any PLMN for which any NG-RAN </w:t>
      </w:r>
      <w:r>
        <w:t>or E-UTRAN</w:t>
      </w:r>
      <w:r w:rsidRPr="00264372">
        <w:t xml:space="preserve"> cell broadcasts the "disaster related indication" or the MS's RPLMN is not allowable, the MS shall determine the </w:t>
      </w:r>
      <w:r>
        <w:t>UE</w:t>
      </w:r>
      <w:r w:rsidRPr="00264372">
        <w:t xml:space="preserve"> determined PLMN with disaster condition from allowable PLMN</w:t>
      </w:r>
      <w:r>
        <w:t>(</w:t>
      </w:r>
      <w:r w:rsidRPr="00264372">
        <w:t>s</w:t>
      </w:r>
      <w:r>
        <w:t>)</w:t>
      </w:r>
      <w:r w:rsidRPr="00264372">
        <w:t xml:space="preserve"> where the country of </w:t>
      </w:r>
      <w:bookmarkStart w:id="19" w:name="_Hlk100229457"/>
      <w:r w:rsidRPr="00230291">
        <w:t>allowable PLMN</w:t>
      </w:r>
      <w:r>
        <w:t>(</w:t>
      </w:r>
      <w:r w:rsidRPr="00230291">
        <w:t>s</w:t>
      </w:r>
      <w:r>
        <w:t>)</w:t>
      </w:r>
      <w:r w:rsidRPr="00230291">
        <w:t xml:space="preserve"> </w:t>
      </w:r>
      <w:bookmarkEnd w:id="19"/>
      <w:r w:rsidRPr="00264372">
        <w:t>matches the country of a PLMN for which any NG-RAN</w:t>
      </w:r>
      <w:r>
        <w:t xml:space="preserve"> or E-UTRAN</w:t>
      </w:r>
      <w:r w:rsidRPr="00264372">
        <w:t xml:space="preserve"> cell broadcasts the "disaster related indication" in the following order:</w:t>
      </w:r>
    </w:p>
    <w:p w14:paraId="2153FB72" w14:textId="77777777" w:rsidR="00485C16" w:rsidRPr="00D27A95" w:rsidRDefault="00485C16" w:rsidP="00485C16">
      <w:pPr>
        <w:pStyle w:val="B3"/>
      </w:pPr>
      <w:r>
        <w:t>-</w:t>
      </w:r>
      <w:r>
        <w:tab/>
      </w:r>
      <w:r w:rsidRPr="00D27A95">
        <w:t>either the HPLMN (if the EHPLMN list is not present or is empty) or the highest priority EHPLMN that is available (if the EHPLMN list is present</w:t>
      </w:r>
      <w:proofErr w:type="gramStart"/>
      <w:r w:rsidRPr="00D27A95">
        <w:t>);</w:t>
      </w:r>
      <w:proofErr w:type="gramEnd"/>
    </w:p>
    <w:p w14:paraId="2DE1FCE9" w14:textId="77777777" w:rsidR="00485C16" w:rsidRDefault="00485C16" w:rsidP="00485C16">
      <w:pPr>
        <w:pStyle w:val="B3"/>
      </w:pPr>
      <w:r>
        <w:t>-</w:t>
      </w:r>
      <w:r w:rsidRPr="00D27A95">
        <w:tab/>
        <w:t>each PLMN in the "User Controlled PLMN Selector with Access Technology" data file in the SIM (in priority order</w:t>
      </w:r>
      <w:proofErr w:type="gramStart"/>
      <w:r w:rsidRPr="00D27A95">
        <w:t>);</w:t>
      </w:r>
      <w:proofErr w:type="gramEnd"/>
    </w:p>
    <w:p w14:paraId="51B04ED6" w14:textId="77777777" w:rsidR="00485C16" w:rsidRDefault="00485C16" w:rsidP="00485C16">
      <w:pPr>
        <w:pStyle w:val="B3"/>
      </w:pPr>
      <w:r>
        <w:t>-</w:t>
      </w:r>
      <w:r w:rsidRPr="00D27A95">
        <w:tab/>
        <w:t>each PLMN in the "Operator Controlled PLMN Selector with Access Technology" data file in the SIM (in priority order)</w:t>
      </w:r>
      <w:r>
        <w:t xml:space="preserve"> or stored in the ME </w:t>
      </w:r>
      <w:r w:rsidRPr="00D27A95">
        <w:t>(in priority order)</w:t>
      </w:r>
      <w:r>
        <w:t>.</w:t>
      </w:r>
      <w:bookmarkEnd w:id="16"/>
    </w:p>
    <w:p w14:paraId="73CD3990" w14:textId="77777777" w:rsidR="00485C16" w:rsidRDefault="00485C16" w:rsidP="00485C16">
      <w:pPr>
        <w:pStyle w:val="B1"/>
      </w:pPr>
      <w:r>
        <w:rPr>
          <w:lang w:val="en-US"/>
        </w:rPr>
        <w:t>r</w:t>
      </w:r>
      <w:r w:rsidRPr="00B9643D">
        <w:rPr>
          <w:lang w:val="en-US"/>
        </w:rPr>
        <w:t>)</w:t>
      </w:r>
      <w:r w:rsidRPr="00B9643D">
        <w:rPr>
          <w:lang w:val="en-US"/>
        </w:rPr>
        <w:tab/>
      </w:r>
      <w:r>
        <w:t xml:space="preserve">The MS shall </w:t>
      </w:r>
      <w:r w:rsidRPr="000A5722">
        <w:t>perform</w:t>
      </w:r>
      <w:r>
        <w:t xml:space="preserve"> </w:t>
      </w:r>
      <w:r>
        <w:rPr>
          <w:lang w:val="en-US"/>
        </w:rPr>
        <w:t>v-a,</w:t>
      </w:r>
      <w:r w:rsidRPr="000A5722">
        <w:t xml:space="preserve"> vi and vii to select </w:t>
      </w:r>
      <w:r>
        <w:t>a PLMN for disaster roaming services only if:</w:t>
      </w:r>
    </w:p>
    <w:p w14:paraId="232630A4" w14:textId="77777777" w:rsidR="00485C16" w:rsidRDefault="00485C16" w:rsidP="00485C16">
      <w:pPr>
        <w:pStyle w:val="B2"/>
      </w:pPr>
      <w:r>
        <w:t>1)</w:t>
      </w:r>
      <w:r>
        <w:tab/>
        <w:t xml:space="preserve">MINT, MINT-EPS or both are enabled. </w:t>
      </w:r>
    </w:p>
    <w:p w14:paraId="0B24C9A4" w14:textId="77777777" w:rsidR="00485C16" w:rsidRDefault="00485C16" w:rsidP="00485C16">
      <w:pPr>
        <w:pStyle w:val="B2"/>
      </w:pPr>
      <w:r>
        <w:tab/>
        <w:t xml:space="preserve">MINT is enabled </w:t>
      </w:r>
      <w:proofErr w:type="gramStart"/>
      <w:r>
        <w:t>if :</w:t>
      </w:r>
      <w:proofErr w:type="gramEnd"/>
    </w:p>
    <w:p w14:paraId="1D5845B0" w14:textId="77777777" w:rsidR="00485C16" w:rsidRDefault="00485C16" w:rsidP="00485C16">
      <w:pPr>
        <w:pStyle w:val="B3"/>
      </w:pPr>
      <w:r>
        <w:t>A)</w:t>
      </w:r>
      <w:r>
        <w:tab/>
        <w:t>the MS supports MINT; and</w:t>
      </w:r>
    </w:p>
    <w:p w14:paraId="5E7631C0" w14:textId="77777777" w:rsidR="00485C16" w:rsidRDefault="00485C16" w:rsidP="00485C16">
      <w:pPr>
        <w:pStyle w:val="B3"/>
      </w:pPr>
      <w:r>
        <w:t>B</w:t>
      </w:r>
      <w:r w:rsidRPr="00A53372">
        <w:t>)</w:t>
      </w:r>
      <w:r w:rsidRPr="00A53372">
        <w:tab/>
        <w:t xml:space="preserve">the </w:t>
      </w:r>
      <w:r>
        <w:t xml:space="preserve">indication of whether disaster roaming is enabled in the UE is set to </w:t>
      </w:r>
      <w:r w:rsidRPr="00BC4D98">
        <w:t>"</w:t>
      </w:r>
      <w:r>
        <w:t>Disaster roaming is enabled in the UE</w:t>
      </w:r>
      <w:proofErr w:type="gramStart"/>
      <w:r w:rsidRPr="00BC4D98">
        <w:t>"</w:t>
      </w:r>
      <w:r w:rsidRPr="00A53372">
        <w:t>;</w:t>
      </w:r>
      <w:proofErr w:type="gramEnd"/>
    </w:p>
    <w:p w14:paraId="775F7128" w14:textId="77777777" w:rsidR="00485C16" w:rsidRDefault="00485C16" w:rsidP="00485C16">
      <w:pPr>
        <w:pStyle w:val="B2"/>
      </w:pPr>
      <w:r>
        <w:tab/>
        <w:t xml:space="preserve">MINT-EPS is enabled </w:t>
      </w:r>
      <w:proofErr w:type="gramStart"/>
      <w:r>
        <w:t>if :</w:t>
      </w:r>
      <w:proofErr w:type="gramEnd"/>
    </w:p>
    <w:p w14:paraId="238506A4" w14:textId="77777777" w:rsidR="00485C16" w:rsidRDefault="00485C16" w:rsidP="00485C16">
      <w:pPr>
        <w:pStyle w:val="B3"/>
      </w:pPr>
      <w:r>
        <w:t>A)</w:t>
      </w:r>
      <w:r>
        <w:tab/>
        <w:t>the MS supports MINT-EPS; and</w:t>
      </w:r>
    </w:p>
    <w:p w14:paraId="415C85D7" w14:textId="77777777" w:rsidR="00485C16" w:rsidRDefault="00485C16" w:rsidP="00485C16">
      <w:pPr>
        <w:pStyle w:val="B3"/>
      </w:pPr>
      <w:r>
        <w:t>B</w:t>
      </w:r>
      <w:r w:rsidRPr="00A53372">
        <w:t>)</w:t>
      </w:r>
      <w:r w:rsidRPr="00A53372">
        <w:tab/>
        <w:t xml:space="preserve">the </w:t>
      </w:r>
      <w:r>
        <w:t xml:space="preserve">indication of whether disaster roaming in EPS is enabled in the UE is set to </w:t>
      </w:r>
      <w:r w:rsidRPr="00BC4D98">
        <w:t>"</w:t>
      </w:r>
      <w:r>
        <w:t>Disaster roaming in EPS is enabled in the UE</w:t>
      </w:r>
      <w:proofErr w:type="gramStart"/>
      <w:r w:rsidRPr="00BC4D98">
        <w:t>"</w:t>
      </w:r>
      <w:r w:rsidRPr="00A53372">
        <w:t>;</w:t>
      </w:r>
      <w:proofErr w:type="gramEnd"/>
    </w:p>
    <w:p w14:paraId="15874ECB" w14:textId="77777777" w:rsidR="00485C16" w:rsidRDefault="00485C16" w:rsidP="00485C16">
      <w:pPr>
        <w:pStyle w:val="B2"/>
      </w:pPr>
      <w:r>
        <w:t>2)</w:t>
      </w:r>
      <w:r>
        <w:tab/>
      </w:r>
      <w:proofErr w:type="gramStart"/>
      <w:r>
        <w:t>void;</w:t>
      </w:r>
      <w:proofErr w:type="gramEnd"/>
    </w:p>
    <w:p w14:paraId="02E67261" w14:textId="77777777" w:rsidR="00485C16" w:rsidRDefault="00485C16" w:rsidP="00485C16">
      <w:pPr>
        <w:pStyle w:val="B2"/>
      </w:pPr>
      <w:r>
        <w:t>3)</w:t>
      </w:r>
      <w:r>
        <w:tab/>
      </w:r>
      <w:proofErr w:type="gramStart"/>
      <w:r>
        <w:t>void;</w:t>
      </w:r>
      <w:proofErr w:type="gramEnd"/>
    </w:p>
    <w:p w14:paraId="5DBEA24B" w14:textId="77777777" w:rsidR="00485C16" w:rsidRDefault="00485C16" w:rsidP="00485C16">
      <w:pPr>
        <w:pStyle w:val="B2"/>
      </w:pPr>
      <w:r>
        <w:t>4)</w:t>
      </w:r>
      <w:r>
        <w:tab/>
        <w:t xml:space="preserve">the MS is not in </w:t>
      </w:r>
      <w:r>
        <w:rPr>
          <w:lang w:eastAsia="ko-KR"/>
        </w:rPr>
        <w:t xml:space="preserve">5GMM-REGISTERED state </w:t>
      </w:r>
      <w:r w:rsidRPr="003A2445">
        <w:rPr>
          <w:lang w:eastAsia="ko-KR"/>
        </w:rPr>
        <w:t>over non-3GPP access</w:t>
      </w:r>
      <w:r>
        <w:rPr>
          <w:lang w:eastAsia="ko-KR"/>
        </w:rPr>
        <w:t xml:space="preserve"> and not in </w:t>
      </w:r>
      <w:r w:rsidRPr="003A2445">
        <w:rPr>
          <w:lang w:eastAsia="ko-KR"/>
        </w:rPr>
        <w:t>5GMM-</w:t>
      </w:r>
      <w:r>
        <w:rPr>
          <w:lang w:eastAsia="ko-KR"/>
        </w:rPr>
        <w:t>CONNECTED</w:t>
      </w:r>
      <w:r w:rsidRPr="003A2445">
        <w:rPr>
          <w:lang w:eastAsia="ko-KR"/>
        </w:rPr>
        <w:t xml:space="preserve"> mode over non-3GPP access</w:t>
      </w:r>
      <w:r>
        <w:rPr>
          <w:lang w:eastAsia="ko-KR"/>
        </w:rPr>
        <w:t xml:space="preserve"> </w:t>
      </w:r>
      <w:r>
        <w:t>(see 3GPP TS 24.501 [64]</w:t>
      </w:r>
      <w:proofErr w:type="gramStart"/>
      <w:r>
        <w:t>);</w:t>
      </w:r>
      <w:proofErr w:type="gramEnd"/>
    </w:p>
    <w:p w14:paraId="7564F3C8" w14:textId="77777777" w:rsidR="00485C16" w:rsidRDefault="00485C16" w:rsidP="00485C16">
      <w:pPr>
        <w:pStyle w:val="B2"/>
      </w:pPr>
      <w:r>
        <w:t>4a)</w:t>
      </w:r>
      <w:r>
        <w:tab/>
        <w:t xml:space="preserve">the MS does not have </w:t>
      </w:r>
      <w:r w:rsidRPr="00EB6812">
        <w:t xml:space="preserve">a PDN connection </w:t>
      </w:r>
      <w:r>
        <w:t xml:space="preserve">via an </w:t>
      </w:r>
      <w:proofErr w:type="spellStart"/>
      <w:r>
        <w:t>ePDG</w:t>
      </w:r>
      <w:proofErr w:type="spellEnd"/>
      <w:r>
        <w:t xml:space="preserve"> connected to EPC; and</w:t>
      </w:r>
    </w:p>
    <w:p w14:paraId="3CE93D03" w14:textId="77777777" w:rsidR="00485C16" w:rsidRDefault="00485C16" w:rsidP="00485C16">
      <w:pPr>
        <w:pStyle w:val="B2"/>
      </w:pPr>
      <w:r>
        <w:t>5)</w:t>
      </w:r>
      <w:r>
        <w:tab/>
        <w:t>an NG-RAN cell if MINT is enabled or an E-UTRAN cell if MINT-EPS is enabled, of the PLMN or of a shared network where the PLMN is available:</w:t>
      </w:r>
    </w:p>
    <w:p w14:paraId="5AD67195" w14:textId="77777777" w:rsidR="00485C16" w:rsidRDefault="00485C16" w:rsidP="00485C16">
      <w:pPr>
        <w:pStyle w:val="B3"/>
      </w:pPr>
      <w:r w:rsidRPr="00A1604C">
        <w:t>A)</w:t>
      </w:r>
      <w:r w:rsidRPr="00A1604C">
        <w:tab/>
        <w:t>broadcasts the disaster related indication</w:t>
      </w:r>
      <w:r>
        <w:t xml:space="preserve"> for the PLMN. </w:t>
      </w:r>
      <w:r w:rsidRPr="00672D0D">
        <w:t xml:space="preserve">The disaster related indication </w:t>
      </w:r>
      <w:r>
        <w:t xml:space="preserve">broadcasted by the NG-RAN or E-UTRAN cell for the PLMN </w:t>
      </w:r>
      <w:r w:rsidRPr="00672D0D">
        <w:t xml:space="preserve">indicates that the PLMN is accessible for disaster inbound roamers, that </w:t>
      </w:r>
      <w:r w:rsidRPr="00672D0D">
        <w:rPr>
          <w:lang w:val="en-US"/>
        </w:rPr>
        <w:t xml:space="preserve">this PLMN accepts disaster inbound roamers from any </w:t>
      </w:r>
      <w:r>
        <w:rPr>
          <w:lang w:val="en-US"/>
        </w:rPr>
        <w:t xml:space="preserve">PLMN(s) </w:t>
      </w:r>
      <w:r w:rsidRPr="00672D0D">
        <w:rPr>
          <w:lang w:val="en-US"/>
        </w:rPr>
        <w:t xml:space="preserve">other </w:t>
      </w:r>
      <w:r>
        <w:rPr>
          <w:lang w:val="en-US"/>
        </w:rPr>
        <w:t xml:space="preserve">than the </w:t>
      </w:r>
      <w:r w:rsidRPr="00672D0D">
        <w:rPr>
          <w:lang w:val="en-US"/>
        </w:rPr>
        <w:t>PLMN</w:t>
      </w:r>
      <w:r>
        <w:rPr>
          <w:lang w:val="en-US"/>
        </w:rPr>
        <w:t xml:space="preserve">(s) </w:t>
      </w:r>
      <w:r>
        <w:t>available on the NG-RAN or E-UTRAN cell</w:t>
      </w:r>
      <w:r w:rsidRPr="00672D0D">
        <w:t xml:space="preserve">, </w:t>
      </w:r>
      <w:r>
        <w:rPr>
          <w:lang w:val="en-US"/>
        </w:rPr>
        <w:t xml:space="preserve">and </w:t>
      </w:r>
      <w:r w:rsidRPr="00672D0D">
        <w:t xml:space="preserve">that a disaster condition applies </w:t>
      </w:r>
      <w:r w:rsidRPr="00672D0D">
        <w:rPr>
          <w:lang w:val="en-US"/>
        </w:rPr>
        <w:t xml:space="preserve">to all </w:t>
      </w:r>
      <w:r>
        <w:rPr>
          <w:lang w:val="en-US"/>
        </w:rPr>
        <w:t xml:space="preserve">PLMN(s) </w:t>
      </w:r>
      <w:r w:rsidRPr="00672D0D">
        <w:rPr>
          <w:lang w:val="en-US"/>
        </w:rPr>
        <w:t xml:space="preserve">other </w:t>
      </w:r>
      <w:r>
        <w:rPr>
          <w:lang w:val="en-US"/>
        </w:rPr>
        <w:t xml:space="preserve">than the </w:t>
      </w:r>
      <w:r w:rsidRPr="00672D0D">
        <w:rPr>
          <w:lang w:val="en-US"/>
        </w:rPr>
        <w:t>PLMN</w:t>
      </w:r>
      <w:r>
        <w:rPr>
          <w:lang w:val="en-US"/>
        </w:rPr>
        <w:t>(</w:t>
      </w:r>
      <w:r w:rsidRPr="00672D0D">
        <w:rPr>
          <w:lang w:val="en-US"/>
        </w:rPr>
        <w:t>s</w:t>
      </w:r>
      <w:r>
        <w:rPr>
          <w:lang w:val="en-US"/>
        </w:rPr>
        <w:t>)</w:t>
      </w:r>
      <w:r w:rsidRPr="00672D0D">
        <w:rPr>
          <w:lang w:val="en-US"/>
        </w:rPr>
        <w:t xml:space="preserve"> </w:t>
      </w:r>
      <w:r>
        <w:t>available on the NG-RAN or E-UTRAN cell</w:t>
      </w:r>
      <w:r w:rsidRPr="00672D0D">
        <w:rPr>
          <w:lang w:val="en-US"/>
        </w:rPr>
        <w:t xml:space="preserve"> in the location of the broadcast</w:t>
      </w:r>
      <w:r>
        <w:rPr>
          <w:lang w:val="en-US"/>
        </w:rPr>
        <w:t xml:space="preserve">. If the </w:t>
      </w:r>
      <w:r w:rsidRPr="00672D0D">
        <w:t xml:space="preserve">disaster related indication </w:t>
      </w:r>
      <w:r>
        <w:t>is broadcasted</w:t>
      </w:r>
      <w:r>
        <w:rPr>
          <w:lang w:val="en-US"/>
        </w:rPr>
        <w:t xml:space="preserve">, the </w:t>
      </w:r>
      <w:r w:rsidRPr="00672D0D">
        <w:t>disaster inbound roamer</w:t>
      </w:r>
      <w:r>
        <w:t xml:space="preserve">s attempt to determine </w:t>
      </w:r>
      <w:r w:rsidRPr="00985007">
        <w:t xml:space="preserve">the </w:t>
      </w:r>
      <w:r>
        <w:t xml:space="preserve">UE </w:t>
      </w:r>
      <w:r w:rsidRPr="00985007">
        <w:t>determined PLMN with disaster condition</w:t>
      </w:r>
      <w:r>
        <w:t xml:space="preserve"> as per bullet q2); or</w:t>
      </w:r>
    </w:p>
    <w:p w14:paraId="6FD044A2" w14:textId="77777777" w:rsidR="00485C16" w:rsidRDefault="00485C16" w:rsidP="00485C16">
      <w:pPr>
        <w:pStyle w:val="NO"/>
      </w:pPr>
      <w:r>
        <w:t xml:space="preserve">NOTE 8: </w:t>
      </w:r>
      <w:r>
        <w:tab/>
        <w:t xml:space="preserve">In case of a shared network, the </w:t>
      </w:r>
      <w:r w:rsidRPr="00A1604C">
        <w:t>disaster related indication</w:t>
      </w:r>
      <w:r>
        <w:t xml:space="preserve"> is broadcasted per PLMN.</w:t>
      </w:r>
    </w:p>
    <w:p w14:paraId="72850720" w14:textId="19416A26" w:rsidR="005A0197" w:rsidRDefault="00485C16" w:rsidP="00485C16">
      <w:pPr>
        <w:pStyle w:val="B3"/>
        <w:rPr>
          <w:ins w:id="20" w:author="Anuj Sethi" w:date="2026-01-22T21:16:00Z" w16du:dateUtc="2026-01-23T02:16:00Z"/>
        </w:rPr>
      </w:pPr>
      <w:r>
        <w:t>B)</w:t>
      </w:r>
      <w:r>
        <w:tab/>
        <w:t>broadcasts a "</w:t>
      </w:r>
      <w:r w:rsidRPr="00531D28">
        <w:t>list of one or more PLMN(s) with disaster condition for which disaster roaming</w:t>
      </w:r>
      <w:r>
        <w:t xml:space="preserve"> services</w:t>
      </w:r>
      <w:r w:rsidRPr="00531D28">
        <w:t xml:space="preserve"> is offered by the available PLMN</w:t>
      </w:r>
      <w:r>
        <w:t>" which includes</w:t>
      </w:r>
      <w:r w:rsidRPr="00985007">
        <w:t xml:space="preserve"> the </w:t>
      </w:r>
      <w:r>
        <w:t xml:space="preserve">UE </w:t>
      </w:r>
      <w:r w:rsidRPr="00985007">
        <w:t>determined PLMN with disaster condition</w:t>
      </w:r>
      <w:r>
        <w:t xml:space="preserve"> as determined in bullet q1).</w:t>
      </w:r>
    </w:p>
    <w:p w14:paraId="7BBDF7D9" w14:textId="409A5670" w:rsidR="005A0197" w:rsidRDefault="00D855E2" w:rsidP="005A0197">
      <w:pPr>
        <w:pStyle w:val="B1"/>
        <w:rPr>
          <w:ins w:id="21" w:author="Anuj Sethi" w:date="2026-01-22T21:16:00Z" w16du:dateUtc="2026-01-23T02:16:00Z"/>
        </w:rPr>
      </w:pPr>
      <w:ins w:id="22" w:author="Anuj Sethi" w:date="2026-01-26T08:53:00Z" w16du:dateUtc="2026-01-26T13:53:00Z">
        <w:r>
          <w:tab/>
        </w:r>
      </w:ins>
      <w:ins w:id="23" w:author="Anuj Sethi" w:date="2026-01-22T21:16:00Z" w16du:dateUtc="2026-01-23T02:16:00Z">
        <w:r w:rsidR="005A0197">
          <w:t xml:space="preserve">If </w:t>
        </w:r>
        <w:r w:rsidR="005A0197" w:rsidRPr="005A0197">
          <w:t>MINT</w:t>
        </w:r>
        <w:r w:rsidR="005A0197">
          <w:t xml:space="preserve"> is enabled, for </w:t>
        </w:r>
        <w:r w:rsidR="005A0197" w:rsidRPr="000A5722">
          <w:t>select</w:t>
        </w:r>
        <w:r w:rsidR="005A0197">
          <w:t>ing</w:t>
        </w:r>
        <w:r w:rsidR="005A0197" w:rsidRPr="000A5722">
          <w:t xml:space="preserve"> </w:t>
        </w:r>
        <w:r w:rsidR="005A0197">
          <w:t xml:space="preserve">a </w:t>
        </w:r>
        <w:r w:rsidR="005A0197" w:rsidRPr="005A0197">
          <w:t xml:space="preserve">PLMN/NG-RAN combination of </w:t>
        </w:r>
        <w:r w:rsidR="005A0197">
          <w:t>an allowable PLMN in vi and vii:</w:t>
        </w:r>
      </w:ins>
    </w:p>
    <w:p w14:paraId="41DA30D3" w14:textId="77777777" w:rsidR="005A0197" w:rsidRDefault="005A0197" w:rsidP="005A0197">
      <w:pPr>
        <w:pStyle w:val="B2"/>
        <w:rPr>
          <w:ins w:id="24" w:author="Anuj Sethi" w:date="2026-01-22T21:16:00Z" w16du:dateUtc="2026-01-23T02:16:00Z"/>
        </w:rPr>
      </w:pPr>
      <w:ins w:id="25" w:author="Anuj Sethi" w:date="2026-01-22T21:16:00Z" w16du:dateUtc="2026-01-23T02:16:00Z">
        <w:r>
          <w:t>1)</w:t>
        </w:r>
        <w:r>
          <w:tab/>
          <w:t>the MS shall disregard presence, if any, of the PLMN/</w:t>
        </w:r>
        <w:r>
          <w:rPr>
            <w:lang w:val="en-US"/>
          </w:rPr>
          <w:t xml:space="preserve">NG-RAN </w:t>
        </w:r>
        <w:r w:rsidRPr="00421E50">
          <w:t>combination</w:t>
        </w:r>
        <w:r>
          <w:t xml:space="preserve"> of the PLMN</w:t>
        </w:r>
        <w:r w:rsidRPr="00421E50">
          <w:t xml:space="preserve"> </w:t>
        </w:r>
        <w:r>
          <w:t xml:space="preserve">in </w:t>
        </w:r>
        <w:r>
          <w:rPr>
            <w:lang w:val="en-US"/>
          </w:rPr>
          <w:t xml:space="preserve">the list of </w:t>
        </w:r>
        <w:r>
          <w:rPr>
            <w:lang w:eastAsia="ja-JP"/>
          </w:rPr>
          <w:t xml:space="preserve">"PLMNs with associated </w:t>
        </w:r>
        <w:r>
          <w:rPr>
            <w:lang w:eastAsia="ko-KR"/>
          </w:rPr>
          <w:t>access technology</w:t>
        </w:r>
        <w:r>
          <w:rPr>
            <w:lang w:val="en-US"/>
          </w:rPr>
          <w:t xml:space="preserve"> restrictions</w:t>
        </w:r>
        <w:r>
          <w:rPr>
            <w:lang w:eastAsia="ja-JP"/>
          </w:rPr>
          <w:t>",</w:t>
        </w:r>
        <w:r>
          <w:t xml:space="preserve"> if an </w:t>
        </w:r>
        <w:r>
          <w:rPr>
            <w:lang w:val="en-US"/>
          </w:rPr>
          <w:t xml:space="preserve">NG-RAN cell of the PLMN </w:t>
        </w:r>
        <w:r>
          <w:t xml:space="preserve">or a shared </w:t>
        </w:r>
        <w:r>
          <w:rPr>
            <w:lang w:val="en-US"/>
          </w:rPr>
          <w:t xml:space="preserve">NG-RAN </w:t>
        </w:r>
        <w:r>
          <w:t>cell where the PLMN is available, which:</w:t>
        </w:r>
      </w:ins>
    </w:p>
    <w:p w14:paraId="6A8FE531" w14:textId="77777777" w:rsidR="005A0197" w:rsidRDefault="005A0197" w:rsidP="005A0197">
      <w:pPr>
        <w:pStyle w:val="B3"/>
        <w:rPr>
          <w:ins w:id="26" w:author="Anuj Sethi" w:date="2026-01-22T21:16:00Z" w16du:dateUtc="2026-01-23T02:16:00Z"/>
        </w:rPr>
      </w:pPr>
      <w:ins w:id="27" w:author="Anuj Sethi" w:date="2026-01-22T21:16:00Z" w16du:dateUtc="2026-01-23T02:16:00Z">
        <w:r>
          <w:t>A)</w:t>
        </w:r>
        <w:r w:rsidRPr="00A1604C">
          <w:tab/>
          <w:t>broadcasts the disaster related indication</w:t>
        </w:r>
        <w:r>
          <w:t xml:space="preserve"> for the PLMN; or</w:t>
        </w:r>
      </w:ins>
    </w:p>
    <w:p w14:paraId="2D588123" w14:textId="77777777" w:rsidR="005A0197" w:rsidRDefault="005A0197" w:rsidP="005A0197">
      <w:pPr>
        <w:pStyle w:val="B3"/>
        <w:rPr>
          <w:ins w:id="28" w:author="Anuj Sethi" w:date="2026-01-22T21:16:00Z" w16du:dateUtc="2026-01-23T02:16:00Z"/>
        </w:rPr>
      </w:pPr>
      <w:ins w:id="29" w:author="Anuj Sethi" w:date="2026-01-22T21:16:00Z" w16du:dateUtc="2026-01-23T02:16:00Z">
        <w:r>
          <w:lastRenderedPageBreak/>
          <w:t>B)</w:t>
        </w:r>
        <w:r>
          <w:tab/>
          <w:t>broadcasts a "</w:t>
        </w:r>
        <w:r w:rsidRPr="00531D28">
          <w:t>list of one or more PLMN(s) with disaster condition for which disaster roaming</w:t>
        </w:r>
        <w:r>
          <w:t xml:space="preserve"> services</w:t>
        </w:r>
        <w:r w:rsidRPr="00531D28">
          <w:t xml:space="preserve"> is offered by the available PLMN</w:t>
        </w:r>
        <w:r>
          <w:t>" which includes</w:t>
        </w:r>
        <w:r w:rsidRPr="00985007">
          <w:t xml:space="preserve"> the </w:t>
        </w:r>
        <w:r>
          <w:t xml:space="preserve">UE </w:t>
        </w:r>
        <w:r w:rsidRPr="00985007">
          <w:t>determined PLMN with disaster condition</w:t>
        </w:r>
        <w:r>
          <w:t xml:space="preserve"> as determined in bullet q1); and</w:t>
        </w:r>
      </w:ins>
    </w:p>
    <w:p w14:paraId="375EEA9D" w14:textId="450F2F9A" w:rsidR="005A0197" w:rsidRDefault="005A0197" w:rsidP="005A0197">
      <w:pPr>
        <w:pStyle w:val="B2"/>
        <w:rPr>
          <w:ins w:id="30" w:author="Anuj Sethi" w:date="2026-01-22T21:16:00Z" w16du:dateUtc="2026-01-23T02:16:00Z"/>
        </w:rPr>
      </w:pPr>
      <w:ins w:id="31" w:author="Anuj Sethi" w:date="2026-01-22T21:16:00Z" w16du:dateUtc="2026-01-23T02:16:00Z">
        <w:r>
          <w:t>2)</w:t>
        </w:r>
        <w:r>
          <w:tab/>
          <w:t xml:space="preserve">the MS shall disregard presence, if any, of TAI(s) </w:t>
        </w:r>
      </w:ins>
      <w:ins w:id="32" w:author="Anuj Sethi-1" w:date="2026-01-30T08:34:00Z" w16du:dateUtc="2026-01-30T13:34:00Z">
        <w:r w:rsidR="0080444D">
          <w:t xml:space="preserve">in the list of "5GS forbidden tracking areas for roaming", or the list of "5GS forbidden tracking areas for regional provision of service </w:t>
        </w:r>
      </w:ins>
      <w:ins w:id="33" w:author="Anuj Sethi" w:date="2026-01-22T21:16:00Z" w16du:dateUtc="2026-01-23T02:16:00Z">
        <w:r>
          <w:t xml:space="preserve">of </w:t>
        </w:r>
        <w:r>
          <w:rPr>
            <w:lang w:val="en-US"/>
          </w:rPr>
          <w:t xml:space="preserve">NG-RAN cell(s) of the PLMN </w:t>
        </w:r>
        <w:r>
          <w:t xml:space="preserve">or </w:t>
        </w:r>
      </w:ins>
      <w:ins w:id="34" w:author="Anuj Sethi-1" w:date="2026-01-30T08:34:00Z" w16du:dateUtc="2026-01-30T13:34:00Z">
        <w:r w:rsidR="0080444D">
          <w:t xml:space="preserve">of </w:t>
        </w:r>
      </w:ins>
      <w:ins w:id="35" w:author="Anuj Sethi" w:date="2026-01-22T21:16:00Z" w16du:dateUtc="2026-01-23T02:16:00Z">
        <w:r>
          <w:t xml:space="preserve">a shared </w:t>
        </w:r>
        <w:r>
          <w:rPr>
            <w:lang w:val="en-US"/>
          </w:rPr>
          <w:t xml:space="preserve">NG-RAN </w:t>
        </w:r>
        <w:r>
          <w:t>cell where the PLMN is available, which:</w:t>
        </w:r>
      </w:ins>
    </w:p>
    <w:p w14:paraId="4F5B6D24" w14:textId="77777777" w:rsidR="005A0197" w:rsidRDefault="005A0197" w:rsidP="005A0197">
      <w:pPr>
        <w:pStyle w:val="B3"/>
        <w:rPr>
          <w:ins w:id="36" w:author="Anuj Sethi" w:date="2026-01-22T21:16:00Z" w16du:dateUtc="2026-01-23T02:16:00Z"/>
        </w:rPr>
      </w:pPr>
      <w:ins w:id="37" w:author="Anuj Sethi" w:date="2026-01-22T21:16:00Z" w16du:dateUtc="2026-01-23T02:16:00Z">
        <w:r>
          <w:t>A)</w:t>
        </w:r>
        <w:r w:rsidRPr="00A1604C">
          <w:tab/>
          <w:t>broadcasts the disaster related indication</w:t>
        </w:r>
        <w:r>
          <w:t xml:space="preserve"> for the PLMN; or</w:t>
        </w:r>
      </w:ins>
    </w:p>
    <w:p w14:paraId="0176CB55" w14:textId="77777777" w:rsidR="005A0197" w:rsidDel="0080444D" w:rsidRDefault="005A0197" w:rsidP="005A0197">
      <w:pPr>
        <w:pStyle w:val="B3"/>
        <w:rPr>
          <w:ins w:id="38" w:author="Anuj Sethi" w:date="2026-01-22T21:16:00Z" w16du:dateUtc="2026-01-23T02:16:00Z"/>
          <w:del w:id="39" w:author="Anuj Sethi-1" w:date="2026-01-30T08:34:00Z" w16du:dateUtc="2026-01-30T13:34:00Z"/>
        </w:rPr>
      </w:pPr>
      <w:ins w:id="40" w:author="Anuj Sethi" w:date="2026-01-22T21:16:00Z" w16du:dateUtc="2026-01-23T02:16:00Z">
        <w:r>
          <w:t>B)</w:t>
        </w:r>
        <w:r>
          <w:tab/>
          <w:t>broadcasts a "</w:t>
        </w:r>
        <w:r w:rsidRPr="00531D28">
          <w:t>list of one or more PLMN(s) with disaster condition for which disaster roaming</w:t>
        </w:r>
        <w:r>
          <w:t xml:space="preserve"> services</w:t>
        </w:r>
        <w:r w:rsidRPr="00531D28">
          <w:t xml:space="preserve"> is offered by the available PLMN</w:t>
        </w:r>
        <w:r>
          <w:t>" which includes</w:t>
        </w:r>
        <w:r w:rsidRPr="00985007">
          <w:t xml:space="preserve"> the </w:t>
        </w:r>
        <w:r>
          <w:t xml:space="preserve">UE </w:t>
        </w:r>
        <w:r w:rsidRPr="00985007">
          <w:t>determined PLMN with disaster condition</w:t>
        </w:r>
        <w:r>
          <w:t xml:space="preserve"> as determined in bullet q1);</w:t>
        </w:r>
      </w:ins>
    </w:p>
    <w:p w14:paraId="445F4D90" w14:textId="77777777" w:rsidR="00485C16" w:rsidRDefault="00485C16" w:rsidP="005A0197">
      <w:pPr>
        <w:pStyle w:val="B1"/>
      </w:pPr>
      <w:r>
        <w:tab/>
        <w:t xml:space="preserve">If </w:t>
      </w:r>
      <w:r w:rsidRPr="005A0197">
        <w:t>MINT</w:t>
      </w:r>
      <w:r>
        <w:t xml:space="preserve">-EPS is enabled, for </w:t>
      </w:r>
      <w:r w:rsidRPr="000A5722">
        <w:t>select</w:t>
      </w:r>
      <w:r>
        <w:t>ing</w:t>
      </w:r>
      <w:r w:rsidRPr="000A5722">
        <w:t xml:space="preserve"> </w:t>
      </w:r>
      <w:r>
        <w:t xml:space="preserve">a </w:t>
      </w:r>
      <w:r>
        <w:rPr>
          <w:lang w:val="en-US"/>
        </w:rPr>
        <w:t xml:space="preserve">PLMN/E-UTRAN combination of </w:t>
      </w:r>
      <w:r>
        <w:t>an allowable PLMN in v-a, vi and vii:</w:t>
      </w:r>
    </w:p>
    <w:p w14:paraId="172F6C79" w14:textId="77777777" w:rsidR="00485C16" w:rsidRDefault="00485C16" w:rsidP="00485C16">
      <w:pPr>
        <w:pStyle w:val="B2"/>
      </w:pPr>
      <w:r>
        <w:t>1)</w:t>
      </w:r>
      <w:r>
        <w:tab/>
        <w:t>the MS shall disregard presence, if any, of the PLMN/</w:t>
      </w:r>
      <w:r>
        <w:rPr>
          <w:lang w:val="en-US"/>
        </w:rPr>
        <w:t xml:space="preserve">E-UTRAN </w:t>
      </w:r>
      <w:r w:rsidRPr="00421E50">
        <w:t>combination</w:t>
      </w:r>
      <w:r>
        <w:t xml:space="preserve"> of the PLMN</w:t>
      </w:r>
      <w:r w:rsidRPr="00421E50">
        <w:t xml:space="preserve"> </w:t>
      </w:r>
      <w:r>
        <w:t xml:space="preserve">in </w:t>
      </w:r>
      <w:r>
        <w:rPr>
          <w:lang w:val="en-US"/>
        </w:rPr>
        <w:t xml:space="preserve">the list of </w:t>
      </w:r>
      <w:r>
        <w:rPr>
          <w:lang w:eastAsia="ja-JP"/>
        </w:rPr>
        <w:t xml:space="preserve">"PLMNs with associated </w:t>
      </w:r>
      <w:r>
        <w:rPr>
          <w:lang w:eastAsia="ko-KR"/>
        </w:rPr>
        <w:t>access technology</w:t>
      </w:r>
      <w:r>
        <w:rPr>
          <w:lang w:val="en-US"/>
        </w:rPr>
        <w:t xml:space="preserve"> restrictions</w:t>
      </w:r>
      <w:r>
        <w:rPr>
          <w:lang w:eastAsia="ja-JP"/>
        </w:rPr>
        <w:t>",</w:t>
      </w:r>
      <w:r>
        <w:t xml:space="preserve"> if an </w:t>
      </w:r>
      <w:r>
        <w:rPr>
          <w:lang w:val="en-US"/>
        </w:rPr>
        <w:t xml:space="preserve">E-UTRAN cell of the PLMN </w:t>
      </w:r>
      <w:r>
        <w:t xml:space="preserve">or a shared </w:t>
      </w:r>
      <w:r>
        <w:rPr>
          <w:lang w:val="en-US"/>
        </w:rPr>
        <w:t xml:space="preserve">E-UTRAN </w:t>
      </w:r>
      <w:r>
        <w:t>cell where the PLMN is available, which:</w:t>
      </w:r>
    </w:p>
    <w:p w14:paraId="11612BA9" w14:textId="77777777" w:rsidR="00485C16" w:rsidRDefault="00485C16" w:rsidP="00485C16">
      <w:pPr>
        <w:pStyle w:val="B3"/>
      </w:pPr>
      <w:r>
        <w:t>A)</w:t>
      </w:r>
      <w:r w:rsidRPr="00A1604C">
        <w:tab/>
        <w:t>broadcasts the disaster related indication</w:t>
      </w:r>
      <w:r>
        <w:t xml:space="preserve"> for the PLMN; or</w:t>
      </w:r>
    </w:p>
    <w:p w14:paraId="57D4B3BB" w14:textId="77777777" w:rsidR="00485C16" w:rsidRDefault="00485C16" w:rsidP="00485C16">
      <w:pPr>
        <w:pStyle w:val="B3"/>
      </w:pPr>
      <w:r>
        <w:t>B)</w:t>
      </w:r>
      <w:r>
        <w:tab/>
        <w:t>broadcasts a "</w:t>
      </w:r>
      <w:r w:rsidRPr="00531D28">
        <w:t>list of one or more PLMN(s) with disaster condition for which disaster roaming</w:t>
      </w:r>
      <w:r>
        <w:t xml:space="preserve"> services</w:t>
      </w:r>
      <w:r w:rsidRPr="00531D28">
        <w:t xml:space="preserve"> is offered by the available PLMN</w:t>
      </w:r>
      <w:r>
        <w:t>" which includes</w:t>
      </w:r>
      <w:r w:rsidRPr="00985007">
        <w:t xml:space="preserve"> the </w:t>
      </w:r>
      <w:r>
        <w:t xml:space="preserve">UE </w:t>
      </w:r>
      <w:r w:rsidRPr="00985007">
        <w:t>determined PLMN with disaster condition</w:t>
      </w:r>
      <w:r>
        <w:t xml:space="preserve"> as determined in bullet q1); and</w:t>
      </w:r>
    </w:p>
    <w:p w14:paraId="15FFF5C3" w14:textId="77777777" w:rsidR="00485C16" w:rsidRDefault="00485C16" w:rsidP="00485C16">
      <w:pPr>
        <w:pStyle w:val="B2"/>
      </w:pPr>
      <w:r>
        <w:t>2)</w:t>
      </w:r>
      <w:r>
        <w:tab/>
        <w:t xml:space="preserve">the MS shall disregard presence, if any, of TAI(s) of </w:t>
      </w:r>
      <w:r>
        <w:rPr>
          <w:lang w:val="en-US"/>
        </w:rPr>
        <w:t xml:space="preserve">E-UTRAN cell(s) of the PLMN </w:t>
      </w:r>
      <w:r>
        <w:t xml:space="preserve">or a shared </w:t>
      </w:r>
      <w:r>
        <w:rPr>
          <w:lang w:val="en-US"/>
        </w:rPr>
        <w:t xml:space="preserve">E-UTRAN </w:t>
      </w:r>
      <w:r>
        <w:t>cell where the PLMN is available, which:</w:t>
      </w:r>
    </w:p>
    <w:p w14:paraId="1783F1BD" w14:textId="77777777" w:rsidR="00485C16" w:rsidRDefault="00485C16" w:rsidP="00485C16">
      <w:pPr>
        <w:pStyle w:val="B3"/>
      </w:pPr>
      <w:r>
        <w:t>A)</w:t>
      </w:r>
      <w:r w:rsidRPr="00A1604C">
        <w:tab/>
        <w:t>broadcasts the disaster related indication</w:t>
      </w:r>
      <w:r>
        <w:t xml:space="preserve"> for the PLMN; or</w:t>
      </w:r>
    </w:p>
    <w:p w14:paraId="3BDDA678" w14:textId="77777777" w:rsidR="00485C16" w:rsidRDefault="00485C16" w:rsidP="00485C16">
      <w:pPr>
        <w:pStyle w:val="B3"/>
      </w:pPr>
      <w:r>
        <w:t>B)</w:t>
      </w:r>
      <w:r>
        <w:tab/>
        <w:t>broadcasts a "</w:t>
      </w:r>
      <w:r w:rsidRPr="00531D28">
        <w:t>list of one or more PLMN(s) with disaster condition for which disaster roaming</w:t>
      </w:r>
      <w:r>
        <w:t xml:space="preserve"> services</w:t>
      </w:r>
      <w:r w:rsidRPr="00531D28">
        <w:t xml:space="preserve"> is offered by the available PLMN</w:t>
      </w:r>
      <w:r>
        <w:t>" which includes</w:t>
      </w:r>
      <w:r w:rsidRPr="00985007">
        <w:t xml:space="preserve"> the </w:t>
      </w:r>
      <w:r>
        <w:t xml:space="preserve">UE </w:t>
      </w:r>
      <w:r w:rsidRPr="00985007">
        <w:t>determined PLMN with disaster condition</w:t>
      </w:r>
      <w:r>
        <w:t xml:space="preserve"> as determined in bullet q1</w:t>
      </w:r>
      <w:proofErr w:type="gramStart"/>
      <w:r>
        <w:t>);</w:t>
      </w:r>
      <w:proofErr w:type="gramEnd"/>
    </w:p>
    <w:p w14:paraId="47758CE5" w14:textId="14C486EC" w:rsidR="005A0197" w:rsidRDefault="00485C16" w:rsidP="005A0197">
      <w:pPr>
        <w:pStyle w:val="B2"/>
      </w:pPr>
      <w:r>
        <w:tab/>
        <w:t xml:space="preserve">in the list of </w:t>
      </w:r>
      <w:r w:rsidRPr="007E6407">
        <w:t xml:space="preserve">"forbidden </w:t>
      </w:r>
      <w:r>
        <w:t>tracking area</w:t>
      </w:r>
      <w:r w:rsidRPr="007E6407">
        <w:t>s for roaming"</w:t>
      </w:r>
      <w:r>
        <w:t xml:space="preserve">, or the list of </w:t>
      </w:r>
      <w:r w:rsidRPr="007E6407">
        <w:t xml:space="preserve">"forbidden </w:t>
      </w:r>
      <w:r>
        <w:t>tracking area</w:t>
      </w:r>
      <w:r w:rsidRPr="007E6407">
        <w:t>s for regional provision of service"</w:t>
      </w:r>
      <w:r>
        <w:t>; and</w:t>
      </w:r>
    </w:p>
    <w:p w14:paraId="0581A226" w14:textId="77777777" w:rsidR="00485C16" w:rsidRPr="004D325C" w:rsidRDefault="00485C16" w:rsidP="00485C16">
      <w:pPr>
        <w:pStyle w:val="B2"/>
      </w:pPr>
      <w:r w:rsidRPr="004D325C">
        <w:t>3)</w:t>
      </w:r>
      <w:r w:rsidRPr="004D325C">
        <w:tab/>
        <w:t>the MS shall disregard presence, if any, of the PLMN in the "</w:t>
      </w:r>
      <w:bookmarkStart w:id="41" w:name="_Hlk209065518"/>
      <w:r w:rsidRPr="004D325C">
        <w:t>PLMNs with E-UTRAN not allowed</w:t>
      </w:r>
      <w:bookmarkEnd w:id="41"/>
      <w:r w:rsidRPr="004D325C">
        <w:t>" list, if an E-UTRAN cell of the PLMN or a shared E-UTRAN cell where the PLMN is available, which:</w:t>
      </w:r>
    </w:p>
    <w:p w14:paraId="59364799" w14:textId="77777777" w:rsidR="00485C16" w:rsidRPr="004D325C" w:rsidRDefault="00485C16" w:rsidP="00485C16">
      <w:pPr>
        <w:pStyle w:val="B3"/>
      </w:pPr>
      <w:r w:rsidRPr="004D325C">
        <w:t>A)</w:t>
      </w:r>
      <w:r w:rsidRPr="004D325C">
        <w:tab/>
        <w:t>broadcasts the disaster related indication for the PLMN; or</w:t>
      </w:r>
    </w:p>
    <w:p w14:paraId="1265907A" w14:textId="77777777" w:rsidR="00485C16" w:rsidRDefault="00485C16" w:rsidP="00485C16">
      <w:pPr>
        <w:pStyle w:val="B3"/>
        <w:rPr>
          <w:ins w:id="42" w:author="Anuj Sethi" w:date="2026-01-26T08:56:00Z" w16du:dateUtc="2026-01-26T13:56:00Z"/>
        </w:rPr>
      </w:pPr>
      <w:r w:rsidRPr="004D325C">
        <w:t>B)</w:t>
      </w:r>
      <w:r w:rsidRPr="004D325C">
        <w:tab/>
        <w:t>broadcasts a "list of one or more PLMN(s) with disaster condition for which disaster roaming services is offered by the available PLMN" which includes the UE determined PLMN with disaster condition as determined in bullet q1</w:t>
      </w:r>
      <w:proofErr w:type="gramStart"/>
      <w:r w:rsidRPr="004D325C">
        <w:t>);</w:t>
      </w:r>
      <w:proofErr w:type="gramEnd"/>
    </w:p>
    <w:p w14:paraId="5F4D7A94" w14:textId="77777777" w:rsidR="00D855E2" w:rsidRDefault="00D855E2" w:rsidP="00D855E2">
      <w:pPr>
        <w:pStyle w:val="B1"/>
        <w:rPr>
          <w:ins w:id="43" w:author="Anuj Sethi" w:date="2026-01-26T08:56:00Z" w16du:dateUtc="2026-01-26T13:56:00Z"/>
        </w:rPr>
      </w:pPr>
      <w:ins w:id="44" w:author="Anuj Sethi" w:date="2026-01-26T08:56:00Z" w16du:dateUtc="2026-01-26T13:56:00Z">
        <w:r>
          <w:tab/>
          <w:t xml:space="preserve">If a </w:t>
        </w:r>
        <w:r>
          <w:rPr>
            <w:lang w:val="en-US"/>
          </w:rPr>
          <w:t xml:space="preserve">PLMN/NG-RAN combination of </w:t>
        </w:r>
        <w:r>
          <w:t xml:space="preserve">an allowable PLMN is </w:t>
        </w:r>
        <w:r w:rsidRPr="000A5722">
          <w:t>select</w:t>
        </w:r>
        <w:r>
          <w:t>ed</w:t>
        </w:r>
        <w:r w:rsidRPr="000A5722">
          <w:t xml:space="preserve"> </w:t>
        </w:r>
        <w:r>
          <w:t>as a PLMN for disaster roaming services:</w:t>
        </w:r>
      </w:ins>
    </w:p>
    <w:p w14:paraId="3A64776D" w14:textId="77777777" w:rsidR="00D855E2" w:rsidRDefault="00D855E2" w:rsidP="00D855E2">
      <w:pPr>
        <w:pStyle w:val="B2"/>
        <w:rPr>
          <w:ins w:id="45" w:author="Anuj Sethi" w:date="2026-01-26T08:56:00Z" w16du:dateUtc="2026-01-26T13:56:00Z"/>
        </w:rPr>
      </w:pPr>
      <w:ins w:id="46" w:author="Anuj Sethi" w:date="2026-01-26T08:56:00Z" w16du:dateUtc="2026-01-26T13:56:00Z">
        <w:r>
          <w:t>1)</w:t>
        </w:r>
        <w:r>
          <w:tab/>
          <w:t>the MS shall remove the PLMN/</w:t>
        </w:r>
        <w:r>
          <w:rPr>
            <w:lang w:val="en-US"/>
          </w:rPr>
          <w:t xml:space="preserve">NG-RAN </w:t>
        </w:r>
        <w:r w:rsidRPr="00421E50">
          <w:t>combination</w:t>
        </w:r>
        <w:r>
          <w:t xml:space="preserve"> of the PLMN</w:t>
        </w:r>
        <w:r w:rsidRPr="00421E50">
          <w:t xml:space="preserve"> </w:t>
        </w:r>
        <w:r>
          <w:t xml:space="preserve">from </w:t>
        </w:r>
        <w:r>
          <w:rPr>
            <w:lang w:val="en-US"/>
          </w:rPr>
          <w:t xml:space="preserve">the list of </w:t>
        </w:r>
        <w:r>
          <w:rPr>
            <w:lang w:eastAsia="ja-JP"/>
          </w:rPr>
          <w:t xml:space="preserve">"PLMNs with associated </w:t>
        </w:r>
        <w:r>
          <w:rPr>
            <w:lang w:eastAsia="ko-KR"/>
          </w:rPr>
          <w:t>access technology</w:t>
        </w:r>
        <w:r>
          <w:rPr>
            <w:lang w:val="en-US"/>
          </w:rPr>
          <w:t xml:space="preserve"> restrictions</w:t>
        </w:r>
        <w:r>
          <w:rPr>
            <w:lang w:eastAsia="ja-JP"/>
          </w:rPr>
          <w:t>",</w:t>
        </w:r>
        <w:r>
          <w:t xml:space="preserve"> if present; and</w:t>
        </w:r>
      </w:ins>
    </w:p>
    <w:p w14:paraId="3B466D82" w14:textId="77777777" w:rsidR="00D855E2" w:rsidRDefault="00D855E2" w:rsidP="00D855E2">
      <w:pPr>
        <w:pStyle w:val="B2"/>
        <w:rPr>
          <w:ins w:id="47" w:author="Anuj Sethi" w:date="2026-01-26T08:56:00Z" w16du:dateUtc="2026-01-26T13:56:00Z"/>
        </w:rPr>
      </w:pPr>
      <w:ins w:id="48" w:author="Anuj Sethi" w:date="2026-01-26T08:56:00Z" w16du:dateUtc="2026-01-26T13:56:00Z">
        <w:r>
          <w:t>2)</w:t>
        </w:r>
        <w:r>
          <w:tab/>
          <w:t xml:space="preserve">the MS shall remove TAI(s) of </w:t>
        </w:r>
        <w:r>
          <w:rPr>
            <w:lang w:val="en-US"/>
          </w:rPr>
          <w:t xml:space="preserve">NG-RAN cell(s) of the PLMN </w:t>
        </w:r>
        <w:r>
          <w:t xml:space="preserve">or a shared </w:t>
        </w:r>
        <w:r>
          <w:rPr>
            <w:lang w:val="en-US"/>
          </w:rPr>
          <w:t xml:space="preserve">NG-RAN </w:t>
        </w:r>
        <w:r>
          <w:t>cell where the PLMN is available, which:</w:t>
        </w:r>
      </w:ins>
    </w:p>
    <w:p w14:paraId="17E3F70F" w14:textId="77777777" w:rsidR="00D855E2" w:rsidRDefault="00D855E2" w:rsidP="00D855E2">
      <w:pPr>
        <w:pStyle w:val="B3"/>
        <w:rPr>
          <w:ins w:id="49" w:author="Anuj Sethi" w:date="2026-01-26T08:56:00Z" w16du:dateUtc="2026-01-26T13:56:00Z"/>
        </w:rPr>
      </w:pPr>
      <w:ins w:id="50" w:author="Anuj Sethi" w:date="2026-01-26T08:56:00Z" w16du:dateUtc="2026-01-26T13:56:00Z">
        <w:r>
          <w:t>A)</w:t>
        </w:r>
        <w:r w:rsidRPr="00A1604C">
          <w:tab/>
          <w:t>broadcasts the disaster related indication</w:t>
        </w:r>
        <w:r>
          <w:t xml:space="preserve"> for the PLMN; or</w:t>
        </w:r>
      </w:ins>
    </w:p>
    <w:p w14:paraId="1F89C455" w14:textId="77777777" w:rsidR="00D855E2" w:rsidRDefault="00D855E2" w:rsidP="00D855E2">
      <w:pPr>
        <w:pStyle w:val="B3"/>
        <w:rPr>
          <w:ins w:id="51" w:author="Anuj Sethi" w:date="2026-01-26T08:56:00Z" w16du:dateUtc="2026-01-26T13:56:00Z"/>
        </w:rPr>
      </w:pPr>
      <w:ins w:id="52" w:author="Anuj Sethi" w:date="2026-01-26T08:56:00Z" w16du:dateUtc="2026-01-26T13:56:00Z">
        <w:r>
          <w:t>B)</w:t>
        </w:r>
        <w:r>
          <w:tab/>
          <w:t>broadcasts a "</w:t>
        </w:r>
        <w:r w:rsidRPr="00531D28">
          <w:t>list of one or more PLMN(s) with disaster condition for which disaster roaming</w:t>
        </w:r>
        <w:r>
          <w:t xml:space="preserve"> services</w:t>
        </w:r>
        <w:r w:rsidRPr="00531D28">
          <w:t xml:space="preserve"> is offered by the available PLMN</w:t>
        </w:r>
        <w:r>
          <w:t>" which includes</w:t>
        </w:r>
        <w:r w:rsidRPr="00985007">
          <w:t xml:space="preserve"> the </w:t>
        </w:r>
        <w:r>
          <w:t xml:space="preserve">UE </w:t>
        </w:r>
        <w:r w:rsidRPr="00985007">
          <w:t>determined PLMN with disaster condition</w:t>
        </w:r>
        <w:r>
          <w:t xml:space="preserve"> as determined in bullet q1</w:t>
        </w:r>
        <w:proofErr w:type="gramStart"/>
        <w:r>
          <w:t>);</w:t>
        </w:r>
        <w:proofErr w:type="gramEnd"/>
      </w:ins>
    </w:p>
    <w:p w14:paraId="0131BF6B" w14:textId="033DA81B" w:rsidR="00D855E2" w:rsidRPr="004D325C" w:rsidRDefault="00D855E2" w:rsidP="00D855E2">
      <w:pPr>
        <w:pStyle w:val="B3"/>
      </w:pPr>
      <w:ins w:id="53" w:author="Anuj Sethi" w:date="2026-01-26T08:56:00Z" w16du:dateUtc="2026-01-26T13:56:00Z">
        <w:r>
          <w:tab/>
        </w:r>
        <w:r>
          <w:rPr>
            <w:lang w:val="en-US"/>
          </w:rPr>
          <w:t>from</w:t>
        </w:r>
        <w:r>
          <w:t xml:space="preserve"> the list of </w:t>
        </w:r>
        <w:r w:rsidRPr="007E6407">
          <w:t>"</w:t>
        </w:r>
        <w:r>
          <w:t xml:space="preserve">5GS </w:t>
        </w:r>
        <w:r w:rsidRPr="007E6407">
          <w:t xml:space="preserve">forbidden </w:t>
        </w:r>
        <w:r>
          <w:t>tracking area</w:t>
        </w:r>
        <w:r w:rsidRPr="007E6407">
          <w:t>s for roaming"</w:t>
        </w:r>
        <w:r>
          <w:rPr>
            <w:lang w:eastAsia="ja-JP"/>
          </w:rPr>
          <w:t>,</w:t>
        </w:r>
        <w:r>
          <w:t xml:space="preserve"> if present, or the list of </w:t>
        </w:r>
        <w:r w:rsidRPr="007E6407">
          <w:t>"</w:t>
        </w:r>
        <w:r>
          <w:t xml:space="preserve">5GS </w:t>
        </w:r>
        <w:r w:rsidRPr="007E6407">
          <w:t xml:space="preserve">forbidden </w:t>
        </w:r>
        <w:r>
          <w:t>tracking area</w:t>
        </w:r>
        <w:r w:rsidRPr="007E6407">
          <w:t>s for regional provision of service"</w:t>
        </w:r>
        <w:r>
          <w:rPr>
            <w:lang w:eastAsia="ja-JP"/>
          </w:rPr>
          <w:t>,</w:t>
        </w:r>
        <w:r>
          <w:t xml:space="preserve"> if present.</w:t>
        </w:r>
      </w:ins>
    </w:p>
    <w:p w14:paraId="5D644E44" w14:textId="77777777" w:rsidR="00485C16" w:rsidRDefault="00485C16" w:rsidP="00485C16">
      <w:pPr>
        <w:pStyle w:val="B1"/>
      </w:pPr>
      <w:r>
        <w:tab/>
        <w:t xml:space="preserve">If a </w:t>
      </w:r>
      <w:r>
        <w:rPr>
          <w:lang w:val="en-US"/>
        </w:rPr>
        <w:t xml:space="preserve">PLMN/E-UTRAN combination of </w:t>
      </w:r>
      <w:r>
        <w:t xml:space="preserve">an allowable PLMN is </w:t>
      </w:r>
      <w:r w:rsidRPr="000A5722">
        <w:t>select</w:t>
      </w:r>
      <w:r>
        <w:t>ed</w:t>
      </w:r>
      <w:r w:rsidRPr="000A5722">
        <w:t xml:space="preserve"> </w:t>
      </w:r>
      <w:r>
        <w:t>as a PLMN for disaster roaming services:</w:t>
      </w:r>
    </w:p>
    <w:p w14:paraId="6C1B7E83" w14:textId="77777777" w:rsidR="00485C16" w:rsidRDefault="00485C16" w:rsidP="00485C16">
      <w:pPr>
        <w:pStyle w:val="B2"/>
      </w:pPr>
      <w:r>
        <w:lastRenderedPageBreak/>
        <w:t>1)</w:t>
      </w:r>
      <w:r>
        <w:tab/>
        <w:t>the MS shall remove the PLMN/</w:t>
      </w:r>
      <w:r>
        <w:rPr>
          <w:lang w:val="en-US"/>
        </w:rPr>
        <w:t xml:space="preserve">E-UTRAN </w:t>
      </w:r>
      <w:r w:rsidRPr="00421E50">
        <w:t>combination</w:t>
      </w:r>
      <w:r>
        <w:t xml:space="preserve"> of the PLMN</w:t>
      </w:r>
      <w:r w:rsidRPr="00421E50">
        <w:t xml:space="preserve"> </w:t>
      </w:r>
      <w:r>
        <w:t xml:space="preserve">from </w:t>
      </w:r>
      <w:r>
        <w:rPr>
          <w:lang w:val="en-US"/>
        </w:rPr>
        <w:t xml:space="preserve">the list of </w:t>
      </w:r>
      <w:r>
        <w:rPr>
          <w:lang w:eastAsia="ja-JP"/>
        </w:rPr>
        <w:t xml:space="preserve">"PLMNs with associated </w:t>
      </w:r>
      <w:r>
        <w:rPr>
          <w:lang w:eastAsia="ko-KR"/>
        </w:rPr>
        <w:t>access technology</w:t>
      </w:r>
      <w:r>
        <w:rPr>
          <w:lang w:val="en-US"/>
        </w:rPr>
        <w:t xml:space="preserve"> restrictions</w:t>
      </w:r>
      <w:r>
        <w:rPr>
          <w:lang w:eastAsia="ja-JP"/>
        </w:rPr>
        <w:t>",</w:t>
      </w:r>
      <w:r>
        <w:t xml:space="preserve"> if present; and</w:t>
      </w:r>
    </w:p>
    <w:p w14:paraId="75D1526F" w14:textId="77777777" w:rsidR="00485C16" w:rsidRDefault="00485C16" w:rsidP="00485C16">
      <w:pPr>
        <w:pStyle w:val="B2"/>
      </w:pPr>
      <w:r>
        <w:t>2)</w:t>
      </w:r>
      <w:r>
        <w:tab/>
        <w:t xml:space="preserve">the MS shall remove TAI(s) of </w:t>
      </w:r>
      <w:r>
        <w:rPr>
          <w:lang w:val="en-US"/>
        </w:rPr>
        <w:t xml:space="preserve">E-UTRAN cell(s) of the PLMN </w:t>
      </w:r>
      <w:r>
        <w:t xml:space="preserve">or a shared </w:t>
      </w:r>
      <w:r>
        <w:rPr>
          <w:lang w:val="en-US"/>
        </w:rPr>
        <w:t xml:space="preserve">E-UTRAN </w:t>
      </w:r>
      <w:r>
        <w:t>cell where the PLMN is available, which:</w:t>
      </w:r>
    </w:p>
    <w:p w14:paraId="7A546D6C" w14:textId="77777777" w:rsidR="00485C16" w:rsidRDefault="00485C16" w:rsidP="00485C16">
      <w:pPr>
        <w:pStyle w:val="B3"/>
      </w:pPr>
      <w:r>
        <w:t>A)</w:t>
      </w:r>
      <w:r w:rsidRPr="00A1604C">
        <w:tab/>
        <w:t>broadcasts the disaster related indication</w:t>
      </w:r>
      <w:r>
        <w:t xml:space="preserve"> for the PLMN; or</w:t>
      </w:r>
    </w:p>
    <w:p w14:paraId="13F6C73E" w14:textId="77777777" w:rsidR="00485C16" w:rsidRDefault="00485C16" w:rsidP="00485C16">
      <w:pPr>
        <w:pStyle w:val="B3"/>
      </w:pPr>
      <w:r>
        <w:t>B)</w:t>
      </w:r>
      <w:r>
        <w:tab/>
        <w:t>broadcasts a "</w:t>
      </w:r>
      <w:r w:rsidRPr="00531D28">
        <w:t>list of one or more PLMN(s) with disaster condition for which disaster roaming</w:t>
      </w:r>
      <w:r>
        <w:t xml:space="preserve"> services</w:t>
      </w:r>
      <w:r w:rsidRPr="00531D28">
        <w:t xml:space="preserve"> is offered by the available PLMN</w:t>
      </w:r>
      <w:r>
        <w:t>" which includes</w:t>
      </w:r>
      <w:r w:rsidRPr="00985007">
        <w:t xml:space="preserve"> the </w:t>
      </w:r>
      <w:r>
        <w:t xml:space="preserve">UE </w:t>
      </w:r>
      <w:r w:rsidRPr="00985007">
        <w:t>determined PLMN with disaster condition</w:t>
      </w:r>
      <w:r>
        <w:t xml:space="preserve"> as determined in bullet q1</w:t>
      </w:r>
      <w:proofErr w:type="gramStart"/>
      <w:r>
        <w:t>);</w:t>
      </w:r>
      <w:proofErr w:type="gramEnd"/>
    </w:p>
    <w:p w14:paraId="7D464480" w14:textId="77777777" w:rsidR="00485C16" w:rsidRDefault="00485C16" w:rsidP="00485C16">
      <w:pPr>
        <w:pStyle w:val="B2"/>
      </w:pPr>
      <w:r>
        <w:tab/>
      </w:r>
      <w:r>
        <w:rPr>
          <w:lang w:val="en-US"/>
        </w:rPr>
        <w:t>from</w:t>
      </w:r>
      <w:r>
        <w:t xml:space="preserve"> the list of </w:t>
      </w:r>
      <w:r w:rsidRPr="007E6407">
        <w:t xml:space="preserve">"forbidden </w:t>
      </w:r>
      <w:r>
        <w:t>tracking area</w:t>
      </w:r>
      <w:r w:rsidRPr="007E6407">
        <w:t>s for roaming"</w:t>
      </w:r>
      <w:r>
        <w:rPr>
          <w:lang w:eastAsia="ja-JP"/>
        </w:rPr>
        <w:t>,</w:t>
      </w:r>
      <w:r>
        <w:t xml:space="preserve"> if present, or the list of </w:t>
      </w:r>
      <w:r w:rsidRPr="007E6407">
        <w:t xml:space="preserve">"forbidden </w:t>
      </w:r>
      <w:r>
        <w:t>tracking area</w:t>
      </w:r>
      <w:r w:rsidRPr="007E6407">
        <w:t>s for regional provision of service"</w:t>
      </w:r>
      <w:r>
        <w:rPr>
          <w:lang w:eastAsia="ja-JP"/>
        </w:rPr>
        <w:t>,</w:t>
      </w:r>
      <w:r>
        <w:t xml:space="preserve"> if present; and</w:t>
      </w:r>
    </w:p>
    <w:p w14:paraId="0BBEDE6F" w14:textId="77777777" w:rsidR="00485C16" w:rsidRPr="00D9241A" w:rsidRDefault="00485C16" w:rsidP="00485C16">
      <w:pPr>
        <w:pStyle w:val="B2"/>
      </w:pPr>
      <w:r w:rsidRPr="00D9241A">
        <w:t>3)</w:t>
      </w:r>
      <w:r w:rsidRPr="00D9241A">
        <w:tab/>
        <w:t>the MS shall remove the PLMN from the list of "PLMNs with E-UTRAN not allowed", if present.</w:t>
      </w:r>
    </w:p>
    <w:p w14:paraId="34680C96" w14:textId="77777777" w:rsidR="00485C16" w:rsidRDefault="00485C16" w:rsidP="00485C16">
      <w:pPr>
        <w:pStyle w:val="B1"/>
        <w:snapToGrid w:val="0"/>
        <w:rPr>
          <w:lang w:eastAsia="zh-CN"/>
        </w:rPr>
      </w:pPr>
      <w:r>
        <w:rPr>
          <w:rFonts w:hint="eastAsia"/>
          <w:lang w:eastAsia="zh-CN"/>
        </w:rPr>
        <w:t>s</w:t>
      </w:r>
      <w:r>
        <w:t>)</w:t>
      </w:r>
      <w:r>
        <w:tab/>
      </w:r>
      <w:r w:rsidRPr="00DA52EA">
        <w:t xml:space="preserve">In </w:t>
      </w:r>
      <w:proofErr w:type="spellStart"/>
      <w:r w:rsidRPr="00DA52EA">
        <w:t>i</w:t>
      </w:r>
      <w:proofErr w:type="spellEnd"/>
      <w:r w:rsidRPr="00DA52EA">
        <w:t xml:space="preserve"> to v</w:t>
      </w:r>
      <w:r w:rsidRPr="0034441A">
        <w:t>ii</w:t>
      </w:r>
      <w:r w:rsidRPr="00DA52EA">
        <w:t xml:space="preserve">, </w:t>
      </w:r>
      <w:r>
        <w:t xml:space="preserve">if the </w:t>
      </w:r>
      <w:proofErr w:type="spellStart"/>
      <w:r>
        <w:t>RedCap</w:t>
      </w:r>
      <w:proofErr w:type="spellEnd"/>
      <w:r>
        <w:t xml:space="preserve"> UE camps on an NR cell connected to 5GCN</w:t>
      </w:r>
      <w:r>
        <w:rPr>
          <w:rFonts w:hint="eastAsia"/>
          <w:lang w:eastAsia="zh-CN"/>
        </w:rPr>
        <w:t xml:space="preserve">, </w:t>
      </w:r>
      <w:r w:rsidRPr="00DA52EA">
        <w:t>the MS shall not consider PLMNs</w:t>
      </w:r>
      <w:r>
        <w:rPr>
          <w:rFonts w:hint="eastAsia"/>
          <w:lang w:eastAsia="zh-CN"/>
        </w:rPr>
        <w:t xml:space="preserve"> which do not </w:t>
      </w:r>
      <w:r w:rsidRPr="00DA52EA">
        <w:t xml:space="preserve">advertise </w:t>
      </w:r>
      <w:r>
        <w:rPr>
          <w:rFonts w:hint="eastAsia"/>
          <w:lang w:eastAsia="zh-CN"/>
        </w:rPr>
        <w:t xml:space="preserve">support </w:t>
      </w:r>
      <w:r>
        <w:rPr>
          <w:lang w:eastAsia="zh-CN"/>
        </w:rPr>
        <w:t>of</w:t>
      </w:r>
      <w:r>
        <w:rPr>
          <w:rFonts w:hint="eastAsia"/>
          <w:lang w:eastAsia="zh-CN"/>
        </w:rPr>
        <w:t xml:space="preserve"> </w:t>
      </w:r>
      <w:proofErr w:type="spellStart"/>
      <w:r>
        <w:rPr>
          <w:rFonts w:hint="eastAsia"/>
          <w:lang w:eastAsia="zh-CN"/>
        </w:rPr>
        <w:t>RedCap</w:t>
      </w:r>
      <w:proofErr w:type="spellEnd"/>
      <w:r>
        <w:rPr>
          <w:lang w:eastAsia="zh-CN"/>
        </w:rPr>
        <w:t xml:space="preserve"> UE</w:t>
      </w:r>
      <w:r>
        <w:rPr>
          <w:rFonts w:hint="eastAsia"/>
          <w:lang w:eastAsia="zh-CN"/>
        </w:rPr>
        <w:t>.</w:t>
      </w:r>
    </w:p>
    <w:p w14:paraId="16B79C2E" w14:textId="77777777" w:rsidR="00485C16" w:rsidRDefault="00485C16" w:rsidP="00485C16">
      <w:pPr>
        <w:pStyle w:val="B1"/>
        <w:snapToGrid w:val="0"/>
        <w:rPr>
          <w:lang w:eastAsia="zh-CN"/>
        </w:rPr>
      </w:pPr>
      <w:r>
        <w:t>s1)</w:t>
      </w:r>
      <w:r>
        <w:tab/>
      </w:r>
      <w:r w:rsidRPr="00DA52EA">
        <w:t xml:space="preserve">In </w:t>
      </w:r>
      <w:proofErr w:type="spellStart"/>
      <w:r w:rsidRPr="00DA52EA">
        <w:t>i</w:t>
      </w:r>
      <w:proofErr w:type="spellEnd"/>
      <w:r w:rsidRPr="00DA52EA">
        <w:t xml:space="preserve"> to v</w:t>
      </w:r>
      <w:r w:rsidRPr="0034441A">
        <w:t>ii</w:t>
      </w:r>
      <w:r w:rsidRPr="00DA52EA">
        <w:t xml:space="preserve">, </w:t>
      </w:r>
      <w:r>
        <w:t xml:space="preserve">if the </w:t>
      </w:r>
      <w:proofErr w:type="spellStart"/>
      <w:r>
        <w:t>eRedCap</w:t>
      </w:r>
      <w:proofErr w:type="spellEnd"/>
      <w:r>
        <w:t xml:space="preserve"> UE camps on an NR cell connected to 5GCN</w:t>
      </w:r>
      <w:r>
        <w:rPr>
          <w:rFonts w:hint="eastAsia"/>
          <w:lang w:eastAsia="zh-CN"/>
        </w:rPr>
        <w:t xml:space="preserve">, </w:t>
      </w:r>
      <w:r w:rsidRPr="00DA52EA">
        <w:t>the MS shall not consider PLMNs</w:t>
      </w:r>
      <w:r>
        <w:rPr>
          <w:rFonts w:hint="eastAsia"/>
          <w:lang w:eastAsia="zh-CN"/>
        </w:rPr>
        <w:t xml:space="preserve"> which do not </w:t>
      </w:r>
      <w:r w:rsidRPr="00DA52EA">
        <w:t xml:space="preserve">advertise </w:t>
      </w:r>
      <w:r>
        <w:rPr>
          <w:rFonts w:hint="eastAsia"/>
          <w:lang w:eastAsia="zh-CN"/>
        </w:rPr>
        <w:t xml:space="preserve">support </w:t>
      </w:r>
      <w:r>
        <w:rPr>
          <w:lang w:eastAsia="zh-CN"/>
        </w:rPr>
        <w:t xml:space="preserve">of </w:t>
      </w:r>
      <w:proofErr w:type="spellStart"/>
      <w:r>
        <w:rPr>
          <w:lang w:eastAsia="zh-CN"/>
        </w:rPr>
        <w:t>e</w:t>
      </w:r>
      <w:r>
        <w:rPr>
          <w:rFonts w:hint="eastAsia"/>
          <w:lang w:eastAsia="zh-CN"/>
        </w:rPr>
        <w:t>RedCap</w:t>
      </w:r>
      <w:proofErr w:type="spellEnd"/>
      <w:r>
        <w:rPr>
          <w:lang w:eastAsia="zh-CN"/>
        </w:rPr>
        <w:t xml:space="preserve"> UE</w:t>
      </w:r>
      <w:r>
        <w:rPr>
          <w:rFonts w:hint="eastAsia"/>
          <w:lang w:eastAsia="zh-CN"/>
        </w:rPr>
        <w:t>.</w:t>
      </w:r>
    </w:p>
    <w:p w14:paraId="1CEF4158" w14:textId="77777777" w:rsidR="00485C16" w:rsidRDefault="00485C16" w:rsidP="00485C16">
      <w:pPr>
        <w:pStyle w:val="B1"/>
        <w:rPr>
          <w:lang w:eastAsia="ko-KR"/>
        </w:rPr>
      </w:pPr>
      <w:r>
        <w:rPr>
          <w:lang w:val="en-US"/>
        </w:rPr>
        <w:t>t</w:t>
      </w:r>
      <w:r w:rsidRPr="00B9643D">
        <w:rPr>
          <w:lang w:val="en-US"/>
        </w:rPr>
        <w:t>)</w:t>
      </w:r>
      <w:r w:rsidRPr="00B9643D">
        <w:rPr>
          <w:lang w:val="en-US"/>
        </w:rPr>
        <w:tab/>
      </w:r>
      <w:r>
        <w:rPr>
          <w:lang w:val="en-US"/>
        </w:rPr>
        <w:t xml:space="preserve">In </w:t>
      </w:r>
      <w:proofErr w:type="spellStart"/>
      <w:r>
        <w:rPr>
          <w:lang w:val="en-US"/>
        </w:rPr>
        <w:t>i</w:t>
      </w:r>
      <w:proofErr w:type="spellEnd"/>
      <w:r>
        <w:rPr>
          <w:lang w:val="en-US"/>
        </w:rPr>
        <w:t xml:space="preserve"> to vii, </w:t>
      </w:r>
      <w:r>
        <w:rPr>
          <w:lang w:eastAsia="ko-KR"/>
        </w:rPr>
        <w:t xml:space="preserve">if </w:t>
      </w:r>
      <w:r w:rsidRPr="00327DB5">
        <w:rPr>
          <w:lang w:eastAsia="ko-KR"/>
        </w:rPr>
        <w:t xml:space="preserve">the MS </w:t>
      </w:r>
      <w:r>
        <w:rPr>
          <w:lang w:eastAsia="ko-KR"/>
        </w:rPr>
        <w:t xml:space="preserve">detects a PLMN in </w:t>
      </w:r>
      <w:r>
        <w:rPr>
          <w:noProof/>
          <w:lang w:val="en-US"/>
        </w:rPr>
        <w:t xml:space="preserve">satellite NG-RAN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satellite NG-RAN </w:t>
      </w:r>
      <w:r w:rsidRPr="00327DB5">
        <w:rPr>
          <w:lang w:eastAsia="ko-KR"/>
        </w:rPr>
        <w:t>access technology</w:t>
      </w:r>
      <w:r>
        <w:rPr>
          <w:lang w:eastAsia="ko-KR"/>
        </w:rPr>
        <w:t>.</w:t>
      </w:r>
    </w:p>
    <w:p w14:paraId="21AA7C07" w14:textId="77777777" w:rsidR="00485C16" w:rsidRDefault="00485C16" w:rsidP="00485C16">
      <w:pPr>
        <w:pStyle w:val="B1"/>
        <w:rPr>
          <w:lang w:eastAsia="ko-KR"/>
        </w:rPr>
      </w:pPr>
      <w:r>
        <w:rPr>
          <w:lang w:eastAsia="ko-KR"/>
        </w:rPr>
        <w:t>u)</w:t>
      </w:r>
      <w:r>
        <w:rPr>
          <w:lang w:eastAsia="ko-KR"/>
        </w:rPr>
        <w:tab/>
      </w:r>
      <w:r>
        <w:rPr>
          <w:lang w:val="en-US"/>
        </w:rPr>
        <w:t xml:space="preserve">In </w:t>
      </w:r>
      <w:proofErr w:type="spellStart"/>
      <w:r>
        <w:rPr>
          <w:lang w:val="en-US"/>
        </w:rPr>
        <w:t>i</w:t>
      </w:r>
      <w:proofErr w:type="spellEnd"/>
      <w:r>
        <w:rPr>
          <w:lang w:val="en-US"/>
        </w:rPr>
        <w:t xml:space="preserve"> to vii, </w:t>
      </w:r>
      <w:r>
        <w:rPr>
          <w:lang w:eastAsia="ko-KR"/>
        </w:rPr>
        <w:t xml:space="preserve">if </w:t>
      </w:r>
      <w:r w:rsidRPr="00327DB5">
        <w:rPr>
          <w:lang w:eastAsia="ko-KR"/>
        </w:rPr>
        <w:t xml:space="preserve">the MS </w:t>
      </w:r>
      <w:r>
        <w:rPr>
          <w:lang w:eastAsia="ko-KR"/>
        </w:rPr>
        <w:t xml:space="preserve">detects a PLMN in a </w:t>
      </w:r>
      <w:r>
        <w:rPr>
          <w:noProof/>
          <w:lang w:val="en-US"/>
        </w:rPr>
        <w:t xml:space="preserve">satellite E-UTRAN </w:t>
      </w:r>
      <w:r w:rsidRPr="007E6407">
        <w:t>access technology</w:t>
      </w:r>
      <w:r>
        <w:rPr>
          <w:noProof/>
          <w:lang w:val="en-US"/>
        </w:rPr>
        <w:t xml:space="preserve"> which</w:t>
      </w:r>
      <w:r>
        <w:t xml:space="preserve"> fulfils the conditions related to the list of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215B37">
        <w:rPr>
          <w:lang w:eastAsia="ko-KR"/>
        </w:rPr>
        <w:t xml:space="preserve"> </w:t>
      </w:r>
      <w:r>
        <w:rPr>
          <w:lang w:eastAsia="ja-JP"/>
        </w:rPr>
        <w:t xml:space="preserve">as defined in </w:t>
      </w:r>
      <w:r>
        <w:rPr>
          <w:lang w:val="en-US"/>
        </w:rPr>
        <w:t>clause 3.1</w:t>
      </w:r>
      <w:r>
        <w:rPr>
          <w:lang w:eastAsia="ko-KR"/>
        </w:rPr>
        <w:t>, it shall</w:t>
      </w:r>
      <w:r w:rsidRPr="00327DB5">
        <w:rPr>
          <w:lang w:eastAsia="ko-KR"/>
        </w:rPr>
        <w:t xml:space="preserve"> not consider </w:t>
      </w:r>
      <w:r>
        <w:rPr>
          <w:lang w:eastAsia="ko-KR"/>
        </w:rPr>
        <w:t xml:space="preserve">the </w:t>
      </w:r>
      <w:r w:rsidRPr="00327DB5">
        <w:rPr>
          <w:lang w:eastAsia="ko-KR"/>
        </w:rPr>
        <w:t>PLMN</w:t>
      </w:r>
      <w:r>
        <w:rPr>
          <w:lang w:eastAsia="ko-KR"/>
        </w:rPr>
        <w:t xml:space="preserve"> </w:t>
      </w:r>
      <w:r w:rsidRPr="00327DB5">
        <w:rPr>
          <w:lang w:eastAsia="ko-KR"/>
        </w:rPr>
        <w:t xml:space="preserve">as PLMN selection candidate for </w:t>
      </w:r>
      <w:r>
        <w:rPr>
          <w:lang w:eastAsia="ko-KR"/>
        </w:rPr>
        <w:t xml:space="preserve">the satellite E-UTRAN </w:t>
      </w:r>
      <w:r w:rsidRPr="00327DB5">
        <w:rPr>
          <w:lang w:eastAsia="ko-KR"/>
        </w:rPr>
        <w:t>access technology</w:t>
      </w:r>
      <w:r>
        <w:rPr>
          <w:lang w:eastAsia="ko-KR"/>
        </w:rPr>
        <w:t>.</w:t>
      </w:r>
    </w:p>
    <w:p w14:paraId="2464CEB8" w14:textId="77777777" w:rsidR="00485C16" w:rsidRDefault="00485C16" w:rsidP="00485C16">
      <w:pPr>
        <w:pStyle w:val="B1"/>
        <w:rPr>
          <w:lang w:eastAsia="ko-KR"/>
        </w:rPr>
      </w:pPr>
      <w:r>
        <w:rPr>
          <w:lang w:eastAsia="ko-KR"/>
        </w:rPr>
        <w:t>v)</w:t>
      </w:r>
      <w:r>
        <w:rPr>
          <w:lang w:eastAsia="ko-KR"/>
        </w:rPr>
        <w:tab/>
        <w:t xml:space="preserve">In </w:t>
      </w:r>
      <w:proofErr w:type="spellStart"/>
      <w:r w:rsidRPr="00D27A95">
        <w:t>i</w:t>
      </w:r>
      <w:proofErr w:type="spellEnd"/>
      <w:r w:rsidRPr="00D27A95">
        <w:t>)</w:t>
      </w:r>
      <w:r>
        <w:t>, ii), iii), v),</w:t>
      </w:r>
      <w:r>
        <w:rPr>
          <w:lang w:val="en-US"/>
        </w:rPr>
        <w:t xml:space="preserve"> </w:t>
      </w:r>
      <w:r>
        <w:t xml:space="preserve">and v-0) </w:t>
      </w:r>
      <w:r>
        <w:rPr>
          <w:lang w:eastAsia="ko-KR"/>
        </w:rPr>
        <w:t>if:</w:t>
      </w:r>
    </w:p>
    <w:p w14:paraId="4A5B28D5" w14:textId="77777777" w:rsidR="00485C16" w:rsidRDefault="00485C16" w:rsidP="00485C16">
      <w:pPr>
        <w:pStyle w:val="B2"/>
        <w:rPr>
          <w:lang w:eastAsia="ko-KR"/>
        </w:rPr>
      </w:pPr>
      <w:r>
        <w:t>-</w:t>
      </w:r>
      <w:r w:rsidRPr="00A53372">
        <w:tab/>
      </w:r>
      <w:r w:rsidRPr="009B2B2F">
        <w:rPr>
          <w:rFonts w:eastAsia="MS PGothic"/>
        </w:rPr>
        <w:t xml:space="preserve">signal level enhanced network selection is applicable (see </w:t>
      </w:r>
      <w:r w:rsidRPr="00603AF4">
        <w:t>clause 3.</w:t>
      </w:r>
      <w:r>
        <w:t>11)</w:t>
      </w:r>
      <w:r>
        <w:rPr>
          <w:lang w:eastAsia="ko-KR"/>
        </w:rPr>
        <w:t>; and</w:t>
      </w:r>
    </w:p>
    <w:p w14:paraId="263A51DE" w14:textId="77777777" w:rsidR="00485C16" w:rsidRDefault="00485C16" w:rsidP="00485C16">
      <w:pPr>
        <w:pStyle w:val="B2"/>
      </w:pPr>
      <w:r>
        <w:t>-</w:t>
      </w:r>
      <w:r w:rsidRPr="00A53372">
        <w:tab/>
      </w:r>
      <w:r w:rsidRPr="00327DB5">
        <w:rPr>
          <w:lang w:eastAsia="ko-KR"/>
        </w:rPr>
        <w:t>the</w:t>
      </w:r>
      <w:r>
        <w:rPr>
          <w:lang w:eastAsia="ko-KR"/>
        </w:rPr>
        <w:t xml:space="preserve"> received signal quality </w:t>
      </w:r>
      <w:r w:rsidRPr="005718E3">
        <w:t xml:space="preserve">of the candidate PLMN/access technology combination is </w:t>
      </w:r>
      <w:r>
        <w:t xml:space="preserve">lower </w:t>
      </w:r>
      <w:r w:rsidRPr="005718E3">
        <w:t xml:space="preserve">than </w:t>
      </w:r>
      <w:r>
        <w:t>the threshold value indicated for the access technology in the "</w:t>
      </w:r>
      <w:r w:rsidRPr="00EE03A8">
        <w:rPr>
          <w:iCs/>
        </w:rPr>
        <w:t>Operator controlled signal threshold per access technology</w:t>
      </w:r>
      <w:r>
        <w:t>" stored in</w:t>
      </w:r>
      <w:r w:rsidRPr="00EE1256">
        <w:t xml:space="preserve"> the USIM</w:t>
      </w:r>
      <w:r>
        <w:t>,</w:t>
      </w:r>
    </w:p>
    <w:p w14:paraId="26636700" w14:textId="77777777" w:rsidR="00485C16" w:rsidRPr="009B2B2F" w:rsidRDefault="00485C16" w:rsidP="00485C16">
      <w:pPr>
        <w:pStyle w:val="B1"/>
      </w:pPr>
      <w:r w:rsidRPr="00A53372">
        <w:tab/>
      </w:r>
      <w:r>
        <w:t xml:space="preserve">then </w:t>
      </w:r>
      <w:r w:rsidRPr="009B2B2F">
        <w:t xml:space="preserve">the MS shall not consider the PLMN(s) in </w:t>
      </w:r>
      <w:proofErr w:type="spellStart"/>
      <w:r w:rsidRPr="009B2B2F">
        <w:t>i</w:t>
      </w:r>
      <w:proofErr w:type="spellEnd"/>
      <w:r w:rsidRPr="009B2B2F">
        <w:t>) and PLMN/access technology combination(s) in ii), iii), v) and v-0) as selection candidate. If the received signal quality from none of the candidate PLMN(s) or PLMN/access technology combination(s) is equal to or greater than the "Operator controlled signal threshold per access technology" stored in the USIM, the MS shall stop applying signal level enhanced network selection and repeat the network selection procedure as specified in clause 4.4.3.1.</w:t>
      </w:r>
    </w:p>
    <w:p w14:paraId="4E732B10" w14:textId="77777777" w:rsidR="00485C16" w:rsidRPr="00D27A95" w:rsidRDefault="00485C16" w:rsidP="00485C16">
      <w:r w:rsidRPr="00D27A95">
        <w:t>If successful registration is achieved, the MS indicates the selected PLMN.</w:t>
      </w:r>
    </w:p>
    <w:p w14:paraId="3347EA44" w14:textId="77777777" w:rsidR="00485C16" w:rsidRPr="00D27A95" w:rsidRDefault="00485C16" w:rsidP="00485C16">
      <w:r w:rsidRPr="00D27A95">
        <w:t>If registration cannot be achieved because no PLMNs are available and allowable</w:t>
      </w:r>
      <w:r>
        <w:t>, and the MS does not support access to RLOS</w:t>
      </w:r>
      <w:r w:rsidRPr="00D27A95">
        <w:t>, the MS indicates "no service" to the user, waits until a new PLMN is available and allowable and then repeats the procedure.</w:t>
      </w:r>
    </w:p>
    <w:p w14:paraId="68F30A4B" w14:textId="77777777" w:rsidR="00485C16" w:rsidRDefault="00485C16" w:rsidP="00485C16">
      <w:r w:rsidRPr="00D27A95">
        <w:t xml:space="preserve">If there were one or more PLMNs which were available and allowable, but an LR failure made registration on those PLMNs unsuccessful or an entry in any of the lists "forbidden </w:t>
      </w:r>
      <w:r>
        <w:t>location area</w:t>
      </w:r>
      <w:r w:rsidRPr="00D27A95">
        <w:t xml:space="preserve">s for roaming", </w:t>
      </w:r>
      <w:r w:rsidRPr="007E6407">
        <w:t xml:space="preserve">"forbidden </w:t>
      </w:r>
      <w:r>
        <w:t>tracking area</w:t>
      </w:r>
      <w:r w:rsidRPr="007E6407">
        <w:t>s for roaming",</w:t>
      </w:r>
      <w:r w:rsidRPr="00D27A95">
        <w:t xml:space="preserve"> "</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s for regional provision of service"</w:t>
      </w:r>
      <w:r>
        <w:t xml:space="preserv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t xml:space="preserve">, "CAG information list", or </w:t>
      </w:r>
      <w:r>
        <w:rPr>
          <w:noProof/>
          <w:lang w:val="en-US"/>
        </w:rPr>
        <w:t>"</w:t>
      </w:r>
      <w:r w:rsidRPr="00AD2676">
        <w:rPr>
          <w:noProof/>
          <w:lang w:eastAsia="zh-CN"/>
        </w:rPr>
        <w:t>PLMN</w:t>
      </w:r>
      <w:r>
        <w:rPr>
          <w:noProof/>
          <w:lang w:val="en-US"/>
        </w:rPr>
        <w:t>s</w:t>
      </w:r>
      <w:r w:rsidRPr="00AD2676">
        <w:rPr>
          <w:noProof/>
          <w:lang w:eastAsia="zh-CN"/>
        </w:rPr>
        <w:t xml:space="preserve"> not allowed</w:t>
      </w:r>
      <w:r>
        <w:rPr>
          <w:noProof/>
          <w:lang w:eastAsia="zh-CN"/>
        </w:rPr>
        <w:t xml:space="preserve"> to operate</w:t>
      </w:r>
      <w:r w:rsidRPr="00AD2676">
        <w:rPr>
          <w:noProof/>
          <w:lang w:eastAsia="zh-CN"/>
        </w:rPr>
        <w:t xml:space="preserve"> at the present </w:t>
      </w:r>
      <w:r w:rsidRPr="00215B37">
        <w:rPr>
          <w:noProof/>
          <w:lang w:eastAsia="zh-CN"/>
        </w:rPr>
        <w:t xml:space="preserve">UE </w:t>
      </w:r>
      <w:r w:rsidRPr="00AD2676">
        <w:rPr>
          <w:noProof/>
          <w:lang w:eastAsia="zh-CN"/>
        </w:rPr>
        <w:t>location</w:t>
      </w:r>
      <w:r>
        <w:rPr>
          <w:noProof/>
          <w:lang w:val="en-US"/>
        </w:rPr>
        <w:t>"</w:t>
      </w:r>
      <w:r w:rsidRPr="00D27A95">
        <w:t xml:space="preserve"> prevented a registration attempt, the MS selects the first such PLMN again and enters a limited service state.</w:t>
      </w:r>
    </w:p>
    <w:p w14:paraId="4EDEC60C" w14:textId="77777777" w:rsidR="00485C16" w:rsidRPr="00D27A95" w:rsidRDefault="00485C16" w:rsidP="00485C16">
      <w:r w:rsidRPr="00D27A95">
        <w:t>If there were one or more PLMN</w:t>
      </w:r>
      <w:r w:rsidRPr="00421E50">
        <w:t>/NG-RAN combinations</w:t>
      </w:r>
      <w:r w:rsidRPr="00D27A95">
        <w:t xml:space="preserve"> which were available</w:t>
      </w:r>
      <w:r>
        <w:t xml:space="preserve"> and which are</w:t>
      </w:r>
      <w:r w:rsidRPr="00421E50">
        <w:t xml:space="preserve"> forbidden PLMNs broadcasting the PLMN ID of the </w:t>
      </w:r>
      <w:r>
        <w:t xml:space="preserve">UE </w:t>
      </w:r>
      <w:r w:rsidRPr="00421E50">
        <w:t>determined PLMN with disaster condition or broadcasting the disaster related indication</w:t>
      </w:r>
      <w:r>
        <w:t xml:space="preserve">, </w:t>
      </w:r>
      <w:r w:rsidRPr="00D27A95">
        <w:t>but an LR failure made registration on those PLMNs unsuccessful</w:t>
      </w:r>
      <w:r>
        <w:t xml:space="preserve"> due to </w:t>
      </w:r>
      <w:r>
        <w:rPr>
          <w:noProof/>
          <w:lang w:val="en-US"/>
        </w:rPr>
        <w:t>"</w:t>
      </w:r>
      <w:r w:rsidRPr="006573D3">
        <w:t>Disaster roaming for the determined PLMN with disaster condition not allowed</w:t>
      </w:r>
      <w:r>
        <w:rPr>
          <w:noProof/>
          <w:lang w:val="en-US"/>
        </w:rPr>
        <w:t xml:space="preserve">", </w:t>
      </w:r>
      <w:r w:rsidRPr="00D27A95">
        <w:t>the MS selects the first such PLMN again and enters a limited service state.</w:t>
      </w:r>
    </w:p>
    <w:p w14:paraId="53609C4A" w14:textId="77777777" w:rsidR="00485C16" w:rsidRDefault="00485C16" w:rsidP="00485C16">
      <w:r>
        <w:t>If:</w:t>
      </w:r>
    </w:p>
    <w:p w14:paraId="3C58AC3C" w14:textId="77777777" w:rsidR="00485C16" w:rsidRDefault="00485C16" w:rsidP="00485C16">
      <w:pPr>
        <w:pStyle w:val="B1"/>
      </w:pPr>
      <w:r>
        <w:lastRenderedPageBreak/>
        <w:t>-</w:t>
      </w:r>
      <w:r>
        <w:tab/>
      </w:r>
      <w:r w:rsidRPr="00EF3771">
        <w:t xml:space="preserve">the </w:t>
      </w:r>
      <w:r>
        <w:t xml:space="preserve">MS supports access to </w:t>
      </w:r>
      <w:proofErr w:type="gramStart"/>
      <w:r>
        <w:t>RLOS;</w:t>
      </w:r>
      <w:proofErr w:type="gramEnd"/>
    </w:p>
    <w:p w14:paraId="30D43C1C" w14:textId="77777777" w:rsidR="00485C16" w:rsidRPr="009910B9" w:rsidRDefault="00485C16" w:rsidP="00485C16">
      <w:pPr>
        <w:pStyle w:val="B1"/>
      </w:pPr>
      <w:r w:rsidRPr="009910B9">
        <w:t>-</w:t>
      </w:r>
      <w:r w:rsidRPr="009910B9">
        <w:tab/>
        <w:t xml:space="preserve">either the UICC containing the USIM is not present </w:t>
      </w:r>
      <w:r>
        <w:t>i</w:t>
      </w:r>
      <w:r w:rsidRPr="009910B9">
        <w:t xml:space="preserve">n the MS, or the UICC containing the USIM is present </w:t>
      </w:r>
      <w:r>
        <w:t>i</w:t>
      </w:r>
      <w:r w:rsidRPr="009910B9">
        <w:t xml:space="preserve">n the MS and the MCC part of the IMSI in the USIM is present in the RLOS allowed MCC list configured </w:t>
      </w:r>
      <w:r w:rsidRPr="009910B9">
        <w:rPr>
          <w:rFonts w:eastAsia="MS Mincho"/>
          <w:lang w:eastAsia="ja-JP"/>
        </w:rPr>
        <w:t>in the USIM (see 3GPP TS 31.102 [40]) or in the ME (see 3GPP TS 24.368 [50]</w:t>
      </w:r>
      <w:proofErr w:type="gramStart"/>
      <w:r w:rsidRPr="009910B9">
        <w:rPr>
          <w:rFonts w:eastAsia="MS Mincho"/>
          <w:lang w:eastAsia="ja-JP"/>
        </w:rPr>
        <w:t>)</w:t>
      </w:r>
      <w:r w:rsidRPr="009910B9">
        <w:t>;</w:t>
      </w:r>
      <w:proofErr w:type="gramEnd"/>
    </w:p>
    <w:p w14:paraId="5912CE7E" w14:textId="77777777" w:rsidR="00485C16" w:rsidRDefault="00485C16" w:rsidP="00485C16">
      <w:pPr>
        <w:pStyle w:val="B1"/>
      </w:pPr>
      <w:r>
        <w:t>-</w:t>
      </w:r>
      <w:r>
        <w:tab/>
      </w:r>
      <w:r w:rsidRPr="00EF3771">
        <w:t xml:space="preserve">one </w:t>
      </w:r>
      <w:r>
        <w:t xml:space="preserve">or more </w:t>
      </w:r>
      <w:r w:rsidRPr="00EF3771">
        <w:t>PLMN</w:t>
      </w:r>
      <w:r>
        <w:t>s</w:t>
      </w:r>
      <w:r w:rsidRPr="00EF3771">
        <w:t xml:space="preserve"> offering </w:t>
      </w:r>
      <w:r>
        <w:t xml:space="preserve">access to RLOS </w:t>
      </w:r>
      <w:r w:rsidRPr="00EF3771">
        <w:t xml:space="preserve">has been </w:t>
      </w:r>
      <w:proofErr w:type="gramStart"/>
      <w:r w:rsidRPr="00EF3771">
        <w:t>found</w:t>
      </w:r>
      <w:r>
        <w:t>;</w:t>
      </w:r>
      <w:proofErr w:type="gramEnd"/>
    </w:p>
    <w:p w14:paraId="4188AD30" w14:textId="77777777" w:rsidR="00485C16" w:rsidRDefault="00485C16" w:rsidP="00485C16">
      <w:pPr>
        <w:pStyle w:val="B1"/>
      </w:pPr>
      <w:r>
        <w:t>-</w:t>
      </w:r>
      <w:r>
        <w:tab/>
        <w:t>registration cannot be achieved on any PLMN; and</w:t>
      </w:r>
    </w:p>
    <w:p w14:paraId="3368D61E" w14:textId="77777777" w:rsidR="00485C16" w:rsidRDefault="00485C16" w:rsidP="00485C16">
      <w:pPr>
        <w:pStyle w:val="B1"/>
      </w:pPr>
      <w:r>
        <w:t>-</w:t>
      </w:r>
      <w:r>
        <w:tab/>
      </w:r>
      <w:r w:rsidRPr="001B33C7">
        <w:t xml:space="preserve">the </w:t>
      </w:r>
      <w:r>
        <w:t xml:space="preserve">MS </w:t>
      </w:r>
      <w:r w:rsidRPr="001B33C7">
        <w:t xml:space="preserve">is </w:t>
      </w:r>
      <w:r>
        <w:t xml:space="preserve">in </w:t>
      </w:r>
      <w:proofErr w:type="gramStart"/>
      <w:r>
        <w:t>limited service</w:t>
      </w:r>
      <w:proofErr w:type="gramEnd"/>
      <w:r>
        <w:t xml:space="preserve"> state,</w:t>
      </w:r>
    </w:p>
    <w:p w14:paraId="57EB01E8" w14:textId="77777777" w:rsidR="00485C16" w:rsidRDefault="00485C16" w:rsidP="00485C16">
      <w:r>
        <w:t>the MS shall select</w:t>
      </w:r>
      <w:r w:rsidRPr="00C5578E">
        <w:t xml:space="preserve"> a PLMN offering </w:t>
      </w:r>
      <w:r>
        <w:t>access to RLOS as follows:</w:t>
      </w:r>
    </w:p>
    <w:p w14:paraId="6DB50648" w14:textId="77777777" w:rsidR="00485C16" w:rsidRDefault="00485C16" w:rsidP="00485C16">
      <w:pPr>
        <w:pStyle w:val="B1"/>
      </w:pPr>
      <w:r>
        <w:t>a)</w:t>
      </w:r>
      <w:r>
        <w:tab/>
        <w:t xml:space="preserve">if at least one preferred PLMN exists </w:t>
      </w:r>
      <w:r w:rsidRPr="00C5578E">
        <w:t xml:space="preserve">based on </w:t>
      </w:r>
      <w:r>
        <w:t>the</w:t>
      </w:r>
      <w:r w:rsidRPr="00C5578E">
        <w:t xml:space="preserve"> RLOS </w:t>
      </w:r>
      <w:r>
        <w:t xml:space="preserve">preferred </w:t>
      </w:r>
      <w:r w:rsidRPr="00C5578E">
        <w:t>PLMN list</w:t>
      </w:r>
      <w:r>
        <w:t xml:space="preserve"> 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 xml:space="preserve">) and the </w:t>
      </w:r>
      <w:r>
        <w:t xml:space="preserve">MCC part of the preferred PLMN ID </w:t>
      </w:r>
      <w:r w:rsidRPr="009910B9">
        <w:t xml:space="preserve">is present in the RLOS allowed MCC list configured </w:t>
      </w:r>
      <w:r w:rsidRPr="009910B9">
        <w:rPr>
          <w:rFonts w:eastAsia="MS Mincho"/>
          <w:lang w:eastAsia="ja-JP"/>
        </w:rPr>
        <w:t>in the USIM (see 3GPP TS 31.102 [40]) or in the ME (see 3GPP TS 24.368 [50])</w:t>
      </w:r>
      <w:r>
        <w:rPr>
          <w:rFonts w:eastAsia="MS Mincho"/>
          <w:lang w:val="en-US" w:eastAsia="ja-JP"/>
        </w:rPr>
        <w:t xml:space="preserve">, </w:t>
      </w:r>
      <w:r>
        <w:t>the MS shall select the preferred PLMN offering access to RLOS</w:t>
      </w:r>
      <w:r>
        <w:rPr>
          <w:rFonts w:eastAsia="MS Mincho"/>
          <w:lang w:val="en-US" w:eastAsia="ja-JP"/>
        </w:rPr>
        <w:t xml:space="preserve"> </w:t>
      </w:r>
      <w:r>
        <w:t xml:space="preserve">and </w:t>
      </w:r>
      <w:r w:rsidRPr="00EF3771">
        <w:t xml:space="preserve">indicate the </w:t>
      </w:r>
      <w:r>
        <w:t xml:space="preserve">selected </w:t>
      </w:r>
      <w:r w:rsidRPr="00C5578E">
        <w:t xml:space="preserve">preferred </w:t>
      </w:r>
      <w:r>
        <w:t>PLMN for access to RLOS; and</w:t>
      </w:r>
    </w:p>
    <w:p w14:paraId="54BEF2AA" w14:textId="77777777" w:rsidR="00485C16" w:rsidRDefault="00485C16" w:rsidP="00485C16">
      <w:pPr>
        <w:pStyle w:val="B1"/>
      </w:pPr>
      <w:r>
        <w:t>b)</w:t>
      </w:r>
      <w:r>
        <w:tab/>
        <w:t>i</w:t>
      </w:r>
      <w:r w:rsidRPr="00C5578E">
        <w:t xml:space="preserve">f none of the preferred PLMNs for </w:t>
      </w:r>
      <w:r>
        <w:t>access to RLOS</w:t>
      </w:r>
      <w:r w:rsidRPr="00C5578E">
        <w:t xml:space="preserve"> is available</w:t>
      </w:r>
      <w:r>
        <w:t xml:space="preserve">, the MS shall evaluate the remaining </w:t>
      </w:r>
      <w:r w:rsidRPr="00EF3771">
        <w:t xml:space="preserve">PLMNs offering </w:t>
      </w:r>
      <w:r>
        <w:t>access to RLOS that are not in the RLOS preferred PLMN list. If the</w:t>
      </w:r>
      <w:r w:rsidRPr="007D3B50">
        <w:t xml:space="preserve"> </w:t>
      </w:r>
      <w:r>
        <w:t xml:space="preserve">MCC part of a PLMN ID </w:t>
      </w:r>
      <w:r w:rsidRPr="009910B9">
        <w:t xml:space="preserve">is present in the RLOS allowed MCC list configured </w:t>
      </w:r>
      <w:r w:rsidRPr="007D3B50">
        <w:t>in the USIM (see 3GPP TS 31.102 [40]) or in the ME (see 3GPP TS 24.368 [50])</w:t>
      </w:r>
      <w:r>
        <w:t>, the MS shall select this PLMN and</w:t>
      </w:r>
      <w:r w:rsidRPr="00EF3771">
        <w:t xml:space="preserve"> indicate the </w:t>
      </w:r>
      <w:r>
        <w:t>selected PLMN for access to RLOS</w:t>
      </w:r>
      <w:r w:rsidRPr="00EF3771">
        <w:t>.</w:t>
      </w:r>
    </w:p>
    <w:p w14:paraId="51FE6705" w14:textId="5441B96E" w:rsidR="007A70B1" w:rsidRDefault="00485C16" w:rsidP="00485C16">
      <w:r>
        <w:t xml:space="preserve">If registration cannot be achieved because no PLMNs are available and allowable, and if </w:t>
      </w:r>
      <w:r w:rsidRPr="00432FCB">
        <w:t xml:space="preserve">no PLMN offering </w:t>
      </w:r>
      <w:r>
        <w:t xml:space="preserve">access to RLOS </w:t>
      </w:r>
      <w:r w:rsidRPr="00432FCB">
        <w:t>has been found</w:t>
      </w:r>
      <w:r>
        <w:t xml:space="preserve">, or none of the PLMNs offering access to RLOS is allowed to be accessed according to the </w:t>
      </w:r>
      <w:r w:rsidRPr="009910B9">
        <w:t>RLOS allowed MCC list</w:t>
      </w:r>
      <w:r>
        <w:t xml:space="preserve"> </w:t>
      </w:r>
      <w:r w:rsidRPr="009910B9">
        <w:t xml:space="preserve">configured </w:t>
      </w:r>
      <w:r w:rsidRPr="009910B9">
        <w:rPr>
          <w:rFonts w:eastAsia="MS Mincho"/>
          <w:lang w:eastAsia="ja-JP"/>
        </w:rPr>
        <w:t>in the USIM (see 3GPP TS 31.102 [40]) or in the ME (see 3GPP TS 24.368 [50])</w:t>
      </w:r>
      <w:r>
        <w:t xml:space="preserve">, or </w:t>
      </w:r>
      <w:r w:rsidRPr="00EF3771">
        <w:t xml:space="preserve">the </w:t>
      </w:r>
      <w:r>
        <w:t>MS does not support access to RLOS, the MS indicates "no service" to the user, waits until a new PLMN is available and then repeats the procedure.</w:t>
      </w:r>
    </w:p>
    <w:p w14:paraId="05473923" w14:textId="77777777" w:rsidR="007A70B1" w:rsidRDefault="007A70B1" w:rsidP="00485C16"/>
    <w:p w14:paraId="0BDC8C22" w14:textId="30D48731" w:rsidR="00076445" w:rsidRPr="004A3213" w:rsidRDefault="00076445" w:rsidP="00076445">
      <w:pPr>
        <w:rPr>
          <w:rFonts w:eastAsia="DengXian"/>
        </w:rPr>
      </w:pPr>
    </w:p>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716E7A" w14:textId="77777777" w:rsidR="004E18DD" w:rsidRDefault="004E18DD">
      <w:r>
        <w:separator/>
      </w:r>
    </w:p>
  </w:endnote>
  <w:endnote w:type="continuationSeparator" w:id="0">
    <w:p w14:paraId="21CDE46D" w14:textId="77777777" w:rsidR="004E18DD" w:rsidRDefault="004E18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30A8DE" w14:textId="77777777" w:rsidR="004E18DD" w:rsidRDefault="004E18DD">
      <w:r>
        <w:separator/>
      </w:r>
    </w:p>
  </w:footnote>
  <w:footnote w:type="continuationSeparator" w:id="0">
    <w:p w14:paraId="00D351A9" w14:textId="77777777" w:rsidR="004E18DD" w:rsidRDefault="004E18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A44E3E"/>
    <w:multiLevelType w:val="hybridMultilevel"/>
    <w:tmpl w:val="9918B3EC"/>
    <w:lvl w:ilvl="0" w:tplc="04090001">
      <w:start w:val="1"/>
      <w:numFmt w:val="bullet"/>
      <w:lvlText w:val=""/>
      <w:lvlJc w:val="left"/>
      <w:pPr>
        <w:ind w:left="644" w:hanging="360"/>
      </w:pPr>
      <w:rPr>
        <w:rFonts w:ascii="Symbol" w:hAnsi="Symbol"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 w15:restartNumberingAfterBreak="0">
    <w:nsid w:val="64776EFF"/>
    <w:multiLevelType w:val="multilevel"/>
    <w:tmpl w:val="5D2A9B8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16cid:durableId="124659271">
    <w:abstractNumId w:val="1"/>
  </w:num>
  <w:num w:numId="2" w16cid:durableId="166423685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nuj Sethi">
    <w15:presenceInfo w15:providerId="None" w15:userId="Anuj Sethi"/>
  </w15:person>
  <w15:person w15:author="Anuj Sethi-1">
    <w15:presenceInfo w15:providerId="None" w15:userId="Anuj Seth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5"/>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97A99"/>
    <w:rsid w:val="000A6394"/>
    <w:rsid w:val="000B7FED"/>
    <w:rsid w:val="000C038A"/>
    <w:rsid w:val="000C29CD"/>
    <w:rsid w:val="000C6598"/>
    <w:rsid w:val="000D44B3"/>
    <w:rsid w:val="000D48A1"/>
    <w:rsid w:val="00145D43"/>
    <w:rsid w:val="00192C46"/>
    <w:rsid w:val="001A08B3"/>
    <w:rsid w:val="001A7B60"/>
    <w:rsid w:val="001B52F0"/>
    <w:rsid w:val="001B7A65"/>
    <w:rsid w:val="001C02A3"/>
    <w:rsid w:val="001E41F3"/>
    <w:rsid w:val="0026004D"/>
    <w:rsid w:val="002640DD"/>
    <w:rsid w:val="00275D12"/>
    <w:rsid w:val="0027787F"/>
    <w:rsid w:val="00284FEB"/>
    <w:rsid w:val="002860C4"/>
    <w:rsid w:val="002B5741"/>
    <w:rsid w:val="002E472E"/>
    <w:rsid w:val="00305409"/>
    <w:rsid w:val="003609EF"/>
    <w:rsid w:val="0036231A"/>
    <w:rsid w:val="00374DD4"/>
    <w:rsid w:val="003E1A36"/>
    <w:rsid w:val="003F4203"/>
    <w:rsid w:val="00407A28"/>
    <w:rsid w:val="00410371"/>
    <w:rsid w:val="004242F1"/>
    <w:rsid w:val="0045416F"/>
    <w:rsid w:val="00485C16"/>
    <w:rsid w:val="004B75B7"/>
    <w:rsid w:val="004E18DD"/>
    <w:rsid w:val="005141D9"/>
    <w:rsid w:val="00514B75"/>
    <w:rsid w:val="0051580D"/>
    <w:rsid w:val="005229DE"/>
    <w:rsid w:val="00547111"/>
    <w:rsid w:val="00592D74"/>
    <w:rsid w:val="005A0197"/>
    <w:rsid w:val="005E2C44"/>
    <w:rsid w:val="00621188"/>
    <w:rsid w:val="006254E2"/>
    <w:rsid w:val="006257ED"/>
    <w:rsid w:val="00653DE4"/>
    <w:rsid w:val="0066028B"/>
    <w:rsid w:val="00665C47"/>
    <w:rsid w:val="00695808"/>
    <w:rsid w:val="006B46FB"/>
    <w:rsid w:val="006E21FB"/>
    <w:rsid w:val="00792342"/>
    <w:rsid w:val="007977A8"/>
    <w:rsid w:val="007A70B1"/>
    <w:rsid w:val="007B512A"/>
    <w:rsid w:val="007C2097"/>
    <w:rsid w:val="007D6A07"/>
    <w:rsid w:val="007F7259"/>
    <w:rsid w:val="008040A8"/>
    <w:rsid w:val="0080444D"/>
    <w:rsid w:val="008279FA"/>
    <w:rsid w:val="00836E18"/>
    <w:rsid w:val="008626E7"/>
    <w:rsid w:val="00870EE7"/>
    <w:rsid w:val="008863B9"/>
    <w:rsid w:val="0088692D"/>
    <w:rsid w:val="008A45A6"/>
    <w:rsid w:val="008B4634"/>
    <w:rsid w:val="008C1929"/>
    <w:rsid w:val="008D3CCC"/>
    <w:rsid w:val="008E254A"/>
    <w:rsid w:val="008F3789"/>
    <w:rsid w:val="008F686C"/>
    <w:rsid w:val="009148DE"/>
    <w:rsid w:val="00941E30"/>
    <w:rsid w:val="009531B0"/>
    <w:rsid w:val="009741B3"/>
    <w:rsid w:val="009777D9"/>
    <w:rsid w:val="00991B88"/>
    <w:rsid w:val="009A5753"/>
    <w:rsid w:val="009A579D"/>
    <w:rsid w:val="009E3297"/>
    <w:rsid w:val="009F3415"/>
    <w:rsid w:val="009F734F"/>
    <w:rsid w:val="009F7A0C"/>
    <w:rsid w:val="00A01260"/>
    <w:rsid w:val="00A246B6"/>
    <w:rsid w:val="00A47E70"/>
    <w:rsid w:val="00A50CF0"/>
    <w:rsid w:val="00A7671C"/>
    <w:rsid w:val="00AA2CBC"/>
    <w:rsid w:val="00AA2D12"/>
    <w:rsid w:val="00AC5820"/>
    <w:rsid w:val="00AD1CD8"/>
    <w:rsid w:val="00B258BB"/>
    <w:rsid w:val="00B35560"/>
    <w:rsid w:val="00B67B97"/>
    <w:rsid w:val="00B757A2"/>
    <w:rsid w:val="00B968C8"/>
    <w:rsid w:val="00BA3EC5"/>
    <w:rsid w:val="00BA51D9"/>
    <w:rsid w:val="00BB5DFC"/>
    <w:rsid w:val="00BD279D"/>
    <w:rsid w:val="00BD6BB8"/>
    <w:rsid w:val="00C32697"/>
    <w:rsid w:val="00C34171"/>
    <w:rsid w:val="00C62C1B"/>
    <w:rsid w:val="00C66BA2"/>
    <w:rsid w:val="00C870F6"/>
    <w:rsid w:val="00C95985"/>
    <w:rsid w:val="00CC5026"/>
    <w:rsid w:val="00CC68D0"/>
    <w:rsid w:val="00D03F9A"/>
    <w:rsid w:val="00D06D51"/>
    <w:rsid w:val="00D24991"/>
    <w:rsid w:val="00D50255"/>
    <w:rsid w:val="00D66520"/>
    <w:rsid w:val="00D84AE9"/>
    <w:rsid w:val="00D855E2"/>
    <w:rsid w:val="00D9124E"/>
    <w:rsid w:val="00DE34CF"/>
    <w:rsid w:val="00E13F3D"/>
    <w:rsid w:val="00E34898"/>
    <w:rsid w:val="00E74850"/>
    <w:rsid w:val="00EB09B7"/>
    <w:rsid w:val="00EE268C"/>
    <w:rsid w:val="00EE7D7C"/>
    <w:rsid w:val="00F25D98"/>
    <w:rsid w:val="00F300FB"/>
    <w:rsid w:val="00F435DB"/>
    <w:rsid w:val="00F827AB"/>
    <w:rsid w:val="00F95115"/>
    <w:rsid w:val="00FA6A6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qFormat/>
    <w:rsid w:val="000B7FED"/>
    <w:pPr>
      <w:jc w:val="center"/>
    </w:pPr>
  </w:style>
  <w:style w:type="paragraph" w:customStyle="1" w:styleId="TF">
    <w:name w:val="TF"/>
    <w:basedOn w:val="TH"/>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B1Char1">
    <w:name w:val="B1 Char1"/>
    <w:link w:val="B1"/>
    <w:rsid w:val="00485C16"/>
    <w:rPr>
      <w:rFonts w:ascii="Times New Roman" w:hAnsi="Times New Roman"/>
      <w:lang w:val="en-GB" w:eastAsia="en-US"/>
    </w:rPr>
  </w:style>
  <w:style w:type="character" w:customStyle="1" w:styleId="NOChar">
    <w:name w:val="NO Char"/>
    <w:link w:val="NO"/>
    <w:rsid w:val="00485C16"/>
    <w:rPr>
      <w:rFonts w:ascii="Times New Roman" w:hAnsi="Times New Roman"/>
      <w:lang w:val="en-GB" w:eastAsia="en-US"/>
    </w:rPr>
  </w:style>
  <w:style w:type="character" w:customStyle="1" w:styleId="B2Char">
    <w:name w:val="B2 Char"/>
    <w:link w:val="B2"/>
    <w:qFormat/>
    <w:rsid w:val="00485C16"/>
    <w:rPr>
      <w:rFonts w:ascii="Times New Roman" w:hAnsi="Times New Roman"/>
      <w:lang w:val="en-GB" w:eastAsia="en-US"/>
    </w:rPr>
  </w:style>
  <w:style w:type="character" w:customStyle="1" w:styleId="B3Car">
    <w:name w:val="B3 Car"/>
    <w:link w:val="B3"/>
    <w:qFormat/>
    <w:rsid w:val="00485C16"/>
    <w:rPr>
      <w:rFonts w:ascii="Times New Roman" w:hAnsi="Times New Roman"/>
      <w:lang w:val="en-GB" w:eastAsia="en-US"/>
    </w:rPr>
  </w:style>
  <w:style w:type="paragraph" w:styleId="Revision">
    <w:name w:val="Revision"/>
    <w:hidden/>
    <w:uiPriority w:val="99"/>
    <w:semiHidden/>
    <w:rsid w:val="005A0197"/>
    <w:rPr>
      <w:rFonts w:ascii="Times New Roman" w:hAnsi="Times New Roman"/>
      <w:lang w:val="en-GB" w:eastAsia="en-US"/>
    </w:rPr>
  </w:style>
  <w:style w:type="character" w:customStyle="1" w:styleId="TAHCar">
    <w:name w:val="TAH Car"/>
    <w:link w:val="TAH"/>
    <w:qFormat/>
    <w:rsid w:val="005A0197"/>
    <w:rPr>
      <w:rFonts w:ascii="Arial" w:hAnsi="Arial"/>
      <w:b/>
      <w:sz w:val="18"/>
      <w:lang w:val="en-GB" w:eastAsia="en-US"/>
    </w:rPr>
  </w:style>
  <w:style w:type="character" w:customStyle="1" w:styleId="BodyText3Char">
    <w:name w:val="Body Text 3 Char"/>
    <w:basedOn w:val="DefaultParagraphFont"/>
    <w:rsid w:val="005A0197"/>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4.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847619D-571C-41DF-A449-2F13BEE64CA3}">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7853B8D6-DC2D-4BF0-8DF9-559DD3C18F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E794C219-72D7-407B-ACCF-C531B821A4E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85</TotalTime>
  <Pages>1</Pages>
  <Words>7453</Words>
  <Characters>36003</Characters>
  <Application>Microsoft Office Word</Application>
  <DocSecurity>0</DocSecurity>
  <Lines>642</Lines>
  <Paragraphs>326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43130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Anuj Sethi-1</cp:lastModifiedBy>
  <cp:revision>30</cp:revision>
  <cp:lastPrinted>1900-01-01T05:00:00Z</cp:lastPrinted>
  <dcterms:created xsi:type="dcterms:W3CDTF">2020-02-03T08:32:00Z</dcterms:created>
  <dcterms:modified xsi:type="dcterms:W3CDTF">2026-02-02T02:39:00Z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4d2f777e-4347-4fc6-823a-b44ab313546a_Enabled">
    <vt:lpwstr>true</vt:lpwstr>
  </property>
  <property fmtid="{D5CDD505-2E9C-101B-9397-08002B2CF9AE}" pid="22" name="MSIP_Label_4d2f777e-4347-4fc6-823a-b44ab313546a_SetDate">
    <vt:lpwstr>2026-01-23T02:10:41Z</vt:lpwstr>
  </property>
  <property fmtid="{D5CDD505-2E9C-101B-9397-08002B2CF9AE}" pid="23" name="MSIP_Label_4d2f777e-4347-4fc6-823a-b44ab313546a_Method">
    <vt:lpwstr>Standard</vt:lpwstr>
  </property>
  <property fmtid="{D5CDD505-2E9C-101B-9397-08002B2CF9AE}" pid="24" name="MSIP_Label_4d2f777e-4347-4fc6-823a-b44ab313546a_Name">
    <vt:lpwstr>Non-Public</vt:lpwstr>
  </property>
  <property fmtid="{D5CDD505-2E9C-101B-9397-08002B2CF9AE}" pid="25" name="MSIP_Label_4d2f777e-4347-4fc6-823a-b44ab313546a_SiteId">
    <vt:lpwstr>e351b779-f6d5-4e50-8568-80e922d180ae</vt:lpwstr>
  </property>
  <property fmtid="{D5CDD505-2E9C-101B-9397-08002B2CF9AE}" pid="26" name="MSIP_Label_4d2f777e-4347-4fc6-823a-b44ab313546a_ActionId">
    <vt:lpwstr>4682d01a-48a8-4fc3-ac96-3d27965f9d64</vt:lpwstr>
  </property>
  <property fmtid="{D5CDD505-2E9C-101B-9397-08002B2CF9AE}" pid="27" name="MSIP_Label_4d2f777e-4347-4fc6-823a-b44ab313546a_ContentBits">
    <vt:lpwstr>0</vt:lpwstr>
  </property>
  <property fmtid="{D5CDD505-2E9C-101B-9397-08002B2CF9AE}" pid="28" name="MSIP_Label_4d2f777e-4347-4fc6-823a-b44ab313546a_Tag">
    <vt:lpwstr>10, 3, 0, 1</vt:lpwstr>
  </property>
  <property fmtid="{D5CDD505-2E9C-101B-9397-08002B2CF9AE}" pid="29" name="ContentTypeId">
    <vt:lpwstr>0x0101006C8E648E97429F4A9C700CA2B719F885</vt:lpwstr>
  </property>
  <property fmtid="{D5CDD505-2E9C-101B-9397-08002B2CF9AE}" pid="30" name="MediaServiceImageTags">
    <vt:lpwstr/>
  </property>
</Properties>
</file>