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BF89D" w14:textId="22BFD20E" w:rsidR="00395530" w:rsidRDefault="00395530" w:rsidP="003955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6_2_7"/>
      <w:bookmarkStart w:id="1" w:name="_Toc210053365"/>
      <w:bookmarkStart w:id="2" w:name="MCCQCTEMPBM_00000043"/>
      <w:bookmarkStart w:id="3" w:name="_Toc20232439"/>
      <w:bookmarkStart w:id="4" w:name="_Toc27746525"/>
      <w:bookmarkStart w:id="5" w:name="_Toc36212705"/>
      <w:bookmarkStart w:id="6" w:name="_Toc36656882"/>
      <w:bookmarkStart w:id="7" w:name="_Toc45286543"/>
      <w:bookmarkStart w:id="8" w:name="_Toc51947810"/>
      <w:bookmarkStart w:id="9" w:name="_Toc51948902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B0A39" w:rsidRPr="00DB0A39">
        <w:rPr>
          <w:b/>
          <w:noProof/>
          <w:sz w:val="24"/>
        </w:rPr>
        <w:t>256394</w:t>
      </w:r>
    </w:p>
    <w:p w14:paraId="67FD5402" w14:textId="77777777" w:rsidR="00395530" w:rsidRDefault="00395530" w:rsidP="003955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5530" w14:paraId="3DE2528B" w14:textId="77777777" w:rsidTr="00866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CBAAC" w14:textId="77777777" w:rsidR="00395530" w:rsidRDefault="00395530" w:rsidP="00866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5530" w14:paraId="50CB13E6" w14:textId="77777777" w:rsidTr="00866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5744A" w14:textId="77777777" w:rsidR="00395530" w:rsidRDefault="00395530" w:rsidP="00866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5530" w14:paraId="0994DA56" w14:textId="77777777" w:rsidTr="00866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7304E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5C50B20D" w14:textId="77777777" w:rsidTr="008660BB">
        <w:tc>
          <w:tcPr>
            <w:tcW w:w="142" w:type="dxa"/>
            <w:tcBorders>
              <w:left w:val="single" w:sz="4" w:space="0" w:color="auto"/>
            </w:tcBorders>
          </w:tcPr>
          <w:p w14:paraId="2E88B8FC" w14:textId="77777777" w:rsidR="00395530" w:rsidRDefault="00395530" w:rsidP="00866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D67AC" w14:textId="77777777" w:rsidR="00395530" w:rsidRPr="00410371" w:rsidRDefault="00395530" w:rsidP="008660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3EEF204E" w14:textId="77777777" w:rsidR="00395530" w:rsidRDefault="00395530" w:rsidP="00866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71C9C" w14:textId="01A1521C" w:rsidR="00395530" w:rsidRPr="00410371" w:rsidRDefault="00395530" w:rsidP="008660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5EB4" w:rsidRPr="00C15EB4">
                <w:rPr>
                  <w:b/>
                  <w:noProof/>
                  <w:sz w:val="28"/>
                </w:rPr>
                <w:t>7040</w:t>
              </w:r>
            </w:fldSimple>
          </w:p>
        </w:tc>
        <w:tc>
          <w:tcPr>
            <w:tcW w:w="709" w:type="dxa"/>
          </w:tcPr>
          <w:p w14:paraId="69D1896D" w14:textId="77777777" w:rsidR="00395530" w:rsidRDefault="00395530" w:rsidP="00866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513" w14:textId="77777777" w:rsidR="00395530" w:rsidRPr="00410371" w:rsidRDefault="00395530" w:rsidP="00866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D961A6" w14:textId="77777777" w:rsidR="00395530" w:rsidRDefault="00395530" w:rsidP="00866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83FC8B" w14:textId="1A54BFD8" w:rsidR="00395530" w:rsidRPr="00410371" w:rsidRDefault="00395530" w:rsidP="00866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D02A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C13C9">
                <w:rPr>
                  <w:b/>
                  <w:noProof/>
                  <w:sz w:val="28"/>
                </w:rPr>
                <w:t>12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C0ECE" w14:textId="77777777" w:rsidR="00395530" w:rsidRDefault="00395530" w:rsidP="008660BB">
            <w:pPr>
              <w:pStyle w:val="CRCoverPage"/>
              <w:spacing w:after="0"/>
              <w:rPr>
                <w:noProof/>
              </w:rPr>
            </w:pPr>
          </w:p>
        </w:tc>
      </w:tr>
      <w:tr w:rsidR="00395530" w14:paraId="00DD897A" w14:textId="77777777" w:rsidTr="00866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B85ED" w14:textId="77777777" w:rsidR="00395530" w:rsidRDefault="00395530" w:rsidP="008660BB">
            <w:pPr>
              <w:pStyle w:val="CRCoverPage"/>
              <w:spacing w:after="0"/>
              <w:rPr>
                <w:noProof/>
              </w:rPr>
            </w:pPr>
          </w:p>
        </w:tc>
      </w:tr>
      <w:tr w:rsidR="00395530" w14:paraId="019345FC" w14:textId="77777777" w:rsidTr="00866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FBF86" w14:textId="77777777" w:rsidR="00395530" w:rsidRPr="00F25D98" w:rsidRDefault="00395530" w:rsidP="00866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5530" w14:paraId="6C45D859" w14:textId="77777777" w:rsidTr="008660BB">
        <w:tc>
          <w:tcPr>
            <w:tcW w:w="9641" w:type="dxa"/>
            <w:gridSpan w:val="9"/>
          </w:tcPr>
          <w:p w14:paraId="09F08C5F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89D0BF" w14:textId="77777777" w:rsidR="00395530" w:rsidRDefault="00395530" w:rsidP="003955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5530" w14:paraId="6CC1807F" w14:textId="77777777" w:rsidTr="008660BB">
        <w:tc>
          <w:tcPr>
            <w:tcW w:w="2835" w:type="dxa"/>
          </w:tcPr>
          <w:p w14:paraId="1819FBBE" w14:textId="77777777" w:rsidR="00395530" w:rsidRDefault="00395530" w:rsidP="00866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DB5F06" w14:textId="77777777" w:rsidR="00395530" w:rsidRDefault="00395530" w:rsidP="00866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D92917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A553D" w14:textId="77777777" w:rsidR="00395530" w:rsidRDefault="00395530" w:rsidP="00866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4BEA1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C20C8A" w14:textId="77777777" w:rsidR="00395530" w:rsidRDefault="00395530" w:rsidP="00866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7F31C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E63F00" w14:textId="77777777" w:rsidR="00395530" w:rsidRDefault="00395530" w:rsidP="00866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BEE4B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6B6C64" w14:textId="77777777" w:rsidR="00395530" w:rsidRDefault="00395530" w:rsidP="003955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5530" w14:paraId="53414AB5" w14:textId="77777777" w:rsidTr="008660BB">
        <w:tc>
          <w:tcPr>
            <w:tcW w:w="9640" w:type="dxa"/>
            <w:gridSpan w:val="11"/>
          </w:tcPr>
          <w:p w14:paraId="722A13AA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05FA17F8" w14:textId="77777777" w:rsidTr="00866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BD59A" w14:textId="77777777" w:rsidR="00395530" w:rsidRDefault="00395530" w:rsidP="00866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323D" w14:textId="2638150F" w:rsidR="00395530" w:rsidRDefault="002A0CA8" w:rsidP="00866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Alignment of </w:t>
              </w:r>
              <w:r>
                <w:rPr>
                  <w:noProof/>
                </w:rPr>
                <w:t>NS-AoS enforcement and unavailable S-NSSAI handling</w:t>
              </w:r>
            </w:fldSimple>
          </w:p>
        </w:tc>
      </w:tr>
      <w:tr w:rsidR="00395530" w14:paraId="1984F836" w14:textId="77777777" w:rsidTr="008660BB">
        <w:tc>
          <w:tcPr>
            <w:tcW w:w="1843" w:type="dxa"/>
            <w:tcBorders>
              <w:left w:val="single" w:sz="4" w:space="0" w:color="auto"/>
            </w:tcBorders>
          </w:tcPr>
          <w:p w14:paraId="66763558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97045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66684F31" w14:textId="77777777" w:rsidTr="008660BB">
        <w:tc>
          <w:tcPr>
            <w:tcW w:w="1843" w:type="dxa"/>
            <w:tcBorders>
              <w:left w:val="single" w:sz="4" w:space="0" w:color="auto"/>
            </w:tcBorders>
          </w:tcPr>
          <w:p w14:paraId="1D32EDBC" w14:textId="77777777" w:rsidR="00395530" w:rsidRDefault="00395530" w:rsidP="00866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70F07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395530" w14:paraId="5F46EEF0" w14:textId="77777777" w:rsidTr="008660BB">
        <w:tc>
          <w:tcPr>
            <w:tcW w:w="1843" w:type="dxa"/>
            <w:tcBorders>
              <w:left w:val="single" w:sz="4" w:space="0" w:color="auto"/>
            </w:tcBorders>
          </w:tcPr>
          <w:p w14:paraId="4AB2E7DD" w14:textId="77777777" w:rsidR="00395530" w:rsidRDefault="00395530" w:rsidP="00866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5D3B0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395530" w14:paraId="19874DD0" w14:textId="77777777" w:rsidTr="008660BB">
        <w:tc>
          <w:tcPr>
            <w:tcW w:w="1843" w:type="dxa"/>
            <w:tcBorders>
              <w:left w:val="single" w:sz="4" w:space="0" w:color="auto"/>
            </w:tcBorders>
          </w:tcPr>
          <w:p w14:paraId="3F494B86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32174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17A9769B" w14:textId="77777777" w:rsidTr="008660BB">
        <w:tc>
          <w:tcPr>
            <w:tcW w:w="1843" w:type="dxa"/>
            <w:tcBorders>
              <w:left w:val="single" w:sz="4" w:space="0" w:color="auto"/>
            </w:tcBorders>
          </w:tcPr>
          <w:p w14:paraId="76C0E2FA" w14:textId="77777777" w:rsidR="00395530" w:rsidRDefault="00395530" w:rsidP="00866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0766C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5BF2C3" w14:textId="77777777" w:rsidR="00395530" w:rsidRDefault="00395530" w:rsidP="00866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7D0166" w14:textId="77777777" w:rsidR="00395530" w:rsidRDefault="00395530" w:rsidP="008660B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1"/>
            <w:r>
              <w:rPr>
                <w:b/>
                <w:i/>
                <w:noProof/>
              </w:rPr>
              <w:t>Date:</w:t>
            </w:r>
            <w:commentRangeEnd w:id="11"/>
            <w:r>
              <w:rPr>
                <w:rStyle w:val="CommentReference"/>
                <w:rFonts w:ascii="Times New Roman" w:hAnsi="Times New Roman"/>
              </w:rPr>
              <w:commentReference w:id="1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B88BC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2025-10-06</w:t>
              </w:r>
            </w:fldSimple>
          </w:p>
        </w:tc>
      </w:tr>
      <w:tr w:rsidR="00395530" w14:paraId="15330B1F" w14:textId="77777777" w:rsidTr="008660BB">
        <w:tc>
          <w:tcPr>
            <w:tcW w:w="1843" w:type="dxa"/>
            <w:tcBorders>
              <w:left w:val="single" w:sz="4" w:space="0" w:color="auto"/>
            </w:tcBorders>
          </w:tcPr>
          <w:p w14:paraId="5B37D7C6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5D9B01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02133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65EF8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0627D5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282B752B" w14:textId="77777777" w:rsidTr="00866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E5796" w14:textId="77777777" w:rsidR="00395530" w:rsidRDefault="00395530" w:rsidP="00866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B2FF98" w14:textId="5E4AC67A" w:rsidR="00395530" w:rsidRDefault="00395530" w:rsidP="00866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4257D" w14:textId="77777777" w:rsidR="00395530" w:rsidRDefault="00395530" w:rsidP="00866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EF9E3" w14:textId="77777777" w:rsidR="00395530" w:rsidRDefault="00395530" w:rsidP="00866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4C42" w14:textId="2E7F826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D02A5">
                <w:rPr>
                  <w:noProof/>
                </w:rPr>
                <w:t>8</w:t>
              </w:r>
            </w:fldSimple>
          </w:p>
        </w:tc>
      </w:tr>
      <w:tr w:rsidR="00395530" w14:paraId="3A4EFC58" w14:textId="77777777" w:rsidTr="00866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AA965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15911" w14:textId="77777777" w:rsidR="00395530" w:rsidRDefault="00395530" w:rsidP="00866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29EB2" w14:textId="77777777" w:rsidR="00395530" w:rsidRDefault="00395530" w:rsidP="00866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ECB04" w14:textId="77777777" w:rsidR="00395530" w:rsidRPr="007C2097" w:rsidRDefault="00395530" w:rsidP="00866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5530" w14:paraId="0A333D14" w14:textId="77777777" w:rsidTr="008660BB">
        <w:tc>
          <w:tcPr>
            <w:tcW w:w="1843" w:type="dxa"/>
          </w:tcPr>
          <w:p w14:paraId="03339609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F977B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01F8D430" w14:textId="77777777" w:rsidTr="00866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AE854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26112" w14:textId="77777777" w:rsidR="005D5F78" w:rsidRDefault="005D5F78" w:rsidP="005D5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SA2#170 agreed on </w:t>
            </w:r>
            <w:r w:rsidRPr="000716D4">
              <w:rPr>
                <w:noProof/>
              </w:rPr>
              <w:t>S2-2507958</w:t>
            </w:r>
            <w:r>
              <w:rPr>
                <w:noProof/>
              </w:rPr>
              <w:t xml:space="preserve"> (3GPP TS 23.501 CR 6018), which revised handling of unavailable S-NSSAIs for UEs not supporting time validity information, as well as handling of S-NSSAIs when the UE is outside of the NS-AoS. This was done in order to address issues arising from potential UE deregistration, and subsequent loss of UE context in the AMF. The issue is addressed by handling the S-NSSAI as part of the rejected NSSAI (and as part of allowed NSSAI when applicable</w:t>
            </w:r>
            <w:r>
              <w:t>), instead</w:t>
            </w:r>
            <w:r>
              <w:rPr>
                <w:noProof/>
              </w:rPr>
              <w:t xml:space="preserve"> of updating the configured NSSAI.</w:t>
            </w:r>
          </w:p>
          <w:p w14:paraId="4AB2A710" w14:textId="77777777" w:rsidR="005D5F78" w:rsidRDefault="005D5F78" w:rsidP="005D5F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FF225" w14:textId="77777777" w:rsidR="005D5F78" w:rsidRDefault="005D5F78" w:rsidP="005D5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updated handling requires alignment of Stage-3 specification for temporarily available network slices and NS-AoS enforcement.</w:t>
            </w:r>
          </w:p>
          <w:p w14:paraId="71987CCE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5530" w14:paraId="7788FFBC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0F7E6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310D1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11E6C10C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7B905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6D22" w14:textId="77777777" w:rsidR="00395530" w:rsidRDefault="002E3C06" w:rsidP="0086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handling of unavailable S-NSSAI for UEs not supporting time validity information, and NS-AoS enforcement-based S-NSSAI handling, to use allowed- and rejected NSSAI instead of updating the configured NSSAI.</w:t>
            </w:r>
          </w:p>
          <w:p w14:paraId="6B950BE8" w14:textId="77777777" w:rsidR="00B76F4D" w:rsidRDefault="00B76F4D" w:rsidP="00866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04ABD" w14:textId="77777777" w:rsidR="00B76F4D" w:rsidRPr="006B4111" w:rsidRDefault="00B76F4D" w:rsidP="008660B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B4111">
              <w:rPr>
                <w:b/>
                <w:bCs/>
                <w:noProof/>
                <w:u w:val="single"/>
              </w:rPr>
              <w:t>Backward compatibility analysis:</w:t>
            </w:r>
          </w:p>
          <w:p w14:paraId="5211DA0B" w14:textId="1995F989" w:rsidR="00B76F4D" w:rsidRDefault="006B4111" w:rsidP="0086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44019">
              <w:rPr>
                <w:noProof/>
              </w:rPr>
              <w:t xml:space="preserve">e changes are backward compatible since only AMF </w:t>
            </w:r>
            <w:r w:rsidR="00792370">
              <w:rPr>
                <w:noProof/>
              </w:rPr>
              <w:t>behaviour</w:t>
            </w:r>
            <w:r w:rsidR="00F44019">
              <w:rPr>
                <w:noProof/>
              </w:rPr>
              <w:t xml:space="preserve"> is impacted</w:t>
            </w:r>
            <w:r w:rsidR="00FB7992">
              <w:rPr>
                <w:noProof/>
              </w:rPr>
              <w:t>.</w:t>
            </w:r>
          </w:p>
        </w:tc>
      </w:tr>
      <w:tr w:rsidR="00395530" w14:paraId="23837DF2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B629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123B5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617AA57F" w14:textId="77777777" w:rsidTr="00866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36052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CE20" w14:textId="08E26B6A" w:rsidR="00395530" w:rsidRDefault="00265029" w:rsidP="0086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cannot request </w:t>
            </w:r>
            <w:r w:rsidR="008211CC">
              <w:rPr>
                <w:noProof/>
              </w:rPr>
              <w:t>S-NSSAI</w:t>
            </w:r>
            <w:r w:rsidR="0016030B">
              <w:rPr>
                <w:noProof/>
              </w:rPr>
              <w:t xml:space="preserve"> previously removed from </w:t>
            </w:r>
            <w:r w:rsidR="000A061D">
              <w:rPr>
                <w:noProof/>
              </w:rPr>
              <w:t>configured NSSAI even when it has become available</w:t>
            </w:r>
            <w:r w:rsidR="006D00EF">
              <w:rPr>
                <w:noProof/>
              </w:rPr>
              <w:t xml:space="preserve"> </w:t>
            </w:r>
            <w:r w:rsidR="00B950C0">
              <w:rPr>
                <w:noProof/>
              </w:rPr>
              <w:t>by change in time and/or location</w:t>
            </w:r>
            <w:r w:rsidR="000A061D">
              <w:rPr>
                <w:noProof/>
              </w:rPr>
              <w:t>, after deregistration.</w:t>
            </w:r>
          </w:p>
        </w:tc>
      </w:tr>
      <w:tr w:rsidR="00395530" w14:paraId="7F575EAC" w14:textId="77777777" w:rsidTr="008660BB">
        <w:tc>
          <w:tcPr>
            <w:tcW w:w="2694" w:type="dxa"/>
            <w:gridSpan w:val="2"/>
          </w:tcPr>
          <w:p w14:paraId="392BED5A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D64F8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6665DD84" w14:textId="77777777" w:rsidTr="00866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D7F1DB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44AF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4.6.2.8, 4.6.2.10</w:t>
            </w:r>
          </w:p>
        </w:tc>
      </w:tr>
      <w:tr w:rsidR="00395530" w14:paraId="7B435C7C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FF907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166D8" w14:textId="77777777" w:rsidR="00395530" w:rsidRDefault="00395530" w:rsidP="00866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530" w14:paraId="36CFF26B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FF017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A83B0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CACEE7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705733" w14:textId="77777777" w:rsidR="00395530" w:rsidRDefault="00395530" w:rsidP="00866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CE0CDA" w14:textId="77777777" w:rsidR="00395530" w:rsidRDefault="00395530" w:rsidP="00866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530" w14:paraId="55D8B8DD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3CA03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9B872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5C1B6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523DC" w14:textId="77777777" w:rsidR="00395530" w:rsidRDefault="00395530" w:rsidP="00866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D6000" w14:textId="77777777" w:rsidR="00395530" w:rsidRDefault="00395530" w:rsidP="00866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530" w14:paraId="33E78620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8E075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7D11A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DC229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E9880" w14:textId="77777777" w:rsidR="00395530" w:rsidRDefault="00395530" w:rsidP="00866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D5F23" w14:textId="77777777" w:rsidR="00395530" w:rsidRDefault="00395530" w:rsidP="00866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530" w14:paraId="636ECCCF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4D3E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CD38A3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29B61" w14:textId="77777777" w:rsidR="00395530" w:rsidRDefault="00395530" w:rsidP="00866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FD418" w14:textId="77777777" w:rsidR="00395530" w:rsidRDefault="00395530" w:rsidP="00866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804C" w14:textId="77777777" w:rsidR="00395530" w:rsidRDefault="00395530" w:rsidP="00866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530" w14:paraId="793E0069" w14:textId="77777777" w:rsidTr="00866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3FBF0" w14:textId="77777777" w:rsidR="00395530" w:rsidRDefault="00395530" w:rsidP="00866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4FEC2" w14:textId="77777777" w:rsidR="00395530" w:rsidRDefault="00395530" w:rsidP="008660BB">
            <w:pPr>
              <w:pStyle w:val="CRCoverPage"/>
              <w:spacing w:after="0"/>
              <w:rPr>
                <w:noProof/>
              </w:rPr>
            </w:pPr>
          </w:p>
        </w:tc>
      </w:tr>
      <w:tr w:rsidR="00395530" w14:paraId="7BEDD823" w14:textId="77777777" w:rsidTr="00866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2B53A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604B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5530" w:rsidRPr="008863B9" w14:paraId="07E3BB3D" w14:textId="77777777" w:rsidTr="00866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9AE13" w14:textId="77777777" w:rsidR="00395530" w:rsidRPr="008863B9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E7F661" w14:textId="77777777" w:rsidR="00395530" w:rsidRPr="008863B9" w:rsidRDefault="00395530" w:rsidP="00866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530" w14:paraId="7EB3312C" w14:textId="77777777" w:rsidTr="00866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2B806" w14:textId="77777777" w:rsidR="00395530" w:rsidRDefault="00395530" w:rsidP="00866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AA61C" w14:textId="77777777" w:rsidR="00395530" w:rsidRDefault="00395530" w:rsidP="00866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25D3F" w14:textId="77777777" w:rsidR="00395530" w:rsidRDefault="00395530" w:rsidP="00395530">
      <w:pPr>
        <w:pStyle w:val="CRCoverPage"/>
        <w:spacing w:after="0"/>
        <w:rPr>
          <w:noProof/>
          <w:sz w:val="8"/>
          <w:szCs w:val="8"/>
        </w:rPr>
      </w:pPr>
    </w:p>
    <w:p w14:paraId="2D7001E5" w14:textId="77777777" w:rsidR="00395530" w:rsidRDefault="00395530" w:rsidP="00395530">
      <w:pPr>
        <w:rPr>
          <w:noProof/>
        </w:rPr>
        <w:sectPr w:rsidR="00395530" w:rsidSect="0039553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680CEDF0" w14:textId="6612AFEA" w:rsidR="00E218B5" w:rsidRPr="00E218B5" w:rsidRDefault="00E218B5" w:rsidP="00E21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26A430A" w14:textId="78B890DF" w:rsidR="0020772E" w:rsidRPr="00F67806" w:rsidRDefault="0020772E" w:rsidP="0020772E">
      <w:pPr>
        <w:pStyle w:val="Heading4"/>
      </w:pPr>
      <w:bookmarkStart w:id="12" w:name="_CR4_6_2_8"/>
      <w:bookmarkStart w:id="13" w:name="_Toc210053366"/>
      <w:bookmarkEnd w:id="12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3"/>
    </w:p>
    <w:p w14:paraId="215F9E24" w14:textId="7C88E04D" w:rsidR="00930E57" w:rsidRPr="00F67806" w:rsidRDefault="0020772E" w:rsidP="0020772E">
      <w:r w:rsidRPr="00F67806">
        <w:t>The UE and the network may support optimised handling of temporarily available network slices.</w:t>
      </w:r>
      <w:r w:rsidR="00930E57">
        <w:t xml:space="preserve"> </w:t>
      </w:r>
      <w:r w:rsidR="00930E57" w:rsidRPr="00F940BE">
        <w:t xml:space="preserve">The support for </w:t>
      </w:r>
      <w:r w:rsidR="00930E57" w:rsidRPr="0036691E">
        <w:t>S-NSSAI time validity information</w:t>
      </w:r>
      <w:r w:rsidR="00930E57">
        <w:t xml:space="preserve"> by the UE and</w:t>
      </w:r>
      <w:r w:rsidR="00930E57" w:rsidRPr="00F940BE">
        <w:t xml:space="preserve"> </w:t>
      </w:r>
      <w:r w:rsidR="00930E57">
        <w:t xml:space="preserve">the </w:t>
      </w:r>
      <w:r w:rsidR="00930E57" w:rsidRPr="00F940BE">
        <w:t>network</w:t>
      </w:r>
      <w:r w:rsidR="00930E57">
        <w:t>,</w:t>
      </w:r>
      <w:r w:rsidR="00930E57" w:rsidRPr="00F940BE">
        <w:t xml:space="preserve"> </w:t>
      </w:r>
      <w:r w:rsidR="00930E57">
        <w:t xml:space="preserve">respectively, </w:t>
      </w:r>
      <w:r w:rsidR="00930E57" w:rsidRPr="00F940BE">
        <w:t>is optional.</w:t>
      </w:r>
    </w:p>
    <w:p w14:paraId="73DEA13E" w14:textId="75F0D5D2" w:rsidR="0020772E" w:rsidRPr="00F67806" w:rsidRDefault="0020772E" w:rsidP="0020772E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 w:rsidR="00DD0C3C">
        <w:t xml:space="preserve"> one or more</w:t>
      </w:r>
      <w:r w:rsidRPr="00F67806">
        <w:t xml:space="preserve"> S-NSSAIs</w:t>
      </w:r>
      <w:r w:rsidR="00DD0C3C"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3EDCB7EB" w14:textId="66B4856A" w:rsidR="0020772E" w:rsidRPr="00F67806" w:rsidRDefault="0020772E" w:rsidP="0020772E">
      <w:r w:rsidRPr="00F67806">
        <w:t>If the UE support</w:t>
      </w:r>
      <w:r w:rsidR="0016140C"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4887788" w14:textId="77777777" w:rsidR="0020772E" w:rsidRPr="00F67806" w:rsidRDefault="0020772E" w:rsidP="0020772E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</w:t>
      </w:r>
      <w:proofErr w:type="gramStart"/>
      <w:r w:rsidRPr="00F67806">
        <w:t>message;</w:t>
      </w:r>
      <w:proofErr w:type="gramEnd"/>
    </w:p>
    <w:p w14:paraId="725E68FB" w14:textId="77777777" w:rsidR="0020772E" w:rsidRPr="00F67806" w:rsidRDefault="0020772E" w:rsidP="0020772E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2AEE5773" w14:textId="1AB20D63" w:rsidR="0020772E" w:rsidRPr="00F67806" w:rsidRDefault="0020772E" w:rsidP="0020772E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486F5A">
        <w:t>R</w:t>
      </w:r>
      <w:r w:rsidR="00486F5A">
        <w:t>EGISTRATION</w:t>
      </w:r>
      <w:r w:rsidRPr="00486F5A">
        <w:t xml:space="preserve"> R</w:t>
      </w:r>
      <w:r w:rsidR="00486F5A">
        <w:t>EQUEST</w:t>
      </w:r>
      <w:r w:rsidRPr="00F67806">
        <w:t xml:space="preserve"> </w:t>
      </w:r>
      <w:proofErr w:type="gramStart"/>
      <w:r w:rsidRPr="00F67806">
        <w:t>message;</w:t>
      </w:r>
      <w:proofErr w:type="gramEnd"/>
    </w:p>
    <w:p w14:paraId="149DB0C5" w14:textId="77777777" w:rsidR="0020772E" w:rsidRPr="00F67806" w:rsidRDefault="0020772E" w:rsidP="0020772E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00932ED1" w14:textId="77777777" w:rsidR="0020772E" w:rsidRDefault="0020772E" w:rsidP="00294B40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1508DF05" w14:textId="62091740" w:rsidR="00EC0A93" w:rsidRPr="00F67806" w:rsidRDefault="00EC0A93" w:rsidP="00EC0A93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="000121B4" w:rsidRPr="007F2238">
        <w:t xml:space="preserve"> If </w:t>
      </w:r>
      <w:r w:rsidR="000121B4">
        <w:t xml:space="preserve">the UE does not initiate the </w:t>
      </w:r>
      <w:r w:rsidR="000121B4" w:rsidRPr="0025749C">
        <w:t>registration procedure for mobility and periodic registration update</w:t>
      </w:r>
      <w:r w:rsidR="000121B4">
        <w:t xml:space="preserve"> and the time validity for the </w:t>
      </w:r>
      <w:r w:rsidR="000121B4" w:rsidRPr="005D5381">
        <w:t>only S-NSSAI in the allowed NSSAI and partially allowed NSSAI expires</w:t>
      </w:r>
      <w:r w:rsidR="000121B4" w:rsidRPr="007F2238">
        <w:t xml:space="preserve">, the UE </w:t>
      </w:r>
      <w:r w:rsidR="000121B4">
        <w:t xml:space="preserve">locally </w:t>
      </w:r>
      <w:r w:rsidR="000121B4" w:rsidRPr="007F2238">
        <w:t>enter</w:t>
      </w:r>
      <w:r w:rsidR="000121B4">
        <w:t>s</w:t>
      </w:r>
      <w:r w:rsidR="000121B4" w:rsidRPr="007F2238">
        <w:t xml:space="preserve"> </w:t>
      </w:r>
      <w:r w:rsidR="000121B4">
        <w:t xml:space="preserve">the state </w:t>
      </w:r>
      <w:r w:rsidR="000121B4" w:rsidRPr="007F2238">
        <w:t>5GMM-DEREGISTERED.</w:t>
      </w:r>
    </w:p>
    <w:p w14:paraId="700FBF17" w14:textId="77777777" w:rsidR="0020772E" w:rsidRPr="00F67806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2722CBEE" w14:textId="2F15E19C" w:rsidR="0020772E" w:rsidRPr="00F67806" w:rsidRDefault="0020772E" w:rsidP="0020772E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 w:rsidR="004A6327"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CF64159" w14:textId="77777777" w:rsidR="0020772E" w:rsidRDefault="0020772E" w:rsidP="0020772E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E35F603" w14:textId="3A40DAA1" w:rsidR="0020772E" w:rsidRPr="00F67806" w:rsidRDefault="0020772E" w:rsidP="0020772E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 w:rsidR="00486F5A"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72B7C2C" w14:textId="1CCC7FAF" w:rsidR="0020772E" w:rsidRPr="00F67806" w:rsidRDefault="0020772E" w:rsidP="0020772E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 w:rsidR="00486F5A"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5A39AF6B" w14:textId="467CFDCD" w:rsidR="00E25568" w:rsidRDefault="0020772E" w:rsidP="00495EC6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="00E25568">
        <w:t xml:space="preserve">, </w:t>
      </w:r>
      <w:r>
        <w:t>reject the S-NSSAI for the current PLMN</w:t>
      </w:r>
      <w:r w:rsidRPr="00DD22EC">
        <w:t xml:space="preserve"> or SNPN</w:t>
      </w:r>
      <w:r w:rsidR="00E25568">
        <w:t>.</w:t>
      </w:r>
      <w:r w:rsidR="00E25568" w:rsidRPr="00E25568">
        <w:t xml:space="preserve"> </w:t>
      </w:r>
      <w:r w:rsidR="00E25568">
        <w:t xml:space="preserve">If the registration request is accepted, the AMF shall include </w:t>
      </w:r>
      <w:del w:id="14" w:author="Ericsson User" w:date="2025-10-02T17:49:00Z" w16du:dateUtc="2025-10-02T15:49:00Z">
        <w:r w:rsidR="00E25568" w:rsidDel="003C5070">
          <w:delText xml:space="preserve">a </w:delText>
        </w:r>
      </w:del>
      <w:ins w:id="15" w:author="Ericsson User" w:date="2025-10-02T17:49:00Z" w16du:dateUtc="2025-10-02T15:49:00Z">
        <w:r w:rsidR="003C5070">
          <w:t xml:space="preserve">the </w:t>
        </w:r>
      </w:ins>
      <w:del w:id="16" w:author="Ericsson User" w:date="2025-10-02T11:19:00Z" w16du:dateUtc="2025-10-02T09:19:00Z">
        <w:r w:rsidR="00E25568" w:rsidDel="0014696D">
          <w:delText xml:space="preserve">configured </w:delText>
        </w:r>
      </w:del>
      <w:ins w:id="17" w:author="Ericsson User" w:date="2025-10-02T11:19:00Z" w16du:dateUtc="2025-10-02T09:19:00Z">
        <w:r w:rsidR="0014696D">
          <w:t xml:space="preserve">rejected </w:t>
        </w:r>
      </w:ins>
      <w:r w:rsidR="00E25568">
        <w:t xml:space="preserve">NSSAI </w:t>
      </w:r>
      <w:del w:id="18" w:author="Ericsson User" w:date="2025-10-02T11:19:00Z" w16du:dateUtc="2025-10-02T09:19:00Z">
        <w:r w:rsidR="00E25568" w:rsidDel="0014696D">
          <w:delText xml:space="preserve">not </w:delText>
        </w:r>
      </w:del>
      <w:r w:rsidR="00E25568">
        <w:t>including the S-</w:t>
      </w:r>
      <w:proofErr w:type="gramStart"/>
      <w:r w:rsidR="00E25568">
        <w:t>NSSAI;</w:t>
      </w:r>
      <w:proofErr w:type="gramEnd"/>
    </w:p>
    <w:p w14:paraId="563F5BF7" w14:textId="77777777" w:rsidR="0020772E" w:rsidRDefault="0020772E" w:rsidP="0020772E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57B803B9" w14:textId="77777777" w:rsidR="0020772E" w:rsidRDefault="0020772E" w:rsidP="0020772E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2342DA78" w14:textId="5F0336D1" w:rsidR="000121B4" w:rsidRPr="00F67806" w:rsidRDefault="000121B4" w:rsidP="000121B4">
      <w:pPr>
        <w:pStyle w:val="NO"/>
        <w:overflowPunct/>
        <w:autoSpaceDE/>
        <w:autoSpaceDN/>
        <w:adjustRightInd/>
        <w:textAlignment w:val="auto"/>
      </w:pPr>
      <w:r w:rsidRPr="000121B4">
        <w:rPr>
          <w:rFonts w:eastAsiaTheme="minorEastAsia"/>
          <w:lang w:eastAsia="en-US"/>
        </w:rPr>
        <w:lastRenderedPageBreak/>
        <w:t>NOTE 2:</w:t>
      </w:r>
      <w:r w:rsidRPr="000121B4">
        <w:rPr>
          <w:rFonts w:eastAsiaTheme="minorEastAsia"/>
          <w:lang w:eastAsia="en-US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4973A6C0" w14:textId="47157D13" w:rsidR="0020772E" w:rsidRPr="00F67806" w:rsidRDefault="0020772E" w:rsidP="0020772E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, the AMF shall remove the S-NSSAI from the stored </w:t>
      </w:r>
      <w:del w:id="19" w:author="Ericsson User" w:date="2025-10-02T17:24:00Z" w16du:dateUtc="2025-10-02T15:24:00Z">
        <w:r w:rsidRPr="00F67806" w:rsidDel="006A13C0">
          <w:delText>configured NSSAI</w:delText>
        </w:r>
        <w:r w:rsidDel="006A13C0">
          <w:delText xml:space="preserve"> (if any),</w:delText>
        </w:r>
        <w:r w:rsidRPr="00F67806" w:rsidDel="006A13C0">
          <w:delText xml:space="preserve"> </w:delText>
        </w:r>
      </w:del>
      <w:r w:rsidRPr="00F67806">
        <w:t>allowed NSSAI</w:t>
      </w:r>
      <w:r>
        <w:t xml:space="preserve"> (if any), and partially allowed NSSAI (if any) by sending the CONFIGURATION UPDATE COMMAND message</w:t>
      </w:r>
      <w:ins w:id="20" w:author="Ericsson User" w:date="2025-10-03T10:54:00Z" w16du:dateUtc="2025-10-03T08:54:00Z">
        <w:r w:rsidR="00EC7FA9">
          <w:t>, optionally i</w:t>
        </w:r>
      </w:ins>
      <w:ins w:id="21" w:author="Ericsson User" w:date="2025-10-03T10:55:00Z" w16du:dateUtc="2025-10-03T08:55:00Z">
        <w:r w:rsidR="00EC7FA9">
          <w:t xml:space="preserve">ncluding </w:t>
        </w:r>
      </w:ins>
      <w:ins w:id="22" w:author="Ericsson User" w:date="2025-10-03T10:57:00Z" w16du:dateUtc="2025-10-03T08:57:00Z">
        <w:r w:rsidR="00AF0817">
          <w:t xml:space="preserve">the </w:t>
        </w:r>
      </w:ins>
      <w:ins w:id="23" w:author="Ericsson User" w:date="2025-10-03T10:55:00Z" w16du:dateUtc="2025-10-03T08:55:00Z">
        <w:r w:rsidR="00F36A46">
          <w:t>rejected NSSAI</w:t>
        </w:r>
        <w:r w:rsidR="006114C7">
          <w:t xml:space="preserve"> including the S-NSSAI</w:t>
        </w:r>
      </w:ins>
      <w:r>
        <w:t>.</w:t>
      </w:r>
    </w:p>
    <w:p w14:paraId="74D0E5B8" w14:textId="0ECA77AD" w:rsidR="0020772E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</w:t>
      </w:r>
      <w:del w:id="24" w:author="Ericsson User" w:date="2025-10-02T11:20:00Z" w16du:dateUtc="2025-10-02T09:20:00Z">
        <w:r w:rsidRPr="00F67806" w:rsidDel="007D1BFF">
          <w:delText xml:space="preserve">update </w:delText>
        </w:r>
      </w:del>
      <w:ins w:id="25" w:author="Ericsson User" w:date="2025-10-02T11:20:00Z" w16du:dateUtc="2025-10-02T09:20:00Z">
        <w:r w:rsidR="007D1BFF">
          <w:t>provide</w:t>
        </w:r>
        <w:r w:rsidR="007D1BFF" w:rsidRPr="00F67806">
          <w:t xml:space="preserve"> </w:t>
        </w:r>
      </w:ins>
      <w:r w:rsidRPr="00F67806">
        <w:t xml:space="preserve">the </w:t>
      </w:r>
      <w:del w:id="26" w:author="Ericsson User" w:date="2025-10-02T11:20:00Z" w16du:dateUtc="2025-10-02T09:20:00Z">
        <w:r w:rsidRPr="00F67806" w:rsidDel="007D1BFF">
          <w:delText xml:space="preserve">configured </w:delText>
        </w:r>
      </w:del>
      <w:ins w:id="27" w:author="Ericsson User" w:date="2025-10-02T11:20:00Z" w16du:dateUtc="2025-10-02T09:20:00Z">
        <w:r w:rsidR="007D1BFF">
          <w:t>allowed</w:t>
        </w:r>
        <w:r w:rsidR="007D1BFF" w:rsidRPr="00F67806">
          <w:t xml:space="preserve"> </w:t>
        </w:r>
      </w:ins>
      <w:r w:rsidRPr="00F67806">
        <w:t xml:space="preserve">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A00241D" w14:textId="6509FBD3" w:rsidR="00CC371D" w:rsidRDefault="00CC371D" w:rsidP="0020772E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33FCED8B" w14:textId="14633FDA" w:rsidR="00E218B5" w:rsidRPr="00EA7DFC" w:rsidRDefault="00E218B5" w:rsidP="00E21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CR4_6_2_9"/>
      <w:bookmarkStart w:id="29" w:name="_Toc210053367"/>
      <w:bookmarkEnd w:id="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F73868" w14:textId="39009B56" w:rsidR="001B360A" w:rsidRPr="001D456D" w:rsidRDefault="001B360A" w:rsidP="001B360A">
      <w:pPr>
        <w:pStyle w:val="Heading4"/>
      </w:pPr>
      <w:bookmarkStart w:id="30" w:name="_CR4_6_2_10"/>
      <w:bookmarkStart w:id="31" w:name="_Toc210053368"/>
      <w:bookmarkEnd w:id="29"/>
      <w:bookmarkEnd w:id="30"/>
      <w:r w:rsidRPr="001D456D">
        <w:t>4.6.2.</w:t>
      </w:r>
      <w:r>
        <w:t>10</w:t>
      </w:r>
      <w:r w:rsidRPr="001D456D">
        <w:tab/>
        <w:t>Mobility management aspect</w:t>
      </w:r>
      <w:r w:rsidR="006F6E77">
        <w:t>s</w:t>
      </w:r>
      <w:r w:rsidRPr="001D456D">
        <w:t xml:space="preserve">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31"/>
    </w:p>
    <w:p w14:paraId="323B8FA6" w14:textId="170A7043" w:rsidR="001B360A" w:rsidRPr="001D456D" w:rsidRDefault="001B360A" w:rsidP="001B360A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="00B42FCB"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</w:t>
      </w:r>
      <w:proofErr w:type="gramStart"/>
      <w:r w:rsidRPr="001D456D">
        <w:t>In order to</w:t>
      </w:r>
      <w:proofErr w:type="gramEnd"/>
      <w:r w:rsidRPr="001D456D">
        <w:t xml:space="preserve"> support this deployment option, the operator </w:t>
      </w:r>
      <w:proofErr w:type="gramStart"/>
      <w:r w:rsidRPr="001D456D">
        <w:t>has to</w:t>
      </w:r>
      <w:proofErr w:type="gramEnd"/>
      <w:r w:rsidRPr="001D456D">
        <w:t xml:space="preserve">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3202B10B" w14:textId="3E607F8F" w:rsidR="001B360A" w:rsidRPr="001D456D" w:rsidRDefault="00930E57" w:rsidP="001B360A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="001B360A" w:rsidRPr="001D456D">
        <w:t xml:space="preserve">If a UE supports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information, the UE indicates that it supports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 during the registration procedure (see </w:t>
      </w:r>
      <w:r w:rsidR="00B42FCB">
        <w:t>sub</w:t>
      </w:r>
      <w:r w:rsidR="001B360A" w:rsidRPr="001D456D">
        <w:t xml:space="preserve">clause 5.5.1). The AMF can provide a UE which has indicated that it supports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 with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 (see </w:t>
      </w:r>
      <w:r w:rsidR="00B42FCB">
        <w:t>sub</w:t>
      </w:r>
      <w:r w:rsidR="001B360A" w:rsidRPr="001D456D">
        <w:t xml:space="preserve">clauses 5.4.4 and 5.5.1). The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>ity information consists of, for each of the applicable S-NSSAI(s) in the configured NSSAI:</w:t>
      </w:r>
    </w:p>
    <w:p w14:paraId="2C4EAF64" w14:textId="77777777" w:rsidR="001B360A" w:rsidRPr="001D456D" w:rsidRDefault="001B360A" w:rsidP="001B360A">
      <w:pPr>
        <w:pStyle w:val="B1"/>
      </w:pPr>
      <w:r w:rsidRPr="001D456D">
        <w:t>a)</w:t>
      </w:r>
      <w:r w:rsidRPr="001D456D">
        <w:tab/>
        <w:t>an S-NSSAI; and</w:t>
      </w:r>
    </w:p>
    <w:p w14:paraId="455ADCF1" w14:textId="77777777" w:rsidR="00B0422A" w:rsidRPr="001D456D" w:rsidRDefault="00B0422A" w:rsidP="00B0422A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49A3B56A" w14:textId="1803946C" w:rsidR="00993D42" w:rsidRDefault="00993D42" w:rsidP="00993D42">
      <w:bookmarkStart w:id="32" w:name="_Hlk132800149"/>
      <w:r>
        <w:t>The UE shall consider itself to be inside the NS-</w:t>
      </w:r>
      <w:proofErr w:type="spellStart"/>
      <w:r>
        <w:t>AoS</w:t>
      </w:r>
      <w:proofErr w:type="spellEnd"/>
      <w:r>
        <w:t xml:space="preserve"> if the cell identity of the current serving cell matches any of the identities in the S-NSSAI location validity information. Otherwise, the UE shall consider itself to be outside the NS-</w:t>
      </w:r>
      <w:proofErr w:type="spellStart"/>
      <w:r>
        <w:t>AoS</w:t>
      </w:r>
      <w:proofErr w:type="spellEnd"/>
      <w:r w:rsidR="00385D53" w:rsidRPr="00385D53">
        <w:t xml:space="preserve"> </w:t>
      </w:r>
      <w:r w:rsidR="00385D53">
        <w:t>of an S-NSSAI</w:t>
      </w:r>
      <w:r>
        <w:t>.</w:t>
      </w:r>
    </w:p>
    <w:p w14:paraId="047ECFDF" w14:textId="6A94D7AE" w:rsidR="001B360A" w:rsidRDefault="00993D42" w:rsidP="00495EC6">
      <w:pPr>
        <w:pStyle w:val="NO"/>
      </w:pPr>
      <w:r>
        <w:t>NOTE 1:</w:t>
      </w:r>
      <w:r>
        <w:tab/>
        <w:t>The cell identity of the current serving cell</w:t>
      </w:r>
      <w:r w:rsidR="00C55746">
        <w:t xml:space="preserve"> is received</w:t>
      </w:r>
      <w:r>
        <w:t xml:space="preserve"> from the lower layers.</w:t>
      </w:r>
    </w:p>
    <w:bookmarkEnd w:id="32"/>
    <w:p w14:paraId="6D003734" w14:textId="4360328D" w:rsidR="00860135" w:rsidRDefault="00860135" w:rsidP="00A33425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</w:t>
      </w:r>
      <w:proofErr w:type="spellStart"/>
      <w:r>
        <w:t>AoS</w:t>
      </w:r>
      <w:proofErr w:type="spellEnd"/>
      <w:r>
        <w:t xml:space="preserve"> of the S-NSSAI.</w:t>
      </w:r>
    </w:p>
    <w:p w14:paraId="5E3E6748" w14:textId="77777777" w:rsidR="006F6E77" w:rsidRDefault="006F6E77" w:rsidP="006F6E77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</w:t>
      </w:r>
      <w:proofErr w:type="spellStart"/>
      <w:r>
        <w:t>AoS</w:t>
      </w:r>
      <w:proofErr w:type="spellEnd"/>
      <w:r>
        <w:t xml:space="preserve">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1B0D0E8C" w14:textId="3BB7EA97" w:rsidR="006F6E77" w:rsidRDefault="006F6E77" w:rsidP="006F6E77">
      <w:pPr>
        <w:pStyle w:val="B1"/>
      </w:pPr>
      <w:r>
        <w:t>a)</w:t>
      </w:r>
      <w:r>
        <w:tab/>
      </w:r>
      <w:r w:rsidRPr="001D456D">
        <w:t>the UE</w:t>
      </w:r>
      <w:r>
        <w:t xml:space="preserve"> is </w:t>
      </w:r>
      <w:r w:rsidR="00385D53">
        <w:t>outside</w:t>
      </w:r>
      <w:r w:rsidRPr="001D456D">
        <w:t xml:space="preserve">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may:</w:t>
      </w:r>
    </w:p>
    <w:p w14:paraId="5EF3DF15" w14:textId="0B54B3FD" w:rsidR="006F6E77" w:rsidRDefault="006F6E77" w:rsidP="006F6E77">
      <w:pPr>
        <w:pStyle w:val="B2"/>
      </w:pPr>
      <w:r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 xml:space="preserve">a </w:t>
      </w:r>
      <w:del w:id="33" w:author="Ericsson User" w:date="2025-10-02T10:41:00Z" w16du:dateUtc="2025-10-02T08:41:00Z">
        <w:r w:rsidRPr="00D216DC" w:rsidDel="00F65ED1">
          <w:delText>configured</w:delText>
        </w:r>
        <w:r w:rsidDel="00F65ED1">
          <w:delText xml:space="preserve"> </w:delText>
        </w:r>
      </w:del>
      <w:ins w:id="34" w:author="Ericsson User" w:date="2025-10-02T10:41:00Z" w16du:dateUtc="2025-10-02T08:41:00Z">
        <w:r w:rsidR="00F65ED1">
          <w:t xml:space="preserve">rejected </w:t>
        </w:r>
      </w:ins>
      <w:r>
        <w:t>NSSAI</w:t>
      </w:r>
      <w:r w:rsidRPr="001D456D">
        <w:t xml:space="preserve"> </w:t>
      </w:r>
      <w:del w:id="35" w:author="Ericsson User" w:date="2025-10-02T10:41:00Z" w16du:dateUtc="2025-10-02T08:41:00Z">
        <w:r w:rsidDel="00F65ED1">
          <w:delText xml:space="preserve">excluding </w:delText>
        </w:r>
      </w:del>
      <w:ins w:id="36" w:author="Ericsson User" w:date="2025-10-02T10:41:00Z" w16du:dateUtc="2025-10-02T08:41:00Z">
        <w:r w:rsidR="00F65ED1">
          <w:t xml:space="preserve">including </w:t>
        </w:r>
      </w:ins>
      <w:r>
        <w:t>the S-NSSAI;</w:t>
      </w:r>
      <w:r w:rsidR="00834F9D">
        <w:t xml:space="preserve"> and</w:t>
      </w:r>
    </w:p>
    <w:p w14:paraId="4CC21ABF" w14:textId="1CD113C0" w:rsidR="006F6E77" w:rsidRDefault="006F6E77" w:rsidP="006F6E77">
      <w:pPr>
        <w:pStyle w:val="NO"/>
      </w:pPr>
      <w:r w:rsidRPr="00C97B95">
        <w:t>NOTE</w:t>
      </w:r>
      <w:r>
        <w:t> </w:t>
      </w:r>
      <w:r w:rsidR="00B42FCB">
        <w:t>2</w:t>
      </w:r>
      <w:r w:rsidRPr="00C97B95">
        <w:t>:</w:t>
      </w:r>
      <w:r w:rsidRPr="00C97B95">
        <w:tab/>
      </w:r>
      <w:r>
        <w:t>If excluding the S-NSSAI limited by NS-</w:t>
      </w:r>
      <w:proofErr w:type="spellStart"/>
      <w:r>
        <w:t>AoS</w:t>
      </w:r>
      <w:proofErr w:type="spellEnd"/>
      <w:r>
        <w:t xml:space="preserve"> results in an empty allowed NSSAI or partially allowed NSSAI, the AMF includes one or more default S-NSSAIs in the provided allowed NSSAI or partially allowed NSSAI.</w:t>
      </w:r>
    </w:p>
    <w:p w14:paraId="4D88DD5D" w14:textId="77777777" w:rsidR="006F6E77" w:rsidRPr="001D456D" w:rsidRDefault="006F6E77" w:rsidP="00A33425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16A119AC" w14:textId="266E399F" w:rsidR="006F6E77" w:rsidRDefault="006F6E77" w:rsidP="006F6E77">
      <w:pPr>
        <w:pStyle w:val="B1"/>
      </w:pPr>
      <w:r>
        <w:lastRenderedPageBreak/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 </w:t>
      </w:r>
      <w:del w:id="37" w:author="Ericsson User" w:date="2025-10-02T10:40:00Z" w16du:dateUtc="2025-10-02T08:40:00Z">
        <w:r w:rsidRPr="001D456D" w:rsidDel="00911F85">
          <w:delText xml:space="preserve">update </w:delText>
        </w:r>
      </w:del>
      <w:ins w:id="38" w:author="Ericsson User" w:date="2025-10-02T10:40:00Z" w16du:dateUtc="2025-10-02T08:40:00Z">
        <w:r w:rsidR="00911F85">
          <w:t>provide</w:t>
        </w:r>
        <w:r w:rsidR="00911F85" w:rsidRPr="001D456D">
          <w:t xml:space="preserve"> </w:t>
        </w:r>
      </w:ins>
      <w:r w:rsidRPr="001D456D">
        <w:t xml:space="preserve">the </w:t>
      </w:r>
      <w:del w:id="39" w:author="Ericsson User" w:date="2025-10-02T10:40:00Z" w16du:dateUtc="2025-10-02T08:40:00Z">
        <w:r w:rsidRPr="001D456D" w:rsidDel="00911F85">
          <w:delText xml:space="preserve">configured </w:delText>
        </w:r>
      </w:del>
      <w:ins w:id="40" w:author="Ericsson User" w:date="2025-10-02T10:40:00Z" w16du:dateUtc="2025-10-02T08:40:00Z">
        <w:r w:rsidR="00911F85">
          <w:t>allowed</w:t>
        </w:r>
        <w:r w:rsidR="00911F85" w:rsidRPr="001D456D">
          <w:t xml:space="preserve"> </w:t>
        </w:r>
      </w:ins>
      <w:r w:rsidRPr="001D456D">
        <w:t xml:space="preserve">NSSAI </w:t>
      </w:r>
      <w:del w:id="41" w:author="Ericsson User" w:date="2025-10-02T10:40:00Z" w16du:dateUtc="2025-10-02T08:40:00Z">
        <w:r w:rsidRPr="001D456D" w:rsidDel="00911F85">
          <w:delText xml:space="preserve">to include </w:delText>
        </w:r>
      </w:del>
      <w:ins w:id="42" w:author="Ericsson User" w:date="2025-10-02T10:40:00Z" w16du:dateUtc="2025-10-02T08:40:00Z">
        <w:r w:rsidR="00911F85">
          <w:t>including</w:t>
        </w:r>
        <w:r w:rsidR="00911F85" w:rsidRPr="001D456D">
          <w:t xml:space="preserve"> </w:t>
        </w:r>
      </w:ins>
      <w:r w:rsidRPr="001D456D">
        <w:t xml:space="preserve">the S-NSSAI in the </w:t>
      </w:r>
      <w:del w:id="43" w:author="Ericsson User" w:date="2025-10-02T10:41:00Z" w16du:dateUtc="2025-10-02T08:41:00Z">
        <w:r w:rsidRPr="001D456D" w:rsidDel="00911F85">
          <w:delText xml:space="preserve">configured </w:delText>
        </w:r>
      </w:del>
      <w:ins w:id="44" w:author="Ericsson User" w:date="2025-10-02T10:41:00Z" w16du:dateUtc="2025-10-02T08:41:00Z">
        <w:r w:rsidR="00911F85">
          <w:t>allowed</w:t>
        </w:r>
        <w:r w:rsidR="00911F85" w:rsidRPr="001D456D">
          <w:t xml:space="preserve"> </w:t>
        </w:r>
      </w:ins>
      <w:r w:rsidRPr="001D456D">
        <w:t>NSSAI.</w:t>
      </w:r>
    </w:p>
    <w:p w14:paraId="7E8CF7F0" w14:textId="7DD678BE" w:rsidR="006F6E77" w:rsidRDefault="006F6E77" w:rsidP="00A33425"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</w:t>
      </w:r>
      <w:proofErr w:type="spellStart"/>
      <w:r>
        <w:t>AoS</w:t>
      </w:r>
      <w:proofErr w:type="spellEnd"/>
      <w:r>
        <w:t xml:space="preserve"> and the AMF determines that the UE is </w:t>
      </w:r>
      <w:r w:rsidR="00385D53">
        <w:t>outs</w:t>
      </w:r>
      <w:r w:rsidR="003E5FA4">
        <w:t>i</w:t>
      </w:r>
      <w:r w:rsidR="00385D53">
        <w:t>de</w:t>
      </w:r>
      <w:r>
        <w:t xml:space="preserve"> the NS-</w:t>
      </w:r>
      <w:proofErr w:type="spellStart"/>
      <w:r>
        <w:t>AoS</w:t>
      </w:r>
      <w:proofErr w:type="spellEnd"/>
      <w:r w:rsidR="00385D53">
        <w:t xml:space="preserve"> of an S-NSSAI</w:t>
      </w:r>
      <w:r>
        <w:t xml:space="preserve">, the AMF may </w:t>
      </w:r>
      <w:r w:rsidRPr="008B32DB">
        <w:t xml:space="preserve">perform S-NSSAI based congestion control </w:t>
      </w:r>
      <w:r>
        <w:t xml:space="preserve">for the S-NSSAI as specified in </w:t>
      </w:r>
      <w:r w:rsidR="00B42FCB">
        <w:t>sub</w:t>
      </w:r>
      <w:r>
        <w:t>clause</w:t>
      </w:r>
      <w:r w:rsidR="00B42FCB">
        <w:t>s</w:t>
      </w:r>
      <w:r>
        <w:t> 5.3.11 and 5.4.5.</w:t>
      </w:r>
    </w:p>
    <w:p w14:paraId="58F0E923" w14:textId="5F3E0BC3" w:rsidR="00836496" w:rsidRPr="001D456D" w:rsidRDefault="00836496" w:rsidP="00A33425">
      <w:r w:rsidRPr="00564A90">
        <w:t xml:space="preserve">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 w:rsidRPr="00564A90">
        <w:t xml:space="preserve"> is only applicable to 3GPP access.</w:t>
      </w:r>
    </w:p>
    <w:p w14:paraId="67D9EAAB" w14:textId="7E4BC182" w:rsidR="007254C7" w:rsidRPr="00645C3B" w:rsidRDefault="00812AD1" w:rsidP="00645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CR4_6_2_11"/>
      <w:bookmarkStart w:id="46" w:name="_Toc210053369"/>
      <w:bookmarkEnd w:id="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47" w:name="_CR4_6_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46"/>
      <w:bookmarkEnd w:id="47"/>
    </w:p>
    <w:sectPr w:rsidR="007254C7" w:rsidRPr="00645C3B" w:rsidSect="00F14D58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John MEREDITH" w:date="2020-02-03T09:35:00Z" w:initials="JMM">
    <w:p w14:paraId="3D057706" w14:textId="77777777" w:rsidR="00395530" w:rsidRDefault="00395530" w:rsidP="0039553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0577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05770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7D5A" w14:textId="77777777" w:rsidR="00AA0646" w:rsidRDefault="00AA0646">
      <w:r>
        <w:separator/>
      </w:r>
    </w:p>
    <w:p w14:paraId="1CFBB69F" w14:textId="77777777" w:rsidR="00AA0646" w:rsidRDefault="00AA0646"/>
  </w:endnote>
  <w:endnote w:type="continuationSeparator" w:id="0">
    <w:p w14:paraId="4561DB74" w14:textId="77777777" w:rsidR="00AA0646" w:rsidRDefault="00AA0646">
      <w:r>
        <w:continuationSeparator/>
      </w:r>
    </w:p>
    <w:p w14:paraId="562CB94C" w14:textId="77777777" w:rsidR="00AA0646" w:rsidRDefault="00AA0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0640F4" w:rsidRDefault="000640F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B182E" w14:textId="77777777" w:rsidR="00AA0646" w:rsidRDefault="00AA0646">
      <w:r>
        <w:separator/>
      </w:r>
    </w:p>
    <w:p w14:paraId="60DB9ABD" w14:textId="77777777" w:rsidR="00AA0646" w:rsidRDefault="00AA0646"/>
  </w:footnote>
  <w:footnote w:type="continuationSeparator" w:id="0">
    <w:p w14:paraId="2BB783C6" w14:textId="77777777" w:rsidR="00AA0646" w:rsidRDefault="00AA0646">
      <w:r>
        <w:continuationSeparator/>
      </w:r>
    </w:p>
    <w:p w14:paraId="3A47064A" w14:textId="77777777" w:rsidR="00AA0646" w:rsidRDefault="00AA06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3E9F0" w14:textId="77777777" w:rsidR="00395530" w:rsidRDefault="003955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7DD3CA5E" w:rsidR="000640F4" w:rsidRDefault="000640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E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640F4" w:rsidRDefault="000640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4594314" w:rsidR="000640F4" w:rsidRDefault="000640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E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640F4" w:rsidRDefault="000640F4"/>
  <w:p w14:paraId="78A1F90F" w14:textId="77777777" w:rsidR="000640F4" w:rsidRDefault="000640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C41376"/>
    <w:multiLevelType w:val="hybridMultilevel"/>
    <w:tmpl w:val="A75011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319288A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DBA568B"/>
    <w:multiLevelType w:val="hybridMultilevel"/>
    <w:tmpl w:val="2878DC1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94400918">
    <w:abstractNumId w:val="4"/>
  </w:num>
  <w:num w:numId="2" w16cid:durableId="469175747">
    <w:abstractNumId w:val="2"/>
  </w:num>
  <w:num w:numId="3" w16cid:durableId="2020548075">
    <w:abstractNumId w:val="1"/>
  </w:num>
  <w:num w:numId="4" w16cid:durableId="769396740">
    <w:abstractNumId w:val="0"/>
  </w:num>
  <w:num w:numId="5" w16cid:durableId="1981380345">
    <w:abstractNumId w:val="29"/>
  </w:num>
  <w:num w:numId="6" w16cid:durableId="1550527535">
    <w:abstractNumId w:val="15"/>
  </w:num>
  <w:num w:numId="7" w16cid:durableId="1584029908">
    <w:abstractNumId w:val="11"/>
  </w:num>
  <w:num w:numId="8" w16cid:durableId="501893963">
    <w:abstractNumId w:val="6"/>
  </w:num>
  <w:num w:numId="9" w16cid:durableId="1514802781">
    <w:abstractNumId w:val="10"/>
  </w:num>
  <w:num w:numId="10" w16cid:durableId="328560615">
    <w:abstractNumId w:val="30"/>
  </w:num>
  <w:num w:numId="11" w16cid:durableId="116140678">
    <w:abstractNumId w:val="7"/>
  </w:num>
  <w:num w:numId="12" w16cid:durableId="602803660">
    <w:abstractNumId w:val="26"/>
  </w:num>
  <w:num w:numId="13" w16cid:durableId="1497069582">
    <w:abstractNumId w:val="14"/>
  </w:num>
  <w:num w:numId="14" w16cid:durableId="1489437992">
    <w:abstractNumId w:val="25"/>
  </w:num>
  <w:num w:numId="15" w16cid:durableId="1315722118">
    <w:abstractNumId w:val="27"/>
  </w:num>
  <w:num w:numId="16" w16cid:durableId="1494299966">
    <w:abstractNumId w:val="12"/>
  </w:num>
  <w:num w:numId="17" w16cid:durableId="2086493575">
    <w:abstractNumId w:val="20"/>
  </w:num>
  <w:num w:numId="18" w16cid:durableId="522328614">
    <w:abstractNumId w:val="5"/>
  </w:num>
  <w:num w:numId="19" w16cid:durableId="376397923">
    <w:abstractNumId w:val="18"/>
  </w:num>
  <w:num w:numId="20" w16cid:durableId="1811096503">
    <w:abstractNumId w:val="21"/>
  </w:num>
  <w:num w:numId="21" w16cid:durableId="2133353886">
    <w:abstractNumId w:val="24"/>
  </w:num>
  <w:num w:numId="22" w16cid:durableId="1444305443">
    <w:abstractNumId w:val="28"/>
  </w:num>
  <w:num w:numId="23" w16cid:durableId="1715040035">
    <w:abstractNumId w:val="17"/>
  </w:num>
  <w:num w:numId="24" w16cid:durableId="2075883551">
    <w:abstractNumId w:val="22"/>
  </w:num>
  <w:num w:numId="25" w16cid:durableId="1541624941">
    <w:abstractNumId w:val="16"/>
  </w:num>
  <w:num w:numId="26" w16cid:durableId="287708878">
    <w:abstractNumId w:val="8"/>
  </w:num>
  <w:num w:numId="27" w16cid:durableId="1247690693">
    <w:abstractNumId w:val="13"/>
  </w:num>
  <w:num w:numId="28" w16cid:durableId="1335262283">
    <w:abstractNumId w:val="19"/>
  </w:num>
  <w:num w:numId="29" w16cid:durableId="594481780">
    <w:abstractNumId w:val="3"/>
  </w:num>
  <w:num w:numId="30" w16cid:durableId="1867134994">
    <w:abstractNumId w:val="9"/>
  </w:num>
  <w:num w:numId="31" w16cid:durableId="606473914">
    <w:abstractNumId w:val="2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4B3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6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12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57F00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0F4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126"/>
    <w:rsid w:val="00097441"/>
    <w:rsid w:val="000977EC"/>
    <w:rsid w:val="00097A80"/>
    <w:rsid w:val="000A061D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78B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1CA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947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2DB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82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2F2B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96D"/>
    <w:rsid w:val="00146CF1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5B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0B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337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D71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E1E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3A5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B54"/>
    <w:rsid w:val="00222D87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029"/>
    <w:rsid w:val="00265B2E"/>
    <w:rsid w:val="002665C4"/>
    <w:rsid w:val="00266694"/>
    <w:rsid w:val="00266964"/>
    <w:rsid w:val="002670FA"/>
    <w:rsid w:val="002673FF"/>
    <w:rsid w:val="002700E4"/>
    <w:rsid w:val="002701B9"/>
    <w:rsid w:val="00271155"/>
    <w:rsid w:val="002713CD"/>
    <w:rsid w:val="00271539"/>
    <w:rsid w:val="0027164C"/>
    <w:rsid w:val="00271EDF"/>
    <w:rsid w:val="00272236"/>
    <w:rsid w:val="00272300"/>
    <w:rsid w:val="00272720"/>
    <w:rsid w:val="0027279D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B1B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0CA8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33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2D99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06"/>
    <w:rsid w:val="002E3C7B"/>
    <w:rsid w:val="002E414F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615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4A"/>
    <w:rsid w:val="00361385"/>
    <w:rsid w:val="0036203B"/>
    <w:rsid w:val="00362344"/>
    <w:rsid w:val="00362647"/>
    <w:rsid w:val="003627C0"/>
    <w:rsid w:val="0036297A"/>
    <w:rsid w:val="00362D2E"/>
    <w:rsid w:val="00363234"/>
    <w:rsid w:val="00363389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530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75"/>
    <w:rsid w:val="003C2FBB"/>
    <w:rsid w:val="003C3519"/>
    <w:rsid w:val="003C353C"/>
    <w:rsid w:val="003C3971"/>
    <w:rsid w:val="003C3A10"/>
    <w:rsid w:val="003C4B9F"/>
    <w:rsid w:val="003C4F39"/>
    <w:rsid w:val="003C5070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26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A4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DB0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0BF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D4B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437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9F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98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2F7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17C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A6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747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3B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D37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3FB1"/>
    <w:rsid w:val="00574342"/>
    <w:rsid w:val="005744F4"/>
    <w:rsid w:val="00574660"/>
    <w:rsid w:val="00574E9C"/>
    <w:rsid w:val="005755D1"/>
    <w:rsid w:val="005761D6"/>
    <w:rsid w:val="00576A70"/>
    <w:rsid w:val="00577355"/>
    <w:rsid w:val="005777B9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2BB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0A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78"/>
    <w:rsid w:val="005D5F91"/>
    <w:rsid w:val="005D6049"/>
    <w:rsid w:val="005D62DF"/>
    <w:rsid w:val="005D62E0"/>
    <w:rsid w:val="005D6CC5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4C7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27699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B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4E26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3C0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111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0E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081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18B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7AD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A2C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370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285B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49E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1BFF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3E"/>
    <w:rsid w:val="0081079F"/>
    <w:rsid w:val="008108E6"/>
    <w:rsid w:val="00810C4A"/>
    <w:rsid w:val="00811389"/>
    <w:rsid w:val="00811603"/>
    <w:rsid w:val="00811C18"/>
    <w:rsid w:val="00811F36"/>
    <w:rsid w:val="00811FF9"/>
    <w:rsid w:val="00812046"/>
    <w:rsid w:val="008123FC"/>
    <w:rsid w:val="008128F2"/>
    <w:rsid w:val="00812A24"/>
    <w:rsid w:val="00812AD1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121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1CC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8FF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1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960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1F85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2FC2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778EB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D29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22B"/>
    <w:rsid w:val="009F56D0"/>
    <w:rsid w:val="009F58D3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199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3F48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C6F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351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646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937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4E6F"/>
    <w:rsid w:val="00AC50FE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755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817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5D3"/>
    <w:rsid w:val="00B23A40"/>
    <w:rsid w:val="00B23D47"/>
    <w:rsid w:val="00B23EA6"/>
    <w:rsid w:val="00B23F03"/>
    <w:rsid w:val="00B2512F"/>
    <w:rsid w:val="00B25208"/>
    <w:rsid w:val="00B2534A"/>
    <w:rsid w:val="00B256D6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56"/>
    <w:rsid w:val="00B7448C"/>
    <w:rsid w:val="00B749C1"/>
    <w:rsid w:val="00B75A1E"/>
    <w:rsid w:val="00B76768"/>
    <w:rsid w:val="00B76F4D"/>
    <w:rsid w:val="00B7710D"/>
    <w:rsid w:val="00B7719A"/>
    <w:rsid w:val="00B7730C"/>
    <w:rsid w:val="00B77676"/>
    <w:rsid w:val="00B77CB3"/>
    <w:rsid w:val="00B77CFA"/>
    <w:rsid w:val="00B77D40"/>
    <w:rsid w:val="00B77F22"/>
    <w:rsid w:val="00B800C8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C0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706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671"/>
    <w:rsid w:val="00BD2CC3"/>
    <w:rsid w:val="00BD30D6"/>
    <w:rsid w:val="00BD3700"/>
    <w:rsid w:val="00BD3992"/>
    <w:rsid w:val="00BD43CE"/>
    <w:rsid w:val="00BD491A"/>
    <w:rsid w:val="00BD4ACA"/>
    <w:rsid w:val="00BD4C76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258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CF8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EB4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7A1"/>
    <w:rsid w:val="00C66ACA"/>
    <w:rsid w:val="00C67617"/>
    <w:rsid w:val="00C67738"/>
    <w:rsid w:val="00C678DF"/>
    <w:rsid w:val="00C679A4"/>
    <w:rsid w:val="00C679E5"/>
    <w:rsid w:val="00C67B49"/>
    <w:rsid w:val="00C704CF"/>
    <w:rsid w:val="00C70863"/>
    <w:rsid w:val="00C708A9"/>
    <w:rsid w:val="00C708E3"/>
    <w:rsid w:val="00C70FBB"/>
    <w:rsid w:val="00C7140A"/>
    <w:rsid w:val="00C71DEC"/>
    <w:rsid w:val="00C72273"/>
    <w:rsid w:val="00C7251A"/>
    <w:rsid w:val="00C72579"/>
    <w:rsid w:val="00C72587"/>
    <w:rsid w:val="00C72641"/>
    <w:rsid w:val="00C72833"/>
    <w:rsid w:val="00C734BB"/>
    <w:rsid w:val="00C738B8"/>
    <w:rsid w:val="00C73E4E"/>
    <w:rsid w:val="00C74EAB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3C9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11D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15A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3DE0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6CF6"/>
    <w:rsid w:val="00DA7A03"/>
    <w:rsid w:val="00DA7B17"/>
    <w:rsid w:val="00DA7DB7"/>
    <w:rsid w:val="00DB04BD"/>
    <w:rsid w:val="00DB0A39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1D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0F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24F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8B5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C56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4DF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A9"/>
    <w:rsid w:val="00ED0036"/>
    <w:rsid w:val="00ED0B27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5F5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34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46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019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75F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0E7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5ED1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38E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26E"/>
    <w:rsid w:val="00F96358"/>
    <w:rsid w:val="00F9664C"/>
    <w:rsid w:val="00F9668B"/>
    <w:rsid w:val="00F966DC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5F14"/>
    <w:rsid w:val="00FB6567"/>
    <w:rsid w:val="00FB65DD"/>
    <w:rsid w:val="00FB66FF"/>
    <w:rsid w:val="00FB6823"/>
    <w:rsid w:val="00FB6CD8"/>
    <w:rsid w:val="00FB7725"/>
    <w:rsid w:val="00FB7992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7D6"/>
    <w:rsid w:val="00FC5B26"/>
    <w:rsid w:val="00FC6075"/>
    <w:rsid w:val="00FC634A"/>
    <w:rsid w:val="00FC63C9"/>
    <w:rsid w:val="00FC68D7"/>
    <w:rsid w:val="00FC7236"/>
    <w:rsid w:val="00FC7B98"/>
    <w:rsid w:val="00FD00DF"/>
    <w:rsid w:val="00FD02A5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5175"/>
    <w:rsid w:val="00FD5C52"/>
    <w:rsid w:val="00FD60FC"/>
    <w:rsid w:val="00FD64C4"/>
    <w:rsid w:val="00FD654A"/>
    <w:rsid w:val="00FD675B"/>
    <w:rsid w:val="00FD6A9A"/>
    <w:rsid w:val="00FD6BE3"/>
    <w:rsid w:val="00FD6EAF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4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10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378A"/>
    <w:rsid w:val="00FF43C1"/>
    <w:rsid w:val="00FF4EA9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ALZchn">
    <w:name w:val="TAL Zchn"/>
    <w:locked/>
    <w:rsid w:val="0046565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5293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529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5293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55293B"/>
    <w:rPr>
      <w:rFonts w:ascii="Times New Roman" w:hAnsi="Times New Roman"/>
      <w:lang w:val="en-GB" w:eastAsia="en-US"/>
    </w:rPr>
  </w:style>
  <w:style w:type="paragraph" w:customStyle="1" w:styleId="no0">
    <w:name w:val="no"/>
    <w:basedOn w:val="Normal"/>
    <w:rsid w:val="005529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B82898-7491-44A2-9051-5BC75AE640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5</Pages>
  <Words>1635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51</cp:revision>
  <dcterms:created xsi:type="dcterms:W3CDTF">2025-10-02T08:28:00Z</dcterms:created>
  <dcterms:modified xsi:type="dcterms:W3CDTF">2025-10-06T07:08:00Z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