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D6625" w14:textId="4B06027F" w:rsidR="00CF5A2F" w:rsidRDefault="00000000">
      <w:pPr>
        <w:pStyle w:val="LSHeader"/>
      </w:pPr>
      <w:r>
        <w:t>3GPP TSG CT Meeting #107</w:t>
      </w:r>
      <w:r>
        <w:tab/>
        <w:t>CP-250</w:t>
      </w:r>
      <w:r w:rsidR="00BD64A1">
        <w:t>250</w:t>
      </w:r>
    </w:p>
    <w:p w14:paraId="064449C6" w14:textId="77777777" w:rsidR="00CF5A2F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tab/>
        <w:t>(revision of CP-242247)</w:t>
      </w:r>
      <w:r>
        <w:br/>
      </w:r>
    </w:p>
    <w:p w14:paraId="04CEEA7B" w14:textId="77777777" w:rsidR="00CF5A2F" w:rsidRDefault="00CF5A2F">
      <w:pPr>
        <w:spacing w:after="0"/>
      </w:pPr>
    </w:p>
    <w:p w14:paraId="110610FB" w14:textId="77777777" w:rsidR="00CF5A2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30C62BAD" w14:textId="77777777" w:rsidR="00CF5A2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Core Network Enhanced Support for Artificial Intelligence (AI) and Machine Learning (ML)</w:t>
      </w:r>
    </w:p>
    <w:p w14:paraId="3D86520E" w14:textId="77777777" w:rsidR="00CF5A2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506C47E" w14:textId="77777777" w:rsidR="00CF5A2F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4FACF4B5" w14:textId="77777777" w:rsidR="005A09B5" w:rsidRDefault="000E745F">
      <w:pPr>
        <w:pStyle w:val="Heading8"/>
        <w:jc w:val="center"/>
      </w:pPr>
      <w:r>
        <w:t>3GPP™ Work Item Description</w:t>
      </w:r>
    </w:p>
    <w:p w14:paraId="3934A2EA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35AB8B6" w14:textId="77777777" w:rsidR="005A09B5" w:rsidRDefault="000E745F">
      <w:pPr>
        <w:pStyle w:val="Heading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3A6CDF75" w14:textId="77777777" w:rsidR="005A09B5" w:rsidRDefault="000E745F">
      <w:pPr>
        <w:pStyle w:val="Heading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7DC54DF6" w14:textId="77777777" w:rsidR="005A09B5" w:rsidRDefault="000E745F">
      <w:pPr>
        <w:pStyle w:val="Heading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154CDAFE" w14:textId="77777777" w:rsidR="005A09B5" w:rsidRDefault="000E745F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407A093B" w14:textId="77777777" w:rsidR="005A09B5" w:rsidRDefault="005A09B5">
      <w:pPr>
        <w:pStyle w:val="Guidance"/>
      </w:pPr>
    </w:p>
    <w:p w14:paraId="24C0F6CD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034957B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C8CC33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4E7D12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2920EC63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F196B6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D3B3028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2B3363D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28113519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C5768ED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0610C64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62505F5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05627999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DDFA425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77A8F6CE" w14:textId="77777777" w:rsidR="005A09B5" w:rsidRDefault="005A09B5">
            <w:pPr>
              <w:pStyle w:val="TAC"/>
            </w:pPr>
          </w:p>
        </w:tc>
      </w:tr>
      <w:tr w:rsidR="005A09B5" w14:paraId="57543F50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72EC81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8BEE33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6E1E7131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20E94CF4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3139F2B3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17209080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72AA93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60DBE7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850FCB3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05FB4994" w14:textId="7777777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1442717C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40856CC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5EF6A527" w14:textId="77777777" w:rsidR="005A09B5" w:rsidRDefault="005A09B5">
            <w:pPr>
              <w:pStyle w:val="TAC"/>
            </w:pPr>
          </w:p>
        </w:tc>
      </w:tr>
    </w:tbl>
    <w:p w14:paraId="7AAAEAA9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09F9585F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3DBFFB78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6332E042" w14:textId="77777777" w:rsidTr="00AD1EED">
        <w:trPr>
          <w:cantSplit/>
          <w:jc w:val="center"/>
        </w:trPr>
        <w:tc>
          <w:tcPr>
            <w:tcW w:w="452" w:type="dxa"/>
          </w:tcPr>
          <w:p w14:paraId="091F04F6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0E071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4392681D" w14:textId="77777777" w:rsidTr="00AD1EED">
        <w:trPr>
          <w:cantSplit/>
          <w:jc w:val="center"/>
        </w:trPr>
        <w:tc>
          <w:tcPr>
            <w:tcW w:w="452" w:type="dxa"/>
          </w:tcPr>
          <w:p w14:paraId="31D23B30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3579E6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C6B7ED0" w14:textId="77777777" w:rsidTr="00AD1EED">
        <w:trPr>
          <w:cantSplit/>
          <w:jc w:val="center"/>
        </w:trPr>
        <w:tc>
          <w:tcPr>
            <w:tcW w:w="452" w:type="dxa"/>
          </w:tcPr>
          <w:p w14:paraId="62B0E82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C785F9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07439D7D" w14:textId="77777777" w:rsidTr="00AD1EED">
        <w:trPr>
          <w:cantSplit/>
          <w:jc w:val="center"/>
        </w:trPr>
        <w:tc>
          <w:tcPr>
            <w:tcW w:w="452" w:type="dxa"/>
          </w:tcPr>
          <w:p w14:paraId="42ECFE34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8E0E87C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646BF14B" w14:textId="77777777" w:rsidTr="00AD1EED">
        <w:trPr>
          <w:cantSplit/>
          <w:jc w:val="center"/>
        </w:trPr>
        <w:tc>
          <w:tcPr>
            <w:tcW w:w="452" w:type="dxa"/>
          </w:tcPr>
          <w:p w14:paraId="47FD7FF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23832B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14C0EF" w14:textId="77777777" w:rsidR="005A09B5" w:rsidRDefault="005A09B5">
      <w:pPr>
        <w:ind w:right="-99"/>
        <w:rPr>
          <w:b/>
        </w:rPr>
      </w:pPr>
    </w:p>
    <w:p w14:paraId="633A5FDF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517CE00D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70D703B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AC3E18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19EC56B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B6A45B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0CBE9F0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DA5C79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91A8851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324CF11C" w14:textId="77777777">
        <w:trPr>
          <w:cantSplit/>
          <w:jc w:val="center"/>
        </w:trPr>
        <w:tc>
          <w:tcPr>
            <w:tcW w:w="1101" w:type="dxa"/>
          </w:tcPr>
          <w:p w14:paraId="1AC80C77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0793047B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2E1F8E98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0BAE21A2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4CCA8DEC" w14:textId="77777777" w:rsidR="005A09B5" w:rsidRDefault="005A09B5"/>
    <w:p w14:paraId="11B36CE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770732A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B65AF6A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317D18E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A2EEC89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53522B5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281328E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1811B36B" w14:textId="77777777">
        <w:trPr>
          <w:cantSplit/>
          <w:trHeight w:val="90"/>
          <w:jc w:val="center"/>
        </w:trPr>
        <w:tc>
          <w:tcPr>
            <w:tcW w:w="1101" w:type="dxa"/>
          </w:tcPr>
          <w:p w14:paraId="2731FD70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43D48B27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4BEB2C5C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26B3576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A1CDC38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40395411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725AF69A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1BCE1366" w14:textId="77777777">
        <w:trPr>
          <w:cantSplit/>
          <w:jc w:val="center"/>
        </w:trPr>
        <w:tc>
          <w:tcPr>
            <w:tcW w:w="1101" w:type="dxa"/>
          </w:tcPr>
          <w:p w14:paraId="492CBBCC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542D4F7C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694F21BC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2FE8259" w14:textId="77777777">
        <w:trPr>
          <w:cantSplit/>
          <w:jc w:val="center"/>
        </w:trPr>
        <w:tc>
          <w:tcPr>
            <w:tcW w:w="1101" w:type="dxa"/>
          </w:tcPr>
          <w:p w14:paraId="4BCAEB53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42B29CA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592F9F48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382A0F91" w14:textId="77777777">
        <w:trPr>
          <w:cantSplit/>
          <w:jc w:val="center"/>
        </w:trPr>
        <w:tc>
          <w:tcPr>
            <w:tcW w:w="1101" w:type="dxa"/>
          </w:tcPr>
          <w:p w14:paraId="48DB471B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1F43A82F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0197D098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5B20A06C" w14:textId="77777777">
        <w:trPr>
          <w:cantSplit/>
          <w:jc w:val="center"/>
        </w:trPr>
        <w:tc>
          <w:tcPr>
            <w:tcW w:w="1101" w:type="dxa"/>
          </w:tcPr>
          <w:p w14:paraId="40A3F7EE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6D6B4AFC" w14:textId="77777777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4828AA78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4BA28D99" w14:textId="77777777">
        <w:trPr>
          <w:cantSplit/>
          <w:jc w:val="center"/>
        </w:trPr>
        <w:tc>
          <w:tcPr>
            <w:tcW w:w="1101" w:type="dxa"/>
          </w:tcPr>
          <w:p w14:paraId="0DB73F7B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4A0B08E8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2461811A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F7260F9" w14:textId="77777777">
        <w:trPr>
          <w:cantSplit/>
          <w:jc w:val="center"/>
        </w:trPr>
        <w:tc>
          <w:tcPr>
            <w:tcW w:w="1101" w:type="dxa"/>
          </w:tcPr>
          <w:p w14:paraId="361F078A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5F71149E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1030E949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21FF06ED" w14:textId="77777777" w:rsidR="005A09B5" w:rsidRPr="001B14F7" w:rsidRDefault="005A09B5" w:rsidP="001B14F7"/>
    <w:p w14:paraId="1A012178" w14:textId="1A640914" w:rsidR="001B14F7" w:rsidRPr="00552C83" w:rsidRDefault="001B14F7" w:rsidP="001B14F7">
      <w:r w:rsidRPr="006C2E80">
        <w:rPr>
          <w:b/>
          <w:bCs/>
        </w:rPr>
        <w:t>Dependency on non-3GPP (draft) specification:</w:t>
      </w:r>
      <w:r w:rsidR="00FB6DEF">
        <w:rPr>
          <w:rFonts w:hint="eastAsia"/>
          <w:b/>
          <w:bCs/>
          <w:lang w:eastAsia="zh-CN"/>
        </w:rPr>
        <w:t xml:space="preserve"> N/A</w:t>
      </w:r>
      <w:r w:rsidR="00FB6DEF">
        <w:rPr>
          <w:rFonts w:hint="eastAsia"/>
          <w:lang w:eastAsia="zh-CN"/>
        </w:rPr>
        <w:t>.</w:t>
      </w:r>
    </w:p>
    <w:p w14:paraId="386DB5F6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63EA6F23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SimSun"/>
          <w:lang w:eastAsia="zh-CN"/>
        </w:rPr>
        <w:t>-</w:t>
      </w:r>
      <w:r w:rsidRPr="007135B9">
        <w:rPr>
          <w:rFonts w:eastAsia="SimSun"/>
          <w:lang w:eastAsia="zh-CN"/>
        </w:rPr>
        <w:t>16,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17, and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18. Moreover,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 xml:space="preserve">18 </w:t>
      </w:r>
      <w:proofErr w:type="spellStart"/>
      <w:r w:rsidRPr="007135B9">
        <w:rPr>
          <w:rFonts w:eastAsia="SimSun"/>
          <w:lang w:eastAsia="zh-CN"/>
        </w:rPr>
        <w:t>AIMLsys</w:t>
      </w:r>
      <w:proofErr w:type="spellEnd"/>
      <w:r w:rsidRPr="007135B9">
        <w:rPr>
          <w:rFonts w:eastAsia="SimSun"/>
          <w:lang w:eastAsia="zh-CN"/>
        </w:rPr>
        <w:t xml:space="preserve"> has introduced 5GC assistance capabilities to support AI/ML operations in the application layer specified in TS 22.261.</w:t>
      </w:r>
    </w:p>
    <w:p w14:paraId="33B68A93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Based on the above, for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7CEF02B7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SimSun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78481419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0037F96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E676A55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0674C7E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75EE7189" w14:textId="77777777" w:rsidR="00EB2D68" w:rsidRPr="00EB2D68" w:rsidRDefault="004D1C55" w:rsidP="00391528">
      <w:pPr>
        <w:pStyle w:val="B2"/>
        <w:ind w:left="0" w:firstLine="0"/>
        <w:rPr>
          <w:b/>
          <w:u w:val="single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578686F6" w14:textId="77777777" w:rsidR="00F95A75" w:rsidRDefault="00F95A75" w:rsidP="00F95A75">
      <w:pPr>
        <w:pStyle w:val="EditorsNote"/>
      </w:pPr>
      <w:r w:rsidRPr="007F2770">
        <w:lastRenderedPageBreak/>
        <w:t>Editor's note</w:t>
      </w:r>
      <w:r>
        <w:t>:</w:t>
      </w:r>
      <w:r w:rsidRPr="00D71B6A">
        <w:tab/>
      </w:r>
      <w:r w:rsidR="00F308C9">
        <w:rPr>
          <w:rFonts w:hint="eastAsia"/>
          <w:lang w:eastAsia="zh-CN"/>
        </w:rPr>
        <w:t xml:space="preserve">Whether </w:t>
      </w:r>
      <w:r>
        <w:rPr>
          <w:rFonts w:hint="eastAsia"/>
          <w:lang w:eastAsia="zh-CN"/>
        </w:rPr>
        <w:t xml:space="preserve">CT1 </w:t>
      </w:r>
      <w:r w:rsidR="00F308C9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impact</w:t>
      </w:r>
      <w:r w:rsidR="00F308C9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</w:t>
      </w:r>
      <w:r w:rsidR="00F308C9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supporting</w:t>
      </w:r>
      <w:r w:rsidR="00055A07"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proofErr w:type="spellStart"/>
      <w:r w:rsidRPr="00F95A75">
        <w:rPr>
          <w:lang w:val="en-US" w:eastAsia="zh-CN"/>
        </w:rPr>
        <w:t>signalling</w:t>
      </w:r>
      <w:proofErr w:type="spellEnd"/>
      <w:r w:rsidRPr="00F95A75">
        <w:rPr>
          <w:lang w:val="en-US" w:eastAsia="zh-CN"/>
        </w:rPr>
        <w:t xml:space="preserve"> storm mitigation and prevention</w:t>
      </w:r>
      <w:r>
        <w:rPr>
          <w:rFonts w:hint="eastAsia"/>
          <w:lang w:val="en-US" w:eastAsia="zh-CN"/>
        </w:rPr>
        <w:t xml:space="preserve"> </w:t>
      </w:r>
      <w:r w:rsidR="00055A07">
        <w:rPr>
          <w:rFonts w:hint="eastAsia"/>
          <w:lang w:val="en-US" w:eastAsia="zh-CN"/>
        </w:rPr>
        <w:t xml:space="preserve">or not </w:t>
      </w:r>
      <w:r w:rsidR="00F308C9"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FFS </w:t>
      </w:r>
      <w:r w:rsidR="00CC075A">
        <w:rPr>
          <w:rFonts w:hint="eastAsia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based on the progress of stage-2</w:t>
      </w:r>
      <w:r w:rsidRPr="007F2770">
        <w:t>.</w:t>
      </w:r>
    </w:p>
    <w:p w14:paraId="5EF45E50" w14:textId="77777777" w:rsidR="004D1C55" w:rsidRPr="00FB6DEF" w:rsidRDefault="004D1C55" w:rsidP="004D1C55">
      <w:pPr>
        <w:rPr>
          <w:b/>
          <w:u w:val="single"/>
          <w:lang w:eastAsia="en-US"/>
        </w:rPr>
      </w:pPr>
    </w:p>
    <w:p w14:paraId="5FD2FFD2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3CAD168C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746CAFB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51E5DC05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7A3687AD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18FFEC3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D15B0E8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34306D3A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40DB25B5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32427037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39D7B13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22B57C05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27638FC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18F9578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6C65DDB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AF73CAD" w14:textId="77777777" w:rsidR="004D1C55" w:rsidRDefault="004D1C55" w:rsidP="004D1C55">
      <w:pPr>
        <w:pStyle w:val="B2"/>
        <w:rPr>
          <w:rFonts w:eastAsia="DengXian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DengXian" w:hint="eastAsia"/>
          <w:lang w:eastAsia="zh-CN"/>
        </w:rPr>
        <w:t>s</w:t>
      </w:r>
      <w:r w:rsidRPr="003173BF">
        <w:rPr>
          <w:rFonts w:eastAsia="DengXian"/>
        </w:rPr>
        <w:t>ignalling storm Mitigation and Prevention caused by NFs</w:t>
      </w:r>
      <w:r>
        <w:rPr>
          <w:rFonts w:eastAsia="DengXian" w:hint="eastAsia"/>
          <w:lang w:eastAsia="zh-CN"/>
        </w:rPr>
        <w:t>;</w:t>
      </w:r>
    </w:p>
    <w:p w14:paraId="19DF7D1C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DengXian"/>
        </w:rPr>
        <w:t xml:space="preserve">Signalling storm Mitigation and Prevention caused by </w:t>
      </w:r>
      <w:r w:rsidR="00E15A1F">
        <w:rPr>
          <w:rFonts w:eastAsia="DengXian"/>
          <w:lang w:eastAsia="zh-CN"/>
        </w:rPr>
        <w:t>massive signalling of</w:t>
      </w:r>
      <w:r w:rsidR="00CB6CCE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UEs;</w:t>
      </w:r>
    </w:p>
    <w:p w14:paraId="2DCF60DB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07C3888E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735A5EA3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CED961D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71A4BCF6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739A0401" w14:textId="77777777" w:rsidR="00D62F5F" w:rsidRDefault="00311627" w:rsidP="004D1C55">
      <w:pPr>
        <w:pStyle w:val="B2"/>
        <w:rPr>
          <w:lang w:eastAsia="zh-CN"/>
        </w:rPr>
      </w:pPr>
      <w:bookmarkStart w:id="1" w:name="_Hlk189832291"/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4F5873">
        <w:rPr>
          <w:lang w:eastAsia="zh-CN"/>
        </w:rPr>
        <w:t xml:space="preserve">UDM </w:t>
      </w:r>
      <w:r>
        <w:rPr>
          <w:lang w:eastAsia="zh-CN"/>
        </w:rPr>
        <w:t xml:space="preserve">to allow LMF as a consumer </w:t>
      </w:r>
      <w:r w:rsidRPr="004F5873">
        <w:rPr>
          <w:lang w:eastAsia="zh-CN"/>
        </w:rPr>
        <w:t>for retrieving user consent</w:t>
      </w:r>
      <w:r>
        <w:rPr>
          <w:lang w:eastAsia="zh-CN"/>
        </w:rPr>
        <w:t>;</w:t>
      </w:r>
      <w:bookmarkEnd w:id="1"/>
    </w:p>
    <w:p w14:paraId="7C3245D3" w14:textId="64FA5BA0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2FAD994D" w14:textId="258DABCB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to </w:t>
      </w:r>
      <w:r w:rsidR="009D468D">
        <w:rPr>
          <w:rFonts w:eastAsia="DengXian"/>
          <w:lang w:eastAsia="zh-CN"/>
        </w:rPr>
        <w:t xml:space="preserve">NWDAF </w:t>
      </w:r>
      <w:r>
        <w:rPr>
          <w:rFonts w:eastAsia="DengXian"/>
          <w:lang w:eastAsia="zh-CN"/>
        </w:rPr>
        <w:t xml:space="preserve">discovery </w:t>
      </w:r>
      <w:r w:rsidR="008C08DD">
        <w:rPr>
          <w:rFonts w:eastAsia="DengXian" w:hint="eastAsia"/>
          <w:lang w:eastAsia="zh-CN"/>
        </w:rPr>
        <w:t xml:space="preserve">via NRF </w:t>
      </w:r>
      <w:r>
        <w:rPr>
          <w:rFonts w:eastAsia="DengXian"/>
          <w:lang w:eastAsia="zh-CN"/>
        </w:rPr>
        <w:t xml:space="preserve">for </w:t>
      </w:r>
      <w:r w:rsidRPr="00FE4C17">
        <w:rPr>
          <w:rFonts w:eastAsia="DengXian" w:hint="eastAsia"/>
          <w:lang w:eastAsia="zh-CN"/>
        </w:rPr>
        <w:t>train</w:t>
      </w:r>
      <w:r>
        <w:rPr>
          <w:rFonts w:eastAsia="DengXian"/>
          <w:lang w:eastAsia="zh-CN"/>
        </w:rPr>
        <w:t>ing</w:t>
      </w:r>
      <w:r w:rsidRPr="00FE4C17">
        <w:rPr>
          <w:rFonts w:eastAsia="DengXian"/>
          <w:lang w:eastAsia="zh-CN"/>
        </w:rPr>
        <w:t xml:space="preserve"> ML </w:t>
      </w:r>
      <w:r w:rsidRPr="00FE4C17">
        <w:rPr>
          <w:rFonts w:eastAsia="DengXian" w:hint="eastAsia"/>
          <w:lang w:eastAsia="zh-CN"/>
        </w:rPr>
        <w:t>model</w:t>
      </w:r>
      <w:r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 w:hint="eastAsia"/>
          <w:lang w:eastAsia="zh-CN"/>
        </w:rPr>
        <w:t>for</w:t>
      </w:r>
      <w:r w:rsidRPr="00FE4C17">
        <w:rPr>
          <w:rFonts w:eastAsia="DengXian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/>
          <w:lang w:eastAsia="zh-CN"/>
        </w:rPr>
        <w:t>AI/ML based Positioning</w:t>
      </w:r>
      <w:r>
        <w:rPr>
          <w:rFonts w:eastAsia="DengXian"/>
          <w:lang w:eastAsia="zh-CN"/>
        </w:rPr>
        <w:t>;</w:t>
      </w:r>
    </w:p>
    <w:p w14:paraId="31DEFD4F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52A88D79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274849A1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1B3D63D5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1D2B9AA7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CD8BBF4" w14:textId="4D420E0E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3B5F36" w:rsidRPr="00E54698">
        <w:rPr>
          <w:rFonts w:hint="eastAsia"/>
          <w:lang w:eastAsia="zh-CN"/>
        </w:rPr>
        <w:t xml:space="preserve">AMF and NRF </w:t>
      </w:r>
      <w:r w:rsidRPr="00E54698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11AF5DD4" w14:textId="17C07D52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r w:rsidRPr="00AE42E1">
        <w:rPr>
          <w:rFonts w:hint="eastAsia"/>
          <w:lang w:eastAsia="zh-CN"/>
        </w:rPr>
        <w:t xml:space="preserve">update </w:t>
      </w:r>
      <w:r w:rsidR="00EA6B62">
        <w:rPr>
          <w:rFonts w:hint="eastAsia"/>
          <w:lang w:eastAsia="zh-CN"/>
        </w:rPr>
        <w:t>on</w:t>
      </w:r>
      <w:r w:rsidR="00EA6B62" w:rsidRPr="00AE42E1">
        <w:rPr>
          <w:rFonts w:hint="eastAsia"/>
          <w:lang w:eastAsia="zh-CN"/>
        </w:rPr>
        <w:t xml:space="preserve"> </w:t>
      </w:r>
      <w:r w:rsidRPr="00AE42E1">
        <w:rPr>
          <w:rFonts w:hint="eastAsia"/>
          <w:lang w:eastAsia="zh-CN"/>
        </w:rPr>
        <w:t>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input data</w:t>
      </w:r>
      <w:r w:rsidR="00F45016" w:rsidRPr="00F45016">
        <w:rPr>
          <w:rFonts w:hint="eastAsia"/>
          <w:lang w:eastAsia="zh-CN"/>
        </w:rPr>
        <w:t xml:space="preserve"> </w:t>
      </w:r>
      <w:r w:rsidR="00F45016">
        <w:rPr>
          <w:rFonts w:hint="eastAsia"/>
          <w:lang w:eastAsia="zh-CN"/>
        </w:rPr>
        <w:t>collection</w:t>
      </w:r>
      <w:r w:rsidR="00C03EA0" w:rsidRPr="00AE42E1">
        <w:rPr>
          <w:lang w:eastAsia="zh-CN"/>
        </w:rPr>
        <w:t>.</w:t>
      </w:r>
    </w:p>
    <w:p w14:paraId="0FAF4DDC" w14:textId="77777777" w:rsidR="005A09B5" w:rsidRPr="00EA6B62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34A9B1B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12CDA48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2D3EC3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AACDFAF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62D4885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441E16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A4310ED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ED3343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BD438AD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78F2C8C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35735431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350E1AD6" w14:textId="2D5AD96E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79284A8C" w14:textId="2B75DCAB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BD64A1">
              <w:rPr>
                <w:lang w:eastAsia="zh-CN"/>
              </w:rPr>
              <w:t>570</w:t>
            </w:r>
          </w:p>
        </w:tc>
        <w:tc>
          <w:tcPr>
            <w:tcW w:w="2409" w:type="dxa"/>
          </w:tcPr>
          <w:p w14:paraId="19C0CFA7" w14:textId="77777777" w:rsidR="00311627" w:rsidRDefault="00311627" w:rsidP="00311627">
            <w:pPr>
              <w:pStyle w:val="TAL"/>
            </w:pPr>
            <w:r w:rsidRPr="000A5DFE">
              <w:t>5G System;</w:t>
            </w:r>
            <w:r>
              <w:t xml:space="preserve"> </w:t>
            </w:r>
            <w:r w:rsidRPr="00F2550A">
              <w:t>Service Communication Proxy (SCP)</w:t>
            </w:r>
            <w:r>
              <w:t xml:space="preserve"> Services;</w:t>
            </w:r>
          </w:p>
          <w:p w14:paraId="14EAF7A3" w14:textId="77777777" w:rsidR="00311627" w:rsidRPr="00981FF8" w:rsidRDefault="00311627" w:rsidP="00311627">
            <w:pPr>
              <w:pStyle w:val="TAL"/>
            </w:pPr>
            <w:r>
              <w:t>Stage 3</w:t>
            </w:r>
          </w:p>
        </w:tc>
        <w:tc>
          <w:tcPr>
            <w:tcW w:w="993" w:type="dxa"/>
          </w:tcPr>
          <w:p w14:paraId="152AE40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</w:t>
            </w:r>
          </w:p>
          <w:p w14:paraId="2979F89F" w14:textId="77777777" w:rsidR="00311627" w:rsidRPr="00981FF8" w:rsidRDefault="00311627" w:rsidP="00311627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/>
                <w:szCs w:val="18"/>
                <w:lang w:eastAsia="ko-KR"/>
              </w:rPr>
              <w:t>June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074" w:type="dxa"/>
          </w:tcPr>
          <w:p w14:paraId="4743A1B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89F9491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86" w:type="dxa"/>
          </w:tcPr>
          <w:p w14:paraId="6D134328" w14:textId="77777777" w:rsidR="00311627" w:rsidRDefault="00311627" w:rsidP="00311627">
            <w:pPr>
              <w:pStyle w:val="TAL"/>
            </w:pPr>
            <w:r>
              <w:t>Roya Rezagah</w:t>
            </w:r>
          </w:p>
          <w:p w14:paraId="1704567C" w14:textId="77777777" w:rsidR="00F45016" w:rsidRDefault="00F45016" w:rsidP="00F45016">
            <w:pPr>
              <w:pStyle w:val="TAL"/>
              <w:rPr>
                <w:lang w:val="en-US" w:eastAsia="zh-CN"/>
              </w:rPr>
            </w:pPr>
            <w:hyperlink r:id="rId12" w:history="1">
              <w:r w:rsidRPr="00E34FBF">
                <w:rPr>
                  <w:rStyle w:val="Hyperlink"/>
                  <w:lang w:val="en-US" w:eastAsia="zh-CN"/>
                </w:rPr>
                <w:t>roya.rezagah@huawei.com</w:t>
              </w:r>
            </w:hyperlink>
          </w:p>
          <w:p w14:paraId="1C769DC1" w14:textId="77777777" w:rsidR="00F45016" w:rsidRDefault="00F45016" w:rsidP="00F45016">
            <w:pPr>
              <w:pStyle w:val="TAL"/>
              <w:rPr>
                <w:lang w:val="en-US" w:eastAsia="zh-CN"/>
              </w:rPr>
            </w:pPr>
          </w:p>
          <w:p w14:paraId="0D8EAC44" w14:textId="77777777" w:rsidR="00F45016" w:rsidRPr="00F45016" w:rsidRDefault="00F45016" w:rsidP="00F4501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(CT4 responsibility)</w:t>
            </w:r>
          </w:p>
        </w:tc>
      </w:tr>
    </w:tbl>
    <w:p w14:paraId="2471AB14" w14:textId="77777777" w:rsidR="005A09B5" w:rsidRDefault="005A09B5">
      <w:pPr>
        <w:pStyle w:val="FP"/>
      </w:pPr>
    </w:p>
    <w:p w14:paraId="37BCD87C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771BB3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9EC0E" w14:textId="77777777" w:rsidR="005A09B5" w:rsidRDefault="000E745F">
            <w:pPr>
              <w:pStyle w:val="TAH"/>
            </w:pPr>
            <w:bookmarkStart w:id="2" w:name="_Hlk170842109"/>
            <w:bookmarkStart w:id="3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68426F7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27F68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AB42C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4EEF39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3C457D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2"/>
      <w:tr w:rsidR="00311627" w14:paraId="6C68939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757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F70C" w14:textId="77777777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76A2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A5ACE3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D1A5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4FC565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9DF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248A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824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6F947D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02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5E0B2CA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2AB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D7E6" w14:textId="77777777" w:rsidR="00311627" w:rsidRPr="004E61DE" w:rsidRDefault="00311627" w:rsidP="00311627">
            <w:pPr>
              <w:pStyle w:val="TAL"/>
            </w:pPr>
            <w:r w:rsidRPr="004E61DE">
              <w:t xml:space="preserve">1. </w:t>
            </w:r>
            <w:r>
              <w:t>U</w:t>
            </w:r>
            <w:r w:rsidRPr="004E61DE">
              <w:t>pdate on AF to support sample alignment for VFL;</w:t>
            </w:r>
          </w:p>
          <w:p w14:paraId="16675ADD" w14:textId="77777777" w:rsidR="00311627" w:rsidRPr="004E61DE" w:rsidRDefault="00311627" w:rsidP="00311627">
            <w:pPr>
              <w:pStyle w:val="TAL"/>
            </w:pPr>
            <w:r w:rsidRPr="004E61DE">
              <w:t xml:space="preserve">2. </w:t>
            </w:r>
            <w:r>
              <w:t>U</w:t>
            </w:r>
            <w:r w:rsidRPr="004E61DE">
              <w:t xml:space="preserve">pdate on AF to support VFL training; </w:t>
            </w:r>
          </w:p>
          <w:p w14:paraId="16158EA1" w14:textId="77777777" w:rsidR="00311627" w:rsidRPr="004E61DE" w:rsidRDefault="00311627" w:rsidP="00311627">
            <w:pPr>
              <w:pStyle w:val="TAL"/>
            </w:pPr>
            <w:r w:rsidRPr="004E61DE">
              <w:t xml:space="preserve">3. </w:t>
            </w:r>
            <w:r>
              <w:t>U</w:t>
            </w:r>
            <w:r w:rsidRPr="004E61DE">
              <w:t xml:space="preserve">pdate on AF to support VFL inference; </w:t>
            </w:r>
          </w:p>
          <w:p w14:paraId="540D6EC2" w14:textId="77777777" w:rsidR="00311627" w:rsidRDefault="00311627" w:rsidP="00311627">
            <w:pPr>
              <w:pStyle w:val="TAL"/>
            </w:pPr>
            <w:r w:rsidRPr="004E61DE">
              <w:t xml:space="preserve">4. </w:t>
            </w:r>
            <w:r>
              <w:t>P</w:t>
            </w:r>
            <w:r w:rsidRPr="004E61DE">
              <w:t>otential update on AF to support performance monitoring for VFL;</w:t>
            </w:r>
          </w:p>
          <w:p w14:paraId="225EF221" w14:textId="77777777" w:rsidR="00311627" w:rsidRPr="00327DC2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93D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E2526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9F8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188D5C4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1B40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52BF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72FB43D3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C65D8B6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5A3776B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1CD11D1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1D5615C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0A8E815C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80568E3" w14:textId="77777777" w:rsidR="00311627" w:rsidRPr="00ED5F15" w:rsidRDefault="00311627" w:rsidP="00311627">
            <w:pPr>
              <w:pStyle w:val="TAL"/>
              <w:rPr>
                <w:rFonts w:eastAsia="DengXian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 w:rsidRPr="00ED5F15">
              <w:rPr>
                <w:rFonts w:eastAsia="DengXian" w:hint="eastAsia"/>
                <w:lang w:eastAsia="zh-CN"/>
              </w:rPr>
              <w:t>;</w:t>
            </w:r>
          </w:p>
          <w:p w14:paraId="2295845D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DengXian"/>
              </w:rPr>
              <w:t xml:space="preserve">Signalling storm Mitigation and Prevention caused by </w:t>
            </w:r>
            <w:r w:rsidRPr="00ED5F15">
              <w:rPr>
                <w:rFonts w:eastAsia="DengXian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AA9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0B455A5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F45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CE72FF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AE7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09C9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341835D8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1FD67770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09C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4D9C7A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7D1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2C5F08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47B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DE07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5BB5672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5942BD8C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706E979F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>
              <w:rPr>
                <w:rFonts w:eastAsia="DengXian" w:hint="eastAsia"/>
                <w:lang w:eastAsia="zh-CN"/>
              </w:rPr>
              <w:t xml:space="preserve"> and </w:t>
            </w:r>
            <w:r>
              <w:rPr>
                <w:rFonts w:eastAsia="DengXian"/>
                <w:lang w:eastAsia="zh-CN"/>
              </w:rPr>
              <w:t>massive signalling of</w:t>
            </w:r>
            <w:r>
              <w:rPr>
                <w:rFonts w:eastAsia="DengXian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A0F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21A839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EE41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0964AA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C5A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EC77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DEA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FE49E4C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FD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FD1106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EE6A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93B1C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2E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79E2F0A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6EF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0AFFFD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D1A8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EC60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09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C194CE7" w14:textId="77777777" w:rsidR="00311627" w:rsidRPr="004B7B85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E2AE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29AD4F3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5BCF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F993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6E387363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06AF87E4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F11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0BA1990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55BE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FCBE0C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34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1492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F41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F4E20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847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569226B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154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B6D4" w14:textId="62266CBC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 w:rsidRPr="00311627">
              <w:rPr>
                <w:rFonts w:ascii="Times New Roman" w:hAnsi="Times New Roman"/>
                <w:sz w:val="20"/>
                <w:lang w:eastAsia="zh-CN"/>
              </w:rPr>
              <w:t>update on UDM to allow LMF as a consumer for retrieving user consent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D1D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BDDCB1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3515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719C4BB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9C1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78B5" w14:textId="77264461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r w:rsidR="009D468D">
              <w:rPr>
                <w:rFonts w:ascii="Times New Roman" w:hAnsi="Times New Roman"/>
                <w:sz w:val="20"/>
                <w:lang w:eastAsia="zh-CN"/>
              </w:rPr>
              <w:t>NWDAF</w:t>
            </w:r>
            <w:r w:rsidR="009D468D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1DC27832" w14:textId="121A4683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</w:t>
            </w:r>
            <w:proofErr w:type="spellStart"/>
            <w:r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_Management</w:t>
            </w:r>
            <w:proofErr w:type="spellEnd"/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proofErr w:type="spellStart"/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NRF_Discovery</w:t>
            </w:r>
            <w:proofErr w:type="spellEnd"/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NWDAF/AF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registration and discovery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for VFL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4889D1BB" w14:textId="2FE59F58" w:rsidR="00311627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NRF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input data collection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</w:t>
            </w:r>
            <w:r w:rsidR="00F87BD5" w:rsidRPr="00907F18">
              <w:rPr>
                <w:rFonts w:ascii="Times New Roman" w:hAnsi="Times New Roman"/>
                <w:sz w:val="20"/>
                <w:lang w:eastAsia="zh-CN"/>
              </w:rPr>
              <w:t>or signalling storm mitigation and prevention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6A3FDC48" w14:textId="77777777" w:rsidR="00F45016" w:rsidRPr="00ED5F15" w:rsidDel="00B2199B" w:rsidRDefault="00F45016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4.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update on </w:t>
            </w:r>
            <w:proofErr w:type="spellStart"/>
            <w:r w:rsidR="00F87BD5"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>_Management</w:t>
            </w:r>
            <w:proofErr w:type="spellEnd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proofErr w:type="spellStart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>NRF_Discovery</w:t>
            </w:r>
            <w:proofErr w:type="spellEnd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to support SCP entity discovery</w:t>
            </w:r>
            <w:r w:rsidR="00F87BD5">
              <w:t xml:space="preserve"> </w:t>
            </w:r>
            <w:r w:rsidR="00F87BD5" w:rsidRPr="00E54698">
              <w:rPr>
                <w:rFonts w:ascii="Times New Roman" w:hAnsi="Times New Roman"/>
                <w:sz w:val="20"/>
                <w:lang w:eastAsia="zh-CN"/>
              </w:rPr>
              <w:t>for signalling storm mitigation and prevention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9ED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CC421B4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C570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05B92CC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1EF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FEE6" w14:textId="171EBA9A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4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 xml:space="preserve">otential update on </w:t>
            </w:r>
            <w:r w:rsidR="005C2D76">
              <w:rPr>
                <w:rFonts w:hint="eastAsia"/>
                <w:lang w:eastAsia="zh-CN"/>
              </w:rPr>
              <w:t>AMF</w:t>
            </w:r>
            <w:r w:rsidR="005C2D76" w:rsidRPr="00ED5F15">
              <w:rPr>
                <w:lang w:eastAsia="zh-CN"/>
              </w:rPr>
              <w:t xml:space="preserve"> </w:t>
            </w:r>
            <w:r w:rsidRPr="00ED5F15">
              <w:rPr>
                <w:lang w:eastAsia="zh-CN"/>
              </w:rPr>
              <w:t>to support training data collection for AI positioning model;</w:t>
            </w:r>
          </w:p>
          <w:p w14:paraId="2CEFAE25" w14:textId="6DE81260" w:rsidR="00311627" w:rsidRPr="00ED5F15" w:rsidRDefault="00311627" w:rsidP="00E54698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5C2D76">
              <w:rPr>
                <w:rFonts w:hint="eastAsia"/>
                <w:lang w:eastAsia="zh-CN"/>
              </w:rPr>
              <w:t xml:space="preserve">update on </w:t>
            </w:r>
            <w:proofErr w:type="spellStart"/>
            <w:r w:rsidR="00343AA0">
              <w:rPr>
                <w:rFonts w:hint="eastAsia"/>
                <w:lang w:eastAsia="zh-CN"/>
              </w:rPr>
              <w:t>AMF_EventExposure</w:t>
            </w:r>
            <w:proofErr w:type="spellEnd"/>
            <w:r w:rsidR="00343AA0">
              <w:rPr>
                <w:rFonts w:hint="eastAsia"/>
                <w:lang w:eastAsia="zh-CN"/>
              </w:rPr>
              <w:t xml:space="preserve"> service</w:t>
            </w:r>
            <w:r w:rsidR="005C2D76">
              <w:rPr>
                <w:rFonts w:hint="eastAsia"/>
                <w:lang w:eastAsia="zh-CN"/>
              </w:rPr>
              <w:t xml:space="preserve"> to support </w:t>
            </w:r>
            <w:r w:rsidRPr="00ED5F15">
              <w:rPr>
                <w:lang w:eastAsia="zh-CN"/>
              </w:rPr>
              <w:t>to support input data collection.</w:t>
            </w:r>
            <w:bookmarkEnd w:id="4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8A3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6DA8851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155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6E62D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4B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DC4C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2BFC2734" w14:textId="1A06D98E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LMF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B65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8F7967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CC3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3"/>
    </w:tbl>
    <w:p w14:paraId="276CF147" w14:textId="77777777" w:rsidR="00DA45F3" w:rsidRDefault="00DA45F3" w:rsidP="00DA45F3">
      <w:pPr>
        <w:rPr>
          <w:lang w:eastAsia="zh-CN"/>
        </w:rPr>
      </w:pPr>
    </w:p>
    <w:p w14:paraId="1970FFD8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1F13CD26" w14:textId="77777777" w:rsidR="005A09B5" w:rsidRDefault="005A09B5">
      <w:pPr>
        <w:rPr>
          <w:lang w:val="en-US" w:eastAsia="zh-CN"/>
        </w:rPr>
      </w:pPr>
    </w:p>
    <w:p w14:paraId="55B1EFD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2649E391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proofErr w:type="spellStart"/>
      <w:r w:rsidRPr="00FB4D2C">
        <w:rPr>
          <w:lang w:val="fr-FR" w:eastAsia="zh-CN"/>
        </w:rPr>
        <w:t>Yizhong</w:t>
      </w:r>
      <w:proofErr w:type="spellEnd"/>
      <w:r w:rsidRPr="00FB4D2C">
        <w:rPr>
          <w:lang w:val="fr-FR" w:eastAsia="zh-CN"/>
        </w:rPr>
        <w:t xml:space="preserve">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7BAC05D1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11682275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62FE9BF9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5CB28582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47B8B533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140C51BA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44C00A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7A80B23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2E80F9D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EAA1E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33337E4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AF1C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19CBDB0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FE047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China Telecom</w:t>
            </w:r>
          </w:p>
        </w:tc>
      </w:tr>
      <w:tr w:rsidR="00DF3C38" w14:paraId="0BC3B0E6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C60D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CATT</w:t>
            </w:r>
          </w:p>
        </w:tc>
      </w:tr>
      <w:tr w:rsidR="00DF3C38" w14:paraId="0332FC0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28AA" w14:textId="77777777" w:rsidR="00DF3C38" w:rsidRPr="003D64F7" w:rsidRDefault="00A65E97" w:rsidP="00A65E9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Ericsson</w:t>
            </w:r>
          </w:p>
        </w:tc>
      </w:tr>
      <w:tr w:rsidR="00DF3C38" w14:paraId="3E2307A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F641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Nokia</w:t>
            </w:r>
          </w:p>
        </w:tc>
      </w:tr>
      <w:tr w:rsidR="00A65E97" w14:paraId="0452E4A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CC63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A65E97" w14:paraId="7350FB5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BC491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</w:tr>
      <w:tr w:rsidR="00A65E97" w14:paraId="4146C25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2A05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InterDigital</w:t>
            </w:r>
          </w:p>
        </w:tc>
      </w:tr>
      <w:tr w:rsidR="00A65E97" w14:paraId="78023CB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F96A" w14:textId="77777777" w:rsidR="00A65E97" w:rsidRPr="003D64F7" w:rsidRDefault="007B0AC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Xiaomi</w:t>
            </w:r>
          </w:p>
        </w:tc>
      </w:tr>
      <w:tr w:rsidR="007E62ED" w14:paraId="3631E04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E15A" w14:textId="77777777" w:rsidR="007E62ED" w:rsidRDefault="007E62E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Lenovo</w:t>
            </w:r>
          </w:p>
        </w:tc>
      </w:tr>
      <w:tr w:rsidR="00F308C9" w14:paraId="77A61B3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18E7" w14:textId="77777777" w:rsidR="00F308C9" w:rsidRDefault="00F308C9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5CF2F02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5A96" w14:textId="77777777" w:rsidR="00530FC6" w:rsidRDefault="00530FC6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AT&amp;T</w:t>
            </w:r>
          </w:p>
        </w:tc>
      </w:tr>
      <w:tr w:rsidR="00530FC6" w14:paraId="1D51D6F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E2D4" w14:textId="77777777" w:rsidR="00530FC6" w:rsidRDefault="00530FC6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Telefonica</w:t>
            </w:r>
          </w:p>
        </w:tc>
      </w:tr>
      <w:tr w:rsidR="00F45016" w14:paraId="0D7287B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0750" w14:textId="77777777" w:rsidR="00F45016" w:rsidRDefault="00F45016" w:rsidP="00DF3C38">
            <w:pPr>
              <w:pStyle w:val="TAL"/>
              <w:rPr>
                <w:rFonts w:eastAsia="DengXian"/>
                <w:lang w:eastAsia="zh-CN"/>
              </w:rPr>
            </w:pPr>
            <w:r w:rsidRPr="00F45016">
              <w:rPr>
                <w:rFonts w:eastAsia="DengXian"/>
                <w:lang w:eastAsia="zh-CN"/>
              </w:rPr>
              <w:t>NTT DOCOMO</w:t>
            </w:r>
          </w:p>
        </w:tc>
      </w:tr>
    </w:tbl>
    <w:p w14:paraId="7DCE4B47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E8B62" w14:textId="77777777" w:rsidR="000D547A" w:rsidRDefault="000D547A">
      <w:pPr>
        <w:spacing w:after="0"/>
      </w:pPr>
      <w:r>
        <w:separator/>
      </w:r>
    </w:p>
  </w:endnote>
  <w:endnote w:type="continuationSeparator" w:id="0">
    <w:p w14:paraId="6F4DE5E0" w14:textId="77777777" w:rsidR="000D547A" w:rsidRDefault="000D54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B465C" w14:textId="77777777" w:rsidR="000D547A" w:rsidRDefault="000D547A">
      <w:pPr>
        <w:spacing w:after="0"/>
      </w:pPr>
      <w:r>
        <w:separator/>
      </w:r>
    </w:p>
  </w:footnote>
  <w:footnote w:type="continuationSeparator" w:id="0">
    <w:p w14:paraId="12A1F232" w14:textId="77777777" w:rsidR="000D547A" w:rsidRDefault="000D54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3872">
    <w:abstractNumId w:val="3"/>
  </w:num>
  <w:num w:numId="2" w16cid:durableId="314140555">
    <w:abstractNumId w:val="4"/>
  </w:num>
  <w:num w:numId="3" w16cid:durableId="2009862278">
    <w:abstractNumId w:val="1"/>
  </w:num>
  <w:num w:numId="4" w16cid:durableId="1262449163">
    <w:abstractNumId w:val="0"/>
  </w:num>
  <w:num w:numId="5" w16cid:durableId="1144002933">
    <w:abstractNumId w:val="5"/>
  </w:num>
  <w:num w:numId="6" w16cid:durableId="991568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A4E36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D547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260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3AA0"/>
    <w:rsid w:val="00344158"/>
    <w:rsid w:val="00347B74"/>
    <w:rsid w:val="00350C3A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528"/>
    <w:rsid w:val="00391841"/>
    <w:rsid w:val="003A08AA"/>
    <w:rsid w:val="003A1EB0"/>
    <w:rsid w:val="003A4729"/>
    <w:rsid w:val="003A5229"/>
    <w:rsid w:val="003B294B"/>
    <w:rsid w:val="003B5F36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2F54"/>
    <w:rsid w:val="004043BE"/>
    <w:rsid w:val="00411698"/>
    <w:rsid w:val="004123A5"/>
    <w:rsid w:val="00412712"/>
    <w:rsid w:val="004134E9"/>
    <w:rsid w:val="00414164"/>
    <w:rsid w:val="0041789B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21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2CD"/>
    <w:rsid w:val="004E6F8A"/>
    <w:rsid w:val="004F762F"/>
    <w:rsid w:val="004F7A5F"/>
    <w:rsid w:val="00502CD2"/>
    <w:rsid w:val="00503659"/>
    <w:rsid w:val="00504E33"/>
    <w:rsid w:val="005079D5"/>
    <w:rsid w:val="00511AAE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2D76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52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5DCA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00F5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47B83"/>
    <w:rsid w:val="00847EBB"/>
    <w:rsid w:val="00850175"/>
    <w:rsid w:val="00850E21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07F18"/>
    <w:rsid w:val="00913B85"/>
    <w:rsid w:val="009141BD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3041"/>
    <w:rsid w:val="00AC4521"/>
    <w:rsid w:val="00AC56E0"/>
    <w:rsid w:val="00AC6458"/>
    <w:rsid w:val="00AC679F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0FE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D64A1"/>
    <w:rsid w:val="00BD7422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5A2F"/>
    <w:rsid w:val="00CF6810"/>
    <w:rsid w:val="00CF6CAB"/>
    <w:rsid w:val="00D01334"/>
    <w:rsid w:val="00D031C5"/>
    <w:rsid w:val="00D05C6C"/>
    <w:rsid w:val="00D06117"/>
    <w:rsid w:val="00D06238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115B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62F5F"/>
    <w:rsid w:val="00D70082"/>
    <w:rsid w:val="00D70880"/>
    <w:rsid w:val="00D70B4F"/>
    <w:rsid w:val="00D71F40"/>
    <w:rsid w:val="00D72021"/>
    <w:rsid w:val="00D73526"/>
    <w:rsid w:val="00D739EC"/>
    <w:rsid w:val="00D755F3"/>
    <w:rsid w:val="00D77416"/>
    <w:rsid w:val="00D80FC6"/>
    <w:rsid w:val="00D87A6F"/>
    <w:rsid w:val="00D90BC5"/>
    <w:rsid w:val="00D92A06"/>
    <w:rsid w:val="00D94917"/>
    <w:rsid w:val="00D9509F"/>
    <w:rsid w:val="00DA2AFA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166B2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4698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6B62"/>
    <w:rsid w:val="00EA7357"/>
    <w:rsid w:val="00EA7648"/>
    <w:rsid w:val="00EB2BB9"/>
    <w:rsid w:val="00EB2D68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016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87BD5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B6DEF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27844C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  <w:style w:type="paragraph" w:styleId="Revision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Normal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4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roya.rezagah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1779</Words>
  <Characters>9644</Characters>
  <Application>Microsoft Office Word</Application>
  <DocSecurity>0</DocSecurity>
  <Lines>419</Lines>
  <Paragraphs>317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31.102_CR1064_(Rel-16)_eV2XARC</cp:lastModifiedBy>
  <cp:revision>4</cp:revision>
  <cp:lastPrinted>2000-02-29T11:31:00Z</cp:lastPrinted>
  <dcterms:created xsi:type="dcterms:W3CDTF">2025-03-12T02:51:00Z</dcterms:created>
  <dcterms:modified xsi:type="dcterms:W3CDTF">2025-03-12T02:53:00Z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