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C4C3A" w:rsidRPr="004C4C3A" w14:paraId="0445665B" w14:textId="77777777" w:rsidTr="004C4C3A">
        <w:trPr>
          <w:cantSplit/>
        </w:trPr>
        <w:tc>
          <w:tcPr>
            <w:tcW w:w="1104" w:type="dxa"/>
            <w:vMerge w:val="restart"/>
            <w:vAlign w:val="center"/>
          </w:tcPr>
          <w:p w14:paraId="6EBB19F3" w14:textId="77777777" w:rsidR="004C4C3A" w:rsidRPr="004C4C3A" w:rsidRDefault="004C4C3A" w:rsidP="004C4C3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C4C3A">
              <w:rPr>
                <w:noProof/>
              </w:rPr>
              <w:drawing>
                <wp:inline distT="0" distB="0" distL="0" distR="0" wp14:anchorId="3FECBB28" wp14:editId="77D4C1F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ADF706C" w14:textId="77777777" w:rsidR="004C4C3A" w:rsidRPr="004C4C3A" w:rsidRDefault="004C4C3A" w:rsidP="004C4C3A">
            <w:pPr>
              <w:rPr>
                <w:sz w:val="16"/>
                <w:szCs w:val="16"/>
              </w:rPr>
            </w:pPr>
            <w:r w:rsidRPr="004C4C3A">
              <w:rPr>
                <w:sz w:val="16"/>
                <w:szCs w:val="16"/>
              </w:rPr>
              <w:t>INTERNATIONAL TELECOMMUNICATION UNION</w:t>
            </w:r>
          </w:p>
          <w:p w14:paraId="08E89D81" w14:textId="77777777" w:rsidR="004C4C3A" w:rsidRPr="004C4C3A" w:rsidRDefault="004C4C3A" w:rsidP="004C4C3A">
            <w:pPr>
              <w:rPr>
                <w:b/>
                <w:bCs/>
                <w:sz w:val="26"/>
                <w:szCs w:val="26"/>
              </w:rPr>
            </w:pPr>
            <w:r w:rsidRPr="004C4C3A">
              <w:rPr>
                <w:b/>
                <w:bCs/>
                <w:sz w:val="26"/>
                <w:szCs w:val="26"/>
              </w:rPr>
              <w:t>TELECOMMUNICATION</w:t>
            </w:r>
            <w:r w:rsidRPr="004C4C3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EF0F2A" w14:textId="4DC45982" w:rsidR="004C4C3A" w:rsidRPr="004C4C3A" w:rsidRDefault="004C4C3A" w:rsidP="004C4C3A">
            <w:pPr>
              <w:rPr>
                <w:sz w:val="20"/>
                <w:szCs w:val="20"/>
              </w:rPr>
            </w:pPr>
            <w:r w:rsidRPr="004C4C3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425AC08" w14:textId="6EF06595" w:rsidR="004C4C3A" w:rsidRPr="004C4C3A" w:rsidRDefault="004C4C3A" w:rsidP="004C4C3A">
            <w:pPr>
              <w:pStyle w:val="Docnumber"/>
            </w:pPr>
            <w:r>
              <w:t>SG13-LS</w:t>
            </w:r>
            <w:r w:rsidR="00E7365D">
              <w:t>75</w:t>
            </w:r>
          </w:p>
        </w:tc>
      </w:tr>
      <w:tr w:rsidR="004C4C3A" w:rsidRPr="004C4C3A" w14:paraId="14216502" w14:textId="77777777" w:rsidTr="004C4C3A">
        <w:trPr>
          <w:cantSplit/>
        </w:trPr>
        <w:tc>
          <w:tcPr>
            <w:tcW w:w="1104" w:type="dxa"/>
            <w:vMerge/>
          </w:tcPr>
          <w:p w14:paraId="7574746B" w14:textId="77777777" w:rsidR="004C4C3A" w:rsidRPr="004C4C3A" w:rsidRDefault="004C4C3A" w:rsidP="004C4C3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0FA31207" w14:textId="77777777" w:rsidR="004C4C3A" w:rsidRPr="004C4C3A" w:rsidRDefault="004C4C3A" w:rsidP="004C4C3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DF75268" w14:textId="6635AB1A" w:rsidR="004C4C3A" w:rsidRPr="004C4C3A" w:rsidRDefault="004C4C3A" w:rsidP="004C4C3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4C4C3A" w:rsidRPr="004C4C3A" w14:paraId="5D630D8F" w14:textId="77777777" w:rsidTr="004C4C3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02CAFB4" w14:textId="77777777" w:rsidR="004C4C3A" w:rsidRPr="004C4C3A" w:rsidRDefault="004C4C3A" w:rsidP="004C4C3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D5D6C27" w14:textId="77777777" w:rsidR="004C4C3A" w:rsidRPr="004C4C3A" w:rsidRDefault="004C4C3A" w:rsidP="004C4C3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40ACCE3" w14:textId="77777777" w:rsidR="004C4C3A" w:rsidRPr="004C4C3A" w:rsidRDefault="004C4C3A" w:rsidP="004C4C3A">
            <w:pPr>
              <w:jc w:val="right"/>
              <w:rPr>
                <w:b/>
                <w:bCs/>
                <w:sz w:val="28"/>
                <w:szCs w:val="28"/>
              </w:rPr>
            </w:pPr>
            <w:r w:rsidRPr="004C4C3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C4C3A" w:rsidRPr="004C4C3A" w14:paraId="19104036" w14:textId="77777777" w:rsidTr="004C4C3A">
        <w:trPr>
          <w:cantSplit/>
        </w:trPr>
        <w:tc>
          <w:tcPr>
            <w:tcW w:w="1545" w:type="dxa"/>
            <w:gridSpan w:val="2"/>
          </w:tcPr>
          <w:p w14:paraId="3C0C12C6" w14:textId="77777777" w:rsidR="004C4C3A" w:rsidRPr="004C4C3A" w:rsidRDefault="004C4C3A" w:rsidP="004C4C3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C4C3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638F804" w14:textId="65D74F6A" w:rsidR="004C4C3A" w:rsidRPr="004C4C3A" w:rsidRDefault="004C4C3A" w:rsidP="004C4C3A">
            <w:r w:rsidRPr="004C4C3A">
              <w:t>21/13</w:t>
            </w:r>
          </w:p>
        </w:tc>
        <w:tc>
          <w:tcPr>
            <w:tcW w:w="4184" w:type="dxa"/>
          </w:tcPr>
          <w:p w14:paraId="428F933C" w14:textId="100E8F32" w:rsidR="004C4C3A" w:rsidRPr="004C4C3A" w:rsidRDefault="004C4C3A" w:rsidP="004C4C3A">
            <w:pPr>
              <w:jc w:val="right"/>
            </w:pPr>
            <w:r w:rsidRPr="004C4C3A">
              <w:t>Geneva, 25 July 2025</w:t>
            </w:r>
          </w:p>
        </w:tc>
      </w:tr>
      <w:tr w:rsidR="004C4C3A" w:rsidRPr="004C4C3A" w14:paraId="7837C18E" w14:textId="77777777" w:rsidTr="004C4C3A">
        <w:trPr>
          <w:cantSplit/>
        </w:trPr>
        <w:tc>
          <w:tcPr>
            <w:tcW w:w="9639" w:type="dxa"/>
            <w:gridSpan w:val="5"/>
          </w:tcPr>
          <w:p w14:paraId="1F7C222C" w14:textId="597F1683" w:rsidR="004C4C3A" w:rsidRPr="004C4C3A" w:rsidRDefault="004C4C3A" w:rsidP="004C4C3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C4C3A">
              <w:rPr>
                <w:b/>
                <w:bCs/>
              </w:rPr>
              <w:t>Ref.: SG13-TD206/WP1</w:t>
            </w:r>
          </w:p>
        </w:tc>
      </w:tr>
      <w:tr w:rsidR="004C4C3A" w:rsidRPr="004C4C3A" w14:paraId="659602D0" w14:textId="77777777" w:rsidTr="004C4C3A">
        <w:trPr>
          <w:cantSplit/>
        </w:trPr>
        <w:tc>
          <w:tcPr>
            <w:tcW w:w="1545" w:type="dxa"/>
            <w:gridSpan w:val="2"/>
          </w:tcPr>
          <w:p w14:paraId="0E09610C" w14:textId="77777777" w:rsidR="004C4C3A" w:rsidRPr="004C4C3A" w:rsidRDefault="004C4C3A" w:rsidP="004C4C3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C4C3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8DCB199" w14:textId="04C9A1FD" w:rsidR="004C4C3A" w:rsidRPr="004C4C3A" w:rsidRDefault="004C4C3A" w:rsidP="004C4C3A">
            <w:r>
              <w:rPr>
                <w:rFonts w:hint="eastAsia"/>
              </w:rPr>
              <w:t xml:space="preserve">ITU-T Working Party 1/13 </w:t>
            </w:r>
          </w:p>
        </w:tc>
      </w:tr>
      <w:tr w:rsidR="004C4C3A" w:rsidRPr="004C4C3A" w14:paraId="7006620F" w14:textId="77777777" w:rsidTr="004C4C3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6F6C34C" w14:textId="77777777" w:rsidR="004C4C3A" w:rsidRPr="004C4C3A" w:rsidRDefault="004C4C3A" w:rsidP="004C4C3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C4C3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3AF1D5E" w14:textId="5E1B984F" w:rsidR="004C4C3A" w:rsidRPr="004C4C3A" w:rsidRDefault="004C4C3A" w:rsidP="004C4C3A">
            <w:r w:rsidRPr="004C4C3A">
              <w:t>LS on initiation of new work item ITU-T Y.LRA-NS "Lightweight real-time AI for network slicing in IMT-2020 networks and beyond"</w:t>
            </w:r>
          </w:p>
        </w:tc>
      </w:tr>
      <w:bookmarkEnd w:id="1"/>
      <w:bookmarkEnd w:id="7"/>
      <w:tr w:rsidR="00461CF2" w14:paraId="7B3A775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36808350" w14:textId="77777777" w:rsidR="00461CF2" w:rsidRDefault="003E56D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61CF2" w14:paraId="6D2252A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0D01384C" w14:textId="77777777" w:rsidR="00461CF2" w:rsidRDefault="003E56D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02D98079" w14:textId="77777777" w:rsidR="00461CF2" w:rsidRDefault="003E56D8">
            <w:pPr>
              <w:pStyle w:val="LSForAction"/>
            </w:pPr>
            <w:r>
              <w:t>-</w:t>
            </w:r>
          </w:p>
        </w:tc>
      </w:tr>
      <w:tr w:rsidR="00461CF2" w:rsidRPr="00FD36A2" w14:paraId="727F7F8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58C9F9C8" w14:textId="77777777" w:rsidR="00461CF2" w:rsidRDefault="003E56D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7805D13" w14:textId="1B7DE74D" w:rsidR="00461CF2" w:rsidRPr="002F135F" w:rsidRDefault="003E56D8">
            <w:pPr>
              <w:pStyle w:val="LSForInfo"/>
              <w:rPr>
                <w:rFonts w:eastAsiaTheme="minorEastAsia"/>
                <w:lang w:val="it-CH" w:eastAsia="zh-CN"/>
              </w:rPr>
            </w:pPr>
            <w:r>
              <w:rPr>
                <w:lang w:val="fr-CH"/>
              </w:rPr>
              <w:t xml:space="preserve">ITU-T </w:t>
            </w:r>
            <w:r>
              <w:rPr>
                <w:rFonts w:eastAsia="SimSun" w:hint="eastAsia"/>
                <w:lang w:val="fr-FR" w:eastAsia="zh-CN"/>
              </w:rPr>
              <w:t>SG2,</w:t>
            </w:r>
            <w:r w:rsidR="002F135F">
              <w:rPr>
                <w:rFonts w:eastAsia="SimSun" w:hint="eastAsia"/>
                <w:lang w:val="fr-FR" w:eastAsia="zh-CN"/>
              </w:rPr>
              <w:t xml:space="preserve"> SG11,</w:t>
            </w:r>
            <w:r w:rsidRPr="002F135F">
              <w:rPr>
                <w:rFonts w:eastAsia="SimSun" w:hint="eastAsia"/>
                <w:lang w:val="it-CH" w:eastAsia="zh-CN"/>
              </w:rPr>
              <w:t xml:space="preserve"> </w:t>
            </w:r>
            <w:r>
              <w:rPr>
                <w:lang w:val="fr-CH"/>
              </w:rPr>
              <w:t>3GPP</w:t>
            </w:r>
            <w:r>
              <w:rPr>
                <w:rFonts w:eastAsiaTheme="minorEastAsia" w:hint="eastAsia"/>
                <w:lang w:val="fr-CH" w:eastAsia="zh-CN"/>
              </w:rPr>
              <w:t xml:space="preserve"> SA</w:t>
            </w:r>
            <w:r>
              <w:rPr>
                <w:rFonts w:eastAsiaTheme="minorEastAsia" w:hint="eastAsia"/>
                <w:lang w:val="fr-FR" w:eastAsia="zh-CN"/>
              </w:rPr>
              <w:t>5</w:t>
            </w:r>
            <w:r w:rsidR="002F135F">
              <w:rPr>
                <w:rFonts w:eastAsiaTheme="minorEastAsia" w:hint="eastAsia"/>
                <w:lang w:val="fr-FR" w:eastAsia="zh-CN"/>
              </w:rPr>
              <w:t>, ETSI NFV</w:t>
            </w:r>
          </w:p>
        </w:tc>
      </w:tr>
      <w:tr w:rsidR="00461CF2" w14:paraId="3927F08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04D931A" w14:textId="77777777" w:rsidR="00461CF2" w:rsidRDefault="003E56D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B11138D" w14:textId="77777777" w:rsidR="00461CF2" w:rsidRDefault="003E56D8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461CF2" w14:paraId="2C499D0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4C431886" w14:textId="77777777" w:rsidR="00461CF2" w:rsidRDefault="003E56D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510B056" w14:textId="73473510" w:rsidR="00461CF2" w:rsidRDefault="004C4C3A">
            <w:pPr>
              <w:pStyle w:val="LSDeadline"/>
            </w:pPr>
            <w:r>
              <w:t>N/A</w:t>
            </w:r>
          </w:p>
        </w:tc>
      </w:tr>
      <w:tr w:rsidR="00461CF2" w:rsidRPr="00E7365D" w14:paraId="20365E3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F1AABFB" w14:textId="77777777" w:rsidR="00461CF2" w:rsidRDefault="003E56D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D446EC2" w14:textId="77777777" w:rsidR="00461CF2" w:rsidRPr="002F135F" w:rsidRDefault="00E7365D">
            <w:pPr>
              <w:rPr>
                <w:highlight w:val="yellow"/>
                <w:lang w:val="it-CH" w:eastAsia="zh-CN"/>
              </w:rPr>
            </w:pPr>
            <w:sdt>
              <w:sdtPr>
                <w:rPr>
                  <w:lang w:val="it-CH"/>
                </w:rPr>
                <w:alias w:val="ContactNameOrgCountry"/>
                <w:tag w:val="ContactNameOrgCountry"/>
                <w:id w:val="-1"/>
                <w:placeholder>
                  <w:docPart w:val="{681bba98-30bb-402f-9903-f4b070b6c831}"/>
                </w:placeholder>
                <w:text w:multiLine="1"/>
              </w:sdtPr>
              <w:sdtEndPr/>
              <w:sdtContent>
                <w:r w:rsidR="003E56D8" w:rsidRPr="002F135F">
                  <w:rPr>
                    <w:lang w:val="it-CH"/>
                  </w:rPr>
                  <w:t>Yushuang HU</w:t>
                </w:r>
                <w:r w:rsidR="003E56D8" w:rsidRPr="002F135F">
                  <w:rPr>
                    <w:lang w:val="it-CH"/>
                  </w:rPr>
                  <w:br/>
                  <w:t>China Mobile</w:t>
                </w:r>
                <w:r w:rsidR="003E56D8" w:rsidRPr="002F135F">
                  <w:rPr>
                    <w:lang w:val="it-CH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601357762"/>
              <w:placeholder>
                <w:docPart w:val="{635221de-c945-46d1-8fb0-984e28509158}"/>
              </w:placeholder>
            </w:sdtPr>
            <w:sdtEndPr/>
            <w:sdtContent>
              <w:p w14:paraId="6C76AF77" w14:textId="1B67EE7F" w:rsidR="00461CF2" w:rsidRPr="003E56D8" w:rsidRDefault="003E56D8" w:rsidP="003E56D8">
                <w:pPr>
                  <w:rPr>
                    <w:lang w:val="pt-PT"/>
                  </w:rPr>
                </w:pPr>
                <w:r w:rsidRPr="003E56D8">
                  <w:rPr>
                    <w:lang w:val="pt-PT"/>
                  </w:rPr>
                  <w:t>Tel: +86-13810622705</w:t>
                </w:r>
                <w:r w:rsidRPr="003E56D8">
                  <w:rPr>
                    <w:lang w:val="pt-PT"/>
                  </w:rPr>
                  <w:br/>
                  <w:t xml:space="preserve">E-mail: </w:t>
                </w:r>
                <w:hyperlink r:id="rId11" w:history="1">
                  <w:r w:rsidR="004C4C3A" w:rsidRPr="00454A96">
                    <w:rPr>
                      <w:rStyle w:val="Hyperlink"/>
                      <w:lang w:val="pt-PT"/>
                    </w:rPr>
                    <w:t>huyushuang</w:t>
                  </w:r>
                  <w:r w:rsidR="004C4C3A" w:rsidRPr="00454A96">
                    <w:rPr>
                      <w:rStyle w:val="Hyperlink"/>
                      <w:rFonts w:hint="eastAsia"/>
                      <w:lang w:val="pt-PT" w:eastAsia="zh-CN"/>
                    </w:rPr>
                    <w:t>@</w:t>
                  </w:r>
                  <w:r w:rsidR="004C4C3A" w:rsidRPr="00454A96">
                    <w:rPr>
                      <w:rStyle w:val="Hyperlink"/>
                      <w:lang w:val="pt-PT"/>
                    </w:rPr>
                    <w:t>chinamobile.com</w:t>
                  </w:r>
                </w:hyperlink>
                <w:r w:rsidR="004C4C3A">
                  <w:rPr>
                    <w:lang w:val="pt-PT"/>
                  </w:rPr>
                  <w:t xml:space="preserve"> </w:t>
                </w:r>
              </w:p>
            </w:sdtContent>
          </w:sdt>
        </w:tc>
      </w:tr>
    </w:tbl>
    <w:p w14:paraId="60CA4DA8" w14:textId="77777777" w:rsidR="00461CF2" w:rsidRPr="003E56D8" w:rsidRDefault="00461CF2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61CF2" w14:paraId="7BFE2056" w14:textId="77777777">
        <w:trPr>
          <w:cantSplit/>
        </w:trPr>
        <w:tc>
          <w:tcPr>
            <w:tcW w:w="1588" w:type="dxa"/>
          </w:tcPr>
          <w:p w14:paraId="4C121DC4" w14:textId="77777777" w:rsidR="00461CF2" w:rsidRDefault="003E56D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E0CCC14" w14:textId="6757F72B" w:rsidR="00461CF2" w:rsidRDefault="003E56D8" w:rsidP="00C4183F">
            <w:pPr>
              <w:pStyle w:val="TSBHeaderSummary"/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new </w:t>
            </w:r>
            <w:r>
              <w:t>work item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ITU-T </w:t>
            </w:r>
            <w:r w:rsidRPr="003E56D8">
              <w:rPr>
                <w:lang w:eastAsia="zh-CN"/>
              </w:rPr>
              <w:t>Y.</w:t>
            </w:r>
            <w:r>
              <w:rPr>
                <w:rFonts w:hint="eastAsia"/>
                <w:lang w:val="en-US" w:eastAsia="zh-CN"/>
              </w:rPr>
              <w:t>LRA-NS</w:t>
            </w:r>
            <w:r w:rsidR="005E70DE">
              <w:rPr>
                <w:lang w:val="en-US" w:eastAsia="zh-CN"/>
              </w:rPr>
              <w:t xml:space="preserve"> </w:t>
            </w:r>
            <w:r>
              <w:t>"</w:t>
            </w:r>
            <w:bookmarkStart w:id="8" w:name="OLE_LINK3"/>
            <w:r>
              <w:rPr>
                <w:rFonts w:hint="eastAsia"/>
              </w:rPr>
              <w:t>Lightweight real-time AI for network slicing in IMT-2020 networks and beyond</w:t>
            </w:r>
            <w:bookmarkEnd w:id="8"/>
            <w:r>
              <w:t>"</w:t>
            </w:r>
            <w:r w:rsidR="00C4183F">
              <w:t>.</w:t>
            </w:r>
          </w:p>
        </w:tc>
      </w:tr>
    </w:tbl>
    <w:p w14:paraId="5F2B73DC" w14:textId="7A637736" w:rsidR="00461CF2" w:rsidRDefault="003E56D8" w:rsidP="00C4183F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5E70DE">
        <w:rPr>
          <w:color w:val="000000"/>
          <w:lang w:eastAsia="zh-CN"/>
        </w:rPr>
        <w:t>Working Party 1/13</w:t>
      </w:r>
      <w:r>
        <w:rPr>
          <w:color w:val="000000"/>
          <w:lang w:eastAsia="zh-CN"/>
        </w:rPr>
        <w:t xml:space="preserve"> meeting (</w:t>
      </w:r>
      <w:r>
        <w:t>Geneva</w:t>
      </w:r>
      <w:r w:rsidR="009435E3">
        <w:t xml:space="preserve">, </w:t>
      </w:r>
      <w:r>
        <w:rPr>
          <w:rFonts w:hint="eastAsia"/>
          <w:lang w:val="en-US" w:eastAsia="zh-CN"/>
        </w:rPr>
        <w:t>25</w:t>
      </w:r>
      <w:r>
        <w:t xml:space="preserve"> </w:t>
      </w:r>
      <w:r>
        <w:rPr>
          <w:rFonts w:hint="eastAsia"/>
          <w:lang w:val="en-US" w:eastAsia="zh-CN"/>
        </w:rPr>
        <w:t>July</w:t>
      </w:r>
      <w:r>
        <w:t xml:space="preserve"> 2025)</w:t>
      </w:r>
      <w:r>
        <w:rPr>
          <w:color w:val="000000"/>
        </w:rPr>
        <w:t xml:space="preserve">, it was agreed </w:t>
      </w:r>
      <w:r w:rsidR="00A655DA">
        <w:rPr>
          <w:color w:val="000000"/>
          <w:lang w:eastAsia="zh-CN"/>
        </w:rPr>
        <w:t>to i</w:t>
      </w:r>
      <w:r>
        <w:rPr>
          <w:color w:val="000000"/>
        </w:rPr>
        <w:t>nitiat</w:t>
      </w:r>
      <w:r w:rsidR="00A655DA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>
        <w:t>“</w:t>
      </w:r>
      <w:r w:rsidRPr="005E70DE">
        <w:rPr>
          <w:rFonts w:hint="eastAsia"/>
          <w:i/>
          <w:iCs/>
        </w:rPr>
        <w:t>Lightweight real-time AI for network slicing in IMT-2020 networks and beyond</w:t>
      </w:r>
      <w:r w:rsidRPr="005E70DE">
        <w:rPr>
          <w:i/>
          <w:iCs/>
        </w:rPr>
        <w:t>”</w:t>
      </w:r>
      <w:r>
        <w:rPr>
          <w:color w:val="000000"/>
          <w:lang w:eastAsia="zh-CN"/>
        </w:rPr>
        <w:t xml:space="preserve"> (ITU-T </w:t>
      </w:r>
      <w:r w:rsidRPr="003E56D8">
        <w:rPr>
          <w:lang w:eastAsia="zh-CN"/>
        </w:rPr>
        <w:t>Y.</w:t>
      </w:r>
      <w:r>
        <w:rPr>
          <w:rFonts w:hint="eastAsia"/>
          <w:lang w:val="en-US" w:eastAsia="zh-CN"/>
        </w:rPr>
        <w:t>LRA-NS</w:t>
      </w:r>
      <w:r>
        <w:t>, TD</w:t>
      </w:r>
      <w:r>
        <w:rPr>
          <w:rFonts w:hint="eastAsia"/>
          <w:lang w:val="en-US" w:eastAsia="zh-CN"/>
        </w:rPr>
        <w:t>20</w:t>
      </w:r>
      <w:r w:rsidR="002F135F">
        <w:rPr>
          <w:rFonts w:hint="eastAsia"/>
          <w:lang w:val="en-US" w:eastAsia="zh-CN"/>
        </w:rPr>
        <w:t>3</w:t>
      </w:r>
      <w:r>
        <w:t xml:space="preserve">/WP1). </w:t>
      </w:r>
    </w:p>
    <w:p w14:paraId="21089910" w14:textId="666700A8" w:rsidR="00461CF2" w:rsidRPr="002F135F" w:rsidRDefault="003E56D8">
      <w:pPr>
        <w:rPr>
          <w:lang w:val="en-US" w:eastAsia="zh-CN"/>
        </w:rPr>
      </w:pPr>
      <w:r>
        <w:rPr>
          <w:color w:val="000000" w:themeColor="text1"/>
          <w:lang w:val="en-US" w:eastAsia="zh-CN"/>
        </w:rPr>
        <w:t xml:space="preserve">This new Recommendation aims to </w:t>
      </w:r>
      <w:r>
        <w:rPr>
          <w:lang w:eastAsia="zh-CN"/>
        </w:rPr>
        <w:t xml:space="preserve">specify the </w:t>
      </w:r>
      <w:r>
        <w:rPr>
          <w:rFonts w:hint="eastAsia"/>
          <w:lang w:val="en-US" w:eastAsia="zh-CN"/>
        </w:rPr>
        <w:t>overview</w:t>
      </w:r>
      <w:r>
        <w:rPr>
          <w:lang w:eastAsia="zh-CN"/>
        </w:rPr>
        <w:t xml:space="preserve">, requirements, framework, network function enhancements, procedures and security considerations of 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ightweight real-time AI for network slicing</w:t>
      </w:r>
      <w:r>
        <w:rPr>
          <w:lang w:eastAsia="zh-CN"/>
        </w:rPr>
        <w:t xml:space="preserve">, in the context of IMT-2020 networks and beyond. </w:t>
      </w:r>
      <w:r w:rsidR="002F135F">
        <w:rPr>
          <w:rFonts w:hint="eastAsia"/>
          <w:color w:val="000000" w:themeColor="text1"/>
          <w:lang w:val="en-US" w:eastAsia="zh-CN"/>
        </w:rPr>
        <w:t xml:space="preserve">It </w:t>
      </w:r>
      <w:r>
        <w:rPr>
          <w:rFonts w:hint="eastAsia"/>
          <w:color w:val="000000" w:themeColor="text1"/>
          <w:lang w:val="en-US" w:eastAsia="zh-CN"/>
        </w:rPr>
        <w:t>aims to</w:t>
      </w:r>
      <w:r>
        <w:rPr>
          <w:rFonts w:hint="eastAsia"/>
          <w:lang w:val="en-US" w:eastAsia="zh-CN"/>
        </w:rPr>
        <w:t xml:space="preserve"> enhance</w:t>
      </w:r>
      <w:r>
        <w:rPr>
          <w:rFonts w:hint="eastAsia"/>
        </w:rPr>
        <w:t xml:space="preserve"> network </w:t>
      </w:r>
      <w:r>
        <w:rPr>
          <w:rFonts w:hint="eastAsia"/>
          <w:lang w:val="en-US" w:eastAsia="zh-CN"/>
        </w:rPr>
        <w:t>slicing</w:t>
      </w:r>
      <w:r>
        <w:rPr>
          <w:rFonts w:hint="eastAsia"/>
        </w:rPr>
        <w:t xml:space="preserve"> mechanisms</w:t>
      </w:r>
      <w:r>
        <w:rPr>
          <w:rFonts w:hint="eastAsia"/>
          <w:lang w:val="en-US" w:eastAsia="zh-CN"/>
        </w:rPr>
        <w:t xml:space="preserve"> by knowledge graph to extract small yet critical datasets of I</w:t>
      </w:r>
      <w:r>
        <w:rPr>
          <w:rFonts w:hint="eastAsia"/>
        </w:rPr>
        <w:t>MT-2020</w:t>
      </w:r>
      <w:r>
        <w:rPr>
          <w:rFonts w:hint="eastAsia"/>
          <w:lang w:val="en-US" w:eastAsia="zh-CN"/>
        </w:rPr>
        <w:t xml:space="preserve"> networks</w:t>
      </w:r>
      <w:r w:rsidR="002F135F">
        <w:rPr>
          <w:rFonts w:hint="eastAsia"/>
          <w:lang w:val="en-US" w:eastAsia="zh-CN"/>
        </w:rPr>
        <w:t xml:space="preserve">. Besides, it </w:t>
      </w:r>
      <w:r>
        <w:rPr>
          <w:rFonts w:hint="eastAsia"/>
          <w:lang w:val="en-US" w:eastAsia="zh-CN"/>
        </w:rPr>
        <w:t>makes a potential solution for addressing high</w:t>
      </w:r>
      <w:r w:rsidR="002F135F">
        <w:rPr>
          <w:rFonts w:hint="eastAsia"/>
          <w:lang w:val="en-US" w:eastAsia="zh-CN"/>
        </w:rPr>
        <w:t>ly</w:t>
      </w:r>
      <w:r>
        <w:rPr>
          <w:rFonts w:hint="eastAsia"/>
          <w:lang w:val="en-US" w:eastAsia="zh-CN"/>
        </w:rPr>
        <w:t xml:space="preserve"> efficient slicing resource utilization issues with lightweight real-time AI. </w:t>
      </w:r>
    </w:p>
    <w:p w14:paraId="61E4C1FE" w14:textId="54E13B11" w:rsidR="00461CF2" w:rsidRDefault="003E56D8">
      <w:pPr>
        <w:jc w:val="both"/>
      </w:pPr>
      <w:r>
        <w:rPr>
          <w:lang w:eastAsia="zh-CN"/>
        </w:rPr>
        <w:t xml:space="preserve">ITU-T </w:t>
      </w:r>
      <w:r w:rsidR="005E70DE">
        <w:rPr>
          <w:lang w:eastAsia="zh-CN"/>
        </w:rPr>
        <w:t>Working Party 1/13</w:t>
      </w:r>
      <w:r>
        <w:rPr>
          <w:lang w:eastAsia="zh-CN"/>
        </w:rPr>
        <w:t xml:space="preserve"> </w:t>
      </w:r>
      <w:r>
        <w:t xml:space="preserve">looks forward to </w:t>
      </w:r>
      <w:r w:rsidR="002F135F">
        <w:t>keeping</w:t>
      </w:r>
      <w:r w:rsidR="002F135F">
        <w:rPr>
          <w:rFonts w:hint="eastAsia"/>
          <w:lang w:eastAsia="zh-CN"/>
        </w:rPr>
        <w:t xml:space="preserve"> further</w:t>
      </w:r>
      <w:r>
        <w:t xml:space="preserve"> collaboration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val="en-US" w:eastAsia="zh-CN"/>
        </w:rPr>
        <w:t xml:space="preserve"> </w:t>
      </w:r>
      <w:r w:rsidR="002F135F">
        <w:rPr>
          <w:rFonts w:hint="eastAsia"/>
        </w:rPr>
        <w:t>Lightweight real-time AI for network slicing</w:t>
      </w:r>
      <w:r>
        <w:rPr>
          <w:rFonts w:eastAsia="SimSun"/>
          <w:color w:val="000000"/>
          <w:lang w:eastAsia="zh-CN"/>
        </w:rPr>
        <w:t>.</w:t>
      </w:r>
    </w:p>
    <w:p w14:paraId="749EC302" w14:textId="77777777" w:rsidR="002F135F" w:rsidRDefault="002F135F">
      <w:pPr>
        <w:autoSpaceDE w:val="0"/>
        <w:autoSpaceDN w:val="0"/>
        <w:adjustRightInd w:val="0"/>
        <w:jc w:val="both"/>
        <w:rPr>
          <w:b/>
          <w:bCs/>
        </w:rPr>
      </w:pPr>
    </w:p>
    <w:p w14:paraId="1FF31C8B" w14:textId="38AA3422" w:rsidR="00461CF2" w:rsidRDefault="003E56D8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Attachment:</w:t>
      </w:r>
    </w:p>
    <w:p w14:paraId="4C9AD038" w14:textId="4139EC56" w:rsidR="00461CF2" w:rsidRDefault="004C4C3A">
      <w:pPr>
        <w:jc w:val="both"/>
        <w:rPr>
          <w:lang w:eastAsia="zh-CN"/>
        </w:rPr>
      </w:pPr>
      <w:hyperlink r:id="rId12" w:history="1">
        <w:r w:rsidRPr="004C4C3A">
          <w:rPr>
            <w:rStyle w:val="Hyperlink"/>
          </w:rPr>
          <w:t>SG13-TD</w:t>
        </w:r>
        <w:r w:rsidRPr="004C4C3A">
          <w:rPr>
            <w:rStyle w:val="Hyperlink"/>
            <w:lang w:val="en-US"/>
          </w:rPr>
          <w:t>203</w:t>
        </w:r>
        <w:r w:rsidRPr="004C4C3A">
          <w:rPr>
            <w:rStyle w:val="Hyperlink"/>
          </w:rPr>
          <w:t>/WP1</w:t>
        </w:r>
      </w:hyperlink>
      <w:r w:rsidRPr="004C4C3A">
        <w:t xml:space="preserve">: </w:t>
      </w:r>
      <w:r w:rsidR="003E56D8">
        <w:t xml:space="preserve">Draft new Recommendation ITU-T </w:t>
      </w:r>
      <w:r w:rsidR="003E56D8" w:rsidRPr="003E56D8">
        <w:rPr>
          <w:lang w:eastAsia="zh-CN"/>
        </w:rPr>
        <w:t>Y.</w:t>
      </w:r>
      <w:r w:rsidR="003E56D8">
        <w:rPr>
          <w:rFonts w:hint="eastAsia"/>
          <w:lang w:val="en-US" w:eastAsia="zh-CN"/>
        </w:rPr>
        <w:t>LRA-NS</w:t>
      </w:r>
      <w:r w:rsidR="00DB03A6">
        <w:rPr>
          <w:lang w:val="en-US" w:eastAsia="zh-CN"/>
        </w:rPr>
        <w:t>:</w:t>
      </w:r>
      <w:r w:rsidR="003E56D8">
        <w:t xml:space="preserve"> “</w:t>
      </w:r>
      <w:r w:rsidR="003E56D8">
        <w:rPr>
          <w:rFonts w:hint="eastAsia"/>
        </w:rPr>
        <w:t>Lightweight real-time AI for network slicing in IMT-2020 networks and beyond</w:t>
      </w:r>
      <w:r w:rsidR="003E56D8">
        <w:t>”</w:t>
      </w:r>
    </w:p>
    <w:p w14:paraId="6A32D85F" w14:textId="77777777" w:rsidR="00461CF2" w:rsidRDefault="003E56D8">
      <w:pPr>
        <w:jc w:val="center"/>
        <w:rPr>
          <w:lang w:eastAsia="zh-CN"/>
        </w:rPr>
      </w:pPr>
      <w:r>
        <w:t>_______________________</w:t>
      </w:r>
    </w:p>
    <w:sectPr w:rsidR="00461CF2" w:rsidSect="004C4C3A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7A18" w14:textId="77777777" w:rsidR="005272A9" w:rsidRDefault="005272A9">
      <w:pPr>
        <w:spacing w:before="0"/>
      </w:pPr>
      <w:r>
        <w:separator/>
      </w:r>
    </w:p>
  </w:endnote>
  <w:endnote w:type="continuationSeparator" w:id="0">
    <w:p w14:paraId="023E77C3" w14:textId="77777777" w:rsidR="005272A9" w:rsidRDefault="005272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4C119" w14:textId="77777777" w:rsidR="005272A9" w:rsidRDefault="005272A9">
      <w:pPr>
        <w:spacing w:before="0"/>
      </w:pPr>
      <w:r>
        <w:separator/>
      </w:r>
    </w:p>
  </w:footnote>
  <w:footnote w:type="continuationSeparator" w:id="0">
    <w:p w14:paraId="2D48B747" w14:textId="77777777" w:rsidR="005272A9" w:rsidRDefault="005272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4C6E" w14:textId="6342079E" w:rsidR="00461CF2" w:rsidRPr="004C4C3A" w:rsidRDefault="004C4C3A" w:rsidP="004C4C3A">
    <w:pPr>
      <w:pStyle w:val="Header"/>
    </w:pPr>
    <w:r w:rsidRPr="004C4C3A">
      <w:t xml:space="preserve">- </w:t>
    </w:r>
    <w:r w:rsidRPr="004C4C3A">
      <w:fldChar w:fldCharType="begin"/>
    </w:r>
    <w:r w:rsidRPr="004C4C3A">
      <w:instrText xml:space="preserve"> PAGE  \* MERGEFORMAT </w:instrText>
    </w:r>
    <w:r w:rsidRPr="004C4C3A">
      <w:fldChar w:fldCharType="separate"/>
    </w:r>
    <w:r w:rsidRPr="004C4C3A">
      <w:rPr>
        <w:noProof/>
      </w:rPr>
      <w:t>1</w:t>
    </w:r>
    <w:r w:rsidRPr="004C4C3A">
      <w:fldChar w:fldCharType="end"/>
    </w:r>
    <w:r w:rsidRPr="004C4C3A">
      <w:t xml:space="preserve"> -</w:t>
    </w:r>
  </w:p>
  <w:p w14:paraId="4F4147F6" w14:textId="1561DBB0" w:rsidR="004C4C3A" w:rsidRPr="004C4C3A" w:rsidRDefault="004C4C3A" w:rsidP="004C4C3A">
    <w:pPr>
      <w:pStyle w:val="Header"/>
      <w:spacing w:after="240"/>
    </w:pPr>
    <w:r w:rsidRPr="004C4C3A">
      <w:fldChar w:fldCharType="begin"/>
    </w:r>
    <w:r w:rsidRPr="004C4C3A">
      <w:instrText xml:space="preserve"> STYLEREF  Docnumber  </w:instrText>
    </w:r>
    <w:r w:rsidRPr="004C4C3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2134321434">
    <w:abstractNumId w:val="3"/>
  </w:num>
  <w:num w:numId="2" w16cid:durableId="614798378">
    <w:abstractNumId w:val="5"/>
  </w:num>
  <w:num w:numId="3" w16cid:durableId="764301243">
    <w:abstractNumId w:val="8"/>
  </w:num>
  <w:num w:numId="4" w16cid:durableId="908537692">
    <w:abstractNumId w:val="9"/>
  </w:num>
  <w:num w:numId="5" w16cid:durableId="672293374">
    <w:abstractNumId w:val="6"/>
  </w:num>
  <w:num w:numId="6" w16cid:durableId="1536387336">
    <w:abstractNumId w:val="2"/>
  </w:num>
  <w:num w:numId="7" w16cid:durableId="1675111798">
    <w:abstractNumId w:val="7"/>
  </w:num>
  <w:num w:numId="8" w16cid:durableId="176238386">
    <w:abstractNumId w:val="4"/>
  </w:num>
  <w:num w:numId="9" w16cid:durableId="194084239">
    <w:abstractNumId w:val="1"/>
  </w:num>
  <w:num w:numId="10" w16cid:durableId="98642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DEF690F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0F2908"/>
    <w:rsid w:val="000F40A9"/>
    <w:rsid w:val="0011114F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4EA2"/>
    <w:rsid w:val="00233F75"/>
    <w:rsid w:val="00243172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135F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166C"/>
    <w:rsid w:val="003449F4"/>
    <w:rsid w:val="00350B5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A5794"/>
    <w:rsid w:val="003B10E3"/>
    <w:rsid w:val="003B4CF8"/>
    <w:rsid w:val="003C7445"/>
    <w:rsid w:val="003D0336"/>
    <w:rsid w:val="003E1F8C"/>
    <w:rsid w:val="003E39A2"/>
    <w:rsid w:val="003E56D8"/>
    <w:rsid w:val="003E57AB"/>
    <w:rsid w:val="003E7207"/>
    <w:rsid w:val="003F2BED"/>
    <w:rsid w:val="00400B49"/>
    <w:rsid w:val="0041764C"/>
    <w:rsid w:val="004306E1"/>
    <w:rsid w:val="00434380"/>
    <w:rsid w:val="00443878"/>
    <w:rsid w:val="004539A8"/>
    <w:rsid w:val="00461CF2"/>
    <w:rsid w:val="004633DC"/>
    <w:rsid w:val="004712CA"/>
    <w:rsid w:val="00473782"/>
    <w:rsid w:val="0047422E"/>
    <w:rsid w:val="004858E8"/>
    <w:rsid w:val="0049090D"/>
    <w:rsid w:val="004958B0"/>
    <w:rsid w:val="0049674B"/>
    <w:rsid w:val="004A12AB"/>
    <w:rsid w:val="004C0673"/>
    <w:rsid w:val="004C3298"/>
    <w:rsid w:val="004C4C3A"/>
    <w:rsid w:val="004C4E4E"/>
    <w:rsid w:val="004D4500"/>
    <w:rsid w:val="004F23BA"/>
    <w:rsid w:val="004F3816"/>
    <w:rsid w:val="0050586A"/>
    <w:rsid w:val="00512464"/>
    <w:rsid w:val="0051697B"/>
    <w:rsid w:val="00520DBF"/>
    <w:rsid w:val="00522912"/>
    <w:rsid w:val="005272A9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E70DE"/>
    <w:rsid w:val="005F4B6A"/>
    <w:rsid w:val="006010F3"/>
    <w:rsid w:val="006032AD"/>
    <w:rsid w:val="0060433F"/>
    <w:rsid w:val="00606DB6"/>
    <w:rsid w:val="00615A0A"/>
    <w:rsid w:val="00626673"/>
    <w:rsid w:val="006333D4"/>
    <w:rsid w:val="006369B2"/>
    <w:rsid w:val="0063718D"/>
    <w:rsid w:val="00647525"/>
    <w:rsid w:val="006476B1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6DFA"/>
    <w:rsid w:val="007974BE"/>
    <w:rsid w:val="007A0916"/>
    <w:rsid w:val="007A0DFD"/>
    <w:rsid w:val="007A7274"/>
    <w:rsid w:val="007A7986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03146"/>
    <w:rsid w:val="00812E67"/>
    <w:rsid w:val="008254B4"/>
    <w:rsid w:val="00830210"/>
    <w:rsid w:val="00837203"/>
    <w:rsid w:val="00842137"/>
    <w:rsid w:val="00853F5F"/>
    <w:rsid w:val="008623ED"/>
    <w:rsid w:val="0086490C"/>
    <w:rsid w:val="00864B5A"/>
    <w:rsid w:val="0086666D"/>
    <w:rsid w:val="008700E2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E0172"/>
    <w:rsid w:val="00900EF1"/>
    <w:rsid w:val="00906CD2"/>
    <w:rsid w:val="009302DE"/>
    <w:rsid w:val="00936852"/>
    <w:rsid w:val="0094045D"/>
    <w:rsid w:val="009406B5"/>
    <w:rsid w:val="009435E3"/>
    <w:rsid w:val="00946166"/>
    <w:rsid w:val="009507EC"/>
    <w:rsid w:val="0097678D"/>
    <w:rsid w:val="00983164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55DA"/>
    <w:rsid w:val="00A67A81"/>
    <w:rsid w:val="00A730A6"/>
    <w:rsid w:val="00A84724"/>
    <w:rsid w:val="00A85513"/>
    <w:rsid w:val="00A96172"/>
    <w:rsid w:val="00A971A0"/>
    <w:rsid w:val="00AA1F22"/>
    <w:rsid w:val="00AA36F2"/>
    <w:rsid w:val="00AE22CD"/>
    <w:rsid w:val="00AF00EC"/>
    <w:rsid w:val="00AF185C"/>
    <w:rsid w:val="00AF5A57"/>
    <w:rsid w:val="00AF735D"/>
    <w:rsid w:val="00B024D7"/>
    <w:rsid w:val="00B05821"/>
    <w:rsid w:val="00B05BC2"/>
    <w:rsid w:val="00B100D6"/>
    <w:rsid w:val="00B12C04"/>
    <w:rsid w:val="00B164C9"/>
    <w:rsid w:val="00B17275"/>
    <w:rsid w:val="00B26C28"/>
    <w:rsid w:val="00B30F21"/>
    <w:rsid w:val="00B360DE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1E0A"/>
    <w:rsid w:val="00BF02DC"/>
    <w:rsid w:val="00BF1C1D"/>
    <w:rsid w:val="00BF57CE"/>
    <w:rsid w:val="00C23C3D"/>
    <w:rsid w:val="00C2711B"/>
    <w:rsid w:val="00C318E7"/>
    <w:rsid w:val="00C37820"/>
    <w:rsid w:val="00C4183F"/>
    <w:rsid w:val="00C42125"/>
    <w:rsid w:val="00C5191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5E6C"/>
    <w:rsid w:val="00D60B92"/>
    <w:rsid w:val="00D6194D"/>
    <w:rsid w:val="00D6447D"/>
    <w:rsid w:val="00D647EF"/>
    <w:rsid w:val="00D65811"/>
    <w:rsid w:val="00D70DDB"/>
    <w:rsid w:val="00D73137"/>
    <w:rsid w:val="00D745B2"/>
    <w:rsid w:val="00D977A2"/>
    <w:rsid w:val="00DA1D47"/>
    <w:rsid w:val="00DB03A6"/>
    <w:rsid w:val="00DB1587"/>
    <w:rsid w:val="00DC774A"/>
    <w:rsid w:val="00DD50DE"/>
    <w:rsid w:val="00DD6C25"/>
    <w:rsid w:val="00DE3062"/>
    <w:rsid w:val="00E0581D"/>
    <w:rsid w:val="00E16A97"/>
    <w:rsid w:val="00E204DD"/>
    <w:rsid w:val="00E353EC"/>
    <w:rsid w:val="00E51F61"/>
    <w:rsid w:val="00E53C24"/>
    <w:rsid w:val="00E56E77"/>
    <w:rsid w:val="00E71046"/>
    <w:rsid w:val="00E72E36"/>
    <w:rsid w:val="00E7365D"/>
    <w:rsid w:val="00E86220"/>
    <w:rsid w:val="00E87795"/>
    <w:rsid w:val="00EA5D02"/>
    <w:rsid w:val="00EB444D"/>
    <w:rsid w:val="00ED5B66"/>
    <w:rsid w:val="00EE5C0D"/>
    <w:rsid w:val="00EF4792"/>
    <w:rsid w:val="00F02294"/>
    <w:rsid w:val="00F135DA"/>
    <w:rsid w:val="00F21E73"/>
    <w:rsid w:val="00F30DE7"/>
    <w:rsid w:val="00F31E6B"/>
    <w:rsid w:val="00F35F57"/>
    <w:rsid w:val="00F40277"/>
    <w:rsid w:val="00F44D3D"/>
    <w:rsid w:val="00F50467"/>
    <w:rsid w:val="00F508A3"/>
    <w:rsid w:val="00F562A0"/>
    <w:rsid w:val="00F57FA4"/>
    <w:rsid w:val="00F62B3E"/>
    <w:rsid w:val="00F63D00"/>
    <w:rsid w:val="00FA02CB"/>
    <w:rsid w:val="00FA2177"/>
    <w:rsid w:val="00FA5F6A"/>
    <w:rsid w:val="00FB0783"/>
    <w:rsid w:val="00FB7A8B"/>
    <w:rsid w:val="00FD36A2"/>
    <w:rsid w:val="00FD439E"/>
    <w:rsid w:val="00FD76CB"/>
    <w:rsid w:val="00FE152B"/>
    <w:rsid w:val="00FE239E"/>
    <w:rsid w:val="00FE28DA"/>
    <w:rsid w:val="00FE3437"/>
    <w:rsid w:val="00FF4546"/>
    <w:rsid w:val="00FF538F"/>
    <w:rsid w:val="01B32CF1"/>
    <w:rsid w:val="027641E3"/>
    <w:rsid w:val="032640B7"/>
    <w:rsid w:val="046A3CEA"/>
    <w:rsid w:val="09C8242E"/>
    <w:rsid w:val="0B88235E"/>
    <w:rsid w:val="0C500CE2"/>
    <w:rsid w:val="0D8558BB"/>
    <w:rsid w:val="15861B5E"/>
    <w:rsid w:val="165F4EDA"/>
    <w:rsid w:val="171B5478"/>
    <w:rsid w:val="18D27538"/>
    <w:rsid w:val="19206E47"/>
    <w:rsid w:val="1BD23ACC"/>
    <w:rsid w:val="1C972582"/>
    <w:rsid w:val="1D214DD8"/>
    <w:rsid w:val="1DF660B5"/>
    <w:rsid w:val="1E15455D"/>
    <w:rsid w:val="1E3E5222"/>
    <w:rsid w:val="1EA416D1"/>
    <w:rsid w:val="20F87808"/>
    <w:rsid w:val="23F804AB"/>
    <w:rsid w:val="250F3939"/>
    <w:rsid w:val="252157F8"/>
    <w:rsid w:val="25D971A5"/>
    <w:rsid w:val="25E2486D"/>
    <w:rsid w:val="26D008E3"/>
    <w:rsid w:val="277A46D2"/>
    <w:rsid w:val="27E3087F"/>
    <w:rsid w:val="28B740DA"/>
    <w:rsid w:val="28E01B1C"/>
    <w:rsid w:val="28EE24EE"/>
    <w:rsid w:val="2A455CD2"/>
    <w:rsid w:val="2BE6781D"/>
    <w:rsid w:val="2D724D1D"/>
    <w:rsid w:val="2FEC1BAE"/>
    <w:rsid w:val="31121990"/>
    <w:rsid w:val="3116248F"/>
    <w:rsid w:val="33637BDB"/>
    <w:rsid w:val="33E8A2B1"/>
    <w:rsid w:val="350F0F1C"/>
    <w:rsid w:val="371428EB"/>
    <w:rsid w:val="37CB788B"/>
    <w:rsid w:val="37ED7275"/>
    <w:rsid w:val="3A21256E"/>
    <w:rsid w:val="3AA13654"/>
    <w:rsid w:val="3ACB3DD6"/>
    <w:rsid w:val="3B7EA76E"/>
    <w:rsid w:val="3D7050C3"/>
    <w:rsid w:val="3E7A49A9"/>
    <w:rsid w:val="3F9A4EC4"/>
    <w:rsid w:val="3FC26926"/>
    <w:rsid w:val="4004316D"/>
    <w:rsid w:val="421B1084"/>
    <w:rsid w:val="42A866EA"/>
    <w:rsid w:val="43071F86"/>
    <w:rsid w:val="43C3013B"/>
    <w:rsid w:val="453747A4"/>
    <w:rsid w:val="475B669D"/>
    <w:rsid w:val="47CE69DC"/>
    <w:rsid w:val="493A3C54"/>
    <w:rsid w:val="527E0EE4"/>
    <w:rsid w:val="5475139F"/>
    <w:rsid w:val="54F51F1F"/>
    <w:rsid w:val="562A776B"/>
    <w:rsid w:val="575304D2"/>
    <w:rsid w:val="576232BB"/>
    <w:rsid w:val="58882ACE"/>
    <w:rsid w:val="5B896F2F"/>
    <w:rsid w:val="5CE458F6"/>
    <w:rsid w:val="5FA16A73"/>
    <w:rsid w:val="60612329"/>
    <w:rsid w:val="66834ABD"/>
    <w:rsid w:val="668734C3"/>
    <w:rsid w:val="6A1567FD"/>
    <w:rsid w:val="6B4C2497"/>
    <w:rsid w:val="6B632BFD"/>
    <w:rsid w:val="6BCB1A77"/>
    <w:rsid w:val="6CC77785"/>
    <w:rsid w:val="6D469299"/>
    <w:rsid w:val="6DDF6229"/>
    <w:rsid w:val="73614F71"/>
    <w:rsid w:val="73C6218A"/>
    <w:rsid w:val="745D6D46"/>
    <w:rsid w:val="74AF5AA0"/>
    <w:rsid w:val="77754D7F"/>
    <w:rsid w:val="79A44820"/>
    <w:rsid w:val="7BEF1B0B"/>
    <w:rsid w:val="7C5E1196"/>
    <w:rsid w:val="7C6D7232"/>
    <w:rsid w:val="7CCE0550"/>
    <w:rsid w:val="7E695D73"/>
    <w:rsid w:val="7EF768DB"/>
    <w:rsid w:val="7F48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267B5E"/>
  <w15:docId w15:val="{2A6ACFAD-3EC6-454E-BB92-BD540884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4C4C3A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C4C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13-250725-TD-WP1-0203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681bba98-30bb-402f-9903-f4b070b6c83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1BBA98-30BB-402F-9903-F4B070B6C831}"/>
      </w:docPartPr>
      <w:docPartBody>
        <w:p w:rsidR="00AA0C1A" w:rsidRDefault="007B1D5F">
          <w:pPr>
            <w:pStyle w:val="FC5985E0125A4C1EA828F8AC40DE456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35221de-c945-46d1-8fb0-984e28509158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5221DE-C945-46D1-8FB0-984E28509158}"/>
      </w:docPartPr>
      <w:docPartBody>
        <w:p w:rsidR="00AA0C1A" w:rsidRDefault="007B1D5F">
          <w:pPr>
            <w:pStyle w:val="DFB64CEF27464FB79437C3998D01B9F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817"/>
    <w:rsid w:val="000F2908"/>
    <w:rsid w:val="001C1255"/>
    <w:rsid w:val="004C3298"/>
    <w:rsid w:val="007B1D5F"/>
    <w:rsid w:val="0086666D"/>
    <w:rsid w:val="0097678D"/>
    <w:rsid w:val="009B4456"/>
    <w:rsid w:val="00AA0C1A"/>
    <w:rsid w:val="00B00817"/>
    <w:rsid w:val="00B82A4F"/>
    <w:rsid w:val="00B93458"/>
    <w:rsid w:val="00C833E5"/>
    <w:rsid w:val="00E16A97"/>
    <w:rsid w:val="00F2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C5985E0125A4C1EA828F8AC40DE456A">
    <w:name w:val="FC5985E0125A4C1EA828F8AC40DE456A"/>
    <w:qFormat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qFormat/>
  </w:style>
  <w:style w:type="paragraph" w:customStyle="1" w:styleId="DFB64CEF27464FB79437C3998D01B9F0">
    <w:name w:val="DFB64CEF27464FB79437C3998D01B9F0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Comment xmlns="1238c2fb-f919-419c-a17c-617fee3c8b80" xmlns:xsi="http://www.w3.org/2001/XMLSchema-instan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ontentTypeVersion="13" contentTypeScope="" versionID="e830e95c80d01d3c77f9c8d76986a6e8" _="" contentTypeDescription="Create a new document." contentTypeName="Document" contentTypeID="0x010100DD41769929400247A482A6B8D8C3D7A8">
  <xsd:schema xmlns:xsd="http://www.w3.org/2001/XMLSchema" xmlns:ma="http://schemas.microsoft.com/office/2006/metadata/properties/metaAttributes" ma:fieldsID="80e8854e3f0d6c79f468e007b42a6179" _="" ma:root="true" targetNamespace="http://schemas.microsoft.com/office/2006/metadata/properties">
    <xsd:import xmlns:xsd="http://www.w3.org/2001/XMLSchema" namespace="1238c2fb-f919-419c-a17c-617fee3c8b80"/>
    <xsd:import xmlns:xsd="http://www.w3.org/2001/XMLSchema" namespace="fb0eb7e9-6560-4c49-b26e-dd8179726d23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MediaServiceMetadata" minOccurs="0"/>
                <xsd:element xmlns:xsd="http://www.w3.org/2001/XMLSchema" ref="ns2:MediaServiceFastMetadata" minOccurs="0"/>
                <xsd:element xmlns:xsd="http://www.w3.org/2001/XMLSchema" ref="ns2:MediaServiceAutoKeyPoints" minOccurs="0"/>
                <xsd:element xmlns:xsd="http://www.w3.org/2001/XMLSchema" ref="ns2:MediaServiceKeyPoints" minOccurs="0"/>
                <xsd:element xmlns:xsd="http://www.w3.org/2001/XMLSchema" ref="ns2:MediaServiceDateTaken" minOccurs="0"/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2:MediaServiceAutoTags" minOccurs="0"/>
                <xsd:element xmlns:xsd="http://www.w3.org/2001/XMLSchema" ref="ns2:MediaServiceOCR" minOccurs="0"/>
                <xsd:element xmlns:xsd="http://www.w3.org/2001/XMLSchema" ref="ns2:MediaServiceGenerationTime" minOccurs="0"/>
                <xsd:element xmlns:xsd="http://www.w3.org/2001/XMLSchema" ref="ns2:MediaServiceEventHashCode" minOccurs="0"/>
                <xsd:element xmlns:xsd="http://www.w3.org/2001/XMLSchema" ref="ns2:MediaLengthInSeconds" minOccurs="0"/>
                <xsd:element xmlns:xsd="http://www.w3.org/2001/XMLSchema" ref="ns2:Comment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1238c2fb-f919-419c-a17c-617fee3c8b80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hidden="true" ma:internalName="MediaServiceMetadata" name="MediaServiceMetadata" nillable="true" ma:readOnly="true" ma:display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9" ma:hidden="true" ma:internalName="MediaServiceFastMetadata" name="MediaServiceFastMetadata" nillable="true" ma:readOnly="true" ma:display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0" ma:hidden="true" ma:internalName="MediaServiceAutoKeyPoints" name="MediaServiceAutoKeyPoints" nillable="true" ma:readOnly="true" ma:display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1" ma:internalName="MediaServiceKeyPoints" name="MediaServiceKeyPoints" nillable="true" ma:readOnly="true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2" ma:hidden="true" ma:internalName="MediaServiceDateTaken" name="MediaServiceDateTaken" nillable="true" ma:readOnly="true" ma:display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5" ma:internalName="MediaServiceAutoTags" name="MediaServiceAutoTags" nillable="true" ma:readOnly="true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internalName="MediaServiceOCR" name="MediaServiceOCR" nillable="true" ma:readOnly="true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7" ma:hidden="true" ma:internalName="MediaServiceGenerationTime" name="MediaServiceGenerationTime" nillable="true" ma:readOnly="true" ma:display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hidden="true" ma:internalName="MediaServiceEventHashCode" name="MediaServiceEventHashCode" nillable="true" ma:readOnly="true" ma:display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internalName="MediaLengthInSeconds" name="MediaLengthInSeconds" nillable="true" ma:readOnly="true" ma:displayName="Length (seconds)">
      <xsd:simpleType xmlns:xsd="http://www.w3.org/2001/XMLSchema">
        <xsd:restriction xmlns:xsd="http://www.w3.org/2001/XMLSchema" base="dms:Unknown"/>
      </xsd:simpleType>
    </xsd:element>
    <xsd:element xmlns:xsd="http://www.w3.org/2001/XMLSchema" xmlns:ma="http://schemas.microsoft.com/office/2006/metadata/properties/metaAttributes" ma:index="20" ma:internalName="Comment" name="Comment" nillable="true" ma:displayName="Comment" ma:description="A comment on the item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fb0eb7e9-6560-4c49-b26e-dd8179726d23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3" ma:internalName="SharedWithUsers" name="SharedWithUsers" nillable="true" ma:readOnly="true" ma:displayName="Shared With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name="UserInfo" minOccurs="0">
                <xsd:complexType xmlns:xsd="http://www.w3.org/2001/XMLSchema">
                  <xsd:sequence xmlns:xsd="http://www.w3.org/2001/XMLSchema">
                    <xsd:element xmlns:xsd="http://www.w3.org/2001/XMLSchema" name="DisplayName" type="xsd:string" minOccurs="0"/>
                    <xsd:element xmlns:xsd="http://www.w3.org/2001/XMLSchema" name="AccountId" nillable="true" type="dms:UserId" minOccurs="0"/>
                    <xsd:element xmlns:xsd="http://www.w3.org/2001/XMLSchema"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14" ma:internalName="SharedWithDetails" name="SharedWithDetails" nillable="true" ma:readOnly="true" ma:displayName="Shared With 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attributeFormDefault="unqualified" blockDefault="#all" elementFormDefault="qualified" targetNamespace="http://schemas.openxmlformats.org/package/2006/metadata/core-properties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xOccurs="1" name="contentType" type="xsd:string" ma:displayName="Content Type" minOccurs="0"/>
        <xsd:element xmlns:xsd="http://www.w3.org/2001/XMLSchema" xmlns:ma="http://schemas.microsoft.com/office/2006/metadata/properties/metaAttributes" ma:index="4" ref="dc:title" maxOccurs="1" ma:displayName="Title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maxOccurs="1" name="keywords" type="xsd:string" minOccurs="0"/>
        <xsd:element xmlns:xsd="http://www.w3.org/2001/XMLSchema" ref="dc:language" maxOccurs="1" minOccurs="0"/>
        <xsd:element xmlns:xsd="http://www.w3.org/2001/XMLSchema" maxOccurs="1" name="category" type="xsd:string" minOccurs="0"/>
        <xsd:element xmlns:xsd="http://www.w3.org/2001/XMLSchema" maxOccurs="1" name="version" type="xsd:string" minOccurs="0"/>
        <xsd:element xmlns:xsd="http://www.w3.org/2001/XMLSchema" maxOccurs="1" name="revision" type="xsd:string" minOccurs="0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name="lastModifiedBy" type="xsd:string" minOccurs="0"/>
        <xsd:element xmlns:xsd="http://www.w3.org/2001/XMLSchema" ref="dcterms:modified" maxOccurs="1" minOccurs="0"/>
        <xsd:element xmlns:xsd="http://www.w3.org/2001/XMLSchema" maxOccurs="1" name="contentStatus" type="xsd:string" minOccurs="0"/>
      </xsd:all>
    </xsd:complexType>
  </xsd:schema>
  <xs:schema xmlns:xs="http://www.w3.org/2001/XMLSchema" attributeFormDefault="unqualified" elementFormDefault="qualified" targetNamespace="http://schemas.microsoft.com/office/infopath/2007/PartnerControls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1710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Y.LRA-NS "Lightweight real-time AI for network slicing in IMT-2020 networks and beyond"</dc:title>
  <dc:creator>Rapporteur</dc:creator>
  <dc:description>SG13-LSLLL  For: Geneva, 25 July 2025_x000d_Document date: _x000d_Saved by ITU51017190 at 14:53:00 on 04/08/2025</dc:description>
  <cp:lastModifiedBy>ShK</cp:lastModifiedBy>
  <cp:revision>9</cp:revision>
  <cp:lastPrinted>2016-12-23T20:52:00Z</cp:lastPrinted>
  <dcterms:created xsi:type="dcterms:W3CDTF">2025-08-15T16:48:00Z</dcterms:created>
  <dcterms:modified xsi:type="dcterms:W3CDTF">2025-08-15T17:12:00Z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SG13-LSLLL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</vt:lpwstr>
  </property>
  <property fmtid="{D5CDD505-2E9C-101B-9397-08002B2CF9AE}" pid="9" name="KSOProductBuildVer">
    <vt:lpwstr>2052-11.8.2.12265</vt:lpwstr>
  </property>
  <property fmtid="{D5CDD505-2E9C-101B-9397-08002B2CF9AE}" pid="10" name="ICV">
    <vt:lpwstr>DA8C68FF6ED566A1BEEECF671C2507DA_43</vt:lpwstr>
  </property>
</Properties>
</file>