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75233" w14:textId="77777777" w:rsidR="00CF0004" w:rsidRPr="005B06D2" w:rsidRDefault="007355EC" w:rsidP="00D46ED6">
      <w:pPr>
        <w:rPr>
          <w:b/>
          <w:sz w:val="28"/>
          <w:szCs w:val="28"/>
          <w:lang w:val="fr-FR"/>
        </w:rPr>
      </w:pPr>
      <w:r w:rsidRPr="005B06D2">
        <w:rPr>
          <w:b/>
          <w:sz w:val="28"/>
          <w:szCs w:val="28"/>
          <w:lang w:val="fr-FR"/>
        </w:rPr>
        <w:t>INTERNATIONAL ORGANISATION FOR STANDARDISATION</w:t>
      </w:r>
    </w:p>
    <w:p w14:paraId="3D095F72" w14:textId="77777777" w:rsidR="00CF0004" w:rsidRPr="005B06D2" w:rsidRDefault="007355EC">
      <w:pPr>
        <w:jc w:val="center"/>
        <w:rPr>
          <w:b/>
          <w:sz w:val="28"/>
          <w:lang w:val="fr-FR"/>
        </w:rPr>
      </w:pPr>
      <w:r w:rsidRPr="005B06D2">
        <w:rPr>
          <w:b/>
          <w:sz w:val="28"/>
          <w:lang w:val="fr-FR"/>
        </w:rPr>
        <w:t>ORGANISATION INTERNATIONALE DE NORMALISATION</w:t>
      </w:r>
    </w:p>
    <w:p w14:paraId="2B9F67FD" w14:textId="77777777" w:rsidR="00CF0004" w:rsidRDefault="007355EC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1D652B01" w14:textId="77777777"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4D2F93E3" w14:textId="77777777"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14:paraId="35495317" w14:textId="73A978AA"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491330">
        <w:rPr>
          <w:b/>
          <w:color w:val="FF0000"/>
          <w:lang w:eastAsia="ja-JP"/>
        </w:rPr>
        <w:t>N</w:t>
      </w:r>
      <w:r w:rsidR="007B219D" w:rsidRPr="007B219D">
        <w:rPr>
          <w:b/>
          <w:color w:val="FF0000"/>
          <w:lang w:eastAsia="ja-JP"/>
        </w:rPr>
        <w:t>16867</w:t>
      </w:r>
    </w:p>
    <w:p w14:paraId="59057B36" w14:textId="5511DD81" w:rsidR="00CF0004" w:rsidRDefault="00882B10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 2017, Hobart, AU</w:t>
      </w:r>
    </w:p>
    <w:p w14:paraId="4254A900" w14:textId="77777777" w:rsidR="00CF0004" w:rsidRDefault="00CF0004">
      <w:pPr>
        <w:jc w:val="right"/>
        <w:rPr>
          <w:b/>
          <w:lang w:eastAsia="ja-JP"/>
        </w:rPr>
      </w:pPr>
    </w:p>
    <w:p w14:paraId="44E42B6F" w14:textId="77777777" w:rsidR="00CF0004" w:rsidRPr="005B06D2" w:rsidRDefault="00CF0004">
      <w:pPr>
        <w:spacing w:line="240" w:lineRule="exact"/>
      </w:pPr>
    </w:p>
    <w:p w14:paraId="63E45E1D" w14:textId="68CE7DB6" w:rsidR="001D50BC" w:rsidRDefault="003137D3">
      <w:pPr>
        <w:rPr>
          <w:b/>
        </w:rPr>
      </w:pPr>
      <w:r>
        <w:rPr>
          <w:b/>
        </w:rPr>
        <w:t xml:space="preserve">Source: </w:t>
      </w:r>
      <w:r w:rsidR="004D1F07">
        <w:rPr>
          <w:b/>
        </w:rPr>
        <w:t>Convener</w:t>
      </w:r>
    </w:p>
    <w:p w14:paraId="4513B879" w14:textId="2E55C4B8" w:rsidR="003137D3" w:rsidRDefault="003137D3">
      <w:pPr>
        <w:rPr>
          <w:b/>
        </w:rPr>
      </w:pPr>
      <w:r>
        <w:rPr>
          <w:b/>
        </w:rPr>
        <w:t xml:space="preserve">Title: Liaison </w:t>
      </w:r>
      <w:r w:rsidR="00882B10">
        <w:rPr>
          <w:b/>
        </w:rPr>
        <w:t xml:space="preserve">Response </w:t>
      </w:r>
      <w:r w:rsidR="00BE40E1">
        <w:rPr>
          <w:b/>
        </w:rPr>
        <w:t xml:space="preserve">on </w:t>
      </w:r>
      <w:r w:rsidR="00882B10" w:rsidRPr="00882B10">
        <w:rPr>
          <w:b/>
        </w:rPr>
        <w:t>ISO/IEC 23009-1 DASH Metrics</w:t>
      </w:r>
    </w:p>
    <w:p w14:paraId="000DA987" w14:textId="652BCACD" w:rsidR="003137D3" w:rsidRDefault="003137D3" w:rsidP="0096614A">
      <w:pPr>
        <w:rPr>
          <w:b/>
        </w:rPr>
      </w:pPr>
      <w:r>
        <w:rPr>
          <w:b/>
        </w:rPr>
        <w:t xml:space="preserve">To: </w:t>
      </w:r>
      <w:r w:rsidR="00882B10" w:rsidRPr="00882B10">
        <w:rPr>
          <w:b/>
        </w:rPr>
        <w:t>3GPP TSG SA WG4</w:t>
      </w:r>
      <w:r w:rsidR="00882B10" w:rsidRPr="00882B10" w:rsidDel="00882B10">
        <w:rPr>
          <w:b/>
        </w:rPr>
        <w:t xml:space="preserve"> </w:t>
      </w:r>
    </w:p>
    <w:p w14:paraId="0E81EF67" w14:textId="77777777" w:rsidR="003137D3" w:rsidRDefault="003137D3">
      <w:pPr>
        <w:rPr>
          <w:b/>
        </w:rPr>
      </w:pPr>
    </w:p>
    <w:p w14:paraId="467A8660" w14:textId="77777777" w:rsidR="003137D3" w:rsidRDefault="003137D3"/>
    <w:p w14:paraId="53A92B4E" w14:textId="6F3C8AB7" w:rsidR="00882B10" w:rsidRDefault="00C50516" w:rsidP="00D46ED6">
      <w:bookmarkStart w:id="0" w:name="_GoBack"/>
      <w:bookmarkEnd w:id="0"/>
      <w:r>
        <w:t>Thank you</w:t>
      </w:r>
      <w:r w:rsidR="00A73959">
        <w:t xml:space="preserve"> </w:t>
      </w:r>
      <w:r w:rsidR="00882B10">
        <w:t xml:space="preserve">for your liaison letter </w:t>
      </w:r>
      <w:r>
        <w:t xml:space="preserve">on </w:t>
      </w:r>
      <w:r w:rsidR="00EB727D">
        <w:t xml:space="preserve">DASH </w:t>
      </w:r>
      <w:r w:rsidR="00882B10">
        <w:t>Metrics. We reviewed your proposed metric on device display video resolution</w:t>
      </w:r>
      <w:r w:rsidR="00D47222">
        <w:t>s</w:t>
      </w:r>
      <w:r w:rsidR="00882B10">
        <w:t xml:space="preserve"> and other physical characteristics, and believe such </w:t>
      </w:r>
      <w:r w:rsidR="00D47222">
        <w:t xml:space="preserve">a </w:t>
      </w:r>
      <w:r w:rsidR="00882B10">
        <w:t xml:space="preserve">metric is useful for DASH applications. Therefore, we included this metric in our DASH Technology under Consideration. </w:t>
      </w:r>
    </w:p>
    <w:p w14:paraId="40257F5E" w14:textId="77777777" w:rsidR="00882B10" w:rsidRDefault="00882B10" w:rsidP="00D46ED6"/>
    <w:p w14:paraId="2E9E1D05" w14:textId="362F4092" w:rsidR="00FD2188" w:rsidRDefault="00882B10">
      <w:pPr>
        <w:contextualSpacing/>
      </w:pPr>
      <w:r>
        <w:t>As always, we would like to continue our collaboration with 3GPP on DASH related topics.</w:t>
      </w:r>
    </w:p>
    <w:p w14:paraId="1F8E1BC3" w14:textId="77777777" w:rsidR="00503204" w:rsidRDefault="00503204" w:rsidP="00503204">
      <w:pPr>
        <w:contextualSpacing/>
      </w:pPr>
    </w:p>
    <w:p w14:paraId="29CBDE02" w14:textId="77777777" w:rsidR="00503204" w:rsidRDefault="00503204" w:rsidP="00503204">
      <w:pPr>
        <w:contextualSpacing/>
      </w:pPr>
      <w:r>
        <w:t>For your information, our future meeting schedule is as follows:</w:t>
      </w:r>
    </w:p>
    <w:p w14:paraId="78473A0F" w14:textId="1D4497EF" w:rsidR="00503204" w:rsidRDefault="00503204" w:rsidP="00503204">
      <w:pPr>
        <w:pStyle w:val="ListParagraph"/>
        <w:numPr>
          <w:ilvl w:val="0"/>
          <w:numId w:val="4"/>
        </w:numPr>
      </w:pPr>
      <w:r>
        <w:t>11</w:t>
      </w:r>
      <w:r w:rsidR="00882B10">
        <w:t>9</w:t>
      </w:r>
      <w:r w:rsidRPr="00260BC3">
        <w:rPr>
          <w:vertAlign w:val="superscript"/>
        </w:rPr>
        <w:t>th</w:t>
      </w:r>
      <w:r>
        <w:t xml:space="preserve"> MPEG meeting on </w:t>
      </w:r>
      <w:r w:rsidR="00882B10">
        <w:t>July</w:t>
      </w:r>
      <w:r>
        <w:t xml:space="preserve"> </w:t>
      </w:r>
      <w:r w:rsidR="00882B10">
        <w:t>17-21</w:t>
      </w:r>
      <w:r>
        <w:t>, 201</w:t>
      </w:r>
      <w:r w:rsidR="00EB727D">
        <w:t>7</w:t>
      </w:r>
      <w:r>
        <w:t xml:space="preserve"> in </w:t>
      </w:r>
      <w:r w:rsidR="00882B10">
        <w:t>Torino, Italy.</w:t>
      </w:r>
    </w:p>
    <w:p w14:paraId="775A0C0D" w14:textId="10DF3BDA" w:rsidR="0041525E" w:rsidRDefault="0041525E" w:rsidP="0041525E"/>
    <w:p w14:paraId="0C7BA125" w14:textId="77777777" w:rsidR="0041525E" w:rsidRPr="003137D3" w:rsidRDefault="0041525E"/>
    <w:sectPr w:rsidR="0041525E" w:rsidRPr="003137D3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D4146" w14:textId="77777777" w:rsidR="000778BF" w:rsidRDefault="000778BF">
      <w:r>
        <w:separator/>
      </w:r>
    </w:p>
  </w:endnote>
  <w:endnote w:type="continuationSeparator" w:id="0">
    <w:p w14:paraId="14A84816" w14:textId="77777777" w:rsidR="000778BF" w:rsidRDefault="0007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FDFAF" w14:textId="77777777" w:rsidR="000778BF" w:rsidRDefault="000778BF">
      <w:r>
        <w:separator/>
      </w:r>
    </w:p>
  </w:footnote>
  <w:footnote w:type="continuationSeparator" w:id="0">
    <w:p w14:paraId="541DD76D" w14:textId="77777777" w:rsidR="000778BF" w:rsidRDefault="00077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A5A6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DA3C07"/>
    <w:multiLevelType w:val="hybridMultilevel"/>
    <w:tmpl w:val="CF8EF57E"/>
    <w:lvl w:ilvl="0" w:tplc="FE9AEB7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83CA3"/>
    <w:multiLevelType w:val="hybridMultilevel"/>
    <w:tmpl w:val="15D02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C"/>
    <w:rsid w:val="000068CF"/>
    <w:rsid w:val="000778BF"/>
    <w:rsid w:val="000B3852"/>
    <w:rsid w:val="000C0491"/>
    <w:rsid w:val="000F3415"/>
    <w:rsid w:val="0011055A"/>
    <w:rsid w:val="001D50BC"/>
    <w:rsid w:val="001F2D95"/>
    <w:rsid w:val="001F3EB4"/>
    <w:rsid w:val="00210842"/>
    <w:rsid w:val="00214E0C"/>
    <w:rsid w:val="00244D34"/>
    <w:rsid w:val="00260BC3"/>
    <w:rsid w:val="003137D3"/>
    <w:rsid w:val="00383DCD"/>
    <w:rsid w:val="003A4267"/>
    <w:rsid w:val="003D016B"/>
    <w:rsid w:val="0041525E"/>
    <w:rsid w:val="00491330"/>
    <w:rsid w:val="004D1F07"/>
    <w:rsid w:val="00503204"/>
    <w:rsid w:val="005134FC"/>
    <w:rsid w:val="00516F16"/>
    <w:rsid w:val="00545A25"/>
    <w:rsid w:val="005B06D2"/>
    <w:rsid w:val="005D1BDB"/>
    <w:rsid w:val="00603C7D"/>
    <w:rsid w:val="00611AD7"/>
    <w:rsid w:val="0068722C"/>
    <w:rsid w:val="006A0676"/>
    <w:rsid w:val="006D5312"/>
    <w:rsid w:val="007355EC"/>
    <w:rsid w:val="00736828"/>
    <w:rsid w:val="00767DF1"/>
    <w:rsid w:val="007B219D"/>
    <w:rsid w:val="008477CF"/>
    <w:rsid w:val="00882B10"/>
    <w:rsid w:val="008B7EE0"/>
    <w:rsid w:val="008D2A61"/>
    <w:rsid w:val="0096614A"/>
    <w:rsid w:val="00A134C7"/>
    <w:rsid w:val="00A50151"/>
    <w:rsid w:val="00A53CA2"/>
    <w:rsid w:val="00A651A2"/>
    <w:rsid w:val="00A73959"/>
    <w:rsid w:val="00A909E4"/>
    <w:rsid w:val="00B02DD9"/>
    <w:rsid w:val="00BE40E1"/>
    <w:rsid w:val="00C15A1A"/>
    <w:rsid w:val="00C268B8"/>
    <w:rsid w:val="00C460C2"/>
    <w:rsid w:val="00C50516"/>
    <w:rsid w:val="00C73B8D"/>
    <w:rsid w:val="00C82D24"/>
    <w:rsid w:val="00CB1E2F"/>
    <w:rsid w:val="00CC72D4"/>
    <w:rsid w:val="00CF0004"/>
    <w:rsid w:val="00D119B5"/>
    <w:rsid w:val="00D46ED6"/>
    <w:rsid w:val="00D47222"/>
    <w:rsid w:val="00DA7B12"/>
    <w:rsid w:val="00DB6F50"/>
    <w:rsid w:val="00DE6B47"/>
    <w:rsid w:val="00E572D8"/>
    <w:rsid w:val="00EB727D"/>
    <w:rsid w:val="00EC568B"/>
    <w:rsid w:val="00F611DB"/>
    <w:rsid w:val="00FC572B"/>
    <w:rsid w:val="00FD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0ACA232"/>
  <w15:docId w15:val="{ABB340A6-31AE-42BE-BE87-8CBD565D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25E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2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25E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2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2D4"/>
    <w:rPr>
      <w:rFonts w:eastAsia="MS Mincho"/>
      <w:b/>
      <w:bCs/>
    </w:rPr>
  </w:style>
  <w:style w:type="paragraph" w:styleId="ListParagraph">
    <w:name w:val="List Paragraph"/>
    <w:basedOn w:val="Normal"/>
    <w:uiPriority w:val="72"/>
    <w:rsid w:val="00736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Yasser F Syed</dc:creator>
  <cp:keywords/>
  <cp:lastModifiedBy>Leonardo Chiariglione</cp:lastModifiedBy>
  <cp:revision>7</cp:revision>
  <cp:lastPrinted>1901-01-01T08:00:00Z</cp:lastPrinted>
  <dcterms:created xsi:type="dcterms:W3CDTF">2017-01-19T16:01:00Z</dcterms:created>
  <dcterms:modified xsi:type="dcterms:W3CDTF">2017-04-07T06:26:00Z</dcterms:modified>
</cp:coreProperties>
</file>