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CBA9C7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6661B8">
              <w:rPr>
                <w:shd w:val="clear" w:color="auto" w:fill="FFFFFF" w:themeFill="background1"/>
              </w:rPr>
              <w:t>2</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2025</w:t>
            </w:r>
            <w:r w:rsidRPr="00934CC9">
              <w:rPr>
                <w:sz w:val="32"/>
              </w:rPr>
              <w:t>-</w:t>
            </w:r>
            <w:bookmarkEnd w:id="4"/>
            <w:r w:rsidR="00E02F8B">
              <w:rPr>
                <w:sz w:val="32"/>
              </w:rPr>
              <w:t>1</w:t>
            </w:r>
            <w:r w:rsidR="000114E6">
              <w:rPr>
                <w:sz w:val="32"/>
              </w:rPr>
              <w:t>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6"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4.5pt" o:ole="">
                  <v:imagedata r:id="rId9" o:title=""/>
                </v:shape>
                <o:OLEObject Type="Embed" ProgID="Word.Picture.8" ShapeID="_x0000_i1025" DrawAspect="Content" ObjectID="_1825600243"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75.75pt" o:ole="">
                  <v:imagedata r:id="rId11" o:title=""/>
                </v:shape>
                <o:OLEObject Type="Embed" ProgID="Word.Picture.8" ShapeID="_x0000_i1026" DrawAspect="Content" ObjectID="_18256002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31B148E" w14:textId="2699A0A6" w:rsidR="006661B8"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6661B8">
        <w:rPr>
          <w:noProof/>
        </w:rPr>
        <w:t>Foreword</w:t>
      </w:r>
      <w:r w:rsidR="006661B8">
        <w:rPr>
          <w:noProof/>
        </w:rPr>
        <w:tab/>
      </w:r>
      <w:r w:rsidR="006661B8">
        <w:rPr>
          <w:noProof/>
        </w:rPr>
        <w:fldChar w:fldCharType="begin"/>
      </w:r>
      <w:r w:rsidR="006661B8">
        <w:rPr>
          <w:noProof/>
        </w:rPr>
        <w:instrText xml:space="preserve"> PAGEREF _Toc214987323 \h </w:instrText>
      </w:r>
      <w:r w:rsidR="006661B8">
        <w:rPr>
          <w:noProof/>
        </w:rPr>
      </w:r>
      <w:r w:rsidR="006661B8">
        <w:rPr>
          <w:noProof/>
        </w:rPr>
        <w:fldChar w:fldCharType="separate"/>
      </w:r>
      <w:r w:rsidR="006661B8">
        <w:rPr>
          <w:noProof/>
        </w:rPr>
        <w:t>4</w:t>
      </w:r>
      <w:r w:rsidR="006661B8">
        <w:rPr>
          <w:noProof/>
        </w:rPr>
        <w:fldChar w:fldCharType="end"/>
      </w:r>
    </w:p>
    <w:p w14:paraId="20F06BCC" w14:textId="0ED1D833" w:rsidR="006661B8" w:rsidRDefault="006661B8">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_Toc214987324 \h </w:instrText>
      </w:r>
      <w:r>
        <w:rPr>
          <w:noProof/>
        </w:rPr>
      </w:r>
      <w:r>
        <w:rPr>
          <w:noProof/>
        </w:rPr>
        <w:fldChar w:fldCharType="separate"/>
      </w:r>
      <w:r>
        <w:rPr>
          <w:noProof/>
        </w:rPr>
        <w:t>5</w:t>
      </w:r>
      <w:r>
        <w:rPr>
          <w:noProof/>
        </w:rPr>
        <w:fldChar w:fldCharType="end"/>
      </w:r>
    </w:p>
    <w:p w14:paraId="42642D47" w14:textId="72E45604" w:rsidR="006661B8" w:rsidRDefault="006661B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_Toc214987325 \h </w:instrText>
      </w:r>
      <w:r>
        <w:rPr>
          <w:noProof/>
        </w:rPr>
      </w:r>
      <w:r>
        <w:rPr>
          <w:noProof/>
        </w:rPr>
        <w:fldChar w:fldCharType="separate"/>
      </w:r>
      <w:r>
        <w:rPr>
          <w:noProof/>
        </w:rPr>
        <w:t>5</w:t>
      </w:r>
      <w:r>
        <w:rPr>
          <w:noProof/>
        </w:rPr>
        <w:fldChar w:fldCharType="end"/>
      </w:r>
    </w:p>
    <w:p w14:paraId="1829D12A" w14:textId="3FEE5363" w:rsidR="006661B8" w:rsidRDefault="006661B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_Toc214987326 \h </w:instrText>
      </w:r>
      <w:r>
        <w:rPr>
          <w:noProof/>
        </w:rPr>
      </w:r>
      <w:r>
        <w:rPr>
          <w:noProof/>
        </w:rPr>
        <w:fldChar w:fldCharType="separate"/>
      </w:r>
      <w:r>
        <w:rPr>
          <w:noProof/>
        </w:rPr>
        <w:t>5</w:t>
      </w:r>
      <w:r>
        <w:rPr>
          <w:noProof/>
        </w:rPr>
        <w:fldChar w:fldCharType="end"/>
      </w:r>
    </w:p>
    <w:p w14:paraId="1749FFF8" w14:textId="50FF4854" w:rsidR="006661B8" w:rsidRDefault="006661B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_Toc214987327 \h </w:instrText>
      </w:r>
      <w:r>
        <w:rPr>
          <w:noProof/>
        </w:rPr>
      </w:r>
      <w:r>
        <w:rPr>
          <w:noProof/>
        </w:rPr>
        <w:fldChar w:fldCharType="separate"/>
      </w:r>
      <w:r>
        <w:rPr>
          <w:noProof/>
        </w:rPr>
        <w:t>6</w:t>
      </w:r>
      <w:r>
        <w:rPr>
          <w:noProof/>
        </w:rPr>
        <w:fldChar w:fldCharType="end"/>
      </w:r>
    </w:p>
    <w:p w14:paraId="0CED7A0E" w14:textId="471CC2F2" w:rsidR="006661B8" w:rsidRDefault="006661B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_Toc214987328 \h </w:instrText>
      </w:r>
      <w:r>
        <w:rPr>
          <w:noProof/>
        </w:rPr>
      </w:r>
      <w:r>
        <w:rPr>
          <w:noProof/>
        </w:rPr>
        <w:fldChar w:fldCharType="separate"/>
      </w:r>
      <w:r>
        <w:rPr>
          <w:noProof/>
        </w:rPr>
        <w:t>6</w:t>
      </w:r>
      <w:r>
        <w:rPr>
          <w:noProof/>
        </w:rPr>
        <w:fldChar w:fldCharType="end"/>
      </w:r>
    </w:p>
    <w:p w14:paraId="0D701DF7" w14:textId="0D04093C" w:rsidR="006661B8" w:rsidRDefault="006661B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_Toc214987329 \h </w:instrText>
      </w:r>
      <w:r>
        <w:rPr>
          <w:noProof/>
        </w:rPr>
      </w:r>
      <w:r>
        <w:rPr>
          <w:noProof/>
        </w:rPr>
        <w:fldChar w:fldCharType="separate"/>
      </w:r>
      <w:r>
        <w:rPr>
          <w:noProof/>
        </w:rPr>
        <w:t>6</w:t>
      </w:r>
      <w:r>
        <w:rPr>
          <w:noProof/>
        </w:rPr>
        <w:fldChar w:fldCharType="end"/>
      </w:r>
    </w:p>
    <w:p w14:paraId="213A4D05" w14:textId="47405A3D" w:rsidR="006661B8" w:rsidRDefault="006661B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_Toc214987330 \h </w:instrText>
      </w:r>
      <w:r>
        <w:rPr>
          <w:noProof/>
        </w:rPr>
      </w:r>
      <w:r>
        <w:rPr>
          <w:noProof/>
        </w:rPr>
        <w:fldChar w:fldCharType="separate"/>
      </w:r>
      <w:r>
        <w:rPr>
          <w:noProof/>
        </w:rPr>
        <w:t>7</w:t>
      </w:r>
      <w:r>
        <w:rPr>
          <w:noProof/>
        </w:rPr>
        <w:fldChar w:fldCharType="end"/>
      </w:r>
    </w:p>
    <w:p w14:paraId="54A98CCF" w14:textId="0602E34C" w:rsidR="006661B8" w:rsidRDefault="006661B8">
      <w:pPr>
        <w:pStyle w:val="TOC1"/>
        <w:rPr>
          <w:rFonts w:asciiTheme="minorHAnsi" w:eastAsiaTheme="minorEastAsia" w:hAnsiTheme="minorHAnsi" w:cstheme="minorBidi"/>
          <w:noProof/>
          <w:szCs w:val="22"/>
          <w:lang w:val="en-IN" w:eastAsia="en-IN"/>
        </w:rPr>
      </w:pPr>
      <w:r w:rsidRPr="00C74B70">
        <w:rPr>
          <w:noProof/>
          <w:lang w:val="en-US" w:eastAsia="zh-CN"/>
        </w:rPr>
        <w:t>4</w:t>
      </w:r>
      <w:r>
        <w:rPr>
          <w:rFonts w:asciiTheme="minorHAnsi" w:eastAsiaTheme="minorEastAsia" w:hAnsiTheme="minorHAnsi" w:cstheme="minorBidi"/>
          <w:noProof/>
          <w:szCs w:val="22"/>
          <w:lang w:val="en-IN" w:eastAsia="en-IN"/>
        </w:rPr>
        <w:tab/>
      </w:r>
      <w:r w:rsidRPr="00C74B70">
        <w:rPr>
          <w:noProof/>
          <w:lang w:val="en-US" w:eastAsia="zh-CN"/>
        </w:rPr>
        <w:t>Concepts and Background</w:t>
      </w:r>
      <w:r>
        <w:rPr>
          <w:noProof/>
        </w:rPr>
        <w:tab/>
      </w:r>
      <w:r>
        <w:rPr>
          <w:noProof/>
        </w:rPr>
        <w:fldChar w:fldCharType="begin"/>
      </w:r>
      <w:r>
        <w:rPr>
          <w:noProof/>
        </w:rPr>
        <w:instrText xml:space="preserve"> PAGEREF _Toc214987331 \h </w:instrText>
      </w:r>
      <w:r>
        <w:rPr>
          <w:noProof/>
        </w:rPr>
      </w:r>
      <w:r>
        <w:rPr>
          <w:noProof/>
        </w:rPr>
        <w:fldChar w:fldCharType="separate"/>
      </w:r>
      <w:r>
        <w:rPr>
          <w:noProof/>
        </w:rPr>
        <w:t>7</w:t>
      </w:r>
      <w:r>
        <w:rPr>
          <w:noProof/>
        </w:rPr>
        <w:fldChar w:fldCharType="end"/>
      </w:r>
    </w:p>
    <w:p w14:paraId="078BD2CB" w14:textId="74E6C535" w:rsidR="006661B8" w:rsidRDefault="006661B8">
      <w:pPr>
        <w:pStyle w:val="TOC1"/>
        <w:rPr>
          <w:rFonts w:asciiTheme="minorHAnsi" w:eastAsiaTheme="minorEastAsia" w:hAnsiTheme="minorHAnsi" w:cstheme="minorBidi"/>
          <w:noProof/>
          <w:szCs w:val="22"/>
          <w:lang w:val="en-IN" w:eastAsia="en-IN"/>
        </w:rPr>
      </w:pPr>
      <w:r w:rsidRPr="00C74B70">
        <w:rPr>
          <w:noProof/>
          <w:lang w:val="en-US" w:eastAsia="zh-CN"/>
        </w:rPr>
        <w:t>5</w:t>
      </w:r>
      <w:r>
        <w:rPr>
          <w:rFonts w:asciiTheme="minorHAnsi" w:eastAsiaTheme="minorEastAsia" w:hAnsiTheme="minorHAnsi" w:cstheme="minorBidi"/>
          <w:noProof/>
          <w:szCs w:val="22"/>
          <w:lang w:val="en-IN" w:eastAsia="en-IN"/>
        </w:rPr>
        <w:tab/>
      </w:r>
      <w:r w:rsidRPr="00C74B70">
        <w:rPr>
          <w:noProof/>
          <w:lang w:val="en-US" w:eastAsia="zh-CN"/>
        </w:rPr>
        <w:t>Use Cases</w:t>
      </w:r>
      <w:r>
        <w:rPr>
          <w:noProof/>
        </w:rPr>
        <w:tab/>
      </w:r>
      <w:r>
        <w:rPr>
          <w:noProof/>
        </w:rPr>
        <w:fldChar w:fldCharType="begin"/>
      </w:r>
      <w:r>
        <w:rPr>
          <w:noProof/>
        </w:rPr>
        <w:instrText xml:space="preserve"> PAGEREF _Toc214987332 \h </w:instrText>
      </w:r>
      <w:r>
        <w:rPr>
          <w:noProof/>
        </w:rPr>
      </w:r>
      <w:r>
        <w:rPr>
          <w:noProof/>
        </w:rPr>
        <w:fldChar w:fldCharType="separate"/>
      </w:r>
      <w:r>
        <w:rPr>
          <w:noProof/>
        </w:rPr>
        <w:t>7</w:t>
      </w:r>
      <w:r>
        <w:rPr>
          <w:noProof/>
        </w:rPr>
        <w:fldChar w:fldCharType="end"/>
      </w:r>
    </w:p>
    <w:p w14:paraId="1A227750" w14:textId="5D1A55FD" w:rsidR="006661B8" w:rsidRDefault="006661B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_Toc214987333 \h </w:instrText>
      </w:r>
      <w:r>
        <w:rPr>
          <w:noProof/>
        </w:rPr>
      </w:r>
      <w:r>
        <w:rPr>
          <w:noProof/>
        </w:rPr>
        <w:fldChar w:fldCharType="separate"/>
      </w:r>
      <w:r>
        <w:rPr>
          <w:noProof/>
        </w:rPr>
        <w:t>7</w:t>
      </w:r>
      <w:r>
        <w:rPr>
          <w:noProof/>
        </w:rPr>
        <w:fldChar w:fldCharType="end"/>
      </w:r>
    </w:p>
    <w:p w14:paraId="3747E911" w14:textId="79598DEB" w:rsidR="006661B8" w:rsidRDefault="006661B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_Toc214987334 \h </w:instrText>
      </w:r>
      <w:r>
        <w:rPr>
          <w:noProof/>
        </w:rPr>
      </w:r>
      <w:r>
        <w:rPr>
          <w:noProof/>
        </w:rPr>
        <w:fldChar w:fldCharType="separate"/>
      </w:r>
      <w:r>
        <w:rPr>
          <w:noProof/>
        </w:rPr>
        <w:t>10</w:t>
      </w:r>
      <w:r>
        <w:rPr>
          <w:noProof/>
        </w:rPr>
        <w:fldChar w:fldCharType="end"/>
      </w:r>
    </w:p>
    <w:p w14:paraId="5CC50312" w14:textId="6A81037B" w:rsidR="006661B8" w:rsidRDefault="006661B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_Toc214987335 \h </w:instrText>
      </w:r>
      <w:r>
        <w:rPr>
          <w:noProof/>
        </w:rPr>
      </w:r>
      <w:r>
        <w:rPr>
          <w:noProof/>
        </w:rPr>
        <w:fldChar w:fldCharType="separate"/>
      </w:r>
      <w:r>
        <w:rPr>
          <w:noProof/>
        </w:rPr>
        <w:t>14</w:t>
      </w:r>
      <w:r>
        <w:rPr>
          <w:noProof/>
        </w:rPr>
        <w:fldChar w:fldCharType="end"/>
      </w:r>
    </w:p>
    <w:p w14:paraId="0D13B7D6" w14:textId="45380338" w:rsidR="006661B8" w:rsidRDefault="006661B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_Toc214987336 \h </w:instrText>
      </w:r>
      <w:r>
        <w:rPr>
          <w:noProof/>
        </w:rPr>
      </w:r>
      <w:r>
        <w:rPr>
          <w:noProof/>
        </w:rPr>
        <w:fldChar w:fldCharType="separate"/>
      </w:r>
      <w:r>
        <w:rPr>
          <w:noProof/>
        </w:rPr>
        <w:t>14</w:t>
      </w:r>
      <w:r>
        <w:rPr>
          <w:noProof/>
        </w:rPr>
        <w:fldChar w:fldCharType="end"/>
      </w:r>
    </w:p>
    <w:p w14:paraId="48804E9B" w14:textId="319ACCCC" w:rsidR="006661B8" w:rsidRDefault="006661B8">
      <w:pPr>
        <w:pStyle w:val="TOC1"/>
        <w:rPr>
          <w:rFonts w:asciiTheme="minorHAnsi" w:eastAsiaTheme="minorEastAsia" w:hAnsiTheme="minorHAnsi" w:cstheme="minorBidi"/>
          <w:noProof/>
          <w:szCs w:val="22"/>
          <w:lang w:val="en-IN" w:eastAsia="en-IN"/>
        </w:rPr>
      </w:pPr>
      <w:r w:rsidRPr="00C74B70">
        <w:rPr>
          <w:noProof/>
          <w:lang w:val="en-US" w:eastAsia="zh-CN"/>
        </w:rPr>
        <w:t>6</w:t>
      </w:r>
      <w:r>
        <w:rPr>
          <w:rFonts w:asciiTheme="minorHAnsi" w:eastAsiaTheme="minorEastAsia" w:hAnsiTheme="minorHAnsi" w:cstheme="minorBidi"/>
          <w:noProof/>
          <w:szCs w:val="22"/>
          <w:lang w:val="en-IN" w:eastAsia="en-IN"/>
        </w:rPr>
        <w:tab/>
      </w:r>
      <w:r w:rsidRPr="00C74B70">
        <w:rPr>
          <w:noProof/>
          <w:lang w:val="en-US" w:eastAsia="zh-CN"/>
        </w:rPr>
        <w:t>Conclusions and recommendations</w:t>
      </w:r>
      <w:r>
        <w:rPr>
          <w:noProof/>
        </w:rPr>
        <w:tab/>
      </w:r>
      <w:r>
        <w:rPr>
          <w:noProof/>
        </w:rPr>
        <w:fldChar w:fldCharType="begin"/>
      </w:r>
      <w:r>
        <w:rPr>
          <w:noProof/>
        </w:rPr>
        <w:instrText xml:space="preserve"> PAGEREF _Toc214987337 \h </w:instrText>
      </w:r>
      <w:r>
        <w:rPr>
          <w:noProof/>
        </w:rPr>
      </w:r>
      <w:r>
        <w:rPr>
          <w:noProof/>
        </w:rPr>
        <w:fldChar w:fldCharType="separate"/>
      </w:r>
      <w:r>
        <w:rPr>
          <w:noProof/>
        </w:rPr>
        <w:t>18</w:t>
      </w:r>
      <w:r>
        <w:rPr>
          <w:noProof/>
        </w:rPr>
        <w:fldChar w:fldCharType="end"/>
      </w:r>
    </w:p>
    <w:p w14:paraId="7D545D2E" w14:textId="4F4523B3" w:rsidR="006661B8" w:rsidRDefault="006661B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_Toc214987338 \h </w:instrText>
      </w:r>
      <w:r>
        <w:rPr>
          <w:noProof/>
        </w:rPr>
      </w:r>
      <w:r>
        <w:rPr>
          <w:noProof/>
        </w:rPr>
        <w:fldChar w:fldCharType="separate"/>
      </w:r>
      <w:r>
        <w:rPr>
          <w:noProof/>
        </w:rPr>
        <w:t>18</w:t>
      </w:r>
      <w:r>
        <w:rPr>
          <w:noProof/>
        </w:rPr>
        <w:fldChar w:fldCharType="end"/>
      </w:r>
    </w:p>
    <w:p w14:paraId="2887BBDA" w14:textId="2B0DF949" w:rsidR="006661B8" w:rsidRDefault="006661B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_Toc214987339 \h </w:instrText>
      </w:r>
      <w:r>
        <w:rPr>
          <w:noProof/>
        </w:rPr>
      </w:r>
      <w:r>
        <w:rPr>
          <w:noProof/>
        </w:rPr>
        <w:fldChar w:fldCharType="separate"/>
      </w:r>
      <w:r>
        <w:rPr>
          <w:noProof/>
        </w:rPr>
        <w:t>18</w:t>
      </w:r>
      <w:r>
        <w:rPr>
          <w:noProof/>
        </w:rPr>
        <w:fldChar w:fldCharType="end"/>
      </w:r>
    </w:p>
    <w:p w14:paraId="7A3E63B2" w14:textId="3827749C" w:rsidR="006661B8" w:rsidRDefault="006661B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_Toc214987340 \h </w:instrText>
      </w:r>
      <w:r>
        <w:rPr>
          <w:noProof/>
        </w:rPr>
      </w:r>
      <w:r>
        <w:rPr>
          <w:noProof/>
        </w:rPr>
        <w:fldChar w:fldCharType="separate"/>
      </w:r>
      <w:r>
        <w:rPr>
          <w:noProof/>
        </w:rPr>
        <w:t>18</w:t>
      </w:r>
      <w:r>
        <w:rPr>
          <w:noProof/>
        </w:rPr>
        <w:fldChar w:fldCharType="end"/>
      </w:r>
    </w:p>
    <w:p w14:paraId="4683AB22" w14:textId="49FB8A2F" w:rsidR="006661B8" w:rsidRDefault="006661B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_Toc214987341 \h </w:instrText>
      </w:r>
      <w:r>
        <w:rPr>
          <w:noProof/>
        </w:rPr>
      </w:r>
      <w:r>
        <w:rPr>
          <w:noProof/>
        </w:rPr>
        <w:fldChar w:fldCharType="separate"/>
      </w:r>
      <w:r>
        <w:rPr>
          <w:noProof/>
        </w:rPr>
        <w:t>18</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14987323"/>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14987324"/>
      <w:bookmarkEnd w:id="19"/>
      <w:r w:rsidRPr="004D3578">
        <w:t>Introduction</w:t>
      </w:r>
      <w:bookmarkEnd w:id="20"/>
    </w:p>
    <w:p w14:paraId="6A7CE5D7" w14:textId="4D900867" w:rsidR="00080512" w:rsidRPr="004D3578" w:rsidRDefault="00080512">
      <w:pPr>
        <w:pStyle w:val="Guidance"/>
      </w:pPr>
    </w:p>
    <w:p w14:paraId="548A512E" w14:textId="2726152E" w:rsidR="00080512" w:rsidRPr="004D3578" w:rsidRDefault="00080512">
      <w:pPr>
        <w:pStyle w:val="Heading1"/>
      </w:pPr>
      <w:bookmarkStart w:id="21" w:name="scope"/>
      <w:bookmarkStart w:id="22" w:name="_Toc214987325"/>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1498732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t>[</w:t>
      </w:r>
      <w:r>
        <w:t>10</w:t>
      </w:r>
      <w:r w:rsidRPr="006D7ED8">
        <w:t>]</w:t>
      </w:r>
      <w:r w:rsidRPr="006D7ED8">
        <w:tab/>
        <w:t>3GPP TS 28.552: "Management and orchestration; 5G performance measurements".</w:t>
      </w:r>
    </w:p>
    <w:p w14:paraId="7683F186" w14:textId="36C91DE3" w:rsidR="00156DA6" w:rsidRPr="004D3578"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24ACB616" w14:textId="77777777" w:rsidR="00080512" w:rsidRPr="004D3578" w:rsidRDefault="00080512">
      <w:pPr>
        <w:pStyle w:val="Heading1"/>
      </w:pPr>
      <w:bookmarkStart w:id="25" w:name="definitions"/>
      <w:bookmarkStart w:id="26" w:name="_Toc214987327"/>
      <w:bookmarkEnd w:id="25"/>
      <w:r w:rsidRPr="004D3578">
        <w:lastRenderedPageBreak/>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4987328"/>
      <w:r w:rsidRPr="004D3578">
        <w:t>3.1</w:t>
      </w:r>
      <w:r w:rsidRPr="004D3578">
        <w:tab/>
      </w:r>
      <w:r w:rsidR="002B6339">
        <w:t>Terms</w:t>
      </w:r>
      <w:bookmarkEnd w:id="27"/>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28" w:name="_Hlk210313525"/>
      <w:r w:rsidRPr="00EA73CF">
        <w:rPr>
          <w:b/>
          <w:bCs/>
        </w:rPr>
        <w:t>carbon emission:</w:t>
      </w:r>
      <w:r w:rsidRPr="00EA73CF">
        <w:t xml:space="preserve"> quantity of equivalent carbon </w:t>
      </w:r>
      <w:bookmarkEnd w:id="28"/>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29" w:name="_Toc21498732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14987330"/>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77777777" w:rsidR="00E02F8B" w:rsidRPr="00053922" w:rsidRDefault="00E02F8B" w:rsidP="00E02F8B">
      <w:pPr>
        <w:pStyle w:val="Heading1"/>
        <w:rPr>
          <w:lang w:val="en-US" w:eastAsia="zh-CN"/>
        </w:rPr>
      </w:pPr>
      <w:bookmarkStart w:id="31" w:name="_Toc164698398"/>
      <w:bookmarkStart w:id="32" w:name="_Toc214987331"/>
      <w:r>
        <w:rPr>
          <w:lang w:val="en-US" w:eastAsia="zh-CN"/>
        </w:rPr>
        <w:t>4</w:t>
      </w:r>
      <w:r>
        <w:rPr>
          <w:lang w:val="en-US" w:eastAsia="zh-CN"/>
        </w:rPr>
        <w:tab/>
      </w:r>
      <w:bookmarkEnd w:id="31"/>
      <w:r w:rsidRPr="00053922">
        <w:rPr>
          <w:lang w:val="en-US" w:eastAsia="zh-CN"/>
        </w:rPr>
        <w:t>Concepts and Background</w:t>
      </w:r>
      <w:bookmarkEnd w:id="32"/>
    </w:p>
    <w:p w14:paraId="4CE9BDAD" w14:textId="3CB972C1" w:rsidR="00E02F8B" w:rsidRDefault="00E02F8B" w:rsidP="00772E31">
      <w:pPr>
        <w:pStyle w:val="EditorsNote"/>
      </w:pPr>
      <w:r>
        <w:rPr>
          <w:lang w:eastAsia="ko-KR"/>
        </w:rPr>
        <w:t>Editor’s note: This clause captures the concepts and background</w:t>
      </w:r>
      <w:r>
        <w:t xml:space="preserve"> related to the studies performed in this TR</w:t>
      </w:r>
    </w:p>
    <w:p w14:paraId="10CF852F" w14:textId="77777777" w:rsidR="00E02F8B" w:rsidRPr="00053922" w:rsidRDefault="00E02F8B" w:rsidP="00E02F8B">
      <w:pPr>
        <w:pStyle w:val="Heading1"/>
        <w:rPr>
          <w:lang w:val="en-US" w:eastAsia="zh-CN"/>
        </w:rPr>
      </w:pPr>
      <w:bookmarkStart w:id="33" w:name="_Toc214987332"/>
      <w:r w:rsidRPr="00053922">
        <w:rPr>
          <w:lang w:val="en-US" w:eastAsia="zh-CN"/>
        </w:rPr>
        <w:t>5</w:t>
      </w:r>
      <w:r>
        <w:rPr>
          <w:lang w:val="en-US" w:eastAsia="zh-CN"/>
        </w:rPr>
        <w:tab/>
      </w:r>
      <w:r w:rsidRPr="00053922">
        <w:rPr>
          <w:lang w:val="en-US" w:eastAsia="zh-CN"/>
        </w:rPr>
        <w:t>Use Cases</w:t>
      </w:r>
      <w:bookmarkEnd w:id="33"/>
    </w:p>
    <w:p w14:paraId="04352176" w14:textId="77777777" w:rsidR="00E02F8B" w:rsidRDefault="00E02F8B" w:rsidP="00E02F8B">
      <w:pPr>
        <w:pStyle w:val="Heading2"/>
      </w:pPr>
      <w:bookmarkStart w:id="34" w:name="_Toc164698399"/>
      <w:bookmarkStart w:id="35" w:name="_Toc214987333"/>
      <w:r>
        <w:t>5.1</w:t>
      </w:r>
      <w:r>
        <w:tab/>
      </w:r>
      <w:bookmarkEnd w:id="34"/>
      <w:r>
        <w:t>E</w:t>
      </w:r>
      <w:r w:rsidRPr="00B942A8">
        <w:t>nhancements to support energy efficiency as a service criteria</w:t>
      </w:r>
      <w:bookmarkEnd w:id="35"/>
    </w:p>
    <w:p w14:paraId="055166FD" w14:textId="3BF7DA85" w:rsidR="00E02F8B" w:rsidRPr="002C5B99" w:rsidRDefault="00E02F8B" w:rsidP="00E02F8B">
      <w:pPr>
        <w:pStyle w:val="Heading3"/>
      </w:pPr>
      <w:bookmarkStart w:id="36" w:name="_Toc164698400"/>
      <w:r w:rsidRPr="002C5B99">
        <w:t>5.1.</w:t>
      </w:r>
      <w:r w:rsidR="007D5049">
        <w:t>1</w:t>
      </w:r>
      <w:r>
        <w:tab/>
        <w:t>Use case</w:t>
      </w:r>
      <w:r w:rsidRPr="00F239B0">
        <w:t xml:space="preserve"> </w:t>
      </w:r>
      <w:r>
        <w:t>#</w:t>
      </w:r>
      <w:r w:rsidR="007D5049">
        <w:t>1</w:t>
      </w:r>
      <w:r w:rsidRPr="00F239B0">
        <w:t>:</w:t>
      </w:r>
      <w:r>
        <w:t xml:space="preserve"> </w:t>
      </w:r>
      <w:bookmarkEnd w:id="36"/>
      <w:r w:rsidR="007D5049">
        <w:t xml:space="preserve">Enhancements to </w:t>
      </w:r>
      <w:bookmarkStart w:id="37" w:name="_Hlk210383995"/>
      <w:r w:rsidR="007D5049">
        <w:t>support the energy-related characteristics</w:t>
      </w:r>
      <w:bookmarkEnd w:id="37"/>
      <w:r w:rsidR="007D5049">
        <w:t xml:space="preserve"> for Network Elements and Network Functions</w:t>
      </w:r>
    </w:p>
    <w:p w14:paraId="1EE8B774" w14:textId="11D37A8C" w:rsidR="00E02F8B" w:rsidRPr="002C5B99" w:rsidRDefault="00E02F8B" w:rsidP="00E02F8B">
      <w:pPr>
        <w:pStyle w:val="Heading4"/>
      </w:pPr>
      <w:bookmarkStart w:id="38" w:name="_Toc164698401"/>
      <w:r w:rsidRPr="002C5B99">
        <w:t>5.</w:t>
      </w:r>
      <w:r>
        <w:t>1.</w:t>
      </w:r>
      <w:r w:rsidR="007D5049">
        <w:t>1</w:t>
      </w:r>
      <w:r w:rsidRPr="002C5B99">
        <w:t>.1</w:t>
      </w:r>
      <w:r w:rsidRPr="002C5B99">
        <w:tab/>
        <w:t>Description</w:t>
      </w:r>
      <w:bookmarkEnd w:id="38"/>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Energy-related characteristics are not reported by the network to the 3GPP management system and are required to be obtained by the operator from external sources and associated into the 3GPP management system for the 3GPP network 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lastRenderedPageBreak/>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39" w:name="_Toc164698402"/>
      <w:r>
        <w:t>5.1.</w:t>
      </w:r>
      <w:r w:rsidR="007D5049">
        <w:t>1</w:t>
      </w:r>
      <w:r>
        <w:t>.2</w:t>
      </w:r>
      <w:r>
        <w:tab/>
        <w:t>Potential requirements</w:t>
      </w:r>
      <w:bookmarkEnd w:id="39"/>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40" w:name="_Toc164698403"/>
      <w:r>
        <w:t>5</w:t>
      </w:r>
      <w:r w:rsidRPr="007837C8">
        <w:t>.</w:t>
      </w:r>
      <w:r>
        <w:t>1.</w:t>
      </w:r>
      <w:r w:rsidR="007D5049">
        <w:t>1</w:t>
      </w:r>
      <w:r>
        <w:t>.3</w:t>
      </w:r>
      <w:r w:rsidRPr="007837C8">
        <w:tab/>
        <w:t>Potential solutions</w:t>
      </w:r>
      <w:bookmarkEnd w:id="40"/>
    </w:p>
    <w:p w14:paraId="01396799" w14:textId="3DD873BA" w:rsidR="00E02F8B" w:rsidRPr="00EA5506" w:rsidRDefault="00E02F8B" w:rsidP="005B4E2B">
      <w:pPr>
        <w:pStyle w:val="Heading5"/>
        <w:rPr>
          <w:lang w:val="en-US"/>
        </w:rPr>
      </w:pPr>
      <w:bookmarkStart w:id="41"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41"/>
      <w:r w:rsidRPr="00EA5506">
        <w:rPr>
          <w:lang w:val="en-US"/>
        </w:rPr>
        <w:t xml:space="preserve"> </w:t>
      </w:r>
    </w:p>
    <w:p w14:paraId="12480DC9" w14:textId="081E2E40" w:rsidR="00E02F8B" w:rsidRDefault="00E02F8B" w:rsidP="005B4E2B">
      <w:pPr>
        <w:pStyle w:val="Heading6"/>
        <w:rPr>
          <w:lang w:eastAsia="ko-KR"/>
        </w:rPr>
      </w:pPr>
      <w:bookmarkStart w:id="42" w:name="_Toc164698405"/>
      <w:r>
        <w:rPr>
          <w:lang w:eastAsia="ko-KR"/>
        </w:rPr>
        <w:t>5.1.</w:t>
      </w:r>
      <w:r w:rsidR="007D5049">
        <w:rPr>
          <w:lang w:eastAsia="ko-KR"/>
        </w:rPr>
        <w:t>1</w:t>
      </w:r>
      <w:r>
        <w:rPr>
          <w:lang w:eastAsia="ko-KR"/>
        </w:rPr>
        <w:t>.3.i.1</w:t>
      </w:r>
      <w:r>
        <w:rPr>
          <w:lang w:eastAsia="ko-KR"/>
        </w:rPr>
        <w:tab/>
        <w:t>Introduction</w:t>
      </w:r>
      <w:bookmarkEnd w:id="42"/>
    </w:p>
    <w:p w14:paraId="71458A25"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3D1A6A4" w14:textId="00A5B2C3" w:rsidR="00E02F8B" w:rsidRDefault="00E02F8B" w:rsidP="005B4E2B">
      <w:pPr>
        <w:pStyle w:val="Heading6"/>
        <w:rPr>
          <w:lang w:eastAsia="ko-KR"/>
        </w:rPr>
      </w:pPr>
      <w:bookmarkStart w:id="43" w:name="_Toc164698406"/>
      <w:r>
        <w:rPr>
          <w:lang w:eastAsia="ko-KR"/>
        </w:rPr>
        <w:t>5.1.</w:t>
      </w:r>
      <w:r w:rsidR="007D5049">
        <w:rPr>
          <w:lang w:eastAsia="ko-KR"/>
        </w:rPr>
        <w:t>1</w:t>
      </w:r>
      <w:r>
        <w:rPr>
          <w:lang w:eastAsia="ko-KR"/>
        </w:rPr>
        <w:t>.3.i.2</w:t>
      </w:r>
      <w:r>
        <w:rPr>
          <w:lang w:eastAsia="ko-KR"/>
        </w:rPr>
        <w:tab/>
        <w:t>Description</w:t>
      </w:r>
      <w:bookmarkEnd w:id="43"/>
    </w:p>
    <w:p w14:paraId="6CF2A0BE" w14:textId="77777777" w:rsidR="00E02F8B" w:rsidRDefault="00E02F8B" w:rsidP="00E02F8B">
      <w:pPr>
        <w:pStyle w:val="EditorsNote"/>
      </w:pPr>
      <w:r>
        <w:t>Editor's Note:</w:t>
      </w:r>
      <w:r>
        <w:tab/>
      </w:r>
      <w:r>
        <w:rPr>
          <w:lang w:val="en-US"/>
        </w:rPr>
        <w:t>This clause further details the potential solution</w:t>
      </w:r>
      <w:bookmarkStart w:id="44" w:name="_Hlk212033200"/>
      <w:r>
        <w:rPr>
          <w:lang w:val="en-US"/>
        </w:rPr>
        <w:t xml:space="preserve">, </w:t>
      </w:r>
      <w:r w:rsidRPr="00F96CCA">
        <w:rPr>
          <w:rStyle w:val="EditorsNoteChar"/>
        </w:rPr>
        <w:t xml:space="preserve">including all of its aspects </w:t>
      </w:r>
      <w:r>
        <w:rPr>
          <w:lang w:val="en-US"/>
        </w:rPr>
        <w:t>and any assumptions made</w:t>
      </w:r>
      <w:r>
        <w:t>.</w:t>
      </w:r>
      <w:bookmarkEnd w:id="44"/>
    </w:p>
    <w:p w14:paraId="330D7796" w14:textId="09090970" w:rsidR="00E02F8B" w:rsidRPr="007837C8" w:rsidRDefault="00E02F8B" w:rsidP="00E02F8B">
      <w:pPr>
        <w:pStyle w:val="Heading4"/>
      </w:pPr>
      <w:bookmarkStart w:id="45" w:name="_Toc164698407"/>
      <w:r>
        <w:t>5</w:t>
      </w:r>
      <w:r w:rsidRPr="007837C8">
        <w:t>.</w:t>
      </w:r>
      <w:r>
        <w:t>1.</w:t>
      </w:r>
      <w:r w:rsidR="007D5049">
        <w:t>1</w:t>
      </w:r>
      <w:r>
        <w:t>.4</w:t>
      </w:r>
      <w:r w:rsidRPr="007837C8">
        <w:tab/>
      </w:r>
      <w:r>
        <w:t>Evaluation of potential</w:t>
      </w:r>
      <w:r w:rsidRPr="007837C8">
        <w:t xml:space="preserve"> solutions</w:t>
      </w:r>
      <w:bookmarkEnd w:id="45"/>
    </w:p>
    <w:p w14:paraId="26B171F6" w14:textId="69136894" w:rsidR="00E02F8B" w:rsidRDefault="00E02F8B" w:rsidP="00E02F8B">
      <w:pPr>
        <w:pStyle w:val="EditorsNote"/>
      </w:pPr>
      <w:r>
        <w:t>Editor's Note:</w:t>
      </w:r>
      <w:r>
        <w:tab/>
      </w:r>
      <w:r w:rsidRPr="004B27FF">
        <w:t>This clause provides the evaluation of potential solutions</w:t>
      </w:r>
      <w:r>
        <w:rPr>
          <w:lang w:val="en-US"/>
        </w:rPr>
        <w:t xml:space="preserve"> listed in 5.1.X.3</w:t>
      </w:r>
      <w:r w:rsidRPr="004B27FF">
        <w:t>.</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lastRenderedPageBreak/>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033118F7" w:rsidR="007D5049" w:rsidRPr="007837C8" w:rsidRDefault="007D5049" w:rsidP="007D5049">
      <w:pPr>
        <w:pStyle w:val="Heading4"/>
      </w:pPr>
      <w:r>
        <w:t>5</w:t>
      </w:r>
      <w:r w:rsidRPr="007837C8">
        <w:t>.</w:t>
      </w:r>
      <w:r>
        <w:t>1.2.3</w:t>
      </w:r>
      <w:r w:rsidRPr="007837C8">
        <w:tab/>
        <w:t>Potential solutions</w:t>
      </w:r>
    </w:p>
    <w:p w14:paraId="1405E8DE" w14:textId="1FA8D23E" w:rsidR="007D5049" w:rsidRPr="00EA5506" w:rsidRDefault="007D5049" w:rsidP="005B4E2B">
      <w:pPr>
        <w:pStyle w:val="Heading5"/>
        <w:rPr>
          <w:lang w:val="en-US"/>
        </w:rPr>
      </w:pPr>
      <w:r>
        <w:rPr>
          <w:lang w:val="en-US"/>
        </w:rPr>
        <w:t>5</w:t>
      </w:r>
      <w:r w:rsidRPr="00EA5506">
        <w:rPr>
          <w:lang w:val="en-US"/>
        </w:rPr>
        <w:t>.</w:t>
      </w:r>
      <w:r>
        <w:rPr>
          <w:lang w:val="en-US"/>
        </w:rPr>
        <w:t>1.2.3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1C33662" w14:textId="6916C70B" w:rsidR="007D5049" w:rsidRDefault="007D5049" w:rsidP="005B4E2B">
      <w:pPr>
        <w:pStyle w:val="Heading6"/>
        <w:rPr>
          <w:lang w:eastAsia="ko-KR"/>
        </w:rPr>
      </w:pPr>
      <w:r>
        <w:rPr>
          <w:lang w:eastAsia="ko-KR"/>
        </w:rPr>
        <w:t>5.1.2.3.i.1</w:t>
      </w:r>
      <w:r>
        <w:rPr>
          <w:lang w:eastAsia="ko-KR"/>
        </w:rPr>
        <w:tab/>
        <w:t>Introduction</w:t>
      </w:r>
    </w:p>
    <w:p w14:paraId="790A2E1B" w14:textId="77777777" w:rsidR="007D5049" w:rsidRDefault="007D5049" w:rsidP="007D50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697C037" w14:textId="43C73EBE" w:rsidR="007D5049" w:rsidRDefault="007D5049" w:rsidP="005B4E2B">
      <w:pPr>
        <w:pStyle w:val="Heading6"/>
        <w:rPr>
          <w:lang w:eastAsia="ko-KR"/>
        </w:rPr>
      </w:pPr>
      <w:r>
        <w:rPr>
          <w:lang w:eastAsia="ko-KR"/>
        </w:rPr>
        <w:t>5.1.2.3.i.2</w:t>
      </w:r>
      <w:r>
        <w:rPr>
          <w:lang w:eastAsia="ko-KR"/>
        </w:rPr>
        <w:tab/>
        <w:t>Description</w:t>
      </w:r>
    </w:p>
    <w:p w14:paraId="56B5C1F0" w14:textId="403A1928" w:rsidR="007D5049" w:rsidRDefault="007D5049" w:rsidP="007D5049">
      <w:pPr>
        <w:pStyle w:val="EditorsNote"/>
      </w:pPr>
      <w:r>
        <w:t>Editor's Note:</w:t>
      </w:r>
      <w:r>
        <w:tab/>
      </w:r>
      <w:r>
        <w:rPr>
          <w:lang w:val="en-US"/>
        </w:rPr>
        <w:t xml:space="preserve">This clause further details the potential solution, </w:t>
      </w:r>
      <w:r w:rsidR="007F08A2" w:rsidRPr="007F08A2">
        <w:rPr>
          <w:lang w:val="en-US"/>
        </w:rPr>
        <w:t xml:space="preserve">including all of its aspects </w:t>
      </w:r>
      <w:r>
        <w:rPr>
          <w:lang w:val="en-US"/>
        </w:rPr>
        <w:t>and any assumptions made</w:t>
      </w:r>
      <w:r>
        <w:t>.</w:t>
      </w: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89FD35A" w14:textId="1986EF62" w:rsidR="007D5049" w:rsidRDefault="007D5049" w:rsidP="007D5049">
      <w:pPr>
        <w:pStyle w:val="EditorsNote"/>
      </w:pPr>
      <w:r>
        <w:t>Editor's Note:</w:t>
      </w:r>
      <w:r>
        <w:tab/>
      </w:r>
      <w:r w:rsidRPr="004B27FF">
        <w:t>This clause provides the evaluation of potential solutions</w:t>
      </w:r>
      <w:r w:rsidR="007F08A2" w:rsidRPr="007F08A2">
        <w:t xml:space="preserve"> listed in 5.1.</w:t>
      </w:r>
      <w:r w:rsidR="007F08A2">
        <w:t>2</w:t>
      </w:r>
      <w:r w:rsidR="007F08A2" w:rsidRPr="007F08A2">
        <w:t>.3</w:t>
      </w:r>
      <w:r w:rsidRPr="004B27FF">
        <w:t>.</w:t>
      </w:r>
    </w:p>
    <w:p w14:paraId="560C15AD" w14:textId="2F6C2817" w:rsidR="005D7F84" w:rsidRDefault="005D7F84" w:rsidP="005B4E2B">
      <w:pPr>
        <w:pStyle w:val="Heading3"/>
      </w:pPr>
      <w:bookmarkStart w:id="46" w:name="_Toc177107275"/>
      <w:bookmarkStart w:id="47" w:name="_Toc177107474"/>
      <w:bookmarkStart w:id="48" w:name="_Toc177107534"/>
      <w:bookmarkStart w:id="49" w:name="_Toc183641370"/>
      <w:r w:rsidRPr="00E5521C">
        <w:t>5.</w:t>
      </w:r>
      <w:r>
        <w:t>1.3</w:t>
      </w:r>
      <w:r w:rsidRPr="00E5521C">
        <w:tab/>
        <w:t>Use case #</w:t>
      </w:r>
      <w:r>
        <w:t>3</w:t>
      </w:r>
      <w:r w:rsidRPr="00E5521C">
        <w:t xml:space="preserve">: </w:t>
      </w:r>
      <w:bookmarkEnd w:id="46"/>
      <w:bookmarkEnd w:id="47"/>
      <w:bookmarkEnd w:id="48"/>
      <w:bookmarkEnd w:id="49"/>
      <w:r>
        <w:t>Energy Rationing Information Management</w:t>
      </w:r>
    </w:p>
    <w:p w14:paraId="28A86B83" w14:textId="371E663B" w:rsidR="005D7F84" w:rsidRPr="00E5521C" w:rsidRDefault="005D7F84" w:rsidP="005B4E2B">
      <w:pPr>
        <w:pStyle w:val="Heading4"/>
        <w:rPr>
          <w:lang w:eastAsia="ko-KR"/>
        </w:rPr>
      </w:pPr>
      <w:bookmarkStart w:id="50" w:name="_Toc177107276"/>
      <w:bookmarkStart w:id="51" w:name="_Toc177107475"/>
      <w:bookmarkStart w:id="52" w:name="_Toc177107535"/>
      <w:bookmarkStart w:id="53" w:name="_Toc183641371"/>
      <w:r w:rsidRPr="00E5521C">
        <w:rPr>
          <w:lang w:eastAsia="ko-KR"/>
        </w:rPr>
        <w:t>5.</w:t>
      </w:r>
      <w:r>
        <w:rPr>
          <w:lang w:eastAsia="ko-KR"/>
        </w:rPr>
        <w:t>1.3</w:t>
      </w:r>
      <w:r w:rsidRPr="00E5521C">
        <w:rPr>
          <w:lang w:eastAsia="ko-KR"/>
        </w:rPr>
        <w:t>.1</w:t>
      </w:r>
      <w:r w:rsidRPr="00E5521C">
        <w:rPr>
          <w:lang w:eastAsia="ko-KR"/>
        </w:rPr>
        <w:tab/>
      </w:r>
      <w:bookmarkEnd w:id="50"/>
      <w:bookmarkEnd w:id="51"/>
      <w:bookmarkEnd w:id="52"/>
      <w:bookmarkEnd w:id="53"/>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54" w:name="_Toc177107277"/>
      <w:bookmarkStart w:id="55" w:name="_Toc177107476"/>
      <w:bookmarkStart w:id="56" w:name="_Toc177107536"/>
      <w:bookmarkStart w:id="57"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54"/>
      <w:bookmarkEnd w:id="55"/>
      <w:bookmarkEnd w:id="56"/>
      <w:bookmarkEnd w:id="57"/>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58" w:name="_Toc177107278"/>
      <w:bookmarkStart w:id="59" w:name="_Toc177107477"/>
      <w:bookmarkStart w:id="60" w:name="_Toc177107537"/>
      <w:bookmarkStart w:id="61" w:name="_Toc183641373"/>
      <w:r w:rsidRPr="00E5521C">
        <w:rPr>
          <w:lang w:eastAsia="ko-KR"/>
        </w:rPr>
        <w:lastRenderedPageBreak/>
        <w:t>5.</w:t>
      </w:r>
      <w:r w:rsidR="005B4E2B">
        <w:rPr>
          <w:lang w:eastAsia="ko-KR"/>
        </w:rPr>
        <w:t>1.3</w:t>
      </w:r>
      <w:r w:rsidRPr="00E5521C">
        <w:rPr>
          <w:lang w:eastAsia="ko-KR"/>
        </w:rPr>
        <w:t>.3</w:t>
      </w:r>
      <w:r w:rsidRPr="00E5521C">
        <w:rPr>
          <w:lang w:eastAsia="ko-KR"/>
        </w:rPr>
        <w:tab/>
        <w:t>Potential solutions</w:t>
      </w:r>
      <w:bookmarkEnd w:id="58"/>
      <w:bookmarkEnd w:id="59"/>
      <w:bookmarkEnd w:id="60"/>
      <w:bookmarkEnd w:id="61"/>
    </w:p>
    <w:p w14:paraId="1C167050" w14:textId="0E3EE23D"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p>
    <w:p w14:paraId="23DF71EC" w14:textId="52F76202" w:rsidR="005D7F84" w:rsidRDefault="005D7F84" w:rsidP="005B4E2B">
      <w:pPr>
        <w:pStyle w:val="Heading6"/>
        <w:rPr>
          <w:lang w:eastAsia="ko-KR"/>
        </w:rPr>
      </w:pPr>
      <w:r>
        <w:rPr>
          <w:lang w:eastAsia="ko-KR"/>
        </w:rPr>
        <w:t>5.</w:t>
      </w:r>
      <w:r w:rsidR="005B4E2B">
        <w:rPr>
          <w:lang w:eastAsia="ko-KR"/>
        </w:rPr>
        <w:t>1.3</w:t>
      </w:r>
      <w:r>
        <w:rPr>
          <w:lang w:eastAsia="ko-KR"/>
        </w:rPr>
        <w:t>.3.A.1</w:t>
      </w:r>
      <w:r>
        <w:rPr>
          <w:lang w:eastAsia="ko-KR"/>
        </w:rPr>
        <w:tab/>
        <w:t>Introduction</w:t>
      </w:r>
    </w:p>
    <w:p w14:paraId="4E2241CD" w14:textId="77777777" w:rsidR="005D7F84" w:rsidRPr="005B4E2B" w:rsidRDefault="005D7F84" w:rsidP="005B4E2B">
      <w:pPr>
        <w:pStyle w:val="EditorsNote"/>
      </w:pPr>
      <w:r w:rsidRPr="005B4E2B">
        <w:t>Editor's Note:</w:t>
      </w:r>
      <w:r w:rsidRPr="005B4E2B">
        <w:tab/>
        <w:t>This clause introduces briefly the potential solution at a high-level.</w:t>
      </w:r>
    </w:p>
    <w:p w14:paraId="134331DD" w14:textId="10ABC8E9" w:rsidR="005D7F84" w:rsidRDefault="005D7F84" w:rsidP="005B4E2B">
      <w:pPr>
        <w:pStyle w:val="Heading6"/>
        <w:rPr>
          <w:lang w:eastAsia="ko-KR"/>
        </w:rPr>
      </w:pPr>
      <w:r>
        <w:rPr>
          <w:lang w:eastAsia="ko-KR"/>
        </w:rPr>
        <w:t>5.</w:t>
      </w:r>
      <w:r w:rsidR="005B4E2B">
        <w:rPr>
          <w:lang w:eastAsia="ko-KR"/>
        </w:rPr>
        <w:t>1.3</w:t>
      </w:r>
      <w:r>
        <w:rPr>
          <w:lang w:eastAsia="ko-KR"/>
        </w:rPr>
        <w:t>.3.A.2</w:t>
      </w:r>
      <w:r>
        <w:rPr>
          <w:lang w:eastAsia="ko-KR"/>
        </w:rPr>
        <w:tab/>
        <w:t>Description</w:t>
      </w:r>
    </w:p>
    <w:p w14:paraId="13DC9D57" w14:textId="77777777" w:rsidR="005D7F84" w:rsidRPr="00E5521C" w:rsidRDefault="005D7F84" w:rsidP="005B4E2B">
      <w:pPr>
        <w:pStyle w:val="EditorsNote"/>
      </w:pPr>
      <w:r w:rsidRPr="005834F7">
        <w:rPr>
          <w:lang w:val="en-US"/>
        </w:rPr>
        <w:t>Editor's Note:</w:t>
      </w:r>
      <w:r w:rsidRPr="005834F7">
        <w:rPr>
          <w:lang w:val="en-US"/>
        </w:rPr>
        <w:tab/>
        <w:t xml:space="preserve">This clause further details the potential solution, </w:t>
      </w:r>
      <w:r>
        <w:rPr>
          <w:lang w:val="en-US"/>
        </w:rPr>
        <w:t xml:space="preserve">including all of its aspects and </w:t>
      </w:r>
      <w:r w:rsidRPr="005834F7">
        <w:rPr>
          <w:lang w:val="en-US"/>
        </w:rPr>
        <w:t>any assumptions made</w:t>
      </w:r>
      <w:r>
        <w:rPr>
          <w:lang w:val="en-US"/>
        </w:rPr>
        <w:t>.</w:t>
      </w:r>
    </w:p>
    <w:p w14:paraId="118CD2F9" w14:textId="0AC85059" w:rsidR="005D7F84" w:rsidRPr="00E5521C" w:rsidRDefault="005D7F84" w:rsidP="005B4E2B">
      <w:pPr>
        <w:pStyle w:val="Heading4"/>
        <w:rPr>
          <w:lang w:eastAsia="ko-KR"/>
        </w:rPr>
      </w:pPr>
      <w:bookmarkStart w:id="62" w:name="_Toc177107279"/>
      <w:bookmarkStart w:id="63" w:name="_Toc177107478"/>
      <w:bookmarkStart w:id="64" w:name="_Toc177107541"/>
      <w:bookmarkStart w:id="65"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62"/>
      <w:bookmarkEnd w:id="63"/>
      <w:bookmarkEnd w:id="64"/>
      <w:bookmarkEnd w:id="65"/>
    </w:p>
    <w:p w14:paraId="5E2B2347" w14:textId="2661ADDC" w:rsidR="005D7F84" w:rsidRDefault="005D7F84" w:rsidP="005D7F84">
      <w:pPr>
        <w:pStyle w:val="EditorsNote"/>
        <w:rPr>
          <w:lang w:val="en-US"/>
        </w:rPr>
      </w:pPr>
      <w:r w:rsidRPr="005834F7">
        <w:rPr>
          <w:lang w:val="en-US"/>
        </w:rPr>
        <w:t>Editor's Note:</w:t>
      </w:r>
      <w:r w:rsidRPr="005834F7">
        <w:rPr>
          <w:lang w:val="en-US"/>
        </w:rPr>
        <w:tab/>
        <w:t xml:space="preserve">This clause provides the evaluation of </w:t>
      </w:r>
      <w:r>
        <w:rPr>
          <w:lang w:val="en-US"/>
        </w:rPr>
        <w:t xml:space="preserve">all </w:t>
      </w:r>
      <w:r w:rsidRPr="005834F7">
        <w:rPr>
          <w:lang w:val="en-US"/>
        </w:rPr>
        <w:t>potential solutions</w:t>
      </w:r>
      <w:r>
        <w:rPr>
          <w:lang w:val="en-US"/>
        </w:rPr>
        <w:t xml:space="preserve"> listed in 5.</w:t>
      </w:r>
      <w:r w:rsidR="009859D4">
        <w:rPr>
          <w:lang w:val="en-US"/>
        </w:rPr>
        <w:t>1</w:t>
      </w:r>
      <w:r>
        <w:rPr>
          <w:lang w:val="en-US"/>
        </w:rPr>
        <w:t>.3</w:t>
      </w:r>
      <w:r w:rsidR="009859D4">
        <w:rPr>
          <w:lang w:val="en-US"/>
        </w:rPr>
        <w:t>.3</w:t>
      </w:r>
    </w:p>
    <w:p w14:paraId="27E5507C" w14:textId="77777777" w:rsidR="00A279A2" w:rsidRPr="002C5B99" w:rsidRDefault="00A279A2" w:rsidP="00A279A2">
      <w:pPr>
        <w:pStyle w:val="Heading3"/>
      </w:pPr>
      <w:r w:rsidRPr="002C5B99">
        <w:t>5.1.</w:t>
      </w:r>
      <w:r>
        <w:t>X</w:t>
      </w:r>
      <w:r>
        <w:tab/>
        <w:t>Use case</w:t>
      </w:r>
      <w:r w:rsidRPr="00F239B0">
        <w:t xml:space="preserve"> </w:t>
      </w:r>
      <w:r>
        <w:t>#&lt;X&gt;</w:t>
      </w:r>
      <w:r w:rsidRPr="00F239B0">
        <w:t>:</w:t>
      </w:r>
      <w:r>
        <w:t xml:space="preserve"> &lt;Use case title&gt;</w:t>
      </w:r>
    </w:p>
    <w:p w14:paraId="234D5EA2" w14:textId="77777777" w:rsidR="00A279A2" w:rsidRPr="002C5B99" w:rsidRDefault="00A279A2" w:rsidP="00A279A2">
      <w:pPr>
        <w:pStyle w:val="Heading4"/>
      </w:pPr>
      <w:r w:rsidRPr="002C5B99">
        <w:t>5.</w:t>
      </w:r>
      <w:r>
        <w:t>1.</w:t>
      </w:r>
      <w:r w:rsidRPr="002C5B99">
        <w:t>X.1</w:t>
      </w:r>
      <w:r w:rsidRPr="002C5B99">
        <w:tab/>
        <w:t>Description</w:t>
      </w:r>
    </w:p>
    <w:p w14:paraId="6A3423CF" w14:textId="77777777" w:rsidR="00A279A2" w:rsidRDefault="00A279A2" w:rsidP="00A279A2">
      <w:pPr>
        <w:pStyle w:val="EditorsNote"/>
        <w:rPr>
          <w:lang w:eastAsia="ko-KR"/>
        </w:rPr>
      </w:pPr>
      <w:r>
        <w:rPr>
          <w:lang w:eastAsia="ko-KR"/>
        </w:rPr>
        <w:t>Editor’s note: This clause provides a description of the use case.</w:t>
      </w:r>
    </w:p>
    <w:p w14:paraId="6D4EB22C" w14:textId="77777777" w:rsidR="00A279A2" w:rsidRDefault="00A279A2" w:rsidP="00A279A2">
      <w:pPr>
        <w:pStyle w:val="Heading4"/>
      </w:pPr>
      <w:r>
        <w:t>5.1.X.2</w:t>
      </w:r>
      <w:r>
        <w:tab/>
        <w:t>Potential requirements</w:t>
      </w:r>
    </w:p>
    <w:p w14:paraId="7F162EC7"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110D7E9C" w14:textId="77777777" w:rsidR="00A279A2" w:rsidRPr="007837C8" w:rsidRDefault="00A279A2" w:rsidP="00A279A2">
      <w:pPr>
        <w:pStyle w:val="Heading4"/>
      </w:pPr>
      <w:r>
        <w:t>5</w:t>
      </w:r>
      <w:r w:rsidRPr="007837C8">
        <w:t>.</w:t>
      </w:r>
      <w:r>
        <w:t>1.X.3</w:t>
      </w:r>
      <w:r w:rsidRPr="007837C8">
        <w:tab/>
        <w:t>Potential solutions</w:t>
      </w:r>
    </w:p>
    <w:p w14:paraId="4DBED2F4" w14:textId="77777777" w:rsidR="00A279A2" w:rsidRPr="00EA5506" w:rsidRDefault="00A279A2" w:rsidP="00A279A2">
      <w:pPr>
        <w:pStyle w:val="Heading4"/>
        <w:rPr>
          <w:lang w:val="en-US"/>
        </w:rPr>
      </w:pPr>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2CAFC1E5" w14:textId="77777777" w:rsidR="00A279A2" w:rsidRDefault="00A279A2" w:rsidP="00A279A2">
      <w:pPr>
        <w:pStyle w:val="Heading5"/>
        <w:rPr>
          <w:lang w:eastAsia="ko-KR"/>
        </w:rPr>
      </w:pPr>
      <w:r>
        <w:rPr>
          <w:lang w:eastAsia="ko-KR"/>
        </w:rPr>
        <w:t>5.1.X.3.i.1</w:t>
      </w:r>
      <w:r>
        <w:rPr>
          <w:lang w:eastAsia="ko-KR"/>
        </w:rPr>
        <w:tab/>
        <w:t>Introduction</w:t>
      </w:r>
    </w:p>
    <w:p w14:paraId="6DAE2D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E091AE0" w14:textId="77777777" w:rsidR="00A279A2" w:rsidRDefault="00A279A2" w:rsidP="00A279A2">
      <w:pPr>
        <w:pStyle w:val="Heading5"/>
        <w:rPr>
          <w:lang w:eastAsia="ko-KR"/>
        </w:rPr>
      </w:pPr>
      <w:r>
        <w:rPr>
          <w:lang w:eastAsia="ko-KR"/>
        </w:rPr>
        <w:t>5.1.X.3.i.2</w:t>
      </w:r>
      <w:r>
        <w:rPr>
          <w:lang w:eastAsia="ko-KR"/>
        </w:rPr>
        <w:tab/>
        <w:t>Description</w:t>
      </w:r>
    </w:p>
    <w:p w14:paraId="4E58EE4C"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4BABB2B" w14:textId="77777777" w:rsidR="00A279A2" w:rsidRPr="007837C8" w:rsidRDefault="00A279A2" w:rsidP="00A279A2">
      <w:pPr>
        <w:pStyle w:val="Heading4"/>
      </w:pPr>
      <w:r>
        <w:t>5</w:t>
      </w:r>
      <w:r w:rsidRPr="007837C8">
        <w:t>.</w:t>
      </w:r>
      <w:r>
        <w:t>1.X.4</w:t>
      </w:r>
      <w:r w:rsidRPr="007837C8">
        <w:tab/>
      </w:r>
      <w:r>
        <w:t>Evaluation of potential</w:t>
      </w:r>
      <w:r w:rsidRPr="007837C8">
        <w:t xml:space="preserve"> solutions</w:t>
      </w:r>
    </w:p>
    <w:p w14:paraId="0C578899" w14:textId="4AAB2721" w:rsidR="00A279A2" w:rsidRPr="00425549" w:rsidRDefault="00A279A2" w:rsidP="00A279A2">
      <w:pPr>
        <w:pStyle w:val="EditorsNote"/>
      </w:pPr>
      <w:r>
        <w:t>Editor's Note:</w:t>
      </w:r>
      <w:r>
        <w:tab/>
      </w:r>
      <w:r w:rsidRPr="004B27FF">
        <w:t>This clause provides the evaluation of potential solutions</w:t>
      </w:r>
      <w:r>
        <w:rPr>
          <w:lang w:val="en-US"/>
        </w:rPr>
        <w:t xml:space="preserve"> listed in 5.1.X.3</w:t>
      </w:r>
      <w:r w:rsidRPr="004B27FF">
        <w:t>.</w:t>
      </w:r>
    </w:p>
    <w:p w14:paraId="006DB440" w14:textId="77777777" w:rsidR="00E02F8B" w:rsidRDefault="00E02F8B" w:rsidP="00E02F8B">
      <w:pPr>
        <w:pStyle w:val="Heading2"/>
      </w:pPr>
      <w:bookmarkStart w:id="66" w:name="_Toc164698408"/>
      <w:bookmarkStart w:id="67" w:name="_Toc214987334"/>
      <w:r>
        <w:t>5.2</w:t>
      </w:r>
      <w:r>
        <w:tab/>
      </w:r>
      <w:bookmarkEnd w:id="66"/>
      <w:r>
        <w:t>E</w:t>
      </w:r>
      <w:r w:rsidRPr="00B942A8">
        <w:t>nhancements to support the information required by Energy Information Function (EIF)</w:t>
      </w:r>
      <w:bookmarkEnd w:id="67"/>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68" w:name="_Toc164698409"/>
      <w:r w:rsidRPr="002C5B99">
        <w:lastRenderedPageBreak/>
        <w:t>5.</w:t>
      </w:r>
      <w:r>
        <w:t>2</w:t>
      </w:r>
      <w:r w:rsidRPr="002C5B99">
        <w:t>.</w:t>
      </w:r>
      <w:r w:rsidR="009A0795">
        <w:t>1</w:t>
      </w:r>
      <w:r>
        <w:tab/>
        <w:t>Use case</w:t>
      </w:r>
      <w:r w:rsidRPr="00F239B0">
        <w:t xml:space="preserve"> </w:t>
      </w:r>
      <w:r>
        <w:t>#</w:t>
      </w:r>
      <w:r w:rsidR="009A0795">
        <w:t>1</w:t>
      </w:r>
      <w:r w:rsidRPr="00F239B0">
        <w:t>:</w:t>
      </w:r>
      <w:r>
        <w:t xml:space="preserve"> </w:t>
      </w:r>
      <w:bookmarkEnd w:id="68"/>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69" w:name="_Toc164698410"/>
      <w:r w:rsidRPr="002C5B99">
        <w:t>5.</w:t>
      </w:r>
      <w:r>
        <w:t>2.</w:t>
      </w:r>
      <w:r w:rsidR="009A0795">
        <w:t>1</w:t>
      </w:r>
      <w:r w:rsidRPr="002C5B99">
        <w:t>.1</w:t>
      </w:r>
      <w:r w:rsidRPr="002C5B99">
        <w:tab/>
        <w:t>Description</w:t>
      </w:r>
      <w:bookmarkEnd w:id="69"/>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70" w:name="_Toc75425254"/>
      <w:bookmarkStart w:id="71"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70"/>
      <w:bookmarkEnd w:id="71"/>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313D524" w:rsidR="009A0795" w:rsidRDefault="009A0795" w:rsidP="009A0795">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w:t>
      </w:r>
      <w:r w:rsidR="0027362B">
        <w:rPr>
          <w:lang w:eastAsia="ko-KR"/>
        </w:rPr>
        <w:t>9</w:t>
      </w:r>
      <w:r>
        <w:rPr>
          <w:lang w:eastAsia="ko-KR"/>
        </w:rPr>
        <w:t>].</w:t>
      </w:r>
    </w:p>
    <w:p w14:paraId="123BC928" w14:textId="037D0386" w:rsidR="00E02F8B" w:rsidRDefault="00E02F8B" w:rsidP="00E02F8B">
      <w:pPr>
        <w:pStyle w:val="Heading4"/>
      </w:pPr>
      <w:bookmarkStart w:id="72" w:name="_Toc164698411"/>
      <w:r>
        <w:t>5.2.</w:t>
      </w:r>
      <w:r w:rsidR="001E265D">
        <w:t>1</w:t>
      </w:r>
      <w:r>
        <w:t>.2</w:t>
      </w:r>
      <w:r>
        <w:tab/>
        <w:t>Potential requirements</w:t>
      </w:r>
      <w:bookmarkEnd w:id="72"/>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25403B" w:rsidR="00E26288" w:rsidRDefault="00E26288" w:rsidP="00E26288">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210A0B60" w14:textId="414C8171" w:rsidR="00E02F8B" w:rsidRDefault="00E02F8B" w:rsidP="00E02F8B">
      <w:pPr>
        <w:pStyle w:val="Heading4"/>
      </w:pPr>
      <w:bookmarkStart w:id="73" w:name="_Toc164698412"/>
      <w:r>
        <w:lastRenderedPageBreak/>
        <w:t>5</w:t>
      </w:r>
      <w:r w:rsidRPr="007837C8">
        <w:t>.</w:t>
      </w:r>
      <w:r>
        <w:t>2.</w:t>
      </w:r>
      <w:r w:rsidR="00795CEF">
        <w:t>1</w:t>
      </w:r>
      <w:r>
        <w:t>.3</w:t>
      </w:r>
      <w:r w:rsidRPr="007837C8">
        <w:tab/>
        <w:t>Potential solutions</w:t>
      </w:r>
      <w:bookmarkEnd w:id="73"/>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w:t>
      </w:r>
      <w:r>
        <w:rPr>
          <w:lang w:eastAsia="ko-KR"/>
        </w:rPr>
        <w:t>1</w:t>
      </w:r>
      <w:r>
        <w:rPr>
          <w:lang w:eastAsia="ko-KR"/>
        </w:rPr>
        <w:t>.1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w:t>
      </w:r>
      <w:r>
        <w:rPr>
          <w:lang w:eastAsia="ko-KR"/>
        </w:rPr>
        <w:t>1</w:t>
      </w:r>
      <w:r>
        <w:rPr>
          <w:lang w:eastAsia="ko-KR"/>
        </w:rPr>
        <w:t>.2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65D000AC" w14:textId="77777777" w:rsidR="001E44BB" w:rsidRDefault="001E44BB" w:rsidP="00F7596F">
      <w:pPr>
        <w:rPr>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2F0EAA16" w14:textId="77B6ADE2" w:rsidR="001E44BB" w:rsidRPr="001E44BB" w:rsidRDefault="001E44BB" w:rsidP="00F7596F">
      <w:pPr>
        <w:pStyle w:val="EditorsNote"/>
      </w:pPr>
      <w:r w:rsidRPr="00F7596F">
        <w:t>Editor's Note:</w:t>
      </w:r>
      <w:r w:rsidRPr="00F7596F">
        <w:tab/>
        <w:t>This clause needs to be updated for the KPI definition as per the KPI template in TS 28.554 [4].</w:t>
      </w:r>
    </w:p>
    <w:p w14:paraId="196338A5" w14:textId="39E0DC02" w:rsidR="00E02F8B" w:rsidRPr="00EA5506" w:rsidRDefault="00E02F8B" w:rsidP="0053057A">
      <w:pPr>
        <w:pStyle w:val="Heading5"/>
        <w:rPr>
          <w:lang w:val="en-US"/>
        </w:rPr>
      </w:pPr>
      <w:bookmarkStart w:id="74"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4"/>
      <w:r w:rsidRPr="00EA5506">
        <w:rPr>
          <w:lang w:val="en-US"/>
        </w:rPr>
        <w:t xml:space="preserve"> </w:t>
      </w:r>
    </w:p>
    <w:p w14:paraId="0E80D275" w14:textId="17218B3C" w:rsidR="00E02F8B" w:rsidRDefault="00E02F8B" w:rsidP="0053057A">
      <w:pPr>
        <w:pStyle w:val="Heading6"/>
        <w:rPr>
          <w:lang w:eastAsia="ko-KR"/>
        </w:rPr>
      </w:pPr>
      <w:bookmarkStart w:id="75" w:name="_Toc164698414"/>
      <w:r>
        <w:rPr>
          <w:lang w:eastAsia="ko-KR"/>
        </w:rPr>
        <w:t>5.2.</w:t>
      </w:r>
      <w:r w:rsidR="00795CEF">
        <w:rPr>
          <w:lang w:eastAsia="ko-KR"/>
        </w:rPr>
        <w:t>1</w:t>
      </w:r>
      <w:r>
        <w:rPr>
          <w:lang w:eastAsia="ko-KR"/>
        </w:rPr>
        <w:t>.3.i.1</w:t>
      </w:r>
      <w:r>
        <w:rPr>
          <w:lang w:eastAsia="ko-KR"/>
        </w:rPr>
        <w:tab/>
        <w:t>Introduction</w:t>
      </w:r>
      <w:bookmarkEnd w:id="75"/>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76" w:name="_Toc164698415"/>
      <w:r>
        <w:rPr>
          <w:lang w:eastAsia="ko-KR"/>
        </w:rPr>
        <w:t>5.2.</w:t>
      </w:r>
      <w:r w:rsidR="00795CEF">
        <w:rPr>
          <w:lang w:eastAsia="ko-KR"/>
        </w:rPr>
        <w:t>1</w:t>
      </w:r>
      <w:r>
        <w:rPr>
          <w:lang w:eastAsia="ko-KR"/>
        </w:rPr>
        <w:t>.3.i.2</w:t>
      </w:r>
      <w:r>
        <w:rPr>
          <w:lang w:eastAsia="ko-KR"/>
        </w:rPr>
        <w:tab/>
        <w:t>Description</w:t>
      </w:r>
      <w:bookmarkEnd w:id="76"/>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700E7F9C" w:rsidR="00E02F8B" w:rsidRPr="007837C8" w:rsidRDefault="00E02F8B" w:rsidP="00E02F8B">
      <w:pPr>
        <w:pStyle w:val="Heading4"/>
      </w:pPr>
      <w:bookmarkStart w:id="77" w:name="_Toc164698416"/>
      <w:r>
        <w:t>5</w:t>
      </w:r>
      <w:r w:rsidRPr="007837C8">
        <w:t>.</w:t>
      </w:r>
      <w:r>
        <w:t>2.</w:t>
      </w:r>
      <w:r w:rsidR="00795CEF">
        <w:t>1</w:t>
      </w:r>
      <w:r>
        <w:t>.4</w:t>
      </w:r>
      <w:r w:rsidRPr="007837C8">
        <w:tab/>
      </w:r>
      <w:r>
        <w:t>Evaluation of potential</w:t>
      </w:r>
      <w:r w:rsidRPr="007837C8">
        <w:t xml:space="preserve"> solutions</w:t>
      </w:r>
      <w:bookmarkEnd w:id="77"/>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7FE9CB51" w:rsidR="00104AE1" w:rsidRDefault="00104AE1" w:rsidP="00104AE1">
      <w:pPr>
        <w:pStyle w:val="EditorsNote"/>
        <w:rPr>
          <w:lang w:eastAsia="ko-KR"/>
        </w:rPr>
      </w:pPr>
      <w:r>
        <w:rPr>
          <w:lang w:eastAsia="ko-KR"/>
        </w:rPr>
        <w:t xml:space="preserve">Editor’s note: This use case could be updated subject to conclusions of </w:t>
      </w:r>
      <w:r w:rsidRPr="005D7148">
        <w:rPr>
          <w:lang w:eastAsia="ko-KR"/>
        </w:rPr>
        <w:t>SA2 study (FS_EnergySys_Ph2) in TR 23.700-67</w:t>
      </w:r>
      <w:r>
        <w:rPr>
          <w:lang w:eastAsia="ko-KR"/>
        </w:rPr>
        <w:t xml:space="preserve"> [9]. </w:t>
      </w:r>
    </w:p>
    <w:p w14:paraId="36CB2AC6" w14:textId="2B0E027B" w:rsidR="00E02F8B" w:rsidRDefault="00104AE1" w:rsidP="00104AE1">
      <w:pPr>
        <w:pStyle w:val="EditorsNote"/>
        <w:rPr>
          <w:lang w:eastAsia="ko-KR"/>
        </w:rPr>
      </w:pPr>
      <w:r>
        <w:rPr>
          <w:lang w:eastAsia="ko-KR"/>
        </w:rPr>
        <w:t xml:space="preserve">Editor’s note: The proposals for enhancements to </w:t>
      </w:r>
      <w:r>
        <w:t xml:space="preserve">5GC NF Profile in 5GC NRM should be based on the </w:t>
      </w:r>
      <w:r>
        <w:rPr>
          <w:lang w:eastAsia="ko-KR"/>
        </w:rPr>
        <w:t xml:space="preserve">conclusions of </w:t>
      </w:r>
      <w:r w:rsidRPr="005D7148">
        <w:rPr>
          <w:lang w:eastAsia="ko-KR"/>
        </w:rPr>
        <w:t>SA2 study (FS_EnergySys_Ph2) in TR 23.700-67</w:t>
      </w:r>
      <w:r>
        <w:rPr>
          <w:lang w:eastAsia="ko-KR"/>
        </w:rPr>
        <w:t xml:space="preserve"> [9].</w:t>
      </w:r>
    </w:p>
    <w:p w14:paraId="0E2A2C02" w14:textId="1E5D73A2" w:rsidR="00104AE1" w:rsidRDefault="00104AE1" w:rsidP="00104AE1">
      <w:pPr>
        <w:pStyle w:val="Heading4"/>
      </w:pPr>
      <w:r>
        <w:lastRenderedPageBreak/>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7EA957B2" w:rsidR="00104AE1" w:rsidRDefault="00104AE1" w:rsidP="00104AE1">
      <w:pPr>
        <w:pStyle w:val="EditorsNote"/>
        <w:rPr>
          <w:lang w:eastAsia="ko-KR"/>
        </w:rPr>
      </w:pPr>
      <w:r>
        <w:rPr>
          <w:lang w:eastAsia="ko-KR"/>
        </w:rPr>
        <w:t xml:space="preserve">Editor’s note: The potential requirements in this clause could be updated subject to conclusions of </w:t>
      </w:r>
      <w:r w:rsidRPr="005D7148">
        <w:rPr>
          <w:lang w:eastAsia="ko-KR"/>
        </w:rPr>
        <w:t>SA2 study (FS_EnergySys_Ph2) in TR 23.700-67</w:t>
      </w:r>
      <w:r>
        <w:rPr>
          <w:lang w:eastAsia="ko-KR"/>
        </w:rPr>
        <w:t xml:space="preserve"> [9].</w:t>
      </w:r>
    </w:p>
    <w:p w14:paraId="4B612F43" w14:textId="10053772" w:rsidR="00A279A2" w:rsidRPr="007837C8" w:rsidRDefault="00A279A2" w:rsidP="00A279A2">
      <w:pPr>
        <w:pStyle w:val="Heading4"/>
      </w:pPr>
      <w:r>
        <w:t>5</w:t>
      </w:r>
      <w:r w:rsidRPr="007837C8">
        <w:t>.</w:t>
      </w:r>
      <w:r>
        <w:t>2.2.3</w:t>
      </w:r>
      <w:r w:rsidRPr="007837C8">
        <w:tab/>
        <w:t>Potential solutions</w:t>
      </w:r>
    </w:p>
    <w:p w14:paraId="6A5EFBD2" w14:textId="65C6C27C" w:rsidR="00A279A2" w:rsidRPr="00EA5506" w:rsidRDefault="00A279A2" w:rsidP="00A279A2">
      <w:pPr>
        <w:pStyle w:val="Heading5"/>
        <w:rPr>
          <w:lang w:val="en-US"/>
        </w:rPr>
      </w:pPr>
      <w:r>
        <w:rPr>
          <w:lang w:val="en-US"/>
        </w:rPr>
        <w:t>5</w:t>
      </w:r>
      <w:r w:rsidRPr="00EA5506">
        <w:rPr>
          <w:lang w:val="en-US"/>
        </w:rPr>
        <w:t>.</w:t>
      </w:r>
      <w:r>
        <w:rPr>
          <w:lang w:val="en-US"/>
        </w:rPr>
        <w:t>2.2.3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8EFA95D" w14:textId="542EF1AF" w:rsidR="00A279A2" w:rsidRDefault="00A279A2" w:rsidP="00A279A2">
      <w:pPr>
        <w:pStyle w:val="Heading6"/>
        <w:rPr>
          <w:lang w:eastAsia="ko-KR"/>
        </w:rPr>
      </w:pPr>
      <w:r>
        <w:rPr>
          <w:lang w:eastAsia="ko-KR"/>
        </w:rPr>
        <w:t>5.2.2.3.i.1</w:t>
      </w:r>
      <w:r>
        <w:rPr>
          <w:lang w:eastAsia="ko-KR"/>
        </w:rPr>
        <w:tab/>
        <w:t>Introduction</w:t>
      </w:r>
    </w:p>
    <w:p w14:paraId="7D413B35"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A896C12" w14:textId="661BE553" w:rsidR="00A279A2" w:rsidRDefault="00A279A2" w:rsidP="00A279A2">
      <w:pPr>
        <w:pStyle w:val="Heading6"/>
        <w:rPr>
          <w:lang w:eastAsia="ko-KR"/>
        </w:rPr>
      </w:pPr>
      <w:r>
        <w:rPr>
          <w:lang w:eastAsia="ko-KR"/>
        </w:rPr>
        <w:t>5.2.2.3.i.2</w:t>
      </w:r>
      <w:r>
        <w:rPr>
          <w:lang w:eastAsia="ko-KR"/>
        </w:rPr>
        <w:tab/>
        <w:t>Description</w:t>
      </w:r>
    </w:p>
    <w:p w14:paraId="1503C648"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4CDA8688" w14:textId="22776F1E" w:rsidR="00A279A2" w:rsidRPr="007837C8" w:rsidRDefault="00A279A2" w:rsidP="00A279A2">
      <w:pPr>
        <w:pStyle w:val="Heading4"/>
      </w:pPr>
      <w:r>
        <w:t>5</w:t>
      </w:r>
      <w:r w:rsidRPr="007837C8">
        <w:t>.</w:t>
      </w:r>
      <w:r>
        <w:t>2.2.4</w:t>
      </w:r>
      <w:r w:rsidRPr="007837C8">
        <w:tab/>
      </w:r>
      <w:r>
        <w:t>Evaluation of potential</w:t>
      </w:r>
      <w:r w:rsidRPr="007837C8">
        <w:t xml:space="preserve"> solutions</w:t>
      </w:r>
    </w:p>
    <w:p w14:paraId="41964026" w14:textId="714E2E28" w:rsidR="00A279A2" w:rsidRDefault="00A279A2" w:rsidP="00A279A2">
      <w:pPr>
        <w:pStyle w:val="EditorsNote"/>
        <w:rPr>
          <w:lang w:eastAsia="ko-KR"/>
        </w:rPr>
      </w:pPr>
      <w:r>
        <w:t>Editor's Note:</w:t>
      </w:r>
      <w:r>
        <w:tab/>
      </w:r>
      <w:r w:rsidRPr="004B27FF">
        <w:t>This clause provides the evaluation of potential solutions</w:t>
      </w:r>
      <w:r>
        <w:rPr>
          <w:lang w:val="en-US"/>
        </w:rPr>
        <w:t xml:space="preserve"> listed in 5.2.2.3</w:t>
      </w:r>
      <w:r w:rsidRPr="004B27FF">
        <w:t>.</w:t>
      </w:r>
    </w:p>
    <w:p w14:paraId="0EE9FC90" w14:textId="77777777" w:rsidR="00A279A2" w:rsidRPr="002C5B99" w:rsidRDefault="00A279A2" w:rsidP="00A279A2">
      <w:pPr>
        <w:pStyle w:val="Heading3"/>
      </w:pPr>
      <w:r w:rsidRPr="002C5B99">
        <w:t>5.</w:t>
      </w:r>
      <w:r>
        <w:t>2</w:t>
      </w:r>
      <w:r w:rsidRPr="002C5B99">
        <w:t>.</w:t>
      </w:r>
      <w:r>
        <w:t>X</w:t>
      </w:r>
      <w:r>
        <w:tab/>
        <w:t>Use case</w:t>
      </w:r>
      <w:r w:rsidRPr="00F239B0">
        <w:t xml:space="preserve"> </w:t>
      </w:r>
      <w:r>
        <w:t>#&lt;X&gt;</w:t>
      </w:r>
      <w:r w:rsidRPr="00F239B0">
        <w:t>:</w:t>
      </w:r>
      <w:r>
        <w:t xml:space="preserve"> &lt;Use case title&gt;</w:t>
      </w:r>
    </w:p>
    <w:p w14:paraId="418AC82D" w14:textId="77777777" w:rsidR="00A279A2" w:rsidRPr="002C5B99" w:rsidRDefault="00A279A2" w:rsidP="00A279A2">
      <w:pPr>
        <w:pStyle w:val="Heading4"/>
      </w:pPr>
      <w:r w:rsidRPr="002C5B99">
        <w:t>5.</w:t>
      </w:r>
      <w:r>
        <w:t>2.</w:t>
      </w:r>
      <w:r w:rsidRPr="002C5B99">
        <w:t>X.1</w:t>
      </w:r>
      <w:r w:rsidRPr="002C5B99">
        <w:tab/>
        <w:t>Description</w:t>
      </w:r>
    </w:p>
    <w:p w14:paraId="042E321B" w14:textId="77777777" w:rsidR="00A279A2" w:rsidRDefault="00A279A2" w:rsidP="00A279A2">
      <w:pPr>
        <w:pStyle w:val="EditorsNote"/>
        <w:rPr>
          <w:lang w:eastAsia="ko-KR"/>
        </w:rPr>
      </w:pPr>
      <w:r>
        <w:rPr>
          <w:lang w:eastAsia="ko-KR"/>
        </w:rPr>
        <w:t>Editor’s note: This clause provides a description of the use case.</w:t>
      </w:r>
    </w:p>
    <w:p w14:paraId="7B44DB6B" w14:textId="77777777" w:rsidR="00A279A2" w:rsidRDefault="00A279A2" w:rsidP="00A279A2">
      <w:pPr>
        <w:pStyle w:val="Heading4"/>
      </w:pPr>
      <w:r>
        <w:t>5.2.X.2</w:t>
      </w:r>
      <w:r>
        <w:tab/>
        <w:t>Potential requirements</w:t>
      </w:r>
    </w:p>
    <w:p w14:paraId="1BA29F1F"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48BF167E" w14:textId="77777777" w:rsidR="00A279A2" w:rsidRPr="007837C8" w:rsidRDefault="00A279A2" w:rsidP="00A279A2">
      <w:pPr>
        <w:pStyle w:val="Heading4"/>
      </w:pPr>
      <w:r>
        <w:t>5</w:t>
      </w:r>
      <w:r w:rsidRPr="007837C8">
        <w:t>.</w:t>
      </w:r>
      <w:r>
        <w:t>2.X.3</w:t>
      </w:r>
      <w:r w:rsidRPr="007837C8">
        <w:tab/>
        <w:t>Potential solutions</w:t>
      </w:r>
    </w:p>
    <w:p w14:paraId="65CEBC62" w14:textId="77777777" w:rsidR="00A279A2" w:rsidRPr="00EA5506" w:rsidRDefault="00A279A2" w:rsidP="00A279A2">
      <w:pPr>
        <w:pStyle w:val="Heading4"/>
        <w:rPr>
          <w:lang w:val="en-US"/>
        </w:rPr>
      </w:pPr>
      <w:r>
        <w:rPr>
          <w:lang w:val="en-US"/>
        </w:rPr>
        <w:t>5</w:t>
      </w:r>
      <w:r w:rsidRPr="00EA5506">
        <w:rPr>
          <w:lang w:val="en-US"/>
        </w:rPr>
        <w:t>.</w:t>
      </w:r>
      <w:r>
        <w:rPr>
          <w:lang w:val="en-US"/>
        </w:rPr>
        <w:t>2.X.3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71DE8EC" w14:textId="77777777" w:rsidR="00A279A2" w:rsidRDefault="00A279A2" w:rsidP="00A279A2">
      <w:pPr>
        <w:pStyle w:val="Heading5"/>
        <w:rPr>
          <w:lang w:eastAsia="ko-KR"/>
        </w:rPr>
      </w:pPr>
      <w:r>
        <w:rPr>
          <w:lang w:eastAsia="ko-KR"/>
        </w:rPr>
        <w:t>5.2.X.3.i.1</w:t>
      </w:r>
      <w:r>
        <w:rPr>
          <w:lang w:eastAsia="ko-KR"/>
        </w:rPr>
        <w:tab/>
        <w:t>Introduction</w:t>
      </w:r>
    </w:p>
    <w:p w14:paraId="617D8019"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6A81B2C" w14:textId="77777777" w:rsidR="00A279A2" w:rsidRDefault="00A279A2" w:rsidP="00A279A2">
      <w:pPr>
        <w:pStyle w:val="Heading5"/>
        <w:rPr>
          <w:lang w:eastAsia="ko-KR"/>
        </w:rPr>
      </w:pPr>
      <w:r>
        <w:rPr>
          <w:lang w:eastAsia="ko-KR"/>
        </w:rPr>
        <w:t>5.2.X.3.i.2</w:t>
      </w:r>
      <w:r>
        <w:rPr>
          <w:lang w:eastAsia="ko-KR"/>
        </w:rPr>
        <w:tab/>
        <w:t>Description</w:t>
      </w:r>
    </w:p>
    <w:p w14:paraId="1A272387"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6A8AC2E3" w14:textId="77777777" w:rsidR="00A279A2" w:rsidRPr="007837C8" w:rsidRDefault="00A279A2" w:rsidP="00A279A2">
      <w:pPr>
        <w:pStyle w:val="Heading4"/>
      </w:pPr>
      <w:r>
        <w:t>5</w:t>
      </w:r>
      <w:r w:rsidRPr="007837C8">
        <w:t>.</w:t>
      </w:r>
      <w:r>
        <w:t>2.X.4</w:t>
      </w:r>
      <w:r w:rsidRPr="007837C8">
        <w:tab/>
      </w:r>
      <w:r>
        <w:t>Evaluation of potential</w:t>
      </w:r>
      <w:r w:rsidRPr="007837C8">
        <w:t xml:space="preserve"> solutions</w:t>
      </w:r>
    </w:p>
    <w:p w14:paraId="0A36F400" w14:textId="68637E4A" w:rsidR="00A279A2" w:rsidRPr="003C4335" w:rsidRDefault="00A279A2" w:rsidP="00A279A2">
      <w:pPr>
        <w:pStyle w:val="EditorsNote"/>
      </w:pPr>
      <w:r>
        <w:t>Editor's Note:</w:t>
      </w:r>
      <w:r>
        <w:tab/>
      </w:r>
      <w:r w:rsidRPr="004B27FF">
        <w:t>This clause provides the evaluation of potential solutions</w:t>
      </w:r>
      <w:r>
        <w:rPr>
          <w:lang w:val="en-US"/>
        </w:rPr>
        <w:t xml:space="preserve"> listed in 5.2.X.3</w:t>
      </w:r>
      <w:r w:rsidRPr="004B27FF">
        <w:t>.</w:t>
      </w:r>
    </w:p>
    <w:p w14:paraId="2B34C42C" w14:textId="77777777" w:rsidR="00E02F8B" w:rsidRDefault="00E02F8B" w:rsidP="00E02F8B">
      <w:pPr>
        <w:pStyle w:val="Heading2"/>
      </w:pPr>
      <w:bookmarkStart w:id="78" w:name="_Toc164698417"/>
      <w:bookmarkStart w:id="79" w:name="_Toc214987335"/>
      <w:r w:rsidRPr="003C4335">
        <w:lastRenderedPageBreak/>
        <w:t>5.3</w:t>
      </w:r>
      <w:r>
        <w:tab/>
      </w:r>
      <w:bookmarkEnd w:id="78"/>
      <w:r>
        <w:t>I</w:t>
      </w:r>
      <w:r w:rsidRPr="00B942A8">
        <w:t>mprove energy saving, energy efficiency and reducing carbon footprint of 5G network</w:t>
      </w:r>
      <w:bookmarkEnd w:id="79"/>
    </w:p>
    <w:p w14:paraId="2256A873" w14:textId="77777777" w:rsidR="00E02F8B" w:rsidRPr="002C5B99" w:rsidRDefault="00E02F8B" w:rsidP="00E02F8B">
      <w:pPr>
        <w:pStyle w:val="Heading3"/>
      </w:pPr>
      <w:bookmarkStart w:id="80" w:name="_Toc164698418"/>
      <w:r w:rsidRPr="002C5B99">
        <w:t>5.</w:t>
      </w:r>
      <w:r>
        <w:t>3</w:t>
      </w:r>
      <w:r w:rsidRPr="002C5B99">
        <w:t>.</w:t>
      </w:r>
      <w:r>
        <w:t>X</w:t>
      </w:r>
      <w:r>
        <w:tab/>
        <w:t>Use case</w:t>
      </w:r>
      <w:r w:rsidRPr="00F239B0">
        <w:t xml:space="preserve"> </w:t>
      </w:r>
      <w:r>
        <w:t>#&lt;X&gt;</w:t>
      </w:r>
      <w:r w:rsidRPr="00F239B0">
        <w:t>:</w:t>
      </w:r>
      <w:r>
        <w:t xml:space="preserve"> &lt;Use case title&gt;</w:t>
      </w:r>
      <w:bookmarkEnd w:id="80"/>
    </w:p>
    <w:p w14:paraId="7188FCCC" w14:textId="77777777" w:rsidR="00E02F8B" w:rsidRPr="002C5B99" w:rsidRDefault="00E02F8B" w:rsidP="00E02F8B">
      <w:pPr>
        <w:pStyle w:val="Heading4"/>
      </w:pPr>
      <w:bookmarkStart w:id="81" w:name="_Toc164698419"/>
      <w:r w:rsidRPr="002C5B99">
        <w:t>5.</w:t>
      </w:r>
      <w:r>
        <w:t>3.</w:t>
      </w:r>
      <w:r w:rsidRPr="002C5B99">
        <w:t>X.1</w:t>
      </w:r>
      <w:r w:rsidRPr="002C5B99">
        <w:tab/>
        <w:t>Description</w:t>
      </w:r>
      <w:bookmarkEnd w:id="81"/>
    </w:p>
    <w:p w14:paraId="2F5700B7" w14:textId="77777777" w:rsidR="00E02F8B" w:rsidRDefault="00E02F8B" w:rsidP="00E02F8B">
      <w:pPr>
        <w:pStyle w:val="EditorsNote"/>
        <w:rPr>
          <w:lang w:eastAsia="ko-KR"/>
        </w:rPr>
      </w:pPr>
      <w:r>
        <w:rPr>
          <w:lang w:eastAsia="ko-KR"/>
        </w:rPr>
        <w:t>Editor’s note: This clause provides a description of the use case.</w:t>
      </w:r>
    </w:p>
    <w:p w14:paraId="37C347D2" w14:textId="77777777" w:rsidR="00E02F8B" w:rsidRDefault="00E02F8B" w:rsidP="00E02F8B">
      <w:pPr>
        <w:pStyle w:val="Heading4"/>
      </w:pPr>
      <w:bookmarkStart w:id="82" w:name="_Toc164698420"/>
      <w:r>
        <w:t>5.3.X.2</w:t>
      </w:r>
      <w:r>
        <w:tab/>
        <w:t>Potential requirements</w:t>
      </w:r>
      <w:bookmarkEnd w:id="82"/>
    </w:p>
    <w:p w14:paraId="59A706E0" w14:textId="77777777" w:rsidR="00E02F8B" w:rsidRDefault="00E02F8B" w:rsidP="00E02F8B">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77BF9311" w14:textId="77777777" w:rsidR="00E02F8B" w:rsidRPr="007837C8" w:rsidRDefault="00E02F8B" w:rsidP="00E02F8B">
      <w:pPr>
        <w:pStyle w:val="Heading4"/>
      </w:pPr>
      <w:bookmarkStart w:id="83" w:name="_Toc164698421"/>
      <w:r>
        <w:t>5</w:t>
      </w:r>
      <w:r w:rsidRPr="007837C8">
        <w:t>.</w:t>
      </w:r>
      <w:r>
        <w:t>3.X.3</w:t>
      </w:r>
      <w:r w:rsidRPr="007837C8">
        <w:tab/>
        <w:t>Potential solutions</w:t>
      </w:r>
      <w:bookmarkEnd w:id="83"/>
    </w:p>
    <w:p w14:paraId="0B79EF43" w14:textId="77777777" w:rsidR="00E02F8B" w:rsidRPr="00EA5506" w:rsidRDefault="00E02F8B" w:rsidP="0053057A">
      <w:pPr>
        <w:pStyle w:val="Heading5"/>
        <w:rPr>
          <w:lang w:val="en-US"/>
        </w:rPr>
      </w:pPr>
      <w:bookmarkStart w:id="84" w:name="_Toc164698422"/>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84"/>
      <w:r w:rsidRPr="00EA5506">
        <w:rPr>
          <w:lang w:val="en-US"/>
        </w:rPr>
        <w:t xml:space="preserve"> </w:t>
      </w:r>
    </w:p>
    <w:p w14:paraId="5FDC8905" w14:textId="77777777" w:rsidR="00E02F8B" w:rsidRDefault="00E02F8B" w:rsidP="0053057A">
      <w:pPr>
        <w:pStyle w:val="Heading6"/>
        <w:rPr>
          <w:lang w:eastAsia="ko-KR"/>
        </w:rPr>
      </w:pPr>
      <w:bookmarkStart w:id="85" w:name="_Toc164698423"/>
      <w:r>
        <w:rPr>
          <w:lang w:eastAsia="ko-KR"/>
        </w:rPr>
        <w:t>5.3.X.3.i.1</w:t>
      </w:r>
      <w:r>
        <w:rPr>
          <w:lang w:eastAsia="ko-KR"/>
        </w:rPr>
        <w:tab/>
        <w:t>Introduction</w:t>
      </w:r>
      <w:bookmarkEnd w:id="85"/>
    </w:p>
    <w:p w14:paraId="2A81810D"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5408958" w14:textId="77777777" w:rsidR="00E02F8B" w:rsidRDefault="00E02F8B" w:rsidP="0053057A">
      <w:pPr>
        <w:pStyle w:val="Heading6"/>
        <w:rPr>
          <w:lang w:eastAsia="ko-KR"/>
        </w:rPr>
      </w:pPr>
      <w:bookmarkStart w:id="86" w:name="_Toc164698424"/>
      <w:r>
        <w:rPr>
          <w:lang w:eastAsia="ko-KR"/>
        </w:rPr>
        <w:t>5.3.X.3.i.2</w:t>
      </w:r>
      <w:r>
        <w:rPr>
          <w:lang w:eastAsia="ko-KR"/>
        </w:rPr>
        <w:tab/>
        <w:t>Description</w:t>
      </w:r>
      <w:bookmarkEnd w:id="86"/>
    </w:p>
    <w:p w14:paraId="57E1C298"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0AF321F4" w14:textId="77777777" w:rsidR="00E02F8B" w:rsidRPr="007837C8" w:rsidRDefault="00E02F8B" w:rsidP="00E02F8B">
      <w:pPr>
        <w:pStyle w:val="Heading4"/>
      </w:pPr>
      <w:bookmarkStart w:id="87" w:name="_Toc164698425"/>
      <w:r>
        <w:t>5</w:t>
      </w:r>
      <w:r w:rsidRPr="007837C8">
        <w:t>.</w:t>
      </w:r>
      <w:r>
        <w:t>3.X.4</w:t>
      </w:r>
      <w:r w:rsidRPr="007837C8">
        <w:tab/>
      </w:r>
      <w:r>
        <w:t>Evaluation of potential</w:t>
      </w:r>
      <w:r w:rsidRPr="007837C8">
        <w:t xml:space="preserve"> solutions</w:t>
      </w:r>
      <w:bookmarkEnd w:id="87"/>
    </w:p>
    <w:p w14:paraId="2C6A5439" w14:textId="77777777" w:rsidR="00E02F8B" w:rsidRDefault="00E02F8B" w:rsidP="00A97952">
      <w:pPr>
        <w:pStyle w:val="EditorsNote"/>
      </w:pPr>
      <w:r w:rsidRPr="00A97952">
        <w:t>Editor's Note:</w:t>
      </w:r>
      <w:r w:rsidRPr="00A97952">
        <w:tab/>
        <w:t>This clause provides the evaluation of potential solutions listed in 5.3.X.3.</w:t>
      </w:r>
    </w:p>
    <w:p w14:paraId="062DEC99" w14:textId="77777777" w:rsidR="00E02F8B" w:rsidRDefault="00E02F8B" w:rsidP="00E02F8B">
      <w:pPr>
        <w:pStyle w:val="Heading2"/>
      </w:pPr>
      <w:bookmarkStart w:id="88" w:name="_Toc214987336"/>
      <w:r w:rsidRPr="003C4335">
        <w:t>5.</w:t>
      </w:r>
      <w:r>
        <w:t>4</w:t>
      </w:r>
      <w:r>
        <w:tab/>
        <w:t>E</w:t>
      </w:r>
      <w:r w:rsidRPr="00B942A8">
        <w:t>nhancements to Energy Consumption and Energy Efficiency measurements and KPIs</w:t>
      </w:r>
      <w:bookmarkEnd w:id="88"/>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4B6A4B8C" w:rsidR="00E02F8B" w:rsidRPr="007837C8" w:rsidRDefault="00E02F8B" w:rsidP="00E02F8B">
      <w:pPr>
        <w:pStyle w:val="Heading4"/>
      </w:pPr>
      <w:r>
        <w:lastRenderedPageBreak/>
        <w:t>5</w:t>
      </w:r>
      <w:r w:rsidRPr="007837C8">
        <w:t>.</w:t>
      </w:r>
      <w:r>
        <w:t>4.</w:t>
      </w:r>
      <w:r w:rsidR="004D08FF">
        <w:t>1</w:t>
      </w:r>
      <w:r>
        <w:t>.3</w:t>
      </w:r>
      <w:r w:rsidRPr="007837C8">
        <w:tab/>
        <w:t>Potential solutions</w:t>
      </w:r>
    </w:p>
    <w:p w14:paraId="0DC605BF" w14:textId="3283BB1B" w:rsidR="00E02F8B" w:rsidRPr="00EA5506" w:rsidRDefault="00E02F8B" w:rsidP="0053057A">
      <w:pPr>
        <w:pStyle w:val="Heading5"/>
        <w:rPr>
          <w:lang w:val="en-US"/>
        </w:rPr>
      </w:pPr>
      <w:r>
        <w:rPr>
          <w:lang w:val="en-US"/>
        </w:rPr>
        <w:t>5</w:t>
      </w:r>
      <w:r w:rsidRPr="00EA5506">
        <w:rPr>
          <w:lang w:val="en-US"/>
        </w:rPr>
        <w:t>.</w:t>
      </w:r>
      <w:r>
        <w:rPr>
          <w:lang w:val="en-US"/>
        </w:rPr>
        <w:t>4.</w:t>
      </w:r>
      <w:r w:rsidR="004D08F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D715DB" w14:textId="1C0428C9" w:rsidR="00E02F8B" w:rsidRDefault="00E02F8B" w:rsidP="0053057A">
      <w:pPr>
        <w:pStyle w:val="Heading6"/>
        <w:rPr>
          <w:lang w:eastAsia="ko-KR"/>
        </w:rPr>
      </w:pPr>
      <w:r>
        <w:rPr>
          <w:lang w:eastAsia="ko-KR"/>
        </w:rPr>
        <w:t>5.4.</w:t>
      </w:r>
      <w:r w:rsidR="004D08FF">
        <w:rPr>
          <w:lang w:eastAsia="ko-KR"/>
        </w:rPr>
        <w:t>1</w:t>
      </w:r>
      <w:r>
        <w:rPr>
          <w:lang w:eastAsia="ko-KR"/>
        </w:rPr>
        <w:t>.3.i.1</w:t>
      </w:r>
      <w:r>
        <w:rPr>
          <w:lang w:eastAsia="ko-KR"/>
        </w:rPr>
        <w:tab/>
        <w:t>Introduction</w:t>
      </w:r>
    </w:p>
    <w:p w14:paraId="566E1F24"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9AD84D7" w14:textId="019792D9" w:rsidR="00E02F8B" w:rsidRDefault="00E02F8B" w:rsidP="0053057A">
      <w:pPr>
        <w:pStyle w:val="Heading6"/>
        <w:rPr>
          <w:lang w:eastAsia="ko-KR"/>
        </w:rPr>
      </w:pPr>
      <w:r>
        <w:rPr>
          <w:lang w:eastAsia="ko-KR"/>
        </w:rPr>
        <w:t>5.4.</w:t>
      </w:r>
      <w:r w:rsidR="004D08FF">
        <w:rPr>
          <w:lang w:eastAsia="ko-KR"/>
        </w:rPr>
        <w:t>1</w:t>
      </w:r>
      <w:r>
        <w:rPr>
          <w:lang w:eastAsia="ko-KR"/>
        </w:rPr>
        <w:t>.3.i.2</w:t>
      </w:r>
      <w:r>
        <w:rPr>
          <w:lang w:eastAsia="ko-KR"/>
        </w:rPr>
        <w:tab/>
        <w:t>Description</w:t>
      </w:r>
    </w:p>
    <w:p w14:paraId="70CE0C76"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BC0FB56" w14:textId="0F2602D6" w:rsidR="00E02F8B" w:rsidRPr="007837C8"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2576DE72" w14:textId="17C487B9" w:rsidR="00E02F8B" w:rsidRDefault="00E02F8B" w:rsidP="00A97952">
      <w:pPr>
        <w:pStyle w:val="EditorsNote"/>
      </w:pPr>
      <w:r w:rsidRPr="00A97952">
        <w:t>Editor's Note:</w:t>
      </w:r>
      <w:r w:rsidRPr="00A97952">
        <w:tab/>
        <w:t>This clause provides the evaluation of potential solutions listed in 5.4.</w:t>
      </w:r>
      <w:r w:rsidR="004D08FF">
        <w:t>1</w:t>
      </w:r>
      <w:r w:rsidRPr="00A97952">
        <w:t>.3.</w:t>
      </w:r>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lastRenderedPageBreak/>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01201CE3"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4A9F88F" w14:textId="1AF12D3D" w:rsidR="00D60349" w:rsidRDefault="00D60349" w:rsidP="00D60349">
      <w:pPr>
        <w:pStyle w:val="Heading6"/>
        <w:rPr>
          <w:lang w:eastAsia="ko-KR"/>
        </w:rPr>
      </w:pPr>
      <w:r>
        <w:rPr>
          <w:lang w:eastAsia="ko-KR"/>
        </w:rPr>
        <w:t>5.4.2.3.i.1</w:t>
      </w:r>
      <w:r>
        <w:rPr>
          <w:lang w:eastAsia="ko-KR"/>
        </w:rPr>
        <w:tab/>
        <w:t>Introduction</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3CBD8728" w:rsidR="00D60349" w:rsidRDefault="00D60349" w:rsidP="00D60349">
      <w:pPr>
        <w:pStyle w:val="Heading6"/>
        <w:rPr>
          <w:lang w:eastAsia="ko-KR"/>
        </w:rPr>
      </w:pPr>
      <w:r>
        <w:rPr>
          <w:lang w:eastAsia="ko-KR"/>
        </w:rPr>
        <w:t>5.4.2.3.i.2</w:t>
      </w:r>
      <w:r>
        <w:rPr>
          <w:lang w:eastAsia="ko-KR"/>
        </w:rPr>
        <w:tab/>
        <w:t>Description</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76EC6FC1" w:rsidR="00D60349" w:rsidRPr="007837C8" w:rsidRDefault="00D60349" w:rsidP="00D60349">
      <w:pPr>
        <w:pStyle w:val="Heading4"/>
      </w:pPr>
      <w:r>
        <w:t>5</w:t>
      </w:r>
      <w:r w:rsidRPr="007837C8">
        <w:t>.</w:t>
      </w:r>
      <w:r>
        <w:t>4.2.4</w:t>
      </w:r>
      <w:r w:rsidRPr="007837C8">
        <w:tab/>
      </w:r>
      <w:r>
        <w:t>Evaluation of potential</w:t>
      </w:r>
      <w:r w:rsidRPr="007837C8">
        <w:t xml:space="preserve"> solutions</w:t>
      </w:r>
    </w:p>
    <w:p w14:paraId="78E3A018" w14:textId="116C122A" w:rsidR="00D60349" w:rsidRDefault="00D60349" w:rsidP="007F08A2">
      <w:pPr>
        <w:pStyle w:val="EditorsNote"/>
      </w:pPr>
      <w:r w:rsidRPr="00A97952">
        <w:t>Editor's Note:</w:t>
      </w:r>
      <w:r w:rsidRPr="00A97952">
        <w:tab/>
        <w:t>This clause provides the evaluation of potential solutions listed in 5.4.</w:t>
      </w:r>
      <w:r>
        <w:t>2</w:t>
      </w:r>
      <w:r w:rsidRPr="00A97952">
        <w:t>.3.</w:t>
      </w: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2886437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NG-RAN. </w:t>
      </w:r>
    </w:p>
    <w:p w14:paraId="63723CF5" w14:textId="77777777" w:rsidR="00156DA6" w:rsidRDefault="00156DA6" w:rsidP="00156DA6">
      <w:r>
        <w:t xml:space="preserve">The NG-RAN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77777777" w:rsidR="00156DA6" w:rsidRDefault="00156DA6" w:rsidP="00156DA6">
      <w:pPr>
        <w:rPr>
          <w:lang w:val="en-US" w:eastAsia="zh-CN"/>
        </w:rPr>
      </w:pPr>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77777777"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NG-RAN </w:t>
      </w:r>
      <w:r>
        <w:t xml:space="preserve">at operator-specific, i.e., at a per PLMN-ID granularity. </w:t>
      </w:r>
    </w:p>
    <w:p w14:paraId="590C29B6" w14:textId="476E7E9F" w:rsidR="00156DA6" w:rsidRPr="007837C8" w:rsidRDefault="00156DA6" w:rsidP="00156DA6">
      <w:pPr>
        <w:pStyle w:val="Heading4"/>
      </w:pPr>
      <w:r>
        <w:t>5</w:t>
      </w:r>
      <w:r w:rsidRPr="007837C8">
        <w:t>.</w:t>
      </w:r>
      <w:r>
        <w:t>4.3.3</w:t>
      </w:r>
      <w:r w:rsidRPr="007837C8">
        <w:tab/>
        <w:t>Potential solutions</w:t>
      </w:r>
    </w:p>
    <w:p w14:paraId="42A90CF9" w14:textId="29B9A40F"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6A638ED6" w14:textId="29928878" w:rsidR="00156DA6" w:rsidRDefault="00156DA6" w:rsidP="00156DA6">
      <w:pPr>
        <w:pStyle w:val="Heading6"/>
        <w:rPr>
          <w:lang w:eastAsia="ko-KR"/>
        </w:rPr>
      </w:pPr>
      <w:r>
        <w:rPr>
          <w:lang w:eastAsia="ko-KR"/>
        </w:rPr>
        <w:t>5.4.3.3.i.1</w:t>
      </w:r>
      <w:r>
        <w:rPr>
          <w:lang w:eastAsia="ko-KR"/>
        </w:rPr>
        <w:tab/>
        <w:t>Introduction</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614A8415" w:rsidR="00156DA6" w:rsidRDefault="00156DA6" w:rsidP="00156DA6">
      <w:pPr>
        <w:pStyle w:val="Heading6"/>
        <w:rPr>
          <w:lang w:eastAsia="ko-KR"/>
        </w:rPr>
      </w:pPr>
      <w:r>
        <w:rPr>
          <w:lang w:eastAsia="ko-KR"/>
        </w:rPr>
        <w:lastRenderedPageBreak/>
        <w:t>5.4.3.3.i.2</w:t>
      </w:r>
      <w:r>
        <w:rPr>
          <w:lang w:eastAsia="ko-KR"/>
        </w:rPr>
        <w:tab/>
        <w:t>Description</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09BD6ED0" w14:textId="22250811" w:rsidR="00156DA6" w:rsidRPr="007837C8" w:rsidRDefault="00156DA6" w:rsidP="00156DA6">
      <w:pPr>
        <w:pStyle w:val="Heading4"/>
      </w:pPr>
      <w:r>
        <w:t>5</w:t>
      </w:r>
      <w:r w:rsidRPr="007837C8">
        <w:t>.</w:t>
      </w:r>
      <w:r>
        <w:t>4.3.4</w:t>
      </w:r>
      <w:r w:rsidRPr="007837C8">
        <w:tab/>
      </w:r>
      <w:r>
        <w:t>Evaluation of potential</w:t>
      </w:r>
      <w:r w:rsidRPr="007837C8">
        <w:t xml:space="preserve"> solutions</w:t>
      </w:r>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420DED9F" w:rsidR="00F7596F" w:rsidRDefault="00F7596F" w:rsidP="00F7596F">
      <w:pPr>
        <w:pStyle w:val="Heading4"/>
      </w:pPr>
      <w:r>
        <w:t>5.4.</w:t>
      </w:r>
      <w:r>
        <w:t>4</w:t>
      </w:r>
      <w:r>
        <w:t>.3</w:t>
      </w:r>
      <w:r>
        <w:tab/>
        <w:t>Potential solutions</w:t>
      </w:r>
    </w:p>
    <w:p w14:paraId="00D660C7" w14:textId="10ADB00D" w:rsidR="00F7596F" w:rsidRDefault="00F7596F" w:rsidP="00F7596F">
      <w:pPr>
        <w:pStyle w:val="Heading5"/>
        <w:rPr>
          <w:lang w:val="en-US"/>
        </w:rPr>
      </w:pPr>
      <w:r>
        <w:rPr>
          <w:lang w:val="en-US"/>
        </w:rPr>
        <w:t>5.4.</w:t>
      </w:r>
      <w:r>
        <w:rPr>
          <w:lang w:val="en-US"/>
        </w:rPr>
        <w:t>4</w:t>
      </w:r>
      <w:r>
        <w:rPr>
          <w:lang w:val="en-US"/>
        </w:rPr>
        <w:t>.3.i</w:t>
      </w:r>
      <w:r>
        <w:rPr>
          <w:lang w:val="en-US"/>
        </w:rPr>
        <w:tab/>
        <w:t>Potential solution #&lt;i&gt;: &lt;Potential Solution i Title&gt;</w:t>
      </w:r>
    </w:p>
    <w:p w14:paraId="3B4B56B5" w14:textId="4BF96A80" w:rsidR="00F7596F" w:rsidRDefault="00F7596F" w:rsidP="00F7596F">
      <w:pPr>
        <w:pStyle w:val="Heading6"/>
        <w:rPr>
          <w:lang w:eastAsia="ko-KR"/>
        </w:rPr>
      </w:pPr>
      <w:r>
        <w:rPr>
          <w:lang w:eastAsia="ko-KR"/>
        </w:rPr>
        <w:t>5.4.</w:t>
      </w:r>
      <w:r>
        <w:rPr>
          <w:lang w:eastAsia="ko-KR"/>
        </w:rPr>
        <w:t>4</w:t>
      </w:r>
      <w:r>
        <w:rPr>
          <w:lang w:eastAsia="ko-KR"/>
        </w:rPr>
        <w:t>.3.i.1</w:t>
      </w:r>
      <w:r>
        <w:rPr>
          <w:lang w:eastAsia="ko-KR"/>
        </w:rPr>
        <w:tab/>
        <w:t>Introduction</w:t>
      </w:r>
    </w:p>
    <w:p w14:paraId="544A423C" w14:textId="77777777" w:rsidR="00F7596F" w:rsidRDefault="00F7596F" w:rsidP="00F7596F">
      <w:pPr>
        <w:pStyle w:val="EditorsNote"/>
        <w:rPr>
          <w:lang w:val="en-US"/>
        </w:rPr>
      </w:pPr>
      <w:r>
        <w:t>Editor's Note:</w:t>
      </w:r>
      <w:r>
        <w:tab/>
      </w:r>
      <w:r>
        <w:rPr>
          <w:lang w:val="en-US"/>
        </w:rPr>
        <w:t>This clause</w:t>
      </w:r>
      <w:r>
        <w:rPr>
          <w:rFonts w:hint="eastAsia"/>
          <w:lang w:val="en-US" w:eastAsia="zh-CN"/>
        </w:rPr>
        <w:t xml:space="preserve"> </w:t>
      </w:r>
      <w:r>
        <w:rPr>
          <w:lang w:val="en-US"/>
        </w:rPr>
        <w:t>describes briefly the potential solution at a high-level.</w:t>
      </w:r>
    </w:p>
    <w:p w14:paraId="3FDBCCFE" w14:textId="2017687D" w:rsidR="00F7596F" w:rsidRDefault="00F7596F" w:rsidP="00F7596F">
      <w:pPr>
        <w:pStyle w:val="Heading6"/>
        <w:rPr>
          <w:lang w:eastAsia="ko-KR"/>
        </w:rPr>
      </w:pPr>
      <w:r>
        <w:rPr>
          <w:lang w:eastAsia="ko-KR"/>
        </w:rPr>
        <w:t>5.4.</w:t>
      </w:r>
      <w:r>
        <w:rPr>
          <w:lang w:eastAsia="ko-KR"/>
        </w:rPr>
        <w:t>4</w:t>
      </w:r>
      <w:r>
        <w:rPr>
          <w:lang w:eastAsia="ko-KR"/>
        </w:rPr>
        <w:t>.3.i.2</w:t>
      </w:r>
      <w:r>
        <w:rPr>
          <w:lang w:eastAsia="ko-KR"/>
        </w:rPr>
        <w:tab/>
        <w:t>Description</w:t>
      </w:r>
    </w:p>
    <w:p w14:paraId="6E53F3E7" w14:textId="77777777" w:rsidR="00F7596F" w:rsidRDefault="00F7596F" w:rsidP="00F7596F">
      <w:pPr>
        <w:pStyle w:val="EditorsNote"/>
      </w:pPr>
      <w:r>
        <w:t>Editor's Note:</w:t>
      </w:r>
      <w:r>
        <w:tab/>
      </w:r>
      <w:r>
        <w:rPr>
          <w:lang w:val="en-US"/>
        </w:rPr>
        <w:t xml:space="preserve">This clause further details the potential solution, </w:t>
      </w:r>
      <w:r>
        <w:rPr>
          <w:rStyle w:val="EditorsNoteChar"/>
        </w:rPr>
        <w:t xml:space="preserve">including all of its aspects </w:t>
      </w:r>
      <w:r>
        <w:rPr>
          <w:lang w:val="en-US"/>
        </w:rPr>
        <w:t>and any assumptions made</w:t>
      </w:r>
      <w:r>
        <w:t>.</w:t>
      </w:r>
    </w:p>
    <w:p w14:paraId="25C0D7A3" w14:textId="2E80388A" w:rsidR="00F7596F" w:rsidRDefault="00F7596F" w:rsidP="00F7596F">
      <w:pPr>
        <w:pStyle w:val="Heading4"/>
      </w:pPr>
      <w:r>
        <w:t>5.4.</w:t>
      </w:r>
      <w:r>
        <w:t>4</w:t>
      </w:r>
      <w:r>
        <w:t>.4</w:t>
      </w:r>
      <w:r>
        <w:tab/>
        <w:t>Evaluation of potential solutions</w:t>
      </w:r>
    </w:p>
    <w:p w14:paraId="3A86CD9D" w14:textId="631016F2" w:rsidR="00F7596F" w:rsidRDefault="00F7596F" w:rsidP="00F7596F">
      <w:pPr>
        <w:pStyle w:val="EditorsNote"/>
      </w:pPr>
      <w:r>
        <w:t>Editor's Note:</w:t>
      </w:r>
      <w:r>
        <w:tab/>
        <w:t>This clause provides the evaluation of potential solutions</w:t>
      </w:r>
      <w:r>
        <w:rPr>
          <w:lang w:val="en-US"/>
        </w:rPr>
        <w:t xml:space="preserve"> listed in 5.4.</w:t>
      </w:r>
      <w:r>
        <w:rPr>
          <w:lang w:val="en-US"/>
        </w:rPr>
        <w:t>4</w:t>
      </w:r>
      <w:r>
        <w:rPr>
          <w:lang w:val="en-US"/>
        </w:rPr>
        <w:t>.3</w:t>
      </w:r>
      <w:r>
        <w:t>.</w:t>
      </w:r>
    </w:p>
    <w:p w14:paraId="478614ED" w14:textId="77777777" w:rsidR="00A279A2" w:rsidRPr="002C5B99" w:rsidRDefault="00A279A2" w:rsidP="00A279A2">
      <w:pPr>
        <w:pStyle w:val="Heading3"/>
      </w:pPr>
      <w:r w:rsidRPr="002C5B99">
        <w:t>5.</w:t>
      </w:r>
      <w:r>
        <w:t>4</w:t>
      </w:r>
      <w:r w:rsidRPr="002C5B99">
        <w:t>.</w:t>
      </w:r>
      <w:r>
        <w:t>X</w:t>
      </w:r>
      <w:r>
        <w:tab/>
        <w:t>Use case</w:t>
      </w:r>
      <w:r w:rsidRPr="00F239B0">
        <w:t xml:space="preserve"> </w:t>
      </w:r>
      <w:r>
        <w:t>#&lt;X&gt;</w:t>
      </w:r>
      <w:r w:rsidRPr="00F239B0">
        <w:t>:</w:t>
      </w:r>
      <w:r>
        <w:t xml:space="preserve"> &lt;Use case title&gt;</w:t>
      </w:r>
    </w:p>
    <w:p w14:paraId="7DDDB231" w14:textId="77777777" w:rsidR="00A279A2" w:rsidRPr="002C5B99" w:rsidRDefault="00A279A2" w:rsidP="00A279A2">
      <w:pPr>
        <w:pStyle w:val="Heading4"/>
      </w:pPr>
      <w:r w:rsidRPr="002C5B99">
        <w:t>5.</w:t>
      </w:r>
      <w:r>
        <w:t>4.</w:t>
      </w:r>
      <w:r w:rsidRPr="002C5B99">
        <w:t>X.1</w:t>
      </w:r>
      <w:r w:rsidRPr="002C5B99">
        <w:tab/>
        <w:t>Description</w:t>
      </w:r>
    </w:p>
    <w:p w14:paraId="3D0A09CC" w14:textId="77777777" w:rsidR="00A279A2" w:rsidRDefault="00A279A2" w:rsidP="00A279A2">
      <w:pPr>
        <w:pStyle w:val="EditorsNote"/>
        <w:rPr>
          <w:lang w:eastAsia="ko-KR"/>
        </w:rPr>
      </w:pPr>
      <w:r>
        <w:rPr>
          <w:lang w:eastAsia="ko-KR"/>
        </w:rPr>
        <w:t>Editor’s note: This clause provides a description of the use case.</w:t>
      </w:r>
    </w:p>
    <w:p w14:paraId="4526A4A9" w14:textId="77777777" w:rsidR="00A279A2" w:rsidRDefault="00A279A2" w:rsidP="00A279A2">
      <w:pPr>
        <w:pStyle w:val="Heading4"/>
      </w:pPr>
      <w:r>
        <w:t>5.4.X.2</w:t>
      </w:r>
      <w:r>
        <w:tab/>
        <w:t>Potential requirements</w:t>
      </w:r>
    </w:p>
    <w:p w14:paraId="7687C128" w14:textId="77777777" w:rsidR="00A279A2" w:rsidRDefault="00A279A2" w:rsidP="00A279A2">
      <w:pPr>
        <w:pStyle w:val="EditorsNote"/>
        <w:rPr>
          <w:lang w:eastAsia="ko-KR"/>
        </w:rPr>
      </w:pPr>
      <w:r>
        <w:rPr>
          <w:lang w:eastAsia="ko-KR"/>
        </w:rPr>
        <w:t>Editor’s note: This clause captures potential requirements</w:t>
      </w:r>
      <w:r>
        <w:rPr>
          <w:rStyle w:val="EditorsNoteChar"/>
        </w:rPr>
        <w:t xml:space="preserve"> for the use case</w:t>
      </w:r>
      <w:r>
        <w:rPr>
          <w:lang w:eastAsia="ko-KR"/>
        </w:rPr>
        <w:t>.</w:t>
      </w:r>
    </w:p>
    <w:p w14:paraId="510A0C99" w14:textId="77777777" w:rsidR="00A279A2" w:rsidRPr="007837C8" w:rsidRDefault="00A279A2" w:rsidP="00A279A2">
      <w:pPr>
        <w:pStyle w:val="Heading4"/>
      </w:pPr>
      <w:r>
        <w:lastRenderedPageBreak/>
        <w:t>5</w:t>
      </w:r>
      <w:r w:rsidRPr="007837C8">
        <w:t>.</w:t>
      </w:r>
      <w:r>
        <w:t>4.X.3</w:t>
      </w:r>
      <w:r w:rsidRPr="007837C8">
        <w:tab/>
        <w:t>Potential solutions</w:t>
      </w:r>
    </w:p>
    <w:p w14:paraId="0992272C" w14:textId="77777777" w:rsidR="00A279A2" w:rsidRPr="00EA5506" w:rsidRDefault="00A279A2" w:rsidP="00A279A2">
      <w:pPr>
        <w:pStyle w:val="Heading4"/>
        <w:rPr>
          <w:lang w:val="en-US"/>
        </w:rPr>
      </w:pPr>
      <w:r>
        <w:rPr>
          <w:lang w:val="en-US"/>
        </w:rPr>
        <w:t>5</w:t>
      </w:r>
      <w:r w:rsidRPr="00EA5506">
        <w:rPr>
          <w:lang w:val="en-US"/>
        </w:rPr>
        <w:t>.</w:t>
      </w:r>
      <w:r>
        <w:rPr>
          <w:lang w:val="en-US"/>
        </w:rPr>
        <w:t>4.X.3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46F57171" w14:textId="77777777" w:rsidR="00A279A2" w:rsidRDefault="00A279A2" w:rsidP="00A279A2">
      <w:pPr>
        <w:pStyle w:val="Heading5"/>
        <w:rPr>
          <w:lang w:eastAsia="ko-KR"/>
        </w:rPr>
      </w:pPr>
      <w:r>
        <w:rPr>
          <w:lang w:eastAsia="ko-KR"/>
        </w:rPr>
        <w:t>5.4.X.3.i.1</w:t>
      </w:r>
      <w:r>
        <w:rPr>
          <w:lang w:eastAsia="ko-KR"/>
        </w:rPr>
        <w:tab/>
        <w:t>Introduction</w:t>
      </w:r>
    </w:p>
    <w:p w14:paraId="510DC734" w14:textId="77777777" w:rsidR="00A279A2" w:rsidRDefault="00A279A2" w:rsidP="00A279A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89FF6DA" w14:textId="77777777" w:rsidR="00A279A2" w:rsidRDefault="00A279A2" w:rsidP="00A279A2">
      <w:pPr>
        <w:pStyle w:val="Heading5"/>
        <w:rPr>
          <w:lang w:eastAsia="ko-KR"/>
        </w:rPr>
      </w:pPr>
      <w:r>
        <w:rPr>
          <w:lang w:eastAsia="ko-KR"/>
        </w:rPr>
        <w:t>5.4.X.3.i.2</w:t>
      </w:r>
      <w:r>
        <w:rPr>
          <w:lang w:eastAsia="ko-KR"/>
        </w:rPr>
        <w:tab/>
        <w:t>Description</w:t>
      </w:r>
    </w:p>
    <w:p w14:paraId="4BCDBE52" w14:textId="77777777" w:rsidR="00A279A2" w:rsidRDefault="00A279A2" w:rsidP="00A279A2">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2F0B2150" w14:textId="77777777" w:rsidR="00A279A2" w:rsidRPr="007837C8" w:rsidRDefault="00A279A2" w:rsidP="00A279A2">
      <w:pPr>
        <w:pStyle w:val="Heading4"/>
      </w:pPr>
      <w:r>
        <w:t>5</w:t>
      </w:r>
      <w:r w:rsidRPr="007837C8">
        <w:t>.</w:t>
      </w:r>
      <w:r>
        <w:t>4.X.4</w:t>
      </w:r>
      <w:r w:rsidRPr="007837C8">
        <w:tab/>
      </w:r>
      <w:r>
        <w:t>Evaluation of potential</w:t>
      </w:r>
      <w:r w:rsidRPr="007837C8">
        <w:t xml:space="preserve"> solutions</w:t>
      </w:r>
    </w:p>
    <w:p w14:paraId="53C49BB9" w14:textId="5909C584" w:rsidR="00A279A2" w:rsidRPr="00A97952" w:rsidRDefault="00A279A2" w:rsidP="00A279A2">
      <w:r>
        <w:t>Editor's Note:</w:t>
      </w:r>
      <w:r>
        <w:tab/>
      </w:r>
      <w:r w:rsidRPr="004B27FF">
        <w:t>This clause provides the evaluation of potential solutions</w:t>
      </w:r>
      <w:r>
        <w:rPr>
          <w:lang w:val="en-US"/>
        </w:rPr>
        <w:t xml:space="preserve"> listed in 5.4.X.3</w:t>
      </w:r>
      <w:r w:rsidRPr="004B27FF">
        <w:t>.</w:t>
      </w:r>
    </w:p>
    <w:p w14:paraId="1F7FD3DB" w14:textId="77777777" w:rsidR="00E02F8B" w:rsidRPr="00783FCC" w:rsidRDefault="00E02F8B" w:rsidP="00E02F8B">
      <w:pPr>
        <w:pStyle w:val="Heading1"/>
        <w:rPr>
          <w:lang w:val="en-US" w:eastAsia="zh-CN"/>
        </w:rPr>
      </w:pPr>
      <w:bookmarkStart w:id="89" w:name="_Toc138338808"/>
      <w:bookmarkStart w:id="90" w:name="_Toc156397175"/>
      <w:bookmarkStart w:id="91" w:name="_Toc156410435"/>
      <w:bookmarkStart w:id="92" w:name="_Toc164698426"/>
      <w:bookmarkStart w:id="93" w:name="_Toc214987337"/>
      <w:r w:rsidRPr="00783FCC">
        <w:rPr>
          <w:lang w:val="en-US" w:eastAsia="zh-CN"/>
        </w:rPr>
        <w:t>6</w:t>
      </w:r>
      <w:r w:rsidRPr="00783FCC">
        <w:rPr>
          <w:lang w:val="en-US" w:eastAsia="zh-CN"/>
        </w:rPr>
        <w:tab/>
        <w:t>Conclusions and recommendation</w:t>
      </w:r>
      <w:bookmarkEnd w:id="89"/>
      <w:bookmarkEnd w:id="90"/>
      <w:bookmarkEnd w:id="91"/>
      <w:r w:rsidRPr="00783FCC">
        <w:rPr>
          <w:lang w:val="en-US" w:eastAsia="zh-CN"/>
        </w:rPr>
        <w:t>s</w:t>
      </w:r>
      <w:bookmarkEnd w:id="92"/>
      <w:bookmarkEnd w:id="93"/>
    </w:p>
    <w:p w14:paraId="05EF3016" w14:textId="77777777" w:rsidR="00E02F8B" w:rsidRDefault="00E02F8B" w:rsidP="00E02F8B">
      <w:pPr>
        <w:pStyle w:val="Heading2"/>
      </w:pPr>
      <w:bookmarkStart w:id="94" w:name="_Toc214987338"/>
      <w:r>
        <w:t>6.1</w:t>
      </w:r>
      <w:r>
        <w:tab/>
        <w:t>E</w:t>
      </w:r>
      <w:r w:rsidRPr="00B942A8">
        <w:t>nhancements to support energy efficiency as a service criteria</w:t>
      </w:r>
      <w:bookmarkEnd w:id="94"/>
    </w:p>
    <w:p w14:paraId="44145FF5" w14:textId="77777777" w:rsidR="00E02F8B" w:rsidRPr="00CB0CF6" w:rsidRDefault="00E02F8B" w:rsidP="00772E31">
      <w:pPr>
        <w:pStyle w:val="EditorsNote"/>
      </w:pPr>
      <w:r w:rsidRPr="00381C25">
        <w:t xml:space="preserve">Editor’s Note: This clause is to summarize the identified </w:t>
      </w:r>
      <w:r>
        <w:t>use cases</w:t>
      </w:r>
      <w:r w:rsidRPr="00381C25">
        <w:t xml:space="preserve"> and to </w:t>
      </w:r>
      <w:r>
        <w:t xml:space="preserve">add conclusions and </w:t>
      </w:r>
      <w:r w:rsidRPr="00381C25">
        <w:t>recommendations for a potential Work Item.</w:t>
      </w:r>
    </w:p>
    <w:p w14:paraId="5CB21B09" w14:textId="77777777" w:rsidR="00E02F8B" w:rsidRDefault="00E02F8B" w:rsidP="00E02F8B">
      <w:pPr>
        <w:pStyle w:val="Heading3"/>
      </w:pPr>
      <w:r>
        <w:t>6</w:t>
      </w:r>
      <w:r w:rsidRPr="002C5B99">
        <w:t>.1.</w:t>
      </w:r>
      <w:r>
        <w:t>x</w:t>
      </w:r>
      <w:r>
        <w:tab/>
        <w:t>Use case</w:t>
      </w:r>
      <w:r w:rsidRPr="00F239B0">
        <w:t xml:space="preserve"> </w:t>
      </w:r>
      <w:r>
        <w:t>#&lt;X&gt;</w:t>
      </w:r>
      <w:r w:rsidRPr="00F239B0">
        <w:t>:</w:t>
      </w:r>
      <w:r>
        <w:t xml:space="preserve"> &lt;Use case title&gt;</w:t>
      </w:r>
    </w:p>
    <w:p w14:paraId="37C40ABA" w14:textId="77777777" w:rsidR="00E02F8B" w:rsidRPr="00B229D6" w:rsidRDefault="00E02F8B" w:rsidP="00E02F8B">
      <w:pPr>
        <w:pStyle w:val="EditorsNote"/>
        <w:rPr>
          <w:lang w:eastAsia="ko-KR"/>
        </w:rPr>
      </w:pPr>
      <w:r>
        <w:rPr>
          <w:lang w:eastAsia="ko-KR"/>
        </w:rPr>
        <w:t>Editor’s note: This clause captures conclusions and recommendations for the use case.</w:t>
      </w:r>
    </w:p>
    <w:p w14:paraId="76DC4EF8" w14:textId="77777777" w:rsidR="00E02F8B" w:rsidRDefault="00E02F8B" w:rsidP="00E02F8B">
      <w:pPr>
        <w:pStyle w:val="Heading2"/>
      </w:pPr>
      <w:bookmarkStart w:id="95" w:name="_Toc214987339"/>
      <w:r>
        <w:t>6.2</w:t>
      </w:r>
      <w:r>
        <w:tab/>
        <w:t>E</w:t>
      </w:r>
      <w:r w:rsidRPr="00B942A8">
        <w:t>nhancements to support the information required by Energy Information Function (EIF)</w:t>
      </w:r>
      <w:bookmarkEnd w:id="95"/>
    </w:p>
    <w:p w14:paraId="7CCE7248" w14:textId="77777777" w:rsidR="00E02F8B" w:rsidRDefault="00E02F8B" w:rsidP="00E02F8B">
      <w:pPr>
        <w:pStyle w:val="Heading3"/>
      </w:pPr>
      <w:r>
        <w:t>6</w:t>
      </w:r>
      <w:r w:rsidRPr="002C5B99">
        <w:t>.</w:t>
      </w:r>
      <w:r>
        <w:t>2</w:t>
      </w:r>
      <w:r w:rsidRPr="002C5B99">
        <w:t>.</w:t>
      </w:r>
      <w:r>
        <w:t>x</w:t>
      </w:r>
      <w:r>
        <w:tab/>
        <w:t>Use case</w:t>
      </w:r>
      <w:r w:rsidRPr="00F239B0">
        <w:t xml:space="preserve"> </w:t>
      </w:r>
      <w:r>
        <w:t>#&lt;X&gt;</w:t>
      </w:r>
      <w:r w:rsidRPr="00F239B0">
        <w:t>:</w:t>
      </w:r>
      <w:r>
        <w:t xml:space="preserve"> &lt;Use case title&gt;</w:t>
      </w:r>
    </w:p>
    <w:p w14:paraId="17032D78" w14:textId="77777777" w:rsidR="00E02F8B" w:rsidRDefault="00E02F8B" w:rsidP="00E02F8B">
      <w:pPr>
        <w:pStyle w:val="EditorsNote"/>
        <w:rPr>
          <w:lang w:eastAsia="ko-KR"/>
        </w:rPr>
      </w:pPr>
      <w:r>
        <w:rPr>
          <w:lang w:eastAsia="ko-KR"/>
        </w:rPr>
        <w:t>Editor’s note: This clause captures conclusions and recommendations for the use case.</w:t>
      </w:r>
    </w:p>
    <w:p w14:paraId="6FF40B10" w14:textId="77777777" w:rsidR="00E02F8B" w:rsidRDefault="00E02F8B" w:rsidP="00E02F8B">
      <w:pPr>
        <w:pStyle w:val="Heading2"/>
      </w:pPr>
      <w:bookmarkStart w:id="96" w:name="_Toc214987340"/>
      <w:r>
        <w:t>6</w:t>
      </w:r>
      <w:r w:rsidRPr="003C4335">
        <w:t>.3</w:t>
      </w:r>
      <w:r>
        <w:tab/>
        <w:t>I</w:t>
      </w:r>
      <w:r w:rsidRPr="00B942A8">
        <w:t>mprove energy saving, energy efficiency and reducing carbon footprint of 5G network</w:t>
      </w:r>
      <w:bookmarkEnd w:id="96"/>
    </w:p>
    <w:p w14:paraId="0059670B" w14:textId="77777777" w:rsidR="00E02F8B" w:rsidRDefault="00E02F8B" w:rsidP="00E02F8B">
      <w:pPr>
        <w:pStyle w:val="Heading3"/>
      </w:pPr>
      <w:r>
        <w:t>6</w:t>
      </w:r>
      <w:r w:rsidRPr="002C5B99">
        <w:t>.</w:t>
      </w:r>
      <w:r>
        <w:t>3</w:t>
      </w:r>
      <w:r w:rsidRPr="002C5B99">
        <w:t>.</w:t>
      </w:r>
      <w:r>
        <w:t>x</w:t>
      </w:r>
      <w:r>
        <w:tab/>
        <w:t>Use case</w:t>
      </w:r>
      <w:r w:rsidRPr="00F239B0">
        <w:t xml:space="preserve"> </w:t>
      </w:r>
      <w:r>
        <w:t>#&lt;X&gt;</w:t>
      </w:r>
      <w:r w:rsidRPr="00F239B0">
        <w:t>:</w:t>
      </w:r>
      <w:r>
        <w:t xml:space="preserve"> &lt;Use case title&gt;</w:t>
      </w:r>
    </w:p>
    <w:p w14:paraId="00D2B8CA" w14:textId="77777777" w:rsidR="00E02F8B" w:rsidRPr="00B229D6" w:rsidRDefault="00E02F8B" w:rsidP="00E02F8B">
      <w:pPr>
        <w:pStyle w:val="EditorsNote"/>
      </w:pPr>
      <w:r>
        <w:rPr>
          <w:lang w:eastAsia="ko-KR"/>
        </w:rPr>
        <w:t>Editor’s note: This clause captures conclusions and recommendations for the use case.</w:t>
      </w:r>
    </w:p>
    <w:p w14:paraId="2F07BBCE" w14:textId="77777777" w:rsidR="00E02F8B" w:rsidRDefault="00E02F8B" w:rsidP="00E02F8B">
      <w:pPr>
        <w:pStyle w:val="Heading2"/>
      </w:pPr>
      <w:bookmarkStart w:id="97" w:name="_Toc214987341"/>
      <w:r>
        <w:t>6</w:t>
      </w:r>
      <w:r w:rsidRPr="003C4335">
        <w:t>.</w:t>
      </w:r>
      <w:r>
        <w:t>4</w:t>
      </w:r>
      <w:r>
        <w:tab/>
        <w:t>E</w:t>
      </w:r>
      <w:r w:rsidRPr="00B942A8">
        <w:t>nhancements to Energy Consumption and Energy Efficiency measurements and KPIs</w:t>
      </w:r>
      <w:bookmarkEnd w:id="97"/>
    </w:p>
    <w:p w14:paraId="56BCAC4E" w14:textId="77777777" w:rsidR="00E02F8B" w:rsidRDefault="00E02F8B" w:rsidP="00E02F8B">
      <w:pPr>
        <w:pStyle w:val="Heading3"/>
      </w:pPr>
      <w:r>
        <w:t>6</w:t>
      </w:r>
      <w:r w:rsidRPr="002C5B99">
        <w:t>.</w:t>
      </w:r>
      <w:r>
        <w:t>4</w:t>
      </w:r>
      <w:r w:rsidRPr="002C5B99">
        <w:t>.</w:t>
      </w:r>
      <w:r>
        <w:t>x</w:t>
      </w:r>
      <w:r>
        <w:tab/>
        <w:t>Use case</w:t>
      </w:r>
      <w:r w:rsidRPr="00F239B0">
        <w:t xml:space="preserve"> </w:t>
      </w:r>
      <w:r>
        <w:t>#&lt;X&gt;</w:t>
      </w:r>
      <w:r w:rsidRPr="00F239B0">
        <w:t>:</w:t>
      </w:r>
      <w:r>
        <w:t xml:space="preserve"> &lt;Use case title&gt;</w:t>
      </w:r>
    </w:p>
    <w:p w14:paraId="384FFE58" w14:textId="28317DF7" w:rsidR="00C3209A" w:rsidRPr="004D3578" w:rsidRDefault="00E02F8B" w:rsidP="008E5237">
      <w:pPr>
        <w:pStyle w:val="EditorsNote"/>
      </w:pPr>
      <w:r>
        <w:rPr>
          <w:lang w:eastAsia="ko-KR"/>
        </w:rPr>
        <w:t xml:space="preserve">Editor’s note: This clause captures conclusions and </w:t>
      </w:r>
      <w:r w:rsidR="00C3209A">
        <w:rPr>
          <w:lang w:eastAsia="ko-KR"/>
        </w:rPr>
        <w:t>r</w:t>
      </w:r>
      <w:r>
        <w:rPr>
          <w:lang w:eastAsia="ko-KR"/>
        </w:rPr>
        <w:t>ecommendations for the use case.</w:t>
      </w:r>
    </w:p>
    <w:p w14:paraId="0B4EE7D3" w14:textId="7A288500" w:rsidR="00A04108" w:rsidRPr="004D3578" w:rsidRDefault="00A04108" w:rsidP="002C55F4">
      <w:pPr>
        <w:pStyle w:val="Heading9"/>
      </w:pPr>
      <w:bookmarkStart w:id="98" w:name="_Toc151647806"/>
      <w:r w:rsidRPr="004D3578">
        <w:lastRenderedPageBreak/>
        <w:t xml:space="preserve">Annex </w:t>
      </w:r>
      <w:r w:rsidR="00FE16A2">
        <w:t>A</w:t>
      </w:r>
      <w:r w:rsidRPr="004D3578">
        <w:t>:</w:t>
      </w:r>
      <w:r w:rsidR="003D34E0">
        <w:br/>
      </w:r>
      <w:r w:rsidRPr="004D3578">
        <w:t>Change history</w:t>
      </w:r>
      <w:bookmarkEnd w:id="98"/>
    </w:p>
    <w:p w14:paraId="6D204179" w14:textId="77777777" w:rsidR="00A04108" w:rsidRPr="00235394" w:rsidRDefault="00A04108" w:rsidP="00A04108">
      <w:pPr>
        <w:pStyle w:val="TH"/>
      </w:pPr>
      <w:bookmarkStart w:id="99" w:name="historyclause"/>
      <w:bookmarkEnd w:id="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r>
              <w:rPr>
                <w:sz w:val="16"/>
                <w:szCs w:val="16"/>
              </w:rPr>
              <w:t>pCR</w:t>
            </w:r>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r w:rsidRPr="009026A9">
              <w:rPr>
                <w:sz w:val="16"/>
                <w:szCs w:val="16"/>
              </w:rPr>
              <w:t>pCR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r>
              <w:rPr>
                <w:sz w:val="16"/>
                <w:szCs w:val="16"/>
              </w:rPr>
              <w:t>pCR</w:t>
            </w:r>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r>
              <w:rPr>
                <w:sz w:val="16"/>
                <w:szCs w:val="16"/>
              </w:rPr>
              <w:t>p</w:t>
            </w:r>
            <w:r w:rsidRPr="0081368A">
              <w:rPr>
                <w:sz w:val="16"/>
                <w:szCs w:val="16"/>
              </w:rPr>
              <w:t>CR on Rel-20 TR 28.885 Add new use case for supporting estimation of  EE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25359" w14:textId="77777777" w:rsidR="002B2D9E" w:rsidRDefault="002B2D9E">
      <w:r>
        <w:separator/>
      </w:r>
    </w:p>
  </w:endnote>
  <w:endnote w:type="continuationSeparator" w:id="0">
    <w:p w14:paraId="620BBD0A" w14:textId="77777777" w:rsidR="002B2D9E" w:rsidRDefault="002B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4979" w14:textId="77777777" w:rsidR="002B2D9E" w:rsidRDefault="002B2D9E">
      <w:r>
        <w:separator/>
      </w:r>
    </w:p>
  </w:footnote>
  <w:footnote w:type="continuationSeparator" w:id="0">
    <w:p w14:paraId="04BE1469" w14:textId="77777777" w:rsidR="002B2D9E" w:rsidRDefault="002B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25DD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DFF">
      <w:rPr>
        <w:rFonts w:ascii="Arial" w:hAnsi="Arial" w:cs="Arial"/>
        <w:b/>
        <w:noProof/>
        <w:sz w:val="18"/>
        <w:szCs w:val="18"/>
      </w:rPr>
      <w:t>3GPP TR 28.885 V0.2.0 (2025-10)</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588709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DF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3005"/>
    <w:rsid w:val="000C47C3"/>
    <w:rsid w:val="000D58AB"/>
    <w:rsid w:val="000F6C13"/>
    <w:rsid w:val="00104AE1"/>
    <w:rsid w:val="00106EBF"/>
    <w:rsid w:val="00133525"/>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20496B"/>
    <w:rsid w:val="002347A2"/>
    <w:rsid w:val="002675F0"/>
    <w:rsid w:val="0027362B"/>
    <w:rsid w:val="002760EE"/>
    <w:rsid w:val="0029599C"/>
    <w:rsid w:val="002B2D9E"/>
    <w:rsid w:val="002B6339"/>
    <w:rsid w:val="002C55F4"/>
    <w:rsid w:val="002E00EE"/>
    <w:rsid w:val="00315B85"/>
    <w:rsid w:val="003172DC"/>
    <w:rsid w:val="0035462D"/>
    <w:rsid w:val="00356555"/>
    <w:rsid w:val="003765B8"/>
    <w:rsid w:val="003A6D4E"/>
    <w:rsid w:val="003C3971"/>
    <w:rsid w:val="003D34E0"/>
    <w:rsid w:val="003E01D1"/>
    <w:rsid w:val="003E14F5"/>
    <w:rsid w:val="00423334"/>
    <w:rsid w:val="004345EC"/>
    <w:rsid w:val="00455140"/>
    <w:rsid w:val="00465515"/>
    <w:rsid w:val="0049751D"/>
    <w:rsid w:val="004C30AC"/>
    <w:rsid w:val="004D08FF"/>
    <w:rsid w:val="004D3578"/>
    <w:rsid w:val="004E207D"/>
    <w:rsid w:val="004E213A"/>
    <w:rsid w:val="004F0988"/>
    <w:rsid w:val="004F3340"/>
    <w:rsid w:val="0053057A"/>
    <w:rsid w:val="0053388B"/>
    <w:rsid w:val="00535773"/>
    <w:rsid w:val="00543E6C"/>
    <w:rsid w:val="00565087"/>
    <w:rsid w:val="005671FD"/>
    <w:rsid w:val="00597B11"/>
    <w:rsid w:val="005B4E2B"/>
    <w:rsid w:val="005D2E01"/>
    <w:rsid w:val="005D7079"/>
    <w:rsid w:val="005D7526"/>
    <w:rsid w:val="005D7F84"/>
    <w:rsid w:val="005E4BB2"/>
    <w:rsid w:val="005F788A"/>
    <w:rsid w:val="00602AEA"/>
    <w:rsid w:val="00614FDF"/>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E31"/>
    <w:rsid w:val="00774DA4"/>
    <w:rsid w:val="00781F0F"/>
    <w:rsid w:val="00795CEF"/>
    <w:rsid w:val="007B600E"/>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42EC2"/>
    <w:rsid w:val="00955404"/>
    <w:rsid w:val="00971A9F"/>
    <w:rsid w:val="00975DAE"/>
    <w:rsid w:val="009859D4"/>
    <w:rsid w:val="009A0795"/>
    <w:rsid w:val="009A2AD5"/>
    <w:rsid w:val="009C325C"/>
    <w:rsid w:val="009D7614"/>
    <w:rsid w:val="009E2532"/>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C0552F"/>
    <w:rsid w:val="00C074DD"/>
    <w:rsid w:val="00C1496A"/>
    <w:rsid w:val="00C22045"/>
    <w:rsid w:val="00C3209A"/>
    <w:rsid w:val="00C33079"/>
    <w:rsid w:val="00C43AA3"/>
    <w:rsid w:val="00C45231"/>
    <w:rsid w:val="00C51B0C"/>
    <w:rsid w:val="00C551FF"/>
    <w:rsid w:val="00C57F0C"/>
    <w:rsid w:val="00C6688B"/>
    <w:rsid w:val="00C72833"/>
    <w:rsid w:val="00C73B04"/>
    <w:rsid w:val="00C80F1D"/>
    <w:rsid w:val="00C91962"/>
    <w:rsid w:val="00C93F40"/>
    <w:rsid w:val="00CA11DD"/>
    <w:rsid w:val="00CA3D0C"/>
    <w:rsid w:val="00CD180F"/>
    <w:rsid w:val="00D57972"/>
    <w:rsid w:val="00D60349"/>
    <w:rsid w:val="00D675A9"/>
    <w:rsid w:val="00D738D6"/>
    <w:rsid w:val="00D755EB"/>
    <w:rsid w:val="00D76048"/>
    <w:rsid w:val="00D82E6F"/>
    <w:rsid w:val="00D87E00"/>
    <w:rsid w:val="00D9134D"/>
    <w:rsid w:val="00DA6173"/>
    <w:rsid w:val="00DA7A03"/>
    <w:rsid w:val="00DB1818"/>
    <w:rsid w:val="00DB711C"/>
    <w:rsid w:val="00DC309B"/>
    <w:rsid w:val="00DC4DA2"/>
    <w:rsid w:val="00DC598C"/>
    <w:rsid w:val="00DD4C17"/>
    <w:rsid w:val="00DD74A5"/>
    <w:rsid w:val="00DE3638"/>
    <w:rsid w:val="00DF2B1F"/>
    <w:rsid w:val="00DF62CD"/>
    <w:rsid w:val="00E02F8B"/>
    <w:rsid w:val="00E16509"/>
    <w:rsid w:val="00E26288"/>
    <w:rsid w:val="00E31385"/>
    <w:rsid w:val="00E44582"/>
    <w:rsid w:val="00E44FFC"/>
    <w:rsid w:val="00E73E1D"/>
    <w:rsid w:val="00E77645"/>
    <w:rsid w:val="00EA15B0"/>
    <w:rsid w:val="00EA5EA7"/>
    <w:rsid w:val="00EA66BD"/>
    <w:rsid w:val="00EC4A25"/>
    <w:rsid w:val="00EC5092"/>
    <w:rsid w:val="00EF608C"/>
    <w:rsid w:val="00F025A2"/>
    <w:rsid w:val="00F04712"/>
    <w:rsid w:val="00F13360"/>
    <w:rsid w:val="00F22EC7"/>
    <w:rsid w:val="00F325C8"/>
    <w:rsid w:val="00F34834"/>
    <w:rsid w:val="00F653B8"/>
    <w:rsid w:val="00F7596F"/>
    <w:rsid w:val="00F9008D"/>
    <w:rsid w:val="00FA1266"/>
    <w:rsid w:val="00FC1192"/>
    <w:rsid w:val="00FE16A2"/>
    <w:rsid w:val="00FE5DFF"/>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6310</Words>
  <Characters>35973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AK4</cp:lastModifiedBy>
  <cp:revision>2</cp:revision>
  <cp:lastPrinted>2019-02-25T14:05:00Z</cp:lastPrinted>
  <dcterms:created xsi:type="dcterms:W3CDTF">2025-11-25T12:54:00Z</dcterms:created>
  <dcterms:modified xsi:type="dcterms:W3CDTF">2025-11-25T12:54:00Z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