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FD60" w14:textId="77777777" w:rsidR="008843F1" w:rsidRPr="0055573B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color w:val="0000FF"/>
          <w:sz w:val="28"/>
        </w:rPr>
      </w:pPr>
      <w:r w:rsidRPr="0055573B">
        <w:rPr>
          <w:b/>
          <w:noProof/>
          <w:color w:val="0000FF"/>
          <w:sz w:val="24"/>
        </w:rPr>
        <w:t>3GPP TSG-SA3 Meeting #106-e</w:t>
      </w:r>
      <w:r w:rsidRPr="0055573B">
        <w:rPr>
          <w:b/>
          <w:i/>
          <w:noProof/>
          <w:color w:val="0000FF"/>
          <w:sz w:val="24"/>
        </w:rPr>
        <w:t xml:space="preserve"> </w:t>
      </w:r>
      <w:r w:rsidRPr="0055573B">
        <w:rPr>
          <w:b/>
          <w:i/>
          <w:noProof/>
          <w:color w:val="0000FF"/>
          <w:sz w:val="28"/>
        </w:rPr>
        <w:tab/>
        <w:t>S3-2</w:t>
      </w:r>
      <w:r>
        <w:rPr>
          <w:b/>
          <w:i/>
          <w:noProof/>
          <w:color w:val="0000FF"/>
          <w:sz w:val="28"/>
        </w:rPr>
        <w:t>2</w:t>
      </w:r>
      <w:r w:rsidRPr="0055573B">
        <w:rPr>
          <w:b/>
          <w:i/>
          <w:noProof/>
          <w:color w:val="0000FF"/>
          <w:sz w:val="28"/>
        </w:rPr>
        <w:t>xxxx</w:t>
      </w:r>
    </w:p>
    <w:p w14:paraId="3C8C29FC" w14:textId="77777777" w:rsidR="008843F1" w:rsidRPr="0055573B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color w:val="0000FF"/>
          <w:sz w:val="20"/>
          <w:lang w:eastAsia="zh-CN"/>
        </w:rPr>
      </w:pPr>
      <w:r w:rsidRPr="0055573B">
        <w:rPr>
          <w:color w:val="0000FF"/>
          <w:sz w:val="24"/>
        </w:rPr>
        <w:t>e-meeting, 14 - 25 February 2022</w:t>
      </w:r>
      <w:r w:rsidRPr="0055573B">
        <w:rPr>
          <w:color w:val="0000FF"/>
          <w:sz w:val="20"/>
        </w:rPr>
        <w:tab/>
      </w:r>
      <w:r w:rsidRPr="0055573B">
        <w:rPr>
          <w:rFonts w:cs="Arial"/>
          <w:color w:val="0000FF"/>
          <w:sz w:val="20"/>
          <w:lang w:eastAsia="zh-CN"/>
        </w:rPr>
        <w:t>(revision of S3-yyxxxx)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A50DFFC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Source:</w:t>
      </w:r>
      <w:r w:rsidRPr="00ED06C9">
        <w:rPr>
          <w:rFonts w:ascii="Arial" w:hAnsi="Arial"/>
          <w:b/>
          <w:color w:val="auto"/>
          <w:lang w:val="en-US" w:eastAsia="zh-CN"/>
        </w:rPr>
        <w:tab/>
      </w:r>
      <w:r w:rsidR="009D3DDF">
        <w:rPr>
          <w:rFonts w:ascii="Arial" w:hAnsi="Arial"/>
          <w:b/>
          <w:color w:val="auto"/>
          <w:lang w:val="en-US" w:eastAsia="zh-CN"/>
        </w:rPr>
        <w:t>Nokia</w:t>
      </w:r>
    </w:p>
    <w:p w14:paraId="77734250" w14:textId="5DDABC34" w:rsidR="006C2E80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Title:</w:t>
      </w:r>
      <w:r w:rsidRPr="00ED06C9">
        <w:rPr>
          <w:rFonts w:ascii="Arial" w:hAnsi="Arial"/>
          <w:b/>
          <w:color w:val="auto"/>
          <w:lang w:val="en-US" w:eastAsia="zh-CN"/>
        </w:rPr>
        <w:tab/>
        <w:t>New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 S</w:t>
      </w:r>
      <w:r w:rsidR="00D31CC8" w:rsidRPr="00ED06C9">
        <w:rPr>
          <w:rFonts w:ascii="Arial" w:hAnsi="Arial"/>
          <w:b/>
          <w:color w:val="auto"/>
          <w:lang w:val="en-US" w:eastAsia="zh-CN"/>
        </w:rPr>
        <w:t>ID on</w:t>
      </w:r>
      <w:r w:rsidR="008F335A">
        <w:rPr>
          <w:rFonts w:ascii="Arial" w:hAnsi="Arial"/>
          <w:b/>
          <w:color w:val="auto"/>
          <w:lang w:val="en-US" w:eastAsia="zh-CN"/>
        </w:rPr>
        <w:t xml:space="preserve"> </w:t>
      </w:r>
      <w:r w:rsidR="00A02B92">
        <w:rPr>
          <w:rFonts w:ascii="Arial" w:hAnsi="Arial"/>
          <w:b/>
          <w:color w:val="auto"/>
          <w:lang w:val="en-US" w:eastAsia="zh-CN"/>
        </w:rPr>
        <w:t xml:space="preserve">RAN </w:t>
      </w:r>
      <w:r w:rsidR="009D3DDF">
        <w:rPr>
          <w:rFonts w:ascii="Arial" w:hAnsi="Arial"/>
          <w:b/>
          <w:color w:val="auto"/>
          <w:lang w:val="en-US" w:eastAsia="zh-CN"/>
        </w:rPr>
        <w:t xml:space="preserve">Security impacts </w:t>
      </w:r>
      <w:r w:rsidR="00A02B92">
        <w:rPr>
          <w:rFonts w:ascii="Arial" w:hAnsi="Arial"/>
          <w:b/>
          <w:color w:val="auto"/>
          <w:lang w:val="en-US" w:eastAsia="zh-CN"/>
        </w:rPr>
        <w:t>related to</w:t>
      </w:r>
      <w:r w:rsidR="009D3DDF">
        <w:rPr>
          <w:rFonts w:ascii="Arial" w:hAnsi="Arial"/>
          <w:b/>
          <w:color w:val="auto"/>
          <w:lang w:val="en-US" w:eastAsia="zh-CN"/>
        </w:rPr>
        <w:t xml:space="preserve"> AI/ML based network optimizations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 </w:t>
      </w:r>
      <w:r w:rsidR="00D31CC8" w:rsidRPr="00ED06C9">
        <w:rPr>
          <w:rFonts w:ascii="Arial" w:hAnsi="Arial"/>
          <w:b/>
          <w:color w:val="auto"/>
          <w:lang w:val="en-US" w:eastAsia="zh-CN"/>
        </w:rPr>
        <w:t xml:space="preserve"> </w:t>
      </w:r>
    </w:p>
    <w:p w14:paraId="5F56A0A9" w14:textId="77777777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Document for:</w:t>
      </w:r>
      <w:r w:rsidRPr="00ED06C9">
        <w:rPr>
          <w:rFonts w:ascii="Arial" w:hAnsi="Arial"/>
          <w:b/>
          <w:color w:val="auto"/>
          <w:lang w:val="en-US" w:eastAsia="zh-CN"/>
        </w:rPr>
        <w:tab/>
        <w:t>Approval</w:t>
      </w:r>
    </w:p>
    <w:p w14:paraId="195E59E6" w14:textId="51C0182A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Agenda Item:</w:t>
      </w:r>
      <w:r w:rsidRPr="00ED06C9">
        <w:rPr>
          <w:rFonts w:ascii="Arial" w:hAnsi="Arial"/>
          <w:b/>
          <w:color w:val="auto"/>
          <w:lang w:val="en-US" w:eastAsia="zh-CN"/>
        </w:rPr>
        <w:tab/>
      </w:r>
    </w:p>
    <w:p w14:paraId="028C079C" w14:textId="77777777" w:rsidR="006C2E80" w:rsidRPr="006C2E80" w:rsidRDefault="006C2E80" w:rsidP="0083502C">
      <w:pPr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ED06C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 w:rsidRPr="00ED06C9">
        <w:rPr>
          <w:rFonts w:cs="Arial"/>
          <w:noProof/>
        </w:rPr>
        <w:t>S</w:t>
      </w:r>
      <w:r w:rsidR="003D2781" w:rsidRPr="00ED06C9">
        <w:rPr>
          <w:rFonts w:cs="Arial"/>
          <w:noProof/>
        </w:rPr>
        <w:t xml:space="preserve">ee </w:t>
      </w:r>
      <w:r w:rsidR="00AD0751" w:rsidRPr="00ED06C9">
        <w:rPr>
          <w:rFonts w:cs="Arial"/>
          <w:noProof/>
        </w:rPr>
        <w:t xml:space="preserve">also the </w:t>
      </w:r>
      <w:hyperlink r:id="rId9" w:history="1">
        <w:r w:rsidR="003D2781" w:rsidRPr="00ED06C9">
          <w:rPr>
            <w:rFonts w:cs="Arial"/>
            <w:noProof/>
          </w:rPr>
          <w:t xml:space="preserve">3GPP </w:t>
        </w:r>
        <w:r w:rsidR="003D2781" w:rsidRPr="00ED06C9">
          <w:rPr>
            <w:rFonts w:eastAsiaTheme="minorEastAsia" w:cs="Arial"/>
            <w:noProof/>
          </w:rPr>
          <w:t>Working</w:t>
        </w:r>
        <w:r w:rsidR="003D2781" w:rsidRPr="00ED06C9">
          <w:rPr>
            <w:rFonts w:cs="Arial"/>
            <w:noProof/>
          </w:rPr>
          <w:t xml:space="preserve"> </w:t>
        </w:r>
        <w:r w:rsidR="003D2781" w:rsidRPr="00ED06C9">
          <w:rPr>
            <w:rFonts w:eastAsiaTheme="minorEastAsia" w:cs="Arial"/>
            <w:noProof/>
          </w:rPr>
          <w:t>Procedures</w:t>
        </w:r>
      </w:hyperlink>
      <w:r w:rsidR="003D2781" w:rsidRPr="00ED06C9">
        <w:rPr>
          <w:rFonts w:cs="Arial"/>
          <w:noProof/>
        </w:rPr>
        <w:t xml:space="preserve">, article 39 and </w:t>
      </w:r>
      <w:r w:rsidR="00AD0751" w:rsidRPr="00ED06C9">
        <w:rPr>
          <w:rFonts w:cs="Arial"/>
          <w:noProof/>
        </w:rPr>
        <w:t xml:space="preserve">the TSG Working Methods in </w:t>
      </w:r>
      <w:hyperlink r:id="rId10" w:history="1">
        <w:r w:rsidR="003D2781" w:rsidRPr="00ED06C9">
          <w:rPr>
            <w:rFonts w:cs="Arial"/>
            <w:noProof/>
          </w:rPr>
          <w:t>3GPP TR 21.900</w:t>
        </w:r>
      </w:hyperlink>
    </w:p>
    <w:p w14:paraId="4961C3CA" w14:textId="28FF1B37" w:rsidR="006C2E80" w:rsidRPr="00ED06C9" w:rsidRDefault="008A76FD" w:rsidP="00ED06C9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</w:t>
      </w:r>
      <w:r w:rsidR="009D3DDF">
        <w:rPr>
          <w:rFonts w:eastAsia="Malgun Gothic"/>
          <w:lang w:eastAsia="en-US"/>
        </w:rPr>
        <w:t>RAN Security impacts related to AI/ML based network optimizations</w:t>
      </w:r>
      <w:r w:rsidR="00F41A27" w:rsidRPr="00ED06C9">
        <w:rPr>
          <w:rFonts w:eastAsia="Malgun Gothic"/>
          <w:lang w:eastAsia="en-US"/>
        </w:rPr>
        <w:tab/>
      </w:r>
    </w:p>
    <w:p w14:paraId="289CB42C" w14:textId="1DB6E4CD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</w:t>
      </w:r>
      <w:proofErr w:type="spellStart"/>
      <w:r w:rsidR="00854952" w:rsidRPr="00ED06C9">
        <w:rPr>
          <w:rFonts w:eastAsia="Malgun Gothic"/>
          <w:lang w:eastAsia="en-US"/>
        </w:rPr>
        <w:t>FS</w:t>
      </w:r>
      <w:r w:rsidR="006B2C95">
        <w:rPr>
          <w:rFonts w:eastAsia="Malgun Gothic"/>
          <w:lang w:eastAsia="en-US"/>
        </w:rPr>
        <w:t>_</w:t>
      </w:r>
      <w:r w:rsidR="00A02B92">
        <w:rPr>
          <w:rFonts w:eastAsia="Malgun Gothic"/>
          <w:lang w:eastAsia="en-US"/>
        </w:rPr>
        <w:t>Sec_AIML_RAN</w:t>
      </w:r>
      <w:proofErr w:type="spellEnd"/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83502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83502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83502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83502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83502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83502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83502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83502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75CA43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15D9E2D" w:rsidR="004260A5" w:rsidRDefault="004C381F" w:rsidP="0083502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83502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83502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83502C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83502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83502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83502C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83502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ED06C9">
            <w:pPr>
              <w:pStyle w:val="TAH"/>
              <w:ind w:right="-99"/>
              <w:jc w:val="left"/>
              <w:rPr>
                <w:color w:val="0000FF"/>
              </w:rPr>
            </w:pPr>
            <w:r w:rsidRPr="00ED06C9">
              <w:rPr>
                <w:color w:val="0000FF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ED06C9">
            <w:pPr>
              <w:pStyle w:val="TAH"/>
              <w:ind w:right="-99"/>
              <w:jc w:val="left"/>
            </w:pPr>
            <w:r w:rsidRPr="00ED06C9">
              <w:rPr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ED06C9">
      <w:pPr>
        <w:ind w:right="-99"/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83502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ED06C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ED06C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ED06C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4A14C46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0AF7E1E4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63BF2FB" w14:textId="62A18DBD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6010" w:type="dxa"/>
          </w:tcPr>
          <w:p w14:paraId="24E5739B" w14:textId="6AC7886A" w:rsidR="008835FC" w:rsidRPr="00251D80" w:rsidRDefault="00846123" w:rsidP="0083502C">
            <w:pPr>
              <w:pStyle w:val="TAL"/>
            </w:pPr>
            <w:r w:rsidRPr="005946E9">
              <w:t>N/A</w:t>
            </w:r>
          </w:p>
        </w:tc>
      </w:tr>
    </w:tbl>
    <w:p w14:paraId="7C3FBD77" w14:textId="77777777" w:rsidR="004876B9" w:rsidRDefault="004876B9" w:rsidP="0083502C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83502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83502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83502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83502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F3F3E30" w:rsidR="008835FC" w:rsidRDefault="002917B3" w:rsidP="0083502C">
            <w:pPr>
              <w:pStyle w:val="TAL"/>
            </w:pPr>
            <w:r w:rsidRPr="002917B3">
              <w:t>RP-213602</w:t>
            </w:r>
            <w:r>
              <w:t xml:space="preserve"> </w:t>
            </w:r>
          </w:p>
        </w:tc>
        <w:tc>
          <w:tcPr>
            <w:tcW w:w="3326" w:type="dxa"/>
          </w:tcPr>
          <w:p w14:paraId="6AD6B1DF" w14:textId="4112C8BA" w:rsidR="008835FC" w:rsidRDefault="002917B3" w:rsidP="0083502C">
            <w:pPr>
              <w:pStyle w:val="TAL"/>
            </w:pPr>
            <w:r w:rsidRPr="002917B3">
              <w:t>New WI: Artificial Intelligence (AI)/Machine Learning (ML) for NG-RAN</w:t>
            </w:r>
          </w:p>
        </w:tc>
        <w:tc>
          <w:tcPr>
            <w:tcW w:w="5099" w:type="dxa"/>
          </w:tcPr>
          <w:p w14:paraId="4972B8BD" w14:textId="1973A9BF" w:rsidR="008835FC" w:rsidRPr="00251D80" w:rsidRDefault="002917B3" w:rsidP="0083502C">
            <w:pPr>
              <w:pStyle w:val="Guidance"/>
            </w:pPr>
            <w:r>
              <w:rPr>
                <w:lang w:bidi="ar"/>
              </w:rPr>
              <w:t>Note: On security impacts, coordination with SA3 when needed.</w:t>
            </w:r>
          </w:p>
        </w:tc>
      </w:tr>
      <w:tr w:rsidR="00E0626F" w14:paraId="078A3995" w14:textId="77777777" w:rsidTr="006C2E80">
        <w:trPr>
          <w:cantSplit/>
          <w:jc w:val="center"/>
        </w:trPr>
        <w:tc>
          <w:tcPr>
            <w:tcW w:w="1101" w:type="dxa"/>
          </w:tcPr>
          <w:p w14:paraId="569BE92D" w14:textId="458A54F9" w:rsidR="00E0626F" w:rsidRPr="00C374BF" w:rsidRDefault="00E0626F" w:rsidP="0083502C">
            <w:pPr>
              <w:pStyle w:val="TAL"/>
            </w:pPr>
            <w:r w:rsidRPr="00E0626F">
              <w:t>RP-212708</w:t>
            </w:r>
          </w:p>
        </w:tc>
        <w:tc>
          <w:tcPr>
            <w:tcW w:w="3326" w:type="dxa"/>
          </w:tcPr>
          <w:p w14:paraId="364D42A8" w14:textId="642EA60A" w:rsidR="00E0626F" w:rsidRPr="00C374BF" w:rsidRDefault="00E0626F" w:rsidP="0083502C">
            <w:pPr>
              <w:pStyle w:val="TAL"/>
            </w:pPr>
            <w:r w:rsidRPr="00E0626F">
              <w:t>New SID on AI/ML for NR Air Interface</w:t>
            </w:r>
          </w:p>
        </w:tc>
        <w:tc>
          <w:tcPr>
            <w:tcW w:w="5099" w:type="dxa"/>
          </w:tcPr>
          <w:p w14:paraId="4D0302AB" w14:textId="77777777" w:rsidR="00E0626F" w:rsidRDefault="00E0626F" w:rsidP="0083502C">
            <w:pPr>
              <w:pStyle w:val="Guidance"/>
              <w:rPr>
                <w:lang w:bidi="ar"/>
              </w:rPr>
            </w:pPr>
          </w:p>
        </w:tc>
      </w:tr>
    </w:tbl>
    <w:p w14:paraId="6BC7072F" w14:textId="77777777" w:rsidR="006C2E80" w:rsidRDefault="006C2E80" w:rsidP="0083502C">
      <w:pPr>
        <w:pStyle w:val="FP"/>
      </w:pPr>
    </w:p>
    <w:p w14:paraId="3AE37009" w14:textId="7A2263CB" w:rsidR="0030045C" w:rsidRPr="006C2E80" w:rsidRDefault="0030045C" w:rsidP="0083502C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1B19F82A" w14:textId="3C1533D0" w:rsidR="00E0626F" w:rsidRDefault="00E0626F" w:rsidP="0083502C">
      <w:r w:rsidRPr="00E0626F">
        <w:t>RP-213602 (revision of RP-212719)</w:t>
      </w:r>
      <w:r>
        <w:t xml:space="preserve"> is a new WI proposed in RAN3, and is aimed at specifying </w:t>
      </w:r>
      <w:r w:rsidRPr="00E0626F">
        <w:t>data collection enhancements and signa</w:t>
      </w:r>
      <w:r w:rsidR="00A35326">
        <w:t>l</w:t>
      </w:r>
      <w:r w:rsidRPr="00E0626F">
        <w:t>ling support within existing NG-RAN interfaces and architecture (including non-split architecture and split architecture) for AI/ML-based Network Energy Saving, Load Balancing and Mobility Optimization</w:t>
      </w:r>
      <w:r>
        <w:t>.</w:t>
      </w:r>
    </w:p>
    <w:p w14:paraId="294269A5" w14:textId="4B7B5D80" w:rsidR="00E0626F" w:rsidRDefault="00E0626F" w:rsidP="0083502C">
      <w:pPr>
        <w:rPr>
          <w:iCs/>
        </w:rPr>
      </w:pPr>
      <w:r w:rsidRPr="00E0626F">
        <w:t>RP-212708</w:t>
      </w:r>
      <w:r>
        <w:t xml:space="preserve"> is a</w:t>
      </w:r>
      <w:r w:rsidR="006F2F02">
        <w:t>nother</w:t>
      </w:r>
      <w:r>
        <w:t xml:space="preserve"> new Study item aimed at exploring </w:t>
      </w:r>
      <w:r w:rsidRPr="00E0626F">
        <w:t>the benefits of augmenting the air-interface with features enabling improved support of AI/ML based algorithms for enhanced performance</w:t>
      </w:r>
      <w:r>
        <w:t xml:space="preserve"> </w:t>
      </w:r>
      <w:r>
        <w:rPr>
          <w:iCs/>
        </w:rPr>
        <w:t>and/or reduced complexity/overhead.</w:t>
      </w:r>
      <w:r w:rsidR="00ED76F4">
        <w:rPr>
          <w:iCs/>
        </w:rPr>
        <w:t xml:space="preserve"> This study item focusses on specific</w:t>
      </w:r>
      <w:r w:rsidR="0034132F">
        <w:rPr>
          <w:iCs/>
        </w:rPr>
        <w:t>ally selected</w:t>
      </w:r>
      <w:r w:rsidR="00ED76F4">
        <w:rPr>
          <w:iCs/>
        </w:rPr>
        <w:t xml:space="preserve"> use-cases.</w:t>
      </w:r>
    </w:p>
    <w:p w14:paraId="2366C483" w14:textId="09123687" w:rsidR="00B368CC" w:rsidRPr="00B368CC" w:rsidRDefault="007E6365" w:rsidP="0083502C">
      <w:r>
        <w:t xml:space="preserve">Considering the above mentioned WIs and Study items in various working groups of 3GPP, it is important to study </w:t>
      </w:r>
      <w:r w:rsidR="00777AC7">
        <w:t xml:space="preserve">the security impacts of adopting AI/ML based techniques for the network optimizations </w:t>
      </w:r>
      <w:r>
        <w:t>in SA WG3, the potential security impacts of AI/ML based network optimization requirements in 5G.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83502C">
      <w:r>
        <w:t>The objectives of this study are to</w:t>
      </w:r>
      <w:r w:rsidR="006B2C95">
        <w:t>:</w:t>
      </w:r>
      <w:r>
        <w:t xml:space="preserve"> </w:t>
      </w:r>
    </w:p>
    <w:p w14:paraId="47D13AB4" w14:textId="04975999" w:rsidR="00A809DC" w:rsidRDefault="00B74B23" w:rsidP="00ED1E51">
      <w:pPr>
        <w:pStyle w:val="ListParagraph"/>
        <w:numPr>
          <w:ilvl w:val="0"/>
          <w:numId w:val="15"/>
        </w:numPr>
      </w:pPr>
      <w:r>
        <w:t>Identify key issues and d</w:t>
      </w:r>
      <w:r w:rsidR="00A809DC">
        <w:t xml:space="preserve">evelop solutions </w:t>
      </w:r>
      <w:r>
        <w:t xml:space="preserve">to address </w:t>
      </w:r>
      <w:r w:rsidR="00A809DC">
        <w:t xml:space="preserve">the </w:t>
      </w:r>
      <w:r>
        <w:t>security aspects</w:t>
      </w:r>
      <w:r w:rsidR="00A02B92">
        <w:t xml:space="preserve"> </w:t>
      </w:r>
      <w:r w:rsidR="00F85B92">
        <w:t>while employing</w:t>
      </w:r>
      <w:r w:rsidR="00A02B92">
        <w:t xml:space="preserve"> AI/ML </w:t>
      </w:r>
      <w:r w:rsidR="00F85B92">
        <w:t>techniques</w:t>
      </w:r>
      <w:r w:rsidR="00A02B92">
        <w:t xml:space="preserve"> in </w:t>
      </w:r>
      <w:r w:rsidR="00F85B92">
        <w:t xml:space="preserve">RAN segment of </w:t>
      </w:r>
      <w:r w:rsidR="00A02B92">
        <w:t>5G</w:t>
      </w:r>
      <w:r w:rsidR="00F85B92">
        <w:t xml:space="preserve"> networks</w:t>
      </w:r>
      <w:r w:rsidR="00213A97">
        <w:t>.</w:t>
      </w:r>
      <w:r w:rsidR="00F85B92">
        <w:t xml:space="preserve"> In particular:</w:t>
      </w:r>
    </w:p>
    <w:p w14:paraId="321D8511" w14:textId="5A374D65" w:rsidR="00F85B92" w:rsidRDefault="0018033F">
      <w:pPr>
        <w:pStyle w:val="ListParagraph"/>
        <w:numPr>
          <w:ilvl w:val="1"/>
          <w:numId w:val="15"/>
        </w:numPr>
      </w:pPr>
      <w:r w:rsidRPr="0018033F">
        <w:t xml:space="preserve">Specify </w:t>
      </w:r>
      <w:r>
        <w:t xml:space="preserve">secure and privacy protected </w:t>
      </w:r>
      <w:r w:rsidRPr="0018033F">
        <w:t xml:space="preserve">data collection enhancements and </w:t>
      </w:r>
      <w:r w:rsidR="0013647E" w:rsidRPr="0018033F">
        <w:t>signalling</w:t>
      </w:r>
      <w:r w:rsidRPr="0018033F">
        <w:t xml:space="preserve"> support within existing NG-RAN interfaces and architecture (including non-split architecture and split architecture) for AI/ML-based Network Energy Saving, Load Balancing and Mobility Optimization. </w:t>
      </w:r>
    </w:p>
    <w:p w14:paraId="0B5670C3" w14:textId="14104C2D" w:rsidR="0018033F" w:rsidRDefault="0018033F" w:rsidP="0018033F">
      <w:pPr>
        <w:pStyle w:val="ListParagraph"/>
        <w:numPr>
          <w:ilvl w:val="1"/>
          <w:numId w:val="15"/>
        </w:numPr>
      </w:pPr>
      <w:r>
        <w:t xml:space="preserve">Specify solutions to protect the security and integrity of the  </w:t>
      </w:r>
      <w:r w:rsidR="005F3AA0">
        <w:t xml:space="preserve">UE </w:t>
      </w:r>
      <w:r>
        <w:t>AI/ML optimization</w:t>
      </w:r>
      <w:r w:rsidR="00274A56">
        <w:t xml:space="preserve"> model components for </w:t>
      </w:r>
      <w:r>
        <w:t>the RAN</w:t>
      </w:r>
      <w:r w:rsidR="00274A56">
        <w:t>, shared between</w:t>
      </w:r>
      <w:r>
        <w:t xml:space="preserve"> the UE and the RAN.</w:t>
      </w:r>
    </w:p>
    <w:p w14:paraId="299612ED" w14:textId="77777777" w:rsidR="00F85B92" w:rsidRDefault="00F85B92" w:rsidP="0018033F">
      <w:pPr>
        <w:pStyle w:val="ListParagraph"/>
        <w:ind w:left="360"/>
      </w:pPr>
    </w:p>
    <w:p w14:paraId="7092B907" w14:textId="0D8AEDB1" w:rsidR="00A809DC" w:rsidRDefault="00A809DC" w:rsidP="00ED1E51">
      <w:pPr>
        <w:pStyle w:val="ListParagraph"/>
        <w:numPr>
          <w:ilvl w:val="0"/>
          <w:numId w:val="15"/>
        </w:numPr>
      </w:pPr>
      <w:r>
        <w:t>Conclude on selected solutions for potential normative work</w:t>
      </w:r>
      <w:r w:rsidR="00BA76AE">
        <w:t>.</w:t>
      </w:r>
    </w:p>
    <w:p w14:paraId="157F3CB1" w14:textId="77777777" w:rsidR="006C2E80" w:rsidRPr="006C2E80" w:rsidRDefault="006C2E80" w:rsidP="0083502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83502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83502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83502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83502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83502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83502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83502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33.</w:t>
            </w:r>
            <w:r w:rsidRPr="00ED1E51">
              <w:rPr>
                <w:i w:val="0"/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4D021801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 xml:space="preserve">Study on </w:t>
            </w:r>
            <w:r w:rsidR="00A02B92">
              <w:rPr>
                <w:i w:val="0"/>
              </w:rPr>
              <w:t>RAN security impacts related to AI/ML based network optimizations</w:t>
            </w:r>
            <w:r w:rsidRPr="00ED1E51" w:rsidDel="00B23B55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TSG#9</w:t>
            </w:r>
            <w:r w:rsidR="00CC0058">
              <w:rPr>
                <w:i w:val="0"/>
              </w:rPr>
              <w:t>8</w:t>
            </w:r>
            <w:r w:rsidR="00DF7704">
              <w:rPr>
                <w:i w:val="0"/>
              </w:rPr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</w:t>
            </w:r>
            <w:r w:rsidR="00CC0058">
              <w:rPr>
                <w:i w:val="0"/>
              </w:rPr>
              <w:t>99</w:t>
            </w:r>
          </w:p>
        </w:tc>
        <w:tc>
          <w:tcPr>
            <w:tcW w:w="2186" w:type="dxa"/>
          </w:tcPr>
          <w:p w14:paraId="3B160081" w14:textId="23C70B25" w:rsidR="006B2C95" w:rsidRPr="00ED1E51" w:rsidRDefault="00A02B92" w:rsidP="006B2C95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Rakshesh P Bhatt, Nokia, rakshesh.p_bhatt@nokia.com</w:t>
            </w:r>
          </w:p>
        </w:tc>
      </w:tr>
    </w:tbl>
    <w:p w14:paraId="3D972A4A" w14:textId="77777777" w:rsidR="006C2E80" w:rsidRDefault="006C2E80" w:rsidP="0083502C">
      <w:pPr>
        <w:pStyle w:val="FP"/>
      </w:pPr>
    </w:p>
    <w:p w14:paraId="5B510A00" w14:textId="35B65E93" w:rsidR="00102222" w:rsidRDefault="00102222" w:rsidP="0083502C"/>
    <w:p w14:paraId="3056EC1E" w14:textId="77777777" w:rsidR="00D6037B" w:rsidRDefault="00D6037B" w:rsidP="0083502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83502C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83502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83502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83502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83502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ED1E51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83502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D9B2B10" w:rsidR="006C2E80" w:rsidRPr="00BA76AE" w:rsidRDefault="00A02B92" w:rsidP="00BA76AE">
      <w:pPr>
        <w:pStyle w:val="Guidance"/>
        <w:rPr>
          <w:i w:val="0"/>
        </w:rPr>
      </w:pPr>
      <w:r>
        <w:rPr>
          <w:i w:val="0"/>
        </w:rPr>
        <w:t>Rakshesh P Bhatt, Nokia, rakshesh.p_bhatt@nokia.com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BA76AE">
      <w:pPr>
        <w:pStyle w:val="Guidance"/>
        <w:rPr>
          <w:i w:val="0"/>
        </w:rPr>
      </w:pPr>
      <w:r w:rsidRPr="00BA76AE">
        <w:rPr>
          <w:i w:val="0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993FCB2" w14:textId="270669CA" w:rsidR="00777AC7" w:rsidRDefault="00CB5AE0" w:rsidP="0083502C">
      <w:r>
        <w:t xml:space="preserve">Potential interactions with </w:t>
      </w:r>
      <w:r w:rsidRPr="00CB5AE0">
        <w:t>SA</w:t>
      </w:r>
      <w:r>
        <w:t>2</w:t>
      </w:r>
      <w:r w:rsidRPr="00CB5AE0">
        <w:t xml:space="preserve"> for the </w:t>
      </w:r>
      <w:r w:rsidR="00777AC7">
        <w:t xml:space="preserve">system </w:t>
      </w:r>
      <w:r w:rsidRPr="00CB5AE0">
        <w:t>architectural aspects</w:t>
      </w:r>
      <w:r w:rsidR="00777AC7">
        <w:t>.</w:t>
      </w:r>
    </w:p>
    <w:p w14:paraId="4CDD53C1" w14:textId="041ACA8B" w:rsidR="006C2E80" w:rsidRPr="00557B2E" w:rsidRDefault="00854C44" w:rsidP="0083502C">
      <w:r>
        <w:t xml:space="preserve">RAN </w:t>
      </w:r>
      <w:r w:rsidR="00777AC7">
        <w:t>1/</w:t>
      </w:r>
      <w:r>
        <w:t>2/3</w:t>
      </w:r>
      <w:r w:rsidR="00CB5AE0" w:rsidRPr="00CB5AE0">
        <w:t xml:space="preserve"> for the </w:t>
      </w:r>
      <w:r>
        <w:t xml:space="preserve">RAN </w:t>
      </w:r>
      <w:r w:rsidR="00777AC7">
        <w:t xml:space="preserve">parameters, procedures and </w:t>
      </w:r>
      <w:r w:rsidRPr="00CB5AE0">
        <w:t>architectural aspects</w:t>
      </w:r>
      <w: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83502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83502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80196A" w:rsidR="00557B2E" w:rsidRDefault="00EB5BCF" w:rsidP="0083502C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1CE5961" w:rsidR="0048267C" w:rsidRDefault="00EB5BCF" w:rsidP="0083502C">
            <w:pPr>
              <w:pStyle w:val="TAL"/>
            </w:pPr>
            <w:r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8B44706" w:rsidR="0048267C" w:rsidRPr="00EB5BCF" w:rsidRDefault="0048267C" w:rsidP="0083502C">
            <w:pPr>
              <w:pStyle w:val="TAL"/>
              <w:rPr>
                <w:highlight w:val="yellow"/>
              </w:rPr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7159D4E" w:rsidR="0048267C" w:rsidRPr="00EB5BCF" w:rsidRDefault="0048267C" w:rsidP="0083502C">
            <w:pPr>
              <w:pStyle w:val="TAL"/>
              <w:rPr>
                <w:highlight w:val="yellow"/>
              </w:rPr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1B6383D3" w:rsidR="00025316" w:rsidRPr="00EB5BCF" w:rsidRDefault="00025316" w:rsidP="0083502C">
            <w:pPr>
              <w:pStyle w:val="TAL"/>
              <w:rPr>
                <w:highlight w:val="yellow"/>
              </w:rPr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3C4FA36" w:rsidR="00025316" w:rsidRPr="00EB5BCF" w:rsidRDefault="00025316" w:rsidP="0083502C">
            <w:pPr>
              <w:pStyle w:val="TAL"/>
              <w:rPr>
                <w:highlight w:val="yellow"/>
              </w:rPr>
            </w:pP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601B9FA1" w:rsidR="00632D7E" w:rsidRPr="00EB5BCF" w:rsidRDefault="00632D7E" w:rsidP="0083502C">
            <w:pPr>
              <w:pStyle w:val="TAL"/>
              <w:rPr>
                <w:highlight w:val="yellow"/>
              </w:rPr>
            </w:pP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EC7C858" w:rsidR="00632D7E" w:rsidRPr="00EB5BCF" w:rsidRDefault="00632D7E" w:rsidP="0083502C">
            <w:pPr>
              <w:pStyle w:val="TAL"/>
              <w:rPr>
                <w:highlight w:val="yellow"/>
              </w:rPr>
            </w:pPr>
          </w:p>
        </w:tc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46BFCB2C" w:rsidR="00632D7E" w:rsidRPr="00EB5BCF" w:rsidRDefault="00632D7E" w:rsidP="0083502C">
            <w:pPr>
              <w:pStyle w:val="TAL"/>
              <w:rPr>
                <w:highlight w:val="yellow"/>
              </w:rPr>
            </w:pPr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46E243DB" w:rsidR="00632D7E" w:rsidRPr="00EB5BCF" w:rsidRDefault="00632D7E" w:rsidP="0083502C">
            <w:pPr>
              <w:pStyle w:val="TAL"/>
              <w:rPr>
                <w:highlight w:val="yellow"/>
              </w:rPr>
            </w:pPr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7151FF79" w:rsidR="0036641B" w:rsidRDefault="0036641B" w:rsidP="0083502C">
            <w:pPr>
              <w:pStyle w:val="TAL"/>
            </w:pPr>
          </w:p>
        </w:tc>
      </w:tr>
    </w:tbl>
    <w:p w14:paraId="2CBA0369" w14:textId="77777777" w:rsidR="00F41A27" w:rsidRPr="00641ED8" w:rsidRDefault="00F41A27" w:rsidP="0083502C"/>
    <w:sectPr w:rsidR="00F41A27" w:rsidRPr="00641ED8" w:rsidSect="00B14709">
      <w:footerReference w:type="default" r:id="rId11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CD014" w14:textId="77777777" w:rsidR="00D27052" w:rsidRDefault="00D27052" w:rsidP="0083502C">
      <w:r>
        <w:separator/>
      </w:r>
    </w:p>
  </w:endnote>
  <w:endnote w:type="continuationSeparator" w:id="0">
    <w:p w14:paraId="28855273" w14:textId="77777777" w:rsidR="00D27052" w:rsidRDefault="00D27052" w:rsidP="008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74032" w14:textId="62B07163" w:rsidR="003E3C9C" w:rsidRDefault="003E3C9C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5FAC160" wp14:editId="27BFFB98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" name="MSIPCMe84f498a8410d69e39797762" descr="{&quot;HashCode&quot;:-1386971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2A676" w14:textId="42D53DDF" w:rsidR="003E3C9C" w:rsidRPr="0013647E" w:rsidRDefault="0013647E" w:rsidP="0013647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  <w:r w:rsidRPr="0013647E"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  <w:t>Nokia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AC160" id="_x0000_t202" coordsize="21600,21600" o:spt="202" path="m,l,21600r21600,l21600,xe">
              <v:stroke joinstyle="miter"/>
              <v:path gradientshapeok="t" o:connecttype="rect"/>
            </v:shapetype>
            <v:shape id="MSIPCMe84f498a8410d69e39797762" o:spid="_x0000_s1026" type="#_x0000_t202" alt="{&quot;HashCode&quot;:-1386971202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" o:allowincell="f" filled="f" stroked="f" strokeweight=".5pt">
              <v:textbox inset=",0,,0">
                <w:txbxContent>
                  <w:p w14:paraId="6912A676" w14:textId="42D53DDF" w:rsidR="003E3C9C" w:rsidRPr="0013647E" w:rsidRDefault="0013647E" w:rsidP="0013647E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  <w:r w:rsidRPr="0013647E">
                      <w:rPr>
                        <w:rFonts w:ascii="Arial" w:hAnsi="Arial" w:cs="Arial"/>
                        <w:color w:val="001753"/>
                        <w:sz w:val="16"/>
                      </w:rPr>
                      <w:t>Nokia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D9065" w14:textId="77777777" w:rsidR="00D27052" w:rsidRDefault="00D27052" w:rsidP="0083502C">
      <w:r>
        <w:separator/>
      </w:r>
    </w:p>
  </w:footnote>
  <w:footnote w:type="continuationSeparator" w:id="0">
    <w:p w14:paraId="2273E9FB" w14:textId="77777777" w:rsidR="00D27052" w:rsidRDefault="00D27052" w:rsidP="0083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7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2222"/>
    <w:rsid w:val="00104913"/>
    <w:rsid w:val="00117A2B"/>
    <w:rsid w:val="00120541"/>
    <w:rsid w:val="001211F3"/>
    <w:rsid w:val="00127B5D"/>
    <w:rsid w:val="00133B51"/>
    <w:rsid w:val="0013647E"/>
    <w:rsid w:val="00171925"/>
    <w:rsid w:val="00173998"/>
    <w:rsid w:val="00174617"/>
    <w:rsid w:val="001759A7"/>
    <w:rsid w:val="0018033F"/>
    <w:rsid w:val="001A4192"/>
    <w:rsid w:val="001A7910"/>
    <w:rsid w:val="001B723C"/>
    <w:rsid w:val="001C5C86"/>
    <w:rsid w:val="001C648D"/>
    <w:rsid w:val="001C718D"/>
    <w:rsid w:val="001E14C4"/>
    <w:rsid w:val="001F7D5F"/>
    <w:rsid w:val="001F7EB4"/>
    <w:rsid w:val="002000C2"/>
    <w:rsid w:val="00205F25"/>
    <w:rsid w:val="00212C75"/>
    <w:rsid w:val="00213A97"/>
    <w:rsid w:val="00221B1E"/>
    <w:rsid w:val="00240DCD"/>
    <w:rsid w:val="0024786B"/>
    <w:rsid w:val="00251D80"/>
    <w:rsid w:val="00254FB5"/>
    <w:rsid w:val="002640E5"/>
    <w:rsid w:val="0026436F"/>
    <w:rsid w:val="0026606E"/>
    <w:rsid w:val="00274A56"/>
    <w:rsid w:val="00276403"/>
    <w:rsid w:val="00283472"/>
    <w:rsid w:val="00283C08"/>
    <w:rsid w:val="002917B3"/>
    <w:rsid w:val="0029227F"/>
    <w:rsid w:val="002944FD"/>
    <w:rsid w:val="002B1CF4"/>
    <w:rsid w:val="002C1C50"/>
    <w:rsid w:val="002D461C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132F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6DA6"/>
    <w:rsid w:val="003D12C2"/>
    <w:rsid w:val="003D2781"/>
    <w:rsid w:val="003D62A9"/>
    <w:rsid w:val="003D7E29"/>
    <w:rsid w:val="003E3C9C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32283"/>
    <w:rsid w:val="0043745F"/>
    <w:rsid w:val="00437F58"/>
    <w:rsid w:val="0044029F"/>
    <w:rsid w:val="00440BC9"/>
    <w:rsid w:val="00454609"/>
    <w:rsid w:val="00455DE4"/>
    <w:rsid w:val="00471476"/>
    <w:rsid w:val="00481AD9"/>
    <w:rsid w:val="0048267C"/>
    <w:rsid w:val="004876B9"/>
    <w:rsid w:val="00491CED"/>
    <w:rsid w:val="00493A79"/>
    <w:rsid w:val="00495840"/>
    <w:rsid w:val="004A40BE"/>
    <w:rsid w:val="004A6A60"/>
    <w:rsid w:val="004C381F"/>
    <w:rsid w:val="004C634D"/>
    <w:rsid w:val="004D24B9"/>
    <w:rsid w:val="004E2CE2"/>
    <w:rsid w:val="004E313F"/>
    <w:rsid w:val="004E5172"/>
    <w:rsid w:val="004E6F8A"/>
    <w:rsid w:val="004F5AA1"/>
    <w:rsid w:val="00502CD2"/>
    <w:rsid w:val="00504E33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4583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E8D"/>
    <w:rsid w:val="005C78F2"/>
    <w:rsid w:val="005D057C"/>
    <w:rsid w:val="005D3FEC"/>
    <w:rsid w:val="005D44BE"/>
    <w:rsid w:val="005D6C8A"/>
    <w:rsid w:val="005E088B"/>
    <w:rsid w:val="005F3AA0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DD2"/>
    <w:rsid w:val="00671BBB"/>
    <w:rsid w:val="00676E64"/>
    <w:rsid w:val="00682237"/>
    <w:rsid w:val="00687CED"/>
    <w:rsid w:val="00694D11"/>
    <w:rsid w:val="006A0EF8"/>
    <w:rsid w:val="006A45BA"/>
    <w:rsid w:val="006B2C95"/>
    <w:rsid w:val="006B4280"/>
    <w:rsid w:val="006B4B1C"/>
    <w:rsid w:val="006C2E80"/>
    <w:rsid w:val="006C4991"/>
    <w:rsid w:val="006C5BAF"/>
    <w:rsid w:val="006D5736"/>
    <w:rsid w:val="006E0F19"/>
    <w:rsid w:val="006E1FDA"/>
    <w:rsid w:val="006E5E87"/>
    <w:rsid w:val="006F1A44"/>
    <w:rsid w:val="006F2F02"/>
    <w:rsid w:val="00706A1A"/>
    <w:rsid w:val="00707673"/>
    <w:rsid w:val="007162BE"/>
    <w:rsid w:val="00721122"/>
    <w:rsid w:val="00722267"/>
    <w:rsid w:val="00746F46"/>
    <w:rsid w:val="0075252A"/>
    <w:rsid w:val="0075744A"/>
    <w:rsid w:val="00764B84"/>
    <w:rsid w:val="00765028"/>
    <w:rsid w:val="00777AC7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B6B0E"/>
    <w:rsid w:val="007C6B8B"/>
    <w:rsid w:val="007C7E14"/>
    <w:rsid w:val="007D03D2"/>
    <w:rsid w:val="007D1AB2"/>
    <w:rsid w:val="007D36CF"/>
    <w:rsid w:val="007E4DD1"/>
    <w:rsid w:val="007E6365"/>
    <w:rsid w:val="007F09F7"/>
    <w:rsid w:val="007F522E"/>
    <w:rsid w:val="007F7421"/>
    <w:rsid w:val="00801F7F"/>
    <w:rsid w:val="0080428C"/>
    <w:rsid w:val="00806280"/>
    <w:rsid w:val="008115AD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335A"/>
    <w:rsid w:val="008F4B38"/>
    <w:rsid w:val="00900A38"/>
    <w:rsid w:val="00905268"/>
    <w:rsid w:val="00915C85"/>
    <w:rsid w:val="00917E05"/>
    <w:rsid w:val="00922FCB"/>
    <w:rsid w:val="009230C3"/>
    <w:rsid w:val="00935CB0"/>
    <w:rsid w:val="00937C6F"/>
    <w:rsid w:val="009413B5"/>
    <w:rsid w:val="009428A9"/>
    <w:rsid w:val="009437A2"/>
    <w:rsid w:val="00944B28"/>
    <w:rsid w:val="00945EDB"/>
    <w:rsid w:val="00967838"/>
    <w:rsid w:val="009822EC"/>
    <w:rsid w:val="00982CD6"/>
    <w:rsid w:val="00985B73"/>
    <w:rsid w:val="00986E76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D3DDF"/>
    <w:rsid w:val="009E6C21"/>
    <w:rsid w:val="009F7959"/>
    <w:rsid w:val="00A01CFF"/>
    <w:rsid w:val="00A02B92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5326"/>
    <w:rsid w:val="00A36378"/>
    <w:rsid w:val="00A40015"/>
    <w:rsid w:val="00A47445"/>
    <w:rsid w:val="00A54BC8"/>
    <w:rsid w:val="00A6656B"/>
    <w:rsid w:val="00A67E7F"/>
    <w:rsid w:val="00A70E1E"/>
    <w:rsid w:val="00A712DC"/>
    <w:rsid w:val="00A73257"/>
    <w:rsid w:val="00A809DC"/>
    <w:rsid w:val="00A9081F"/>
    <w:rsid w:val="00A9188C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25BF"/>
    <w:rsid w:val="00AF0C13"/>
    <w:rsid w:val="00AF4E46"/>
    <w:rsid w:val="00B01A19"/>
    <w:rsid w:val="00B03AF5"/>
    <w:rsid w:val="00B03C01"/>
    <w:rsid w:val="00B078D6"/>
    <w:rsid w:val="00B1248D"/>
    <w:rsid w:val="00B14709"/>
    <w:rsid w:val="00B23B55"/>
    <w:rsid w:val="00B2743D"/>
    <w:rsid w:val="00B3015C"/>
    <w:rsid w:val="00B30B8D"/>
    <w:rsid w:val="00B344D8"/>
    <w:rsid w:val="00B368CC"/>
    <w:rsid w:val="00B42080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97F84"/>
    <w:rsid w:val="00BA3A53"/>
    <w:rsid w:val="00BA3C54"/>
    <w:rsid w:val="00BA4095"/>
    <w:rsid w:val="00BA5B43"/>
    <w:rsid w:val="00BA76AE"/>
    <w:rsid w:val="00BB076A"/>
    <w:rsid w:val="00BB5EBF"/>
    <w:rsid w:val="00BC642A"/>
    <w:rsid w:val="00BD1719"/>
    <w:rsid w:val="00BD1E15"/>
    <w:rsid w:val="00BF39DE"/>
    <w:rsid w:val="00BF7C9D"/>
    <w:rsid w:val="00C01E8C"/>
    <w:rsid w:val="00C02DF6"/>
    <w:rsid w:val="00C03E01"/>
    <w:rsid w:val="00C072D4"/>
    <w:rsid w:val="00C1261D"/>
    <w:rsid w:val="00C153ED"/>
    <w:rsid w:val="00C17DEB"/>
    <w:rsid w:val="00C23582"/>
    <w:rsid w:val="00C2724D"/>
    <w:rsid w:val="00C27CA9"/>
    <w:rsid w:val="00C317E7"/>
    <w:rsid w:val="00C32FB1"/>
    <w:rsid w:val="00C374BF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27052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74F3"/>
    <w:rsid w:val="00DB69F3"/>
    <w:rsid w:val="00DC4907"/>
    <w:rsid w:val="00DC4BF6"/>
    <w:rsid w:val="00DD017C"/>
    <w:rsid w:val="00DD397A"/>
    <w:rsid w:val="00DD58B7"/>
    <w:rsid w:val="00DD6699"/>
    <w:rsid w:val="00DE3168"/>
    <w:rsid w:val="00DF6F64"/>
    <w:rsid w:val="00DF7704"/>
    <w:rsid w:val="00E007C5"/>
    <w:rsid w:val="00E00DBF"/>
    <w:rsid w:val="00E0213F"/>
    <w:rsid w:val="00E025EF"/>
    <w:rsid w:val="00E033E0"/>
    <w:rsid w:val="00E047AE"/>
    <w:rsid w:val="00E0626F"/>
    <w:rsid w:val="00E1026B"/>
    <w:rsid w:val="00E13CB2"/>
    <w:rsid w:val="00E20C37"/>
    <w:rsid w:val="00E27316"/>
    <w:rsid w:val="00E418DE"/>
    <w:rsid w:val="00E45954"/>
    <w:rsid w:val="00E52C57"/>
    <w:rsid w:val="00E5649D"/>
    <w:rsid w:val="00E57200"/>
    <w:rsid w:val="00E57E7D"/>
    <w:rsid w:val="00E70342"/>
    <w:rsid w:val="00E84CD8"/>
    <w:rsid w:val="00E90B85"/>
    <w:rsid w:val="00E91679"/>
    <w:rsid w:val="00E92452"/>
    <w:rsid w:val="00E94CC1"/>
    <w:rsid w:val="00E96431"/>
    <w:rsid w:val="00EB5BCF"/>
    <w:rsid w:val="00EC3039"/>
    <w:rsid w:val="00EC5235"/>
    <w:rsid w:val="00ED06C9"/>
    <w:rsid w:val="00ED1E51"/>
    <w:rsid w:val="00ED6B03"/>
    <w:rsid w:val="00ED76F4"/>
    <w:rsid w:val="00ED7A5B"/>
    <w:rsid w:val="00EE054D"/>
    <w:rsid w:val="00EF55E6"/>
    <w:rsid w:val="00F02CA9"/>
    <w:rsid w:val="00F07C92"/>
    <w:rsid w:val="00F138AB"/>
    <w:rsid w:val="00F14B43"/>
    <w:rsid w:val="00F203C7"/>
    <w:rsid w:val="00F215E2"/>
    <w:rsid w:val="00F21E3F"/>
    <w:rsid w:val="00F34E7D"/>
    <w:rsid w:val="00F374B1"/>
    <w:rsid w:val="00F41A27"/>
    <w:rsid w:val="00F4338D"/>
    <w:rsid w:val="00F436EF"/>
    <w:rsid w:val="00F4388E"/>
    <w:rsid w:val="00F440D3"/>
    <w:rsid w:val="00F446AC"/>
    <w:rsid w:val="00F46EAF"/>
    <w:rsid w:val="00F5774F"/>
    <w:rsid w:val="00F62688"/>
    <w:rsid w:val="00F627E9"/>
    <w:rsid w:val="00F76BE5"/>
    <w:rsid w:val="00F83D11"/>
    <w:rsid w:val="00F85B92"/>
    <w:rsid w:val="00F921F1"/>
    <w:rsid w:val="00FB127E"/>
    <w:rsid w:val="00FC0804"/>
    <w:rsid w:val="00FC18DC"/>
    <w:rsid w:val="00FC3B6D"/>
    <w:rsid w:val="00FC5A71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3502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99E7-FF02-49F7-9C54-D6958650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4082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 Bhatt, Rakshesh (Nokia - IN/Bangalore)</cp:lastModifiedBy>
  <cp:revision>3</cp:revision>
  <cp:lastPrinted>2000-02-29T11:31:00Z</cp:lastPrinted>
  <dcterms:created xsi:type="dcterms:W3CDTF">2022-01-12T08:42:00Z</dcterms:created>
  <dcterms:modified xsi:type="dcterms:W3CDTF">2022-01-12T08:45:00Z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46cc7c65-2b09-40ab-abef-d10548338a3b_Enabled">
    <vt:lpwstr>true</vt:lpwstr>
  </property>
  <property fmtid="{D5CDD505-2E9C-101B-9397-08002B2CF9AE}" pid="17" name="MSIP_Label_46cc7c65-2b09-40ab-abef-d10548338a3b_SetDate">
    <vt:lpwstr>2022-01-11T13:55:35Z</vt:lpwstr>
  </property>
  <property fmtid="{D5CDD505-2E9C-101B-9397-08002B2CF9AE}" pid="18" name="MSIP_Label_46cc7c65-2b09-40ab-abef-d10548338a3b_Method">
    <vt:lpwstr>Privileged</vt:lpwstr>
  </property>
  <property fmtid="{D5CDD505-2E9C-101B-9397-08002B2CF9AE}" pid="19" name="MSIP_Label_46cc7c65-2b09-40ab-abef-d10548338a3b_Name">
    <vt:lpwstr>46cc7c65-2b09-40ab-abef-d10548338a3b</vt:lpwstr>
  </property>
  <property fmtid="{D5CDD505-2E9C-101B-9397-08002B2CF9AE}" pid="20" name="MSIP_Label_46cc7c65-2b09-40ab-abef-d10548338a3b_SiteId">
    <vt:lpwstr>5d471751-9675-428d-917b-70f44f9630b0</vt:lpwstr>
  </property>
  <property fmtid="{D5CDD505-2E9C-101B-9397-08002B2CF9AE}" pid="21" name="MSIP_Label_46cc7c65-2b09-40ab-abef-d10548338a3b_ActionId">
    <vt:lpwstr>f21bc511-ef57-4f71-8a81-60bbf1480099</vt:lpwstr>
  </property>
  <property fmtid="{D5CDD505-2E9C-101B-9397-08002B2CF9AE}" pid="22" name="MSIP_Label_46cc7c65-2b09-40ab-abef-d10548338a3b_ContentBits">
    <vt:lpwstr>2</vt:lpwstr>
  </property>
</Properties>
</file>