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1D32" w14:textId="67D76A86" w:rsidR="009F4F9D" w:rsidRPr="009F4F9D" w:rsidRDefault="009F4F9D" w:rsidP="009F4F9D">
      <w:pPr>
        <w:tabs>
          <w:tab w:val="left" w:pos="567"/>
        </w:tabs>
        <w:overflowPunct w:val="0"/>
        <w:autoSpaceDE w:val="0"/>
        <w:autoSpaceDN w:val="0"/>
        <w:adjustRightInd w:val="0"/>
        <w:spacing w:after="180" w:line="240" w:lineRule="auto"/>
        <w:textAlignment w:val="baseline"/>
        <w:rPr>
          <w:rFonts w:ascii="Arial" w:eastAsia="Times New Roman" w:hAnsi="Arial" w:cs="Arial"/>
          <w:b/>
          <w:sz w:val="28"/>
          <w:szCs w:val="28"/>
          <w:lang w:val="en-GB" w:eastAsia="en-GB"/>
        </w:rPr>
      </w:pPr>
      <w:r w:rsidRPr="009F4F9D">
        <w:rPr>
          <w:rFonts w:ascii="Arial" w:eastAsia="Times New Roman" w:hAnsi="Arial" w:cs="Arial"/>
          <w:b/>
          <w:sz w:val="28"/>
          <w:szCs w:val="28"/>
          <w:lang w:val="en-GB" w:eastAsia="en-GB"/>
        </w:rPr>
        <w:t>3GPP TSG RAN Meeting #109</w:t>
      </w:r>
      <w:r w:rsidRPr="009F4F9D">
        <w:rPr>
          <w:rFonts w:ascii="Arial" w:eastAsia="Times New Roman" w:hAnsi="Arial" w:cs="Arial"/>
          <w:b/>
          <w:sz w:val="28"/>
          <w:szCs w:val="28"/>
          <w:lang w:val="en-GB" w:eastAsia="en-GB"/>
        </w:rPr>
        <w:tab/>
      </w:r>
      <w:r w:rsidRPr="009F4F9D">
        <w:rPr>
          <w:rFonts w:ascii="Arial" w:eastAsia="Times New Roman" w:hAnsi="Arial" w:cs="Arial"/>
          <w:b/>
          <w:sz w:val="28"/>
          <w:szCs w:val="28"/>
          <w:lang w:val="en-GB" w:eastAsia="en-GB"/>
        </w:rPr>
        <w:tab/>
      </w:r>
      <w:r w:rsidRPr="009F4F9D">
        <w:rPr>
          <w:rFonts w:ascii="Arial" w:eastAsia="Times New Roman" w:hAnsi="Arial" w:cs="Arial"/>
          <w:b/>
          <w:sz w:val="28"/>
          <w:szCs w:val="28"/>
          <w:lang w:val="en-GB" w:eastAsia="en-GB"/>
        </w:rPr>
        <w:tab/>
      </w:r>
      <w:r w:rsidRPr="009F4F9D">
        <w:rPr>
          <w:rFonts w:ascii="Arial" w:eastAsia="Times New Roman" w:hAnsi="Arial" w:cs="Arial"/>
          <w:b/>
          <w:sz w:val="28"/>
          <w:szCs w:val="28"/>
          <w:lang w:val="en-GB" w:eastAsia="en-GB"/>
        </w:rPr>
        <w:tab/>
      </w:r>
      <w:r w:rsidRPr="009F4F9D">
        <w:rPr>
          <w:rFonts w:ascii="Arial" w:eastAsia="Times New Roman" w:hAnsi="Arial" w:cs="Arial"/>
          <w:b/>
          <w:sz w:val="28"/>
          <w:szCs w:val="28"/>
          <w:lang w:val="en-GB" w:eastAsia="en-GB"/>
        </w:rPr>
        <w:tab/>
      </w:r>
      <w:r w:rsidRPr="009F4F9D">
        <w:rPr>
          <w:rFonts w:ascii="Arial" w:eastAsia="Times New Roman" w:hAnsi="Arial" w:cs="Arial"/>
          <w:b/>
          <w:sz w:val="28"/>
          <w:szCs w:val="28"/>
          <w:lang w:val="en-GB" w:eastAsia="en-GB"/>
        </w:rPr>
        <w:tab/>
      </w:r>
      <w:r w:rsidRPr="009F4F9D">
        <w:rPr>
          <w:rFonts w:ascii="Arial" w:eastAsia="Times New Roman" w:hAnsi="Arial" w:cs="Arial"/>
          <w:b/>
          <w:sz w:val="28"/>
          <w:szCs w:val="28"/>
          <w:lang w:val="en-GB" w:eastAsia="en-GB"/>
        </w:rPr>
        <w:tab/>
      </w:r>
      <w:r w:rsidRPr="009F4F9D">
        <w:rPr>
          <w:rFonts w:ascii="Arial" w:eastAsia="Times New Roman" w:hAnsi="Arial" w:cs="Arial"/>
          <w:b/>
          <w:sz w:val="28"/>
          <w:szCs w:val="28"/>
          <w:highlight w:val="yellow"/>
          <w:lang w:val="en-GB" w:eastAsia="en-GB"/>
        </w:rPr>
        <w:t>RP-25abcd</w:t>
      </w:r>
    </w:p>
    <w:p w14:paraId="39272120" w14:textId="195DEC2C" w:rsidR="00BC5EAB" w:rsidRPr="00BC5EAB" w:rsidRDefault="009F4F9D" w:rsidP="009F4F9D">
      <w:pPr>
        <w:tabs>
          <w:tab w:val="left" w:pos="567"/>
        </w:tabs>
        <w:overflowPunct w:val="0"/>
        <w:autoSpaceDE w:val="0"/>
        <w:autoSpaceDN w:val="0"/>
        <w:adjustRightInd w:val="0"/>
        <w:spacing w:after="180" w:line="240" w:lineRule="auto"/>
        <w:textAlignment w:val="baseline"/>
        <w:rPr>
          <w:rFonts w:ascii="Arial" w:eastAsia="MS Mincho" w:hAnsi="Arial" w:cs="Arial"/>
          <w:b/>
          <w:sz w:val="14"/>
          <w:szCs w:val="20"/>
          <w:lang w:val="en-GB"/>
        </w:rPr>
      </w:pPr>
      <w:r w:rsidRPr="009F4F9D">
        <w:rPr>
          <w:rFonts w:ascii="Arial" w:eastAsia="Times New Roman" w:hAnsi="Arial" w:cs="Arial"/>
          <w:b/>
          <w:sz w:val="28"/>
          <w:szCs w:val="28"/>
          <w:lang w:val="en-GB" w:eastAsia="en-GB"/>
        </w:rPr>
        <w:t>Beijing, China, September 15-18, 2025</w:t>
      </w:r>
    </w:p>
    <w:p w14:paraId="2D2E96ED" w14:textId="77777777" w:rsidR="00BC5EAB" w:rsidRPr="00BC5EAB" w:rsidRDefault="00BC5EAB" w:rsidP="00BC5EAB">
      <w:pPr>
        <w:keepNext/>
        <w:keepLines/>
        <w:overflowPunct w:val="0"/>
        <w:autoSpaceDE w:val="0"/>
        <w:autoSpaceDN w:val="0"/>
        <w:adjustRightInd w:val="0"/>
        <w:spacing w:before="180" w:after="180" w:line="240" w:lineRule="auto"/>
        <w:ind w:left="1134" w:hanging="1134"/>
        <w:jc w:val="center"/>
        <w:textAlignment w:val="baseline"/>
        <w:outlineLvl w:val="1"/>
        <w:rPr>
          <w:rFonts w:ascii="Arial" w:eastAsia="MS Mincho" w:hAnsi="Arial" w:cs="Times New Roman"/>
          <w:sz w:val="32"/>
          <w:szCs w:val="20"/>
          <w:u w:val="single"/>
          <w:lang w:val="en-GB"/>
        </w:rPr>
      </w:pPr>
      <w:r w:rsidRPr="00BC5EAB">
        <w:rPr>
          <w:rFonts w:ascii="Arial" w:eastAsia="MS Mincho" w:hAnsi="Arial" w:cs="Times New Roman"/>
          <w:sz w:val="32"/>
          <w:szCs w:val="20"/>
          <w:u w:val="single"/>
          <w:lang w:val="en-GB"/>
        </w:rPr>
        <w:t>Status Report to TSG</w:t>
      </w:r>
    </w:p>
    <w:p w14:paraId="6F60D4D1" w14:textId="02A6DAC8" w:rsidR="00BC5EAB" w:rsidRPr="00BC5EAB" w:rsidRDefault="00BC5EAB" w:rsidP="00BC5EAB">
      <w:pPr>
        <w:tabs>
          <w:tab w:val="left" w:pos="567"/>
        </w:tabs>
        <w:overflowPunct w:val="0"/>
        <w:autoSpaceDE w:val="0"/>
        <w:autoSpaceDN w:val="0"/>
        <w:adjustRightInd w:val="0"/>
        <w:spacing w:after="180" w:line="240" w:lineRule="auto"/>
        <w:textAlignment w:val="baseline"/>
        <w:rPr>
          <w:rFonts w:ascii="Arial" w:eastAsia="MS Mincho" w:hAnsi="Arial" w:cs="Arial"/>
          <w:sz w:val="20"/>
          <w:szCs w:val="20"/>
          <w:lang w:val="en-GB" w:eastAsia="ja-JP"/>
        </w:rPr>
      </w:pPr>
      <w:r w:rsidRPr="00BC5EAB">
        <w:rPr>
          <w:rFonts w:ascii="Arial" w:eastAsia="MS Mincho" w:hAnsi="Arial" w:cs="Arial"/>
          <w:b/>
          <w:sz w:val="20"/>
          <w:szCs w:val="20"/>
          <w:lang w:val="en-GB"/>
        </w:rPr>
        <w:t>Agenda item:</w:t>
      </w:r>
      <w:r w:rsidRPr="00BC5EAB">
        <w:rPr>
          <w:rFonts w:ascii="Arial" w:eastAsia="MS Mincho" w:hAnsi="Arial" w:cs="Arial"/>
          <w:sz w:val="20"/>
          <w:szCs w:val="20"/>
          <w:lang w:val="en-GB"/>
        </w:rPr>
        <w:tab/>
      </w:r>
      <w:r w:rsidRPr="00BC5EAB">
        <w:rPr>
          <w:rFonts w:ascii="Arial" w:eastAsia="MS Mincho" w:hAnsi="Arial" w:cs="Arial"/>
          <w:sz w:val="20"/>
          <w:szCs w:val="20"/>
          <w:lang w:val="en-GB"/>
        </w:rPr>
        <w:tab/>
      </w:r>
      <w:r w:rsidRPr="00BC5EAB">
        <w:rPr>
          <w:rFonts w:ascii="Arial" w:eastAsia="MS Mincho" w:hAnsi="Arial" w:cs="Arial"/>
          <w:sz w:val="20"/>
          <w:szCs w:val="20"/>
          <w:lang w:val="en-GB"/>
        </w:rPr>
        <w:tab/>
      </w:r>
      <w:r w:rsidRPr="00BC5EAB">
        <w:rPr>
          <w:rFonts w:ascii="Arial" w:eastAsia="MS Mincho" w:hAnsi="Arial" w:cs="Arial" w:hint="eastAsia"/>
          <w:sz w:val="20"/>
          <w:szCs w:val="20"/>
          <w:lang w:val="en-GB" w:eastAsia="ja-JP"/>
        </w:rPr>
        <w:t>9.</w:t>
      </w:r>
      <w:r w:rsidR="009F4F9D">
        <w:rPr>
          <w:rFonts w:ascii="Arial" w:eastAsia="MS Mincho" w:hAnsi="Arial" w:cs="Arial"/>
          <w:sz w:val="20"/>
          <w:szCs w:val="20"/>
          <w:lang w:val="en-GB" w:eastAsia="ja-JP"/>
        </w:rPr>
        <w:t>6</w:t>
      </w:r>
      <w:r w:rsidRPr="00BC5EAB">
        <w:rPr>
          <w:rFonts w:ascii="Arial" w:eastAsia="MS Mincho" w:hAnsi="Arial" w:cs="Arial" w:hint="eastAsia"/>
          <w:sz w:val="20"/>
          <w:szCs w:val="20"/>
          <w:lang w:val="en-GB" w:eastAsia="ja-JP"/>
        </w:rPr>
        <w:t>.1</w:t>
      </w:r>
      <w:r w:rsidRPr="00BC5EAB">
        <w:rPr>
          <w:rFonts w:ascii="Arial" w:eastAsia="MS Mincho" w:hAnsi="Arial" w:cs="Arial"/>
          <w:sz w:val="20"/>
          <w:szCs w:val="20"/>
          <w:lang w:val="en-GB" w:eastAsia="ja-JP"/>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C5EAB" w:rsidRPr="00BC5EAB" w14:paraId="7C6623F8" w14:textId="77777777" w:rsidTr="00CC5693">
        <w:tc>
          <w:tcPr>
            <w:tcW w:w="2436" w:type="dxa"/>
          </w:tcPr>
          <w:p w14:paraId="70D14425"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WI / SI Name</w:t>
            </w:r>
          </w:p>
        </w:tc>
        <w:tc>
          <w:tcPr>
            <w:tcW w:w="7650" w:type="dxa"/>
            <w:gridSpan w:val="5"/>
          </w:tcPr>
          <w:p w14:paraId="273020C6"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rPr>
              <w:t>Enhancements of network energy savings for NR</w:t>
            </w:r>
          </w:p>
        </w:tc>
      </w:tr>
      <w:tr w:rsidR="00BC5EAB" w:rsidRPr="00BC5EAB" w14:paraId="559A51E6" w14:textId="77777777" w:rsidTr="00CC5693">
        <w:tc>
          <w:tcPr>
            <w:tcW w:w="2436" w:type="dxa"/>
          </w:tcPr>
          <w:p w14:paraId="757ECB57"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Cs/>
                <w:sz w:val="20"/>
                <w:szCs w:val="20"/>
                <w:lang w:val="en-GB"/>
              </w:rPr>
            </w:pPr>
            <w:r w:rsidRPr="00BC5EAB">
              <w:rPr>
                <w:rFonts w:ascii="Arial" w:eastAsia="MS Mincho" w:hAnsi="Arial" w:cs="Arial"/>
                <w:bCs/>
                <w:sz w:val="20"/>
                <w:szCs w:val="20"/>
                <w:lang w:val="en-GB"/>
              </w:rPr>
              <w:t>included in this status report</w:t>
            </w:r>
          </w:p>
        </w:tc>
        <w:tc>
          <w:tcPr>
            <w:tcW w:w="1846" w:type="dxa"/>
          </w:tcPr>
          <w:p w14:paraId="1C4BB853"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rPr>
              <w:t>Study Item:</w:t>
            </w:r>
            <w:r w:rsidRPr="00BC5EAB">
              <w:rPr>
                <w:rFonts w:ascii="Arial" w:eastAsia="MS Mincho" w:hAnsi="Arial" w:cs="Arial" w:hint="eastAsia"/>
                <w:sz w:val="20"/>
                <w:szCs w:val="20"/>
                <w:lang w:val="en-GB" w:eastAsia="ja-JP"/>
              </w:rPr>
              <w:t xml:space="preserve"> </w:t>
            </w:r>
          </w:p>
          <w:p w14:paraId="1FEB1B66"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eastAsia="ja-JP"/>
              </w:rPr>
              <w:t>No</w:t>
            </w:r>
          </w:p>
        </w:tc>
        <w:tc>
          <w:tcPr>
            <w:tcW w:w="1842" w:type="dxa"/>
          </w:tcPr>
          <w:p w14:paraId="1986EA54"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rPr>
              <w:t>Core part:</w:t>
            </w:r>
            <w:r w:rsidRPr="00BC5EAB">
              <w:rPr>
                <w:rFonts w:ascii="Arial" w:eastAsia="MS Mincho" w:hAnsi="Arial" w:cs="Arial"/>
                <w:sz w:val="20"/>
                <w:szCs w:val="20"/>
                <w:lang w:val="en-GB" w:eastAsia="ja-JP"/>
              </w:rPr>
              <w:t xml:space="preserve"> </w:t>
            </w:r>
          </w:p>
          <w:p w14:paraId="67D85CEC"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hint="eastAsia"/>
                <w:sz w:val="20"/>
                <w:szCs w:val="20"/>
                <w:lang w:val="en-GB" w:eastAsia="ja-JP"/>
              </w:rPr>
              <w:t>Yes</w:t>
            </w:r>
          </w:p>
        </w:tc>
        <w:tc>
          <w:tcPr>
            <w:tcW w:w="2309" w:type="dxa"/>
            <w:gridSpan w:val="2"/>
          </w:tcPr>
          <w:p w14:paraId="7271C3B7"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rPr>
              <w:t>Performance part:</w:t>
            </w:r>
          </w:p>
          <w:p w14:paraId="116E3899"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hint="eastAsia"/>
                <w:sz w:val="20"/>
                <w:szCs w:val="20"/>
                <w:lang w:val="en-GB" w:eastAsia="ja-JP"/>
              </w:rPr>
              <w:t>Yes</w:t>
            </w:r>
          </w:p>
        </w:tc>
        <w:tc>
          <w:tcPr>
            <w:tcW w:w="1653" w:type="dxa"/>
          </w:tcPr>
          <w:p w14:paraId="4C7DF576"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rPr>
              <w:t>Testing part:</w:t>
            </w:r>
          </w:p>
          <w:p w14:paraId="173E8C55"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No</w:t>
            </w:r>
          </w:p>
        </w:tc>
      </w:tr>
      <w:tr w:rsidR="00BC5EAB" w:rsidRPr="00BC5EAB" w14:paraId="34E80062" w14:textId="77777777" w:rsidTr="00CC5693">
        <w:tc>
          <w:tcPr>
            <w:tcW w:w="2436" w:type="dxa"/>
          </w:tcPr>
          <w:p w14:paraId="1C44C72A"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Acronym</w:t>
            </w:r>
          </w:p>
        </w:tc>
        <w:tc>
          <w:tcPr>
            <w:tcW w:w="7650" w:type="dxa"/>
            <w:gridSpan w:val="5"/>
          </w:tcPr>
          <w:p w14:paraId="15994B3C"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proofErr w:type="spellStart"/>
            <w:r w:rsidRPr="00BC5EAB">
              <w:rPr>
                <w:rFonts w:ascii="Arial" w:eastAsia="MS Mincho" w:hAnsi="Arial" w:cs="Arial"/>
                <w:sz w:val="20"/>
                <w:szCs w:val="20"/>
                <w:lang w:val="en-GB"/>
              </w:rPr>
              <w:t>Netw_Energy_NR_enh</w:t>
            </w:r>
            <w:proofErr w:type="spellEnd"/>
          </w:p>
        </w:tc>
      </w:tr>
      <w:tr w:rsidR="00BC5EAB" w:rsidRPr="00BC5EAB" w14:paraId="2934F890" w14:textId="77777777" w:rsidTr="00CC5693">
        <w:tc>
          <w:tcPr>
            <w:tcW w:w="2436" w:type="dxa"/>
          </w:tcPr>
          <w:p w14:paraId="4363834C"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Unique ID</w:t>
            </w:r>
          </w:p>
        </w:tc>
        <w:tc>
          <w:tcPr>
            <w:tcW w:w="7650" w:type="dxa"/>
            <w:gridSpan w:val="5"/>
          </w:tcPr>
          <w:p w14:paraId="5BB0D053"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1020095</w:t>
            </w:r>
          </w:p>
        </w:tc>
      </w:tr>
      <w:tr w:rsidR="00BC5EAB" w:rsidRPr="00BC5EAB" w14:paraId="447DC05D" w14:textId="77777777" w:rsidTr="00CC5693">
        <w:tc>
          <w:tcPr>
            <w:tcW w:w="2436" w:type="dxa"/>
          </w:tcPr>
          <w:p w14:paraId="7030822D"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 xml:space="preserve">TSG </w:t>
            </w:r>
            <w:proofErr w:type="spellStart"/>
            <w:r w:rsidRPr="00BC5EAB">
              <w:rPr>
                <w:rFonts w:ascii="Arial" w:eastAsia="MS Mincho" w:hAnsi="Arial" w:cs="Arial"/>
                <w:b/>
                <w:sz w:val="20"/>
                <w:szCs w:val="20"/>
                <w:lang w:val="en-GB"/>
              </w:rPr>
              <w:t>Tdoc</w:t>
            </w:r>
            <w:proofErr w:type="spellEnd"/>
            <w:r w:rsidRPr="00BC5EAB">
              <w:rPr>
                <w:rFonts w:ascii="Arial" w:eastAsia="MS Mincho" w:hAnsi="Arial" w:cs="Arial"/>
                <w:b/>
                <w:sz w:val="20"/>
                <w:szCs w:val="20"/>
                <w:lang w:val="en-GB"/>
              </w:rPr>
              <w:t xml:space="preserve"> of latest approved WI/SI description (if any)</w:t>
            </w:r>
          </w:p>
        </w:tc>
        <w:tc>
          <w:tcPr>
            <w:tcW w:w="7650" w:type="dxa"/>
            <w:gridSpan w:val="5"/>
          </w:tcPr>
          <w:p w14:paraId="0FFEFEB3" w14:textId="3EE74FE2" w:rsidR="00BC5EAB" w:rsidRPr="00BC5EAB" w:rsidRDefault="009F4F9D"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9F4F9D">
              <w:rPr>
                <w:rFonts w:ascii="Arial" w:eastAsia="MS Mincho" w:hAnsi="Arial" w:cs="Arial"/>
                <w:sz w:val="20"/>
                <w:szCs w:val="20"/>
                <w:lang w:val="en-GB" w:eastAsia="ja-JP"/>
              </w:rPr>
              <w:t>RP-251678</w:t>
            </w:r>
          </w:p>
        </w:tc>
      </w:tr>
      <w:tr w:rsidR="00BC5EAB" w:rsidRPr="00BC5EAB" w14:paraId="76111E81" w14:textId="77777777" w:rsidTr="00CC5693">
        <w:tc>
          <w:tcPr>
            <w:tcW w:w="2436" w:type="dxa"/>
          </w:tcPr>
          <w:p w14:paraId="2749977D"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Target Completion Date</w:t>
            </w:r>
          </w:p>
          <w:p w14:paraId="4D4558DF"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(indicate if changed)</w:t>
            </w:r>
          </w:p>
        </w:tc>
        <w:tc>
          <w:tcPr>
            <w:tcW w:w="1846" w:type="dxa"/>
          </w:tcPr>
          <w:p w14:paraId="786F4145"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 xml:space="preserve">Study Item: </w:t>
            </w:r>
          </w:p>
          <w:p w14:paraId="5F27E13C"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color w:val="00B050"/>
                <w:sz w:val="20"/>
                <w:szCs w:val="20"/>
                <w:lang w:val="en-GB" w:eastAsia="ja-JP"/>
              </w:rPr>
              <w:t>n/a</w:t>
            </w:r>
          </w:p>
        </w:tc>
        <w:tc>
          <w:tcPr>
            <w:tcW w:w="1842" w:type="dxa"/>
          </w:tcPr>
          <w:p w14:paraId="17F8ADAA"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 xml:space="preserve">Core part: </w:t>
            </w:r>
            <w:r w:rsidRPr="00BC5EAB">
              <w:rPr>
                <w:rFonts w:ascii="Arial" w:eastAsia="MS Mincho" w:hAnsi="Arial" w:cs="Arial"/>
                <w:sz w:val="20"/>
                <w:szCs w:val="20"/>
                <w:lang w:val="en-GB"/>
              </w:rPr>
              <w:t>09/2025</w:t>
            </w:r>
          </w:p>
        </w:tc>
        <w:tc>
          <w:tcPr>
            <w:tcW w:w="2268" w:type="dxa"/>
          </w:tcPr>
          <w:p w14:paraId="3A2B17B1"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 xml:space="preserve">Performance part: </w:t>
            </w:r>
            <w:r w:rsidRPr="00BC5EAB">
              <w:rPr>
                <w:rFonts w:ascii="Arial" w:eastAsia="MS Mincho" w:hAnsi="Arial" w:cs="Arial"/>
                <w:sz w:val="20"/>
                <w:szCs w:val="20"/>
                <w:lang w:val="en-GB"/>
              </w:rPr>
              <w:t>03/2026</w:t>
            </w:r>
          </w:p>
        </w:tc>
        <w:tc>
          <w:tcPr>
            <w:tcW w:w="1694" w:type="dxa"/>
            <w:gridSpan w:val="2"/>
          </w:tcPr>
          <w:p w14:paraId="2238BF57"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highlight w:val="yellow"/>
                <w:lang w:val="en-GB" w:eastAsia="ja-JP"/>
              </w:rPr>
            </w:pPr>
            <w:r w:rsidRPr="00BC5EAB">
              <w:rPr>
                <w:rFonts w:ascii="Arial" w:eastAsia="MS Mincho" w:hAnsi="Arial" w:cs="Arial"/>
                <w:sz w:val="20"/>
                <w:szCs w:val="20"/>
                <w:lang w:val="en-GB" w:eastAsia="ja-JP"/>
              </w:rPr>
              <w:t xml:space="preserve">Testing part: </w:t>
            </w:r>
            <w:r w:rsidRPr="00BC5EAB">
              <w:rPr>
                <w:rFonts w:ascii="Arial" w:eastAsia="MS Mincho" w:hAnsi="Arial" w:cs="Arial"/>
                <w:color w:val="00B050"/>
                <w:sz w:val="20"/>
                <w:szCs w:val="20"/>
                <w:lang w:val="en-GB" w:eastAsia="ja-JP"/>
              </w:rPr>
              <w:t>n/a</w:t>
            </w:r>
          </w:p>
        </w:tc>
      </w:tr>
      <w:tr w:rsidR="00BC5EAB" w:rsidRPr="00BC5EAB" w14:paraId="657FA7A1" w14:textId="77777777" w:rsidTr="00BC5EAB">
        <w:tc>
          <w:tcPr>
            <w:tcW w:w="2436" w:type="dxa"/>
          </w:tcPr>
          <w:p w14:paraId="09CC3A05"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Overall Completion level</w:t>
            </w:r>
          </w:p>
        </w:tc>
        <w:tc>
          <w:tcPr>
            <w:tcW w:w="1846" w:type="dxa"/>
          </w:tcPr>
          <w:p w14:paraId="7ADA8EBB"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color w:val="FF0000"/>
                <w:sz w:val="20"/>
                <w:szCs w:val="20"/>
                <w:lang w:val="en-GB" w:eastAsia="ja-JP"/>
              </w:rPr>
            </w:pPr>
            <w:r w:rsidRPr="00BC5EAB">
              <w:rPr>
                <w:rFonts w:ascii="Arial" w:eastAsia="MS Mincho" w:hAnsi="Arial" w:cs="Arial"/>
                <w:color w:val="000000"/>
                <w:sz w:val="20"/>
                <w:szCs w:val="20"/>
                <w:lang w:val="en-GB" w:eastAsia="ja-JP"/>
              </w:rPr>
              <w:t>Study Item:</w:t>
            </w:r>
            <w:r w:rsidRPr="00BC5EAB">
              <w:rPr>
                <w:rFonts w:ascii="Arial" w:eastAsia="MS Mincho" w:hAnsi="Arial" w:cs="Arial"/>
                <w:color w:val="FF0000"/>
                <w:sz w:val="20"/>
                <w:szCs w:val="20"/>
                <w:lang w:val="en-GB" w:eastAsia="ja-JP"/>
              </w:rPr>
              <w:t xml:space="preserve"> </w:t>
            </w:r>
          </w:p>
          <w:p w14:paraId="2DA28FA0"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color w:val="00B050"/>
                <w:sz w:val="20"/>
                <w:szCs w:val="20"/>
                <w:lang w:val="en-GB" w:eastAsia="ja-JP"/>
              </w:rPr>
              <w:t>n/a</w:t>
            </w:r>
          </w:p>
        </w:tc>
        <w:tc>
          <w:tcPr>
            <w:tcW w:w="1842" w:type="dxa"/>
            <w:shd w:val="clear" w:color="auto" w:fill="FFFFFF"/>
          </w:tcPr>
          <w:p w14:paraId="506CB1FC"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 xml:space="preserve">Core part: </w:t>
            </w:r>
          </w:p>
          <w:p w14:paraId="74F4E79C" w14:textId="1EB3DE80" w:rsidR="00BC5EAB" w:rsidRPr="00BC5EAB" w:rsidRDefault="009F4F9D"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Pr>
                <w:rFonts w:ascii="Arial" w:eastAsia="MS Mincho" w:hAnsi="Arial" w:cs="Arial"/>
                <w:color w:val="00B050"/>
                <w:sz w:val="20"/>
                <w:szCs w:val="20"/>
                <w:lang w:val="en-GB"/>
              </w:rPr>
              <w:t>10</w:t>
            </w:r>
            <w:r w:rsidR="00BF4C86">
              <w:rPr>
                <w:rFonts w:ascii="Arial" w:eastAsia="MS Mincho" w:hAnsi="Arial" w:cs="Arial"/>
                <w:color w:val="00B050"/>
                <w:sz w:val="20"/>
                <w:szCs w:val="20"/>
                <w:lang w:val="en-GB"/>
              </w:rPr>
              <w:t>0</w:t>
            </w:r>
            <w:r w:rsidR="00BC5EAB" w:rsidRPr="00BC5EAB">
              <w:rPr>
                <w:rFonts w:ascii="Arial" w:eastAsia="MS Mincho" w:hAnsi="Arial" w:cs="Arial"/>
                <w:color w:val="00B050"/>
                <w:sz w:val="20"/>
                <w:szCs w:val="20"/>
                <w:lang w:val="en-GB"/>
              </w:rPr>
              <w:t>%</w:t>
            </w:r>
          </w:p>
        </w:tc>
        <w:tc>
          <w:tcPr>
            <w:tcW w:w="2268" w:type="dxa"/>
          </w:tcPr>
          <w:p w14:paraId="72664E6B"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 xml:space="preserve">Performance Part: </w:t>
            </w:r>
          </w:p>
          <w:p w14:paraId="59DB5DB9" w14:textId="22A1820F" w:rsidR="00BC5EAB" w:rsidRPr="00BC5EAB" w:rsidRDefault="00987A96"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Pr>
                <w:rFonts w:ascii="Arial" w:eastAsia="MS Mincho" w:hAnsi="Arial" w:cs="Arial"/>
                <w:color w:val="00B050"/>
                <w:sz w:val="20"/>
                <w:szCs w:val="20"/>
                <w:lang w:val="en-GB" w:eastAsia="ja-JP"/>
              </w:rPr>
              <w:t>1</w:t>
            </w:r>
            <w:r w:rsidR="00981472">
              <w:rPr>
                <w:rFonts w:ascii="Arial" w:hAnsi="Arial" w:cs="Arial" w:hint="eastAsia"/>
                <w:color w:val="00B050"/>
                <w:sz w:val="20"/>
                <w:szCs w:val="20"/>
                <w:lang w:val="en-GB" w:eastAsia="zh-CN"/>
              </w:rPr>
              <w:t>5</w:t>
            </w:r>
            <w:r w:rsidR="00BC5EAB" w:rsidRPr="00BC5EAB">
              <w:rPr>
                <w:rFonts w:ascii="Arial" w:eastAsia="MS Mincho" w:hAnsi="Arial" w:cs="Arial"/>
                <w:color w:val="00B050"/>
                <w:sz w:val="20"/>
                <w:szCs w:val="20"/>
                <w:lang w:val="en-GB" w:eastAsia="ja-JP"/>
              </w:rPr>
              <w:t>%</w:t>
            </w:r>
          </w:p>
        </w:tc>
        <w:tc>
          <w:tcPr>
            <w:tcW w:w="1694" w:type="dxa"/>
            <w:gridSpan w:val="2"/>
          </w:tcPr>
          <w:p w14:paraId="4FA76FFA"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highlight w:val="yellow"/>
                <w:lang w:val="en-GB" w:eastAsia="ja-JP"/>
              </w:rPr>
            </w:pPr>
            <w:r w:rsidRPr="00BC5EAB">
              <w:rPr>
                <w:rFonts w:ascii="Arial" w:eastAsia="MS Mincho" w:hAnsi="Arial" w:cs="Arial"/>
                <w:sz w:val="20"/>
                <w:szCs w:val="20"/>
                <w:lang w:val="en-GB" w:eastAsia="ja-JP"/>
              </w:rPr>
              <w:t xml:space="preserve">Testing part: </w:t>
            </w:r>
            <w:r w:rsidRPr="00BC5EAB">
              <w:rPr>
                <w:rFonts w:ascii="Arial" w:eastAsia="MS Mincho" w:hAnsi="Arial" w:cs="Arial"/>
                <w:color w:val="00B050"/>
                <w:sz w:val="20"/>
                <w:szCs w:val="20"/>
                <w:lang w:val="en-GB" w:eastAsia="ja-JP"/>
              </w:rPr>
              <w:t>n/a</w:t>
            </w:r>
          </w:p>
        </w:tc>
      </w:tr>
    </w:tbl>
    <w:p w14:paraId="6D4EB536"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rPr>
        <w:t xml:space="preserve">Note: Overall completion level percentage numbers should use one of the </w:t>
      </w:r>
      <w:proofErr w:type="spellStart"/>
      <w:r w:rsidRPr="00BC5EAB">
        <w:rPr>
          <w:rFonts w:ascii="Arial" w:eastAsia="MS Mincho" w:hAnsi="Arial" w:cs="Arial"/>
          <w:sz w:val="20"/>
          <w:szCs w:val="20"/>
          <w:lang w:val="en-GB"/>
        </w:rPr>
        <w:t>colors</w:t>
      </w:r>
      <w:proofErr w:type="spellEnd"/>
      <w:r w:rsidRPr="00BC5EAB">
        <w:rPr>
          <w:rFonts w:ascii="Arial" w:eastAsia="MS Mincho" w:hAnsi="Arial" w:cs="Arial"/>
          <w:sz w:val="20"/>
          <w:szCs w:val="20"/>
          <w:lang w:val="en-GB"/>
        </w:rPr>
        <w:t xml:space="preserve"> below:</w:t>
      </w:r>
    </w:p>
    <w:p w14:paraId="7F8ABDC4" w14:textId="77777777" w:rsidR="00BC5EAB" w:rsidRPr="00BC5EAB" w:rsidRDefault="00BC5EAB" w:rsidP="00BC5EAB">
      <w:pPr>
        <w:widowControl w:val="0"/>
        <w:numPr>
          <w:ilvl w:val="0"/>
          <w:numId w:val="4"/>
        </w:numPr>
        <w:tabs>
          <w:tab w:val="left" w:pos="567"/>
        </w:tabs>
        <w:overflowPunct w:val="0"/>
        <w:autoSpaceDE w:val="0"/>
        <w:autoSpaceDN w:val="0"/>
        <w:adjustRightInd w:val="0"/>
        <w:spacing w:after="0" w:line="240" w:lineRule="auto"/>
        <w:jc w:val="both"/>
        <w:textAlignment w:val="baseline"/>
        <w:rPr>
          <w:rFonts w:ascii="Arial" w:eastAsia="MS Mincho" w:hAnsi="Arial" w:cs="Arial"/>
          <w:color w:val="00B050"/>
          <w:kern w:val="2"/>
          <w:sz w:val="21"/>
          <w:lang w:eastAsia="ja-JP"/>
        </w:rPr>
      </w:pPr>
      <w:r w:rsidRPr="00BC5EAB">
        <w:rPr>
          <w:rFonts w:ascii="Arial" w:eastAsia="MS Mincho" w:hAnsi="Arial" w:cs="Arial"/>
          <w:color w:val="00B050"/>
          <w:kern w:val="2"/>
          <w:sz w:val="21"/>
          <w:lang w:eastAsia="ja-JP"/>
        </w:rPr>
        <w:t>xx%</w:t>
      </w:r>
      <w:r w:rsidRPr="00BC5EAB">
        <w:rPr>
          <w:rFonts w:ascii="Arial" w:eastAsia="MS Mincho" w:hAnsi="Arial" w:cs="Arial"/>
          <w:kern w:val="2"/>
          <w:sz w:val="21"/>
          <w:lang w:eastAsia="ja-JP"/>
        </w:rPr>
        <w:t xml:space="preserve">: </w:t>
      </w:r>
      <w:r w:rsidRPr="00BC5EAB">
        <w:rPr>
          <w:rFonts w:ascii="Arial" w:eastAsia="MS Mincho" w:hAnsi="Arial" w:cs="Arial"/>
          <w:color w:val="00B050"/>
          <w:kern w:val="2"/>
          <w:sz w:val="21"/>
          <w:lang w:eastAsia="ja-JP"/>
        </w:rPr>
        <w:t>Normal progress, no RAN plenary action needed</w:t>
      </w:r>
    </w:p>
    <w:p w14:paraId="089F10CD" w14:textId="77777777" w:rsidR="00BC5EAB" w:rsidRPr="00BC5EAB" w:rsidRDefault="00BC5EAB" w:rsidP="00BC5EAB">
      <w:pPr>
        <w:widowControl w:val="0"/>
        <w:numPr>
          <w:ilvl w:val="0"/>
          <w:numId w:val="4"/>
        </w:numPr>
        <w:tabs>
          <w:tab w:val="left" w:pos="567"/>
        </w:tabs>
        <w:overflowPunct w:val="0"/>
        <w:autoSpaceDE w:val="0"/>
        <w:autoSpaceDN w:val="0"/>
        <w:adjustRightInd w:val="0"/>
        <w:spacing w:after="0" w:line="240" w:lineRule="auto"/>
        <w:jc w:val="both"/>
        <w:textAlignment w:val="baseline"/>
        <w:rPr>
          <w:rFonts w:ascii="Arial" w:eastAsia="MS Mincho" w:hAnsi="Arial" w:cs="Arial"/>
          <w:color w:val="FF9201"/>
          <w:kern w:val="2"/>
          <w:sz w:val="21"/>
          <w:lang w:eastAsia="ja-JP"/>
        </w:rPr>
      </w:pPr>
      <w:r w:rsidRPr="00BC5EAB">
        <w:rPr>
          <w:rFonts w:ascii="Arial" w:eastAsia="MS Mincho" w:hAnsi="Arial" w:cs="Arial"/>
          <w:color w:val="FF9201"/>
          <w:kern w:val="2"/>
          <w:sz w:val="21"/>
          <w:lang w:eastAsia="ja-JP"/>
        </w:rPr>
        <w:t xml:space="preserve">xx%: Progress behind </w:t>
      </w:r>
      <w:proofErr w:type="gramStart"/>
      <w:r w:rsidRPr="00BC5EAB">
        <w:rPr>
          <w:rFonts w:ascii="Arial" w:eastAsia="MS Mincho" w:hAnsi="Arial" w:cs="Arial"/>
          <w:color w:val="FF9201"/>
          <w:kern w:val="2"/>
          <w:sz w:val="21"/>
          <w:lang w:eastAsia="ja-JP"/>
        </w:rPr>
        <w:t>schedule,</w:t>
      </w:r>
      <w:proofErr w:type="gramEnd"/>
      <w:r w:rsidRPr="00BC5EAB">
        <w:rPr>
          <w:rFonts w:ascii="Arial" w:eastAsia="MS Mincho" w:hAnsi="Arial" w:cs="Arial"/>
          <w:color w:val="FF9201"/>
          <w:kern w:val="2"/>
          <w:sz w:val="21"/>
          <w:lang w:eastAsia="ja-JP"/>
        </w:rPr>
        <w:t xml:space="preserve"> may need RAN plenary intervention. If so, SR should clearly define requested action</w:t>
      </w:r>
    </w:p>
    <w:p w14:paraId="5954410B" w14:textId="77777777" w:rsidR="00BC5EAB" w:rsidRPr="00BC5EAB" w:rsidRDefault="00BC5EAB" w:rsidP="00BC5EAB">
      <w:pPr>
        <w:widowControl w:val="0"/>
        <w:numPr>
          <w:ilvl w:val="0"/>
          <w:numId w:val="4"/>
        </w:numPr>
        <w:tabs>
          <w:tab w:val="left" w:pos="567"/>
        </w:tabs>
        <w:overflowPunct w:val="0"/>
        <w:autoSpaceDE w:val="0"/>
        <w:autoSpaceDN w:val="0"/>
        <w:adjustRightInd w:val="0"/>
        <w:spacing w:after="0" w:line="240" w:lineRule="auto"/>
        <w:jc w:val="both"/>
        <w:textAlignment w:val="baseline"/>
        <w:rPr>
          <w:rFonts w:ascii="Arial" w:eastAsia="MS Mincho" w:hAnsi="Arial" w:cs="Arial"/>
          <w:color w:val="FF0000"/>
          <w:kern w:val="2"/>
          <w:sz w:val="21"/>
          <w:lang w:eastAsia="ja-JP"/>
        </w:rPr>
      </w:pPr>
      <w:r w:rsidRPr="00BC5EAB">
        <w:rPr>
          <w:rFonts w:ascii="Arial" w:eastAsia="MS Mincho" w:hAnsi="Arial" w:cs="Arial"/>
          <w:color w:val="FF0000"/>
          <w:kern w:val="2"/>
          <w:sz w:val="21"/>
          <w:lang w:eastAsia="ja-JP"/>
        </w:rPr>
        <w:t>xx%: Progress critically behind, RAN plenary shall intervene. SR should define requested action</w:t>
      </w:r>
    </w:p>
    <w:p w14:paraId="10502229" w14:textId="77777777" w:rsidR="00BC5EAB" w:rsidRPr="00BC5EAB" w:rsidRDefault="00BC5EAB" w:rsidP="00BC5EAB">
      <w:pPr>
        <w:widowControl w:val="0"/>
        <w:tabs>
          <w:tab w:val="left" w:pos="567"/>
          <w:tab w:val="left" w:pos="4320"/>
        </w:tabs>
        <w:spacing w:after="0" w:line="240" w:lineRule="auto"/>
        <w:ind w:left="924"/>
        <w:jc w:val="both"/>
        <w:rPr>
          <w:rFonts w:ascii="Arial" w:eastAsia="MS Mincho" w:hAnsi="Arial" w:cs="Arial"/>
          <w:color w:val="FF0000"/>
          <w:kern w:val="2"/>
          <w:sz w:val="21"/>
          <w:lang w:eastAsia="ja-JP"/>
        </w:rPr>
      </w:pPr>
      <w:r w:rsidRPr="00BC5EAB">
        <w:rPr>
          <w:rFonts w:ascii="Arial" w:eastAsia="MS Mincho" w:hAnsi="Arial" w:cs="Arial"/>
          <w:color w:val="FF0000"/>
          <w:kern w:val="2"/>
          <w:sz w:val="21"/>
          <w:lang w:eastAsia="ja-JP"/>
        </w:rPr>
        <w:tab/>
      </w:r>
    </w:p>
    <w:p w14:paraId="6D3B263B" w14:textId="77777777" w:rsidR="00BC5EAB" w:rsidRPr="00BC5EAB" w:rsidRDefault="00BC5EAB" w:rsidP="00BC5EAB">
      <w:pPr>
        <w:widowControl w:val="0"/>
        <w:tabs>
          <w:tab w:val="left" w:pos="567"/>
          <w:tab w:val="left" w:pos="4320"/>
        </w:tabs>
        <w:spacing w:after="0" w:line="240" w:lineRule="auto"/>
        <w:ind w:left="924"/>
        <w:jc w:val="both"/>
        <w:rPr>
          <w:rFonts w:ascii="Arial" w:eastAsia="MS Mincho" w:hAnsi="Arial" w:cs="Arial"/>
          <w:color w:val="FF0000"/>
          <w:kern w:val="2"/>
          <w:sz w:val="21"/>
          <w:lang w:eastAsia="ja-JP"/>
        </w:rPr>
      </w:pPr>
    </w:p>
    <w:p w14:paraId="11368D23" w14:textId="77777777" w:rsidR="00BC5EAB" w:rsidRPr="00BC5EAB" w:rsidRDefault="00BC5EAB" w:rsidP="00BC5EAB">
      <w:pPr>
        <w:tabs>
          <w:tab w:val="left" w:pos="567"/>
        </w:tabs>
        <w:overflowPunct w:val="0"/>
        <w:autoSpaceDE w:val="0"/>
        <w:autoSpaceDN w:val="0"/>
        <w:adjustRightInd w:val="0"/>
        <w:spacing w:after="6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263"/>
        <w:gridCol w:w="7409"/>
      </w:tblGrid>
      <w:tr w:rsidR="00BC5EAB" w:rsidRPr="00BC5EAB" w14:paraId="50845DA1" w14:textId="77777777" w:rsidTr="00CC5693">
        <w:tc>
          <w:tcPr>
            <w:tcW w:w="2677" w:type="dxa"/>
            <w:gridSpan w:val="2"/>
          </w:tcPr>
          <w:p w14:paraId="74D13A2C"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Leading WG</w:t>
            </w:r>
          </w:p>
        </w:tc>
        <w:tc>
          <w:tcPr>
            <w:tcW w:w="7409" w:type="dxa"/>
          </w:tcPr>
          <w:p w14:paraId="19B1AE9C"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color w:val="FF0000"/>
                <w:sz w:val="20"/>
                <w:szCs w:val="20"/>
                <w:lang w:val="en-GB"/>
              </w:rPr>
            </w:pPr>
            <w:r w:rsidRPr="00BC5EAB">
              <w:rPr>
                <w:rFonts w:ascii="Arial" w:eastAsia="MS Mincho" w:hAnsi="Arial" w:cs="Arial"/>
                <w:sz w:val="20"/>
                <w:szCs w:val="20"/>
                <w:lang w:val="en-GB"/>
              </w:rPr>
              <w:t>RAN1</w:t>
            </w:r>
          </w:p>
        </w:tc>
      </w:tr>
      <w:tr w:rsidR="00BC5EAB" w:rsidRPr="00BC5EAB" w14:paraId="3944E920" w14:textId="77777777" w:rsidTr="00CC5693">
        <w:tc>
          <w:tcPr>
            <w:tcW w:w="1414" w:type="dxa"/>
            <w:vMerge w:val="restart"/>
            <w:vAlign w:val="center"/>
          </w:tcPr>
          <w:p w14:paraId="0108C3DB" w14:textId="77777777" w:rsidR="00BC5EAB" w:rsidRPr="00BC5EAB" w:rsidRDefault="00BC5EAB" w:rsidP="00BC5EAB">
            <w:pPr>
              <w:tabs>
                <w:tab w:val="left" w:pos="567"/>
              </w:tabs>
              <w:overflowPunct w:val="0"/>
              <w:autoSpaceDE w:val="0"/>
              <w:autoSpaceDN w:val="0"/>
              <w:adjustRightInd w:val="0"/>
              <w:spacing w:after="18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Rapporteur (primary)</w:t>
            </w:r>
          </w:p>
        </w:tc>
        <w:tc>
          <w:tcPr>
            <w:tcW w:w="1263" w:type="dxa"/>
          </w:tcPr>
          <w:p w14:paraId="484E5E48"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Name</w:t>
            </w:r>
          </w:p>
        </w:tc>
        <w:tc>
          <w:tcPr>
            <w:tcW w:w="7409" w:type="dxa"/>
          </w:tcPr>
          <w:p w14:paraId="0183D311"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Ajit Nimbalker</w:t>
            </w:r>
          </w:p>
        </w:tc>
      </w:tr>
      <w:tr w:rsidR="00BC5EAB" w:rsidRPr="00BC5EAB" w14:paraId="2D92DA7D" w14:textId="77777777" w:rsidTr="00CC5693">
        <w:tc>
          <w:tcPr>
            <w:tcW w:w="1414" w:type="dxa"/>
            <w:vMerge/>
          </w:tcPr>
          <w:p w14:paraId="23B04213" w14:textId="77777777" w:rsidR="00BC5EAB" w:rsidRPr="00BC5EAB" w:rsidRDefault="00BC5EAB" w:rsidP="00BC5EAB">
            <w:pPr>
              <w:tabs>
                <w:tab w:val="left" w:pos="567"/>
              </w:tabs>
              <w:overflowPunct w:val="0"/>
              <w:autoSpaceDE w:val="0"/>
              <w:autoSpaceDN w:val="0"/>
              <w:adjustRightInd w:val="0"/>
              <w:spacing w:after="180" w:line="240" w:lineRule="auto"/>
              <w:textAlignment w:val="baseline"/>
              <w:rPr>
                <w:rFonts w:ascii="Arial" w:eastAsia="MS Mincho" w:hAnsi="Arial" w:cs="Arial"/>
                <w:b/>
                <w:sz w:val="20"/>
                <w:szCs w:val="20"/>
                <w:lang w:val="en-GB"/>
              </w:rPr>
            </w:pPr>
          </w:p>
        </w:tc>
        <w:tc>
          <w:tcPr>
            <w:tcW w:w="1263" w:type="dxa"/>
          </w:tcPr>
          <w:p w14:paraId="3BE3A2DA"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Company</w:t>
            </w:r>
          </w:p>
        </w:tc>
        <w:tc>
          <w:tcPr>
            <w:tcW w:w="7409" w:type="dxa"/>
          </w:tcPr>
          <w:p w14:paraId="26EB57C5"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eastAsia="ja-JP"/>
              </w:rPr>
            </w:pPr>
            <w:r w:rsidRPr="00BC5EAB">
              <w:rPr>
                <w:rFonts w:ascii="Arial" w:eastAsia="MS Mincho" w:hAnsi="Arial" w:cs="Arial"/>
                <w:sz w:val="20"/>
                <w:szCs w:val="20"/>
                <w:lang w:val="en-GB" w:eastAsia="ja-JP"/>
              </w:rPr>
              <w:t>Ericsson</w:t>
            </w:r>
          </w:p>
        </w:tc>
      </w:tr>
      <w:tr w:rsidR="00BC5EAB" w:rsidRPr="00BC5EAB" w14:paraId="316F125C" w14:textId="77777777" w:rsidTr="00CC5693">
        <w:tc>
          <w:tcPr>
            <w:tcW w:w="1414" w:type="dxa"/>
            <w:vMerge/>
          </w:tcPr>
          <w:p w14:paraId="75D4B08B" w14:textId="77777777" w:rsidR="00BC5EAB" w:rsidRPr="00BC5EAB" w:rsidRDefault="00BC5EAB" w:rsidP="00BC5EAB">
            <w:pPr>
              <w:tabs>
                <w:tab w:val="left" w:pos="567"/>
              </w:tabs>
              <w:overflowPunct w:val="0"/>
              <w:autoSpaceDE w:val="0"/>
              <w:autoSpaceDN w:val="0"/>
              <w:adjustRightInd w:val="0"/>
              <w:spacing w:after="180" w:line="240" w:lineRule="auto"/>
              <w:textAlignment w:val="baseline"/>
              <w:rPr>
                <w:rFonts w:ascii="Arial" w:eastAsia="MS Mincho" w:hAnsi="Arial" w:cs="Arial"/>
                <w:b/>
                <w:sz w:val="20"/>
                <w:szCs w:val="20"/>
                <w:lang w:val="en-GB"/>
              </w:rPr>
            </w:pPr>
          </w:p>
        </w:tc>
        <w:tc>
          <w:tcPr>
            <w:tcW w:w="1263" w:type="dxa"/>
          </w:tcPr>
          <w:p w14:paraId="7B85BB1B"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Email</w:t>
            </w:r>
          </w:p>
        </w:tc>
        <w:tc>
          <w:tcPr>
            <w:tcW w:w="7409" w:type="dxa"/>
          </w:tcPr>
          <w:p w14:paraId="5467E954"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rPr>
              <w:t>Ajit.Nimbalker@ericsson.com</w:t>
            </w:r>
          </w:p>
        </w:tc>
      </w:tr>
      <w:tr w:rsidR="00BC5EAB" w:rsidRPr="00BC5EAB" w14:paraId="03C11A12" w14:textId="77777777" w:rsidTr="00CC5693">
        <w:trPr>
          <w:trHeight w:val="96"/>
        </w:trPr>
        <w:tc>
          <w:tcPr>
            <w:tcW w:w="1414" w:type="dxa"/>
            <w:vMerge w:val="restart"/>
          </w:tcPr>
          <w:p w14:paraId="0D201AE8" w14:textId="77777777" w:rsidR="00BC5EAB" w:rsidRPr="00BC5EAB" w:rsidRDefault="00BC5EAB" w:rsidP="00BC5EAB">
            <w:pPr>
              <w:tabs>
                <w:tab w:val="left" w:pos="567"/>
              </w:tabs>
              <w:overflowPunct w:val="0"/>
              <w:autoSpaceDE w:val="0"/>
              <w:autoSpaceDN w:val="0"/>
              <w:adjustRightInd w:val="0"/>
              <w:spacing w:after="18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Rapporteur</w:t>
            </w:r>
          </w:p>
          <w:p w14:paraId="23B4F4B3" w14:textId="77777777" w:rsidR="00BC5EAB" w:rsidRPr="00BC5EAB" w:rsidRDefault="00BC5EAB" w:rsidP="00BC5EAB">
            <w:pPr>
              <w:tabs>
                <w:tab w:val="left" w:pos="567"/>
              </w:tabs>
              <w:overflowPunct w:val="0"/>
              <w:autoSpaceDE w:val="0"/>
              <w:autoSpaceDN w:val="0"/>
              <w:adjustRightInd w:val="0"/>
              <w:spacing w:after="18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(RAN2)</w:t>
            </w:r>
          </w:p>
        </w:tc>
        <w:tc>
          <w:tcPr>
            <w:tcW w:w="1263" w:type="dxa"/>
          </w:tcPr>
          <w:p w14:paraId="701C3644"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Name</w:t>
            </w:r>
          </w:p>
        </w:tc>
        <w:tc>
          <w:tcPr>
            <w:tcW w:w="7409" w:type="dxa"/>
          </w:tcPr>
          <w:p w14:paraId="055AB43C"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rPr>
              <w:t>Peng Cheng</w:t>
            </w:r>
          </w:p>
        </w:tc>
      </w:tr>
      <w:tr w:rsidR="00BC5EAB" w:rsidRPr="00BC5EAB" w14:paraId="647BAE76" w14:textId="77777777" w:rsidTr="00CC5693">
        <w:trPr>
          <w:trHeight w:val="94"/>
        </w:trPr>
        <w:tc>
          <w:tcPr>
            <w:tcW w:w="1414" w:type="dxa"/>
            <w:vMerge/>
          </w:tcPr>
          <w:p w14:paraId="2211E7D4" w14:textId="77777777" w:rsidR="00BC5EAB" w:rsidRPr="00BC5EAB" w:rsidRDefault="00BC5EAB" w:rsidP="00BC5EAB">
            <w:pPr>
              <w:tabs>
                <w:tab w:val="left" w:pos="567"/>
              </w:tabs>
              <w:overflowPunct w:val="0"/>
              <w:autoSpaceDE w:val="0"/>
              <w:autoSpaceDN w:val="0"/>
              <w:adjustRightInd w:val="0"/>
              <w:spacing w:after="180" w:line="240" w:lineRule="auto"/>
              <w:textAlignment w:val="baseline"/>
              <w:rPr>
                <w:rFonts w:ascii="Arial" w:eastAsia="MS Mincho" w:hAnsi="Arial" w:cs="Arial"/>
                <w:b/>
                <w:sz w:val="20"/>
                <w:szCs w:val="20"/>
                <w:lang w:val="en-GB"/>
              </w:rPr>
            </w:pPr>
          </w:p>
        </w:tc>
        <w:tc>
          <w:tcPr>
            <w:tcW w:w="1263" w:type="dxa"/>
          </w:tcPr>
          <w:p w14:paraId="23F767D7"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Company</w:t>
            </w:r>
          </w:p>
        </w:tc>
        <w:tc>
          <w:tcPr>
            <w:tcW w:w="7409" w:type="dxa"/>
          </w:tcPr>
          <w:p w14:paraId="655762F1"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rPr>
              <w:t>Apple</w:t>
            </w:r>
          </w:p>
        </w:tc>
      </w:tr>
      <w:tr w:rsidR="00BC5EAB" w:rsidRPr="00BC5EAB" w14:paraId="2AFE8862" w14:textId="77777777" w:rsidTr="00CC5693">
        <w:trPr>
          <w:trHeight w:val="94"/>
        </w:trPr>
        <w:tc>
          <w:tcPr>
            <w:tcW w:w="1414" w:type="dxa"/>
            <w:vMerge/>
          </w:tcPr>
          <w:p w14:paraId="77E0C8D2" w14:textId="77777777" w:rsidR="00BC5EAB" w:rsidRPr="00BC5EAB" w:rsidRDefault="00BC5EAB" w:rsidP="00BC5EAB">
            <w:pPr>
              <w:tabs>
                <w:tab w:val="left" w:pos="567"/>
              </w:tabs>
              <w:overflowPunct w:val="0"/>
              <w:autoSpaceDE w:val="0"/>
              <w:autoSpaceDN w:val="0"/>
              <w:adjustRightInd w:val="0"/>
              <w:spacing w:after="180" w:line="240" w:lineRule="auto"/>
              <w:textAlignment w:val="baseline"/>
              <w:rPr>
                <w:rFonts w:ascii="Arial" w:eastAsia="MS Mincho" w:hAnsi="Arial" w:cs="Arial"/>
                <w:b/>
                <w:sz w:val="20"/>
                <w:szCs w:val="20"/>
                <w:lang w:val="en-GB"/>
              </w:rPr>
            </w:pPr>
          </w:p>
        </w:tc>
        <w:tc>
          <w:tcPr>
            <w:tcW w:w="1263" w:type="dxa"/>
          </w:tcPr>
          <w:p w14:paraId="058505F8"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Email</w:t>
            </w:r>
          </w:p>
        </w:tc>
        <w:tc>
          <w:tcPr>
            <w:tcW w:w="7409" w:type="dxa"/>
          </w:tcPr>
          <w:p w14:paraId="5B42C14D" w14:textId="77777777" w:rsidR="00BC5EAB" w:rsidRPr="00BC5EAB" w:rsidRDefault="00BC5EAB" w:rsidP="00BC5EAB">
            <w:pPr>
              <w:tabs>
                <w:tab w:val="left" w:pos="567"/>
              </w:tabs>
              <w:overflowPunct w:val="0"/>
              <w:autoSpaceDE w:val="0"/>
              <w:autoSpaceDN w:val="0"/>
              <w:adjustRightInd w:val="0"/>
              <w:spacing w:after="0" w:line="240" w:lineRule="auto"/>
              <w:textAlignment w:val="baseline"/>
              <w:rPr>
                <w:rFonts w:ascii="Arial" w:eastAsia="MS Mincho" w:hAnsi="Arial" w:cs="Arial"/>
                <w:sz w:val="20"/>
                <w:szCs w:val="20"/>
                <w:lang w:val="en-GB"/>
              </w:rPr>
            </w:pPr>
            <w:r w:rsidRPr="00BC5EAB">
              <w:rPr>
                <w:rFonts w:ascii="Arial" w:eastAsia="MS Mincho" w:hAnsi="Arial" w:cs="Arial"/>
                <w:sz w:val="20"/>
                <w:szCs w:val="20"/>
                <w:lang w:val="en-GB"/>
              </w:rPr>
              <w:t>pcheng24@apple.com</w:t>
            </w:r>
          </w:p>
        </w:tc>
      </w:tr>
    </w:tbl>
    <w:p w14:paraId="01C2D02D" w14:textId="77777777" w:rsidR="00BC5EAB" w:rsidRPr="00BC5EAB" w:rsidRDefault="00BC5EAB" w:rsidP="00BC5EAB">
      <w:pPr>
        <w:pBdr>
          <w:bottom w:val="single" w:sz="4" w:space="1" w:color="auto"/>
        </w:pBdr>
        <w:overflowPunct w:val="0"/>
        <w:autoSpaceDE w:val="0"/>
        <w:autoSpaceDN w:val="0"/>
        <w:adjustRightInd w:val="0"/>
        <w:spacing w:after="0" w:line="240" w:lineRule="auto"/>
        <w:textAlignment w:val="baseline"/>
        <w:rPr>
          <w:rFonts w:ascii="Arial" w:eastAsia="MS Mincho" w:hAnsi="Arial" w:cs="Arial"/>
          <w:sz w:val="20"/>
          <w:szCs w:val="20"/>
          <w:lang w:val="en-GB"/>
        </w:rPr>
      </w:pPr>
    </w:p>
    <w:p w14:paraId="29B90725" w14:textId="77777777" w:rsidR="00BC5EAB" w:rsidRPr="00BC5EAB" w:rsidRDefault="00BC5EAB" w:rsidP="00BC5EAB">
      <w:pPr>
        <w:pBdr>
          <w:bottom w:val="single" w:sz="4" w:space="1" w:color="auto"/>
        </w:pBdr>
        <w:overflowPunct w:val="0"/>
        <w:autoSpaceDE w:val="0"/>
        <w:autoSpaceDN w:val="0"/>
        <w:adjustRightInd w:val="0"/>
        <w:spacing w:after="0" w:line="240" w:lineRule="auto"/>
        <w:textAlignment w:val="baseline"/>
        <w:rPr>
          <w:rFonts w:ascii="Arial" w:eastAsia="MS Mincho" w:hAnsi="Arial" w:cs="Arial"/>
          <w:sz w:val="20"/>
          <w:szCs w:val="20"/>
          <w:lang w:val="en-GB"/>
        </w:rPr>
      </w:pPr>
    </w:p>
    <w:p w14:paraId="3A53E425" w14:textId="77777777" w:rsidR="00BC5EAB" w:rsidRPr="00BC5EAB" w:rsidRDefault="00BC5EAB" w:rsidP="00BC5EAB">
      <w:pPr>
        <w:pBdr>
          <w:bottom w:val="single" w:sz="4" w:space="1" w:color="auto"/>
        </w:pBdr>
        <w:overflowPunct w:val="0"/>
        <w:autoSpaceDE w:val="0"/>
        <w:autoSpaceDN w:val="0"/>
        <w:adjustRightInd w:val="0"/>
        <w:spacing w:after="180" w:line="240" w:lineRule="auto"/>
        <w:textAlignment w:val="baseline"/>
        <w:rPr>
          <w:rFonts w:ascii="Arial" w:eastAsia="MS Mincho" w:hAnsi="Arial" w:cs="Arial"/>
          <w:sz w:val="20"/>
          <w:szCs w:val="20"/>
          <w:lang w:val="en-GB"/>
        </w:rPr>
      </w:pPr>
    </w:p>
    <w:p w14:paraId="3F6437C8"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rPr>
      </w:pPr>
      <w:r w:rsidRPr="00BC5EAB">
        <w:rPr>
          <w:rFonts w:ascii="Arial" w:eastAsia="MS Mincho" w:hAnsi="Arial" w:cs="Times New Roman"/>
          <w:sz w:val="32"/>
          <w:szCs w:val="20"/>
          <w:lang w:val="en-GB"/>
        </w:rPr>
        <w:t>1</w:t>
      </w:r>
      <w:r w:rsidRPr="00BC5EAB">
        <w:rPr>
          <w:rFonts w:ascii="Arial" w:eastAsia="MS Mincho" w:hAnsi="Arial" w:cs="Times New Roman"/>
          <w:sz w:val="32"/>
          <w:szCs w:val="20"/>
          <w:lang w:val="en-GB"/>
        </w:rP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BC5EAB" w:rsidRPr="00BC5EAB" w14:paraId="344455F4" w14:textId="77777777" w:rsidTr="00CC5693">
        <w:trPr>
          <w:jc w:val="center"/>
        </w:trPr>
        <w:tc>
          <w:tcPr>
            <w:tcW w:w="6185" w:type="dxa"/>
            <w:shd w:val="clear" w:color="auto" w:fill="E0E0E0"/>
          </w:tcPr>
          <w:p w14:paraId="02BCD36B" w14:textId="77777777" w:rsidR="00BC5EAB" w:rsidRPr="00BC5EAB" w:rsidRDefault="00BC5EAB" w:rsidP="00BC5EAB">
            <w:pPr>
              <w:keepNext/>
              <w:keepLines/>
              <w:overflowPunct w:val="0"/>
              <w:autoSpaceDE w:val="0"/>
              <w:autoSpaceDN w:val="0"/>
              <w:adjustRightInd w:val="0"/>
              <w:spacing w:after="0" w:line="240" w:lineRule="auto"/>
              <w:jc w:val="center"/>
              <w:textAlignment w:val="baseline"/>
              <w:rPr>
                <w:rFonts w:ascii="Arial" w:eastAsia="MS Mincho" w:hAnsi="Arial" w:cs="Times New Roman"/>
                <w:b/>
                <w:bCs/>
                <w:sz w:val="18"/>
                <w:szCs w:val="20"/>
                <w:lang w:val="en-GB"/>
              </w:rPr>
            </w:pPr>
            <w:r w:rsidRPr="00BC5EAB">
              <w:rPr>
                <w:rFonts w:ascii="Arial" w:eastAsia="MS Mincho" w:hAnsi="Arial" w:cs="Times New Roman"/>
                <w:b/>
                <w:bCs/>
                <w:sz w:val="18"/>
                <w:szCs w:val="20"/>
                <w:lang w:val="en-GB"/>
              </w:rPr>
              <w:t>Do you want to modify the time budget for this WI/SI compared to what was endorsed at the last RAN meeting?</w:t>
            </w:r>
          </w:p>
        </w:tc>
        <w:tc>
          <w:tcPr>
            <w:tcW w:w="1037" w:type="dxa"/>
            <w:vAlign w:val="center"/>
          </w:tcPr>
          <w:p w14:paraId="21076898" w14:textId="77777777" w:rsidR="00BC5EAB" w:rsidRPr="00BC5EAB" w:rsidRDefault="00BC5EAB" w:rsidP="00BC5EAB">
            <w:pPr>
              <w:keepNext/>
              <w:keepLines/>
              <w:overflowPunct w:val="0"/>
              <w:autoSpaceDE w:val="0"/>
              <w:autoSpaceDN w:val="0"/>
              <w:adjustRightInd w:val="0"/>
              <w:spacing w:after="0" w:line="240" w:lineRule="auto"/>
              <w:jc w:val="center"/>
              <w:textAlignment w:val="baseline"/>
              <w:rPr>
                <w:rFonts w:ascii="Arial" w:eastAsia="MS Mincho" w:hAnsi="Arial" w:cs="Times New Roman"/>
                <w:color w:val="FF0000"/>
                <w:sz w:val="18"/>
                <w:szCs w:val="20"/>
                <w:lang w:val="en-GB" w:eastAsia="ja-JP"/>
              </w:rPr>
            </w:pPr>
            <w:r w:rsidRPr="00BC5EAB">
              <w:rPr>
                <w:rFonts w:ascii="Arial" w:eastAsia="MS Mincho" w:hAnsi="Arial" w:cs="Times New Roman"/>
                <w:color w:val="000000"/>
                <w:sz w:val="18"/>
                <w:szCs w:val="20"/>
                <w:lang w:val="en-GB" w:eastAsia="ja-JP"/>
              </w:rPr>
              <w:t>No</w:t>
            </w:r>
          </w:p>
        </w:tc>
      </w:tr>
    </w:tbl>
    <w:p w14:paraId="3CA24E1A" w14:textId="77777777" w:rsidR="00BC5EAB" w:rsidRPr="00BC5EAB" w:rsidRDefault="00BC5EAB" w:rsidP="00BC5EAB">
      <w:pPr>
        <w:overflowPunct w:val="0"/>
        <w:autoSpaceDE w:val="0"/>
        <w:autoSpaceDN w:val="0"/>
        <w:adjustRightInd w:val="0"/>
        <w:spacing w:after="0" w:line="240" w:lineRule="auto"/>
        <w:textAlignment w:val="baseline"/>
        <w:rPr>
          <w:rFonts w:ascii="Arial" w:eastAsia="MS Mincho" w:hAnsi="Arial" w:cs="Arial"/>
          <w:sz w:val="20"/>
          <w:szCs w:val="20"/>
          <w:lang w:val="en-GB"/>
        </w:rPr>
      </w:pPr>
    </w:p>
    <w:p w14:paraId="399B1AD4" w14:textId="77777777" w:rsidR="00BC5EAB" w:rsidRPr="00BC5EAB" w:rsidRDefault="00BC5EAB" w:rsidP="00BC5EAB">
      <w:pPr>
        <w:keepLines/>
        <w:overflowPunct w:val="0"/>
        <w:autoSpaceDE w:val="0"/>
        <w:autoSpaceDN w:val="0"/>
        <w:adjustRightInd w:val="0"/>
        <w:spacing w:after="180" w:line="240" w:lineRule="auto"/>
        <w:ind w:left="1135" w:hanging="851"/>
        <w:textAlignment w:val="baseline"/>
        <w:rPr>
          <w:rFonts w:ascii="Arial" w:eastAsia="MS Mincho" w:hAnsi="Arial" w:cs="Arial"/>
          <w:i/>
          <w:sz w:val="20"/>
          <w:szCs w:val="20"/>
          <w:lang w:val="en-GB"/>
        </w:rPr>
      </w:pPr>
      <w:r w:rsidRPr="00BC5EAB">
        <w:rPr>
          <w:rFonts w:ascii="Arial" w:eastAsia="MS Mincho" w:hAnsi="Arial" w:cs="Arial"/>
          <w:i/>
          <w:sz w:val="20"/>
          <w:szCs w:val="20"/>
          <w:lang w:val="en-GB"/>
        </w:rPr>
        <w:t>If you answered No:</w:t>
      </w:r>
      <w:r w:rsidRPr="00BC5EAB">
        <w:rPr>
          <w:rFonts w:ascii="Arial" w:eastAsia="MS Mincho" w:hAnsi="Arial" w:cs="Arial"/>
          <w:i/>
          <w:sz w:val="20"/>
          <w:szCs w:val="20"/>
          <w:lang w:val="en-GB"/>
        </w:rPr>
        <w:tab/>
        <w:t>Then please remove the Excel file from the zip file of this status report.</w:t>
      </w:r>
    </w:p>
    <w:p w14:paraId="0E6119A0" w14:textId="77777777" w:rsidR="00BC5EAB" w:rsidRPr="00BC5EAB" w:rsidRDefault="00BC5EAB" w:rsidP="00BC5EAB">
      <w:pPr>
        <w:keepLines/>
        <w:overflowPunct w:val="0"/>
        <w:autoSpaceDE w:val="0"/>
        <w:autoSpaceDN w:val="0"/>
        <w:adjustRightInd w:val="0"/>
        <w:spacing w:after="180" w:line="240" w:lineRule="auto"/>
        <w:ind w:left="1135" w:hanging="851"/>
        <w:textAlignment w:val="baseline"/>
        <w:rPr>
          <w:rFonts w:ascii="Arial" w:eastAsia="MS Mincho" w:hAnsi="Arial" w:cs="Arial"/>
          <w:i/>
          <w:sz w:val="20"/>
          <w:szCs w:val="20"/>
          <w:lang w:val="en-GB"/>
        </w:rPr>
      </w:pPr>
      <w:r w:rsidRPr="00BC5EAB">
        <w:rPr>
          <w:rFonts w:ascii="Arial" w:eastAsia="MS Mincho" w:hAnsi="Arial" w:cs="Arial"/>
          <w:i/>
          <w:sz w:val="20"/>
          <w:szCs w:val="20"/>
          <w:lang w:val="en-GB"/>
        </w:rPr>
        <w:t>If you answered Yes:</w:t>
      </w:r>
      <w:r w:rsidRPr="00BC5EAB">
        <w:rPr>
          <w:rFonts w:ascii="Arial" w:eastAsia="MS Mincho" w:hAnsi="Arial" w:cs="Arial"/>
          <w:i/>
          <w:sz w:val="20"/>
          <w:szCs w:val="20"/>
          <w:lang w:val="en-GB"/>
        </w:rPr>
        <w:tab/>
        <w:t xml:space="preserve">Then please fill out the attached Excel template to request a modification of the time </w:t>
      </w:r>
      <w:r w:rsidRPr="00BC5EAB">
        <w:rPr>
          <w:rFonts w:ascii="Arial" w:eastAsia="MS Mincho" w:hAnsi="Arial" w:cs="Arial"/>
          <w:i/>
          <w:sz w:val="20"/>
          <w:szCs w:val="20"/>
          <w:lang w:val="en-GB"/>
        </w:rPr>
        <w:tab/>
      </w:r>
      <w:r w:rsidRPr="00BC5EAB">
        <w:rPr>
          <w:rFonts w:ascii="Arial" w:eastAsia="MS Mincho" w:hAnsi="Arial" w:cs="Arial"/>
          <w:i/>
          <w:sz w:val="20"/>
          <w:szCs w:val="20"/>
          <w:lang w:val="en-GB"/>
        </w:rPr>
        <w:tab/>
        <w:t xml:space="preserve">budgets for your WI /SI. The Excel table </w:t>
      </w:r>
      <w:proofErr w:type="gramStart"/>
      <w:r w:rsidRPr="00BC5EAB">
        <w:rPr>
          <w:rFonts w:ascii="Arial" w:eastAsia="MS Mincho" w:hAnsi="Arial" w:cs="Arial"/>
          <w:i/>
          <w:sz w:val="20"/>
          <w:szCs w:val="20"/>
          <w:lang w:val="en-GB"/>
        </w:rPr>
        <w:t>has to</w:t>
      </w:r>
      <w:proofErr w:type="gramEnd"/>
      <w:r w:rsidRPr="00BC5EAB">
        <w:rPr>
          <w:rFonts w:ascii="Arial" w:eastAsia="MS Mincho" w:hAnsi="Arial" w:cs="Arial"/>
          <w:i/>
          <w:sz w:val="20"/>
          <w:szCs w:val="20"/>
          <w:lang w:val="en-GB"/>
        </w:rPr>
        <w:t xml:space="preserve"> be filled out for all affected RAN WGs and </w:t>
      </w:r>
      <w:r w:rsidRPr="00BC5EAB">
        <w:rPr>
          <w:rFonts w:ascii="Arial" w:eastAsia="MS Mincho" w:hAnsi="Arial" w:cs="Arial"/>
          <w:i/>
          <w:sz w:val="20"/>
          <w:szCs w:val="20"/>
          <w:lang w:val="en-GB"/>
        </w:rPr>
        <w:tab/>
      </w:r>
      <w:r w:rsidRPr="00BC5EAB">
        <w:rPr>
          <w:rFonts w:ascii="Arial" w:eastAsia="MS Mincho" w:hAnsi="Arial" w:cs="Arial"/>
          <w:i/>
          <w:sz w:val="20"/>
          <w:szCs w:val="20"/>
          <w:lang w:val="en-GB"/>
        </w:rPr>
        <w:tab/>
        <w:t xml:space="preserve">up to the target date of the WI/SI. The basis are the endorsed time budgets of the last </w:t>
      </w:r>
      <w:r w:rsidRPr="00BC5EAB">
        <w:rPr>
          <w:rFonts w:ascii="Arial" w:eastAsia="MS Mincho" w:hAnsi="Arial" w:cs="Arial"/>
          <w:i/>
          <w:sz w:val="20"/>
          <w:szCs w:val="20"/>
          <w:lang w:val="en-GB"/>
        </w:rPr>
        <w:tab/>
      </w:r>
      <w:r w:rsidRPr="00BC5EAB">
        <w:rPr>
          <w:rFonts w:ascii="Arial" w:eastAsia="MS Mincho" w:hAnsi="Arial" w:cs="Arial"/>
          <w:i/>
          <w:sz w:val="20"/>
          <w:szCs w:val="20"/>
          <w:lang w:val="en-GB"/>
        </w:rPr>
        <w:tab/>
        <w:t>RAN meeting. Please highlight all changes of the values.</w:t>
      </w:r>
      <w:r w:rsidRPr="00BC5EAB">
        <w:rPr>
          <w:rFonts w:ascii="Arial" w:eastAsia="MS Mincho" w:hAnsi="Arial" w:cs="Arial"/>
          <w:i/>
          <w:sz w:val="20"/>
          <w:szCs w:val="20"/>
          <w:lang w:val="en-GB"/>
        </w:rPr>
        <w:br/>
      </w:r>
      <w:r w:rsidRPr="00BC5EAB">
        <w:rPr>
          <w:rFonts w:ascii="Arial" w:eastAsia="MS Mincho" w:hAnsi="Arial" w:cs="Arial"/>
          <w:i/>
          <w:sz w:val="20"/>
          <w:szCs w:val="20"/>
          <w:lang w:val="en-GB"/>
        </w:rPr>
        <w:tab/>
      </w:r>
      <w:r w:rsidRPr="00BC5EAB">
        <w:rPr>
          <w:rFonts w:ascii="Arial" w:eastAsia="MS Mincho" w:hAnsi="Arial" w:cs="Arial"/>
          <w:i/>
          <w:sz w:val="20"/>
          <w:szCs w:val="20"/>
          <w:lang w:val="en-GB"/>
        </w:rPr>
        <w:tab/>
        <w:t>One time unit (TU) corresponds to ~ 2 hours in the meeting.</w:t>
      </w:r>
      <w:r w:rsidRPr="00BC5EAB">
        <w:rPr>
          <w:rFonts w:ascii="Arial" w:eastAsia="MS Mincho" w:hAnsi="Arial" w:cs="Arial"/>
          <w:i/>
          <w:sz w:val="20"/>
          <w:szCs w:val="20"/>
          <w:lang w:val="en-GB"/>
        </w:rPr>
        <w:br/>
      </w:r>
      <w:r w:rsidRPr="00BC5EAB">
        <w:rPr>
          <w:rFonts w:ascii="Arial" w:eastAsia="MS Mincho" w:hAnsi="Arial" w:cs="Arial"/>
          <w:i/>
          <w:sz w:val="20"/>
          <w:szCs w:val="20"/>
          <w:lang w:val="en-GB"/>
        </w:rPr>
        <w:tab/>
      </w:r>
      <w:r w:rsidRPr="00BC5EAB">
        <w:rPr>
          <w:rFonts w:ascii="Arial" w:eastAsia="MS Mincho" w:hAnsi="Arial" w:cs="Arial"/>
          <w:i/>
          <w:sz w:val="20"/>
          <w:szCs w:val="20"/>
          <w:lang w:val="en-GB"/>
        </w:rPr>
        <w:tab/>
        <w:t xml:space="preserve">If this status report covers a WI with Core and Performance part, then please have one </w:t>
      </w:r>
      <w:r w:rsidRPr="00BC5EAB">
        <w:rPr>
          <w:rFonts w:ascii="Arial" w:eastAsia="MS Mincho" w:hAnsi="Arial" w:cs="Arial"/>
          <w:i/>
          <w:sz w:val="20"/>
          <w:szCs w:val="20"/>
          <w:lang w:val="en-GB"/>
        </w:rPr>
        <w:tab/>
      </w:r>
      <w:r w:rsidRPr="00BC5EAB">
        <w:rPr>
          <w:rFonts w:ascii="Arial" w:eastAsia="MS Mincho" w:hAnsi="Arial" w:cs="Arial"/>
          <w:i/>
          <w:sz w:val="20"/>
          <w:szCs w:val="20"/>
          <w:lang w:val="en-GB"/>
        </w:rPr>
        <w:tab/>
        <w:t>line for each in the attached Excel table.</w:t>
      </w:r>
      <w:r w:rsidRPr="00BC5EAB">
        <w:rPr>
          <w:rFonts w:ascii="Arial" w:eastAsia="MS Mincho" w:hAnsi="Arial" w:cs="Arial"/>
          <w:i/>
          <w:sz w:val="20"/>
          <w:szCs w:val="20"/>
          <w:lang w:val="en-GB"/>
        </w:rPr>
        <w:br/>
      </w:r>
      <w:r w:rsidRPr="00BC5EAB">
        <w:rPr>
          <w:rFonts w:ascii="Arial" w:eastAsia="MS Mincho" w:hAnsi="Arial" w:cs="Arial"/>
          <w:i/>
          <w:sz w:val="20"/>
          <w:szCs w:val="20"/>
          <w:lang w:val="en-GB"/>
        </w:rPr>
        <w:tab/>
      </w:r>
      <w:r w:rsidRPr="00BC5EAB">
        <w:rPr>
          <w:rFonts w:ascii="Arial" w:eastAsia="MS Mincho" w:hAnsi="Arial" w:cs="Arial"/>
          <w:i/>
          <w:sz w:val="20"/>
          <w:szCs w:val="20"/>
          <w:lang w:val="en-GB"/>
        </w:rPr>
        <w:tab/>
        <w:t>Note: If no Excel table is attached, then this means no time budget change.</w:t>
      </w:r>
    </w:p>
    <w:p w14:paraId="3E20C41A" w14:textId="77777777" w:rsidR="00BC5EAB" w:rsidRPr="00BC5EAB" w:rsidRDefault="00BC5EAB" w:rsidP="00BC5EAB">
      <w:pPr>
        <w:overflowPunct w:val="0"/>
        <w:autoSpaceDE w:val="0"/>
        <w:autoSpaceDN w:val="0"/>
        <w:adjustRightInd w:val="0"/>
        <w:spacing w:after="0" w:line="240" w:lineRule="auto"/>
        <w:textAlignment w:val="baseline"/>
        <w:rPr>
          <w:rFonts w:ascii="Arial" w:eastAsia="MS Mincho" w:hAnsi="Arial" w:cs="Arial"/>
          <w:b/>
          <w:sz w:val="20"/>
          <w:szCs w:val="20"/>
          <w:lang w:val="en-GB"/>
        </w:rPr>
      </w:pPr>
      <w:r w:rsidRPr="00BC5EAB">
        <w:rPr>
          <w:rFonts w:ascii="Arial" w:eastAsia="MS Mincho" w:hAnsi="Arial" w:cs="Arial"/>
          <w:b/>
          <w:sz w:val="20"/>
          <w:szCs w:val="20"/>
          <w:lang w:val="en-GB"/>
        </w:rPr>
        <w:t>Additional explanations/motivations for the time budget changes in the attached Excel table:</w:t>
      </w:r>
    </w:p>
    <w:p w14:paraId="0A0FDD09" w14:textId="77777777" w:rsidR="00BC5EAB" w:rsidRPr="00BC5EAB" w:rsidRDefault="00BC5EAB" w:rsidP="00BC5EAB">
      <w:pPr>
        <w:overflowPunct w:val="0"/>
        <w:autoSpaceDE w:val="0"/>
        <w:autoSpaceDN w:val="0"/>
        <w:adjustRightInd w:val="0"/>
        <w:spacing w:after="0" w:line="240" w:lineRule="auto"/>
        <w:textAlignment w:val="baseline"/>
        <w:rPr>
          <w:rFonts w:ascii="Arial" w:eastAsia="MS Mincho" w:hAnsi="Arial" w:cs="Arial"/>
          <w:sz w:val="20"/>
          <w:szCs w:val="20"/>
          <w:lang w:val="en-GB"/>
        </w:rPr>
      </w:pPr>
    </w:p>
    <w:p w14:paraId="1D9F4F9B" w14:textId="77777777" w:rsidR="00BC5EAB" w:rsidRPr="00BC5EAB" w:rsidRDefault="00BC5EAB" w:rsidP="00BC5EAB">
      <w:pPr>
        <w:overflowPunct w:val="0"/>
        <w:autoSpaceDE w:val="0"/>
        <w:autoSpaceDN w:val="0"/>
        <w:adjustRightInd w:val="0"/>
        <w:spacing w:after="0" w:line="240" w:lineRule="auto"/>
        <w:textAlignment w:val="baseline"/>
        <w:rPr>
          <w:rFonts w:ascii="Arial" w:eastAsia="MS Mincho" w:hAnsi="Arial" w:cs="Arial"/>
          <w:sz w:val="20"/>
          <w:szCs w:val="20"/>
          <w:lang w:val="en-GB"/>
        </w:rPr>
      </w:pPr>
    </w:p>
    <w:p w14:paraId="03BD9CAB"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rPr>
      </w:pPr>
      <w:r w:rsidRPr="00BC5EAB">
        <w:rPr>
          <w:rFonts w:ascii="Arial" w:eastAsia="MS Mincho" w:hAnsi="Arial" w:cs="Times New Roman"/>
          <w:sz w:val="32"/>
          <w:szCs w:val="20"/>
          <w:lang w:val="en-GB"/>
        </w:rPr>
        <w:lastRenderedPageBreak/>
        <w:t>2.</w:t>
      </w:r>
      <w:r w:rsidRPr="00BC5EAB">
        <w:rPr>
          <w:rFonts w:ascii="Arial" w:eastAsia="MS Mincho" w:hAnsi="Arial" w:cs="Times New Roman"/>
          <w:sz w:val="32"/>
          <w:szCs w:val="20"/>
          <w:lang w:val="en-GB"/>
        </w:rPr>
        <w:tab/>
        <w:t>Detailed progress in RAN WGs since last TSG meeting (for all involved WGs)</w:t>
      </w:r>
    </w:p>
    <w:p w14:paraId="1C2FF7CF" w14:textId="77777777" w:rsidR="00BC5EAB" w:rsidRPr="00BC5EAB" w:rsidRDefault="00BC5EAB" w:rsidP="00BC5EAB">
      <w:pPr>
        <w:overflowPunct w:val="0"/>
        <w:autoSpaceDE w:val="0"/>
        <w:autoSpaceDN w:val="0"/>
        <w:adjustRightInd w:val="0"/>
        <w:spacing w:after="180" w:line="240" w:lineRule="auto"/>
        <w:textAlignment w:val="baseline"/>
        <w:rPr>
          <w:rFonts w:ascii="Arial" w:eastAsia="MS Mincho" w:hAnsi="Arial" w:cs="Arial"/>
          <w:sz w:val="20"/>
          <w:szCs w:val="20"/>
          <w:lang w:val="en-GB"/>
        </w:rPr>
      </w:pPr>
      <w:r w:rsidRPr="00BC5EAB">
        <w:rPr>
          <w:rFonts w:ascii="Times New Roman" w:eastAsia="MS Mincho" w:hAnsi="Times New Roman" w:cs="Times New Roman"/>
          <w:sz w:val="20"/>
          <w:szCs w:val="20"/>
          <w:lang w:val="en-GB"/>
        </w:rPr>
        <w:tab/>
      </w:r>
      <w:r w:rsidRPr="00BC5EAB">
        <w:rPr>
          <w:rFonts w:ascii="Arial" w:eastAsia="MS Mincho" w:hAnsi="Arial" w:cs="Arial"/>
          <w:color w:val="FF0000"/>
          <w:sz w:val="20"/>
          <w:szCs w:val="20"/>
          <w:lang w:val="en-GB"/>
        </w:rPr>
        <w:t>NOTE: Agreements and Open issues impacted cross-TSG aspects shall be explicitly highlighted</w:t>
      </w:r>
    </w:p>
    <w:p w14:paraId="77426FB3"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r w:rsidRPr="00BC5EAB">
        <w:rPr>
          <w:rFonts w:ascii="Arial" w:eastAsia="MS Mincho" w:hAnsi="Arial" w:cs="Times New Roman"/>
          <w:sz w:val="32"/>
          <w:szCs w:val="20"/>
          <w:lang w:val="en-GB" w:eastAsia="ja-JP"/>
        </w:rPr>
        <w:t>2.1</w:t>
      </w:r>
      <w:r w:rsidRPr="00BC5EAB">
        <w:rPr>
          <w:rFonts w:ascii="Arial" w:eastAsia="MS Mincho" w:hAnsi="Arial" w:cs="Times New Roman"/>
          <w:sz w:val="32"/>
          <w:szCs w:val="20"/>
          <w:lang w:val="en-GB" w:eastAsia="ja-JP"/>
        </w:rPr>
        <w:tab/>
      </w:r>
      <w:r w:rsidRPr="00BC5EAB">
        <w:rPr>
          <w:rFonts w:ascii="Arial" w:eastAsia="MS Mincho" w:hAnsi="Arial" w:cs="Times New Roman" w:hint="eastAsia"/>
          <w:sz w:val="32"/>
          <w:szCs w:val="20"/>
          <w:lang w:val="en-GB" w:eastAsia="ja-JP"/>
        </w:rPr>
        <w:t>RAN1</w:t>
      </w:r>
    </w:p>
    <w:p w14:paraId="4AC42C60"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2.1.1</w:t>
      </w:r>
      <w:r w:rsidRPr="00BC5EAB">
        <w:rPr>
          <w:rFonts w:ascii="Arial" w:eastAsia="MS Mincho" w:hAnsi="Arial" w:cs="Times New Roman"/>
          <w:sz w:val="24"/>
          <w:szCs w:val="20"/>
          <w:lang w:val="en-GB" w:eastAsia="ja-JP"/>
        </w:rPr>
        <w:tab/>
        <w:t>Agreements</w:t>
      </w:r>
    </w:p>
    <w:p w14:paraId="6DB836CD" w14:textId="6740CE57" w:rsidR="00A92C01" w:rsidRDefault="00A92C01" w:rsidP="00A92C01">
      <w:pPr>
        <w:spacing w:after="0" w:line="240" w:lineRule="auto"/>
        <w:rPr>
          <w:rFonts w:ascii="Times New Roman" w:eastAsia="MS Mincho" w:hAnsi="Times New Roman" w:cs="Times New Roman"/>
          <w:b/>
          <w:szCs w:val="20"/>
          <w:lang w:val="en-GB" w:eastAsia="ja-JP"/>
        </w:rPr>
      </w:pPr>
      <w:r w:rsidRPr="00186B8C">
        <w:rPr>
          <w:rFonts w:ascii="Times New Roman" w:eastAsia="MS Mincho" w:hAnsi="Times New Roman" w:cs="Times New Roman"/>
          <w:b/>
          <w:szCs w:val="20"/>
          <w:lang w:val="en-GB" w:eastAsia="ja-JP"/>
        </w:rPr>
        <w:t>In RAN</w:t>
      </w:r>
      <w:r>
        <w:rPr>
          <w:rFonts w:ascii="Times New Roman" w:eastAsia="MS Mincho" w:hAnsi="Times New Roman" w:cs="Times New Roman"/>
          <w:b/>
          <w:szCs w:val="20"/>
          <w:lang w:val="en-GB" w:eastAsia="ja-JP"/>
        </w:rPr>
        <w:t>1</w:t>
      </w:r>
      <w:r w:rsidRPr="00186B8C">
        <w:rPr>
          <w:rFonts w:ascii="Times New Roman" w:eastAsia="MS Mincho" w:hAnsi="Times New Roman" w:cs="Times New Roman"/>
          <w:b/>
          <w:szCs w:val="20"/>
          <w:lang w:val="en-GB" w:eastAsia="ja-JP"/>
        </w:rPr>
        <w:t>#1</w:t>
      </w:r>
      <w:r>
        <w:rPr>
          <w:rFonts w:ascii="Times New Roman" w:eastAsia="MS Mincho" w:hAnsi="Times New Roman" w:cs="Times New Roman"/>
          <w:b/>
          <w:szCs w:val="20"/>
          <w:lang w:val="en-GB" w:eastAsia="ja-JP"/>
        </w:rPr>
        <w:t>22</w:t>
      </w:r>
      <w:r w:rsidRPr="00186B8C">
        <w:rPr>
          <w:rFonts w:ascii="Times New Roman" w:eastAsia="MS Mincho" w:hAnsi="Times New Roman" w:cs="Times New Roman"/>
          <w:b/>
          <w:szCs w:val="20"/>
          <w:lang w:val="en-GB" w:eastAsia="ja-JP"/>
        </w:rPr>
        <w:t>, the following agreements were made.</w:t>
      </w:r>
    </w:p>
    <w:p w14:paraId="5E2C604D" w14:textId="77777777" w:rsidR="00A92C01" w:rsidRDefault="00A92C01" w:rsidP="00A92C01">
      <w:pPr>
        <w:spacing w:after="0" w:line="240" w:lineRule="auto"/>
        <w:rPr>
          <w:rFonts w:ascii="Times New Roman" w:eastAsia="MS Mincho" w:hAnsi="Times New Roman" w:cs="Times New Roman"/>
          <w:b/>
          <w:szCs w:val="20"/>
          <w:lang w:val="en-GB" w:eastAsia="ja-JP"/>
        </w:rPr>
      </w:pPr>
    </w:p>
    <w:p w14:paraId="0AF4E474" w14:textId="77777777" w:rsidR="00A92C01" w:rsidRPr="00A92C01" w:rsidRDefault="00A92C01" w:rsidP="00A92C01">
      <w:pPr>
        <w:spacing w:after="120" w:line="240" w:lineRule="auto"/>
        <w:jc w:val="both"/>
        <w:rPr>
          <w:rFonts w:ascii="Times New Roman" w:eastAsia="MS Mincho" w:hAnsi="Times New Roman" w:cs="Times New Roman"/>
          <w:szCs w:val="24"/>
          <w:lang w:val="x-none" w:eastAsia="x-none"/>
        </w:rPr>
      </w:pPr>
      <w:r w:rsidRPr="00A92C01">
        <w:rPr>
          <w:rFonts w:ascii="Times New Roman" w:eastAsia="MS Mincho" w:hAnsi="Times New Roman" w:cs="Times New Roman"/>
          <w:szCs w:val="24"/>
          <w:highlight w:val="green"/>
          <w:lang w:val="x-none" w:eastAsia="x-none"/>
        </w:rPr>
        <w:t>Agreement</w:t>
      </w:r>
    </w:p>
    <w:p w14:paraId="6FECE1E5" w14:textId="77777777" w:rsidR="00A92C01" w:rsidRPr="00A92C01" w:rsidRDefault="00A92C01" w:rsidP="00FB164A">
      <w:pPr>
        <w:numPr>
          <w:ilvl w:val="0"/>
          <w:numId w:val="77"/>
        </w:numPr>
        <w:spacing w:after="0" w:line="256" w:lineRule="auto"/>
        <w:contextualSpacing/>
        <w:jc w:val="both"/>
        <w:rPr>
          <w:rFonts w:ascii="Times" w:eastAsia="Malgun Gothic" w:hAnsi="Times" w:cs="Times New Roman"/>
          <w:sz w:val="20"/>
          <w:szCs w:val="20"/>
          <w:lang w:val="en-GB" w:eastAsia="x-none"/>
        </w:rPr>
      </w:pPr>
      <w:r w:rsidRPr="00A92C01">
        <w:rPr>
          <w:rFonts w:ascii="Times" w:eastAsia="Batang" w:hAnsi="Times" w:cs="Times New Roman"/>
          <w:sz w:val="20"/>
          <w:szCs w:val="24"/>
          <w:lang w:val="en-GB" w:eastAsia="ko-KR"/>
        </w:rPr>
        <w:t xml:space="preserve">Remove parameter to configure physical cell ID of on-demand SSB (i.e., </w:t>
      </w:r>
      <w:r w:rsidRPr="00A92C01">
        <w:rPr>
          <w:rFonts w:ascii="Times" w:eastAsia="Batang" w:hAnsi="Times" w:cs="Times New Roman"/>
          <w:i/>
          <w:iCs/>
          <w:sz w:val="20"/>
          <w:szCs w:val="24"/>
          <w:lang w:val="en-GB" w:eastAsia="ko-KR"/>
        </w:rPr>
        <w:t>od-</w:t>
      </w:r>
      <w:proofErr w:type="spellStart"/>
      <w:r w:rsidRPr="00A92C01">
        <w:rPr>
          <w:rFonts w:ascii="Times" w:eastAsia="Batang" w:hAnsi="Times" w:cs="Times New Roman"/>
          <w:i/>
          <w:iCs/>
          <w:sz w:val="20"/>
          <w:szCs w:val="24"/>
          <w:lang w:val="en-GB" w:eastAsia="ko-KR"/>
        </w:rPr>
        <w:t>ssb</w:t>
      </w:r>
      <w:proofErr w:type="spellEnd"/>
      <w:r w:rsidRPr="00A92C01">
        <w:rPr>
          <w:rFonts w:ascii="Times" w:eastAsia="Batang" w:hAnsi="Times" w:cs="Times New Roman"/>
          <w:i/>
          <w:iCs/>
          <w:sz w:val="20"/>
          <w:szCs w:val="24"/>
          <w:lang w:val="en-GB" w:eastAsia="ko-KR"/>
        </w:rPr>
        <w:t>-</w:t>
      </w:r>
      <w:proofErr w:type="spellStart"/>
      <w:r w:rsidRPr="00A92C01">
        <w:rPr>
          <w:rFonts w:ascii="Times" w:eastAsia="Batang" w:hAnsi="Times" w:cs="Times New Roman"/>
          <w:i/>
          <w:iCs/>
          <w:sz w:val="20"/>
          <w:szCs w:val="24"/>
          <w:lang w:val="en-GB" w:eastAsia="ko-KR"/>
        </w:rPr>
        <w:t>physCellId</w:t>
      </w:r>
      <w:proofErr w:type="spellEnd"/>
      <w:r w:rsidRPr="00A92C01">
        <w:rPr>
          <w:rFonts w:ascii="Times" w:eastAsia="Batang" w:hAnsi="Times" w:cs="Times New Roman"/>
          <w:sz w:val="20"/>
          <w:szCs w:val="24"/>
          <w:lang w:val="en-GB" w:eastAsia="ko-KR"/>
        </w:rPr>
        <w:t xml:space="preserve">) from OD-SSB configuration (i.e., </w:t>
      </w:r>
      <w:r w:rsidRPr="00A92C01">
        <w:rPr>
          <w:rFonts w:ascii="Times" w:eastAsia="Batang" w:hAnsi="Times" w:cs="Times New Roman"/>
          <w:i/>
          <w:iCs/>
          <w:sz w:val="20"/>
          <w:szCs w:val="24"/>
          <w:lang w:val="en-GB" w:eastAsia="ko-KR"/>
        </w:rPr>
        <w:t>od-</w:t>
      </w:r>
      <w:proofErr w:type="spellStart"/>
      <w:r w:rsidRPr="00A92C01">
        <w:rPr>
          <w:rFonts w:ascii="Times" w:eastAsia="Batang" w:hAnsi="Times" w:cs="Times New Roman"/>
          <w:i/>
          <w:iCs/>
          <w:sz w:val="20"/>
          <w:szCs w:val="24"/>
          <w:lang w:val="en-GB" w:eastAsia="ko-KR"/>
        </w:rPr>
        <w:t>ssb</w:t>
      </w:r>
      <w:proofErr w:type="spellEnd"/>
      <w:r w:rsidRPr="00A92C01">
        <w:rPr>
          <w:rFonts w:ascii="Times" w:eastAsia="Batang" w:hAnsi="Times" w:cs="Times New Roman"/>
          <w:i/>
          <w:iCs/>
          <w:sz w:val="20"/>
          <w:szCs w:val="24"/>
          <w:lang w:val="en-GB" w:eastAsia="ko-KR"/>
        </w:rPr>
        <w:t>-config</w:t>
      </w:r>
      <w:r w:rsidRPr="00A92C01">
        <w:rPr>
          <w:rFonts w:ascii="Times" w:eastAsia="Batang" w:hAnsi="Times" w:cs="Times New Roman"/>
          <w:sz w:val="20"/>
          <w:szCs w:val="24"/>
          <w:lang w:val="en-GB" w:eastAsia="ko-KR"/>
        </w:rPr>
        <w:t>)</w:t>
      </w:r>
    </w:p>
    <w:p w14:paraId="6DA31163" w14:textId="77777777" w:rsidR="00A92C01" w:rsidRPr="00A92C01" w:rsidRDefault="00A92C01" w:rsidP="00A92C01">
      <w:pPr>
        <w:spacing w:line="256" w:lineRule="auto"/>
        <w:contextualSpacing/>
        <w:jc w:val="both"/>
        <w:rPr>
          <w:rFonts w:ascii="Times" w:eastAsia="Batang" w:hAnsi="Times" w:cs="Times New Roman"/>
          <w:sz w:val="20"/>
          <w:szCs w:val="20"/>
          <w:lang w:val="en-GB" w:eastAsia="ko-KR"/>
        </w:rPr>
      </w:pPr>
    </w:p>
    <w:p w14:paraId="23DF0544" w14:textId="77777777" w:rsidR="00A92C01" w:rsidRPr="00A92C01" w:rsidRDefault="00A92C01" w:rsidP="00A92C01">
      <w:pPr>
        <w:spacing w:after="120" w:line="240" w:lineRule="auto"/>
        <w:jc w:val="both"/>
        <w:rPr>
          <w:rFonts w:ascii="Times New Roman" w:eastAsia="MS Mincho" w:hAnsi="Times New Roman" w:cs="Times New Roman"/>
          <w:szCs w:val="24"/>
          <w:lang w:val="x-none" w:eastAsia="x-none"/>
        </w:rPr>
      </w:pPr>
      <w:r w:rsidRPr="00A92C01">
        <w:rPr>
          <w:rFonts w:ascii="Times New Roman" w:eastAsia="MS Mincho" w:hAnsi="Times New Roman" w:cs="Times New Roman"/>
          <w:szCs w:val="24"/>
          <w:highlight w:val="green"/>
          <w:lang w:val="x-none" w:eastAsia="x-none"/>
        </w:rPr>
        <w:t>Agreement</w:t>
      </w:r>
    </w:p>
    <w:p w14:paraId="3DD9D6BF" w14:textId="77777777" w:rsidR="00A92C01" w:rsidRPr="00A92C01" w:rsidRDefault="00A92C01" w:rsidP="00A92C01">
      <w:pPr>
        <w:spacing w:line="256" w:lineRule="auto"/>
        <w:contextualSpacing/>
        <w:jc w:val="both"/>
        <w:rPr>
          <w:rFonts w:ascii="Times" w:eastAsia="Malgun Gothic" w:hAnsi="Times" w:cs="Times New Roman"/>
          <w:sz w:val="20"/>
          <w:szCs w:val="20"/>
          <w:lang w:val="en-GB" w:eastAsia="x-none"/>
        </w:rPr>
      </w:pPr>
      <w:r w:rsidRPr="00A92C01">
        <w:rPr>
          <w:rFonts w:ascii="Times" w:eastAsia="Batang" w:hAnsi="Times" w:cs="Times New Roman" w:hint="eastAsia"/>
          <w:sz w:val="20"/>
          <w:szCs w:val="20"/>
          <w:lang w:val="en-GB" w:eastAsia="ko-KR"/>
        </w:rPr>
        <w:t>Adopt the following TP for TS 38.214 Clause 5.2.1.4</w:t>
      </w:r>
    </w:p>
    <w:p w14:paraId="69103D71" w14:textId="77777777" w:rsidR="00A92C01" w:rsidRPr="00A92C01" w:rsidRDefault="00A92C01" w:rsidP="00A92C01">
      <w:pPr>
        <w:spacing w:beforeLines="50" w:before="120" w:afterLines="50" w:after="120"/>
        <w:jc w:val="both"/>
        <w:rPr>
          <w:rFonts w:ascii="Times New Roman" w:eastAsia="Times New Roman" w:hAnsi="Times New Roman" w:cs="Times New Roman"/>
          <w:kern w:val="2"/>
          <w:sz w:val="21"/>
          <w:szCs w:val="21"/>
          <w:lang w:eastAsia="ko-KR"/>
        </w:rPr>
      </w:pPr>
      <w:r w:rsidRPr="00A92C01">
        <w:rPr>
          <w:rFonts w:ascii="Times New Roman" w:eastAsia="Times New Roman" w:hAnsi="Times New Roman" w:cs="Times New Roman" w:hint="eastAsia"/>
          <w:b/>
          <w:bCs/>
          <w:kern w:val="2"/>
          <w:sz w:val="21"/>
          <w:szCs w:val="21"/>
          <w:lang w:eastAsia="ko-KR"/>
        </w:rPr>
        <w:t>R</w:t>
      </w:r>
      <w:r w:rsidRPr="00A92C01">
        <w:rPr>
          <w:rFonts w:ascii="Times New Roman" w:eastAsia="SimSun" w:hAnsi="Times New Roman" w:cs="Times New Roman"/>
          <w:b/>
          <w:bCs/>
          <w:kern w:val="2"/>
          <w:sz w:val="21"/>
          <w:szCs w:val="21"/>
          <w:lang w:eastAsia="zh-CN"/>
        </w:rPr>
        <w:t>eason</w:t>
      </w:r>
      <w:r w:rsidRPr="00A92C01">
        <w:rPr>
          <w:rFonts w:ascii="Times New Roman" w:eastAsia="Times New Roman" w:hAnsi="Times New Roman" w:cs="Times New Roman" w:hint="eastAsia"/>
          <w:b/>
          <w:bCs/>
          <w:kern w:val="2"/>
          <w:sz w:val="21"/>
          <w:szCs w:val="21"/>
          <w:lang w:eastAsia="ko-KR"/>
        </w:rPr>
        <w:t xml:space="preserve"> for change</w:t>
      </w:r>
      <w:r w:rsidRPr="00A92C01">
        <w:rPr>
          <w:rFonts w:ascii="Times New Roman" w:eastAsia="SimSun" w:hAnsi="Times New Roman" w:cs="Times New Roman"/>
          <w:b/>
          <w:bCs/>
          <w:kern w:val="2"/>
          <w:sz w:val="21"/>
          <w:szCs w:val="21"/>
          <w:lang w:eastAsia="zh-CN"/>
        </w:rPr>
        <w:t>:</w:t>
      </w:r>
      <w:r w:rsidRPr="00A92C01">
        <w:rPr>
          <w:rFonts w:ascii="Times New Roman" w:eastAsia="SimSun" w:hAnsi="Times New Roman" w:cs="Times New Roman"/>
          <w:color w:val="C0504D"/>
          <w:kern w:val="2"/>
          <w:sz w:val="21"/>
          <w:szCs w:val="21"/>
          <w:lang w:eastAsia="zh-CN"/>
        </w:rPr>
        <w:t xml:space="preserve"> </w:t>
      </w:r>
      <w:r w:rsidRPr="00A92C01">
        <w:rPr>
          <w:rFonts w:ascii="Times New Roman" w:eastAsia="Times New Roman" w:hAnsi="Times New Roman" w:cs="Times New Roman" w:hint="eastAsia"/>
          <w:kern w:val="2"/>
          <w:sz w:val="21"/>
          <w:szCs w:val="21"/>
          <w:lang w:eastAsia="ko-KR"/>
        </w:rPr>
        <w:t xml:space="preserve">To clarify that CSI report for an </w:t>
      </w:r>
      <w:proofErr w:type="spellStart"/>
      <w:r w:rsidRPr="00A92C01">
        <w:rPr>
          <w:rFonts w:ascii="Times New Roman" w:eastAsia="Times New Roman" w:hAnsi="Times New Roman" w:cs="Times New Roman" w:hint="eastAsia"/>
          <w:kern w:val="2"/>
          <w:sz w:val="21"/>
          <w:szCs w:val="21"/>
          <w:lang w:eastAsia="ko-KR"/>
        </w:rPr>
        <w:t>SCell</w:t>
      </w:r>
      <w:proofErr w:type="spellEnd"/>
      <w:r w:rsidRPr="00A92C01">
        <w:rPr>
          <w:rFonts w:ascii="Times New Roman" w:eastAsia="Times New Roman" w:hAnsi="Times New Roman" w:cs="Times New Roman" w:hint="eastAsia"/>
          <w:kern w:val="2"/>
          <w:sz w:val="21"/>
          <w:szCs w:val="21"/>
          <w:lang w:eastAsia="ko-KR"/>
        </w:rPr>
        <w:t xml:space="preserve"> configured with </w:t>
      </w:r>
      <w:r w:rsidRPr="00A92C01">
        <w:rPr>
          <w:rFonts w:ascii="Times New Roman" w:eastAsia="Times New Roman" w:hAnsi="Times New Roman" w:cs="Times New Roman" w:hint="eastAsia"/>
          <w:i/>
          <w:iCs/>
          <w:kern w:val="2"/>
          <w:sz w:val="21"/>
          <w:szCs w:val="21"/>
          <w:lang w:eastAsia="ko-KR"/>
        </w:rPr>
        <w:t>od-</w:t>
      </w:r>
      <w:proofErr w:type="spellStart"/>
      <w:r w:rsidRPr="00A92C01">
        <w:rPr>
          <w:rFonts w:ascii="Times New Roman" w:eastAsia="Times New Roman" w:hAnsi="Times New Roman" w:cs="Times New Roman" w:hint="eastAsia"/>
          <w:i/>
          <w:iCs/>
          <w:kern w:val="2"/>
          <w:sz w:val="21"/>
          <w:szCs w:val="21"/>
          <w:lang w:eastAsia="ko-KR"/>
        </w:rPr>
        <w:t>ssb</w:t>
      </w:r>
      <w:proofErr w:type="spellEnd"/>
      <w:r w:rsidRPr="00A92C01">
        <w:rPr>
          <w:rFonts w:ascii="Times New Roman" w:eastAsia="Times New Roman" w:hAnsi="Times New Roman" w:cs="Times New Roman" w:hint="eastAsia"/>
          <w:i/>
          <w:iCs/>
          <w:kern w:val="2"/>
          <w:sz w:val="21"/>
          <w:szCs w:val="21"/>
          <w:lang w:eastAsia="ko-KR"/>
        </w:rPr>
        <w:t>-config</w:t>
      </w:r>
      <w:r w:rsidRPr="00A92C01">
        <w:rPr>
          <w:rFonts w:ascii="Times New Roman" w:eastAsia="Times New Roman" w:hAnsi="Times New Roman" w:cs="Times New Roman" w:hint="eastAsia"/>
          <w:kern w:val="2"/>
          <w:sz w:val="21"/>
          <w:szCs w:val="21"/>
          <w:lang w:eastAsia="ko-KR"/>
        </w:rPr>
        <w:t xml:space="preserve"> cannot be configured with </w:t>
      </w:r>
      <w:proofErr w:type="spellStart"/>
      <w:r w:rsidRPr="00A92C01">
        <w:rPr>
          <w:rFonts w:ascii="Times New Roman" w:eastAsia="Times New Roman" w:hAnsi="Times New Roman" w:cs="Times New Roman" w:hint="eastAsia"/>
          <w:i/>
          <w:iCs/>
          <w:kern w:val="2"/>
          <w:sz w:val="21"/>
          <w:szCs w:val="21"/>
          <w:lang w:eastAsia="ko-KR"/>
        </w:rPr>
        <w:t>eventType</w:t>
      </w:r>
      <w:proofErr w:type="spellEnd"/>
    </w:p>
    <w:p w14:paraId="2F121302" w14:textId="77777777" w:rsidR="00A92C01" w:rsidRPr="00A92C01" w:rsidRDefault="00A92C01" w:rsidP="00A92C01">
      <w:pPr>
        <w:spacing w:beforeLines="50" w:before="120" w:afterLines="50" w:after="120"/>
        <w:jc w:val="both"/>
        <w:rPr>
          <w:rFonts w:ascii="Times New Roman" w:eastAsia="SimSun" w:hAnsi="Times New Roman" w:cs="Times New Roman"/>
          <w:kern w:val="2"/>
          <w:sz w:val="21"/>
          <w:szCs w:val="21"/>
          <w:lang w:eastAsia="zh-CN"/>
        </w:rPr>
      </w:pPr>
      <w:r w:rsidRPr="00A92C01">
        <w:rPr>
          <w:rFonts w:ascii="Times New Roman" w:eastAsia="Times New Roman" w:hAnsi="Times New Roman" w:cs="Times New Roman" w:hint="eastAsia"/>
          <w:b/>
          <w:bCs/>
          <w:kern w:val="2"/>
          <w:sz w:val="21"/>
          <w:szCs w:val="21"/>
          <w:lang w:eastAsia="ko-KR"/>
        </w:rPr>
        <w:t>S</w:t>
      </w:r>
      <w:r w:rsidRPr="00A92C01">
        <w:rPr>
          <w:rFonts w:ascii="Times New Roman" w:eastAsia="SimSun" w:hAnsi="Times New Roman" w:cs="Times New Roman"/>
          <w:b/>
          <w:bCs/>
          <w:kern w:val="2"/>
          <w:sz w:val="21"/>
          <w:szCs w:val="21"/>
          <w:lang w:eastAsia="zh-CN"/>
        </w:rPr>
        <w:t>ummary</w:t>
      </w:r>
      <w:r w:rsidRPr="00A92C01">
        <w:rPr>
          <w:rFonts w:ascii="Times New Roman" w:eastAsia="Times New Roman" w:hAnsi="Times New Roman" w:cs="Times New Roman" w:hint="eastAsia"/>
          <w:b/>
          <w:bCs/>
          <w:kern w:val="2"/>
          <w:sz w:val="21"/>
          <w:szCs w:val="21"/>
          <w:lang w:eastAsia="ko-KR"/>
        </w:rPr>
        <w:t xml:space="preserve"> of change</w:t>
      </w:r>
      <w:r w:rsidRPr="00A92C01">
        <w:rPr>
          <w:rFonts w:ascii="Times New Roman" w:eastAsia="SimSun" w:hAnsi="Times New Roman" w:cs="Times New Roman"/>
          <w:b/>
          <w:bCs/>
          <w:kern w:val="2"/>
          <w:sz w:val="21"/>
          <w:szCs w:val="21"/>
          <w:lang w:eastAsia="zh-CN"/>
        </w:rPr>
        <w:t>:</w:t>
      </w:r>
      <w:r w:rsidRPr="00A92C01">
        <w:rPr>
          <w:rFonts w:ascii="Times New Roman" w:eastAsia="SimSun" w:hAnsi="Times New Roman" w:cs="Times New Roman"/>
          <w:color w:val="C0504D"/>
          <w:kern w:val="2"/>
          <w:sz w:val="21"/>
          <w:szCs w:val="21"/>
          <w:lang w:eastAsia="zh-CN"/>
        </w:rPr>
        <w:t xml:space="preserve"> </w:t>
      </w:r>
      <w:r w:rsidRPr="00A92C01">
        <w:rPr>
          <w:rFonts w:ascii="Times New Roman" w:eastAsia="SimSun" w:hAnsi="Times New Roman" w:cs="Times New Roman"/>
          <w:kern w:val="2"/>
          <w:sz w:val="21"/>
          <w:szCs w:val="21"/>
          <w:lang w:eastAsia="zh-CN"/>
        </w:rPr>
        <w:t xml:space="preserve">Add description </w:t>
      </w:r>
      <w:r w:rsidRPr="00A92C01">
        <w:rPr>
          <w:rFonts w:ascii="Times New Roman" w:eastAsia="Times New Roman" w:hAnsi="Times New Roman" w:cs="Times New Roman" w:hint="eastAsia"/>
          <w:kern w:val="2"/>
          <w:sz w:val="21"/>
          <w:szCs w:val="21"/>
          <w:lang w:eastAsia="ko-KR"/>
        </w:rPr>
        <w:t xml:space="preserve">that CSI report for an </w:t>
      </w:r>
      <w:proofErr w:type="spellStart"/>
      <w:r w:rsidRPr="00A92C01">
        <w:rPr>
          <w:rFonts w:ascii="Times New Roman" w:eastAsia="Times New Roman" w:hAnsi="Times New Roman" w:cs="Times New Roman" w:hint="eastAsia"/>
          <w:kern w:val="2"/>
          <w:sz w:val="21"/>
          <w:szCs w:val="21"/>
          <w:lang w:eastAsia="ko-KR"/>
        </w:rPr>
        <w:t>SCell</w:t>
      </w:r>
      <w:proofErr w:type="spellEnd"/>
      <w:r w:rsidRPr="00A92C01">
        <w:rPr>
          <w:rFonts w:ascii="Times New Roman" w:eastAsia="Times New Roman" w:hAnsi="Times New Roman" w:cs="Times New Roman" w:hint="eastAsia"/>
          <w:kern w:val="2"/>
          <w:sz w:val="21"/>
          <w:szCs w:val="21"/>
          <w:lang w:eastAsia="ko-KR"/>
        </w:rPr>
        <w:t xml:space="preserve"> configured with </w:t>
      </w:r>
      <w:r w:rsidRPr="00A92C01">
        <w:rPr>
          <w:rFonts w:ascii="Times New Roman" w:eastAsia="Times New Roman" w:hAnsi="Times New Roman" w:cs="Times New Roman" w:hint="eastAsia"/>
          <w:i/>
          <w:iCs/>
          <w:kern w:val="2"/>
          <w:sz w:val="21"/>
          <w:szCs w:val="21"/>
          <w:lang w:eastAsia="ko-KR"/>
        </w:rPr>
        <w:t>od-</w:t>
      </w:r>
      <w:proofErr w:type="spellStart"/>
      <w:r w:rsidRPr="00A92C01">
        <w:rPr>
          <w:rFonts w:ascii="Times New Roman" w:eastAsia="Times New Roman" w:hAnsi="Times New Roman" w:cs="Times New Roman" w:hint="eastAsia"/>
          <w:i/>
          <w:iCs/>
          <w:kern w:val="2"/>
          <w:sz w:val="21"/>
          <w:szCs w:val="21"/>
          <w:lang w:eastAsia="ko-KR"/>
        </w:rPr>
        <w:t>ssb</w:t>
      </w:r>
      <w:proofErr w:type="spellEnd"/>
      <w:r w:rsidRPr="00A92C01">
        <w:rPr>
          <w:rFonts w:ascii="Times New Roman" w:eastAsia="Times New Roman" w:hAnsi="Times New Roman" w:cs="Times New Roman" w:hint="eastAsia"/>
          <w:i/>
          <w:iCs/>
          <w:kern w:val="2"/>
          <w:sz w:val="21"/>
          <w:szCs w:val="21"/>
          <w:lang w:eastAsia="ko-KR"/>
        </w:rPr>
        <w:t>-config</w:t>
      </w:r>
      <w:r w:rsidRPr="00A92C01">
        <w:rPr>
          <w:rFonts w:ascii="Times New Roman" w:eastAsia="Times New Roman" w:hAnsi="Times New Roman" w:cs="Times New Roman" w:hint="eastAsia"/>
          <w:kern w:val="2"/>
          <w:sz w:val="21"/>
          <w:szCs w:val="21"/>
          <w:lang w:eastAsia="ko-KR"/>
        </w:rPr>
        <w:t xml:space="preserve"> cannot be configured with </w:t>
      </w:r>
      <w:proofErr w:type="spellStart"/>
      <w:r w:rsidRPr="00A92C01">
        <w:rPr>
          <w:rFonts w:ascii="Times New Roman" w:eastAsia="Times New Roman" w:hAnsi="Times New Roman" w:cs="Times New Roman" w:hint="eastAsia"/>
          <w:i/>
          <w:iCs/>
          <w:kern w:val="2"/>
          <w:sz w:val="21"/>
          <w:szCs w:val="21"/>
          <w:lang w:eastAsia="ko-KR"/>
        </w:rPr>
        <w:t>eventType</w:t>
      </w:r>
      <w:proofErr w:type="spellEnd"/>
    </w:p>
    <w:p w14:paraId="63701056" w14:textId="77777777" w:rsidR="00A92C01" w:rsidRPr="00A92C01" w:rsidRDefault="00A92C01" w:rsidP="00A92C01">
      <w:pPr>
        <w:spacing w:beforeLines="50" w:before="120" w:afterLines="50" w:after="120"/>
        <w:jc w:val="both"/>
        <w:rPr>
          <w:rFonts w:ascii="Times New Roman" w:eastAsia="Times New Roman" w:hAnsi="Times New Roman" w:cs="Times New Roman"/>
          <w:kern w:val="2"/>
          <w:sz w:val="21"/>
          <w:szCs w:val="21"/>
          <w:lang w:eastAsia="ko-KR"/>
        </w:rPr>
      </w:pPr>
      <w:r w:rsidRPr="00A92C01">
        <w:rPr>
          <w:rFonts w:ascii="Times New Roman" w:eastAsia="SimSun" w:hAnsi="Times New Roman" w:cs="Times New Roman"/>
          <w:b/>
          <w:bCs/>
          <w:kern w:val="2"/>
          <w:sz w:val="21"/>
          <w:szCs w:val="21"/>
          <w:lang w:eastAsia="zh-CN"/>
        </w:rPr>
        <w:t>Consequence if not approved:</w:t>
      </w:r>
      <w:r w:rsidRPr="00A92C01">
        <w:rPr>
          <w:rFonts w:ascii="Times New Roman" w:eastAsia="SimSun" w:hAnsi="Times New Roman" w:cs="Times New Roman"/>
          <w:kern w:val="2"/>
          <w:sz w:val="21"/>
          <w:szCs w:val="21"/>
          <w:lang w:eastAsia="zh-CN"/>
        </w:rPr>
        <w:t xml:space="preserve"> </w:t>
      </w:r>
      <w:proofErr w:type="gramStart"/>
      <w:r w:rsidRPr="00A92C01">
        <w:rPr>
          <w:rFonts w:ascii="Times New Roman" w:eastAsia="Times New Roman" w:hAnsi="Times New Roman" w:cs="Times New Roman" w:hint="eastAsia"/>
          <w:kern w:val="2"/>
          <w:sz w:val="21"/>
          <w:szCs w:val="21"/>
          <w:lang w:eastAsia="ko-KR"/>
        </w:rPr>
        <w:t>Whether or not</w:t>
      </w:r>
      <w:proofErr w:type="gramEnd"/>
      <w:r w:rsidRPr="00A92C01">
        <w:rPr>
          <w:rFonts w:ascii="Times New Roman" w:eastAsia="Times New Roman" w:hAnsi="Times New Roman" w:cs="Times New Roman" w:hint="eastAsia"/>
          <w:kern w:val="2"/>
          <w:sz w:val="21"/>
          <w:szCs w:val="21"/>
          <w:lang w:eastAsia="ko-KR"/>
        </w:rPr>
        <w:t xml:space="preserve"> CSI report for an </w:t>
      </w:r>
      <w:proofErr w:type="spellStart"/>
      <w:r w:rsidRPr="00A92C01">
        <w:rPr>
          <w:rFonts w:ascii="Times New Roman" w:eastAsia="Times New Roman" w:hAnsi="Times New Roman" w:cs="Times New Roman" w:hint="eastAsia"/>
          <w:kern w:val="2"/>
          <w:sz w:val="21"/>
          <w:szCs w:val="21"/>
          <w:lang w:eastAsia="ko-KR"/>
        </w:rPr>
        <w:t>SCell</w:t>
      </w:r>
      <w:proofErr w:type="spellEnd"/>
      <w:r w:rsidRPr="00A92C01">
        <w:rPr>
          <w:rFonts w:ascii="Times New Roman" w:eastAsia="Times New Roman" w:hAnsi="Times New Roman" w:cs="Times New Roman" w:hint="eastAsia"/>
          <w:kern w:val="2"/>
          <w:sz w:val="21"/>
          <w:szCs w:val="21"/>
          <w:lang w:eastAsia="ko-KR"/>
        </w:rPr>
        <w:t xml:space="preserve"> configured with </w:t>
      </w:r>
      <w:r w:rsidRPr="00A92C01">
        <w:rPr>
          <w:rFonts w:ascii="Times New Roman" w:eastAsia="Times New Roman" w:hAnsi="Times New Roman" w:cs="Times New Roman" w:hint="eastAsia"/>
          <w:i/>
          <w:iCs/>
          <w:kern w:val="2"/>
          <w:sz w:val="21"/>
          <w:szCs w:val="21"/>
          <w:lang w:eastAsia="ko-KR"/>
        </w:rPr>
        <w:t>od-</w:t>
      </w:r>
      <w:proofErr w:type="spellStart"/>
      <w:r w:rsidRPr="00A92C01">
        <w:rPr>
          <w:rFonts w:ascii="Times New Roman" w:eastAsia="Times New Roman" w:hAnsi="Times New Roman" w:cs="Times New Roman" w:hint="eastAsia"/>
          <w:i/>
          <w:iCs/>
          <w:kern w:val="2"/>
          <w:sz w:val="21"/>
          <w:szCs w:val="21"/>
          <w:lang w:eastAsia="ko-KR"/>
        </w:rPr>
        <w:t>ssb</w:t>
      </w:r>
      <w:proofErr w:type="spellEnd"/>
      <w:r w:rsidRPr="00A92C01">
        <w:rPr>
          <w:rFonts w:ascii="Times New Roman" w:eastAsia="Times New Roman" w:hAnsi="Times New Roman" w:cs="Times New Roman" w:hint="eastAsia"/>
          <w:i/>
          <w:iCs/>
          <w:kern w:val="2"/>
          <w:sz w:val="21"/>
          <w:szCs w:val="21"/>
          <w:lang w:eastAsia="ko-KR"/>
        </w:rPr>
        <w:t>-config</w:t>
      </w:r>
      <w:r w:rsidRPr="00A92C01">
        <w:rPr>
          <w:rFonts w:ascii="Times New Roman" w:eastAsia="Times New Roman" w:hAnsi="Times New Roman" w:cs="Times New Roman" w:hint="eastAsia"/>
          <w:kern w:val="2"/>
          <w:sz w:val="21"/>
          <w:szCs w:val="21"/>
          <w:lang w:eastAsia="ko-KR"/>
        </w:rPr>
        <w:t xml:space="preserve"> can be configured with </w:t>
      </w:r>
      <w:proofErr w:type="spellStart"/>
      <w:r w:rsidRPr="00A92C01">
        <w:rPr>
          <w:rFonts w:ascii="Times New Roman" w:eastAsia="Times New Roman" w:hAnsi="Times New Roman" w:cs="Times New Roman" w:hint="eastAsia"/>
          <w:i/>
          <w:iCs/>
          <w:kern w:val="2"/>
          <w:sz w:val="21"/>
          <w:szCs w:val="21"/>
          <w:lang w:eastAsia="ko-KR"/>
        </w:rPr>
        <w:t>eventType</w:t>
      </w:r>
      <w:proofErr w:type="spellEnd"/>
      <w:r w:rsidRPr="00A92C01">
        <w:rPr>
          <w:rFonts w:ascii="Times New Roman" w:eastAsia="Times New Roman" w:hAnsi="Times New Roman" w:cs="Times New Roman" w:hint="eastAsia"/>
          <w:kern w:val="2"/>
          <w:sz w:val="21"/>
          <w:szCs w:val="21"/>
          <w:lang w:eastAsia="ko-KR"/>
        </w:rPr>
        <w:t xml:space="preserve"> is unclear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92C01" w:rsidRPr="00A92C01" w14:paraId="68A112C6" w14:textId="77777777" w:rsidTr="008F5480">
        <w:tc>
          <w:tcPr>
            <w:tcW w:w="9857" w:type="dxa"/>
          </w:tcPr>
          <w:p w14:paraId="5D2FA090" w14:textId="77777777" w:rsidR="00A92C01" w:rsidRPr="00A92C01" w:rsidRDefault="00A92C01" w:rsidP="00A92C01">
            <w:pPr>
              <w:spacing w:after="0" w:line="240" w:lineRule="auto"/>
              <w:rPr>
                <w:rFonts w:ascii="Arial" w:eastAsia="Batang" w:hAnsi="Arial" w:cs="Times New Roman"/>
                <w:color w:val="000000"/>
                <w:sz w:val="20"/>
                <w:szCs w:val="24"/>
                <w:lang w:val="en-GB"/>
              </w:rPr>
            </w:pPr>
            <w:r w:rsidRPr="00A92C01">
              <w:rPr>
                <w:rFonts w:ascii="Arial" w:eastAsia="Batang" w:hAnsi="Arial" w:cs="Times New Roman"/>
                <w:color w:val="000000"/>
                <w:sz w:val="20"/>
                <w:szCs w:val="24"/>
                <w:lang w:val="en-GB"/>
              </w:rPr>
              <w:t>5.2.1.4</w:t>
            </w:r>
            <w:r w:rsidRPr="00A92C01">
              <w:rPr>
                <w:rFonts w:ascii="Arial" w:eastAsia="Batang" w:hAnsi="Arial" w:cs="Times New Roman"/>
                <w:color w:val="000000"/>
                <w:sz w:val="20"/>
                <w:szCs w:val="24"/>
                <w:lang w:val="en-GB"/>
              </w:rPr>
              <w:tab/>
              <w:t>Reporting configurations</w:t>
            </w:r>
          </w:p>
          <w:p w14:paraId="072F8EAE" w14:textId="77777777" w:rsidR="00A92C01" w:rsidRPr="00A92C01" w:rsidRDefault="00A92C01" w:rsidP="00A92C01">
            <w:pPr>
              <w:spacing w:after="0" w:line="240" w:lineRule="auto"/>
              <w:rPr>
                <w:rFonts w:ascii="Times" w:eastAsia="Batang" w:hAnsi="Times" w:cs="Times New Roman"/>
                <w:sz w:val="20"/>
                <w:szCs w:val="24"/>
                <w:lang w:val="en-GB" w:eastAsia="zh-CN"/>
              </w:rPr>
            </w:pPr>
          </w:p>
          <w:p w14:paraId="46815EEF" w14:textId="77777777" w:rsidR="00A92C01" w:rsidRPr="00A92C01" w:rsidRDefault="00A92C01" w:rsidP="00A92C01">
            <w:pPr>
              <w:spacing w:after="0" w:line="240" w:lineRule="auto"/>
              <w:jc w:val="center"/>
              <w:rPr>
                <w:rFonts w:ascii="Times" w:eastAsia="Batang" w:hAnsi="Times" w:cs="Times New Roman"/>
                <w:sz w:val="20"/>
                <w:szCs w:val="24"/>
                <w:lang w:val="en-GB" w:eastAsia="zh-CN"/>
              </w:rPr>
            </w:pPr>
            <w:r w:rsidRPr="00A92C01">
              <w:rPr>
                <w:rFonts w:ascii="Times" w:eastAsia="Batang" w:hAnsi="Times" w:cs="Times New Roman"/>
                <w:sz w:val="20"/>
                <w:szCs w:val="24"/>
                <w:lang w:val="en-GB" w:eastAsia="zh-CN"/>
              </w:rPr>
              <w:t>&lt;omitted text&gt;</w:t>
            </w:r>
          </w:p>
          <w:p w14:paraId="6C23D9BA" w14:textId="77777777" w:rsidR="00A92C01" w:rsidRPr="00A92C01" w:rsidRDefault="00A92C01" w:rsidP="00A92C01">
            <w:pPr>
              <w:spacing w:after="0" w:line="240" w:lineRule="auto"/>
              <w:rPr>
                <w:rFonts w:ascii="Times" w:eastAsia="Batang" w:hAnsi="Times" w:cs="Times New Roman"/>
                <w:sz w:val="20"/>
                <w:szCs w:val="20"/>
                <w:lang w:val="en-GB" w:eastAsia="zh-CN"/>
              </w:rPr>
            </w:pPr>
            <w:r w:rsidRPr="00A92C01">
              <w:rPr>
                <w:rFonts w:ascii="Times" w:eastAsia="Batang" w:hAnsi="Times" w:cs="Times New Roman"/>
                <w:sz w:val="20"/>
                <w:szCs w:val="20"/>
                <w:lang w:val="en-GB" w:eastAsia="zh-CN"/>
              </w:rPr>
              <w:t xml:space="preserve">For a UE configured with </w:t>
            </w:r>
            <w:r w:rsidRPr="00A92C01">
              <w:rPr>
                <w:rFonts w:ascii="Times" w:eastAsia="Batang" w:hAnsi="Times" w:cs="Times New Roman"/>
                <w:i/>
                <w:iCs/>
                <w:sz w:val="20"/>
                <w:szCs w:val="20"/>
                <w:lang w:val="en-GB" w:eastAsia="zh-CN"/>
              </w:rPr>
              <w:t>od-</w:t>
            </w:r>
            <w:proofErr w:type="spellStart"/>
            <w:r w:rsidRPr="00A92C01">
              <w:rPr>
                <w:rFonts w:ascii="Times" w:eastAsia="Batang" w:hAnsi="Times" w:cs="Times New Roman"/>
                <w:i/>
                <w:iCs/>
                <w:sz w:val="20"/>
                <w:szCs w:val="20"/>
                <w:lang w:val="en-GB" w:eastAsia="zh-CN"/>
              </w:rPr>
              <w:t>ssb</w:t>
            </w:r>
            <w:proofErr w:type="spellEnd"/>
            <w:r w:rsidRPr="00A92C01">
              <w:rPr>
                <w:rFonts w:ascii="Times" w:eastAsia="Batang" w:hAnsi="Times" w:cs="Times New Roman"/>
                <w:i/>
                <w:iCs/>
                <w:sz w:val="20"/>
                <w:szCs w:val="20"/>
                <w:lang w:val="en-GB" w:eastAsia="zh-CN"/>
              </w:rPr>
              <w:t>-config</w:t>
            </w:r>
            <w:r w:rsidRPr="00A92C01">
              <w:rPr>
                <w:rFonts w:ascii="Times" w:eastAsia="Batang" w:hAnsi="Times" w:cs="Times New Roman"/>
                <w:sz w:val="20"/>
                <w:szCs w:val="20"/>
                <w:lang w:val="en-GB" w:eastAsia="zh-CN"/>
              </w:rPr>
              <w:t xml:space="preserve"> on a </w:t>
            </w:r>
            <w:proofErr w:type="spellStart"/>
            <w:r w:rsidRPr="00A92C01">
              <w:rPr>
                <w:rFonts w:ascii="Times" w:eastAsia="Batang" w:hAnsi="Times" w:cs="Times New Roman"/>
                <w:sz w:val="20"/>
                <w:szCs w:val="20"/>
                <w:lang w:val="en-GB" w:eastAsia="zh-CN"/>
              </w:rPr>
              <w:t>SCell</w:t>
            </w:r>
            <w:proofErr w:type="spellEnd"/>
            <w:r w:rsidRPr="00A92C01">
              <w:rPr>
                <w:rFonts w:ascii="Times" w:eastAsia="Batang" w:hAnsi="Times" w:cs="Times New Roman"/>
                <w:sz w:val="20"/>
                <w:szCs w:val="20"/>
                <w:lang w:val="en-GB" w:eastAsia="zh-CN"/>
              </w:rPr>
              <w:t xml:space="preserve"> </w:t>
            </w:r>
            <w:r w:rsidRPr="00A92C01">
              <w:rPr>
                <w:rFonts w:ascii="Times" w:eastAsia="Batang" w:hAnsi="Times" w:cs="Times New Roman"/>
                <w:color w:val="000000"/>
                <w:sz w:val="20"/>
                <w:szCs w:val="20"/>
                <w:lang w:val="en-GB"/>
              </w:rPr>
              <w:t xml:space="preserve">and for </w:t>
            </w:r>
            <w:r w:rsidRPr="00A92C01">
              <w:rPr>
                <w:rFonts w:ascii="Times" w:eastAsia="Batang" w:hAnsi="Times" w:cs="Times New Roman"/>
                <w:sz w:val="20"/>
                <w:szCs w:val="20"/>
                <w:lang w:val="en-GB"/>
              </w:rPr>
              <w:t xml:space="preserve">CSI report with </w:t>
            </w:r>
            <w:r w:rsidRPr="00A92C01">
              <w:rPr>
                <w:rFonts w:ascii="Times" w:eastAsia="Batang" w:hAnsi="Times" w:cs="Times New Roman"/>
                <w:i/>
                <w:sz w:val="20"/>
                <w:szCs w:val="20"/>
                <w:lang w:val="en-GB"/>
              </w:rPr>
              <w:t>CSI-</w:t>
            </w:r>
            <w:proofErr w:type="spellStart"/>
            <w:r w:rsidRPr="00A92C01">
              <w:rPr>
                <w:rFonts w:ascii="Times" w:eastAsia="Batang" w:hAnsi="Times" w:cs="Times New Roman"/>
                <w:i/>
                <w:sz w:val="20"/>
                <w:szCs w:val="20"/>
                <w:lang w:val="en-GB"/>
              </w:rPr>
              <w:t>ReportConfig</w:t>
            </w:r>
            <w:proofErr w:type="spellEnd"/>
            <w:r w:rsidRPr="00A92C01">
              <w:rPr>
                <w:rFonts w:ascii="Times" w:eastAsia="Batang" w:hAnsi="Times" w:cs="Times New Roman"/>
                <w:sz w:val="20"/>
                <w:szCs w:val="20"/>
                <w:lang w:val="en-GB"/>
              </w:rPr>
              <w:t xml:space="preserve"> with higher layer parameter </w:t>
            </w:r>
            <w:proofErr w:type="spellStart"/>
            <w:r w:rsidRPr="00A92C01">
              <w:rPr>
                <w:rFonts w:ascii="Times" w:eastAsia="Batang" w:hAnsi="Times" w:cs="Times New Roman"/>
                <w:i/>
                <w:sz w:val="20"/>
                <w:szCs w:val="20"/>
                <w:lang w:val="en-GB"/>
              </w:rPr>
              <w:t>reportQuantity</w:t>
            </w:r>
            <w:proofErr w:type="spellEnd"/>
            <w:r w:rsidRPr="00A92C01">
              <w:rPr>
                <w:rFonts w:ascii="Times" w:eastAsia="Batang" w:hAnsi="Times" w:cs="Times New Roman"/>
                <w:sz w:val="20"/>
                <w:szCs w:val="20"/>
                <w:lang w:val="en-GB"/>
              </w:rPr>
              <w:t xml:space="preserve"> set to '</w:t>
            </w:r>
            <w:proofErr w:type="spellStart"/>
            <w:r w:rsidRPr="00A92C01">
              <w:rPr>
                <w:rFonts w:ascii="Times" w:eastAsia="Batang" w:hAnsi="Times" w:cs="Times New Roman"/>
                <w:sz w:val="20"/>
                <w:szCs w:val="20"/>
                <w:lang w:val="en-GB"/>
              </w:rPr>
              <w:t>ssb</w:t>
            </w:r>
            <w:proofErr w:type="spellEnd"/>
            <w:r w:rsidRPr="00A92C01">
              <w:rPr>
                <w:rFonts w:ascii="Times" w:eastAsia="Batang" w:hAnsi="Times" w:cs="Times New Roman"/>
                <w:sz w:val="20"/>
                <w:szCs w:val="20"/>
                <w:lang w:val="en-GB"/>
              </w:rPr>
              <w:t>-Index-RSRP', '</w:t>
            </w:r>
            <w:proofErr w:type="spellStart"/>
            <w:r w:rsidRPr="00A92C01">
              <w:rPr>
                <w:rFonts w:ascii="Times" w:eastAsia="Batang" w:hAnsi="Times" w:cs="Times New Roman"/>
                <w:sz w:val="20"/>
                <w:szCs w:val="20"/>
                <w:lang w:val="en-GB"/>
              </w:rPr>
              <w:t>ssb</w:t>
            </w:r>
            <w:proofErr w:type="spellEnd"/>
            <w:r w:rsidRPr="00A92C01">
              <w:rPr>
                <w:rFonts w:ascii="Times" w:eastAsia="Batang" w:hAnsi="Times" w:cs="Times New Roman"/>
                <w:sz w:val="20"/>
                <w:szCs w:val="20"/>
                <w:lang w:val="en-GB"/>
              </w:rPr>
              <w:t>-Index-SINR', '</w:t>
            </w:r>
            <w:proofErr w:type="spellStart"/>
            <w:r w:rsidRPr="00A92C01">
              <w:rPr>
                <w:rFonts w:ascii="Times" w:eastAsia="Batang" w:hAnsi="Times" w:cs="Times New Roman"/>
                <w:sz w:val="20"/>
                <w:szCs w:val="20"/>
                <w:lang w:val="en-GB"/>
              </w:rPr>
              <w:t>ssb</w:t>
            </w:r>
            <w:proofErr w:type="spellEnd"/>
            <w:r w:rsidRPr="00A92C01">
              <w:rPr>
                <w:rFonts w:ascii="Times" w:eastAsia="Batang" w:hAnsi="Times" w:cs="Times New Roman"/>
                <w:sz w:val="20"/>
                <w:szCs w:val="20"/>
                <w:lang w:val="en-GB"/>
              </w:rPr>
              <w:t>-Index-RSRP- Index', or '</w:t>
            </w:r>
            <w:proofErr w:type="spellStart"/>
            <w:r w:rsidRPr="00A92C01">
              <w:rPr>
                <w:rFonts w:ascii="Times" w:eastAsia="Batang" w:hAnsi="Times" w:cs="Times New Roman"/>
                <w:sz w:val="20"/>
                <w:szCs w:val="20"/>
                <w:lang w:val="en-GB"/>
              </w:rPr>
              <w:t>ssb</w:t>
            </w:r>
            <w:proofErr w:type="spellEnd"/>
            <w:r w:rsidRPr="00A92C01">
              <w:rPr>
                <w:rFonts w:ascii="Times" w:eastAsia="Batang" w:hAnsi="Times" w:cs="Times New Roman"/>
                <w:sz w:val="20"/>
                <w:szCs w:val="20"/>
                <w:lang w:val="en-GB"/>
              </w:rPr>
              <w:t>-Index-SINR- Index '</w:t>
            </w:r>
            <w:r w:rsidRPr="00A92C01">
              <w:rPr>
                <w:rFonts w:ascii="Times" w:eastAsia="Batang" w:hAnsi="Times" w:cs="Times New Roman" w:hint="eastAsia"/>
                <w:color w:val="FF0000"/>
                <w:sz w:val="20"/>
                <w:szCs w:val="20"/>
                <w:lang w:val="en-GB" w:eastAsia="ko-KR"/>
              </w:rPr>
              <w:t xml:space="preserve"> and not configured </w:t>
            </w:r>
            <w:r w:rsidRPr="00A92C01">
              <w:rPr>
                <w:rFonts w:ascii="Times" w:eastAsia="Batang" w:hAnsi="Times" w:cs="Times New Roman"/>
                <w:color w:val="FF0000"/>
                <w:sz w:val="20"/>
                <w:szCs w:val="20"/>
                <w:lang w:val="en-GB"/>
              </w:rPr>
              <w:t>with</w:t>
            </w:r>
            <w:r w:rsidRPr="00A92C01">
              <w:rPr>
                <w:rFonts w:ascii="Times" w:eastAsia="Batang" w:hAnsi="Times" w:cs="Times New Roman" w:hint="eastAsia"/>
                <w:color w:val="FF0000"/>
                <w:sz w:val="20"/>
                <w:szCs w:val="20"/>
                <w:lang w:val="en-GB" w:eastAsia="ko-KR"/>
              </w:rPr>
              <w:t xml:space="preserve"> </w:t>
            </w:r>
            <w:proofErr w:type="spellStart"/>
            <w:r w:rsidRPr="00A92C01">
              <w:rPr>
                <w:rFonts w:ascii="Times" w:eastAsia="Batang" w:hAnsi="Times" w:cs="Times New Roman"/>
                <w:i/>
                <w:iCs/>
                <w:color w:val="FF0000"/>
                <w:sz w:val="20"/>
                <w:szCs w:val="20"/>
                <w:lang w:val="en-GB"/>
              </w:rPr>
              <w:t>eventType</w:t>
            </w:r>
            <w:proofErr w:type="spellEnd"/>
            <w:r w:rsidRPr="00A92C01">
              <w:rPr>
                <w:rFonts w:ascii="Times" w:eastAsia="Batang" w:hAnsi="Times" w:cs="Times New Roman" w:hint="eastAsia"/>
                <w:sz w:val="20"/>
                <w:szCs w:val="20"/>
                <w:lang w:val="en-GB" w:eastAsia="ko-KR"/>
              </w:rPr>
              <w:t xml:space="preserve"> </w:t>
            </w:r>
          </w:p>
          <w:p w14:paraId="3664ABC8" w14:textId="77777777" w:rsidR="00A92C01" w:rsidRPr="00A92C01" w:rsidRDefault="00A92C01" w:rsidP="00A92C01">
            <w:pPr>
              <w:spacing w:after="0" w:line="240" w:lineRule="auto"/>
              <w:ind w:leftChars="400" w:left="1163" w:hanging="283"/>
              <w:rPr>
                <w:rFonts w:ascii="Times New Roman" w:eastAsia="Malgun Gothic" w:hAnsi="Times New Roman" w:cs="Times New Roman"/>
                <w:i/>
                <w:sz w:val="20"/>
                <w:szCs w:val="20"/>
                <w:lang w:val="en-GB" w:eastAsia="x-none"/>
              </w:rPr>
            </w:pPr>
            <w:r w:rsidRPr="00A92C01">
              <w:rPr>
                <w:rFonts w:ascii="Times" w:eastAsia="Batang" w:hAnsi="Times" w:cs="Times New Roman"/>
                <w:sz w:val="20"/>
                <w:szCs w:val="20"/>
                <w:lang w:val="en-GB" w:eastAsia="x-none"/>
              </w:rPr>
              <w:t>-</w:t>
            </w:r>
            <w:r w:rsidRPr="00A92C01">
              <w:rPr>
                <w:rFonts w:ascii="Times" w:eastAsia="Batang" w:hAnsi="Times" w:cs="Times New Roman"/>
                <w:sz w:val="20"/>
                <w:szCs w:val="20"/>
                <w:lang w:val="en-GB" w:eastAsia="x-none"/>
              </w:rPr>
              <w:tab/>
            </w:r>
            <w:r w:rsidRPr="00A92C01">
              <w:rPr>
                <w:rFonts w:ascii="Times New Roman" w:eastAsia="Batang" w:hAnsi="Times New Roman" w:cs="Times New Roman"/>
                <w:sz w:val="20"/>
                <w:szCs w:val="20"/>
                <w:lang w:val="en-GB" w:eastAsia="x-none"/>
              </w:rPr>
              <w:t xml:space="preserve">if the UE is not provided </w:t>
            </w:r>
            <w:proofErr w:type="spellStart"/>
            <w:r w:rsidRPr="00A92C01">
              <w:rPr>
                <w:rFonts w:ascii="Times New Roman" w:eastAsia="Batang" w:hAnsi="Times New Roman" w:cs="Times New Roman"/>
                <w:i/>
                <w:iCs/>
                <w:sz w:val="20"/>
                <w:szCs w:val="20"/>
                <w:lang w:val="en-GB" w:eastAsia="x-none"/>
              </w:rPr>
              <w:t>absoluteFrequencySSB</w:t>
            </w:r>
            <w:proofErr w:type="spellEnd"/>
            <w:r w:rsidRPr="00A92C01">
              <w:rPr>
                <w:rFonts w:ascii="Times New Roman" w:eastAsia="Batang" w:hAnsi="Times New Roman" w:cs="Times New Roman"/>
                <w:i/>
                <w:iCs/>
                <w:sz w:val="20"/>
                <w:szCs w:val="20"/>
                <w:lang w:val="en-GB" w:eastAsia="x-none"/>
              </w:rPr>
              <w:t xml:space="preserve"> </w:t>
            </w:r>
            <w:r w:rsidRPr="00A92C01">
              <w:rPr>
                <w:rFonts w:ascii="Times New Roman" w:eastAsia="Batang" w:hAnsi="Times New Roman" w:cs="Times New Roman"/>
                <w:iCs/>
                <w:sz w:val="20"/>
                <w:szCs w:val="20"/>
                <w:lang w:val="en-GB" w:eastAsia="x-none"/>
              </w:rPr>
              <w:t xml:space="preserve">for the </w:t>
            </w:r>
            <w:proofErr w:type="spellStart"/>
            <w:r w:rsidRPr="00A92C01">
              <w:rPr>
                <w:rFonts w:ascii="Times New Roman" w:eastAsia="Batang" w:hAnsi="Times New Roman" w:cs="Times New Roman"/>
                <w:iCs/>
                <w:sz w:val="20"/>
                <w:szCs w:val="20"/>
                <w:lang w:val="en-GB" w:eastAsia="x-none"/>
              </w:rPr>
              <w:t>SCell</w:t>
            </w:r>
            <w:proofErr w:type="spellEnd"/>
            <w:r w:rsidRPr="00A92C01">
              <w:rPr>
                <w:rFonts w:ascii="Times New Roman" w:eastAsia="Batang" w:hAnsi="Times New Roman" w:cs="Times New Roman"/>
                <w:sz w:val="20"/>
                <w:szCs w:val="20"/>
                <w:lang w:val="en-GB" w:eastAsia="x-none"/>
              </w:rPr>
              <w:t xml:space="preserve">, the CSI report configuration is associated with the SS/PBCH block configured by </w:t>
            </w:r>
            <w:r w:rsidRPr="00A92C01">
              <w:rPr>
                <w:rFonts w:ascii="Times New Roman" w:eastAsia="Batang" w:hAnsi="Times New Roman" w:cs="Times New Roman"/>
                <w:i/>
                <w:iCs/>
                <w:sz w:val="20"/>
                <w:szCs w:val="20"/>
                <w:lang w:val="en-GB" w:eastAsia="x-none"/>
              </w:rPr>
              <w:t>od-</w:t>
            </w:r>
            <w:proofErr w:type="spellStart"/>
            <w:r w:rsidRPr="00A92C01">
              <w:rPr>
                <w:rFonts w:ascii="Times New Roman" w:eastAsia="Batang" w:hAnsi="Times New Roman" w:cs="Times New Roman"/>
                <w:i/>
                <w:iCs/>
                <w:sz w:val="20"/>
                <w:szCs w:val="20"/>
                <w:lang w:val="en-GB" w:eastAsia="x-none"/>
              </w:rPr>
              <w:t>ssb</w:t>
            </w:r>
            <w:proofErr w:type="spellEnd"/>
            <w:r w:rsidRPr="00A92C01">
              <w:rPr>
                <w:rFonts w:ascii="Times New Roman" w:eastAsia="Batang" w:hAnsi="Times New Roman" w:cs="Times New Roman"/>
                <w:i/>
                <w:iCs/>
                <w:sz w:val="20"/>
                <w:szCs w:val="20"/>
                <w:lang w:val="en-GB" w:eastAsia="x-none"/>
              </w:rPr>
              <w:t>-config</w:t>
            </w:r>
            <w:r w:rsidRPr="00A92C01">
              <w:rPr>
                <w:rFonts w:ascii="Times New Roman" w:eastAsia="Batang" w:hAnsi="Times New Roman" w:cs="Times New Roman"/>
                <w:iCs/>
                <w:sz w:val="20"/>
                <w:szCs w:val="20"/>
                <w:lang w:val="en-GB" w:eastAsia="x-none"/>
              </w:rPr>
              <w:t xml:space="preserve"> and the UE </w:t>
            </w:r>
            <w:r w:rsidRPr="00A92C01">
              <w:rPr>
                <w:rFonts w:ascii="Times New Roman" w:eastAsia="Malgun Gothic" w:hAnsi="Times New Roman" w:cs="Times New Roman"/>
                <w:sz w:val="20"/>
                <w:szCs w:val="20"/>
                <w:lang w:val="en-GB" w:eastAsia="ko-KR"/>
              </w:rPr>
              <w:t xml:space="preserve">reports SSBRI based on </w:t>
            </w:r>
            <w:r w:rsidRPr="00A92C01">
              <w:rPr>
                <w:rFonts w:ascii="Times New Roman" w:eastAsia="Malgun Gothic" w:hAnsi="Times New Roman" w:cs="Times New Roman"/>
                <w:i/>
                <w:iCs/>
                <w:sz w:val="20"/>
                <w:szCs w:val="20"/>
                <w:lang w:val="en-GB" w:eastAsia="ko-KR"/>
              </w:rPr>
              <w:t>SSB-index</w:t>
            </w:r>
            <w:r w:rsidRPr="00A92C01">
              <w:rPr>
                <w:rFonts w:ascii="Times New Roman" w:eastAsia="Malgun Gothic" w:hAnsi="Times New Roman" w:cs="Times New Roman"/>
                <w:sz w:val="20"/>
                <w:szCs w:val="20"/>
                <w:lang w:val="en-GB" w:eastAsia="ko-KR"/>
              </w:rPr>
              <w:t xml:space="preserve"> corresponding to the currently transmitted SS/PBCH block.</w:t>
            </w:r>
          </w:p>
          <w:p w14:paraId="4F1EF132" w14:textId="77777777" w:rsidR="00A92C01" w:rsidRPr="00A92C01" w:rsidRDefault="00A92C01" w:rsidP="00A92C01">
            <w:pPr>
              <w:spacing w:after="0" w:line="240" w:lineRule="auto"/>
              <w:ind w:leftChars="400" w:left="1163" w:hanging="283"/>
              <w:rPr>
                <w:rFonts w:ascii="Times New Roman" w:eastAsia="Batang" w:hAnsi="Times New Roman" w:cs="Times New Roman"/>
                <w:iCs/>
                <w:sz w:val="20"/>
                <w:szCs w:val="20"/>
                <w:lang w:val="en-GB" w:eastAsia="x-none"/>
              </w:rPr>
            </w:pPr>
            <w:r w:rsidRPr="00A92C01">
              <w:rPr>
                <w:rFonts w:ascii="Times" w:eastAsia="Batang" w:hAnsi="Times" w:cs="Times New Roman"/>
                <w:sz w:val="20"/>
                <w:szCs w:val="20"/>
                <w:lang w:val="en-GB" w:eastAsia="x-none"/>
              </w:rPr>
              <w:t>-</w:t>
            </w:r>
            <w:r w:rsidRPr="00A92C01">
              <w:rPr>
                <w:rFonts w:ascii="Times" w:eastAsia="Batang" w:hAnsi="Times" w:cs="Times New Roman"/>
                <w:sz w:val="20"/>
                <w:szCs w:val="20"/>
                <w:lang w:val="en-GB" w:eastAsia="x-none"/>
              </w:rPr>
              <w:tab/>
            </w:r>
            <w:r w:rsidRPr="00A92C01">
              <w:rPr>
                <w:rFonts w:ascii="Times New Roman" w:eastAsia="Batang" w:hAnsi="Times New Roman" w:cs="Times New Roman"/>
                <w:sz w:val="20"/>
                <w:szCs w:val="20"/>
                <w:lang w:val="en-GB" w:eastAsia="x-none"/>
              </w:rPr>
              <w:t xml:space="preserve">if the UE is provided </w:t>
            </w:r>
            <w:proofErr w:type="spellStart"/>
            <w:r w:rsidRPr="00A92C01">
              <w:rPr>
                <w:rFonts w:ascii="Times New Roman" w:eastAsia="Batang" w:hAnsi="Times New Roman" w:cs="Times New Roman"/>
                <w:i/>
                <w:iCs/>
                <w:sz w:val="20"/>
                <w:szCs w:val="20"/>
                <w:lang w:val="en-GB" w:eastAsia="x-none"/>
              </w:rPr>
              <w:t>absoluteFrequencySSB</w:t>
            </w:r>
            <w:proofErr w:type="spellEnd"/>
            <w:r w:rsidRPr="00A92C01">
              <w:rPr>
                <w:rFonts w:ascii="Times New Roman" w:eastAsia="Batang" w:hAnsi="Times New Roman" w:cs="Times New Roman"/>
                <w:i/>
                <w:iCs/>
                <w:sz w:val="20"/>
                <w:szCs w:val="20"/>
                <w:lang w:val="en-GB" w:eastAsia="x-none"/>
              </w:rPr>
              <w:t xml:space="preserve"> </w:t>
            </w:r>
            <w:r w:rsidRPr="00A92C01">
              <w:rPr>
                <w:rFonts w:ascii="Times New Roman" w:eastAsia="Batang" w:hAnsi="Times New Roman" w:cs="Times New Roman"/>
                <w:iCs/>
                <w:sz w:val="20"/>
                <w:szCs w:val="20"/>
                <w:lang w:val="en-GB" w:eastAsia="x-none"/>
              </w:rPr>
              <w:t xml:space="preserve">for the </w:t>
            </w:r>
            <w:proofErr w:type="spellStart"/>
            <w:r w:rsidRPr="00A92C01">
              <w:rPr>
                <w:rFonts w:ascii="Times New Roman" w:eastAsia="Batang" w:hAnsi="Times New Roman" w:cs="Times New Roman"/>
                <w:iCs/>
                <w:sz w:val="20"/>
                <w:szCs w:val="20"/>
                <w:lang w:val="en-GB" w:eastAsia="x-none"/>
              </w:rPr>
              <w:t>SCell</w:t>
            </w:r>
            <w:proofErr w:type="spellEnd"/>
            <w:r w:rsidRPr="00A92C01">
              <w:rPr>
                <w:rFonts w:ascii="Times New Roman" w:eastAsia="Batang" w:hAnsi="Times New Roman" w:cs="Times New Roman"/>
                <w:sz w:val="20"/>
                <w:szCs w:val="20"/>
                <w:lang w:val="en-GB" w:eastAsia="x-none"/>
              </w:rPr>
              <w:t xml:space="preserve">, the CSI report configuration is associated with both the SS/PBCH block configured by </w:t>
            </w:r>
            <w:r w:rsidRPr="00A92C01">
              <w:rPr>
                <w:rFonts w:ascii="Times New Roman" w:eastAsia="Batang" w:hAnsi="Times New Roman" w:cs="Times New Roman"/>
                <w:i/>
                <w:iCs/>
                <w:sz w:val="20"/>
                <w:szCs w:val="20"/>
                <w:lang w:val="en-GB" w:eastAsia="x-none"/>
              </w:rPr>
              <w:t>od-</w:t>
            </w:r>
            <w:proofErr w:type="spellStart"/>
            <w:r w:rsidRPr="00A92C01">
              <w:rPr>
                <w:rFonts w:ascii="Times New Roman" w:eastAsia="Batang" w:hAnsi="Times New Roman" w:cs="Times New Roman"/>
                <w:i/>
                <w:iCs/>
                <w:sz w:val="20"/>
                <w:szCs w:val="20"/>
                <w:lang w:val="en-GB" w:eastAsia="x-none"/>
              </w:rPr>
              <w:t>ssb</w:t>
            </w:r>
            <w:proofErr w:type="spellEnd"/>
            <w:r w:rsidRPr="00A92C01">
              <w:rPr>
                <w:rFonts w:ascii="Times New Roman" w:eastAsia="Batang" w:hAnsi="Times New Roman" w:cs="Times New Roman"/>
                <w:i/>
                <w:iCs/>
                <w:sz w:val="20"/>
                <w:szCs w:val="20"/>
                <w:lang w:val="en-GB" w:eastAsia="x-none"/>
              </w:rPr>
              <w:t>-config</w:t>
            </w:r>
            <w:r w:rsidRPr="00A92C01">
              <w:rPr>
                <w:rFonts w:ascii="Times New Roman" w:eastAsia="Batang" w:hAnsi="Times New Roman" w:cs="Times New Roman"/>
                <w:iCs/>
                <w:sz w:val="20"/>
                <w:szCs w:val="20"/>
                <w:lang w:val="en-GB" w:eastAsia="x-none"/>
              </w:rPr>
              <w:t xml:space="preserve"> and the SS/PBCH block provided by </w:t>
            </w:r>
            <w:proofErr w:type="spellStart"/>
            <w:r w:rsidRPr="00A92C01">
              <w:rPr>
                <w:rFonts w:ascii="Times New Roman" w:eastAsia="Batang" w:hAnsi="Times New Roman" w:cs="Times New Roman"/>
                <w:i/>
                <w:iCs/>
                <w:sz w:val="20"/>
                <w:szCs w:val="20"/>
                <w:lang w:val="en-GB" w:eastAsia="x-none"/>
              </w:rPr>
              <w:t>absoluteFrequencySSB</w:t>
            </w:r>
            <w:proofErr w:type="spellEnd"/>
            <w:r w:rsidRPr="00A92C01">
              <w:rPr>
                <w:rFonts w:ascii="Times New Roman" w:eastAsia="Batang" w:hAnsi="Times New Roman" w:cs="Times New Roman"/>
                <w:iCs/>
                <w:sz w:val="20"/>
                <w:szCs w:val="20"/>
                <w:lang w:val="en-GB" w:eastAsia="x-none"/>
              </w:rPr>
              <w:t xml:space="preserve"> and the UE </w:t>
            </w:r>
            <w:r w:rsidRPr="00A92C01">
              <w:rPr>
                <w:rFonts w:ascii="Times New Roman" w:eastAsia="Malgun Gothic" w:hAnsi="Times New Roman" w:cs="Times New Roman"/>
                <w:sz w:val="20"/>
                <w:szCs w:val="20"/>
                <w:lang w:val="en-GB" w:eastAsia="ko-KR"/>
              </w:rPr>
              <w:t xml:space="preserve">reports SSBRI based on </w:t>
            </w:r>
            <w:r w:rsidRPr="00A92C01">
              <w:rPr>
                <w:rFonts w:ascii="Times New Roman" w:eastAsia="Malgun Gothic" w:hAnsi="Times New Roman" w:cs="Times New Roman"/>
                <w:i/>
                <w:iCs/>
                <w:sz w:val="20"/>
                <w:szCs w:val="20"/>
                <w:lang w:val="en-GB" w:eastAsia="ko-KR"/>
              </w:rPr>
              <w:t>SSB-index</w:t>
            </w:r>
            <w:r w:rsidRPr="00A92C01">
              <w:rPr>
                <w:rFonts w:ascii="Times New Roman" w:eastAsia="Malgun Gothic" w:hAnsi="Times New Roman" w:cs="Times New Roman"/>
                <w:sz w:val="20"/>
                <w:szCs w:val="20"/>
                <w:lang w:val="en-GB" w:eastAsia="ko-KR"/>
              </w:rPr>
              <w:t xml:space="preserve"> corresponding to the currently transmitted SS/PBCH block(s) that may be the one configured by </w:t>
            </w:r>
            <w:r w:rsidRPr="00A92C01">
              <w:rPr>
                <w:rFonts w:ascii="Times New Roman" w:eastAsia="Batang" w:hAnsi="Times New Roman" w:cs="Times New Roman"/>
                <w:i/>
                <w:iCs/>
                <w:sz w:val="20"/>
                <w:szCs w:val="20"/>
                <w:lang w:val="en-GB" w:eastAsia="x-none"/>
              </w:rPr>
              <w:t>od-</w:t>
            </w:r>
            <w:proofErr w:type="spellStart"/>
            <w:r w:rsidRPr="00A92C01">
              <w:rPr>
                <w:rFonts w:ascii="Times New Roman" w:eastAsia="Batang" w:hAnsi="Times New Roman" w:cs="Times New Roman"/>
                <w:i/>
                <w:iCs/>
                <w:sz w:val="20"/>
                <w:szCs w:val="20"/>
                <w:lang w:val="en-GB" w:eastAsia="x-none"/>
              </w:rPr>
              <w:t>ssb</w:t>
            </w:r>
            <w:proofErr w:type="spellEnd"/>
            <w:r w:rsidRPr="00A92C01">
              <w:rPr>
                <w:rFonts w:ascii="Times New Roman" w:eastAsia="Batang" w:hAnsi="Times New Roman" w:cs="Times New Roman"/>
                <w:i/>
                <w:iCs/>
                <w:sz w:val="20"/>
                <w:szCs w:val="20"/>
                <w:lang w:val="en-GB" w:eastAsia="x-none"/>
              </w:rPr>
              <w:t>-config</w:t>
            </w:r>
            <w:r w:rsidRPr="00A92C01">
              <w:rPr>
                <w:rFonts w:ascii="Times New Roman" w:eastAsia="Batang" w:hAnsi="Times New Roman" w:cs="Times New Roman"/>
                <w:iCs/>
                <w:sz w:val="20"/>
                <w:szCs w:val="20"/>
                <w:lang w:val="en-GB" w:eastAsia="x-none"/>
              </w:rPr>
              <w:t xml:space="preserve"> and/or provided by </w:t>
            </w:r>
            <w:proofErr w:type="spellStart"/>
            <w:r w:rsidRPr="00A92C01">
              <w:rPr>
                <w:rFonts w:ascii="Times New Roman" w:eastAsia="Batang" w:hAnsi="Times New Roman" w:cs="Times New Roman"/>
                <w:i/>
                <w:iCs/>
                <w:sz w:val="20"/>
                <w:szCs w:val="20"/>
                <w:lang w:val="en-GB" w:eastAsia="x-none"/>
              </w:rPr>
              <w:t>absoluteFrequencySSB</w:t>
            </w:r>
            <w:proofErr w:type="spellEnd"/>
            <w:r w:rsidRPr="00A92C01">
              <w:rPr>
                <w:rFonts w:ascii="Times New Roman" w:eastAsia="Malgun Gothic" w:hAnsi="Times New Roman" w:cs="Times New Roman"/>
                <w:sz w:val="20"/>
                <w:szCs w:val="20"/>
                <w:lang w:val="en-GB" w:eastAsia="ko-KR"/>
              </w:rPr>
              <w:t xml:space="preserve"> based on measurement requirements defined in [11, TS 38.133].</w:t>
            </w:r>
          </w:p>
          <w:p w14:paraId="7117E753" w14:textId="77777777" w:rsidR="00A92C01" w:rsidRPr="00A92C01" w:rsidRDefault="00A92C01" w:rsidP="00A92C01">
            <w:pPr>
              <w:spacing w:after="0" w:line="240" w:lineRule="auto"/>
              <w:ind w:leftChars="400" w:left="1163" w:hanging="283"/>
              <w:rPr>
                <w:rFonts w:ascii="Times New Roman" w:eastAsia="Malgun Gothic" w:hAnsi="Times New Roman" w:cs="Times New Roman"/>
                <w:i/>
                <w:sz w:val="20"/>
                <w:szCs w:val="20"/>
                <w:lang w:val="en-GB" w:eastAsia="x-none"/>
              </w:rPr>
            </w:pPr>
            <w:r w:rsidRPr="00A92C01">
              <w:rPr>
                <w:rFonts w:ascii="Times" w:eastAsia="Batang" w:hAnsi="Times" w:cs="Times New Roman"/>
                <w:sz w:val="20"/>
                <w:szCs w:val="20"/>
                <w:lang w:val="en-GB" w:eastAsia="x-none"/>
              </w:rPr>
              <w:t>-</w:t>
            </w:r>
            <w:r w:rsidRPr="00A92C01">
              <w:rPr>
                <w:rFonts w:ascii="Times" w:eastAsia="Batang" w:hAnsi="Times" w:cs="Times New Roman"/>
                <w:sz w:val="20"/>
                <w:szCs w:val="20"/>
                <w:lang w:val="en-GB" w:eastAsia="x-none"/>
              </w:rPr>
              <w:tab/>
            </w:r>
            <w:r w:rsidRPr="00A92C01">
              <w:rPr>
                <w:rFonts w:ascii="Times New Roman" w:eastAsia="Batang" w:hAnsi="Times New Roman" w:cs="Times New Roman"/>
                <w:iCs/>
                <w:sz w:val="20"/>
                <w:szCs w:val="20"/>
                <w:lang w:val="en-GB" w:eastAsia="x-none"/>
              </w:rPr>
              <w:t xml:space="preserve">The UE </w:t>
            </w:r>
            <w:r w:rsidRPr="00A92C01">
              <w:rPr>
                <w:rFonts w:ascii="Times New Roman" w:eastAsia="Malgun Gothic" w:hAnsi="Times New Roman" w:cs="Times New Roman"/>
                <w:sz w:val="20"/>
                <w:szCs w:val="20"/>
                <w:lang w:val="en-GB" w:eastAsia="ko-KR"/>
              </w:rPr>
              <w:t xml:space="preserve">reports SSBRI based on </w:t>
            </w:r>
            <w:r w:rsidRPr="00A92C01">
              <w:rPr>
                <w:rFonts w:ascii="Times New Roman" w:eastAsia="Malgun Gothic" w:hAnsi="Times New Roman" w:cs="Times New Roman"/>
                <w:i/>
                <w:iCs/>
                <w:sz w:val="20"/>
                <w:szCs w:val="20"/>
                <w:lang w:val="en-GB" w:eastAsia="ko-KR"/>
              </w:rPr>
              <w:t>SSB-index</w:t>
            </w:r>
            <w:r w:rsidRPr="00A92C01">
              <w:rPr>
                <w:rFonts w:ascii="Times New Roman" w:eastAsia="Malgun Gothic" w:hAnsi="Times New Roman" w:cs="Times New Roman"/>
                <w:sz w:val="20"/>
                <w:szCs w:val="20"/>
                <w:lang w:val="en-GB" w:eastAsia="ko-KR"/>
              </w:rPr>
              <w:t xml:space="preserve"> corresponding to the currently transmitted SS/PBCH block, where the SSBRI </w:t>
            </w:r>
            <w:r w:rsidRPr="00A92C01">
              <w:rPr>
                <w:rFonts w:ascii="Times New Roman" w:eastAsia="Malgun Gothic" w:hAnsi="Times New Roman" w:cs="Times New Roman"/>
                <w:i/>
                <w:sz w:val="20"/>
                <w:szCs w:val="20"/>
                <w:lang w:val="en-GB" w:eastAsia="x-none"/>
              </w:rPr>
              <w:t>k</w:t>
            </w:r>
            <w:r w:rsidRPr="00A92C01">
              <w:rPr>
                <w:rFonts w:ascii="Times New Roman" w:eastAsia="Malgun Gothic" w:hAnsi="Times New Roman" w:cs="Times New Roman"/>
                <w:iCs/>
                <w:sz w:val="20"/>
                <w:szCs w:val="20"/>
                <w:lang w:val="en-GB" w:eastAsia="x-none"/>
              </w:rPr>
              <w:t xml:space="preserve"> (</w:t>
            </w:r>
            <w:r w:rsidRPr="00A92C01">
              <w:rPr>
                <w:rFonts w:ascii="Times New Roman" w:eastAsia="Malgun Gothic" w:hAnsi="Times New Roman" w:cs="Times New Roman"/>
                <w:i/>
                <w:sz w:val="20"/>
                <w:szCs w:val="20"/>
                <w:lang w:val="en-GB" w:eastAsia="x-none"/>
              </w:rPr>
              <w:t>k</w:t>
            </w:r>
            <w:r w:rsidRPr="00A92C01">
              <w:rPr>
                <w:rFonts w:ascii="Times New Roman" w:eastAsia="Malgun Gothic" w:hAnsi="Times New Roman" w:cs="Times New Roman"/>
                <w:iCs/>
                <w:sz w:val="20"/>
                <w:szCs w:val="20"/>
                <w:lang w:val="en-GB" w:eastAsia="x-none"/>
              </w:rPr>
              <w:t xml:space="preserve"> ≥ 0) corresponds to the configured (</w:t>
            </w:r>
            <w:r w:rsidRPr="00A92C01">
              <w:rPr>
                <w:rFonts w:ascii="Times New Roman" w:eastAsia="Malgun Gothic" w:hAnsi="Times New Roman" w:cs="Times New Roman"/>
                <w:i/>
                <w:sz w:val="20"/>
                <w:szCs w:val="20"/>
                <w:lang w:val="en-GB" w:eastAsia="x-none"/>
              </w:rPr>
              <w:t>k</w:t>
            </w:r>
            <w:r w:rsidRPr="00A92C01">
              <w:rPr>
                <w:rFonts w:ascii="Times New Roman" w:eastAsia="Malgun Gothic" w:hAnsi="Times New Roman" w:cs="Times New Roman"/>
                <w:iCs/>
                <w:sz w:val="20"/>
                <w:szCs w:val="20"/>
                <w:lang w:val="en-GB" w:eastAsia="x-none"/>
              </w:rPr>
              <w:t>+1)-</w:t>
            </w:r>
            <w:proofErr w:type="spellStart"/>
            <w:r w:rsidRPr="00A92C01">
              <w:rPr>
                <w:rFonts w:ascii="Times New Roman" w:eastAsia="Malgun Gothic" w:hAnsi="Times New Roman" w:cs="Times New Roman"/>
                <w:iCs/>
                <w:sz w:val="20"/>
                <w:szCs w:val="20"/>
                <w:lang w:val="en-GB" w:eastAsia="x-none"/>
              </w:rPr>
              <w:t>th</w:t>
            </w:r>
            <w:proofErr w:type="spellEnd"/>
            <w:r w:rsidRPr="00A92C01">
              <w:rPr>
                <w:rFonts w:ascii="Times New Roman" w:eastAsia="Malgun Gothic" w:hAnsi="Times New Roman" w:cs="Times New Roman"/>
                <w:iCs/>
                <w:sz w:val="20"/>
                <w:szCs w:val="20"/>
                <w:lang w:val="en-GB" w:eastAsia="x-none"/>
              </w:rPr>
              <w:t xml:space="preserve"> entry of the associated </w:t>
            </w:r>
            <w:proofErr w:type="spellStart"/>
            <w:r w:rsidRPr="00A92C01">
              <w:rPr>
                <w:rFonts w:ascii="Times New Roman" w:eastAsia="Malgun Gothic" w:hAnsi="Times New Roman" w:cs="Times New Roman"/>
                <w:i/>
                <w:sz w:val="20"/>
                <w:szCs w:val="20"/>
                <w:lang w:val="en-GB" w:eastAsia="x-none"/>
              </w:rPr>
              <w:t>csi</w:t>
            </w:r>
            <w:proofErr w:type="spellEnd"/>
            <w:r w:rsidRPr="00A92C01">
              <w:rPr>
                <w:rFonts w:ascii="Times New Roman" w:eastAsia="Malgun Gothic" w:hAnsi="Times New Roman" w:cs="Times New Roman"/>
                <w:i/>
                <w:sz w:val="20"/>
                <w:szCs w:val="20"/>
                <w:lang w:val="en-GB" w:eastAsia="x-none"/>
              </w:rPr>
              <w:t>-SSB-</w:t>
            </w:r>
            <w:proofErr w:type="spellStart"/>
            <w:r w:rsidRPr="00A92C01">
              <w:rPr>
                <w:rFonts w:ascii="Times New Roman" w:eastAsia="Malgun Gothic" w:hAnsi="Times New Roman" w:cs="Times New Roman"/>
                <w:i/>
                <w:sz w:val="20"/>
                <w:szCs w:val="20"/>
                <w:lang w:val="en-GB" w:eastAsia="x-none"/>
              </w:rPr>
              <w:t>ResourceList</w:t>
            </w:r>
            <w:proofErr w:type="spellEnd"/>
            <w:r w:rsidRPr="00A92C01">
              <w:rPr>
                <w:rFonts w:ascii="Times New Roman" w:eastAsia="Malgun Gothic" w:hAnsi="Times New Roman" w:cs="Times New Roman"/>
                <w:iCs/>
                <w:sz w:val="20"/>
                <w:szCs w:val="20"/>
                <w:lang w:val="en-GB" w:eastAsia="x-none"/>
              </w:rPr>
              <w:t xml:space="preserve"> in the corresponding </w:t>
            </w:r>
            <w:r w:rsidRPr="00A92C01">
              <w:rPr>
                <w:rFonts w:ascii="Times New Roman" w:eastAsia="Malgun Gothic" w:hAnsi="Times New Roman" w:cs="Times New Roman"/>
                <w:i/>
                <w:sz w:val="20"/>
                <w:szCs w:val="20"/>
                <w:lang w:val="en-GB" w:eastAsia="x-none"/>
              </w:rPr>
              <w:t>CSI-SSB-</w:t>
            </w:r>
            <w:proofErr w:type="spellStart"/>
            <w:r w:rsidRPr="00A92C01">
              <w:rPr>
                <w:rFonts w:ascii="Times New Roman" w:eastAsia="Malgun Gothic" w:hAnsi="Times New Roman" w:cs="Times New Roman"/>
                <w:i/>
                <w:sz w:val="20"/>
                <w:szCs w:val="20"/>
                <w:lang w:val="en-GB" w:eastAsia="x-none"/>
              </w:rPr>
              <w:t>ResourceSet</w:t>
            </w:r>
            <w:proofErr w:type="spellEnd"/>
            <w:r w:rsidRPr="00A92C01">
              <w:rPr>
                <w:rFonts w:ascii="Times New Roman" w:eastAsia="Malgun Gothic" w:hAnsi="Times New Roman" w:cs="Times New Roman"/>
                <w:i/>
                <w:sz w:val="20"/>
                <w:szCs w:val="20"/>
                <w:lang w:val="en-GB" w:eastAsia="x-none"/>
              </w:rPr>
              <w:t>.</w:t>
            </w:r>
          </w:p>
          <w:p w14:paraId="3D124507" w14:textId="77777777" w:rsidR="00A92C01" w:rsidRPr="00A92C01" w:rsidRDefault="00A92C01" w:rsidP="00A92C01">
            <w:pPr>
              <w:spacing w:after="0" w:line="240" w:lineRule="auto"/>
              <w:ind w:firstLineChars="100" w:firstLine="200"/>
              <w:jc w:val="both"/>
              <w:rPr>
                <w:rFonts w:ascii="Times" w:eastAsia="Batang" w:hAnsi="Times" w:cs="Times New Roman"/>
                <w:sz w:val="20"/>
                <w:szCs w:val="24"/>
                <w:lang w:val="en-GB" w:eastAsia="ko-KR"/>
              </w:rPr>
            </w:pPr>
            <w:r w:rsidRPr="00A92C01">
              <w:rPr>
                <w:rFonts w:ascii="Times" w:eastAsia="Batang" w:hAnsi="Times" w:cs="Times New Roman"/>
                <w:iCs/>
                <w:sz w:val="20"/>
                <w:szCs w:val="20"/>
                <w:lang w:val="en-GB" w:eastAsia="zh-CN"/>
              </w:rPr>
              <w:t xml:space="preserve">The </w:t>
            </w:r>
            <w:proofErr w:type="spellStart"/>
            <w:r w:rsidRPr="00A92C01">
              <w:rPr>
                <w:rFonts w:ascii="Times" w:eastAsia="Batang" w:hAnsi="Times" w:cs="Times New Roman"/>
                <w:i/>
                <w:iCs/>
                <w:sz w:val="20"/>
                <w:szCs w:val="20"/>
                <w:lang w:val="en-GB" w:eastAsia="ko-KR"/>
              </w:rPr>
              <w:t>reportConfigType</w:t>
            </w:r>
            <w:proofErr w:type="spellEnd"/>
            <w:r w:rsidRPr="00A92C01">
              <w:rPr>
                <w:rFonts w:ascii="Times" w:eastAsia="Batang" w:hAnsi="Times" w:cs="Times New Roman"/>
                <w:iCs/>
                <w:sz w:val="20"/>
                <w:szCs w:val="20"/>
                <w:lang w:val="en-GB" w:eastAsia="zh-CN"/>
              </w:rPr>
              <w:t xml:space="preserve"> of CSI reporting configuration based on SS/PBCH block configured </w:t>
            </w:r>
            <w:r w:rsidRPr="00A92C01">
              <w:rPr>
                <w:rFonts w:ascii="Times" w:eastAsia="Batang" w:hAnsi="Times" w:cs="Times New Roman"/>
                <w:sz w:val="20"/>
                <w:szCs w:val="20"/>
                <w:lang w:val="en-GB" w:eastAsia="zh-CN"/>
              </w:rPr>
              <w:t xml:space="preserve">with </w:t>
            </w:r>
            <w:r w:rsidRPr="00A92C01">
              <w:rPr>
                <w:rFonts w:ascii="Times" w:eastAsia="Batang" w:hAnsi="Times" w:cs="Times New Roman"/>
                <w:i/>
                <w:iCs/>
                <w:sz w:val="20"/>
                <w:szCs w:val="20"/>
                <w:lang w:val="en-GB" w:eastAsia="zh-CN"/>
              </w:rPr>
              <w:t>od-</w:t>
            </w:r>
            <w:proofErr w:type="spellStart"/>
            <w:r w:rsidRPr="00A92C01">
              <w:rPr>
                <w:rFonts w:ascii="Times" w:eastAsia="Batang" w:hAnsi="Times" w:cs="Times New Roman"/>
                <w:i/>
                <w:iCs/>
                <w:sz w:val="20"/>
                <w:szCs w:val="20"/>
                <w:lang w:val="en-GB" w:eastAsia="zh-CN"/>
              </w:rPr>
              <w:t>ssb</w:t>
            </w:r>
            <w:proofErr w:type="spellEnd"/>
            <w:r w:rsidRPr="00A92C01">
              <w:rPr>
                <w:rFonts w:ascii="Times" w:eastAsia="Batang" w:hAnsi="Times" w:cs="Times New Roman"/>
                <w:i/>
                <w:iCs/>
                <w:sz w:val="20"/>
                <w:szCs w:val="20"/>
                <w:lang w:val="en-GB" w:eastAsia="zh-CN"/>
              </w:rPr>
              <w:t>-config</w:t>
            </w:r>
            <w:r w:rsidRPr="00A92C01">
              <w:rPr>
                <w:rFonts w:ascii="Times" w:eastAsia="Batang" w:hAnsi="Times" w:cs="Times New Roman"/>
                <w:iCs/>
                <w:sz w:val="20"/>
                <w:szCs w:val="20"/>
                <w:lang w:val="en-GB" w:eastAsia="zh-CN"/>
              </w:rPr>
              <w:t xml:space="preserve"> may be aperiodic or semi-persistent.</w:t>
            </w:r>
          </w:p>
          <w:p w14:paraId="00EEEA59" w14:textId="77777777" w:rsidR="00A92C01" w:rsidRPr="00A92C01" w:rsidRDefault="00A92C01" w:rsidP="00A92C01">
            <w:pPr>
              <w:spacing w:beforeLines="50" w:before="120" w:afterLines="50" w:after="120"/>
              <w:jc w:val="both"/>
              <w:rPr>
                <w:rFonts w:ascii="Times New Roman" w:eastAsia="Times New Roman" w:hAnsi="Times New Roman" w:cs="Times New Roman"/>
                <w:kern w:val="2"/>
                <w:sz w:val="21"/>
                <w:szCs w:val="21"/>
                <w:lang w:val="en-GB" w:eastAsia="ko-KR"/>
              </w:rPr>
            </w:pPr>
          </w:p>
        </w:tc>
      </w:tr>
    </w:tbl>
    <w:p w14:paraId="065A29D9" w14:textId="77777777" w:rsidR="00A92C01" w:rsidRPr="00A92C01" w:rsidRDefault="00A92C01" w:rsidP="00A92C01">
      <w:pPr>
        <w:spacing w:after="0" w:line="240" w:lineRule="auto"/>
        <w:rPr>
          <w:rFonts w:ascii="Times" w:eastAsia="DengXian" w:hAnsi="Times" w:cs="Times New Roman"/>
          <w:sz w:val="20"/>
          <w:szCs w:val="24"/>
          <w:lang w:val="en-GB" w:eastAsia="zh-CN"/>
        </w:rPr>
      </w:pPr>
    </w:p>
    <w:p w14:paraId="4C0428B2" w14:textId="77777777" w:rsidR="00A92C01" w:rsidRPr="00A92C01" w:rsidRDefault="00A92C01" w:rsidP="00A92C01">
      <w:pPr>
        <w:spacing w:after="0" w:line="240" w:lineRule="auto"/>
        <w:rPr>
          <w:rFonts w:ascii="Times" w:eastAsia="DengXian" w:hAnsi="Times" w:cs="Times New Roman"/>
          <w:sz w:val="20"/>
          <w:szCs w:val="24"/>
          <w:lang w:val="en-GB" w:eastAsia="zh-CN"/>
        </w:rPr>
      </w:pPr>
    </w:p>
    <w:p w14:paraId="569A1DB6" w14:textId="77777777" w:rsidR="00A92C01" w:rsidRPr="00A92C01" w:rsidRDefault="00A92C01" w:rsidP="00A92C01">
      <w:pPr>
        <w:spacing w:after="120" w:line="240" w:lineRule="auto"/>
        <w:jc w:val="both"/>
        <w:rPr>
          <w:rFonts w:ascii="Times New Roman" w:eastAsia="DengXian" w:hAnsi="Times New Roman" w:cs="Times New Roman"/>
          <w:b/>
          <w:bCs/>
          <w:szCs w:val="24"/>
          <w:lang w:val="x-none" w:eastAsia="zh-CN"/>
        </w:rPr>
      </w:pPr>
      <w:r w:rsidRPr="00A92C01">
        <w:rPr>
          <w:rFonts w:ascii="Times New Roman" w:eastAsia="MS Mincho" w:hAnsi="Times New Roman" w:cs="Times New Roman"/>
          <w:b/>
          <w:bCs/>
          <w:szCs w:val="24"/>
          <w:highlight w:val="green"/>
          <w:lang w:val="x-none" w:eastAsia="x-none"/>
        </w:rPr>
        <w:t>Agreement</w:t>
      </w:r>
    </w:p>
    <w:p w14:paraId="7172C247" w14:textId="77777777" w:rsidR="00A92C01" w:rsidRPr="00A92C01" w:rsidRDefault="00A92C01" w:rsidP="00FB164A">
      <w:pPr>
        <w:numPr>
          <w:ilvl w:val="0"/>
          <w:numId w:val="78"/>
        </w:numPr>
        <w:suppressAutoHyphens/>
        <w:spacing w:after="0" w:line="254" w:lineRule="auto"/>
        <w:contextualSpacing/>
        <w:jc w:val="both"/>
        <w:rPr>
          <w:rFonts w:ascii="Times" w:eastAsia="Malgun Gothic" w:hAnsi="Times" w:cs="Times New Roman"/>
          <w:sz w:val="20"/>
          <w:szCs w:val="20"/>
          <w:lang w:val="en-GB" w:eastAsia="x-none"/>
        </w:rPr>
      </w:pPr>
      <w:r w:rsidRPr="00A92C01">
        <w:rPr>
          <w:rFonts w:ascii="Times" w:eastAsia="Batang" w:hAnsi="Times" w:cs="Times New Roman"/>
          <w:sz w:val="20"/>
          <w:szCs w:val="24"/>
          <w:lang w:val="en-GB" w:eastAsia="ko-KR"/>
        </w:rPr>
        <w:t xml:space="preserve">Confirm the value range of </w:t>
      </w:r>
      <w:r w:rsidRPr="00A92C01">
        <w:rPr>
          <w:rFonts w:ascii="Times" w:eastAsia="Batang" w:hAnsi="Times" w:cs="Times New Roman"/>
          <w:i/>
          <w:iCs/>
          <w:sz w:val="20"/>
          <w:szCs w:val="24"/>
          <w:lang w:val="en-GB" w:eastAsia="ko-KR"/>
        </w:rPr>
        <w:t>od-</w:t>
      </w:r>
      <w:proofErr w:type="spellStart"/>
      <w:r w:rsidRPr="00A92C01">
        <w:rPr>
          <w:rFonts w:ascii="Times" w:eastAsia="Batang" w:hAnsi="Times" w:cs="Times New Roman"/>
          <w:i/>
          <w:iCs/>
          <w:sz w:val="20"/>
          <w:szCs w:val="24"/>
          <w:lang w:val="en-GB" w:eastAsia="ko-KR"/>
        </w:rPr>
        <w:t>ssb</w:t>
      </w:r>
      <w:proofErr w:type="spellEnd"/>
      <w:r w:rsidRPr="00A92C01">
        <w:rPr>
          <w:rFonts w:ascii="Times" w:eastAsia="Batang" w:hAnsi="Times" w:cs="Times New Roman"/>
          <w:i/>
          <w:iCs/>
          <w:sz w:val="20"/>
          <w:szCs w:val="24"/>
          <w:lang w:val="en-GB" w:eastAsia="ko-KR"/>
        </w:rPr>
        <w:t>-</w:t>
      </w:r>
      <w:proofErr w:type="spellStart"/>
      <w:r w:rsidRPr="00A92C01">
        <w:rPr>
          <w:rFonts w:ascii="Times" w:eastAsia="Batang" w:hAnsi="Times" w:cs="Times New Roman"/>
          <w:i/>
          <w:iCs/>
          <w:sz w:val="20"/>
          <w:szCs w:val="24"/>
          <w:lang w:val="en-GB" w:eastAsia="ko-KR"/>
        </w:rPr>
        <w:t>nrofBurst</w:t>
      </w:r>
      <w:proofErr w:type="spellEnd"/>
      <w:r w:rsidRPr="00A92C01">
        <w:rPr>
          <w:rFonts w:ascii="Times" w:eastAsia="Batang" w:hAnsi="Times" w:cs="Times New Roman"/>
          <w:sz w:val="20"/>
          <w:szCs w:val="24"/>
          <w:lang w:val="en-GB" w:eastAsia="ko-KR"/>
        </w:rPr>
        <w:t xml:space="preserve"> for both FR1 and FR2</w:t>
      </w:r>
    </w:p>
    <w:p w14:paraId="5A9424F6" w14:textId="77777777" w:rsidR="00A92C01" w:rsidRPr="00A92C01" w:rsidRDefault="00A92C01" w:rsidP="00FB164A">
      <w:pPr>
        <w:numPr>
          <w:ilvl w:val="1"/>
          <w:numId w:val="78"/>
        </w:numPr>
        <w:suppressAutoHyphens/>
        <w:spacing w:after="0" w:line="254" w:lineRule="auto"/>
        <w:contextualSpacing/>
        <w:jc w:val="both"/>
        <w:rPr>
          <w:rFonts w:ascii="Times" w:eastAsia="Malgun Gothic" w:hAnsi="Times" w:cs="Times New Roman"/>
          <w:sz w:val="20"/>
          <w:szCs w:val="20"/>
          <w:lang w:val="en-GB" w:eastAsia="x-none"/>
        </w:rPr>
      </w:pPr>
      <w:r w:rsidRPr="00A92C01">
        <w:rPr>
          <w:rFonts w:ascii="Times" w:eastAsia="Malgun Gothic" w:hAnsi="Times" w:cs="Times New Roman"/>
          <w:sz w:val="20"/>
          <w:szCs w:val="20"/>
          <w:lang w:val="en-GB" w:eastAsia="x-none"/>
        </w:rPr>
        <w:t>For FR1, the value range of od-</w:t>
      </w:r>
      <w:proofErr w:type="spellStart"/>
      <w:r w:rsidRPr="00A92C01">
        <w:rPr>
          <w:rFonts w:ascii="Times" w:eastAsia="Malgun Gothic" w:hAnsi="Times" w:cs="Times New Roman"/>
          <w:sz w:val="20"/>
          <w:szCs w:val="20"/>
          <w:lang w:val="en-GB" w:eastAsia="x-none"/>
        </w:rPr>
        <w:t>ssb</w:t>
      </w:r>
      <w:proofErr w:type="spellEnd"/>
      <w:r w:rsidRPr="00A92C01">
        <w:rPr>
          <w:rFonts w:ascii="Times" w:eastAsia="Malgun Gothic" w:hAnsi="Times" w:cs="Times New Roman"/>
          <w:sz w:val="20"/>
          <w:szCs w:val="20"/>
          <w:lang w:val="en-GB" w:eastAsia="x-none"/>
        </w:rPr>
        <w:t>-</w:t>
      </w:r>
      <w:proofErr w:type="spellStart"/>
      <w:r w:rsidRPr="00A92C01">
        <w:rPr>
          <w:rFonts w:ascii="Times" w:eastAsia="Malgun Gothic" w:hAnsi="Times" w:cs="Times New Roman"/>
          <w:sz w:val="20"/>
          <w:szCs w:val="20"/>
          <w:lang w:val="en-GB" w:eastAsia="x-none"/>
        </w:rPr>
        <w:t>nrofBurst</w:t>
      </w:r>
      <w:proofErr w:type="spellEnd"/>
      <w:r w:rsidRPr="00A92C01">
        <w:rPr>
          <w:rFonts w:ascii="Times" w:eastAsia="Malgun Gothic" w:hAnsi="Times" w:cs="Times New Roman"/>
          <w:sz w:val="20"/>
          <w:szCs w:val="20"/>
          <w:lang w:val="en-GB" w:eastAsia="x-none"/>
        </w:rPr>
        <w:t xml:space="preserve"> is {5, 10, 15, 20, 25, 30, 40, 50}.</w:t>
      </w:r>
    </w:p>
    <w:p w14:paraId="005AE549" w14:textId="77777777" w:rsidR="00A92C01" w:rsidRPr="00A92C01" w:rsidRDefault="00A92C01" w:rsidP="00FB164A">
      <w:pPr>
        <w:numPr>
          <w:ilvl w:val="1"/>
          <w:numId w:val="78"/>
        </w:numPr>
        <w:suppressAutoHyphens/>
        <w:spacing w:after="0" w:line="254" w:lineRule="auto"/>
        <w:contextualSpacing/>
        <w:jc w:val="both"/>
        <w:rPr>
          <w:rFonts w:ascii="Times" w:eastAsia="Malgun Gothic" w:hAnsi="Times" w:cs="Times New Roman"/>
          <w:sz w:val="20"/>
          <w:szCs w:val="20"/>
          <w:lang w:val="en-GB" w:eastAsia="x-none"/>
        </w:rPr>
      </w:pPr>
      <w:r w:rsidRPr="00A92C01">
        <w:rPr>
          <w:rFonts w:ascii="Times" w:eastAsia="Malgun Gothic" w:hAnsi="Times" w:cs="Times New Roman"/>
          <w:sz w:val="20"/>
          <w:szCs w:val="20"/>
          <w:lang w:val="en-GB" w:eastAsia="x-none"/>
        </w:rPr>
        <w:t>For FR2, the value range of od-</w:t>
      </w:r>
      <w:proofErr w:type="spellStart"/>
      <w:r w:rsidRPr="00A92C01">
        <w:rPr>
          <w:rFonts w:ascii="Times" w:eastAsia="Malgun Gothic" w:hAnsi="Times" w:cs="Times New Roman"/>
          <w:sz w:val="20"/>
          <w:szCs w:val="20"/>
          <w:lang w:val="en-GB" w:eastAsia="x-none"/>
        </w:rPr>
        <w:t>ssb</w:t>
      </w:r>
      <w:proofErr w:type="spellEnd"/>
      <w:r w:rsidRPr="00A92C01">
        <w:rPr>
          <w:rFonts w:ascii="Times" w:eastAsia="Malgun Gothic" w:hAnsi="Times" w:cs="Times New Roman"/>
          <w:sz w:val="20"/>
          <w:szCs w:val="20"/>
          <w:lang w:val="en-GB" w:eastAsia="x-none"/>
        </w:rPr>
        <w:t>-</w:t>
      </w:r>
      <w:proofErr w:type="spellStart"/>
      <w:r w:rsidRPr="00A92C01">
        <w:rPr>
          <w:rFonts w:ascii="Times" w:eastAsia="Malgun Gothic" w:hAnsi="Times" w:cs="Times New Roman"/>
          <w:sz w:val="20"/>
          <w:szCs w:val="20"/>
          <w:lang w:val="en-GB" w:eastAsia="x-none"/>
        </w:rPr>
        <w:t>nrofBurst</w:t>
      </w:r>
      <w:proofErr w:type="spellEnd"/>
      <w:r w:rsidRPr="00A92C01">
        <w:rPr>
          <w:rFonts w:ascii="Times" w:eastAsia="Malgun Gothic" w:hAnsi="Times" w:cs="Times New Roman"/>
          <w:sz w:val="20"/>
          <w:szCs w:val="20"/>
          <w:lang w:val="en-GB" w:eastAsia="x-none"/>
        </w:rPr>
        <w:t xml:space="preserve"> is {25, 30, 40, 50, 75, 100, 150, 200}.</w:t>
      </w:r>
    </w:p>
    <w:p w14:paraId="3A1AD4EC" w14:textId="77777777" w:rsidR="00A92C01" w:rsidRPr="00A92C01" w:rsidRDefault="00A92C01" w:rsidP="00FB164A">
      <w:pPr>
        <w:numPr>
          <w:ilvl w:val="0"/>
          <w:numId w:val="78"/>
        </w:numPr>
        <w:spacing w:after="0" w:line="240" w:lineRule="auto"/>
        <w:rPr>
          <w:rFonts w:ascii="Times" w:eastAsia="DengXian" w:hAnsi="Times" w:cs="Times New Roman"/>
          <w:sz w:val="20"/>
          <w:szCs w:val="24"/>
          <w:lang w:val="en-GB" w:eastAsia="zh-CN"/>
        </w:rPr>
      </w:pPr>
      <w:r w:rsidRPr="00A92C01">
        <w:rPr>
          <w:rFonts w:ascii="Times" w:eastAsia="DengXian" w:hAnsi="Times" w:cs="Times New Roman"/>
          <w:sz w:val="20"/>
          <w:szCs w:val="24"/>
          <w:lang w:val="en-GB" w:eastAsia="zh-CN"/>
        </w:rPr>
        <w:t xml:space="preserve">Note: It is </w:t>
      </w:r>
      <w:proofErr w:type="spellStart"/>
      <w:r w:rsidRPr="00A92C01">
        <w:rPr>
          <w:rFonts w:ascii="Times" w:eastAsia="DengXian" w:hAnsi="Times" w:cs="Times New Roman"/>
          <w:sz w:val="20"/>
          <w:szCs w:val="24"/>
          <w:lang w:val="en-GB" w:eastAsia="zh-CN"/>
        </w:rPr>
        <w:t>upto</w:t>
      </w:r>
      <w:proofErr w:type="spellEnd"/>
      <w:r w:rsidRPr="00A92C01">
        <w:rPr>
          <w:rFonts w:ascii="Times" w:eastAsia="DengXian" w:hAnsi="Times" w:cs="Times New Roman"/>
          <w:sz w:val="20"/>
          <w:szCs w:val="24"/>
          <w:lang w:val="en-GB" w:eastAsia="zh-CN"/>
        </w:rPr>
        <w:t xml:space="preserve"> RAN4 whether to include smaller value than 25 for FR2.</w:t>
      </w:r>
    </w:p>
    <w:p w14:paraId="32672C71" w14:textId="77777777" w:rsidR="00A92C01" w:rsidRPr="00A92C01" w:rsidRDefault="00A92C01" w:rsidP="00A92C01">
      <w:pPr>
        <w:spacing w:after="0" w:line="240" w:lineRule="auto"/>
        <w:rPr>
          <w:rFonts w:ascii="Times" w:eastAsia="DengXian" w:hAnsi="Times" w:cs="Times New Roman"/>
          <w:color w:val="FF0000"/>
          <w:sz w:val="20"/>
          <w:szCs w:val="24"/>
          <w:lang w:val="en-GB" w:eastAsia="zh-CN"/>
        </w:rPr>
      </w:pPr>
    </w:p>
    <w:p w14:paraId="3B20B096" w14:textId="77777777" w:rsidR="00A92C01" w:rsidRPr="00A92C01" w:rsidRDefault="00A92C01" w:rsidP="00A92C01">
      <w:pPr>
        <w:spacing w:after="0" w:line="240" w:lineRule="auto"/>
        <w:rPr>
          <w:rFonts w:ascii="Times" w:eastAsia="DengXian" w:hAnsi="Times" w:cs="Times New Roman"/>
          <w:color w:val="FF0000"/>
          <w:sz w:val="20"/>
          <w:szCs w:val="24"/>
          <w:lang w:val="en-GB" w:eastAsia="zh-CN"/>
        </w:rPr>
      </w:pPr>
    </w:p>
    <w:p w14:paraId="7023338B" w14:textId="77777777" w:rsidR="00A92C01" w:rsidRPr="00A92C01" w:rsidRDefault="00A92C01" w:rsidP="00A92C01">
      <w:pPr>
        <w:spacing w:after="120" w:line="240" w:lineRule="auto"/>
        <w:jc w:val="both"/>
        <w:rPr>
          <w:rFonts w:ascii="Times New Roman" w:eastAsia="DengXian" w:hAnsi="Times New Roman" w:cs="Times New Roman"/>
          <w:b/>
          <w:bCs/>
          <w:szCs w:val="24"/>
          <w:lang w:val="x-none" w:eastAsia="zh-CN"/>
        </w:rPr>
      </w:pPr>
      <w:r w:rsidRPr="00A92C01">
        <w:rPr>
          <w:rFonts w:ascii="Times New Roman" w:eastAsia="MS Mincho" w:hAnsi="Times New Roman" w:cs="Times New Roman"/>
          <w:b/>
          <w:bCs/>
          <w:szCs w:val="24"/>
          <w:highlight w:val="green"/>
          <w:lang w:val="x-none" w:eastAsia="x-none"/>
        </w:rPr>
        <w:t>Agreement</w:t>
      </w:r>
    </w:p>
    <w:p w14:paraId="117D5F86" w14:textId="77777777" w:rsidR="00A92C01" w:rsidRPr="00A92C01" w:rsidRDefault="00A92C01" w:rsidP="00A92C01">
      <w:pPr>
        <w:spacing w:line="256" w:lineRule="auto"/>
        <w:contextualSpacing/>
        <w:jc w:val="both"/>
        <w:rPr>
          <w:rFonts w:ascii="Times" w:eastAsia="Malgun Gothic" w:hAnsi="Times" w:cs="Times New Roman"/>
          <w:sz w:val="20"/>
          <w:szCs w:val="20"/>
          <w:lang w:val="en-GB" w:eastAsia="x-none"/>
        </w:rPr>
      </w:pPr>
      <w:r w:rsidRPr="00A92C01">
        <w:rPr>
          <w:rFonts w:ascii="Times" w:eastAsia="Batang" w:hAnsi="Times" w:cs="Times New Roman" w:hint="eastAsia"/>
          <w:sz w:val="20"/>
          <w:szCs w:val="20"/>
          <w:lang w:val="en-GB" w:eastAsia="ko-KR"/>
        </w:rPr>
        <w:t>Adopt the following TP for TS 38.213 Clause 7</w:t>
      </w:r>
      <w:r w:rsidRPr="00A92C01">
        <w:rPr>
          <w:rFonts w:ascii="Times" w:eastAsia="Batang" w:hAnsi="Times" w:cs="Times New Roman"/>
          <w:sz w:val="20"/>
          <w:szCs w:val="20"/>
          <w:lang w:val="en-GB" w:eastAsia="ko-KR"/>
        </w:rPr>
        <w:t>.</w:t>
      </w:r>
    </w:p>
    <w:p w14:paraId="11C64D42" w14:textId="77777777" w:rsidR="00A92C01" w:rsidRPr="00A92C01" w:rsidRDefault="00A92C01" w:rsidP="00A92C01">
      <w:pPr>
        <w:spacing w:beforeLines="50" w:before="120" w:afterLines="50" w:after="120"/>
        <w:jc w:val="both"/>
        <w:rPr>
          <w:rFonts w:ascii="Times New Roman" w:eastAsia="SimSun" w:hAnsi="Times New Roman" w:cs="Times New Roman"/>
          <w:kern w:val="2"/>
          <w:sz w:val="21"/>
          <w:szCs w:val="21"/>
          <w:lang w:eastAsia="zh-CN"/>
        </w:rPr>
      </w:pPr>
      <w:r w:rsidRPr="00A92C01">
        <w:rPr>
          <w:rFonts w:ascii="Times New Roman" w:eastAsia="Times New Roman" w:hAnsi="Times New Roman" w:cs="Times New Roman" w:hint="eastAsia"/>
          <w:b/>
          <w:bCs/>
          <w:kern w:val="2"/>
          <w:sz w:val="21"/>
          <w:szCs w:val="21"/>
          <w:lang w:eastAsia="ko-KR"/>
        </w:rPr>
        <w:t>R</w:t>
      </w:r>
      <w:r w:rsidRPr="00A92C01">
        <w:rPr>
          <w:rFonts w:ascii="Times New Roman" w:eastAsia="SimSun" w:hAnsi="Times New Roman" w:cs="Times New Roman"/>
          <w:b/>
          <w:bCs/>
          <w:kern w:val="2"/>
          <w:sz w:val="21"/>
          <w:szCs w:val="21"/>
          <w:lang w:eastAsia="zh-CN"/>
        </w:rPr>
        <w:t>eason</w:t>
      </w:r>
      <w:r w:rsidRPr="00A92C01">
        <w:rPr>
          <w:rFonts w:ascii="Times New Roman" w:eastAsia="Times New Roman" w:hAnsi="Times New Roman" w:cs="Times New Roman" w:hint="eastAsia"/>
          <w:b/>
          <w:bCs/>
          <w:kern w:val="2"/>
          <w:sz w:val="21"/>
          <w:szCs w:val="21"/>
          <w:lang w:eastAsia="ko-KR"/>
        </w:rPr>
        <w:t xml:space="preserve"> for change</w:t>
      </w:r>
      <w:r w:rsidRPr="00A92C01">
        <w:rPr>
          <w:rFonts w:ascii="Times New Roman" w:eastAsia="SimSun" w:hAnsi="Times New Roman" w:cs="Times New Roman"/>
          <w:b/>
          <w:bCs/>
          <w:kern w:val="2"/>
          <w:sz w:val="21"/>
          <w:szCs w:val="21"/>
          <w:lang w:eastAsia="zh-CN"/>
        </w:rPr>
        <w:t>:</w:t>
      </w:r>
      <w:r w:rsidRPr="00A92C01">
        <w:rPr>
          <w:rFonts w:ascii="Times New Roman" w:eastAsia="SimSun" w:hAnsi="Times New Roman" w:cs="Times New Roman"/>
          <w:color w:val="C0504D"/>
          <w:kern w:val="2"/>
          <w:sz w:val="21"/>
          <w:szCs w:val="21"/>
          <w:lang w:eastAsia="zh-CN"/>
        </w:rPr>
        <w:t xml:space="preserve"> </w:t>
      </w:r>
      <w:r w:rsidRPr="00A92C01">
        <w:rPr>
          <w:rFonts w:ascii="Times New Roman" w:eastAsia="SimSun" w:hAnsi="Times New Roman" w:cs="Times New Roman"/>
          <w:kern w:val="2"/>
          <w:sz w:val="21"/>
          <w:szCs w:val="21"/>
          <w:lang w:eastAsia="zh-CN"/>
        </w:rPr>
        <w:t xml:space="preserve">The </w:t>
      </w:r>
      <w:r w:rsidRPr="00A92C01">
        <w:rPr>
          <w:rFonts w:ascii="Times New Roman" w:eastAsia="Malgun Gothic" w:hAnsi="Times New Roman" w:cs="Times New Roman"/>
          <w:i/>
          <w:iCs/>
          <w:kern w:val="2"/>
          <w:sz w:val="21"/>
          <w:szCs w:val="21"/>
          <w:lang w:eastAsia="zh-CN"/>
        </w:rPr>
        <w:t>od-ss-PBCH-</w:t>
      </w:r>
      <w:proofErr w:type="spellStart"/>
      <w:r w:rsidRPr="00A92C01">
        <w:rPr>
          <w:rFonts w:ascii="Times New Roman" w:eastAsia="Malgun Gothic" w:hAnsi="Times New Roman" w:cs="Times New Roman"/>
          <w:i/>
          <w:iCs/>
          <w:kern w:val="2"/>
          <w:sz w:val="21"/>
          <w:szCs w:val="21"/>
          <w:lang w:eastAsia="zh-CN"/>
        </w:rPr>
        <w:t>BlockPower</w:t>
      </w:r>
      <w:proofErr w:type="spellEnd"/>
      <w:r w:rsidRPr="00A92C01">
        <w:rPr>
          <w:rFonts w:ascii="Times New Roman" w:eastAsia="SimSun" w:hAnsi="Times New Roman" w:cs="Times New Roman" w:hint="eastAsia"/>
          <w:kern w:val="2"/>
          <w:sz w:val="21"/>
          <w:szCs w:val="21"/>
          <w:lang w:eastAsia="zh-CN"/>
        </w:rPr>
        <w:t xml:space="preserve"> is not provided for Case #2</w:t>
      </w:r>
      <w:r w:rsidRPr="00A92C01">
        <w:rPr>
          <w:rFonts w:ascii="Times New Roman" w:eastAsia="SimSun" w:hAnsi="Times New Roman" w:cs="Times New Roman"/>
          <w:color w:val="000000"/>
          <w:kern w:val="2"/>
          <w:sz w:val="21"/>
          <w:szCs w:val="21"/>
          <w:lang w:eastAsia="zh-CN"/>
        </w:rPr>
        <w:t>.</w:t>
      </w:r>
      <w:r w:rsidRPr="00A92C01">
        <w:rPr>
          <w:rFonts w:ascii="Times New Roman" w:eastAsia="SimSun" w:hAnsi="Times New Roman" w:cs="Times New Roman" w:hint="eastAsia"/>
          <w:color w:val="000000"/>
          <w:kern w:val="2"/>
          <w:sz w:val="21"/>
          <w:szCs w:val="21"/>
          <w:lang w:eastAsia="zh-CN"/>
        </w:rPr>
        <w:t xml:space="preserve"> </w:t>
      </w:r>
      <w:r w:rsidRPr="00A92C01">
        <w:rPr>
          <w:rFonts w:ascii="Times New Roman" w:eastAsia="SimSun" w:hAnsi="Times New Roman" w:cs="Times" w:hint="eastAsia"/>
          <w:kern w:val="2"/>
          <w:sz w:val="21"/>
          <w:szCs w:val="21"/>
          <w:lang w:eastAsia="zh-CN"/>
        </w:rPr>
        <w:t xml:space="preserve">For Case #2, if </w:t>
      </w:r>
      <w:r w:rsidRPr="00A92C01">
        <w:rPr>
          <w:rFonts w:ascii="Times New Roman" w:eastAsia="SimSun" w:hAnsi="Times New Roman" w:cs="Times New Roman"/>
          <w:kern w:val="2"/>
          <w:sz w:val="21"/>
          <w:szCs w:val="20"/>
          <w:lang w:eastAsia="ko-KR"/>
        </w:rPr>
        <w:t xml:space="preserve">a UE obtains a </w:t>
      </w:r>
      <w:r w:rsidRPr="00A92C01">
        <w:rPr>
          <w:rFonts w:ascii="Times New Roman" w:eastAsia="SimSun" w:hAnsi="Times New Roman" w:cs="Times New Roman"/>
          <w:kern w:val="2"/>
          <w:sz w:val="21"/>
          <w:szCs w:val="20"/>
          <w:lang w:eastAsia="zh-CN"/>
        </w:rPr>
        <w:t>downlink pathloss estimation based on reception of second SS/PBCH blocks (i.e., on-demand SSB)</w:t>
      </w:r>
      <w:r w:rsidRPr="00A92C01">
        <w:rPr>
          <w:rFonts w:ascii="Times New Roman" w:eastAsia="SimSun" w:hAnsi="Times New Roman" w:cs="Times New Roman" w:hint="eastAsia"/>
          <w:kern w:val="2"/>
          <w:sz w:val="21"/>
          <w:szCs w:val="20"/>
          <w:lang w:eastAsia="zh-CN"/>
        </w:rPr>
        <w:t xml:space="preserve">, </w:t>
      </w:r>
      <w:r w:rsidRPr="00A92C01">
        <w:rPr>
          <w:rFonts w:ascii="Times New Roman" w:eastAsia="SimSun" w:hAnsi="Times New Roman" w:cs="Times New Roman"/>
          <w:kern w:val="2"/>
          <w:sz w:val="21"/>
          <w:szCs w:val="20"/>
          <w:lang w:eastAsia="zh-CN"/>
        </w:rPr>
        <w:t>downlink transmit power of on-</w:t>
      </w:r>
      <w:r w:rsidRPr="00A92C01">
        <w:rPr>
          <w:rFonts w:ascii="Times New Roman" w:eastAsia="SimSun" w:hAnsi="Times New Roman" w:cs="Times New Roman"/>
          <w:kern w:val="2"/>
          <w:sz w:val="21"/>
          <w:szCs w:val="20"/>
          <w:lang w:eastAsia="zh-CN"/>
        </w:rPr>
        <w:lastRenderedPageBreak/>
        <w:t xml:space="preserve">demand SSB is the same as </w:t>
      </w:r>
      <w:r w:rsidRPr="00A92C01">
        <w:rPr>
          <w:rFonts w:ascii="Times New Roman" w:eastAsia="SimSun" w:hAnsi="Times New Roman" w:cs="Times New Roman" w:hint="eastAsia"/>
          <w:kern w:val="2"/>
          <w:sz w:val="21"/>
          <w:szCs w:val="20"/>
          <w:lang w:eastAsia="zh-CN"/>
        </w:rPr>
        <w:t xml:space="preserve">the </w:t>
      </w:r>
      <w:r w:rsidRPr="00A92C01">
        <w:rPr>
          <w:rFonts w:ascii="Times New Roman" w:eastAsia="SimSun" w:hAnsi="Times New Roman" w:cs="Times New Roman"/>
          <w:i/>
          <w:kern w:val="2"/>
          <w:sz w:val="21"/>
          <w:szCs w:val="20"/>
          <w:lang w:eastAsia="zh-CN"/>
        </w:rPr>
        <w:t>ss-PBCH-</w:t>
      </w:r>
      <w:proofErr w:type="spellStart"/>
      <w:r w:rsidRPr="00A92C01">
        <w:rPr>
          <w:rFonts w:ascii="Times New Roman" w:eastAsia="SimSun" w:hAnsi="Times New Roman" w:cs="Times New Roman"/>
          <w:i/>
          <w:kern w:val="2"/>
          <w:sz w:val="21"/>
          <w:szCs w:val="20"/>
          <w:lang w:eastAsia="zh-CN"/>
        </w:rPr>
        <w:t>BlockPower</w:t>
      </w:r>
      <w:proofErr w:type="spellEnd"/>
      <w:r w:rsidRPr="00A92C01">
        <w:rPr>
          <w:rFonts w:ascii="Times New Roman" w:eastAsia="SimSun" w:hAnsi="Times New Roman" w:cs="Times New Roman"/>
          <w:kern w:val="2"/>
          <w:sz w:val="21"/>
          <w:szCs w:val="20"/>
          <w:lang w:eastAsia="zh-CN"/>
        </w:rPr>
        <w:t xml:space="preserve"> for always-on SSB and there is no </w:t>
      </w:r>
      <w:r w:rsidRPr="00A92C01">
        <w:rPr>
          <w:rFonts w:ascii="Times New Roman" w:eastAsia="SimSun" w:hAnsi="Times New Roman" w:cs="Times New Roman"/>
          <w:i/>
          <w:kern w:val="2"/>
          <w:sz w:val="21"/>
          <w:szCs w:val="20"/>
          <w:lang w:eastAsia="zh-CN"/>
        </w:rPr>
        <w:t>od-ss-PBCH-</w:t>
      </w:r>
      <w:proofErr w:type="spellStart"/>
      <w:r w:rsidRPr="00A92C01">
        <w:rPr>
          <w:rFonts w:ascii="Times New Roman" w:eastAsia="SimSun" w:hAnsi="Times New Roman" w:cs="Times New Roman"/>
          <w:i/>
          <w:kern w:val="2"/>
          <w:sz w:val="21"/>
          <w:szCs w:val="20"/>
          <w:lang w:eastAsia="zh-CN"/>
        </w:rPr>
        <w:t>BlockPower</w:t>
      </w:r>
      <w:proofErr w:type="spellEnd"/>
      <w:r w:rsidRPr="00A92C01">
        <w:rPr>
          <w:rFonts w:ascii="Times New Roman" w:eastAsia="SimSun" w:hAnsi="Times New Roman" w:cs="Times New Roman"/>
          <w:kern w:val="2"/>
          <w:sz w:val="21"/>
          <w:szCs w:val="20"/>
          <w:lang w:eastAsia="zh-CN"/>
        </w:rPr>
        <w:t xml:space="preserve"> in higher layer parameters</w:t>
      </w:r>
    </w:p>
    <w:p w14:paraId="7F8E8B94" w14:textId="77777777" w:rsidR="00A92C01" w:rsidRPr="00A92C01" w:rsidRDefault="00A92C01" w:rsidP="00A92C01">
      <w:pPr>
        <w:spacing w:beforeLines="50" w:before="120" w:afterLines="50" w:after="120"/>
        <w:jc w:val="both"/>
        <w:rPr>
          <w:rFonts w:ascii="Times New Roman" w:eastAsia="SimSun" w:hAnsi="Times New Roman" w:cs="Times New Roman"/>
          <w:kern w:val="2"/>
          <w:sz w:val="21"/>
          <w:szCs w:val="21"/>
          <w:lang w:eastAsia="zh-CN"/>
        </w:rPr>
      </w:pPr>
      <w:r w:rsidRPr="00A92C01">
        <w:rPr>
          <w:rFonts w:ascii="Times New Roman" w:eastAsia="Times New Roman" w:hAnsi="Times New Roman" w:cs="Times New Roman" w:hint="eastAsia"/>
          <w:b/>
          <w:bCs/>
          <w:kern w:val="2"/>
          <w:sz w:val="21"/>
          <w:szCs w:val="21"/>
          <w:lang w:eastAsia="ko-KR"/>
        </w:rPr>
        <w:t>S</w:t>
      </w:r>
      <w:r w:rsidRPr="00A92C01">
        <w:rPr>
          <w:rFonts w:ascii="Times New Roman" w:eastAsia="SimSun" w:hAnsi="Times New Roman" w:cs="Times New Roman"/>
          <w:b/>
          <w:bCs/>
          <w:kern w:val="2"/>
          <w:sz w:val="21"/>
          <w:szCs w:val="21"/>
          <w:lang w:eastAsia="zh-CN"/>
        </w:rPr>
        <w:t>ummary</w:t>
      </w:r>
      <w:r w:rsidRPr="00A92C01">
        <w:rPr>
          <w:rFonts w:ascii="Times New Roman" w:eastAsia="Times New Roman" w:hAnsi="Times New Roman" w:cs="Times New Roman" w:hint="eastAsia"/>
          <w:b/>
          <w:bCs/>
          <w:kern w:val="2"/>
          <w:sz w:val="21"/>
          <w:szCs w:val="21"/>
          <w:lang w:eastAsia="ko-KR"/>
        </w:rPr>
        <w:t xml:space="preserve"> of change</w:t>
      </w:r>
      <w:r w:rsidRPr="00A92C01">
        <w:rPr>
          <w:rFonts w:ascii="Times New Roman" w:eastAsia="SimSun" w:hAnsi="Times New Roman" w:cs="Times New Roman"/>
          <w:b/>
          <w:bCs/>
          <w:kern w:val="2"/>
          <w:sz w:val="21"/>
          <w:szCs w:val="21"/>
          <w:lang w:eastAsia="zh-CN"/>
        </w:rPr>
        <w:t>:</w:t>
      </w:r>
      <w:r w:rsidRPr="00A92C01">
        <w:rPr>
          <w:rFonts w:ascii="Times New Roman" w:eastAsia="SimSun" w:hAnsi="Times New Roman" w:cs="Times New Roman"/>
          <w:color w:val="C0504D"/>
          <w:kern w:val="2"/>
          <w:sz w:val="21"/>
          <w:szCs w:val="21"/>
          <w:lang w:eastAsia="zh-CN"/>
        </w:rPr>
        <w:t xml:space="preserve"> </w:t>
      </w:r>
      <w:r w:rsidRPr="00A92C01">
        <w:rPr>
          <w:rFonts w:ascii="Times New Roman" w:eastAsia="SimSun" w:hAnsi="Times New Roman" w:cs="Times New Roman"/>
          <w:kern w:val="2"/>
          <w:sz w:val="21"/>
          <w:szCs w:val="21"/>
          <w:lang w:eastAsia="zh-CN"/>
        </w:rPr>
        <w:t xml:space="preserve">Add description for the case when </w:t>
      </w:r>
      <w:r w:rsidRPr="00A92C01">
        <w:rPr>
          <w:rFonts w:ascii="Times New Roman" w:eastAsia="SimSun" w:hAnsi="Times New Roman" w:cs="Times New Roman"/>
          <w:i/>
          <w:kern w:val="2"/>
          <w:sz w:val="21"/>
          <w:szCs w:val="21"/>
          <w:lang w:eastAsia="zh-CN"/>
        </w:rPr>
        <w:t>od-ss-PBCH-Block power</w:t>
      </w:r>
      <w:r w:rsidRPr="00A92C01">
        <w:rPr>
          <w:rFonts w:ascii="Times New Roman" w:eastAsia="SimSun" w:hAnsi="Times New Roman" w:cs="Times New Roman"/>
          <w:kern w:val="2"/>
          <w:sz w:val="21"/>
          <w:szCs w:val="21"/>
          <w:lang w:eastAsia="zh-CN"/>
        </w:rPr>
        <w:t xml:space="preserve"> is absent in Case #2 to</w:t>
      </w:r>
      <w:r w:rsidRPr="00A92C01">
        <w:rPr>
          <w:rFonts w:ascii="Times New Roman" w:eastAsia="SimSun" w:hAnsi="Times New Roman" w:cs="Times New Roman"/>
          <w:color w:val="C0504D"/>
          <w:kern w:val="2"/>
          <w:sz w:val="21"/>
          <w:szCs w:val="21"/>
          <w:lang w:eastAsia="zh-CN"/>
        </w:rPr>
        <w:t xml:space="preserve"> </w:t>
      </w:r>
      <w:r w:rsidRPr="00A92C01">
        <w:rPr>
          <w:rFonts w:ascii="Times New Roman" w:eastAsia="SimSun" w:hAnsi="Times New Roman" w:cs="Times New Roman"/>
          <w:kern w:val="2"/>
          <w:sz w:val="21"/>
          <w:szCs w:val="21"/>
          <w:lang w:eastAsia="zh-CN"/>
        </w:rPr>
        <w:t xml:space="preserve">align the </w:t>
      </w:r>
      <w:r w:rsidRPr="00A92C01">
        <w:rPr>
          <w:rFonts w:ascii="Times New Roman" w:eastAsia="SimSun" w:hAnsi="Times New Roman" w:cs="Times New Roman" w:hint="eastAsia"/>
          <w:kern w:val="2"/>
          <w:sz w:val="21"/>
          <w:szCs w:val="21"/>
          <w:lang w:eastAsia="zh-CN"/>
        </w:rPr>
        <w:t>UE</w:t>
      </w:r>
      <w:r w:rsidRPr="00A92C01">
        <w:rPr>
          <w:rFonts w:ascii="Times New Roman" w:eastAsia="SimSun" w:hAnsi="Times New Roman" w:cs="Times New Roman"/>
          <w:kern w:val="2"/>
          <w:sz w:val="21"/>
          <w:szCs w:val="21"/>
          <w:lang w:eastAsia="zh-CN"/>
        </w:rPr>
        <w:t xml:space="preserve"> </w:t>
      </w:r>
      <w:proofErr w:type="spellStart"/>
      <w:r w:rsidRPr="00A92C01">
        <w:rPr>
          <w:rFonts w:ascii="Times New Roman" w:eastAsia="SimSun" w:hAnsi="Times New Roman" w:cs="Times New Roman"/>
          <w:kern w:val="2"/>
          <w:sz w:val="21"/>
          <w:szCs w:val="21"/>
          <w:lang w:eastAsia="zh-CN"/>
        </w:rPr>
        <w:t>behaviour</w:t>
      </w:r>
      <w:proofErr w:type="spellEnd"/>
      <w:r w:rsidRPr="00A92C01">
        <w:rPr>
          <w:rFonts w:ascii="Times New Roman" w:eastAsia="SimSun" w:hAnsi="Times New Roman" w:cs="Times New Roman"/>
          <w:kern w:val="2"/>
          <w:sz w:val="21"/>
          <w:szCs w:val="21"/>
          <w:lang w:eastAsia="zh-CN"/>
        </w:rPr>
        <w:t xml:space="preserve"> with RAN1 agreement.</w:t>
      </w:r>
    </w:p>
    <w:p w14:paraId="1A8DAC39" w14:textId="77777777" w:rsidR="00A92C01" w:rsidRPr="00A92C01" w:rsidRDefault="00A92C01" w:rsidP="00A92C01">
      <w:pPr>
        <w:spacing w:beforeLines="50" w:before="120" w:afterLines="50" w:after="120"/>
        <w:jc w:val="both"/>
        <w:rPr>
          <w:rFonts w:ascii="Times New Roman" w:eastAsia="SimSun" w:hAnsi="Times New Roman" w:cs="Times New Roman"/>
          <w:kern w:val="2"/>
          <w:sz w:val="21"/>
          <w:szCs w:val="21"/>
          <w:lang w:eastAsia="zh-CN"/>
        </w:rPr>
      </w:pPr>
      <w:r w:rsidRPr="00A92C01">
        <w:rPr>
          <w:rFonts w:ascii="Times New Roman" w:eastAsia="SimSun" w:hAnsi="Times New Roman" w:cs="Times New Roman"/>
          <w:b/>
          <w:bCs/>
          <w:kern w:val="2"/>
          <w:sz w:val="21"/>
          <w:szCs w:val="21"/>
          <w:lang w:eastAsia="zh-CN"/>
        </w:rPr>
        <w:t>Consequence if not approved:</w:t>
      </w:r>
      <w:r w:rsidRPr="00A92C01">
        <w:rPr>
          <w:rFonts w:ascii="Times New Roman" w:eastAsia="SimSun" w:hAnsi="Times New Roman" w:cs="Times New Roman"/>
          <w:kern w:val="2"/>
          <w:sz w:val="21"/>
          <w:szCs w:val="21"/>
          <w:lang w:eastAsia="zh-CN"/>
        </w:rPr>
        <w:t xml:space="preserve"> </w:t>
      </w:r>
      <w:r w:rsidRPr="00A92C01">
        <w:rPr>
          <w:rFonts w:ascii="Times New Roman" w:eastAsia="SimSun" w:hAnsi="Times New Roman" w:cs="Times New Roman" w:hint="eastAsia"/>
          <w:kern w:val="2"/>
          <w:sz w:val="21"/>
          <w:szCs w:val="21"/>
          <w:lang w:eastAsia="zh-CN"/>
        </w:rPr>
        <w:t xml:space="preserve">When </w:t>
      </w:r>
      <w:r w:rsidRPr="00A92C01">
        <w:rPr>
          <w:rFonts w:ascii="Times New Roman" w:eastAsia="SimSun" w:hAnsi="Times New Roman" w:cs="Times New Roman"/>
          <w:i/>
          <w:kern w:val="2"/>
          <w:sz w:val="21"/>
          <w:szCs w:val="20"/>
          <w:lang w:eastAsia="zh-CN"/>
        </w:rPr>
        <w:t>od-ss-PBCH-</w:t>
      </w:r>
      <w:proofErr w:type="spellStart"/>
      <w:r w:rsidRPr="00A92C01">
        <w:rPr>
          <w:rFonts w:ascii="Times New Roman" w:eastAsia="SimSun" w:hAnsi="Times New Roman" w:cs="Times New Roman"/>
          <w:i/>
          <w:kern w:val="2"/>
          <w:sz w:val="21"/>
          <w:szCs w:val="20"/>
          <w:lang w:eastAsia="zh-CN"/>
        </w:rPr>
        <w:t>BlockPower</w:t>
      </w:r>
      <w:proofErr w:type="spellEnd"/>
      <w:r w:rsidRPr="00A92C01">
        <w:rPr>
          <w:rFonts w:ascii="Times New Roman" w:eastAsia="SimSun" w:hAnsi="Times New Roman" w:cs="Times New Roman" w:hint="eastAsia"/>
          <w:i/>
          <w:kern w:val="2"/>
          <w:sz w:val="21"/>
          <w:szCs w:val="20"/>
          <w:lang w:eastAsia="zh-CN"/>
        </w:rPr>
        <w:t xml:space="preserve"> </w:t>
      </w:r>
      <w:r w:rsidRPr="00A92C01">
        <w:rPr>
          <w:rFonts w:ascii="Times New Roman" w:eastAsia="SimSun" w:hAnsi="Times New Roman" w:cs="Times New Roman" w:hint="eastAsia"/>
          <w:kern w:val="2"/>
          <w:sz w:val="21"/>
          <w:szCs w:val="21"/>
          <w:lang w:eastAsia="zh-CN"/>
        </w:rPr>
        <w:t>is not configured, UE cannot obtain a downlink pathloss estimat</w:t>
      </w:r>
      <w:r w:rsidRPr="00A92C01">
        <w:rPr>
          <w:rFonts w:ascii="Times New Roman" w:eastAsia="SimSun" w:hAnsi="Times New Roman" w:cs="Times New Roman"/>
          <w:kern w:val="2"/>
          <w:sz w:val="21"/>
          <w:szCs w:val="21"/>
          <w:lang w:eastAsia="zh-CN"/>
        </w:rPr>
        <w:t>ion</w:t>
      </w:r>
      <w:r w:rsidRPr="00A92C01">
        <w:rPr>
          <w:rFonts w:ascii="Times New Roman" w:eastAsia="SimSun" w:hAnsi="Times New Roman" w:cs="Times New Roman" w:hint="eastAsia"/>
          <w:kern w:val="2"/>
          <w:sz w:val="21"/>
          <w:szCs w:val="21"/>
          <w:lang w:eastAsia="zh-CN"/>
        </w:rPr>
        <w:t xml:space="preserve"> based on reception of second SS/PBCH blocks</w:t>
      </w:r>
      <w:r w:rsidRPr="00A92C01">
        <w:rPr>
          <w:rFonts w:ascii="Times New Roman" w:eastAsia="SimSun" w:hAnsi="Times New Roman" w:cs="Times New Roman"/>
          <w:kern w:val="2"/>
          <w:sz w:val="21"/>
          <w:szCs w:val="21"/>
          <w:lang w:eastAsia="zh-CN"/>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1"/>
      </w:tblGrid>
      <w:tr w:rsidR="00A92C01" w:rsidRPr="00A92C01" w14:paraId="6A9A33AD" w14:textId="77777777" w:rsidTr="008F5480">
        <w:tc>
          <w:tcPr>
            <w:tcW w:w="9631" w:type="dxa"/>
          </w:tcPr>
          <w:p w14:paraId="4814B922" w14:textId="77777777" w:rsidR="00A92C01" w:rsidRPr="00A92C01" w:rsidRDefault="00A92C01" w:rsidP="00A92C01">
            <w:pPr>
              <w:spacing w:after="120" w:line="240" w:lineRule="auto"/>
              <w:jc w:val="both"/>
              <w:rPr>
                <w:rFonts w:ascii="Times New Roman" w:eastAsia="MS Mincho" w:hAnsi="Times New Roman" w:cs="Times New Roman"/>
                <w:color w:val="C00000"/>
                <w:szCs w:val="24"/>
                <w:lang w:val="x-none" w:eastAsia="x-none"/>
              </w:rPr>
            </w:pPr>
            <w:r w:rsidRPr="00A92C01">
              <w:rPr>
                <w:rFonts w:ascii="Times New Roman" w:eastAsia="MS Mincho" w:hAnsi="Times New Roman" w:cs="Times New Roman" w:hint="eastAsia"/>
                <w:szCs w:val="24"/>
                <w:lang w:val="x-none" w:eastAsia="x-none"/>
              </w:rPr>
              <w:t>7</w:t>
            </w:r>
            <w:r w:rsidRPr="00A92C01">
              <w:rPr>
                <w:rFonts w:ascii="Times New Roman" w:eastAsia="MS Mincho" w:hAnsi="Times New Roman" w:cs="Times New Roman"/>
                <w:szCs w:val="24"/>
                <w:lang w:val="x-none" w:eastAsia="x-none"/>
              </w:rPr>
              <w:t xml:space="preserve"> U</w:t>
            </w:r>
            <w:r w:rsidRPr="00A92C01">
              <w:rPr>
                <w:rFonts w:ascii="Times New Roman" w:eastAsia="MS Mincho" w:hAnsi="Times New Roman" w:cs="Times New Roman" w:hint="eastAsia"/>
                <w:szCs w:val="24"/>
                <w:lang w:val="x-none" w:eastAsia="x-none"/>
              </w:rPr>
              <w:t>plink power control</w:t>
            </w:r>
          </w:p>
          <w:p w14:paraId="5E0F308E" w14:textId="77777777" w:rsidR="00A92C01" w:rsidRPr="00A92C01" w:rsidRDefault="00A92C01" w:rsidP="00A92C01">
            <w:pPr>
              <w:widowControl w:val="0"/>
              <w:spacing w:beforeLines="50" w:before="120" w:afterLines="50" w:after="120" w:line="240" w:lineRule="auto"/>
              <w:jc w:val="center"/>
              <w:rPr>
                <w:rFonts w:ascii="Times New Roman" w:eastAsia="Batang" w:hAnsi="Times New Roman" w:cs="Times New Roman"/>
                <w:kern w:val="2"/>
                <w:sz w:val="21"/>
                <w:szCs w:val="20"/>
                <w:lang w:eastAsia="zh-CN"/>
              </w:rPr>
            </w:pPr>
            <w:r w:rsidRPr="00A92C01">
              <w:rPr>
                <w:rFonts w:ascii="Times New Roman" w:eastAsia="Batang" w:hAnsi="Times New Roman" w:cs="Times New Roman"/>
                <w:color w:val="C00000"/>
                <w:kern w:val="2"/>
                <w:sz w:val="21"/>
                <w:szCs w:val="21"/>
                <w:lang w:eastAsia="zh-CN"/>
              </w:rPr>
              <w:t>-----------------------omitted text-----------------------</w:t>
            </w:r>
          </w:p>
          <w:p w14:paraId="07C6A450" w14:textId="77777777" w:rsidR="00A92C01" w:rsidRPr="00A92C01" w:rsidRDefault="00A92C01" w:rsidP="00A92C01">
            <w:pPr>
              <w:widowControl w:val="0"/>
              <w:spacing w:beforeLines="50" w:before="120" w:afterLines="50" w:after="120" w:line="240" w:lineRule="auto"/>
              <w:rPr>
                <w:rFonts w:ascii="Times New Roman" w:eastAsia="Batang" w:hAnsi="Times New Roman" w:cs="Times New Roman"/>
                <w:kern w:val="2"/>
                <w:sz w:val="21"/>
                <w:szCs w:val="20"/>
                <w:lang w:eastAsia="zh-CN"/>
              </w:rPr>
            </w:pPr>
            <w:r w:rsidRPr="00A92C01">
              <w:rPr>
                <w:rFonts w:ascii="Times New Roman" w:eastAsia="Batang" w:hAnsi="Times New Roman" w:cs="Times New Roman"/>
                <w:kern w:val="2"/>
                <w:sz w:val="21"/>
                <w:szCs w:val="20"/>
                <w:lang w:eastAsia="ko-KR"/>
              </w:rPr>
              <w:t xml:space="preserve">In the remaining of this clause, if a UE obtains a </w:t>
            </w:r>
            <w:r w:rsidRPr="00A92C01">
              <w:rPr>
                <w:rFonts w:ascii="Times New Roman" w:eastAsia="Batang" w:hAnsi="Times New Roman" w:cs="Times New Roman"/>
                <w:kern w:val="2"/>
                <w:sz w:val="21"/>
                <w:szCs w:val="20"/>
                <w:lang w:eastAsia="zh-CN"/>
              </w:rPr>
              <w:t xml:space="preserve">downlink pathloss estimate based on reception of second SS/PBCH blocks, as described in Clause 4.4, </w:t>
            </w:r>
            <w:r w:rsidRPr="00A92C01">
              <w:rPr>
                <w:rFonts w:ascii="Times New Roman" w:eastAsia="Batang" w:hAnsi="Times New Roman" w:cs="Times New Roman"/>
                <w:i/>
                <w:kern w:val="2"/>
                <w:sz w:val="21"/>
                <w:szCs w:val="20"/>
                <w:lang w:eastAsia="zh-CN"/>
              </w:rPr>
              <w:t>ss-PBCH-</w:t>
            </w:r>
            <w:proofErr w:type="spellStart"/>
            <w:r w:rsidRPr="00A92C01">
              <w:rPr>
                <w:rFonts w:ascii="Times New Roman" w:eastAsia="Batang" w:hAnsi="Times New Roman" w:cs="Times New Roman"/>
                <w:i/>
                <w:kern w:val="2"/>
                <w:sz w:val="21"/>
                <w:szCs w:val="20"/>
                <w:lang w:eastAsia="zh-CN"/>
              </w:rPr>
              <w:t>BlockPower</w:t>
            </w:r>
            <w:proofErr w:type="spellEnd"/>
            <w:r w:rsidRPr="00A92C01">
              <w:rPr>
                <w:rFonts w:ascii="Times New Roman" w:eastAsia="Batang" w:hAnsi="Times New Roman" w:cs="Times New Roman"/>
                <w:kern w:val="2"/>
                <w:sz w:val="21"/>
                <w:szCs w:val="20"/>
                <w:lang w:eastAsia="zh-CN"/>
              </w:rPr>
              <w:t xml:space="preserve"> is replaced by </w:t>
            </w:r>
            <w:r w:rsidRPr="00A92C01">
              <w:rPr>
                <w:rFonts w:ascii="Times New Roman" w:eastAsia="Batang" w:hAnsi="Times New Roman" w:cs="Times New Roman"/>
                <w:i/>
                <w:kern w:val="2"/>
                <w:sz w:val="21"/>
                <w:szCs w:val="20"/>
                <w:lang w:eastAsia="zh-CN"/>
              </w:rPr>
              <w:t>od-ss-PBCH-</w:t>
            </w:r>
            <w:proofErr w:type="spellStart"/>
            <w:r w:rsidRPr="00A92C01">
              <w:rPr>
                <w:rFonts w:ascii="Times New Roman" w:eastAsia="Batang" w:hAnsi="Times New Roman" w:cs="Times New Roman"/>
                <w:i/>
                <w:kern w:val="2"/>
                <w:sz w:val="21"/>
                <w:szCs w:val="20"/>
                <w:lang w:eastAsia="zh-CN"/>
              </w:rPr>
              <w:t>BlockPower</w:t>
            </w:r>
            <w:proofErr w:type="spellEnd"/>
            <w:r w:rsidRPr="00A92C01">
              <w:rPr>
                <w:rFonts w:ascii="Times New Roman" w:eastAsia="Batang" w:hAnsi="Times New Roman" w:cs="Times New Roman" w:hint="eastAsia"/>
                <w:i/>
                <w:kern w:val="2"/>
                <w:sz w:val="21"/>
                <w:szCs w:val="20"/>
                <w:lang w:eastAsia="zh-CN"/>
              </w:rPr>
              <w:t xml:space="preserve"> </w:t>
            </w:r>
            <w:r w:rsidRPr="00A92C01">
              <w:rPr>
                <w:rFonts w:ascii="Times New Roman" w:eastAsia="Batang" w:hAnsi="Times New Roman" w:cs="Times New Roman" w:hint="eastAsia"/>
                <w:iCs/>
                <w:color w:val="FF0000"/>
                <w:kern w:val="2"/>
                <w:sz w:val="21"/>
                <w:szCs w:val="20"/>
                <w:u w:val="single"/>
                <w:lang w:eastAsia="ko-KR"/>
              </w:rPr>
              <w:t>if provided</w:t>
            </w:r>
            <w:r w:rsidRPr="00A92C01">
              <w:rPr>
                <w:rFonts w:ascii="Times New Roman" w:eastAsia="Batang" w:hAnsi="Times New Roman" w:cs="Times New Roman"/>
                <w:color w:val="FF0000"/>
                <w:kern w:val="2"/>
                <w:sz w:val="21"/>
                <w:szCs w:val="20"/>
                <w:u w:val="single"/>
                <w:lang w:eastAsia="zh-CN"/>
              </w:rPr>
              <w:t>.</w:t>
            </w:r>
          </w:p>
        </w:tc>
      </w:tr>
      <w:tr w:rsidR="00A92C01" w:rsidRPr="00A92C01" w14:paraId="56A12DD3" w14:textId="77777777" w:rsidTr="008F5480">
        <w:tc>
          <w:tcPr>
            <w:tcW w:w="9631" w:type="dxa"/>
          </w:tcPr>
          <w:p w14:paraId="38BD70E7" w14:textId="77777777" w:rsidR="00A92C01" w:rsidRPr="00A92C01" w:rsidRDefault="00A92C01" w:rsidP="00A92C01">
            <w:pPr>
              <w:spacing w:after="120" w:line="240" w:lineRule="auto"/>
              <w:jc w:val="both"/>
              <w:rPr>
                <w:rFonts w:ascii="Times New Roman" w:eastAsia="MS Mincho" w:hAnsi="Times New Roman" w:cs="Times New Roman"/>
                <w:szCs w:val="24"/>
                <w:lang w:val="x-none" w:eastAsia="x-none"/>
              </w:rPr>
            </w:pPr>
          </w:p>
        </w:tc>
      </w:tr>
    </w:tbl>
    <w:p w14:paraId="0067E4AD" w14:textId="77777777" w:rsidR="00A92C01" w:rsidRPr="00A92C01" w:rsidRDefault="00A92C01" w:rsidP="00A92C01">
      <w:pPr>
        <w:spacing w:after="0" w:line="240" w:lineRule="auto"/>
        <w:ind w:firstLineChars="100" w:firstLine="200"/>
        <w:jc w:val="both"/>
        <w:rPr>
          <w:rFonts w:ascii="Times" w:eastAsia="Batang" w:hAnsi="Times" w:cs="Times New Roman"/>
          <w:b/>
          <w:sz w:val="20"/>
          <w:szCs w:val="24"/>
          <w:lang w:val="en-GB" w:eastAsia="ko-KR"/>
        </w:rPr>
      </w:pPr>
    </w:p>
    <w:p w14:paraId="2CBC7F57" w14:textId="77777777" w:rsidR="00A92C01" w:rsidRPr="00A92C01" w:rsidRDefault="00A92C01" w:rsidP="00A92C01">
      <w:pPr>
        <w:spacing w:after="120" w:line="240" w:lineRule="auto"/>
        <w:jc w:val="both"/>
        <w:rPr>
          <w:rFonts w:ascii="Times New Roman" w:eastAsia="MS Mincho" w:hAnsi="Times New Roman" w:cs="Times New Roman"/>
          <w:szCs w:val="24"/>
          <w:lang w:val="x-none" w:eastAsia="x-none"/>
        </w:rPr>
      </w:pPr>
      <w:r w:rsidRPr="00A92C01">
        <w:rPr>
          <w:rFonts w:ascii="Times New Roman" w:eastAsia="MS Mincho" w:hAnsi="Times New Roman" w:cs="Times New Roman"/>
          <w:szCs w:val="24"/>
          <w:highlight w:val="green"/>
          <w:lang w:val="x-none" w:eastAsia="x-none"/>
        </w:rPr>
        <w:t>Agreement:</w:t>
      </w:r>
    </w:p>
    <w:p w14:paraId="566DF2D0" w14:textId="77777777" w:rsidR="00A92C01" w:rsidRPr="00A92C01" w:rsidRDefault="00A92C01" w:rsidP="00A92C01">
      <w:pPr>
        <w:suppressAutoHyphens/>
        <w:spacing w:line="254" w:lineRule="auto"/>
        <w:contextualSpacing/>
        <w:jc w:val="both"/>
        <w:rPr>
          <w:rFonts w:ascii="Times" w:eastAsia="Malgun Gothic" w:hAnsi="Times" w:cs="Times New Roman"/>
          <w:sz w:val="20"/>
          <w:szCs w:val="20"/>
          <w:lang w:val="en-GB" w:eastAsia="x-none"/>
        </w:rPr>
      </w:pPr>
      <w:r w:rsidRPr="00A92C01">
        <w:rPr>
          <w:rFonts w:ascii="Times" w:eastAsia="Batang" w:hAnsi="Times" w:cs="Times New Roman"/>
          <w:sz w:val="20"/>
          <w:szCs w:val="20"/>
          <w:lang w:val="en-GB" w:eastAsia="ko-KR"/>
        </w:rPr>
        <w:t>Adopt the following TP for TS 38.214 Clause 4.1</w:t>
      </w:r>
    </w:p>
    <w:p w14:paraId="5309055B" w14:textId="77777777" w:rsidR="00A92C01" w:rsidRPr="00A92C01" w:rsidRDefault="00A92C01" w:rsidP="00A92C01">
      <w:pPr>
        <w:spacing w:after="0" w:line="240" w:lineRule="auto"/>
        <w:rPr>
          <w:rFonts w:ascii="Times" w:eastAsia="SimSun" w:hAnsi="Times" w:cs="Times New Roman"/>
          <w:b/>
          <w:bCs/>
          <w:color w:val="000000"/>
          <w:sz w:val="20"/>
          <w:szCs w:val="20"/>
          <w:u w:val="single"/>
          <w:lang w:val="zh-CN"/>
        </w:rPr>
      </w:pPr>
      <w:r w:rsidRPr="00A92C01">
        <w:rPr>
          <w:rFonts w:ascii="Times" w:eastAsia="SimSun" w:hAnsi="Times" w:cs="Times New Roman"/>
          <w:b/>
          <w:bCs/>
          <w:color w:val="000000"/>
          <w:sz w:val="20"/>
          <w:szCs w:val="20"/>
          <w:u w:val="single"/>
          <w:lang w:val="zh-CN"/>
        </w:rPr>
        <w:t>Reason for change</w:t>
      </w:r>
    </w:p>
    <w:p w14:paraId="1C1F4E33" w14:textId="77777777" w:rsidR="00A92C01" w:rsidRPr="00A92C01" w:rsidRDefault="00A92C01" w:rsidP="00FB164A">
      <w:pPr>
        <w:keepNext/>
        <w:keepLines/>
        <w:numPr>
          <w:ilvl w:val="0"/>
          <w:numId w:val="79"/>
        </w:numPr>
        <w:suppressAutoHyphens/>
        <w:spacing w:before="180" w:after="180" w:line="240" w:lineRule="auto"/>
        <w:contextualSpacing/>
        <w:rPr>
          <w:rFonts w:ascii="Times" w:eastAsia="SimSun" w:hAnsi="Times" w:cs="Times New Roman"/>
          <w:color w:val="000000"/>
          <w:sz w:val="20"/>
          <w:szCs w:val="20"/>
        </w:rPr>
      </w:pPr>
      <w:r w:rsidRPr="00A92C01">
        <w:rPr>
          <w:rFonts w:ascii="Times" w:eastAsia="SimSun" w:hAnsi="Times" w:cs="Times New Roman"/>
          <w:color w:val="000000"/>
          <w:sz w:val="20"/>
          <w:szCs w:val="20"/>
        </w:rPr>
        <w:t>The SSS EPRE for OD-SSB in Case #1 is undefined</w:t>
      </w:r>
    </w:p>
    <w:p w14:paraId="7807C1B5" w14:textId="77777777" w:rsidR="00A92C01" w:rsidRPr="00A92C01" w:rsidRDefault="00A92C01" w:rsidP="00FB164A">
      <w:pPr>
        <w:keepNext/>
        <w:keepLines/>
        <w:numPr>
          <w:ilvl w:val="0"/>
          <w:numId w:val="79"/>
        </w:numPr>
        <w:suppressAutoHyphens/>
        <w:spacing w:before="180" w:after="180" w:line="240" w:lineRule="auto"/>
        <w:contextualSpacing/>
        <w:rPr>
          <w:rFonts w:ascii="Times" w:eastAsia="SimSun" w:hAnsi="Times" w:cs="Times New Roman"/>
          <w:color w:val="000000"/>
          <w:sz w:val="20"/>
          <w:szCs w:val="20"/>
        </w:rPr>
      </w:pPr>
      <w:r w:rsidRPr="00A92C01">
        <w:rPr>
          <w:rFonts w:ascii="Times" w:eastAsia="SimSun" w:hAnsi="Times" w:cs="Times New Roman"/>
          <w:color w:val="000000"/>
          <w:sz w:val="20"/>
          <w:szCs w:val="20"/>
        </w:rPr>
        <w:t xml:space="preserve">The CSI-RS EPRE for CSI-RS that is </w:t>
      </w:r>
      <w:proofErr w:type="spellStart"/>
      <w:r w:rsidRPr="00A92C01">
        <w:rPr>
          <w:rFonts w:ascii="Times" w:eastAsia="SimSun" w:hAnsi="Times" w:cs="Times New Roman"/>
          <w:color w:val="000000"/>
          <w:sz w:val="20"/>
          <w:szCs w:val="20"/>
        </w:rPr>
        <w:t>QCLed</w:t>
      </w:r>
      <w:proofErr w:type="spellEnd"/>
      <w:r w:rsidRPr="00A92C01">
        <w:rPr>
          <w:rFonts w:ascii="Times" w:eastAsia="SimSun" w:hAnsi="Times" w:cs="Times New Roman"/>
          <w:color w:val="000000"/>
          <w:sz w:val="20"/>
          <w:szCs w:val="20"/>
        </w:rPr>
        <w:t xml:space="preserve"> to the OD-SSB in Case #1 is undefined</w:t>
      </w:r>
    </w:p>
    <w:p w14:paraId="5C9F2C05" w14:textId="77777777" w:rsidR="00A92C01" w:rsidRPr="00A92C01" w:rsidRDefault="00A92C01" w:rsidP="00A92C01">
      <w:pPr>
        <w:spacing w:after="0" w:line="240" w:lineRule="auto"/>
        <w:rPr>
          <w:rFonts w:ascii="Times" w:eastAsia="SimSun" w:hAnsi="Times" w:cs="Times New Roman"/>
          <w:b/>
          <w:bCs/>
          <w:color w:val="000000"/>
          <w:sz w:val="20"/>
          <w:szCs w:val="20"/>
          <w:u w:val="single"/>
          <w:lang w:val="zh-CN"/>
        </w:rPr>
      </w:pPr>
      <w:r w:rsidRPr="00A92C01">
        <w:rPr>
          <w:rFonts w:ascii="Times" w:eastAsia="SimSun" w:hAnsi="Times" w:cs="Times New Roman"/>
          <w:b/>
          <w:bCs/>
          <w:color w:val="000000"/>
          <w:sz w:val="20"/>
          <w:szCs w:val="20"/>
          <w:u w:val="single"/>
          <w:lang w:val="zh-CN"/>
        </w:rPr>
        <w:t>Summary of change</w:t>
      </w:r>
    </w:p>
    <w:p w14:paraId="6168B1FA" w14:textId="77777777" w:rsidR="00A92C01" w:rsidRPr="00A92C01" w:rsidRDefault="00A92C01" w:rsidP="00FB164A">
      <w:pPr>
        <w:keepNext/>
        <w:keepLines/>
        <w:numPr>
          <w:ilvl w:val="0"/>
          <w:numId w:val="79"/>
        </w:numPr>
        <w:suppressAutoHyphens/>
        <w:spacing w:before="180" w:after="180" w:line="240" w:lineRule="auto"/>
        <w:contextualSpacing/>
        <w:rPr>
          <w:rFonts w:ascii="Times" w:eastAsia="SimSun" w:hAnsi="Times" w:cs="Times New Roman"/>
          <w:sz w:val="20"/>
          <w:szCs w:val="20"/>
        </w:rPr>
      </w:pPr>
      <w:r w:rsidRPr="00A92C01">
        <w:rPr>
          <w:rFonts w:ascii="Times" w:eastAsia="SimSun" w:hAnsi="Times" w:cs="Times New Roman"/>
          <w:sz w:val="20"/>
          <w:szCs w:val="20"/>
          <w:lang w:val="en-GB"/>
        </w:rPr>
        <w:t xml:space="preserve">The downlink SS/PBCH SSS EPRE can be derived from the SS/PBCH downlink transmit power given by the parameter </w:t>
      </w:r>
      <w:r w:rsidRPr="00A92C01">
        <w:rPr>
          <w:rFonts w:ascii="Times" w:eastAsia="SimSun" w:hAnsi="Times" w:cs="Times New Roman"/>
          <w:i/>
          <w:iCs/>
          <w:sz w:val="20"/>
          <w:szCs w:val="20"/>
          <w:lang w:val="en-GB"/>
        </w:rPr>
        <w:t>od-ss-PBCH-</w:t>
      </w:r>
      <w:proofErr w:type="spellStart"/>
      <w:r w:rsidRPr="00A92C01">
        <w:rPr>
          <w:rFonts w:ascii="Times" w:eastAsia="SimSun" w:hAnsi="Times" w:cs="Times New Roman"/>
          <w:i/>
          <w:iCs/>
          <w:sz w:val="20"/>
          <w:szCs w:val="20"/>
          <w:lang w:val="en-GB"/>
        </w:rPr>
        <w:t>BlockPower</w:t>
      </w:r>
      <w:proofErr w:type="spellEnd"/>
      <w:r w:rsidRPr="00A92C01">
        <w:rPr>
          <w:rFonts w:ascii="Times" w:eastAsia="SimSun" w:hAnsi="Times" w:cs="Times New Roman"/>
          <w:sz w:val="20"/>
          <w:szCs w:val="20"/>
          <w:lang w:val="en-GB"/>
        </w:rPr>
        <w:t xml:space="preserve"> provided in </w:t>
      </w:r>
      <w:r w:rsidRPr="00A92C01">
        <w:rPr>
          <w:rFonts w:ascii="Times" w:eastAsia="Batang" w:hAnsi="Times" w:cs="Times New Roman"/>
          <w:i/>
          <w:iCs/>
          <w:sz w:val="20"/>
          <w:szCs w:val="20"/>
          <w:lang w:val="en-GB" w:eastAsia="ko-KR"/>
        </w:rPr>
        <w:t>od-</w:t>
      </w:r>
      <w:proofErr w:type="spellStart"/>
      <w:r w:rsidRPr="00A92C01">
        <w:rPr>
          <w:rFonts w:ascii="Times" w:eastAsia="Batang" w:hAnsi="Times" w:cs="Times New Roman"/>
          <w:i/>
          <w:iCs/>
          <w:sz w:val="20"/>
          <w:szCs w:val="20"/>
          <w:lang w:val="en-GB" w:eastAsia="ko-KR"/>
        </w:rPr>
        <w:t>ssb</w:t>
      </w:r>
      <w:proofErr w:type="spellEnd"/>
      <w:r w:rsidRPr="00A92C01">
        <w:rPr>
          <w:rFonts w:ascii="Times" w:eastAsia="Batang" w:hAnsi="Times" w:cs="Times New Roman"/>
          <w:i/>
          <w:iCs/>
          <w:sz w:val="20"/>
          <w:szCs w:val="20"/>
          <w:lang w:val="en-GB" w:eastAsia="ko-KR"/>
        </w:rPr>
        <w:t>-config</w:t>
      </w:r>
      <w:r w:rsidRPr="00A92C01">
        <w:rPr>
          <w:rFonts w:ascii="Times" w:eastAsia="Malgun Gothic" w:hAnsi="Times" w:cs="Times New Roman"/>
          <w:sz w:val="20"/>
          <w:szCs w:val="20"/>
          <w:lang w:val="en-GB" w:eastAsia="ko-KR"/>
        </w:rPr>
        <w:t xml:space="preserve"> </w:t>
      </w:r>
      <w:r w:rsidRPr="00A92C01">
        <w:rPr>
          <w:rFonts w:ascii="Times" w:eastAsia="SimSun" w:hAnsi="Times" w:cs="Times New Roman"/>
          <w:sz w:val="20"/>
          <w:szCs w:val="20"/>
          <w:lang w:val="en-GB"/>
        </w:rPr>
        <w:t xml:space="preserve">for SS/PBCH block </w:t>
      </w:r>
      <w:r w:rsidRPr="00A92C01">
        <w:rPr>
          <w:rFonts w:ascii="Times" w:eastAsia="Malgun Gothic" w:hAnsi="Times" w:cs="Times New Roman"/>
          <w:sz w:val="20"/>
          <w:szCs w:val="20"/>
          <w:lang w:val="en-GB" w:eastAsia="ko-KR"/>
        </w:rPr>
        <w:t>transmitted according to Clause 4.4 of [6, TS 38.213]</w:t>
      </w:r>
      <w:r w:rsidRPr="00A92C01">
        <w:rPr>
          <w:rFonts w:ascii="Times" w:eastAsia="SimSun" w:hAnsi="Times" w:cs="Times New Roman"/>
          <w:sz w:val="20"/>
          <w:szCs w:val="20"/>
          <w:lang w:val="en-GB"/>
        </w:rPr>
        <w:t>.</w:t>
      </w:r>
    </w:p>
    <w:p w14:paraId="0880AED2" w14:textId="77777777" w:rsidR="00A92C01" w:rsidRPr="00A92C01" w:rsidRDefault="00A92C01" w:rsidP="00FB164A">
      <w:pPr>
        <w:keepNext/>
        <w:keepLines/>
        <w:numPr>
          <w:ilvl w:val="0"/>
          <w:numId w:val="79"/>
        </w:numPr>
        <w:suppressAutoHyphens/>
        <w:spacing w:before="180" w:after="180" w:line="240" w:lineRule="auto"/>
        <w:contextualSpacing/>
        <w:rPr>
          <w:rFonts w:ascii="Times" w:eastAsia="SimSun" w:hAnsi="Times" w:cs="Times New Roman"/>
          <w:sz w:val="20"/>
          <w:szCs w:val="20"/>
        </w:rPr>
      </w:pPr>
      <w:r w:rsidRPr="00A92C01">
        <w:rPr>
          <w:rFonts w:ascii="Times" w:eastAsia="SimSun" w:hAnsi="Times" w:cs="Times New Roman"/>
          <w:sz w:val="20"/>
          <w:szCs w:val="20"/>
          <w:lang w:val="en-GB" w:eastAsia="x-none"/>
        </w:rPr>
        <w:t xml:space="preserve">The downlink CSI-RS EPRE can be derived from the SS/PBCH block downlink transmit power given by the parameter </w:t>
      </w:r>
      <w:r w:rsidRPr="00A92C01">
        <w:rPr>
          <w:rFonts w:ascii="Times" w:eastAsia="SimSun" w:hAnsi="Times" w:cs="Times New Roman"/>
          <w:i/>
          <w:iCs/>
          <w:sz w:val="20"/>
          <w:szCs w:val="20"/>
          <w:lang w:val="en-GB" w:eastAsia="x-none"/>
        </w:rPr>
        <w:t>od-ss-PBCH-</w:t>
      </w:r>
      <w:proofErr w:type="spellStart"/>
      <w:r w:rsidRPr="00A92C01">
        <w:rPr>
          <w:rFonts w:ascii="Times" w:eastAsia="SimSun" w:hAnsi="Times" w:cs="Times New Roman"/>
          <w:i/>
          <w:iCs/>
          <w:sz w:val="20"/>
          <w:szCs w:val="20"/>
          <w:lang w:val="en-GB" w:eastAsia="x-none"/>
        </w:rPr>
        <w:t>BlockPower</w:t>
      </w:r>
      <w:proofErr w:type="spellEnd"/>
      <w:r w:rsidRPr="00A92C01">
        <w:rPr>
          <w:rFonts w:ascii="Times" w:eastAsia="SimSun" w:hAnsi="Times" w:cs="Times New Roman"/>
          <w:sz w:val="20"/>
          <w:szCs w:val="20"/>
          <w:lang w:val="en-GB" w:eastAsia="x-none"/>
        </w:rPr>
        <w:t xml:space="preserve"> provided in </w:t>
      </w:r>
      <w:r w:rsidRPr="00A92C01">
        <w:rPr>
          <w:rFonts w:ascii="Times" w:eastAsia="Batang" w:hAnsi="Times" w:cs="Times New Roman"/>
          <w:i/>
          <w:iCs/>
          <w:sz w:val="20"/>
          <w:szCs w:val="20"/>
          <w:lang w:val="en-GB" w:eastAsia="ko-KR"/>
        </w:rPr>
        <w:t>od-</w:t>
      </w:r>
      <w:proofErr w:type="spellStart"/>
      <w:r w:rsidRPr="00A92C01">
        <w:rPr>
          <w:rFonts w:ascii="Times" w:eastAsia="Batang" w:hAnsi="Times" w:cs="Times New Roman"/>
          <w:i/>
          <w:iCs/>
          <w:sz w:val="20"/>
          <w:szCs w:val="20"/>
          <w:lang w:val="en-GB" w:eastAsia="ko-KR"/>
        </w:rPr>
        <w:t>ssb</w:t>
      </w:r>
      <w:proofErr w:type="spellEnd"/>
      <w:r w:rsidRPr="00A92C01">
        <w:rPr>
          <w:rFonts w:ascii="Times" w:eastAsia="Batang" w:hAnsi="Times" w:cs="Times New Roman"/>
          <w:i/>
          <w:iCs/>
          <w:sz w:val="20"/>
          <w:szCs w:val="20"/>
          <w:lang w:val="en-GB" w:eastAsia="ko-KR"/>
        </w:rPr>
        <w:t>-config</w:t>
      </w:r>
      <w:r w:rsidRPr="00A92C01">
        <w:rPr>
          <w:rFonts w:ascii="Times" w:eastAsia="Malgun Gothic" w:hAnsi="Times" w:cs="Times New Roman"/>
          <w:sz w:val="20"/>
          <w:szCs w:val="20"/>
          <w:lang w:val="en-GB" w:eastAsia="ko-KR"/>
        </w:rPr>
        <w:t xml:space="preserve"> </w:t>
      </w:r>
      <w:r w:rsidRPr="00A92C01">
        <w:rPr>
          <w:rFonts w:ascii="Times" w:eastAsia="SimSun" w:hAnsi="Times" w:cs="Times New Roman"/>
          <w:sz w:val="20"/>
          <w:szCs w:val="20"/>
          <w:lang w:val="en-GB" w:eastAsia="x-none"/>
        </w:rPr>
        <w:t xml:space="preserve">for SS/PBCH block </w:t>
      </w:r>
      <w:r w:rsidRPr="00A92C01">
        <w:rPr>
          <w:rFonts w:ascii="Times" w:eastAsia="Malgun Gothic" w:hAnsi="Times" w:cs="Times New Roman"/>
          <w:sz w:val="20"/>
          <w:szCs w:val="20"/>
          <w:lang w:val="en-GB" w:eastAsia="ko-KR"/>
        </w:rPr>
        <w:t>transmitted according to Clause 4.4 of [6, TS 38.213]</w:t>
      </w:r>
    </w:p>
    <w:p w14:paraId="4BBF7073" w14:textId="77777777" w:rsidR="00A92C01" w:rsidRPr="00A92C01" w:rsidRDefault="00A92C01" w:rsidP="00A92C01">
      <w:pPr>
        <w:spacing w:after="0" w:line="240" w:lineRule="auto"/>
        <w:rPr>
          <w:rFonts w:ascii="Times" w:eastAsia="SimSun" w:hAnsi="Times" w:cs="Times New Roman"/>
          <w:b/>
          <w:bCs/>
          <w:color w:val="000000"/>
          <w:sz w:val="20"/>
          <w:szCs w:val="20"/>
          <w:u w:val="single"/>
          <w:lang w:val="zh-CN"/>
        </w:rPr>
      </w:pPr>
      <w:r w:rsidRPr="00A92C01">
        <w:rPr>
          <w:rFonts w:ascii="Times" w:eastAsia="SimSun" w:hAnsi="Times" w:cs="Times New Roman"/>
          <w:b/>
          <w:bCs/>
          <w:color w:val="000000"/>
          <w:sz w:val="20"/>
          <w:szCs w:val="20"/>
          <w:u w:val="single"/>
        </w:rPr>
        <w:t>Consequence if not approved:</w:t>
      </w:r>
    </w:p>
    <w:p w14:paraId="0A49D488" w14:textId="77777777" w:rsidR="00A92C01" w:rsidRPr="00A92C01" w:rsidRDefault="00A92C01" w:rsidP="00FB164A">
      <w:pPr>
        <w:keepNext/>
        <w:keepLines/>
        <w:numPr>
          <w:ilvl w:val="0"/>
          <w:numId w:val="80"/>
        </w:numPr>
        <w:spacing w:before="180" w:after="180" w:line="240" w:lineRule="auto"/>
        <w:contextualSpacing/>
        <w:rPr>
          <w:rFonts w:ascii="Times" w:eastAsia="Batang" w:hAnsi="Times" w:cs="Times New Roman"/>
          <w:sz w:val="20"/>
          <w:szCs w:val="24"/>
          <w:lang w:eastAsia="ko-KR"/>
        </w:rPr>
      </w:pPr>
      <w:r w:rsidRPr="00A92C01">
        <w:rPr>
          <w:rFonts w:ascii="Times" w:eastAsia="Times New Roman" w:hAnsi="Times" w:cs="Times New Roman" w:hint="eastAsia"/>
          <w:color w:val="000000"/>
          <w:sz w:val="20"/>
          <w:szCs w:val="20"/>
          <w:lang w:eastAsia="ko-KR"/>
        </w:rPr>
        <w:t>Undefined</w:t>
      </w:r>
      <w:r w:rsidRPr="00A92C01">
        <w:rPr>
          <w:rFonts w:ascii="Times" w:eastAsia="SimSun" w:hAnsi="Times" w:cs="Times New Roman"/>
          <w:color w:val="000000"/>
          <w:sz w:val="20"/>
          <w:szCs w:val="20"/>
        </w:rPr>
        <w:t xml:space="preserve"> EPRE </w:t>
      </w:r>
      <w:r w:rsidRPr="00A92C01">
        <w:rPr>
          <w:rFonts w:ascii="Times" w:eastAsia="Times New Roman" w:hAnsi="Times" w:cs="Times New Roman" w:hint="eastAsia"/>
          <w:color w:val="000000"/>
          <w:sz w:val="20"/>
          <w:szCs w:val="20"/>
          <w:lang w:eastAsia="ko-KR"/>
        </w:rPr>
        <w:t xml:space="preserve">of SSS and CSI-RS </w:t>
      </w:r>
      <w:r w:rsidRPr="00A92C01">
        <w:rPr>
          <w:rFonts w:ascii="Times" w:eastAsia="SimSun" w:hAnsi="Times" w:cs="Times New Roman"/>
          <w:color w:val="000000"/>
          <w:sz w:val="20"/>
          <w:szCs w:val="20"/>
        </w:rPr>
        <w:t>for OD-SSB in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92C01" w:rsidRPr="00A92C01" w14:paraId="6C289110" w14:textId="77777777" w:rsidTr="008F5480">
        <w:tc>
          <w:tcPr>
            <w:tcW w:w="9857" w:type="dxa"/>
          </w:tcPr>
          <w:p w14:paraId="4D6B1655" w14:textId="77777777" w:rsidR="00A92C01" w:rsidRPr="00A92C01" w:rsidRDefault="00A92C01" w:rsidP="00A92C01">
            <w:pPr>
              <w:spacing w:after="0" w:line="240" w:lineRule="auto"/>
              <w:ind w:left="360"/>
              <w:rPr>
                <w:rFonts w:ascii="Arial" w:eastAsia="SimSun" w:hAnsi="Arial" w:cs="Times New Roman"/>
                <w:color w:val="000000"/>
                <w:sz w:val="32"/>
                <w:szCs w:val="20"/>
              </w:rPr>
            </w:pPr>
            <w:r w:rsidRPr="00A92C01">
              <w:rPr>
                <w:rFonts w:ascii="Arial" w:eastAsia="SimSun" w:hAnsi="Arial" w:cs="Times New Roman"/>
                <w:color w:val="000000"/>
                <w:sz w:val="32"/>
                <w:szCs w:val="20"/>
              </w:rPr>
              <w:t>4.1</w:t>
            </w:r>
            <w:r w:rsidRPr="00A92C01">
              <w:rPr>
                <w:rFonts w:ascii="Arial" w:eastAsia="SimSun" w:hAnsi="Arial" w:cs="Times New Roman"/>
                <w:color w:val="000000"/>
                <w:sz w:val="32"/>
                <w:szCs w:val="20"/>
              </w:rPr>
              <w:tab/>
              <w:t xml:space="preserve">Power allocation for downlink </w:t>
            </w:r>
          </w:p>
          <w:p w14:paraId="2044AC2C" w14:textId="77777777" w:rsidR="00A92C01" w:rsidRPr="00A92C01" w:rsidRDefault="00A92C01" w:rsidP="00A92C01">
            <w:pPr>
              <w:spacing w:after="180" w:line="240" w:lineRule="auto"/>
              <w:ind w:left="360"/>
              <w:rPr>
                <w:rFonts w:ascii="Times" w:eastAsia="SimSun" w:hAnsi="Times" w:cs="Times New Roman"/>
                <w:color w:val="000000"/>
                <w:sz w:val="20"/>
                <w:szCs w:val="20"/>
                <w:lang w:val="en-GB"/>
              </w:rPr>
            </w:pPr>
            <w:r w:rsidRPr="00A92C01">
              <w:rPr>
                <w:rFonts w:ascii="Times" w:eastAsia="SimSun" w:hAnsi="Times" w:cs="Times New Roman"/>
                <w:color w:val="000000"/>
                <w:sz w:val="20"/>
                <w:szCs w:val="20"/>
                <w:lang w:val="en-GB"/>
              </w:rPr>
              <w:t xml:space="preserve">The </w:t>
            </w:r>
            <w:proofErr w:type="spellStart"/>
            <w:r w:rsidRPr="00A92C01">
              <w:rPr>
                <w:rFonts w:ascii="Times" w:eastAsia="SimSun" w:hAnsi="Times" w:cs="Times New Roman"/>
                <w:color w:val="000000"/>
                <w:sz w:val="20"/>
                <w:szCs w:val="20"/>
                <w:lang w:val="en-GB"/>
              </w:rPr>
              <w:t>gNB</w:t>
            </w:r>
            <w:proofErr w:type="spellEnd"/>
            <w:r w:rsidRPr="00A92C01">
              <w:rPr>
                <w:rFonts w:ascii="Times" w:eastAsia="SimSun" w:hAnsi="Times" w:cs="Times New Roman"/>
                <w:color w:val="000000"/>
                <w:sz w:val="20"/>
                <w:szCs w:val="20"/>
                <w:lang w:val="en-GB"/>
              </w:rPr>
              <w:t xml:space="preserve"> determines the downlink transmit EPRE.</w:t>
            </w:r>
          </w:p>
          <w:p w14:paraId="058DE00A" w14:textId="77777777" w:rsidR="00A92C01" w:rsidRPr="00A92C01" w:rsidRDefault="00A92C01" w:rsidP="00A92C01">
            <w:pPr>
              <w:spacing w:after="180" w:line="240" w:lineRule="auto"/>
              <w:ind w:left="360"/>
              <w:rPr>
                <w:rFonts w:ascii="Times" w:eastAsia="SimSun" w:hAnsi="Times" w:cs="Times New Roman"/>
                <w:color w:val="000000"/>
                <w:sz w:val="20"/>
                <w:szCs w:val="20"/>
                <w:lang w:val="en-GB"/>
              </w:rPr>
            </w:pPr>
            <w:proofErr w:type="gramStart"/>
            <w:r w:rsidRPr="00A92C01">
              <w:rPr>
                <w:rFonts w:ascii="Times" w:eastAsia="SimSun" w:hAnsi="Times" w:cs="Times New Roman"/>
                <w:color w:val="000000"/>
                <w:sz w:val="20"/>
                <w:szCs w:val="20"/>
                <w:lang w:val="en-GB"/>
              </w:rPr>
              <w:t>For the purpose of</w:t>
            </w:r>
            <w:proofErr w:type="gramEnd"/>
            <w:r w:rsidRPr="00A92C01">
              <w:rPr>
                <w:rFonts w:ascii="Times" w:eastAsia="SimSun" w:hAnsi="Times" w:cs="Times New Roman"/>
                <w:color w:val="000000"/>
                <w:sz w:val="20"/>
                <w:szCs w:val="20"/>
                <w:lang w:val="en-GB"/>
              </w:rPr>
              <w:t xml:space="preserve"> SS-RSRP, SS-RSRQ and SS-SINR measurements, the UE may assume downlink EPRE is constant across the bandwidth. </w:t>
            </w:r>
            <w:proofErr w:type="gramStart"/>
            <w:r w:rsidRPr="00A92C01">
              <w:rPr>
                <w:rFonts w:ascii="Times" w:eastAsia="SimSun" w:hAnsi="Times" w:cs="Times New Roman"/>
                <w:color w:val="000000"/>
                <w:sz w:val="20"/>
                <w:szCs w:val="20"/>
                <w:lang w:val="en-GB"/>
              </w:rPr>
              <w:t>For the purpose of</w:t>
            </w:r>
            <w:proofErr w:type="gramEnd"/>
            <w:r w:rsidRPr="00A92C01">
              <w:rPr>
                <w:rFonts w:ascii="Times" w:eastAsia="SimSun" w:hAnsi="Times" w:cs="Times New Roman"/>
                <w:color w:val="000000"/>
                <w:sz w:val="20"/>
                <w:szCs w:val="20"/>
                <w:lang w:val="en-GB"/>
              </w:rPr>
              <w:t xml:space="preserve"> SS-RSRP, SS-RSRQ and SS-SINR measurements, the UE may assume downlink EPRE is constant over SSS carried in different SS/PBCH blocks. </w:t>
            </w:r>
            <w:proofErr w:type="gramStart"/>
            <w:r w:rsidRPr="00A92C01">
              <w:rPr>
                <w:rFonts w:ascii="Times" w:eastAsia="SimSun" w:hAnsi="Times" w:cs="Times New Roman"/>
                <w:color w:val="000000"/>
                <w:sz w:val="20"/>
                <w:szCs w:val="20"/>
                <w:lang w:val="en-GB"/>
              </w:rPr>
              <w:t>For the purpose of</w:t>
            </w:r>
            <w:proofErr w:type="gramEnd"/>
            <w:r w:rsidRPr="00A92C01">
              <w:rPr>
                <w:rFonts w:ascii="Times" w:eastAsia="SimSun" w:hAnsi="Times" w:cs="Times New Roman"/>
                <w:color w:val="000000"/>
                <w:sz w:val="20"/>
                <w:szCs w:val="20"/>
                <w:lang w:val="en-GB"/>
              </w:rPr>
              <w:t xml:space="preserve"> SS-RSRP, SS-RSRQ and SS-SINR measurements, the UE may assume that the ratio of SSS EPRE to PBCH DM-RS EPRE is 0 </w:t>
            </w:r>
            <w:proofErr w:type="spellStart"/>
            <w:r w:rsidRPr="00A92C01">
              <w:rPr>
                <w:rFonts w:ascii="Times" w:eastAsia="SimSun" w:hAnsi="Times" w:cs="Times New Roman"/>
                <w:color w:val="000000"/>
                <w:sz w:val="20"/>
                <w:szCs w:val="20"/>
                <w:lang w:val="en-GB"/>
              </w:rPr>
              <w:t>dB.</w:t>
            </w:r>
            <w:proofErr w:type="spellEnd"/>
            <w:r w:rsidRPr="00A92C01">
              <w:rPr>
                <w:rFonts w:ascii="Times" w:eastAsia="SimSun" w:hAnsi="Times" w:cs="Times New Roman"/>
                <w:color w:val="000000"/>
                <w:sz w:val="20"/>
                <w:szCs w:val="20"/>
                <w:lang w:val="en-GB"/>
              </w:rPr>
              <w:t xml:space="preserve"> </w:t>
            </w:r>
          </w:p>
          <w:p w14:paraId="2ED8A11F" w14:textId="77777777" w:rsidR="00A92C01" w:rsidRPr="00A92C01" w:rsidRDefault="00A92C01" w:rsidP="00A92C01">
            <w:pPr>
              <w:spacing w:after="180" w:line="240" w:lineRule="auto"/>
              <w:ind w:left="360"/>
              <w:rPr>
                <w:rFonts w:ascii="Times" w:eastAsia="SimSun" w:hAnsi="Times" w:cs="Times New Roman"/>
                <w:color w:val="000000"/>
                <w:sz w:val="20"/>
                <w:szCs w:val="20"/>
                <w:lang w:val="en-GB"/>
              </w:rPr>
            </w:pPr>
            <w:proofErr w:type="gramStart"/>
            <w:r w:rsidRPr="00A92C01">
              <w:rPr>
                <w:rFonts w:ascii="Times" w:eastAsia="SimSun" w:hAnsi="Times" w:cs="Times New Roman"/>
                <w:color w:val="000000"/>
                <w:sz w:val="20"/>
                <w:szCs w:val="20"/>
                <w:lang w:val="en-GB"/>
              </w:rPr>
              <w:t>For the purpose of</w:t>
            </w:r>
            <w:proofErr w:type="gramEnd"/>
            <w:r w:rsidRPr="00A92C01">
              <w:rPr>
                <w:rFonts w:ascii="Times" w:eastAsia="SimSun" w:hAnsi="Times" w:cs="Times New Roman"/>
                <w:color w:val="000000"/>
                <w:sz w:val="20"/>
                <w:szCs w:val="20"/>
                <w:lang w:val="en-GB"/>
              </w:rPr>
              <w:t xml:space="preserve"> CSI-RSRP, CSI-RSRQ and CSI-SINR measurements, the UE may assume downlink EPRE of a port of CSI-RS resource configuration is constant across the configured downlink bandwidth and constant across all configured OFDM symbols.</w:t>
            </w:r>
          </w:p>
          <w:p w14:paraId="47A9F2A9" w14:textId="77777777" w:rsidR="00A92C01" w:rsidRPr="00A92C01" w:rsidRDefault="00A92C01" w:rsidP="00A92C01">
            <w:pPr>
              <w:spacing w:after="180" w:line="240" w:lineRule="auto"/>
              <w:ind w:left="360"/>
              <w:rPr>
                <w:rFonts w:ascii="Times" w:eastAsia="SimSun" w:hAnsi="Times" w:cs="Times New Roman"/>
                <w:color w:val="000000"/>
                <w:sz w:val="20"/>
                <w:szCs w:val="20"/>
                <w:lang w:val="en-GB"/>
              </w:rPr>
            </w:pPr>
            <w:r w:rsidRPr="00A92C01">
              <w:rPr>
                <w:rFonts w:ascii="Times" w:eastAsia="SimSun" w:hAnsi="Times" w:cs="Times New Roman"/>
                <w:color w:val="000000"/>
                <w:sz w:val="20"/>
                <w:szCs w:val="20"/>
                <w:lang w:val="en-GB"/>
              </w:rPr>
              <w:t xml:space="preserve">The downlink SS/PBCH SSS EPRE can be derived from the SS/PBCH downlink transmit power given by the parameter </w:t>
            </w:r>
            <w:r w:rsidRPr="00A92C01">
              <w:rPr>
                <w:rFonts w:ascii="Times" w:eastAsia="SimSun" w:hAnsi="Times" w:cs="Times New Roman"/>
                <w:i/>
                <w:color w:val="000000"/>
                <w:sz w:val="20"/>
                <w:szCs w:val="20"/>
                <w:lang w:val="en-GB"/>
              </w:rPr>
              <w:t>ss-PBCH-</w:t>
            </w:r>
            <w:proofErr w:type="spellStart"/>
            <w:r w:rsidRPr="00A92C01">
              <w:rPr>
                <w:rFonts w:ascii="Times" w:eastAsia="SimSun" w:hAnsi="Times" w:cs="Times New Roman"/>
                <w:i/>
                <w:color w:val="000000"/>
                <w:sz w:val="20"/>
                <w:szCs w:val="20"/>
                <w:lang w:val="en-GB"/>
              </w:rPr>
              <w:t>BlockPower</w:t>
            </w:r>
            <w:proofErr w:type="spellEnd"/>
            <w:r w:rsidRPr="00A92C01">
              <w:rPr>
                <w:rFonts w:ascii="Times" w:eastAsia="SimSun" w:hAnsi="Times" w:cs="Times New Roman"/>
                <w:color w:val="000000"/>
                <w:sz w:val="20"/>
                <w:szCs w:val="20"/>
                <w:lang w:val="en-GB"/>
              </w:rPr>
              <w:t xml:space="preserve"> provided by higher layers </w:t>
            </w:r>
            <w:r w:rsidRPr="00A92C01">
              <w:rPr>
                <w:rFonts w:ascii="Times" w:eastAsia="SimSun" w:hAnsi="Times" w:cs="Times New Roman"/>
                <w:color w:val="FF0000"/>
                <w:sz w:val="20"/>
                <w:szCs w:val="20"/>
                <w:lang w:val="en-GB"/>
              </w:rPr>
              <w:t xml:space="preserve">or </w:t>
            </w:r>
            <w:r w:rsidRPr="00A92C01">
              <w:rPr>
                <w:rFonts w:ascii="Times" w:eastAsia="SimSun" w:hAnsi="Times" w:cs="Times New Roman"/>
                <w:i/>
                <w:iCs/>
                <w:color w:val="FF0000"/>
                <w:sz w:val="20"/>
                <w:szCs w:val="20"/>
                <w:lang w:val="en-GB"/>
              </w:rPr>
              <w:t>od-ss-PBCH-</w:t>
            </w:r>
            <w:proofErr w:type="spellStart"/>
            <w:r w:rsidRPr="00A92C01">
              <w:rPr>
                <w:rFonts w:ascii="Times" w:eastAsia="SimSun" w:hAnsi="Times" w:cs="Times New Roman"/>
                <w:i/>
                <w:iCs/>
                <w:color w:val="FF0000"/>
                <w:sz w:val="20"/>
                <w:szCs w:val="20"/>
                <w:lang w:val="en-GB"/>
              </w:rPr>
              <w:t>BlockPower</w:t>
            </w:r>
            <w:proofErr w:type="spellEnd"/>
            <w:r w:rsidRPr="00A92C01">
              <w:rPr>
                <w:rFonts w:ascii="Times" w:eastAsia="SimSun" w:hAnsi="Times" w:cs="Times New Roman"/>
                <w:color w:val="FF0000"/>
                <w:sz w:val="20"/>
                <w:szCs w:val="20"/>
                <w:lang w:val="en-GB"/>
              </w:rPr>
              <w:t xml:space="preserve"> provided in </w:t>
            </w:r>
            <w:r w:rsidRPr="00A92C01">
              <w:rPr>
                <w:rFonts w:ascii="Times" w:eastAsia="Batang" w:hAnsi="Times" w:cs="Times New Roman"/>
                <w:i/>
                <w:iCs/>
                <w:color w:val="FF0000"/>
                <w:sz w:val="20"/>
                <w:szCs w:val="20"/>
                <w:lang w:val="en-GB" w:eastAsia="ko-KR"/>
              </w:rPr>
              <w:t>od-</w:t>
            </w:r>
            <w:proofErr w:type="spellStart"/>
            <w:r w:rsidRPr="00A92C01">
              <w:rPr>
                <w:rFonts w:ascii="Times" w:eastAsia="Batang" w:hAnsi="Times" w:cs="Times New Roman"/>
                <w:i/>
                <w:iCs/>
                <w:color w:val="FF0000"/>
                <w:sz w:val="20"/>
                <w:szCs w:val="20"/>
                <w:lang w:val="en-GB" w:eastAsia="ko-KR"/>
              </w:rPr>
              <w:t>ssb</w:t>
            </w:r>
            <w:proofErr w:type="spellEnd"/>
            <w:r w:rsidRPr="00A92C01">
              <w:rPr>
                <w:rFonts w:ascii="Times" w:eastAsia="Batang" w:hAnsi="Times" w:cs="Times New Roman"/>
                <w:i/>
                <w:iCs/>
                <w:color w:val="FF0000"/>
                <w:sz w:val="20"/>
                <w:szCs w:val="20"/>
                <w:lang w:val="en-GB" w:eastAsia="ko-KR"/>
              </w:rPr>
              <w:t>-config</w:t>
            </w:r>
            <w:r w:rsidRPr="00A92C01">
              <w:rPr>
                <w:rFonts w:ascii="Times" w:eastAsia="Malgun Gothic" w:hAnsi="Times" w:cs="Times New Roman"/>
                <w:color w:val="FF0000"/>
                <w:sz w:val="20"/>
                <w:szCs w:val="20"/>
                <w:lang w:val="en-GB" w:eastAsia="ko-KR"/>
              </w:rPr>
              <w:t xml:space="preserve"> </w:t>
            </w:r>
            <w:r w:rsidRPr="00A92C01">
              <w:rPr>
                <w:rFonts w:ascii="Times" w:eastAsia="SimSun" w:hAnsi="Times" w:cs="Times New Roman"/>
                <w:color w:val="FF0000"/>
                <w:sz w:val="20"/>
                <w:szCs w:val="20"/>
                <w:lang w:val="en-GB"/>
              </w:rPr>
              <w:t xml:space="preserve">for SS/PBCH block </w:t>
            </w:r>
            <w:r w:rsidRPr="00A92C01">
              <w:rPr>
                <w:rFonts w:ascii="Times" w:eastAsia="Malgun Gothic" w:hAnsi="Times" w:cs="Times New Roman"/>
                <w:color w:val="FF0000"/>
                <w:sz w:val="20"/>
                <w:szCs w:val="20"/>
                <w:lang w:val="en-GB" w:eastAsia="ko-KR"/>
              </w:rPr>
              <w:t>transmitted according to Clause 4.4 of [6, TS 38.213]</w:t>
            </w:r>
            <w:r w:rsidRPr="00A92C01">
              <w:rPr>
                <w:rFonts w:ascii="Times" w:eastAsia="SimSun" w:hAnsi="Times" w:cs="Times New Roman"/>
                <w:color w:val="000000"/>
                <w:sz w:val="20"/>
                <w:szCs w:val="20"/>
                <w:lang w:val="en-GB"/>
              </w:rPr>
              <w:t xml:space="preserve">. The downlink SSS transmit power is defined as the linear average over the power contributions (in [W]) of all resource elements that carry the SSS within the operating system bandwidth. </w:t>
            </w:r>
          </w:p>
          <w:p w14:paraId="5DCF1369" w14:textId="77777777" w:rsidR="00A92C01" w:rsidRPr="00A92C01" w:rsidRDefault="00A92C01" w:rsidP="00A92C01">
            <w:pPr>
              <w:spacing w:after="0" w:line="240" w:lineRule="auto"/>
              <w:ind w:left="360"/>
              <w:jc w:val="both"/>
              <w:rPr>
                <w:rFonts w:ascii="Times" w:eastAsia="Batang" w:hAnsi="Times" w:cs="Times New Roman"/>
                <w:sz w:val="20"/>
                <w:szCs w:val="24"/>
                <w:lang w:val="en-GB" w:eastAsia="ko-KR"/>
              </w:rPr>
            </w:pPr>
            <w:r w:rsidRPr="00A92C01">
              <w:rPr>
                <w:rFonts w:ascii="Times" w:eastAsia="SimSun" w:hAnsi="Times" w:cs="Times New Roman"/>
                <w:color w:val="000000"/>
                <w:sz w:val="20"/>
                <w:szCs w:val="20"/>
                <w:lang w:val="en-GB"/>
              </w:rPr>
              <w:t xml:space="preserve">The downlink CSI-RS EPRE can be derived from the SS/PBCH block downlink transmit power given by the parameter </w:t>
            </w:r>
            <w:r w:rsidRPr="00A92C01">
              <w:rPr>
                <w:rFonts w:ascii="Times" w:eastAsia="SimSun" w:hAnsi="Times" w:cs="Times New Roman"/>
                <w:i/>
                <w:color w:val="000000"/>
                <w:sz w:val="20"/>
                <w:szCs w:val="20"/>
                <w:lang w:val="en-GB"/>
              </w:rPr>
              <w:t>ss-PBCH-</w:t>
            </w:r>
            <w:proofErr w:type="spellStart"/>
            <w:r w:rsidRPr="00A92C01">
              <w:rPr>
                <w:rFonts w:ascii="Times" w:eastAsia="SimSun" w:hAnsi="Times" w:cs="Times New Roman"/>
                <w:i/>
                <w:color w:val="000000"/>
                <w:sz w:val="20"/>
                <w:szCs w:val="20"/>
                <w:lang w:val="en-GB"/>
              </w:rPr>
              <w:t>BlockPower</w:t>
            </w:r>
            <w:proofErr w:type="spellEnd"/>
            <w:r w:rsidRPr="00A92C01">
              <w:rPr>
                <w:rFonts w:ascii="Times" w:eastAsia="SimSun" w:hAnsi="Times" w:cs="Times New Roman"/>
                <w:color w:val="000000"/>
                <w:sz w:val="20"/>
                <w:szCs w:val="20"/>
                <w:lang w:val="en-GB"/>
              </w:rPr>
              <w:t xml:space="preserve"> </w:t>
            </w:r>
            <w:r w:rsidRPr="00A92C01">
              <w:rPr>
                <w:rFonts w:ascii="Times" w:eastAsia="SimSun" w:hAnsi="Times" w:cs="Times New Roman"/>
                <w:color w:val="FF0000"/>
                <w:sz w:val="20"/>
                <w:szCs w:val="20"/>
                <w:lang w:val="en-GB"/>
              </w:rPr>
              <w:t xml:space="preserve">or </w:t>
            </w:r>
            <w:r w:rsidRPr="00A92C01">
              <w:rPr>
                <w:rFonts w:ascii="Times" w:eastAsia="SimSun" w:hAnsi="Times" w:cs="Times New Roman"/>
                <w:i/>
                <w:iCs/>
                <w:color w:val="FF0000"/>
                <w:sz w:val="20"/>
                <w:szCs w:val="20"/>
                <w:lang w:val="en-GB"/>
              </w:rPr>
              <w:t>od-ss-PBCH-</w:t>
            </w:r>
            <w:proofErr w:type="spellStart"/>
            <w:r w:rsidRPr="00A92C01">
              <w:rPr>
                <w:rFonts w:ascii="Times" w:eastAsia="SimSun" w:hAnsi="Times" w:cs="Times New Roman"/>
                <w:i/>
                <w:iCs/>
                <w:color w:val="FF0000"/>
                <w:sz w:val="20"/>
                <w:szCs w:val="20"/>
                <w:lang w:val="en-GB"/>
              </w:rPr>
              <w:t>BlockPower</w:t>
            </w:r>
            <w:proofErr w:type="spellEnd"/>
            <w:r w:rsidRPr="00A92C01">
              <w:rPr>
                <w:rFonts w:ascii="Times" w:eastAsia="SimSun" w:hAnsi="Times" w:cs="Times New Roman"/>
                <w:color w:val="FF0000"/>
                <w:sz w:val="20"/>
                <w:szCs w:val="20"/>
                <w:lang w:val="en-GB"/>
              </w:rPr>
              <w:t xml:space="preserve"> provided in </w:t>
            </w:r>
            <w:r w:rsidRPr="00A92C01">
              <w:rPr>
                <w:rFonts w:ascii="Times" w:eastAsia="Batang" w:hAnsi="Times" w:cs="Times New Roman"/>
                <w:i/>
                <w:iCs/>
                <w:color w:val="FF0000"/>
                <w:sz w:val="20"/>
                <w:szCs w:val="20"/>
                <w:lang w:val="en-GB" w:eastAsia="ko-KR"/>
              </w:rPr>
              <w:t>od-</w:t>
            </w:r>
            <w:proofErr w:type="spellStart"/>
            <w:r w:rsidRPr="00A92C01">
              <w:rPr>
                <w:rFonts w:ascii="Times" w:eastAsia="Batang" w:hAnsi="Times" w:cs="Times New Roman"/>
                <w:i/>
                <w:iCs/>
                <w:color w:val="FF0000"/>
                <w:sz w:val="20"/>
                <w:szCs w:val="20"/>
                <w:lang w:val="en-GB" w:eastAsia="ko-KR"/>
              </w:rPr>
              <w:t>ssb</w:t>
            </w:r>
            <w:proofErr w:type="spellEnd"/>
            <w:r w:rsidRPr="00A92C01">
              <w:rPr>
                <w:rFonts w:ascii="Times" w:eastAsia="Batang" w:hAnsi="Times" w:cs="Times New Roman"/>
                <w:i/>
                <w:iCs/>
                <w:color w:val="FF0000"/>
                <w:sz w:val="20"/>
                <w:szCs w:val="20"/>
                <w:lang w:val="en-GB" w:eastAsia="ko-KR"/>
              </w:rPr>
              <w:t>-config</w:t>
            </w:r>
            <w:r w:rsidRPr="00A92C01">
              <w:rPr>
                <w:rFonts w:ascii="Times" w:eastAsia="Malgun Gothic" w:hAnsi="Times" w:cs="Times New Roman"/>
                <w:color w:val="FF0000"/>
                <w:sz w:val="20"/>
                <w:szCs w:val="20"/>
                <w:lang w:val="en-GB" w:eastAsia="ko-KR"/>
              </w:rPr>
              <w:t xml:space="preserve"> </w:t>
            </w:r>
            <w:r w:rsidRPr="00A92C01">
              <w:rPr>
                <w:rFonts w:ascii="Times" w:eastAsia="SimSun" w:hAnsi="Times" w:cs="Times New Roman"/>
                <w:color w:val="FF0000"/>
                <w:sz w:val="20"/>
                <w:szCs w:val="20"/>
                <w:lang w:val="en-GB"/>
              </w:rPr>
              <w:t xml:space="preserve">for SS/PBCH block </w:t>
            </w:r>
            <w:r w:rsidRPr="00A92C01">
              <w:rPr>
                <w:rFonts w:ascii="Times" w:eastAsia="Malgun Gothic" w:hAnsi="Times" w:cs="Times New Roman"/>
                <w:color w:val="FF0000"/>
                <w:sz w:val="20"/>
                <w:szCs w:val="20"/>
                <w:lang w:val="en-GB" w:eastAsia="ko-KR"/>
              </w:rPr>
              <w:t xml:space="preserve">transmitted according to Clause 4.4 of [6, TS 38.213] </w:t>
            </w:r>
            <w:r w:rsidRPr="00A92C01">
              <w:rPr>
                <w:rFonts w:ascii="Times" w:eastAsia="SimSun" w:hAnsi="Times" w:cs="Times New Roman"/>
                <w:color w:val="000000"/>
                <w:sz w:val="20"/>
                <w:szCs w:val="20"/>
                <w:lang w:val="en-GB"/>
              </w:rPr>
              <w:t xml:space="preserve">and CSI-RS power offset given by the parameter </w:t>
            </w:r>
            <w:proofErr w:type="spellStart"/>
            <w:r w:rsidRPr="00A92C01">
              <w:rPr>
                <w:rFonts w:ascii="Times" w:eastAsia="SimSun" w:hAnsi="Times" w:cs="Times New Roman"/>
                <w:i/>
                <w:color w:val="000000"/>
                <w:sz w:val="20"/>
                <w:szCs w:val="20"/>
                <w:lang w:val="en-GB"/>
              </w:rPr>
              <w:t>powerControlOffsetSS</w:t>
            </w:r>
            <w:proofErr w:type="spellEnd"/>
            <w:r w:rsidRPr="00A92C01">
              <w:rPr>
                <w:rFonts w:ascii="Times" w:eastAsia="SimSun" w:hAnsi="Times" w:cs="Times New Roman"/>
                <w:i/>
                <w:color w:val="000000"/>
                <w:sz w:val="20"/>
                <w:szCs w:val="20"/>
                <w:lang w:val="en-GB"/>
              </w:rPr>
              <w:t xml:space="preserve"> </w:t>
            </w:r>
            <w:r w:rsidRPr="00A92C01">
              <w:rPr>
                <w:rFonts w:ascii="Times" w:eastAsia="SimSun" w:hAnsi="Times" w:cs="Times New Roman"/>
                <w:color w:val="000000"/>
                <w:sz w:val="20"/>
                <w:szCs w:val="20"/>
                <w:lang w:val="en-GB"/>
              </w:rPr>
              <w:t xml:space="preserve">provided by higher layers if the SS/PBCH block is associated with serving cell PCI, or derived from </w:t>
            </w:r>
            <w:r w:rsidRPr="00A92C01">
              <w:rPr>
                <w:rFonts w:ascii="Times" w:eastAsia="Batang" w:hAnsi="Times" w:cs="Times New Roman"/>
                <w:i/>
                <w:sz w:val="20"/>
                <w:szCs w:val="24"/>
                <w:lang w:val="en-GB"/>
              </w:rPr>
              <w:t>ss-PBCH-BlockPower-r17</w:t>
            </w:r>
            <w:r w:rsidRPr="00A92C01">
              <w:rPr>
                <w:rFonts w:ascii="Times" w:eastAsia="Batang" w:hAnsi="Times" w:cs="Times New Roman"/>
                <w:sz w:val="20"/>
                <w:szCs w:val="24"/>
                <w:lang w:val="en-GB"/>
              </w:rPr>
              <w:t xml:space="preserve"> in </w:t>
            </w:r>
            <w:r w:rsidRPr="00A92C01">
              <w:rPr>
                <w:rFonts w:ascii="Times" w:eastAsia="Batang" w:hAnsi="Times" w:cs="Times New Roman"/>
                <w:i/>
                <w:sz w:val="20"/>
                <w:szCs w:val="24"/>
                <w:lang w:val="en-GB"/>
              </w:rPr>
              <w:t xml:space="preserve">SSB-MTC-AdditionalPCI-r17 </w:t>
            </w:r>
            <w:r w:rsidRPr="00A92C01">
              <w:rPr>
                <w:rFonts w:ascii="Times" w:eastAsia="Batang" w:hAnsi="Times" w:cs="Times New Roman"/>
                <w:sz w:val="20"/>
                <w:szCs w:val="24"/>
                <w:lang w:val="en-GB"/>
              </w:rPr>
              <w:t>and</w:t>
            </w:r>
            <w:r w:rsidRPr="00A92C01">
              <w:rPr>
                <w:rFonts w:ascii="Times" w:eastAsia="SimSun" w:hAnsi="Times" w:cs="Times New Roman"/>
                <w:i/>
                <w:color w:val="000000"/>
                <w:sz w:val="20"/>
                <w:szCs w:val="20"/>
                <w:lang w:val="en-GB"/>
              </w:rPr>
              <w:t xml:space="preserve"> </w:t>
            </w:r>
            <w:proofErr w:type="spellStart"/>
            <w:r w:rsidRPr="00A92C01">
              <w:rPr>
                <w:rFonts w:ascii="Times" w:eastAsia="SimSun" w:hAnsi="Times" w:cs="Times New Roman"/>
                <w:i/>
                <w:color w:val="000000"/>
                <w:sz w:val="20"/>
                <w:szCs w:val="20"/>
                <w:lang w:val="en-GB"/>
              </w:rPr>
              <w:t>powerControlOffsetSS</w:t>
            </w:r>
            <w:proofErr w:type="spellEnd"/>
            <w:r w:rsidRPr="00A92C01">
              <w:rPr>
                <w:rFonts w:ascii="Times" w:eastAsia="Batang" w:hAnsi="Times" w:cs="Times New Roman"/>
                <w:sz w:val="20"/>
                <w:szCs w:val="24"/>
                <w:lang w:val="en-GB"/>
              </w:rPr>
              <w:t xml:space="preserve"> </w:t>
            </w:r>
            <w:r w:rsidRPr="00A92C01">
              <w:rPr>
                <w:rFonts w:ascii="Times" w:eastAsia="SimSun" w:hAnsi="Times" w:cs="Times New Roman"/>
                <w:color w:val="000000"/>
                <w:sz w:val="20"/>
                <w:szCs w:val="20"/>
                <w:lang w:val="en-GB"/>
              </w:rPr>
              <w:t>provided by higher layers</w:t>
            </w:r>
            <w:r w:rsidRPr="00A92C01">
              <w:rPr>
                <w:rFonts w:ascii="Times" w:eastAsia="Batang" w:hAnsi="Times" w:cs="Times New Roman"/>
                <w:i/>
                <w:sz w:val="20"/>
                <w:szCs w:val="24"/>
                <w:lang w:val="en-GB"/>
              </w:rPr>
              <w:t xml:space="preserve"> </w:t>
            </w:r>
            <w:r w:rsidRPr="00A92C01">
              <w:rPr>
                <w:rFonts w:ascii="Times" w:eastAsia="SimSun" w:hAnsi="Times" w:cs="Times New Roman"/>
                <w:color w:val="000000"/>
                <w:sz w:val="20"/>
                <w:szCs w:val="20"/>
                <w:lang w:val="en-GB"/>
              </w:rPr>
              <w:t xml:space="preserve">if the SS/PBCH block is associated with additional PCI different from serving cell PCI, where the CSI-RS is </w:t>
            </w:r>
            <w:proofErr w:type="spellStart"/>
            <w:r w:rsidRPr="00A92C01">
              <w:rPr>
                <w:rFonts w:ascii="Times" w:eastAsia="SimSun" w:hAnsi="Times" w:cs="Times New Roman"/>
                <w:color w:val="000000"/>
                <w:sz w:val="20"/>
                <w:szCs w:val="20"/>
                <w:lang w:val="en-GB"/>
              </w:rPr>
              <w:t>QCLed</w:t>
            </w:r>
            <w:proofErr w:type="spellEnd"/>
            <w:r w:rsidRPr="00A92C01">
              <w:rPr>
                <w:rFonts w:ascii="Times" w:eastAsia="SimSun" w:hAnsi="Times" w:cs="Times New Roman"/>
                <w:color w:val="000000"/>
                <w:sz w:val="20"/>
                <w:szCs w:val="20"/>
                <w:lang w:val="en-GB"/>
              </w:rPr>
              <w:t xml:space="preserve"> with the SS/PBCH block. The downlink reference-signal transmit power is defined as the linear average over the power contributions (in [W]) of the resource elements that carry the configured CSI-RS within the operating system bandwidth.</w:t>
            </w:r>
          </w:p>
        </w:tc>
      </w:tr>
    </w:tbl>
    <w:p w14:paraId="6B51FE8F" w14:textId="77777777" w:rsidR="00A92C01" w:rsidRPr="00A92C01" w:rsidRDefault="00A92C01" w:rsidP="00A92C01">
      <w:pPr>
        <w:spacing w:after="0" w:line="240" w:lineRule="auto"/>
        <w:ind w:firstLine="200"/>
        <w:jc w:val="both"/>
        <w:rPr>
          <w:rFonts w:ascii="Times" w:eastAsia="Batang" w:hAnsi="Times" w:cs="Times New Roman"/>
          <w:sz w:val="20"/>
          <w:szCs w:val="24"/>
          <w:lang w:val="en-GB" w:eastAsia="ko-KR"/>
        </w:rPr>
      </w:pPr>
    </w:p>
    <w:p w14:paraId="439F9595" w14:textId="77777777" w:rsidR="00A92C01" w:rsidRPr="00A92C01" w:rsidRDefault="00A92C01" w:rsidP="00A92C01">
      <w:pPr>
        <w:spacing w:after="120" w:line="240" w:lineRule="auto"/>
        <w:jc w:val="both"/>
        <w:rPr>
          <w:rFonts w:ascii="Times New Roman" w:eastAsia="DengXian" w:hAnsi="Times New Roman" w:cs="Times New Roman"/>
          <w:b/>
          <w:bCs/>
          <w:szCs w:val="24"/>
          <w:lang w:val="x-none" w:eastAsia="zh-CN"/>
        </w:rPr>
      </w:pPr>
      <w:r w:rsidRPr="00A92C01">
        <w:rPr>
          <w:rFonts w:ascii="Times New Roman" w:eastAsia="MS Mincho" w:hAnsi="Times New Roman" w:cs="Times New Roman"/>
          <w:b/>
          <w:bCs/>
          <w:szCs w:val="24"/>
          <w:highlight w:val="green"/>
          <w:lang w:val="x-none" w:eastAsia="x-none"/>
        </w:rPr>
        <w:t>Agreement</w:t>
      </w:r>
    </w:p>
    <w:p w14:paraId="5C3A42AE" w14:textId="77777777" w:rsidR="00A92C01" w:rsidRPr="00A92C01" w:rsidRDefault="00A92C01" w:rsidP="00FB164A">
      <w:pPr>
        <w:numPr>
          <w:ilvl w:val="0"/>
          <w:numId w:val="78"/>
        </w:numPr>
        <w:suppressAutoHyphens/>
        <w:spacing w:after="0" w:line="254" w:lineRule="auto"/>
        <w:contextualSpacing/>
        <w:jc w:val="both"/>
        <w:rPr>
          <w:rFonts w:ascii="Times" w:eastAsia="Malgun Gothic" w:hAnsi="Times" w:cs="Times New Roman"/>
          <w:sz w:val="20"/>
          <w:szCs w:val="20"/>
          <w:lang w:val="en-GB" w:eastAsia="x-none"/>
        </w:rPr>
      </w:pPr>
      <w:r w:rsidRPr="00A92C01">
        <w:rPr>
          <w:rFonts w:ascii="Times" w:eastAsia="Batang" w:hAnsi="Times" w:cs="Times New Roman"/>
          <w:sz w:val="20"/>
          <w:szCs w:val="20"/>
          <w:lang w:val="en-GB" w:eastAsia="ko-KR"/>
        </w:rPr>
        <w:t>Adopt the following TP for TS 38.21</w:t>
      </w:r>
      <w:r w:rsidRPr="00A92C01">
        <w:rPr>
          <w:rFonts w:ascii="Times" w:eastAsia="Batang" w:hAnsi="Times" w:cs="Times New Roman" w:hint="eastAsia"/>
          <w:sz w:val="20"/>
          <w:szCs w:val="20"/>
          <w:lang w:val="en-GB" w:eastAsia="ko-KR"/>
        </w:rPr>
        <w:t>3</w:t>
      </w:r>
      <w:r w:rsidRPr="00A92C01">
        <w:rPr>
          <w:rFonts w:ascii="Times" w:eastAsia="Batang" w:hAnsi="Times" w:cs="Times New Roman"/>
          <w:sz w:val="20"/>
          <w:szCs w:val="20"/>
          <w:lang w:val="en-GB" w:eastAsia="ko-KR"/>
        </w:rPr>
        <w:t xml:space="preserve"> Clause </w:t>
      </w:r>
      <w:r w:rsidRPr="00A92C01">
        <w:rPr>
          <w:rFonts w:ascii="Times" w:eastAsia="Batang" w:hAnsi="Times" w:cs="Times New Roman" w:hint="eastAsia"/>
          <w:sz w:val="20"/>
          <w:szCs w:val="20"/>
          <w:lang w:val="en-GB" w:eastAsia="ko-KR"/>
        </w:rPr>
        <w:t>10</w:t>
      </w:r>
    </w:p>
    <w:p w14:paraId="421CE6FA" w14:textId="77777777" w:rsidR="00A92C01" w:rsidRPr="00A92C01" w:rsidRDefault="00A92C01" w:rsidP="00A92C01">
      <w:pPr>
        <w:tabs>
          <w:tab w:val="left" w:pos="1300"/>
        </w:tabs>
        <w:spacing w:after="0" w:line="276" w:lineRule="auto"/>
        <w:jc w:val="both"/>
        <w:rPr>
          <w:rFonts w:ascii="Times" w:eastAsia="Times New Roman" w:hAnsi="Times" w:cs="Times New Roman"/>
          <w:sz w:val="20"/>
          <w:szCs w:val="24"/>
          <w:lang w:eastAsia="zh-CN"/>
        </w:rPr>
      </w:pPr>
      <w:r w:rsidRPr="00A92C01">
        <w:rPr>
          <w:rFonts w:ascii="Times" w:eastAsia="Times New Roman" w:hAnsi="Times" w:cs="Times New Roman"/>
          <w:b/>
          <w:bCs/>
          <w:sz w:val="20"/>
          <w:szCs w:val="24"/>
          <w:lang w:eastAsia="zh-CN"/>
        </w:rPr>
        <w:lastRenderedPageBreak/>
        <w:t>Reason for change</w:t>
      </w:r>
      <w:r w:rsidRPr="00A92C01">
        <w:rPr>
          <w:rFonts w:ascii="Times" w:eastAsia="Times New Roman" w:hAnsi="Times" w:cs="Times New Roman"/>
          <w:sz w:val="20"/>
          <w:szCs w:val="24"/>
          <w:lang w:eastAsia="zh-CN"/>
        </w:rPr>
        <w:t xml:space="preserve">: Puncturing of SSB bandwidth </w:t>
      </w:r>
      <w:r w:rsidRPr="00A92C01">
        <w:rPr>
          <w:rFonts w:ascii="Times" w:eastAsia="Times New Roman" w:hAnsi="Times" w:cs="Times New Roman" w:hint="eastAsia"/>
          <w:sz w:val="20"/>
          <w:szCs w:val="24"/>
          <w:lang w:eastAsia="ko-KR"/>
        </w:rPr>
        <w:t>can be</w:t>
      </w:r>
      <w:r w:rsidRPr="00A92C01">
        <w:rPr>
          <w:rFonts w:ascii="Times" w:eastAsia="Times New Roman" w:hAnsi="Times" w:cs="Times New Roman"/>
          <w:sz w:val="20"/>
          <w:szCs w:val="24"/>
          <w:lang w:eastAsia="zh-CN"/>
        </w:rPr>
        <w:t xml:space="preserve"> applicable for OD-SSB. </w:t>
      </w:r>
    </w:p>
    <w:p w14:paraId="69D5CF86" w14:textId="77777777" w:rsidR="00A92C01" w:rsidRPr="00A92C01" w:rsidRDefault="00A92C01" w:rsidP="00A92C01">
      <w:pPr>
        <w:tabs>
          <w:tab w:val="left" w:pos="1300"/>
        </w:tabs>
        <w:spacing w:after="0" w:line="276" w:lineRule="auto"/>
        <w:jc w:val="both"/>
        <w:rPr>
          <w:rFonts w:ascii="Times" w:eastAsia="Times New Roman" w:hAnsi="Times" w:cs="Times New Roman"/>
          <w:sz w:val="20"/>
          <w:szCs w:val="24"/>
          <w:lang w:eastAsia="zh-CN"/>
        </w:rPr>
      </w:pPr>
      <w:r w:rsidRPr="00A92C01">
        <w:rPr>
          <w:rFonts w:ascii="Times" w:eastAsia="Times New Roman" w:hAnsi="Times" w:cs="Times New Roman"/>
          <w:b/>
          <w:bCs/>
          <w:sz w:val="20"/>
          <w:szCs w:val="24"/>
          <w:lang w:eastAsia="zh-CN"/>
        </w:rPr>
        <w:t>Summary of changes</w:t>
      </w:r>
      <w:r w:rsidRPr="00A92C01">
        <w:rPr>
          <w:rFonts w:ascii="Times" w:eastAsia="Times New Roman" w:hAnsi="Times" w:cs="Times New Roman"/>
          <w:sz w:val="20"/>
          <w:szCs w:val="24"/>
          <w:lang w:eastAsia="zh-CN"/>
        </w:rPr>
        <w:t xml:space="preserve">: </w:t>
      </w:r>
      <w:r w:rsidRPr="00A92C01">
        <w:rPr>
          <w:rFonts w:ascii="Times" w:eastAsia="Times New Roman" w:hAnsi="Times" w:cs="Times New Roman" w:hint="eastAsia"/>
          <w:sz w:val="20"/>
          <w:szCs w:val="24"/>
          <w:lang w:eastAsia="ko-KR"/>
        </w:rPr>
        <w:t>Add</w:t>
      </w:r>
      <w:r w:rsidRPr="00A92C01">
        <w:rPr>
          <w:rFonts w:ascii="Times" w:eastAsia="Times New Roman" w:hAnsi="Times" w:cs="Times New Roman"/>
          <w:sz w:val="20"/>
          <w:szCs w:val="24"/>
          <w:lang w:eastAsia="zh-CN"/>
        </w:rPr>
        <w:t xml:space="preserve"> “after puncturing if applicable”.</w:t>
      </w:r>
    </w:p>
    <w:p w14:paraId="4A872531" w14:textId="77777777" w:rsidR="00A92C01" w:rsidRPr="00A92C01" w:rsidRDefault="00A92C01" w:rsidP="00A92C01">
      <w:pPr>
        <w:tabs>
          <w:tab w:val="left" w:pos="1300"/>
        </w:tabs>
        <w:spacing w:after="0" w:line="276" w:lineRule="auto"/>
        <w:jc w:val="both"/>
        <w:rPr>
          <w:rFonts w:ascii="Times" w:eastAsia="Times New Roman" w:hAnsi="Times" w:cs="Times New Roman"/>
          <w:sz w:val="20"/>
          <w:szCs w:val="24"/>
          <w:lang w:eastAsia="zh-CN"/>
        </w:rPr>
      </w:pPr>
      <w:r w:rsidRPr="00A92C01">
        <w:rPr>
          <w:rFonts w:ascii="Times" w:eastAsia="Times New Roman" w:hAnsi="Times" w:cs="Times New Roman"/>
          <w:b/>
          <w:bCs/>
          <w:sz w:val="20"/>
          <w:szCs w:val="24"/>
          <w:lang w:eastAsia="zh-CN"/>
        </w:rPr>
        <w:t>Consequence if not approved</w:t>
      </w:r>
      <w:r w:rsidRPr="00A92C01">
        <w:rPr>
          <w:rFonts w:ascii="Times" w:eastAsia="Times New Roman" w:hAnsi="Times" w:cs="Times New Roman"/>
          <w:sz w:val="20"/>
          <w:szCs w:val="24"/>
          <w:lang w:eastAsia="zh-CN"/>
        </w:rPr>
        <w:t xml:space="preserve">: Specification is confusing for puncturing of SSB.  </w:t>
      </w:r>
    </w:p>
    <w:p w14:paraId="3DAA96A7" w14:textId="77777777" w:rsidR="00A92C01" w:rsidRPr="00A92C01" w:rsidRDefault="00A92C01" w:rsidP="00A92C01">
      <w:pPr>
        <w:tabs>
          <w:tab w:val="left" w:pos="1300"/>
        </w:tabs>
        <w:spacing w:after="0" w:line="276" w:lineRule="auto"/>
        <w:jc w:val="both"/>
        <w:rPr>
          <w:rFonts w:ascii="Times" w:eastAsia="Times New Roman" w:hAnsi="Times" w:cs="Times New Roman"/>
          <w:sz w:val="2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92C01" w:rsidRPr="00A92C01" w14:paraId="05CFAB8C" w14:textId="77777777" w:rsidTr="008F5480">
        <w:tc>
          <w:tcPr>
            <w:tcW w:w="9857" w:type="dxa"/>
          </w:tcPr>
          <w:p w14:paraId="546253F1" w14:textId="77777777" w:rsidR="00A92C01" w:rsidRPr="00A92C01" w:rsidRDefault="00A92C01" w:rsidP="00A92C01">
            <w:pPr>
              <w:spacing w:after="0" w:line="240" w:lineRule="auto"/>
              <w:rPr>
                <w:rFonts w:ascii="Times" w:eastAsia="Batang" w:hAnsi="Times" w:cs="Times New Roman"/>
                <w:b/>
                <w:bCs/>
                <w:sz w:val="32"/>
                <w:szCs w:val="40"/>
                <w:lang w:val="en-GB"/>
              </w:rPr>
            </w:pPr>
            <w:r w:rsidRPr="00A92C01">
              <w:rPr>
                <w:rFonts w:ascii="Times" w:eastAsia="Batang" w:hAnsi="Times" w:cs="Times New Roman"/>
                <w:b/>
                <w:bCs/>
                <w:sz w:val="32"/>
                <w:szCs w:val="40"/>
                <w:lang w:val="en-GB"/>
              </w:rPr>
              <w:t>10</w:t>
            </w:r>
            <w:r w:rsidRPr="00A92C01">
              <w:rPr>
                <w:rFonts w:ascii="Times" w:eastAsia="Batang" w:hAnsi="Times" w:cs="Times New Roman" w:hint="eastAsia"/>
                <w:b/>
                <w:bCs/>
                <w:sz w:val="32"/>
                <w:szCs w:val="40"/>
                <w:lang w:val="en-GB"/>
              </w:rPr>
              <w:tab/>
            </w:r>
            <w:r w:rsidRPr="00A92C01">
              <w:rPr>
                <w:rFonts w:ascii="Times" w:eastAsia="Batang" w:hAnsi="Times" w:cs="Times New Roman"/>
                <w:b/>
                <w:bCs/>
                <w:sz w:val="32"/>
                <w:szCs w:val="40"/>
                <w:lang w:val="en-GB"/>
              </w:rPr>
              <w:t>UE procedure for receiving control information</w:t>
            </w:r>
          </w:p>
          <w:p w14:paraId="5B3B2522" w14:textId="77777777" w:rsidR="00A92C01" w:rsidRPr="00A92C01" w:rsidRDefault="00A92C01" w:rsidP="00A92C01">
            <w:pPr>
              <w:spacing w:after="0" w:line="240" w:lineRule="auto"/>
              <w:jc w:val="center"/>
              <w:rPr>
                <w:rFonts w:ascii="Times" w:eastAsia="Batang" w:hAnsi="Times" w:cs="Times New Roman"/>
                <w:color w:val="FF0000"/>
                <w:lang w:val="en-GB" w:eastAsia="zh-CN"/>
              </w:rPr>
            </w:pPr>
            <w:r w:rsidRPr="00A92C01">
              <w:rPr>
                <w:rFonts w:ascii="Times" w:eastAsia="Batang" w:hAnsi="Times" w:cs="Times New Roman"/>
                <w:color w:val="FF0000"/>
                <w:lang w:val="en-GB" w:eastAsia="zh-CN"/>
              </w:rPr>
              <w:t xml:space="preserve">*** </w:t>
            </w:r>
            <w:r w:rsidRPr="00A92C01">
              <w:rPr>
                <w:rFonts w:ascii="Times" w:eastAsia="Batang" w:hAnsi="Times" w:cs="Times New Roman"/>
                <w:color w:val="FF0000"/>
                <w:lang w:val="en-GB"/>
              </w:rPr>
              <w:t>Unchanged parts are omitted</w:t>
            </w:r>
            <w:r w:rsidRPr="00A92C01">
              <w:rPr>
                <w:rFonts w:ascii="Times" w:eastAsia="Batang" w:hAnsi="Times" w:cs="Times New Roman"/>
                <w:color w:val="FF0000"/>
                <w:lang w:val="en-GB" w:eastAsia="zh-CN"/>
              </w:rPr>
              <w:t xml:space="preserve"> ***</w:t>
            </w:r>
          </w:p>
          <w:p w14:paraId="070C685D" w14:textId="77777777" w:rsidR="00A92C01" w:rsidRPr="00A92C01" w:rsidRDefault="00A92C01" w:rsidP="00A92C01">
            <w:pPr>
              <w:spacing w:after="0" w:line="240" w:lineRule="auto"/>
              <w:jc w:val="both"/>
              <w:rPr>
                <w:rFonts w:ascii="Times" w:eastAsia="Batang" w:hAnsi="Times" w:cs="Times New Roman"/>
                <w:sz w:val="20"/>
                <w:szCs w:val="24"/>
                <w:lang w:val="en-GB"/>
              </w:rPr>
            </w:pPr>
            <w:r w:rsidRPr="00A92C01">
              <w:rPr>
                <w:rFonts w:ascii="Times" w:eastAsia="Batang" w:hAnsi="Times" w:cs="Times New Roman"/>
                <w:sz w:val="20"/>
                <w:szCs w:val="24"/>
                <w:lang w:val="en-GB"/>
              </w:rPr>
              <w:t>For monitoring of a PDCCH candidate by a UE, if the UE</w:t>
            </w:r>
          </w:p>
          <w:p w14:paraId="020C778E"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rPr>
            </w:pPr>
            <w:r w:rsidRPr="00A92C01">
              <w:rPr>
                <w:rFonts w:ascii="Times New Roman" w:eastAsia="MS Mincho" w:hAnsi="Times New Roman" w:cs="Times New Roman"/>
                <w:sz w:val="20"/>
                <w:szCs w:val="20"/>
                <w:lang w:val="en-GB"/>
              </w:rPr>
              <w:t>-</w:t>
            </w:r>
            <w:r w:rsidRPr="00A92C01">
              <w:rPr>
                <w:rFonts w:ascii="Times New Roman" w:eastAsia="MS Mincho" w:hAnsi="Times New Roman" w:cs="Times New Roman"/>
                <w:sz w:val="20"/>
                <w:szCs w:val="20"/>
                <w:lang w:val="en-GB"/>
              </w:rPr>
              <w:tab/>
              <w:t xml:space="preserve">has received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in </w:t>
            </w:r>
            <w:r w:rsidRPr="00A92C01">
              <w:rPr>
                <w:rFonts w:ascii="Times New Roman" w:eastAsia="MS Mincho" w:hAnsi="Times New Roman" w:cs="Times New Roman"/>
                <w:i/>
                <w:sz w:val="20"/>
                <w:szCs w:val="20"/>
              </w:rPr>
              <w:t>SIB1</w:t>
            </w:r>
            <w:r w:rsidRPr="00A92C01">
              <w:rPr>
                <w:rFonts w:ascii="Times New Roman" w:eastAsia="MS Mincho" w:hAnsi="Times New Roman" w:cs="Times New Roman"/>
                <w:sz w:val="20"/>
                <w:szCs w:val="20"/>
                <w:lang w:val="en-GB"/>
              </w:rPr>
              <w:t xml:space="preserve"> and has not received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in </w:t>
            </w:r>
            <w:proofErr w:type="spellStart"/>
            <w:r w:rsidRPr="00A92C01">
              <w:rPr>
                <w:rFonts w:ascii="Times New Roman" w:eastAsia="MS Mincho" w:hAnsi="Times New Roman" w:cs="Times New Roman"/>
                <w:i/>
                <w:sz w:val="20"/>
                <w:szCs w:val="20"/>
                <w:lang w:val="en-GB"/>
              </w:rPr>
              <w:t>ServingCellConfigCommon</w:t>
            </w:r>
            <w:proofErr w:type="spellEnd"/>
            <w:r w:rsidRPr="00A92C01">
              <w:rPr>
                <w:rFonts w:ascii="Times New Roman" w:eastAsia="MS Mincho" w:hAnsi="Times New Roman" w:cs="Times New Roman"/>
                <w:sz w:val="20"/>
                <w:szCs w:val="20"/>
              </w:rPr>
              <w:t xml:space="preserve"> </w:t>
            </w:r>
            <w:r w:rsidRPr="00A92C01">
              <w:rPr>
                <w:rFonts w:ascii="Times New Roman" w:eastAsia="MS Mincho" w:hAnsi="Times New Roman" w:cs="Times New Roman"/>
                <w:sz w:val="20"/>
                <w:szCs w:val="20"/>
                <w:lang w:val="en-GB"/>
              </w:rPr>
              <w:t xml:space="preserve">for </w:t>
            </w:r>
            <w:r w:rsidRPr="00A92C01">
              <w:rPr>
                <w:rFonts w:ascii="Times New Roman" w:eastAsia="MS Mincho" w:hAnsi="Times New Roman" w:cs="Times New Roman"/>
                <w:sz w:val="20"/>
                <w:szCs w:val="20"/>
              </w:rPr>
              <w:t>a</w:t>
            </w:r>
            <w:r w:rsidRPr="00A92C01">
              <w:rPr>
                <w:rFonts w:ascii="Times New Roman" w:eastAsia="MS Mincho" w:hAnsi="Times New Roman" w:cs="Times New Roman"/>
                <w:sz w:val="20"/>
                <w:szCs w:val="20"/>
                <w:lang w:val="en-GB"/>
              </w:rPr>
              <w:t xml:space="preserve"> serving cell</w:t>
            </w: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lang w:val="en-GB"/>
              </w:rPr>
              <w:t xml:space="preserve"> and</w:t>
            </w:r>
          </w:p>
          <w:p w14:paraId="335325CE"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eastAsia="zh-CN"/>
              </w:rPr>
            </w:pP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rPr>
              <w:tab/>
            </w:r>
            <w:r w:rsidRPr="00A92C01">
              <w:rPr>
                <w:rFonts w:ascii="Times New Roman" w:eastAsia="MS Mincho" w:hAnsi="Times New Roman" w:cs="Times New Roman"/>
                <w:sz w:val="20"/>
                <w:szCs w:val="20"/>
                <w:lang w:eastAsia="zh-CN"/>
              </w:rPr>
              <w:t xml:space="preserve">does not monitor PDCCH candidates in a Type0-PDCCH CSS set, and </w:t>
            </w:r>
          </w:p>
          <w:p w14:paraId="17DE118E"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eastAsia="zh-CN"/>
              </w:rPr>
            </w:pP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rPr>
              <w:tab/>
            </w:r>
            <w:r w:rsidRPr="00A92C01">
              <w:rPr>
                <w:rFonts w:ascii="Times New Roman" w:eastAsia="MS Mincho" w:hAnsi="Times New Roman" w:cs="Times New Roman"/>
                <w:sz w:val="20"/>
                <w:szCs w:val="20"/>
                <w:lang w:eastAsia="zh-CN"/>
              </w:rPr>
              <w:t xml:space="preserve">at least one </w:t>
            </w:r>
            <w:r w:rsidRPr="00A92C01">
              <w:rPr>
                <w:rFonts w:ascii="Times New Roman" w:eastAsia="MS Mincho" w:hAnsi="Times New Roman" w:cs="Times New Roman"/>
                <w:sz w:val="20"/>
                <w:szCs w:val="20"/>
                <w:lang w:val="en-GB" w:eastAsia="zh-CN"/>
              </w:rPr>
              <w:t>RE for a PDCCH candidate overlap</w:t>
            </w:r>
            <w:r w:rsidRPr="00A92C01">
              <w:rPr>
                <w:rFonts w:ascii="Times New Roman" w:eastAsia="MS Mincho" w:hAnsi="Times New Roman" w:cs="Times New Roman"/>
                <w:sz w:val="20"/>
                <w:szCs w:val="20"/>
                <w:lang w:eastAsia="zh-CN"/>
              </w:rPr>
              <w:t>s</w:t>
            </w:r>
            <w:r w:rsidRPr="00A92C01">
              <w:rPr>
                <w:rFonts w:ascii="Times New Roman" w:eastAsia="MS Mincho" w:hAnsi="Times New Roman" w:cs="Times New Roman"/>
                <w:sz w:val="20"/>
                <w:szCs w:val="20"/>
                <w:lang w:val="en-GB" w:eastAsia="zh-CN"/>
              </w:rPr>
              <w:t xml:space="preserve"> with </w:t>
            </w:r>
            <w:r w:rsidRPr="00A92C01">
              <w:rPr>
                <w:rFonts w:ascii="Times New Roman" w:eastAsia="MS Mincho" w:hAnsi="Times New Roman" w:cs="Times New Roman"/>
                <w:sz w:val="20"/>
                <w:szCs w:val="20"/>
                <w:lang w:eastAsia="zh-CN"/>
              </w:rPr>
              <w:t xml:space="preserve">at least one </w:t>
            </w:r>
            <w:r w:rsidRPr="00A92C01">
              <w:rPr>
                <w:rFonts w:ascii="Times New Roman" w:eastAsia="MS Mincho" w:hAnsi="Times New Roman" w:cs="Times New Roman"/>
                <w:sz w:val="20"/>
                <w:szCs w:val="20"/>
                <w:lang w:val="en-GB" w:eastAsia="zh-CN"/>
              </w:rPr>
              <w:t xml:space="preserve">RE </w:t>
            </w:r>
            <w:r w:rsidRPr="00A92C01">
              <w:rPr>
                <w:rFonts w:ascii="Times New Roman" w:eastAsia="MS Mincho" w:hAnsi="Times New Roman" w:cs="Times New Roman"/>
                <w:sz w:val="20"/>
                <w:szCs w:val="20"/>
                <w:lang w:eastAsia="zh-CN"/>
              </w:rPr>
              <w:t>of a candidate SS/PBCH block</w:t>
            </w:r>
            <w:r w:rsidRPr="00A92C01">
              <w:rPr>
                <w:rFonts w:ascii="Times New Roman" w:eastAsia="MS Mincho" w:hAnsi="Times New Roman" w:cs="Times New Roman"/>
                <w:sz w:val="20"/>
                <w:szCs w:val="20"/>
                <w:lang w:eastAsia="zh-CN" w:bidi="ar"/>
              </w:rPr>
              <w:t>, after puncturing if applicable,</w:t>
            </w:r>
            <w:r w:rsidRPr="00A92C01">
              <w:rPr>
                <w:rFonts w:ascii="Times New Roman" w:eastAsia="MS Mincho" w:hAnsi="Times New Roman" w:cs="Times New Roman"/>
                <w:sz w:val="20"/>
                <w:szCs w:val="20"/>
                <w:lang w:eastAsia="zh-CN"/>
              </w:rPr>
              <w:t xml:space="preserve"> </w:t>
            </w:r>
            <w:r w:rsidRPr="00A92C01">
              <w:rPr>
                <w:rFonts w:ascii="Times New Roman" w:eastAsia="MS Mincho" w:hAnsi="Times New Roman" w:cs="Times New Roman"/>
                <w:sz w:val="20"/>
                <w:szCs w:val="20"/>
                <w:lang w:val="en-GB" w:eastAsia="zh-CN"/>
              </w:rPr>
              <w:t xml:space="preserve">corresponding to a SS/PBCH block index provided by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in </w:t>
            </w:r>
            <w:r w:rsidRPr="00A92C01">
              <w:rPr>
                <w:rFonts w:ascii="Times New Roman" w:eastAsia="MS Mincho" w:hAnsi="Times New Roman" w:cs="Times New Roman"/>
                <w:i/>
                <w:sz w:val="20"/>
                <w:szCs w:val="20"/>
              </w:rPr>
              <w:t>SIB1</w:t>
            </w:r>
            <w:r w:rsidRPr="00A92C01">
              <w:rPr>
                <w:rFonts w:ascii="Times New Roman" w:eastAsia="MS Mincho" w:hAnsi="Times New Roman" w:cs="Times New Roman"/>
                <w:sz w:val="20"/>
                <w:szCs w:val="20"/>
                <w:lang w:val="en-GB" w:eastAsia="zh-CN"/>
              </w:rPr>
              <w:t xml:space="preserve">, </w:t>
            </w:r>
          </w:p>
          <w:p w14:paraId="3D54242A" w14:textId="77777777" w:rsidR="00A92C01" w:rsidRPr="00A92C01" w:rsidRDefault="00A92C01" w:rsidP="00A92C01">
            <w:pPr>
              <w:spacing w:after="0" w:line="240" w:lineRule="auto"/>
              <w:rPr>
                <w:rFonts w:ascii="Times" w:eastAsia="Batang" w:hAnsi="Times" w:cs="Times New Roman"/>
                <w:sz w:val="20"/>
                <w:szCs w:val="24"/>
                <w:lang w:val="en-GB" w:eastAsia="zh-CN"/>
              </w:rPr>
            </w:pPr>
            <w:r w:rsidRPr="00A92C01">
              <w:rPr>
                <w:rFonts w:ascii="Times" w:eastAsia="Batang" w:hAnsi="Times" w:cs="Times New Roman"/>
                <w:sz w:val="20"/>
                <w:szCs w:val="24"/>
                <w:lang w:val="en-GB" w:eastAsia="zh-CN"/>
              </w:rPr>
              <w:t>the UE is not required to monitor the PDCCH candidate.</w:t>
            </w:r>
          </w:p>
          <w:p w14:paraId="5FFC4635" w14:textId="77777777" w:rsidR="00A92C01" w:rsidRPr="00A92C01" w:rsidRDefault="00A92C01" w:rsidP="00A92C01">
            <w:pPr>
              <w:spacing w:after="0" w:line="240" w:lineRule="auto"/>
              <w:jc w:val="both"/>
              <w:rPr>
                <w:rFonts w:ascii="Times" w:eastAsia="Batang" w:hAnsi="Times" w:cs="Times New Roman"/>
                <w:sz w:val="20"/>
                <w:szCs w:val="24"/>
                <w:lang w:val="en-GB"/>
              </w:rPr>
            </w:pPr>
            <w:r w:rsidRPr="00A92C01">
              <w:rPr>
                <w:rFonts w:ascii="Times" w:eastAsia="Batang" w:hAnsi="Times" w:cs="Times New Roman"/>
                <w:sz w:val="20"/>
                <w:szCs w:val="24"/>
                <w:lang w:val="en-GB"/>
              </w:rPr>
              <w:t>For monitoring of a PDCCH candidate by a UE, if the UE</w:t>
            </w:r>
          </w:p>
          <w:p w14:paraId="6C1E4F1F"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rPr>
            </w:pPr>
            <w:r w:rsidRPr="00A92C01">
              <w:rPr>
                <w:rFonts w:ascii="Times New Roman" w:eastAsia="MS Mincho" w:hAnsi="Times New Roman" w:cs="Times New Roman"/>
                <w:sz w:val="20"/>
                <w:szCs w:val="20"/>
                <w:lang w:val="en-GB"/>
              </w:rPr>
              <w:t>-</w:t>
            </w:r>
            <w:r w:rsidRPr="00A92C01">
              <w:rPr>
                <w:rFonts w:ascii="Times New Roman" w:eastAsia="MS Mincho" w:hAnsi="Times New Roman" w:cs="Times New Roman"/>
                <w:sz w:val="20"/>
                <w:szCs w:val="20"/>
                <w:lang w:val="en-GB"/>
              </w:rPr>
              <w:tab/>
              <w:t xml:space="preserve">has received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in </w:t>
            </w:r>
            <w:proofErr w:type="spellStart"/>
            <w:r w:rsidRPr="00A92C01">
              <w:rPr>
                <w:rFonts w:ascii="Times New Roman" w:eastAsia="MS Mincho" w:hAnsi="Times New Roman" w:cs="Times New Roman"/>
                <w:i/>
                <w:sz w:val="20"/>
                <w:szCs w:val="20"/>
                <w:lang w:val="en-GB"/>
              </w:rPr>
              <w:t>ServingCellConfigCommon</w:t>
            </w:r>
            <w:proofErr w:type="spellEnd"/>
            <w:r w:rsidRPr="00A92C01">
              <w:rPr>
                <w:rFonts w:ascii="Times New Roman" w:eastAsia="MS Mincho" w:hAnsi="Times New Roman" w:cs="Times New Roman"/>
                <w:sz w:val="20"/>
                <w:szCs w:val="20"/>
              </w:rPr>
              <w:t xml:space="preserve"> </w:t>
            </w:r>
            <w:r w:rsidRPr="00A92C01">
              <w:rPr>
                <w:rFonts w:ascii="Times New Roman" w:eastAsia="MS Mincho" w:hAnsi="Times New Roman" w:cs="Times New Roman"/>
                <w:sz w:val="20"/>
                <w:szCs w:val="20"/>
                <w:lang w:val="en-GB"/>
              </w:rPr>
              <w:t xml:space="preserve">for </w:t>
            </w:r>
            <w:r w:rsidRPr="00A92C01">
              <w:rPr>
                <w:rFonts w:ascii="Times New Roman" w:eastAsia="MS Mincho" w:hAnsi="Times New Roman" w:cs="Times New Roman"/>
                <w:sz w:val="20"/>
                <w:szCs w:val="20"/>
              </w:rPr>
              <w:t>a</w:t>
            </w:r>
            <w:r w:rsidRPr="00A92C01">
              <w:rPr>
                <w:rFonts w:ascii="Times New Roman" w:eastAsia="MS Mincho" w:hAnsi="Times New Roman" w:cs="Times New Roman"/>
                <w:sz w:val="20"/>
                <w:szCs w:val="20"/>
                <w:lang w:val="en-GB"/>
              </w:rPr>
              <w:t xml:space="preserve"> serving cell</w:t>
            </w: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lang w:val="en-GB"/>
              </w:rPr>
              <w:t xml:space="preserve"> and</w:t>
            </w:r>
          </w:p>
          <w:p w14:paraId="61CE395E"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eastAsia="zh-CN"/>
              </w:rPr>
            </w:pP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rPr>
              <w:tab/>
            </w:r>
            <w:r w:rsidRPr="00A92C01">
              <w:rPr>
                <w:rFonts w:ascii="Times New Roman" w:eastAsia="MS Mincho" w:hAnsi="Times New Roman" w:cs="Times New Roman"/>
                <w:sz w:val="20"/>
                <w:szCs w:val="20"/>
                <w:lang w:eastAsia="zh-CN"/>
              </w:rPr>
              <w:t xml:space="preserve">does not monitor PDCCH candidates in a Type0-PDCCH CSS set, and </w:t>
            </w:r>
          </w:p>
          <w:p w14:paraId="3F7BB493"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eastAsia="zh-CN"/>
              </w:rPr>
            </w:pP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rPr>
              <w:tab/>
            </w:r>
            <w:r w:rsidRPr="00A92C01">
              <w:rPr>
                <w:rFonts w:ascii="Times New Roman" w:eastAsia="MS Mincho" w:hAnsi="Times New Roman" w:cs="Times New Roman"/>
                <w:sz w:val="20"/>
                <w:szCs w:val="20"/>
                <w:lang w:eastAsia="zh-CN"/>
              </w:rPr>
              <w:t xml:space="preserve">at least one </w:t>
            </w:r>
            <w:r w:rsidRPr="00A92C01">
              <w:rPr>
                <w:rFonts w:ascii="Times New Roman" w:eastAsia="MS Mincho" w:hAnsi="Times New Roman" w:cs="Times New Roman"/>
                <w:sz w:val="20"/>
                <w:szCs w:val="20"/>
                <w:lang w:val="en-GB" w:eastAsia="zh-CN"/>
              </w:rPr>
              <w:t>RE for a PDCCH candidate overlap</w:t>
            </w:r>
            <w:r w:rsidRPr="00A92C01">
              <w:rPr>
                <w:rFonts w:ascii="Times New Roman" w:eastAsia="MS Mincho" w:hAnsi="Times New Roman" w:cs="Times New Roman"/>
                <w:sz w:val="20"/>
                <w:szCs w:val="20"/>
                <w:lang w:eastAsia="zh-CN"/>
              </w:rPr>
              <w:t>s</w:t>
            </w:r>
            <w:r w:rsidRPr="00A92C01">
              <w:rPr>
                <w:rFonts w:ascii="Times New Roman" w:eastAsia="MS Mincho" w:hAnsi="Times New Roman" w:cs="Times New Roman"/>
                <w:sz w:val="20"/>
                <w:szCs w:val="20"/>
                <w:lang w:val="en-GB" w:eastAsia="zh-CN"/>
              </w:rPr>
              <w:t xml:space="preserve"> with </w:t>
            </w:r>
            <w:r w:rsidRPr="00A92C01">
              <w:rPr>
                <w:rFonts w:ascii="Times New Roman" w:eastAsia="MS Mincho" w:hAnsi="Times New Roman" w:cs="Times New Roman"/>
                <w:sz w:val="20"/>
                <w:szCs w:val="20"/>
                <w:lang w:eastAsia="zh-CN"/>
              </w:rPr>
              <w:t xml:space="preserve">at least one </w:t>
            </w:r>
            <w:r w:rsidRPr="00A92C01">
              <w:rPr>
                <w:rFonts w:ascii="Times New Roman" w:eastAsia="MS Mincho" w:hAnsi="Times New Roman" w:cs="Times New Roman"/>
                <w:sz w:val="20"/>
                <w:szCs w:val="20"/>
                <w:lang w:val="en-GB" w:eastAsia="zh-CN"/>
              </w:rPr>
              <w:t xml:space="preserve">RE </w:t>
            </w:r>
            <w:r w:rsidRPr="00A92C01">
              <w:rPr>
                <w:rFonts w:ascii="Times New Roman" w:eastAsia="MS Mincho" w:hAnsi="Times New Roman" w:cs="Times New Roman"/>
                <w:sz w:val="20"/>
                <w:szCs w:val="20"/>
                <w:lang w:eastAsia="zh-CN"/>
              </w:rPr>
              <w:t>of a candidate SS/PBCH block</w:t>
            </w:r>
            <w:r w:rsidRPr="00A92C01">
              <w:rPr>
                <w:rFonts w:ascii="Times New Roman" w:eastAsia="MS Mincho" w:hAnsi="Times New Roman" w:cs="Times New Roman"/>
                <w:sz w:val="20"/>
                <w:szCs w:val="20"/>
                <w:lang w:eastAsia="zh-CN" w:bidi="ar"/>
              </w:rPr>
              <w:t>, after puncturing if applicable,</w:t>
            </w:r>
            <w:r w:rsidRPr="00A92C01">
              <w:rPr>
                <w:rFonts w:ascii="Times New Roman" w:eastAsia="MS Mincho" w:hAnsi="Times New Roman" w:cs="Times New Roman"/>
                <w:sz w:val="20"/>
                <w:szCs w:val="20"/>
                <w:lang w:eastAsia="zh-CN"/>
              </w:rPr>
              <w:t xml:space="preserve"> </w:t>
            </w:r>
            <w:r w:rsidRPr="00A92C01">
              <w:rPr>
                <w:rFonts w:ascii="Times New Roman" w:eastAsia="MS Mincho" w:hAnsi="Times New Roman" w:cs="Times New Roman"/>
                <w:sz w:val="20"/>
                <w:szCs w:val="20"/>
                <w:lang w:val="en-GB" w:eastAsia="zh-CN"/>
              </w:rPr>
              <w:t xml:space="preserve">corresponding to a SS/PBCH block index provided by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iCs/>
                <w:sz w:val="20"/>
                <w:szCs w:val="20"/>
              </w:rPr>
              <w:t xml:space="preserve"> </w:t>
            </w:r>
            <w:r w:rsidRPr="00A92C01">
              <w:rPr>
                <w:rFonts w:ascii="Times New Roman" w:eastAsia="MS Mincho" w:hAnsi="Times New Roman" w:cs="Times New Roman"/>
                <w:sz w:val="20"/>
                <w:szCs w:val="20"/>
              </w:rPr>
              <w:t xml:space="preserve">in </w:t>
            </w:r>
            <w:proofErr w:type="spellStart"/>
            <w:r w:rsidRPr="00A92C01">
              <w:rPr>
                <w:rFonts w:ascii="Times New Roman" w:eastAsia="MS Mincho" w:hAnsi="Times New Roman" w:cs="Times New Roman"/>
                <w:i/>
                <w:sz w:val="20"/>
                <w:szCs w:val="20"/>
                <w:lang w:val="en-GB"/>
              </w:rPr>
              <w:t>ServingCellConfigCommon</w:t>
            </w:r>
            <w:proofErr w:type="spellEnd"/>
            <w:r w:rsidRPr="00A92C01">
              <w:rPr>
                <w:rFonts w:ascii="Times New Roman" w:eastAsia="MS Mincho" w:hAnsi="Times New Roman" w:cs="Times New Roman"/>
                <w:sz w:val="20"/>
                <w:szCs w:val="20"/>
                <w:lang w:val="en-GB" w:eastAsia="zh-CN"/>
              </w:rPr>
              <w:t xml:space="preserve">, </w:t>
            </w:r>
          </w:p>
          <w:p w14:paraId="07CB34B0" w14:textId="77777777" w:rsidR="00A92C01" w:rsidRPr="00A92C01" w:rsidRDefault="00A92C01" w:rsidP="00A92C01">
            <w:pPr>
              <w:spacing w:after="0" w:line="240" w:lineRule="auto"/>
              <w:rPr>
                <w:rFonts w:ascii="Times" w:eastAsia="Batang" w:hAnsi="Times" w:cs="Times New Roman"/>
                <w:sz w:val="20"/>
                <w:szCs w:val="24"/>
                <w:lang w:eastAsia="zh-CN"/>
              </w:rPr>
            </w:pPr>
            <w:r w:rsidRPr="00A92C01">
              <w:rPr>
                <w:rFonts w:ascii="Times" w:eastAsia="Batang" w:hAnsi="Times" w:cs="Times New Roman"/>
                <w:sz w:val="20"/>
                <w:szCs w:val="24"/>
                <w:lang w:val="en-GB" w:eastAsia="zh-CN"/>
              </w:rPr>
              <w:t>the UE is not required to monitor the PDCCH candidate.</w:t>
            </w:r>
          </w:p>
          <w:p w14:paraId="19B0E9C7" w14:textId="77777777" w:rsidR="00A92C01" w:rsidRPr="00A92C01" w:rsidRDefault="00A92C01" w:rsidP="00A92C01">
            <w:pPr>
              <w:spacing w:after="0" w:line="240" w:lineRule="auto"/>
              <w:jc w:val="both"/>
              <w:rPr>
                <w:rFonts w:ascii="Times" w:eastAsia="Batang" w:hAnsi="Times" w:cs="Times New Roman"/>
                <w:sz w:val="20"/>
                <w:szCs w:val="24"/>
                <w:lang w:val="en-GB"/>
              </w:rPr>
            </w:pPr>
            <w:r w:rsidRPr="00A92C01">
              <w:rPr>
                <w:rFonts w:ascii="Times" w:eastAsia="Batang" w:hAnsi="Times" w:cs="Times New Roman"/>
                <w:sz w:val="20"/>
                <w:szCs w:val="24"/>
                <w:lang w:val="en-GB"/>
              </w:rPr>
              <w:t>For monitoring of a PDCCH candidate by a UE, if the UE</w:t>
            </w:r>
          </w:p>
          <w:p w14:paraId="330546B8"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rPr>
            </w:pPr>
            <w:r w:rsidRPr="00A92C01">
              <w:rPr>
                <w:rFonts w:ascii="Times New Roman" w:eastAsia="MS Mincho" w:hAnsi="Times New Roman" w:cs="Times New Roman"/>
                <w:sz w:val="20"/>
                <w:szCs w:val="20"/>
                <w:lang w:val="en-GB"/>
              </w:rPr>
              <w:t>-</w:t>
            </w:r>
            <w:r w:rsidRPr="00A92C01">
              <w:rPr>
                <w:rFonts w:ascii="Times New Roman" w:eastAsia="MS Mincho" w:hAnsi="Times New Roman" w:cs="Times New Roman"/>
                <w:sz w:val="20"/>
                <w:szCs w:val="20"/>
                <w:lang w:val="en-GB"/>
              </w:rPr>
              <w:tab/>
              <w:t>has received an indication for transmission of</w:t>
            </w:r>
            <w:r w:rsidRPr="00A92C01">
              <w:rPr>
                <w:rFonts w:ascii="Times New Roman" w:eastAsia="MS Mincho" w:hAnsi="Times New Roman" w:cs="Times New Roman"/>
                <w:sz w:val="20"/>
                <w:szCs w:val="20"/>
                <w:lang w:val="en-GB" w:eastAsia="ja-JP"/>
              </w:rPr>
              <w:t xml:space="preserve"> second SS/PBCH blocks</w:t>
            </w:r>
            <w:r w:rsidRPr="00A92C01">
              <w:rPr>
                <w:rFonts w:ascii="Times New Roman" w:eastAsia="MS Mincho" w:hAnsi="Times New Roman" w:cs="Times New Roman"/>
                <w:sz w:val="20"/>
                <w:szCs w:val="20"/>
                <w:lang w:val="en-GB"/>
              </w:rPr>
              <w:t xml:space="preserve"> on </w:t>
            </w:r>
            <w:r w:rsidRPr="00A92C01">
              <w:rPr>
                <w:rFonts w:ascii="Times New Roman" w:eastAsia="MS Mincho" w:hAnsi="Times New Roman" w:cs="Times New Roman"/>
                <w:sz w:val="20"/>
                <w:szCs w:val="20"/>
              </w:rPr>
              <w:t>a</w:t>
            </w:r>
            <w:r w:rsidRPr="00A92C01">
              <w:rPr>
                <w:rFonts w:ascii="Times New Roman" w:eastAsia="MS Mincho" w:hAnsi="Times New Roman" w:cs="Times New Roman"/>
                <w:sz w:val="20"/>
                <w:szCs w:val="20"/>
                <w:lang w:val="en-GB"/>
              </w:rPr>
              <w:t xml:space="preserve"> serving cell as described in Clause 4.4</w:t>
            </w: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lang w:val="en-GB"/>
              </w:rPr>
              <w:t xml:space="preserve"> and</w:t>
            </w:r>
          </w:p>
          <w:p w14:paraId="6C76C8FF"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eastAsia="zh-CN"/>
              </w:rPr>
            </w:pP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rPr>
              <w:tab/>
            </w:r>
            <w:r w:rsidRPr="00A92C01">
              <w:rPr>
                <w:rFonts w:ascii="Times New Roman" w:eastAsia="MS Mincho" w:hAnsi="Times New Roman" w:cs="Times New Roman"/>
                <w:sz w:val="20"/>
                <w:szCs w:val="20"/>
                <w:lang w:eastAsia="zh-CN"/>
              </w:rPr>
              <w:t xml:space="preserve">at least one </w:t>
            </w:r>
            <w:r w:rsidRPr="00A92C01">
              <w:rPr>
                <w:rFonts w:ascii="Times New Roman" w:eastAsia="MS Mincho" w:hAnsi="Times New Roman" w:cs="Times New Roman"/>
                <w:sz w:val="20"/>
                <w:szCs w:val="20"/>
                <w:lang w:val="en-GB" w:eastAsia="zh-CN"/>
              </w:rPr>
              <w:t>RE for a PDCCH candidate overlap</w:t>
            </w:r>
            <w:r w:rsidRPr="00A92C01">
              <w:rPr>
                <w:rFonts w:ascii="Times New Roman" w:eastAsia="MS Mincho" w:hAnsi="Times New Roman" w:cs="Times New Roman"/>
                <w:sz w:val="20"/>
                <w:szCs w:val="20"/>
                <w:lang w:eastAsia="zh-CN"/>
              </w:rPr>
              <w:t>s</w:t>
            </w:r>
            <w:r w:rsidRPr="00A92C01">
              <w:rPr>
                <w:rFonts w:ascii="Times New Roman" w:eastAsia="MS Mincho" w:hAnsi="Times New Roman" w:cs="Times New Roman"/>
                <w:sz w:val="20"/>
                <w:szCs w:val="20"/>
                <w:lang w:val="en-GB" w:eastAsia="zh-CN"/>
              </w:rPr>
              <w:t xml:space="preserve"> with </w:t>
            </w:r>
            <w:r w:rsidRPr="00A92C01">
              <w:rPr>
                <w:rFonts w:ascii="Times New Roman" w:eastAsia="MS Mincho" w:hAnsi="Times New Roman" w:cs="Times New Roman"/>
                <w:sz w:val="20"/>
                <w:szCs w:val="20"/>
                <w:lang w:eastAsia="zh-CN"/>
              </w:rPr>
              <w:t xml:space="preserve">at least one </w:t>
            </w:r>
            <w:r w:rsidRPr="00A92C01">
              <w:rPr>
                <w:rFonts w:ascii="Times New Roman" w:eastAsia="MS Mincho" w:hAnsi="Times New Roman" w:cs="Times New Roman"/>
                <w:sz w:val="20"/>
                <w:szCs w:val="20"/>
                <w:lang w:val="en-GB" w:eastAsia="zh-CN"/>
              </w:rPr>
              <w:t xml:space="preserve">RE </w:t>
            </w:r>
            <w:r w:rsidRPr="00A92C01">
              <w:rPr>
                <w:rFonts w:ascii="Times New Roman" w:eastAsia="MS Mincho" w:hAnsi="Times New Roman" w:cs="Times New Roman"/>
                <w:sz w:val="20"/>
                <w:szCs w:val="20"/>
                <w:lang w:eastAsia="zh-CN"/>
              </w:rPr>
              <w:t>of a candidate SS/PBCH block</w:t>
            </w:r>
            <w:r w:rsidRPr="00A92C01">
              <w:rPr>
                <w:rFonts w:ascii="Times New Roman" w:eastAsia="MS Mincho" w:hAnsi="Times New Roman" w:cs="Times New Roman"/>
                <w:color w:val="FF0000"/>
                <w:sz w:val="20"/>
                <w:szCs w:val="20"/>
                <w:lang w:eastAsia="zh-CN" w:bidi="ar"/>
              </w:rPr>
              <w:t>, after puncturing if applicable</w:t>
            </w:r>
            <w:r w:rsidRPr="00A92C01">
              <w:rPr>
                <w:rFonts w:ascii="Times New Roman" w:eastAsia="MS Mincho" w:hAnsi="Times New Roman" w:cs="Times New Roman"/>
                <w:sz w:val="20"/>
                <w:szCs w:val="20"/>
                <w:lang w:eastAsia="zh-CN"/>
              </w:rPr>
              <w:t>, from the second SS/PBCH blocks,</w:t>
            </w:r>
            <w:r w:rsidRPr="00A92C01">
              <w:rPr>
                <w:rFonts w:ascii="Times New Roman" w:eastAsia="MS Mincho" w:hAnsi="Times New Roman" w:cs="Times New Roman"/>
                <w:sz w:val="20"/>
                <w:szCs w:val="20"/>
                <w:lang w:eastAsia="zh-CN" w:bidi="ar"/>
              </w:rPr>
              <w:t xml:space="preserve"> </w:t>
            </w:r>
            <w:r w:rsidRPr="00A92C01">
              <w:rPr>
                <w:rFonts w:ascii="Times New Roman" w:eastAsia="MS Mincho" w:hAnsi="Times New Roman" w:cs="Times New Roman"/>
                <w:sz w:val="20"/>
                <w:szCs w:val="20"/>
                <w:lang w:val="en-GB" w:eastAsia="zh-CN"/>
              </w:rPr>
              <w:t>corresponding to a SS/PBCH block index provided as described in Clause 4.4</w:t>
            </w: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lang w:val="en-GB" w:eastAsia="zh-CN"/>
              </w:rPr>
              <w:t xml:space="preserve"> </w:t>
            </w:r>
          </w:p>
          <w:p w14:paraId="2409DBC5" w14:textId="77777777" w:rsidR="00A92C01" w:rsidRPr="00A92C01" w:rsidRDefault="00A92C01" w:rsidP="00A92C01">
            <w:pPr>
              <w:spacing w:after="0" w:line="240" w:lineRule="auto"/>
              <w:rPr>
                <w:rFonts w:ascii="Times" w:eastAsia="Batang" w:hAnsi="Times" w:cs="Times New Roman"/>
                <w:sz w:val="20"/>
                <w:szCs w:val="24"/>
                <w:lang w:eastAsia="zh-CN"/>
              </w:rPr>
            </w:pPr>
            <w:r w:rsidRPr="00A92C01">
              <w:rPr>
                <w:rFonts w:ascii="Times" w:eastAsia="Batang" w:hAnsi="Times" w:cs="Times New Roman"/>
                <w:sz w:val="20"/>
                <w:szCs w:val="24"/>
                <w:lang w:val="en-GB" w:eastAsia="zh-CN"/>
              </w:rPr>
              <w:t>the UE is not required to monitor the PDCCH candidate.</w:t>
            </w:r>
          </w:p>
          <w:p w14:paraId="2940D53B" w14:textId="77777777" w:rsidR="00A92C01" w:rsidRPr="00A92C01" w:rsidRDefault="00A92C01" w:rsidP="00A92C01">
            <w:pPr>
              <w:spacing w:after="0" w:line="240" w:lineRule="auto"/>
              <w:jc w:val="both"/>
              <w:rPr>
                <w:rFonts w:ascii="Times" w:eastAsia="Batang" w:hAnsi="Times" w:cs="Times New Roman"/>
                <w:sz w:val="20"/>
                <w:szCs w:val="24"/>
                <w:lang w:val="en-GB"/>
              </w:rPr>
            </w:pPr>
            <w:r w:rsidRPr="00A92C01">
              <w:rPr>
                <w:rFonts w:ascii="Times" w:eastAsia="Batang" w:hAnsi="Times" w:cs="Times New Roman"/>
                <w:sz w:val="20"/>
                <w:szCs w:val="24"/>
                <w:lang w:val="en-GB"/>
              </w:rPr>
              <w:t>For monitoring of a PDCCH candidate by a UE, if the UE</w:t>
            </w:r>
          </w:p>
          <w:p w14:paraId="374108E8"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rPr>
            </w:pPr>
            <w:r w:rsidRPr="00A92C01">
              <w:rPr>
                <w:rFonts w:ascii="Times New Roman" w:eastAsia="MS Mincho" w:hAnsi="Times New Roman" w:cs="Times New Roman"/>
                <w:sz w:val="20"/>
                <w:szCs w:val="20"/>
                <w:lang w:val="en-GB"/>
              </w:rPr>
              <w:t>-</w:t>
            </w:r>
            <w:r w:rsidRPr="00A92C01">
              <w:rPr>
                <w:rFonts w:ascii="Times New Roman" w:eastAsia="MS Mincho" w:hAnsi="Times New Roman" w:cs="Times New Roman"/>
                <w:sz w:val="20"/>
                <w:szCs w:val="20"/>
                <w:lang w:val="en-GB"/>
              </w:rPr>
              <w:tab/>
              <w:t xml:space="preserve">has received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in </w:t>
            </w:r>
            <w:r w:rsidRPr="00A92C01">
              <w:rPr>
                <w:rFonts w:ascii="Times New Roman" w:eastAsia="MS Mincho" w:hAnsi="Times New Roman" w:cs="Times New Roman"/>
                <w:i/>
                <w:iCs/>
                <w:sz w:val="20"/>
                <w:szCs w:val="20"/>
              </w:rPr>
              <w:t>SSB-</w:t>
            </w:r>
            <w:proofErr w:type="spellStart"/>
            <w:r w:rsidRPr="00A92C01">
              <w:rPr>
                <w:rFonts w:ascii="Times New Roman" w:eastAsia="MS Mincho" w:hAnsi="Times New Roman" w:cs="Times New Roman"/>
                <w:i/>
                <w:iCs/>
                <w:sz w:val="20"/>
                <w:szCs w:val="20"/>
              </w:rPr>
              <w:t>MTCAdditionalPCI</w:t>
            </w:r>
            <w:proofErr w:type="spellEnd"/>
            <w:r w:rsidRPr="00A92C01">
              <w:rPr>
                <w:rFonts w:ascii="Times New Roman" w:eastAsia="MS Mincho" w:hAnsi="Times New Roman" w:cs="Times New Roman"/>
                <w:sz w:val="20"/>
                <w:szCs w:val="20"/>
              </w:rPr>
              <w:t xml:space="preserve"> </w:t>
            </w:r>
            <w:r w:rsidRPr="00A92C01">
              <w:rPr>
                <w:rFonts w:ascii="Times New Roman" w:eastAsia="MS Mincho" w:hAnsi="Times New Roman" w:cs="Times New Roman"/>
                <w:sz w:val="20"/>
                <w:szCs w:val="20"/>
                <w:lang w:val="en-GB"/>
              </w:rPr>
              <w:t xml:space="preserve">for </w:t>
            </w:r>
            <w:r w:rsidRPr="00A92C01">
              <w:rPr>
                <w:rFonts w:ascii="Times New Roman" w:eastAsia="MS Mincho" w:hAnsi="Times New Roman" w:cs="Times New Roman"/>
                <w:sz w:val="20"/>
                <w:szCs w:val="20"/>
              </w:rPr>
              <w:t>a</w:t>
            </w:r>
            <w:r w:rsidRPr="00A92C01">
              <w:rPr>
                <w:rFonts w:ascii="Times New Roman" w:eastAsia="MS Mincho" w:hAnsi="Times New Roman" w:cs="Times New Roman"/>
                <w:sz w:val="20"/>
                <w:szCs w:val="20"/>
                <w:lang w:val="en-GB"/>
              </w:rPr>
              <w:t xml:space="preserve"> serving cell</w:t>
            </w: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lang w:val="en-GB"/>
              </w:rPr>
              <w:t xml:space="preserve"> and</w:t>
            </w:r>
          </w:p>
          <w:p w14:paraId="54FF8944"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eastAsia="zh-CN"/>
              </w:rPr>
            </w:pPr>
            <w:r w:rsidRPr="00A92C01">
              <w:rPr>
                <w:rFonts w:ascii="Times New Roman" w:eastAsia="MS Mincho" w:hAnsi="Times New Roman" w:cs="Times New Roman"/>
                <w:sz w:val="20"/>
                <w:szCs w:val="20"/>
              </w:rPr>
              <w:t>-</w:t>
            </w:r>
            <w:r w:rsidRPr="00A92C01">
              <w:rPr>
                <w:rFonts w:ascii="Times New Roman" w:eastAsia="MS Mincho" w:hAnsi="Times New Roman" w:cs="Times New Roman"/>
                <w:sz w:val="20"/>
                <w:szCs w:val="20"/>
              </w:rPr>
              <w:tab/>
            </w:r>
            <w:r w:rsidRPr="00A92C01">
              <w:rPr>
                <w:rFonts w:ascii="Times New Roman" w:eastAsia="MS Mincho" w:hAnsi="Times New Roman" w:cs="Times New Roman"/>
                <w:sz w:val="20"/>
                <w:szCs w:val="20"/>
                <w:lang w:eastAsia="zh-CN"/>
              </w:rPr>
              <w:t xml:space="preserve">at least one </w:t>
            </w:r>
            <w:r w:rsidRPr="00A92C01">
              <w:rPr>
                <w:rFonts w:ascii="Times New Roman" w:eastAsia="MS Mincho" w:hAnsi="Times New Roman" w:cs="Times New Roman"/>
                <w:sz w:val="20"/>
                <w:szCs w:val="20"/>
                <w:lang w:val="en-GB" w:eastAsia="zh-CN"/>
              </w:rPr>
              <w:t>RE for a PDCCH candidate overlap</w:t>
            </w:r>
            <w:r w:rsidRPr="00A92C01">
              <w:rPr>
                <w:rFonts w:ascii="Times New Roman" w:eastAsia="MS Mincho" w:hAnsi="Times New Roman" w:cs="Times New Roman"/>
                <w:sz w:val="20"/>
                <w:szCs w:val="20"/>
                <w:lang w:eastAsia="zh-CN"/>
              </w:rPr>
              <w:t>s</w:t>
            </w:r>
            <w:r w:rsidRPr="00A92C01">
              <w:rPr>
                <w:rFonts w:ascii="Times New Roman" w:eastAsia="MS Mincho" w:hAnsi="Times New Roman" w:cs="Times New Roman"/>
                <w:sz w:val="20"/>
                <w:szCs w:val="20"/>
                <w:lang w:val="en-GB" w:eastAsia="zh-CN"/>
              </w:rPr>
              <w:t xml:space="preserve"> with </w:t>
            </w:r>
            <w:r w:rsidRPr="00A92C01">
              <w:rPr>
                <w:rFonts w:ascii="Times New Roman" w:eastAsia="MS Mincho" w:hAnsi="Times New Roman" w:cs="Times New Roman"/>
                <w:sz w:val="20"/>
                <w:szCs w:val="20"/>
                <w:lang w:eastAsia="zh-CN"/>
              </w:rPr>
              <w:t xml:space="preserve">at least one </w:t>
            </w:r>
            <w:r w:rsidRPr="00A92C01">
              <w:rPr>
                <w:rFonts w:ascii="Times New Roman" w:eastAsia="MS Mincho" w:hAnsi="Times New Roman" w:cs="Times New Roman"/>
                <w:sz w:val="20"/>
                <w:szCs w:val="20"/>
                <w:lang w:val="en-GB" w:eastAsia="zh-CN"/>
              </w:rPr>
              <w:t xml:space="preserve">RE </w:t>
            </w:r>
            <w:r w:rsidRPr="00A92C01">
              <w:rPr>
                <w:rFonts w:ascii="Times New Roman" w:eastAsia="MS Mincho" w:hAnsi="Times New Roman" w:cs="Times New Roman"/>
                <w:sz w:val="20"/>
                <w:szCs w:val="20"/>
                <w:lang w:eastAsia="zh-CN"/>
              </w:rPr>
              <w:t>of a candidate SS/PBCH block</w:t>
            </w:r>
            <w:r w:rsidRPr="00A92C01">
              <w:rPr>
                <w:rFonts w:ascii="Times New Roman" w:eastAsia="MS Mincho" w:hAnsi="Times New Roman" w:cs="Times New Roman"/>
                <w:sz w:val="20"/>
                <w:szCs w:val="20"/>
                <w:lang w:eastAsia="zh-CN" w:bidi="ar"/>
              </w:rPr>
              <w:t>, after puncturing if applicable,</w:t>
            </w:r>
            <w:r w:rsidRPr="00A92C01">
              <w:rPr>
                <w:rFonts w:ascii="Times New Roman" w:eastAsia="MS Mincho" w:hAnsi="Times New Roman" w:cs="Times New Roman"/>
                <w:sz w:val="20"/>
                <w:szCs w:val="20"/>
                <w:lang w:eastAsia="zh-CN"/>
              </w:rPr>
              <w:t xml:space="preserve"> </w:t>
            </w:r>
            <w:r w:rsidRPr="00A92C01">
              <w:rPr>
                <w:rFonts w:ascii="Times New Roman" w:eastAsia="MS Mincho" w:hAnsi="Times New Roman" w:cs="Times New Roman"/>
                <w:sz w:val="20"/>
                <w:szCs w:val="20"/>
                <w:lang w:val="en-GB" w:eastAsia="zh-CN"/>
              </w:rPr>
              <w:t xml:space="preserve">corresponding to a SS/PBCH block index provided by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iCs/>
                <w:sz w:val="20"/>
                <w:szCs w:val="20"/>
              </w:rPr>
              <w:t xml:space="preserve"> </w:t>
            </w:r>
            <w:r w:rsidRPr="00A92C01">
              <w:rPr>
                <w:rFonts w:ascii="Times New Roman" w:eastAsia="MS Mincho" w:hAnsi="Times New Roman" w:cs="Times New Roman"/>
                <w:sz w:val="20"/>
                <w:szCs w:val="20"/>
              </w:rPr>
              <w:t xml:space="preserve">in </w:t>
            </w:r>
            <w:r w:rsidRPr="00A92C01">
              <w:rPr>
                <w:rFonts w:ascii="Times New Roman" w:eastAsia="MS Mincho" w:hAnsi="Times New Roman" w:cs="Times New Roman"/>
                <w:i/>
                <w:iCs/>
                <w:sz w:val="20"/>
                <w:szCs w:val="20"/>
              </w:rPr>
              <w:t>SSB-</w:t>
            </w:r>
            <w:proofErr w:type="spellStart"/>
            <w:r w:rsidRPr="00A92C01">
              <w:rPr>
                <w:rFonts w:ascii="Times New Roman" w:eastAsia="MS Mincho" w:hAnsi="Times New Roman" w:cs="Times New Roman"/>
                <w:i/>
                <w:iCs/>
                <w:sz w:val="20"/>
                <w:szCs w:val="20"/>
              </w:rPr>
              <w:t>MTCAdditionalPCI</w:t>
            </w:r>
            <w:proofErr w:type="spellEnd"/>
            <w:r w:rsidRPr="00A92C01">
              <w:rPr>
                <w:rFonts w:ascii="Times New Roman" w:eastAsia="MS Mincho" w:hAnsi="Times New Roman" w:cs="Times New Roman"/>
                <w:sz w:val="20"/>
                <w:szCs w:val="20"/>
              </w:rPr>
              <w:t xml:space="preserve"> with same physical cell identity as the one associated with a RS having same quasi-collocation properties as a CORESET for the PDCCH candidate,</w:t>
            </w:r>
            <w:r w:rsidRPr="00A92C01">
              <w:rPr>
                <w:rFonts w:ascii="Times New Roman" w:eastAsia="MS Mincho" w:hAnsi="Times New Roman" w:cs="Times New Roman"/>
                <w:sz w:val="20"/>
                <w:szCs w:val="20"/>
                <w:lang w:val="en-GB" w:eastAsia="zh-CN"/>
              </w:rPr>
              <w:t xml:space="preserve"> </w:t>
            </w:r>
          </w:p>
          <w:p w14:paraId="6A41DF80" w14:textId="77777777" w:rsidR="00A92C01" w:rsidRPr="00A92C01" w:rsidRDefault="00A92C01" w:rsidP="00A92C01">
            <w:pPr>
              <w:spacing w:after="0" w:line="240" w:lineRule="auto"/>
              <w:rPr>
                <w:rFonts w:ascii="Times" w:eastAsia="Batang" w:hAnsi="Times" w:cs="Times New Roman"/>
                <w:sz w:val="20"/>
                <w:szCs w:val="24"/>
                <w:lang w:eastAsia="zh-CN"/>
              </w:rPr>
            </w:pPr>
            <w:r w:rsidRPr="00A92C01">
              <w:rPr>
                <w:rFonts w:ascii="Times" w:eastAsia="Batang" w:hAnsi="Times" w:cs="Times New Roman"/>
                <w:sz w:val="20"/>
                <w:szCs w:val="24"/>
                <w:lang w:val="en-GB" w:eastAsia="zh-CN"/>
              </w:rPr>
              <w:t>the UE is not required to monitor the PDCCH candidate.</w:t>
            </w:r>
          </w:p>
          <w:p w14:paraId="7C281D9E" w14:textId="77777777" w:rsidR="00A92C01" w:rsidRPr="00A92C01" w:rsidRDefault="00A92C01" w:rsidP="00A92C01">
            <w:pPr>
              <w:spacing w:after="0" w:line="240" w:lineRule="auto"/>
              <w:rPr>
                <w:rFonts w:ascii="Times" w:eastAsia="Batang" w:hAnsi="Times" w:cs="Times New Roman"/>
                <w:sz w:val="20"/>
                <w:szCs w:val="24"/>
                <w:lang w:val="en-GB" w:eastAsia="zh-CN"/>
              </w:rPr>
            </w:pPr>
            <w:r w:rsidRPr="00A92C01">
              <w:rPr>
                <w:rFonts w:ascii="Times" w:eastAsia="Batang" w:hAnsi="Times" w:cs="Times New Roman"/>
                <w:sz w:val="20"/>
                <w:szCs w:val="24"/>
                <w:lang w:val="en-GB" w:eastAsia="zh-CN"/>
              </w:rPr>
              <w:t xml:space="preserve">A UE is not required to monitor PDCCH candidates for a Type0/0A/0B/1/1A /2/2A -PDCCH CSS set when the active TCI state for a corresponding CORESET is not associated with </w:t>
            </w:r>
            <w:proofErr w:type="spellStart"/>
            <w:r w:rsidRPr="00A92C01">
              <w:rPr>
                <w:rFonts w:ascii="Times" w:eastAsia="Batang" w:hAnsi="Times" w:cs="Times New Roman"/>
                <w:i/>
                <w:iCs/>
                <w:sz w:val="20"/>
                <w:szCs w:val="24"/>
                <w:lang w:val="en-GB" w:eastAsia="zh-CN"/>
              </w:rPr>
              <w:t>physCellId</w:t>
            </w:r>
            <w:proofErr w:type="spellEnd"/>
            <w:r w:rsidRPr="00A92C01">
              <w:rPr>
                <w:rFonts w:ascii="Times" w:eastAsia="Batang" w:hAnsi="Times" w:cs="Times New Roman"/>
                <w:sz w:val="20"/>
                <w:szCs w:val="24"/>
                <w:lang w:val="en-GB" w:eastAsia="zh-CN"/>
              </w:rPr>
              <w:t xml:space="preserve"> in </w:t>
            </w:r>
            <w:proofErr w:type="spellStart"/>
            <w:r w:rsidRPr="00A92C01">
              <w:rPr>
                <w:rFonts w:ascii="Times" w:eastAsia="Batang" w:hAnsi="Times" w:cs="Times New Roman"/>
                <w:i/>
                <w:iCs/>
                <w:sz w:val="20"/>
                <w:szCs w:val="24"/>
                <w:lang w:val="en-GB" w:eastAsia="zh-CN"/>
              </w:rPr>
              <w:t>ServingCellConfigCommon</w:t>
            </w:r>
            <w:proofErr w:type="spellEnd"/>
            <w:r w:rsidRPr="00A92C01">
              <w:rPr>
                <w:rFonts w:ascii="Times" w:eastAsia="Batang" w:hAnsi="Times" w:cs="Times New Roman"/>
                <w:sz w:val="20"/>
                <w:szCs w:val="24"/>
                <w:lang w:val="en-GB" w:eastAsia="zh-CN"/>
              </w:rPr>
              <w:t>.</w:t>
            </w:r>
          </w:p>
          <w:p w14:paraId="2A053AB9" w14:textId="77777777" w:rsidR="00A92C01" w:rsidRPr="00A92C01" w:rsidRDefault="00A92C01" w:rsidP="00A92C01">
            <w:pPr>
              <w:spacing w:after="0" w:line="240" w:lineRule="auto"/>
              <w:jc w:val="center"/>
              <w:rPr>
                <w:rFonts w:ascii="Times" w:eastAsia="Batang" w:hAnsi="Times" w:cs="Times New Roman"/>
                <w:color w:val="FF0000"/>
                <w:lang w:val="en-GB" w:eastAsia="zh-CN"/>
              </w:rPr>
            </w:pPr>
            <w:r w:rsidRPr="00A92C01">
              <w:rPr>
                <w:rFonts w:ascii="Times" w:eastAsia="Batang" w:hAnsi="Times" w:cs="Times New Roman"/>
                <w:color w:val="FF0000"/>
                <w:lang w:val="en-GB" w:eastAsia="zh-CN"/>
              </w:rPr>
              <w:t xml:space="preserve">*** </w:t>
            </w:r>
            <w:r w:rsidRPr="00A92C01">
              <w:rPr>
                <w:rFonts w:ascii="Times" w:eastAsia="Batang" w:hAnsi="Times" w:cs="Times New Roman"/>
                <w:color w:val="FF0000"/>
                <w:lang w:val="en-GB"/>
              </w:rPr>
              <w:t>Unchanged parts are omitted</w:t>
            </w:r>
            <w:r w:rsidRPr="00A92C01">
              <w:rPr>
                <w:rFonts w:ascii="Times" w:eastAsia="Batang" w:hAnsi="Times" w:cs="Times New Roman"/>
                <w:color w:val="FF0000"/>
                <w:lang w:val="en-GB" w:eastAsia="zh-CN"/>
              </w:rPr>
              <w:t xml:space="preserve"> ***</w:t>
            </w:r>
          </w:p>
          <w:p w14:paraId="25AA9CA8" w14:textId="77777777" w:rsidR="00A92C01" w:rsidRPr="00A92C01" w:rsidRDefault="00A92C01" w:rsidP="00A92C01">
            <w:pPr>
              <w:spacing w:after="0" w:line="240" w:lineRule="auto"/>
              <w:jc w:val="center"/>
              <w:rPr>
                <w:rFonts w:ascii="Times" w:eastAsia="Batang" w:hAnsi="Times" w:cs="Times New Roman"/>
                <w:color w:val="FF0000"/>
                <w:lang w:val="en-GB" w:eastAsia="zh-CN"/>
              </w:rPr>
            </w:pPr>
          </w:p>
          <w:p w14:paraId="1D489D85" w14:textId="77777777" w:rsidR="00A92C01" w:rsidRPr="00A92C01" w:rsidRDefault="00A92C01" w:rsidP="00A92C01">
            <w:pPr>
              <w:tabs>
                <w:tab w:val="left" w:pos="1300"/>
              </w:tabs>
              <w:spacing w:after="0" w:line="276" w:lineRule="auto"/>
              <w:jc w:val="both"/>
              <w:rPr>
                <w:rFonts w:ascii="Times" w:eastAsia="Times New Roman" w:hAnsi="Times" w:cs="Times New Roman"/>
                <w:sz w:val="20"/>
                <w:szCs w:val="24"/>
                <w:lang w:eastAsia="zh-CN"/>
              </w:rPr>
            </w:pPr>
          </w:p>
        </w:tc>
      </w:tr>
    </w:tbl>
    <w:p w14:paraId="0AF4BE21" w14:textId="77777777" w:rsidR="00A92C01" w:rsidRPr="00A92C01" w:rsidRDefault="00A92C01" w:rsidP="00A92C01">
      <w:pPr>
        <w:spacing w:after="0" w:line="240" w:lineRule="auto"/>
        <w:rPr>
          <w:rFonts w:ascii="Times" w:eastAsia="Batang" w:hAnsi="Times" w:cs="Times New Roman"/>
          <w:color w:val="FF0000"/>
          <w:lang w:val="en-GB" w:eastAsia="zh-CN"/>
        </w:rPr>
      </w:pPr>
    </w:p>
    <w:p w14:paraId="6A2EA82A" w14:textId="77777777" w:rsidR="00A92C01" w:rsidRPr="00A92C01" w:rsidRDefault="00A92C01" w:rsidP="00A92C01">
      <w:pPr>
        <w:spacing w:after="0" w:line="240" w:lineRule="auto"/>
        <w:ind w:firstLine="200"/>
        <w:jc w:val="both"/>
        <w:rPr>
          <w:rFonts w:ascii="Times" w:eastAsia="Batang" w:hAnsi="Times" w:cs="Times New Roman"/>
          <w:sz w:val="20"/>
          <w:szCs w:val="24"/>
          <w:lang w:eastAsia="ko-KR"/>
        </w:rPr>
      </w:pPr>
    </w:p>
    <w:p w14:paraId="1AF64B98" w14:textId="77777777" w:rsidR="00A92C01" w:rsidRPr="00A92C01" w:rsidRDefault="00A92C01" w:rsidP="00A92C01">
      <w:pPr>
        <w:spacing w:after="120" w:line="240" w:lineRule="auto"/>
        <w:jc w:val="both"/>
        <w:rPr>
          <w:rFonts w:ascii="Times New Roman" w:eastAsia="DengXian" w:hAnsi="Times New Roman" w:cs="Times New Roman"/>
          <w:b/>
          <w:bCs/>
          <w:szCs w:val="24"/>
          <w:lang w:val="x-none" w:eastAsia="zh-CN"/>
        </w:rPr>
      </w:pPr>
      <w:r w:rsidRPr="00A92C01">
        <w:rPr>
          <w:rFonts w:ascii="Times New Roman" w:eastAsia="MS Mincho" w:hAnsi="Times New Roman" w:cs="Times New Roman"/>
          <w:b/>
          <w:bCs/>
          <w:szCs w:val="24"/>
          <w:highlight w:val="green"/>
          <w:lang w:val="x-none" w:eastAsia="ko-KR"/>
        </w:rPr>
        <w:t>Agreement</w:t>
      </w:r>
    </w:p>
    <w:p w14:paraId="75BED51E" w14:textId="77777777" w:rsidR="00A92C01" w:rsidRPr="00A92C01" w:rsidRDefault="00A92C01" w:rsidP="00A92C01">
      <w:pPr>
        <w:suppressAutoHyphens/>
        <w:spacing w:line="254" w:lineRule="auto"/>
        <w:contextualSpacing/>
        <w:jc w:val="both"/>
        <w:rPr>
          <w:rFonts w:ascii="Times" w:eastAsia="Malgun Gothic" w:hAnsi="Times" w:cs="Times New Roman"/>
          <w:sz w:val="20"/>
          <w:szCs w:val="20"/>
          <w:lang w:val="en-GB" w:eastAsia="x-none"/>
        </w:rPr>
      </w:pPr>
      <w:r w:rsidRPr="00A92C01">
        <w:rPr>
          <w:rFonts w:ascii="Times" w:eastAsia="Batang" w:hAnsi="Times" w:cs="Times New Roman"/>
          <w:sz w:val="20"/>
          <w:szCs w:val="24"/>
          <w:lang w:val="en-GB" w:eastAsia="ko-KR"/>
        </w:rPr>
        <w:t>Adopt the following TP for TS 38.213 Clause 11.1</w:t>
      </w:r>
      <w:r w:rsidRPr="00A92C01">
        <w:rPr>
          <w:rFonts w:ascii="Times" w:eastAsia="Batang" w:hAnsi="Times" w:cs="Times New Roman" w:hint="eastAsia"/>
          <w:sz w:val="20"/>
          <w:szCs w:val="24"/>
          <w:lang w:val="en-GB" w:eastAsia="ko-KR"/>
        </w:rPr>
        <w:t>.1</w:t>
      </w:r>
      <w:r w:rsidRPr="00A92C01">
        <w:rPr>
          <w:rFonts w:ascii="Times" w:eastAsia="Batang" w:hAnsi="Times" w:cs="Times New Roman"/>
          <w:sz w:val="20"/>
          <w:szCs w:val="24"/>
          <w:lang w:val="en-GB" w:eastAsia="ko-KR"/>
        </w:rPr>
        <w:t>.</w:t>
      </w:r>
    </w:p>
    <w:p w14:paraId="3502C401" w14:textId="77777777" w:rsidR="00A92C01" w:rsidRPr="00A92C01" w:rsidRDefault="00A92C01" w:rsidP="00A92C01">
      <w:pPr>
        <w:snapToGrid w:val="0"/>
        <w:spacing w:after="0" w:line="240" w:lineRule="auto"/>
        <w:jc w:val="center"/>
        <w:rPr>
          <w:rFonts w:ascii="Times" w:eastAsia="Batang" w:hAnsi="Times" w:cs="Times New Roman"/>
          <w:color w:val="FF0000"/>
          <w:sz w:val="20"/>
          <w:szCs w:val="24"/>
          <w:lang w:eastAsia="zh-CN"/>
        </w:rPr>
      </w:pPr>
      <w:r w:rsidRPr="00A92C01">
        <w:rPr>
          <w:rFonts w:ascii="Times" w:eastAsia="Batang" w:hAnsi="Times" w:cs="Times New Roman"/>
          <w:color w:val="FF0000"/>
          <w:sz w:val="20"/>
          <w:szCs w:val="24"/>
          <w:lang w:eastAsia="zh-CN"/>
        </w:rPr>
        <w:t xml:space="preserve">--------------------------------------------------- Start of Text Proposal for TS </w:t>
      </w:r>
      <w:proofErr w:type="gramStart"/>
      <w:r w:rsidRPr="00A92C01">
        <w:rPr>
          <w:rFonts w:ascii="Times" w:eastAsia="Batang" w:hAnsi="Times" w:cs="Times New Roman"/>
          <w:color w:val="FF0000"/>
          <w:sz w:val="20"/>
          <w:szCs w:val="24"/>
          <w:lang w:eastAsia="zh-CN"/>
        </w:rPr>
        <w:t>38.213 -</w:t>
      </w:r>
      <w:proofErr w:type="gramEnd"/>
      <w:r w:rsidRPr="00A92C01">
        <w:rPr>
          <w:rFonts w:ascii="Times" w:eastAsia="Batang" w:hAnsi="Times" w:cs="Times New Roman"/>
          <w:color w:val="FF0000"/>
          <w:sz w:val="20"/>
          <w:szCs w:val="24"/>
          <w:lang w:eastAsia="zh-CN"/>
        </w:rPr>
        <w:t>--------------------------------------------</w:t>
      </w:r>
    </w:p>
    <w:p w14:paraId="4626279D" w14:textId="77777777" w:rsidR="00A92C01" w:rsidRPr="00A92C01" w:rsidRDefault="00A92C01" w:rsidP="00A92C01">
      <w:pPr>
        <w:spacing w:after="0" w:line="240" w:lineRule="auto"/>
        <w:rPr>
          <w:rFonts w:ascii="Times" w:eastAsia="Batang" w:hAnsi="Times" w:cs="Times New Roman"/>
          <w:b/>
          <w:bCs/>
          <w:sz w:val="32"/>
          <w:szCs w:val="40"/>
          <w:lang w:val="en-GB"/>
        </w:rPr>
      </w:pPr>
      <w:r w:rsidRPr="00A92C01">
        <w:rPr>
          <w:rFonts w:ascii="Times" w:eastAsia="Batang" w:hAnsi="Times" w:cs="Times New Roman"/>
          <w:b/>
          <w:bCs/>
          <w:sz w:val="32"/>
          <w:szCs w:val="40"/>
          <w:lang w:val="en-GB"/>
        </w:rPr>
        <w:t>11.1.1</w:t>
      </w:r>
      <w:r w:rsidRPr="00A92C01">
        <w:rPr>
          <w:rFonts w:ascii="Times" w:eastAsia="Batang" w:hAnsi="Times" w:cs="Times New Roman"/>
          <w:b/>
          <w:bCs/>
          <w:sz w:val="32"/>
          <w:szCs w:val="40"/>
          <w:lang w:val="en-GB"/>
        </w:rPr>
        <w:tab/>
        <w:t>UE procedure for determining slot format</w:t>
      </w:r>
    </w:p>
    <w:p w14:paraId="40CA964A" w14:textId="77777777" w:rsidR="00A92C01" w:rsidRPr="00A92C01" w:rsidRDefault="00A92C01" w:rsidP="00A92C01">
      <w:pPr>
        <w:spacing w:after="0" w:line="240" w:lineRule="auto"/>
        <w:jc w:val="center"/>
        <w:rPr>
          <w:rFonts w:ascii="Times" w:eastAsia="Times New Roman" w:hAnsi="Times" w:cs="Times New Roman"/>
          <w:color w:val="FF0000"/>
          <w:sz w:val="20"/>
          <w:szCs w:val="24"/>
          <w:lang w:eastAsia="zh-CN"/>
        </w:rPr>
      </w:pPr>
      <w:r w:rsidRPr="00A92C01">
        <w:rPr>
          <w:rFonts w:ascii="Times" w:eastAsia="MS Mincho" w:hAnsi="Times" w:cs="Times New Roman"/>
          <w:color w:val="FF0000"/>
          <w:sz w:val="20"/>
          <w:szCs w:val="24"/>
          <w:lang w:eastAsia="zh-CN"/>
        </w:rPr>
        <w:t>&lt; Unchanged parts are omitted &gt;</w:t>
      </w:r>
    </w:p>
    <w:p w14:paraId="36F47012" w14:textId="77777777" w:rsidR="00A92C01" w:rsidRPr="00A92C01" w:rsidRDefault="00A92C01" w:rsidP="00A92C01">
      <w:pPr>
        <w:spacing w:after="180" w:line="240" w:lineRule="auto"/>
        <w:ind w:firstLine="14"/>
        <w:rPr>
          <w:rFonts w:ascii="Times New Roman" w:eastAsia="MS Mincho" w:hAnsi="Times New Roman" w:cs="Times New Roman"/>
          <w:sz w:val="20"/>
          <w:szCs w:val="20"/>
          <w:lang w:val="en-GB"/>
        </w:rPr>
      </w:pPr>
      <w:r w:rsidRPr="00A92C01">
        <w:rPr>
          <w:rFonts w:ascii="Times New Roman" w:eastAsia="MS Mincho" w:hAnsi="Times New Roman" w:cs="Times New Roman"/>
          <w:sz w:val="20"/>
          <w:szCs w:val="20"/>
        </w:rPr>
        <w:t>F</w:t>
      </w:r>
      <w:r w:rsidRPr="00A92C01">
        <w:rPr>
          <w:rFonts w:ascii="Times New Roman" w:eastAsia="MS Mincho" w:hAnsi="Times New Roman" w:cs="Times New Roman"/>
          <w:sz w:val="20"/>
          <w:szCs w:val="20"/>
          <w:lang w:val="en-GB"/>
        </w:rPr>
        <w:t xml:space="preserve">or a set of symbols </w:t>
      </w:r>
      <w:r w:rsidRPr="00A92C01">
        <w:rPr>
          <w:rFonts w:ascii="Times New Roman" w:eastAsia="MS Mincho" w:hAnsi="Times New Roman" w:cs="Times New Roman"/>
          <w:sz w:val="20"/>
          <w:szCs w:val="20"/>
        </w:rPr>
        <w:t>of</w:t>
      </w:r>
      <w:r w:rsidRPr="00A92C01">
        <w:rPr>
          <w:rFonts w:ascii="Times New Roman" w:eastAsia="MS Mincho" w:hAnsi="Times New Roman" w:cs="Times New Roman"/>
          <w:sz w:val="20"/>
          <w:szCs w:val="20"/>
          <w:lang w:val="en-GB"/>
        </w:rPr>
        <w:t xml:space="preserve"> a slot corresponding to SS/PBCH blocks with </w:t>
      </w:r>
      <w:r w:rsidRPr="00A92C01">
        <w:rPr>
          <w:rFonts w:ascii="Times New Roman" w:eastAsia="DengXian" w:hAnsi="Times New Roman" w:cs="Times New Roman"/>
          <w:sz w:val="20"/>
          <w:szCs w:val="20"/>
          <w:lang w:val="en-GB"/>
        </w:rPr>
        <w:t xml:space="preserve">candidate SS/PBCH block indices corresponding to the SS/PBCH block </w:t>
      </w:r>
      <w:r w:rsidRPr="00A92C01">
        <w:rPr>
          <w:rFonts w:ascii="Times New Roman" w:eastAsia="MS Mincho" w:hAnsi="Times New Roman" w:cs="Times New Roman"/>
          <w:sz w:val="20"/>
          <w:szCs w:val="20"/>
          <w:lang w:val="en-GB"/>
        </w:rPr>
        <w:t xml:space="preserve">indexes indicated to a UE by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in </w:t>
      </w:r>
      <w:r w:rsidRPr="00A92C01">
        <w:rPr>
          <w:rFonts w:ascii="Times New Roman" w:eastAsia="MS Mincho" w:hAnsi="Times New Roman" w:cs="Times New Roman"/>
          <w:i/>
          <w:sz w:val="20"/>
          <w:szCs w:val="20"/>
          <w:lang w:val="en-GB"/>
        </w:rPr>
        <w:t>SIB1</w:t>
      </w:r>
      <w:r w:rsidRPr="00A92C01">
        <w:rPr>
          <w:rFonts w:ascii="Times New Roman" w:eastAsia="MS Mincho" w:hAnsi="Times New Roman" w:cs="Times New Roman"/>
          <w:i/>
          <w:sz w:val="20"/>
          <w:szCs w:val="20"/>
        </w:rPr>
        <w:t>,</w:t>
      </w:r>
      <w:r w:rsidRPr="00A92C01">
        <w:rPr>
          <w:rFonts w:ascii="Times New Roman" w:eastAsia="MS Mincho" w:hAnsi="Times New Roman" w:cs="Times New Roman"/>
          <w:sz w:val="20"/>
          <w:szCs w:val="20"/>
          <w:lang w:val="en-GB"/>
        </w:rPr>
        <w:t xml:space="preserve"> or</w:t>
      </w:r>
      <w:r w:rsidRPr="00A92C01">
        <w:rPr>
          <w:rFonts w:ascii="Times New Roman" w:eastAsia="MS Mincho" w:hAnsi="Times New Roman" w:cs="Times New Roman"/>
          <w:sz w:val="20"/>
          <w:szCs w:val="20"/>
        </w:rPr>
        <w:t xml:space="preserve"> by</w:t>
      </w:r>
      <w:r w:rsidRPr="00A92C01">
        <w:rPr>
          <w:rFonts w:ascii="Times New Roman" w:eastAsia="MS Mincho" w:hAnsi="Times New Roman" w:cs="Times New Roman"/>
          <w:sz w:val="20"/>
          <w:szCs w:val="20"/>
          <w:lang w:val="en-GB"/>
        </w:rPr>
        <w:t xml:space="preserve">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sz w:val="20"/>
          <w:szCs w:val="20"/>
        </w:rPr>
        <w:t xml:space="preserve"> in </w:t>
      </w:r>
      <w:proofErr w:type="spellStart"/>
      <w:r w:rsidRPr="00A92C01">
        <w:rPr>
          <w:rFonts w:ascii="Times New Roman" w:eastAsia="MS Mincho" w:hAnsi="Times New Roman" w:cs="Times New Roman"/>
          <w:i/>
          <w:sz w:val="20"/>
          <w:szCs w:val="20"/>
          <w:lang w:val="en-GB"/>
        </w:rPr>
        <w:t>ServingCellConfigCommon</w:t>
      </w:r>
      <w:proofErr w:type="spellEnd"/>
      <w:r w:rsidRPr="00A92C01">
        <w:rPr>
          <w:rFonts w:ascii="Times New Roman" w:eastAsia="MS Mincho" w:hAnsi="Times New Roman" w:cs="Times New Roman"/>
          <w:sz w:val="20"/>
          <w:szCs w:val="20"/>
        </w:rPr>
        <w:t xml:space="preserve">, as described in clause 4.1, </w:t>
      </w:r>
      <w:r w:rsidRPr="00A92C01">
        <w:rPr>
          <w:rFonts w:ascii="Times New Roman" w:eastAsia="MS Mincho" w:hAnsi="Times New Roman" w:cs="Times New Roman"/>
          <w:color w:val="EE0000"/>
          <w:sz w:val="20"/>
          <w:szCs w:val="20"/>
          <w:lang w:val="en-GB"/>
        </w:rPr>
        <w:t>or as described in Clause 4.4</w:t>
      </w:r>
      <w:r w:rsidRPr="00A92C01">
        <w:rPr>
          <w:rFonts w:ascii="Times New Roman" w:eastAsia="MS Mincho" w:hAnsi="Times New Roman" w:cs="Times New Roman" w:hint="eastAsia"/>
          <w:color w:val="EE0000"/>
          <w:kern w:val="2"/>
          <w:sz w:val="20"/>
          <w:szCs w:val="20"/>
          <w:lang w:val="en-GB" w:eastAsia="ko-KR"/>
        </w:rPr>
        <w:t>,</w:t>
      </w:r>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iCs/>
          <w:sz w:val="20"/>
          <w:szCs w:val="20"/>
          <w:lang w:val="en-GB"/>
        </w:rPr>
        <w:t xml:space="preserve">or by </w:t>
      </w:r>
      <w:proofErr w:type="spellStart"/>
      <w:r w:rsidRPr="00A92C01">
        <w:rPr>
          <w:rFonts w:ascii="Times New Roman" w:eastAsia="MS Mincho" w:hAnsi="Times New Roman" w:cs="Times New Roman"/>
          <w:i/>
          <w:iCs/>
          <w:sz w:val="20"/>
          <w:szCs w:val="20"/>
          <w:lang w:val="en-GB" w:eastAsia="en-GB"/>
        </w:rPr>
        <w:t>NonCellDefiningSSB</w:t>
      </w:r>
      <w:proofErr w:type="spellEnd"/>
      <w:r w:rsidRPr="00A92C01">
        <w:rPr>
          <w:rFonts w:ascii="Times New Roman" w:eastAsia="MS Mincho" w:hAnsi="Times New Roman" w:cs="Times New Roman"/>
          <w:sz w:val="20"/>
          <w:szCs w:val="20"/>
        </w:rPr>
        <w:t xml:space="preserve"> or, if the UE is not provided</w:t>
      </w:r>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w:i/>
          <w:sz w:val="20"/>
          <w:szCs w:val="18"/>
          <w:lang w:val="en-GB" w:eastAsia="zh-CN"/>
        </w:rPr>
        <w:t>dl-</w:t>
      </w:r>
      <w:proofErr w:type="spellStart"/>
      <w:r w:rsidRPr="00A92C01">
        <w:rPr>
          <w:rFonts w:ascii="Times New Roman" w:eastAsia="MS Mincho" w:hAnsi="Times New Roman" w:cs="Times"/>
          <w:i/>
          <w:sz w:val="20"/>
          <w:szCs w:val="18"/>
          <w:lang w:val="en-GB" w:eastAsia="zh-CN"/>
        </w:rPr>
        <w:t>OrJointTCI</w:t>
      </w:r>
      <w:proofErr w:type="spellEnd"/>
      <w:r w:rsidRPr="00A92C01">
        <w:rPr>
          <w:rFonts w:ascii="Times New Roman" w:eastAsia="MS Mincho" w:hAnsi="Times New Roman" w:cs="Times"/>
          <w:i/>
          <w:sz w:val="20"/>
          <w:szCs w:val="18"/>
          <w:lang w:val="en-GB" w:eastAsia="zh-CN"/>
        </w:rPr>
        <w:t>-</w:t>
      </w:r>
      <w:proofErr w:type="spellStart"/>
      <w:r w:rsidRPr="00A92C01">
        <w:rPr>
          <w:rFonts w:ascii="Times New Roman" w:eastAsia="MS Mincho" w:hAnsi="Times New Roman" w:cs="Times"/>
          <w:i/>
          <w:sz w:val="20"/>
          <w:szCs w:val="18"/>
          <w:lang w:val="en-GB" w:eastAsia="zh-CN"/>
        </w:rPr>
        <w:t>StateList</w:t>
      </w:r>
      <w:proofErr w:type="spellEnd"/>
      <w:r w:rsidRPr="00A92C01">
        <w:rPr>
          <w:rFonts w:ascii="Times New Roman" w:eastAsia="MS Mincho" w:hAnsi="Times New Roman" w:cs="Times New Roman"/>
          <w:sz w:val="20"/>
          <w:szCs w:val="20"/>
        </w:rPr>
        <w:t xml:space="preserve">, </w:t>
      </w:r>
      <w:r w:rsidRPr="00A92C01">
        <w:rPr>
          <w:rFonts w:ascii="Times New Roman" w:eastAsia="MS Mincho" w:hAnsi="Times New Roman" w:cs="Times New Roman"/>
          <w:sz w:val="20"/>
          <w:szCs w:val="20"/>
          <w:lang w:val="en-GB"/>
        </w:rPr>
        <w:t xml:space="preserve">by </w:t>
      </w:r>
      <w:proofErr w:type="spellStart"/>
      <w:r w:rsidRPr="00A92C01">
        <w:rPr>
          <w:rFonts w:ascii="Times New Roman" w:eastAsia="MS Mincho" w:hAnsi="Times New Roman" w:cs="Times New Roman"/>
          <w:i/>
          <w:sz w:val="20"/>
          <w:szCs w:val="20"/>
          <w:lang w:val="en-GB"/>
        </w:rPr>
        <w:t>ssb-PositionsInBurst</w:t>
      </w:r>
      <w:proofErr w:type="spellEnd"/>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in </w:t>
      </w:r>
      <w:r w:rsidRPr="00A92C01">
        <w:rPr>
          <w:rFonts w:ascii="Times New Roman" w:eastAsia="MS Mincho" w:hAnsi="Times New Roman" w:cs="Times New Roman"/>
          <w:i/>
          <w:iCs/>
          <w:sz w:val="20"/>
          <w:szCs w:val="20"/>
        </w:rPr>
        <w:t>SSB-</w:t>
      </w:r>
      <w:proofErr w:type="spellStart"/>
      <w:r w:rsidRPr="00A92C01">
        <w:rPr>
          <w:rFonts w:ascii="Times New Roman" w:eastAsia="MS Mincho" w:hAnsi="Times New Roman" w:cs="Times New Roman"/>
          <w:i/>
          <w:iCs/>
          <w:sz w:val="20"/>
          <w:szCs w:val="20"/>
        </w:rPr>
        <w:t>MTCAdditionalPCI</w:t>
      </w:r>
      <w:proofErr w:type="spellEnd"/>
      <w:r w:rsidRPr="00A92C01">
        <w:rPr>
          <w:rFonts w:ascii="Times New Roman" w:eastAsia="MS Mincho" w:hAnsi="Times New Roman" w:cs="Times New Roman"/>
          <w:sz w:val="20"/>
          <w:szCs w:val="20"/>
        </w:rPr>
        <w:t xml:space="preserve"> associated to physical cell ID with active TCI states </w:t>
      </w:r>
      <w:r w:rsidRPr="00A92C01">
        <w:rPr>
          <w:rFonts w:ascii="Times New Roman" w:eastAsia="MS Mincho" w:hAnsi="Times New Roman" w:cs="Times New Roman"/>
          <w:sz w:val="20"/>
          <w:szCs w:val="20"/>
          <w:lang w:val="en-GB"/>
        </w:rPr>
        <w:t>for PDCCH or PDSCH, or for a set of symbols of a slot corresponding to SS/PBCH blocks configured for L1 beam measurement/reporting</w:t>
      </w:r>
      <w:r w:rsidRPr="00A92C01">
        <w:rPr>
          <w:rFonts w:ascii="Times New Roman" w:eastAsia="MS Mincho" w:hAnsi="Times New Roman" w:cs="Times New Roman"/>
          <w:sz w:val="20"/>
          <w:szCs w:val="20"/>
        </w:rPr>
        <w:t>, the</w:t>
      </w:r>
      <w:r w:rsidRPr="00A92C01">
        <w:rPr>
          <w:rFonts w:ascii="Times New Roman" w:eastAsia="MS Mincho" w:hAnsi="Times New Roman" w:cs="Times New Roman"/>
          <w:sz w:val="20"/>
          <w:szCs w:val="20"/>
          <w:lang w:val="en-GB"/>
        </w:rPr>
        <w:t xml:space="preserve"> UE does not expect to detect a DCI format </w:t>
      </w:r>
      <w:r w:rsidRPr="00A92C01">
        <w:rPr>
          <w:rFonts w:ascii="Times New Roman" w:eastAsia="MS Mincho" w:hAnsi="Times New Roman" w:cs="Times New Roman"/>
          <w:sz w:val="20"/>
          <w:szCs w:val="20"/>
        </w:rPr>
        <w:t>2_0</w:t>
      </w:r>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with an SFI-index field value </w:t>
      </w:r>
      <w:proofErr w:type="spellStart"/>
      <w:r w:rsidRPr="00A92C01">
        <w:rPr>
          <w:rFonts w:ascii="Times New Roman" w:eastAsia="MS Mincho" w:hAnsi="Times New Roman" w:cs="Times New Roman"/>
          <w:sz w:val="20"/>
          <w:szCs w:val="20"/>
          <w:lang w:val="en-GB"/>
        </w:rPr>
        <w:t>indicat</w:t>
      </w:r>
      <w:r w:rsidRPr="00A92C01">
        <w:rPr>
          <w:rFonts w:ascii="Times New Roman" w:eastAsia="MS Mincho" w:hAnsi="Times New Roman" w:cs="Times New Roman"/>
          <w:sz w:val="20"/>
          <w:szCs w:val="20"/>
        </w:rPr>
        <w:t>ing</w:t>
      </w:r>
      <w:proofErr w:type="spellEnd"/>
      <w:r w:rsidRPr="00A92C01">
        <w:rPr>
          <w:rFonts w:ascii="Times New Roman" w:eastAsia="MS Mincho" w:hAnsi="Times New Roman" w:cs="Times New Roman"/>
          <w:sz w:val="20"/>
          <w:szCs w:val="20"/>
          <w:lang w:val="en-GB"/>
        </w:rPr>
        <w:t xml:space="preserve"> the set of symbols </w:t>
      </w:r>
      <w:r w:rsidRPr="00A92C01">
        <w:rPr>
          <w:rFonts w:ascii="Times New Roman" w:eastAsia="MS Mincho" w:hAnsi="Times New Roman" w:cs="Times New Roman"/>
          <w:sz w:val="20"/>
          <w:szCs w:val="20"/>
        </w:rPr>
        <w:t>of</w:t>
      </w:r>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sz w:val="20"/>
          <w:szCs w:val="20"/>
        </w:rPr>
        <w:t xml:space="preserve">the </w:t>
      </w:r>
      <w:r w:rsidRPr="00A92C01">
        <w:rPr>
          <w:rFonts w:ascii="Times New Roman" w:eastAsia="MS Mincho" w:hAnsi="Times New Roman" w:cs="Times New Roman"/>
          <w:sz w:val="20"/>
          <w:szCs w:val="20"/>
          <w:lang w:val="en-GB"/>
        </w:rPr>
        <w:t>slot</w:t>
      </w:r>
      <w:r w:rsidRPr="00A92C01">
        <w:rPr>
          <w:rFonts w:ascii="Times New Roman" w:eastAsia="MS Mincho" w:hAnsi="Times New Roman" w:cs="Times New Roman"/>
          <w:i/>
          <w:sz w:val="20"/>
          <w:szCs w:val="20"/>
          <w:lang w:val="en-GB"/>
        </w:rPr>
        <w:t xml:space="preserve"> </w:t>
      </w:r>
      <w:r w:rsidRPr="00A92C01">
        <w:rPr>
          <w:rFonts w:ascii="Times New Roman" w:eastAsia="MS Mincho" w:hAnsi="Times New Roman" w:cs="Times New Roman"/>
          <w:sz w:val="20"/>
          <w:szCs w:val="20"/>
          <w:lang w:val="en-GB"/>
        </w:rPr>
        <w:t>as uplink.</w:t>
      </w:r>
    </w:p>
    <w:p w14:paraId="5A7C3E8D" w14:textId="77777777" w:rsidR="00A92C01" w:rsidRPr="00A92C01" w:rsidRDefault="00A92C01" w:rsidP="00A92C01">
      <w:pPr>
        <w:snapToGrid w:val="0"/>
        <w:spacing w:after="0" w:line="240" w:lineRule="auto"/>
        <w:jc w:val="center"/>
        <w:rPr>
          <w:rFonts w:ascii="Times" w:eastAsia="Batang" w:hAnsi="Times" w:cs="Times New Roman"/>
          <w:color w:val="FF0000"/>
          <w:sz w:val="20"/>
          <w:szCs w:val="24"/>
          <w:lang w:eastAsia="zh-CN"/>
        </w:rPr>
      </w:pPr>
      <w:r w:rsidRPr="00A92C01">
        <w:rPr>
          <w:rFonts w:ascii="Times" w:eastAsia="Batang" w:hAnsi="Times" w:cs="Times New Roman"/>
          <w:color w:val="FF0000"/>
          <w:sz w:val="20"/>
          <w:szCs w:val="24"/>
          <w:lang w:eastAsia="zh-CN"/>
        </w:rPr>
        <w:lastRenderedPageBreak/>
        <w:t>&lt; Unchanged parts are omitted &gt;</w:t>
      </w:r>
    </w:p>
    <w:p w14:paraId="6B788328" w14:textId="77777777" w:rsidR="00A92C01" w:rsidRPr="00A92C01" w:rsidRDefault="00A92C01" w:rsidP="00A92C01">
      <w:pPr>
        <w:snapToGrid w:val="0"/>
        <w:spacing w:after="0" w:line="240" w:lineRule="auto"/>
        <w:jc w:val="center"/>
        <w:rPr>
          <w:rFonts w:ascii="Times" w:eastAsia="Times New Roman" w:hAnsi="Times" w:cs="Times New Roman"/>
          <w:sz w:val="20"/>
          <w:szCs w:val="24"/>
          <w:lang w:val="en-GB" w:eastAsia="zh-CN"/>
        </w:rPr>
      </w:pPr>
      <w:r w:rsidRPr="00A92C01">
        <w:rPr>
          <w:rFonts w:ascii="Times" w:eastAsia="Batang" w:hAnsi="Times" w:cs="Times New Roman"/>
          <w:color w:val="FF0000"/>
          <w:sz w:val="20"/>
          <w:szCs w:val="24"/>
          <w:lang w:eastAsia="zh-CN"/>
        </w:rPr>
        <w:t>------------------------------------------------------- End of Text Proposal --------------------------------------------------------</w:t>
      </w:r>
    </w:p>
    <w:p w14:paraId="094C90DE" w14:textId="77777777" w:rsidR="00A92C01" w:rsidRPr="00A92C01" w:rsidRDefault="00A92C01" w:rsidP="00A92C01">
      <w:pPr>
        <w:spacing w:after="0" w:line="240" w:lineRule="auto"/>
        <w:ind w:firstLine="200"/>
        <w:jc w:val="both"/>
        <w:rPr>
          <w:rFonts w:ascii="Times" w:eastAsia="Batang" w:hAnsi="Times" w:cs="Times New Roman"/>
          <w:sz w:val="20"/>
          <w:szCs w:val="24"/>
          <w:lang w:val="en-GB" w:eastAsia="ko-KR"/>
        </w:rPr>
      </w:pPr>
    </w:p>
    <w:p w14:paraId="595E4786" w14:textId="77777777" w:rsidR="00A92C01" w:rsidRPr="00A92C01" w:rsidRDefault="00A92C01" w:rsidP="00A92C01">
      <w:pPr>
        <w:spacing w:after="120" w:line="240" w:lineRule="auto"/>
        <w:jc w:val="both"/>
        <w:rPr>
          <w:rFonts w:ascii="Times New Roman" w:eastAsia="DengXian" w:hAnsi="Times New Roman" w:cs="Times New Roman"/>
          <w:b/>
          <w:bCs/>
          <w:szCs w:val="24"/>
          <w:lang w:val="x-none" w:eastAsia="zh-CN"/>
        </w:rPr>
      </w:pPr>
      <w:r w:rsidRPr="00A92C01">
        <w:rPr>
          <w:rFonts w:ascii="Times New Roman" w:eastAsia="MS Mincho" w:hAnsi="Times New Roman" w:cs="Times New Roman"/>
          <w:b/>
          <w:bCs/>
          <w:szCs w:val="24"/>
          <w:highlight w:val="green"/>
          <w:lang w:val="x-none" w:eastAsia="x-none"/>
        </w:rPr>
        <w:t>Agreement</w:t>
      </w:r>
    </w:p>
    <w:p w14:paraId="10EAC656" w14:textId="77777777" w:rsidR="00A92C01" w:rsidRPr="00A92C01" w:rsidRDefault="00A92C01" w:rsidP="00A92C01">
      <w:pPr>
        <w:suppressAutoHyphens/>
        <w:spacing w:line="254" w:lineRule="auto"/>
        <w:contextualSpacing/>
        <w:jc w:val="both"/>
        <w:rPr>
          <w:rFonts w:ascii="Times" w:eastAsia="Malgun Gothic" w:hAnsi="Times" w:cs="Times New Roman"/>
          <w:sz w:val="20"/>
          <w:szCs w:val="20"/>
          <w:lang w:val="en-GB" w:eastAsia="x-none"/>
        </w:rPr>
      </w:pPr>
      <w:r w:rsidRPr="00A92C01">
        <w:rPr>
          <w:rFonts w:ascii="Times" w:eastAsia="Batang" w:hAnsi="Times" w:cs="Times New Roman"/>
          <w:sz w:val="20"/>
          <w:szCs w:val="24"/>
          <w:lang w:val="en-GB" w:eastAsia="ko-KR"/>
        </w:rPr>
        <w:t xml:space="preserve">Adopt the following TP for TS 38.213 Clause </w:t>
      </w:r>
      <w:r w:rsidRPr="00A92C01">
        <w:rPr>
          <w:rFonts w:ascii="Times" w:eastAsia="Batang" w:hAnsi="Times" w:cs="Times New Roman" w:hint="eastAsia"/>
          <w:sz w:val="20"/>
          <w:szCs w:val="24"/>
          <w:lang w:val="en-GB" w:eastAsia="ko-KR"/>
        </w:rPr>
        <w:t>4.4</w:t>
      </w:r>
      <w:r w:rsidRPr="00A92C01">
        <w:rPr>
          <w:rFonts w:ascii="Times" w:eastAsia="Batang" w:hAnsi="Times" w:cs="Times New Roman"/>
          <w:sz w:val="20"/>
          <w:szCs w:val="24"/>
          <w:lang w:val="en-GB" w:eastAsia="ko-KR"/>
        </w:rPr>
        <w:t>.</w:t>
      </w:r>
    </w:p>
    <w:p w14:paraId="19C77EE0" w14:textId="77777777" w:rsidR="00A92C01" w:rsidRPr="00A92C01" w:rsidRDefault="00A92C01" w:rsidP="00A92C01">
      <w:pPr>
        <w:spacing w:beforeLines="50" w:before="120" w:afterLines="50" w:after="120"/>
        <w:jc w:val="both"/>
        <w:rPr>
          <w:rFonts w:ascii="Times New Roman" w:eastAsia="SimSun" w:hAnsi="Times New Roman" w:cs="Times New Roman"/>
          <w:kern w:val="2"/>
          <w:sz w:val="21"/>
          <w:szCs w:val="21"/>
          <w:lang w:eastAsia="zh-CN"/>
        </w:rPr>
      </w:pPr>
      <w:r w:rsidRPr="00A92C01">
        <w:rPr>
          <w:rFonts w:ascii="Times New Roman" w:eastAsia="Times New Roman" w:hAnsi="Times New Roman" w:cs="Times New Roman" w:hint="eastAsia"/>
          <w:b/>
          <w:bCs/>
          <w:kern w:val="2"/>
          <w:sz w:val="21"/>
          <w:szCs w:val="21"/>
          <w:lang w:eastAsia="ko-KR"/>
        </w:rPr>
        <w:t>R</w:t>
      </w:r>
      <w:r w:rsidRPr="00A92C01">
        <w:rPr>
          <w:rFonts w:ascii="Times New Roman" w:eastAsia="SimSun" w:hAnsi="Times New Roman" w:cs="Times New Roman"/>
          <w:b/>
          <w:bCs/>
          <w:kern w:val="2"/>
          <w:sz w:val="21"/>
          <w:szCs w:val="21"/>
          <w:lang w:eastAsia="zh-CN"/>
        </w:rPr>
        <w:t>eason</w:t>
      </w:r>
      <w:r w:rsidRPr="00A92C01">
        <w:rPr>
          <w:rFonts w:ascii="Times New Roman" w:eastAsia="Times New Roman" w:hAnsi="Times New Roman" w:cs="Times New Roman" w:hint="eastAsia"/>
          <w:b/>
          <w:bCs/>
          <w:kern w:val="2"/>
          <w:sz w:val="21"/>
          <w:szCs w:val="21"/>
          <w:lang w:eastAsia="ko-KR"/>
        </w:rPr>
        <w:t xml:space="preserve"> for change</w:t>
      </w:r>
      <w:r w:rsidRPr="00A92C01">
        <w:rPr>
          <w:rFonts w:ascii="Times New Roman" w:eastAsia="SimSun" w:hAnsi="Times New Roman" w:cs="Times New Roman"/>
          <w:b/>
          <w:bCs/>
          <w:kern w:val="2"/>
          <w:sz w:val="21"/>
          <w:szCs w:val="21"/>
          <w:lang w:eastAsia="zh-CN"/>
        </w:rPr>
        <w:t>:</w:t>
      </w:r>
      <w:r w:rsidRPr="00A92C01">
        <w:rPr>
          <w:rFonts w:ascii="Times New Roman" w:eastAsia="SimSun" w:hAnsi="Times New Roman" w:cs="Times New Roman"/>
          <w:color w:val="C0504D"/>
          <w:kern w:val="2"/>
          <w:sz w:val="21"/>
          <w:szCs w:val="21"/>
          <w:lang w:eastAsia="zh-CN"/>
        </w:rPr>
        <w:t xml:space="preserve"> </w:t>
      </w:r>
      <w:r w:rsidRPr="00A92C01">
        <w:rPr>
          <w:rFonts w:ascii="Times" w:eastAsia="Batang" w:hAnsi="Times" w:cs="Times New Roman"/>
          <w:sz w:val="20"/>
          <w:szCs w:val="24"/>
          <w:lang w:val="en-GB"/>
        </w:rPr>
        <w:t xml:space="preserve">Corrections on </w:t>
      </w:r>
      <w:r w:rsidRPr="00A92C01">
        <w:rPr>
          <w:rFonts w:ascii="Times" w:eastAsia="Batang" w:hAnsi="Times" w:cs="Times New Roman"/>
          <w:sz w:val="20"/>
          <w:szCs w:val="24"/>
          <w:lang w:val="en-GB" w:eastAsia="zh-CN"/>
        </w:rPr>
        <w:t>clause title of activation/deactivation of SS/PBCH block transmissions on a secondary cell.</w:t>
      </w:r>
    </w:p>
    <w:p w14:paraId="155B229B" w14:textId="77777777" w:rsidR="00A92C01" w:rsidRPr="00A92C01" w:rsidRDefault="00A92C01" w:rsidP="00A92C01">
      <w:pPr>
        <w:spacing w:beforeLines="50" w:before="120" w:afterLines="50" w:after="120"/>
        <w:jc w:val="both"/>
        <w:rPr>
          <w:rFonts w:ascii="Times New Roman" w:eastAsia="SimSun" w:hAnsi="Times New Roman" w:cs="Times New Roman"/>
          <w:kern w:val="2"/>
          <w:sz w:val="21"/>
          <w:szCs w:val="21"/>
          <w:lang w:eastAsia="zh-CN"/>
        </w:rPr>
      </w:pPr>
      <w:r w:rsidRPr="00A92C01">
        <w:rPr>
          <w:rFonts w:ascii="Times New Roman" w:eastAsia="Times New Roman" w:hAnsi="Times New Roman" w:cs="Times New Roman" w:hint="eastAsia"/>
          <w:b/>
          <w:bCs/>
          <w:kern w:val="2"/>
          <w:sz w:val="21"/>
          <w:szCs w:val="21"/>
          <w:lang w:eastAsia="ko-KR"/>
        </w:rPr>
        <w:t>S</w:t>
      </w:r>
      <w:r w:rsidRPr="00A92C01">
        <w:rPr>
          <w:rFonts w:ascii="Times New Roman" w:eastAsia="SimSun" w:hAnsi="Times New Roman" w:cs="Times New Roman"/>
          <w:b/>
          <w:bCs/>
          <w:kern w:val="2"/>
          <w:sz w:val="21"/>
          <w:szCs w:val="21"/>
          <w:lang w:eastAsia="zh-CN"/>
        </w:rPr>
        <w:t>ummary</w:t>
      </w:r>
      <w:r w:rsidRPr="00A92C01">
        <w:rPr>
          <w:rFonts w:ascii="Times New Roman" w:eastAsia="Times New Roman" w:hAnsi="Times New Roman" w:cs="Times New Roman" w:hint="eastAsia"/>
          <w:b/>
          <w:bCs/>
          <w:kern w:val="2"/>
          <w:sz w:val="21"/>
          <w:szCs w:val="21"/>
          <w:lang w:eastAsia="ko-KR"/>
        </w:rPr>
        <w:t xml:space="preserve"> of change</w:t>
      </w:r>
      <w:r w:rsidRPr="00A92C01">
        <w:rPr>
          <w:rFonts w:ascii="Times New Roman" w:eastAsia="SimSun" w:hAnsi="Times New Roman" w:cs="Times New Roman"/>
          <w:b/>
          <w:bCs/>
          <w:kern w:val="2"/>
          <w:sz w:val="21"/>
          <w:szCs w:val="21"/>
          <w:lang w:eastAsia="zh-CN"/>
        </w:rPr>
        <w:t>:</w:t>
      </w:r>
      <w:r w:rsidRPr="00A92C01">
        <w:rPr>
          <w:rFonts w:ascii="Times New Roman" w:eastAsia="SimSun" w:hAnsi="Times New Roman" w:cs="Times New Roman"/>
          <w:color w:val="C0504D"/>
          <w:kern w:val="2"/>
          <w:sz w:val="21"/>
          <w:szCs w:val="21"/>
          <w:lang w:eastAsia="zh-CN"/>
        </w:rPr>
        <w:t xml:space="preserve"> </w:t>
      </w:r>
      <w:r w:rsidRPr="00A92C01">
        <w:rPr>
          <w:rFonts w:ascii="Times" w:eastAsia="Batang" w:hAnsi="Times" w:cs="Times New Roman"/>
          <w:sz w:val="20"/>
          <w:szCs w:val="24"/>
          <w:lang w:val="en-GB" w:eastAsia="zh-CN"/>
        </w:rPr>
        <w:t xml:space="preserve">In the title of clause </w:t>
      </w:r>
      <w:r w:rsidRPr="00A92C01">
        <w:rPr>
          <w:rFonts w:ascii="Times" w:eastAsia="Batang" w:hAnsi="Times" w:cs="Times New Roman"/>
          <w:iCs/>
          <w:sz w:val="20"/>
          <w:szCs w:val="24"/>
          <w:lang w:val="en-GB" w:eastAsia="zh-CN"/>
        </w:rPr>
        <w:t xml:space="preserve">4.4 of </w:t>
      </w:r>
      <w:r w:rsidRPr="00A92C01">
        <w:rPr>
          <w:rFonts w:ascii="Times" w:eastAsia="Batang" w:hAnsi="Times" w:cs="Times New Roman"/>
          <w:sz w:val="20"/>
          <w:szCs w:val="24"/>
          <w:lang w:val="en-GB" w:eastAsia="zh-CN"/>
        </w:rPr>
        <w:t>TS 38.213, adaptation of SS/PBCH block transmissions on a secondary cell is captured.</w:t>
      </w:r>
    </w:p>
    <w:p w14:paraId="644B55DE" w14:textId="77777777" w:rsidR="00A92C01" w:rsidRPr="00A92C01" w:rsidRDefault="00A92C01" w:rsidP="00A92C01">
      <w:pPr>
        <w:spacing w:beforeLines="50" w:before="120" w:afterLines="50" w:after="120"/>
        <w:jc w:val="both"/>
        <w:rPr>
          <w:rFonts w:ascii="Times New Roman" w:eastAsia="SimSun" w:hAnsi="Times New Roman" w:cs="Times New Roman"/>
          <w:kern w:val="2"/>
          <w:sz w:val="21"/>
          <w:szCs w:val="21"/>
          <w:lang w:eastAsia="zh-CN"/>
        </w:rPr>
      </w:pPr>
      <w:r w:rsidRPr="00A92C01">
        <w:rPr>
          <w:rFonts w:ascii="Times New Roman" w:eastAsia="SimSun" w:hAnsi="Times New Roman" w:cs="Times New Roman"/>
          <w:b/>
          <w:bCs/>
          <w:kern w:val="2"/>
          <w:sz w:val="21"/>
          <w:szCs w:val="21"/>
          <w:lang w:eastAsia="zh-CN"/>
        </w:rPr>
        <w:t>Consequence if not approved:</w:t>
      </w:r>
      <w:r w:rsidRPr="00A92C01">
        <w:rPr>
          <w:rFonts w:ascii="Times New Roman" w:eastAsia="SimSun" w:hAnsi="Times New Roman" w:cs="Times New Roman"/>
          <w:kern w:val="2"/>
          <w:sz w:val="21"/>
          <w:szCs w:val="21"/>
          <w:lang w:eastAsia="zh-CN"/>
        </w:rPr>
        <w:t xml:space="preserve"> </w:t>
      </w:r>
      <w:r w:rsidRPr="00A92C01">
        <w:rPr>
          <w:rFonts w:ascii="Times" w:eastAsia="Batang" w:hAnsi="Times" w:cs="Times New Roman"/>
          <w:sz w:val="20"/>
          <w:szCs w:val="24"/>
          <w:lang w:val="en-GB" w:eastAsia="zh-CN"/>
        </w:rPr>
        <w:t xml:space="preserve">The adaptation of SS/PBCH block transmissions on a secondary cell is omitted in the title of clause </w:t>
      </w:r>
      <w:r w:rsidRPr="00A92C01">
        <w:rPr>
          <w:rFonts w:ascii="Times" w:eastAsia="Batang" w:hAnsi="Times" w:cs="Times New Roman"/>
          <w:iCs/>
          <w:sz w:val="20"/>
          <w:szCs w:val="24"/>
          <w:lang w:val="en-GB" w:eastAsia="zh-CN"/>
        </w:rPr>
        <w:t xml:space="preserve">4.4 of </w:t>
      </w:r>
      <w:r w:rsidRPr="00A92C01">
        <w:rPr>
          <w:rFonts w:ascii="Times" w:eastAsia="Batang" w:hAnsi="Times" w:cs="Times New Roman"/>
          <w:sz w:val="20"/>
          <w:szCs w:val="24"/>
          <w:lang w:val="en-GB" w:eastAsia="zh-CN"/>
        </w:rPr>
        <w:t>TS 38.213.</w:t>
      </w:r>
    </w:p>
    <w:p w14:paraId="392A2361" w14:textId="77777777" w:rsidR="00A92C01" w:rsidRPr="00A92C01" w:rsidRDefault="00A92C01" w:rsidP="00A92C01">
      <w:pPr>
        <w:spacing w:after="0" w:line="240" w:lineRule="auto"/>
        <w:ind w:firstLine="200"/>
        <w:jc w:val="both"/>
        <w:rPr>
          <w:rFonts w:ascii="Times" w:eastAsia="Batang" w:hAnsi="Times" w:cs="Times New Roman"/>
          <w:sz w:val="20"/>
          <w:szCs w:val="24"/>
          <w:lang w:val="en-GB" w:eastAsia="ko-KR"/>
        </w:rPr>
      </w:pPr>
    </w:p>
    <w:p w14:paraId="209C1223" w14:textId="77777777" w:rsidR="00A92C01" w:rsidRPr="00A92C01" w:rsidRDefault="00A92C01" w:rsidP="00A92C01">
      <w:pPr>
        <w:spacing w:after="120" w:line="240" w:lineRule="auto"/>
        <w:jc w:val="both"/>
        <w:rPr>
          <w:rFonts w:ascii="Times" w:eastAsia="Batang" w:hAnsi="Times" w:cs="Times New Roman"/>
          <w:color w:val="FF0000"/>
          <w:sz w:val="20"/>
          <w:szCs w:val="24"/>
          <w:lang w:val="en-GB"/>
        </w:rPr>
      </w:pPr>
      <w:r w:rsidRPr="00A92C01">
        <w:rPr>
          <w:rFonts w:ascii="Times" w:eastAsia="Batang" w:hAnsi="Times" w:cs="Times New Roman"/>
          <w:color w:val="FF0000"/>
          <w:sz w:val="20"/>
          <w:szCs w:val="24"/>
          <w:lang w:val="en-GB"/>
        </w:rPr>
        <w:t>---------------------------------------- Start of text proposal to TS 38.21</w:t>
      </w:r>
      <w:r w:rsidRPr="00A92C01">
        <w:rPr>
          <w:rFonts w:ascii="Times" w:eastAsia="Times New Roman" w:hAnsi="Times" w:cs="Times New Roman"/>
          <w:color w:val="FF0000"/>
          <w:sz w:val="20"/>
          <w:szCs w:val="24"/>
          <w:lang w:val="en-GB" w:eastAsia="zh-CN"/>
        </w:rPr>
        <w:t>3</w:t>
      </w:r>
      <w:r w:rsidRPr="00A92C01">
        <w:rPr>
          <w:rFonts w:ascii="Times" w:eastAsia="Batang" w:hAnsi="Times" w:cs="Times New Roman"/>
          <w:color w:val="FF0000"/>
          <w:sz w:val="20"/>
          <w:szCs w:val="24"/>
          <w:lang w:val="en-GB"/>
        </w:rPr>
        <w:t xml:space="preserve"> v1</w:t>
      </w:r>
      <w:r w:rsidRPr="00A92C01">
        <w:rPr>
          <w:rFonts w:ascii="Times" w:eastAsia="Times New Roman" w:hAnsi="Times" w:cs="Times New Roman"/>
          <w:color w:val="FF0000"/>
          <w:sz w:val="20"/>
          <w:szCs w:val="24"/>
          <w:lang w:val="en-GB" w:eastAsia="zh-CN"/>
        </w:rPr>
        <w:t>9</w:t>
      </w:r>
      <w:r w:rsidRPr="00A92C01">
        <w:rPr>
          <w:rFonts w:ascii="Times" w:eastAsia="Batang" w:hAnsi="Times" w:cs="Times New Roman"/>
          <w:color w:val="FF0000"/>
          <w:sz w:val="20"/>
          <w:szCs w:val="24"/>
          <w:lang w:val="en-GB"/>
        </w:rPr>
        <w:t>.</w:t>
      </w:r>
      <w:r w:rsidRPr="00A92C01">
        <w:rPr>
          <w:rFonts w:ascii="Times" w:eastAsia="Times New Roman" w:hAnsi="Times" w:cs="Times New Roman"/>
          <w:color w:val="FF0000"/>
          <w:sz w:val="20"/>
          <w:szCs w:val="24"/>
          <w:lang w:val="en-GB" w:eastAsia="zh-CN"/>
        </w:rPr>
        <w:t>0</w:t>
      </w:r>
      <w:r w:rsidRPr="00A92C01">
        <w:rPr>
          <w:rFonts w:ascii="Times" w:eastAsia="Batang" w:hAnsi="Times" w:cs="Times New Roman"/>
          <w:color w:val="FF0000"/>
          <w:sz w:val="20"/>
          <w:szCs w:val="24"/>
          <w:lang w:val="en-GB"/>
        </w:rPr>
        <w:t>.0</w:t>
      </w:r>
      <w:r w:rsidRPr="00A92C01">
        <w:rPr>
          <w:rFonts w:ascii="Times" w:eastAsia="Times New Roman" w:hAnsi="Times" w:cs="Times New Roman"/>
          <w:color w:val="FF0000"/>
          <w:sz w:val="20"/>
          <w:szCs w:val="24"/>
          <w:lang w:val="en-GB" w:eastAsia="zh-CN"/>
        </w:rPr>
        <w:t xml:space="preserve"> </w:t>
      </w:r>
      <w:r w:rsidRPr="00A92C01">
        <w:rPr>
          <w:rFonts w:ascii="Times" w:eastAsia="Batang" w:hAnsi="Times" w:cs="Times New Roman"/>
          <w:color w:val="FF0000"/>
          <w:sz w:val="20"/>
          <w:szCs w:val="24"/>
          <w:lang w:val="en-GB"/>
        </w:rPr>
        <w:t>---------------------------------------</w:t>
      </w:r>
    </w:p>
    <w:p w14:paraId="1E7090A6" w14:textId="77777777" w:rsidR="00A92C01" w:rsidRPr="00A92C01" w:rsidRDefault="00A92C01" w:rsidP="00A92C01">
      <w:pPr>
        <w:spacing w:after="0" w:line="240" w:lineRule="auto"/>
        <w:rPr>
          <w:rFonts w:ascii="Arial" w:eastAsia="SimSun" w:hAnsi="Arial" w:cs="Times New Roman"/>
          <w:sz w:val="32"/>
          <w:szCs w:val="24"/>
          <w:lang w:val="en-GB"/>
        </w:rPr>
      </w:pPr>
      <w:r w:rsidRPr="00A92C01">
        <w:rPr>
          <w:rFonts w:ascii="Arial" w:eastAsia="SimSun" w:hAnsi="Arial" w:cs="Times New Roman"/>
          <w:sz w:val="32"/>
          <w:szCs w:val="24"/>
          <w:lang w:val="en-GB"/>
        </w:rPr>
        <w:t>4.4</w:t>
      </w:r>
      <w:r w:rsidRPr="00A92C01">
        <w:rPr>
          <w:rFonts w:ascii="Arial" w:eastAsia="SimSun" w:hAnsi="Arial" w:cs="Times New Roman"/>
          <w:sz w:val="32"/>
          <w:szCs w:val="24"/>
          <w:lang w:val="en-GB"/>
        </w:rPr>
        <w:tab/>
        <w:t>Activation</w:t>
      </w:r>
      <w:r w:rsidRPr="00A92C01">
        <w:rPr>
          <w:rFonts w:ascii="Arial" w:eastAsia="SimSun" w:hAnsi="Arial" w:cs="Times New Roman"/>
          <w:sz w:val="32"/>
          <w:szCs w:val="24"/>
          <w:lang w:val="en-GB" w:eastAsia="zh-CN"/>
        </w:rPr>
        <w:t>/</w:t>
      </w:r>
      <w:r w:rsidRPr="00A92C01">
        <w:rPr>
          <w:rFonts w:ascii="Arial" w:eastAsia="SimSun" w:hAnsi="Arial" w:cs="Times New Roman"/>
          <w:color w:val="FF0000"/>
          <w:sz w:val="32"/>
          <w:szCs w:val="24"/>
          <w:u w:val="single"/>
          <w:lang w:val="en-GB" w:eastAsia="zh-CN"/>
        </w:rPr>
        <w:t>adaptation</w:t>
      </w:r>
      <w:r w:rsidRPr="00A92C01">
        <w:rPr>
          <w:rFonts w:ascii="Arial" w:eastAsia="SimSun" w:hAnsi="Arial" w:cs="Times New Roman"/>
          <w:color w:val="FF0000"/>
          <w:sz w:val="32"/>
          <w:szCs w:val="24"/>
          <w:lang w:val="en-GB"/>
        </w:rPr>
        <w:t>/</w:t>
      </w:r>
      <w:r w:rsidRPr="00A92C01">
        <w:rPr>
          <w:rFonts w:ascii="Arial" w:eastAsia="SimSun" w:hAnsi="Arial" w:cs="Times New Roman"/>
          <w:sz w:val="32"/>
          <w:szCs w:val="24"/>
          <w:lang w:val="en-GB"/>
        </w:rPr>
        <w:t>deactivation of SS/PBCH block transmissions on a secondary cell</w:t>
      </w:r>
    </w:p>
    <w:p w14:paraId="5F69F22A" w14:textId="77777777" w:rsidR="00A92C01" w:rsidRPr="00A92C01" w:rsidRDefault="00A92C01" w:rsidP="00A92C01">
      <w:pPr>
        <w:spacing w:after="0" w:line="240" w:lineRule="auto"/>
        <w:ind w:firstLine="200"/>
        <w:jc w:val="both"/>
        <w:rPr>
          <w:rFonts w:ascii="Times" w:eastAsia="Batang" w:hAnsi="Times" w:cs="Times New Roman"/>
          <w:sz w:val="20"/>
          <w:szCs w:val="24"/>
          <w:lang w:val="en-GB" w:eastAsia="ko-KR"/>
        </w:rPr>
      </w:pPr>
      <w:r w:rsidRPr="00A92C01">
        <w:rPr>
          <w:rFonts w:ascii="Times" w:eastAsia="Batang" w:hAnsi="Times" w:cs="Times New Roman"/>
          <w:color w:val="FF0000"/>
          <w:sz w:val="20"/>
          <w:szCs w:val="24"/>
          <w:lang w:val="en-GB"/>
        </w:rPr>
        <w:t xml:space="preserve">---------------------------------------- </w:t>
      </w:r>
      <w:r w:rsidRPr="00A92C01">
        <w:rPr>
          <w:rFonts w:ascii="Times" w:eastAsia="Times New Roman" w:hAnsi="Times" w:cs="Times New Roman"/>
          <w:color w:val="FF0000"/>
          <w:sz w:val="20"/>
          <w:szCs w:val="24"/>
          <w:lang w:val="en-GB" w:eastAsia="zh-CN"/>
        </w:rPr>
        <w:t>End</w:t>
      </w:r>
      <w:r w:rsidRPr="00A92C01">
        <w:rPr>
          <w:rFonts w:ascii="Times" w:eastAsia="Batang" w:hAnsi="Times" w:cs="Times New Roman"/>
          <w:color w:val="FF0000"/>
          <w:sz w:val="20"/>
          <w:szCs w:val="24"/>
          <w:lang w:val="en-GB"/>
        </w:rPr>
        <w:t xml:space="preserve"> of text proposal to TS 38.21</w:t>
      </w:r>
      <w:r w:rsidRPr="00A92C01">
        <w:rPr>
          <w:rFonts w:ascii="Times" w:eastAsia="Times New Roman" w:hAnsi="Times" w:cs="Times New Roman"/>
          <w:color w:val="FF0000"/>
          <w:sz w:val="20"/>
          <w:szCs w:val="24"/>
          <w:lang w:val="en-GB" w:eastAsia="zh-CN"/>
        </w:rPr>
        <w:t>3</w:t>
      </w:r>
      <w:r w:rsidRPr="00A92C01">
        <w:rPr>
          <w:rFonts w:ascii="Times" w:eastAsia="Batang" w:hAnsi="Times" w:cs="Times New Roman"/>
          <w:color w:val="FF0000"/>
          <w:sz w:val="20"/>
          <w:szCs w:val="24"/>
          <w:lang w:val="en-GB"/>
        </w:rPr>
        <w:t xml:space="preserve"> v1</w:t>
      </w:r>
      <w:r w:rsidRPr="00A92C01">
        <w:rPr>
          <w:rFonts w:ascii="Times" w:eastAsia="Times New Roman" w:hAnsi="Times" w:cs="Times New Roman"/>
          <w:color w:val="FF0000"/>
          <w:sz w:val="20"/>
          <w:szCs w:val="24"/>
          <w:lang w:val="en-GB" w:eastAsia="zh-CN"/>
        </w:rPr>
        <w:t>9</w:t>
      </w:r>
      <w:r w:rsidRPr="00A92C01">
        <w:rPr>
          <w:rFonts w:ascii="Times" w:eastAsia="Batang" w:hAnsi="Times" w:cs="Times New Roman"/>
          <w:color w:val="FF0000"/>
          <w:sz w:val="20"/>
          <w:szCs w:val="24"/>
          <w:lang w:val="en-GB"/>
        </w:rPr>
        <w:t>.</w:t>
      </w:r>
      <w:r w:rsidRPr="00A92C01">
        <w:rPr>
          <w:rFonts w:ascii="Times" w:eastAsia="Times New Roman" w:hAnsi="Times" w:cs="Times New Roman"/>
          <w:color w:val="FF0000"/>
          <w:sz w:val="20"/>
          <w:szCs w:val="24"/>
          <w:lang w:val="en-GB" w:eastAsia="zh-CN"/>
        </w:rPr>
        <w:t>0</w:t>
      </w:r>
      <w:r w:rsidRPr="00A92C01">
        <w:rPr>
          <w:rFonts w:ascii="Times" w:eastAsia="Batang" w:hAnsi="Times" w:cs="Times New Roman"/>
          <w:color w:val="FF0000"/>
          <w:sz w:val="20"/>
          <w:szCs w:val="24"/>
          <w:lang w:val="en-GB"/>
        </w:rPr>
        <w:t>.0</w:t>
      </w:r>
      <w:r w:rsidRPr="00A92C01">
        <w:rPr>
          <w:rFonts w:ascii="Times" w:eastAsia="Times New Roman" w:hAnsi="Times" w:cs="Times New Roman"/>
          <w:color w:val="FF0000"/>
          <w:sz w:val="20"/>
          <w:szCs w:val="24"/>
          <w:lang w:val="en-GB" w:eastAsia="zh-CN"/>
        </w:rPr>
        <w:t xml:space="preserve"> </w:t>
      </w:r>
      <w:r w:rsidRPr="00A92C01">
        <w:rPr>
          <w:rFonts w:ascii="Times" w:eastAsia="Batang" w:hAnsi="Times" w:cs="Times New Roman"/>
          <w:color w:val="FF0000"/>
          <w:sz w:val="20"/>
          <w:szCs w:val="24"/>
          <w:lang w:val="en-GB"/>
        </w:rPr>
        <w:t>---------------------------------------</w:t>
      </w:r>
    </w:p>
    <w:p w14:paraId="7E7C287E" w14:textId="77777777" w:rsidR="00A92C01" w:rsidRPr="00A92C01" w:rsidRDefault="00A92C01" w:rsidP="00A92C01">
      <w:pPr>
        <w:spacing w:after="0" w:line="240" w:lineRule="auto"/>
        <w:rPr>
          <w:rFonts w:ascii="Times" w:eastAsia="Batang" w:hAnsi="Times" w:cs="Times New Roman"/>
          <w:sz w:val="20"/>
          <w:szCs w:val="24"/>
          <w:lang w:val="en-GB" w:eastAsia="x-none"/>
        </w:rPr>
      </w:pPr>
    </w:p>
    <w:p w14:paraId="0FF732E2" w14:textId="77777777" w:rsidR="00A92C01" w:rsidRPr="00A92C01" w:rsidRDefault="00A92C01" w:rsidP="00A92C01">
      <w:pPr>
        <w:spacing w:after="120" w:line="240" w:lineRule="auto"/>
        <w:jc w:val="both"/>
        <w:rPr>
          <w:rFonts w:ascii="Times New Roman" w:eastAsia="MS Mincho" w:hAnsi="Times New Roman" w:cs="Times New Roman"/>
          <w:szCs w:val="24"/>
          <w:lang w:val="x-none" w:eastAsia="x-none"/>
        </w:rPr>
      </w:pPr>
      <w:r w:rsidRPr="00A92C01">
        <w:rPr>
          <w:rFonts w:ascii="Times New Roman" w:eastAsia="MS Mincho" w:hAnsi="Times New Roman" w:cs="Times New Roman"/>
          <w:szCs w:val="24"/>
          <w:highlight w:val="green"/>
          <w:lang w:val="x-none" w:eastAsia="x-none"/>
        </w:rPr>
        <w:t>Agreement</w:t>
      </w:r>
    </w:p>
    <w:p w14:paraId="1967B450" w14:textId="77777777" w:rsidR="00A92C01" w:rsidRPr="00A92C01" w:rsidRDefault="00A92C01" w:rsidP="00A92C01">
      <w:pPr>
        <w:spacing w:after="0" w:line="240" w:lineRule="auto"/>
        <w:rPr>
          <w:rFonts w:ascii="Times" w:eastAsia="PMingLiU" w:hAnsi="Times" w:cs="Times New Roman"/>
          <w:b/>
          <w:bCs/>
          <w:sz w:val="20"/>
          <w:szCs w:val="24"/>
          <w:lang w:val="en-GB" w:eastAsia="zh-TW"/>
        </w:rPr>
      </w:pPr>
      <w:r w:rsidRPr="00A92C01">
        <w:rPr>
          <w:rFonts w:ascii="Times" w:eastAsia="PMingLiU" w:hAnsi="Times" w:cs="Times New Roman"/>
          <w:b/>
          <w:bCs/>
          <w:sz w:val="20"/>
          <w:szCs w:val="24"/>
          <w:lang w:val="x-none" w:eastAsia="zh-TW"/>
        </w:rPr>
        <w:t>The following is supported for</w:t>
      </w:r>
      <w:r w:rsidRPr="00A92C01">
        <w:rPr>
          <w:rFonts w:ascii="Times" w:eastAsia="PMingLiU" w:hAnsi="Times" w:cs="Times New Roman"/>
          <w:b/>
          <w:bCs/>
          <w:sz w:val="20"/>
          <w:szCs w:val="24"/>
          <w:lang w:val="en-GB" w:eastAsia="zh-TW"/>
        </w:rPr>
        <w:t xml:space="preserve"> the value range of </w:t>
      </w:r>
      <w:r w:rsidRPr="00A92C01">
        <w:rPr>
          <w:rFonts w:ascii="Times" w:eastAsia="PMingLiU" w:hAnsi="Times" w:cs="Times New Roman"/>
          <w:b/>
          <w:bCs/>
          <w:i/>
          <w:iCs/>
          <w:sz w:val="20"/>
          <w:szCs w:val="24"/>
          <w:lang w:val="en-GB" w:eastAsia="zh-TW"/>
        </w:rPr>
        <w:t>od-sib1-windowStartOffset</w:t>
      </w:r>
    </w:p>
    <w:p w14:paraId="3A7D1AFC" w14:textId="77777777" w:rsidR="00A92C01" w:rsidRPr="00A92C01" w:rsidRDefault="00A92C01" w:rsidP="00FB164A">
      <w:pPr>
        <w:numPr>
          <w:ilvl w:val="0"/>
          <w:numId w:val="81"/>
        </w:numPr>
        <w:spacing w:after="0" w:line="240" w:lineRule="auto"/>
        <w:rPr>
          <w:rFonts w:ascii="Times" w:eastAsia="PMingLiU" w:hAnsi="Times" w:cs="Times New Roman"/>
          <w:b/>
          <w:bCs/>
          <w:sz w:val="20"/>
          <w:szCs w:val="24"/>
          <w:lang w:val="en-GB" w:eastAsia="zh-TW"/>
        </w:rPr>
      </w:pPr>
      <w:r w:rsidRPr="00A92C01">
        <w:rPr>
          <w:rFonts w:ascii="Times" w:eastAsia="PMingLiU" w:hAnsi="Times" w:cs="Times New Roman"/>
          <w:b/>
          <w:bCs/>
          <w:sz w:val="20"/>
          <w:szCs w:val="24"/>
          <w:lang w:val="en-GB" w:eastAsia="zh-TW"/>
        </w:rPr>
        <w:t xml:space="preserve"> {sl0, sl1, sl2, sl4, sl8, sl10, sl20, sl40, sl80}</w:t>
      </w:r>
    </w:p>
    <w:p w14:paraId="6C80F8AE" w14:textId="77777777" w:rsidR="00A92C01" w:rsidRPr="00A92C01" w:rsidRDefault="00A92C01" w:rsidP="00A92C01">
      <w:pPr>
        <w:spacing w:after="0" w:line="240" w:lineRule="auto"/>
        <w:rPr>
          <w:rFonts w:ascii="Times" w:eastAsia="Batang" w:hAnsi="Times" w:cs="Times New Roman"/>
          <w:sz w:val="20"/>
          <w:szCs w:val="24"/>
          <w:lang w:val="en-GB" w:eastAsia="x-none"/>
        </w:rPr>
      </w:pPr>
    </w:p>
    <w:p w14:paraId="2AD121D3" w14:textId="77777777" w:rsidR="00A92C01" w:rsidRPr="00A92C01" w:rsidRDefault="00A92C01" w:rsidP="00A92C01">
      <w:pPr>
        <w:spacing w:after="120" w:line="240" w:lineRule="auto"/>
        <w:jc w:val="both"/>
        <w:rPr>
          <w:rFonts w:ascii="Times New Roman" w:eastAsia="DengXian" w:hAnsi="Times New Roman" w:cs="Times New Roman"/>
          <w:b/>
          <w:bCs/>
          <w:szCs w:val="24"/>
          <w:lang w:val="x-none" w:eastAsia="zh-CN"/>
        </w:rPr>
      </w:pPr>
      <w:r w:rsidRPr="00A92C01">
        <w:rPr>
          <w:rFonts w:ascii="Times New Roman" w:eastAsia="MS Mincho" w:hAnsi="Times New Roman" w:cs="Times New Roman"/>
          <w:b/>
          <w:bCs/>
          <w:szCs w:val="24"/>
          <w:highlight w:val="green"/>
          <w:lang w:val="x-none" w:eastAsia="x-none"/>
        </w:rPr>
        <w:t>Agreement</w:t>
      </w:r>
    </w:p>
    <w:p w14:paraId="340B63CF" w14:textId="77777777" w:rsidR="00A92C01" w:rsidRPr="00A92C01" w:rsidRDefault="00A92C01" w:rsidP="00A92C01">
      <w:pPr>
        <w:spacing w:after="0" w:line="240" w:lineRule="auto"/>
        <w:rPr>
          <w:rFonts w:ascii="Times" w:eastAsia="PMingLiU" w:hAnsi="Times" w:cs="Times New Roman"/>
          <w:sz w:val="20"/>
          <w:szCs w:val="24"/>
          <w:lang w:val="en-GB" w:eastAsia="zh-TW"/>
        </w:rPr>
      </w:pPr>
      <w:r w:rsidRPr="00A92C01">
        <w:rPr>
          <w:rFonts w:ascii="Times" w:eastAsia="PMingLiU" w:hAnsi="Times" w:cs="Times New Roman"/>
          <w:sz w:val="20"/>
          <w:szCs w:val="24"/>
          <w:lang w:val="en-GB" w:eastAsia="zh-TW"/>
        </w:rPr>
        <w:t>Adopt the following TP for Clause 5.3.2 and 6.3.3.1 in TS38.211 to clarify the PRACH transmission for SIB1 request.</w:t>
      </w:r>
    </w:p>
    <w:p w14:paraId="3400D2F8" w14:textId="77777777" w:rsidR="00A92C01" w:rsidRPr="00A92C01" w:rsidRDefault="00A92C01" w:rsidP="00A92C01">
      <w:pPr>
        <w:spacing w:after="0" w:line="240" w:lineRule="auto"/>
        <w:jc w:val="center"/>
        <w:rPr>
          <w:rFonts w:ascii="Times New Roman" w:eastAsia="Batang" w:hAnsi="Times New Roman" w:cs="Times New Roman"/>
          <w:sz w:val="20"/>
          <w:szCs w:val="20"/>
          <w:lang w:val="en-GB" w:eastAsia="zh-CN"/>
        </w:rPr>
      </w:pPr>
      <w:r w:rsidRPr="00A92C01">
        <w:rPr>
          <w:rFonts w:ascii="Times New Roman" w:eastAsia="Batang" w:hAnsi="Times New Roman" w:cs="Times New Roman"/>
          <w:sz w:val="20"/>
          <w:szCs w:val="20"/>
          <w:lang w:val="en-GB" w:eastAsia="zh-CN"/>
        </w:rPr>
        <w:t>--------------------------------- start of TP for 38.211-------------------------------------</w:t>
      </w:r>
    </w:p>
    <w:p w14:paraId="1EAA349C" w14:textId="77777777" w:rsidR="00A92C01" w:rsidRPr="00A92C01" w:rsidRDefault="00A92C01" w:rsidP="00A92C01">
      <w:pPr>
        <w:spacing w:after="0" w:line="240" w:lineRule="auto"/>
        <w:rPr>
          <w:rFonts w:ascii="Arial" w:eastAsia="Batang" w:hAnsi="Arial" w:cs="Arial"/>
          <w:b/>
          <w:bCs/>
          <w:sz w:val="20"/>
          <w:szCs w:val="20"/>
          <w:lang w:val="en-GB"/>
        </w:rPr>
      </w:pPr>
      <w:r w:rsidRPr="00A92C01">
        <w:rPr>
          <w:rFonts w:ascii="Arial" w:eastAsia="Batang" w:hAnsi="Arial" w:cs="Arial"/>
          <w:b/>
          <w:bCs/>
          <w:sz w:val="20"/>
          <w:szCs w:val="20"/>
          <w:lang w:val="en-GB"/>
        </w:rPr>
        <w:t>5.3.2</w:t>
      </w:r>
      <w:r w:rsidRPr="00A92C01">
        <w:rPr>
          <w:rFonts w:ascii="Arial" w:eastAsia="Batang" w:hAnsi="Arial" w:cs="Arial"/>
          <w:b/>
          <w:bCs/>
          <w:sz w:val="20"/>
          <w:szCs w:val="20"/>
          <w:lang w:val="en-GB"/>
        </w:rPr>
        <w:tab/>
        <w:t>OFDM baseband signal generation for PRACH</w:t>
      </w:r>
    </w:p>
    <w:p w14:paraId="02B10736" w14:textId="77777777" w:rsidR="00A92C01" w:rsidRPr="00A92C01" w:rsidRDefault="00A92C01" w:rsidP="00A92C01">
      <w:pPr>
        <w:spacing w:after="0" w:line="240" w:lineRule="auto"/>
        <w:jc w:val="center"/>
        <w:rPr>
          <w:rFonts w:ascii="Times" w:eastAsia="Batang" w:hAnsi="Times" w:cs="Times New Roman"/>
          <w:sz w:val="20"/>
          <w:szCs w:val="20"/>
          <w:lang w:val="en-GB"/>
        </w:rPr>
      </w:pPr>
      <w:r w:rsidRPr="00A92C01">
        <w:rPr>
          <w:rFonts w:ascii="Times" w:eastAsia="Batang" w:hAnsi="Times" w:cs="Times New Roman"/>
          <w:sz w:val="20"/>
          <w:szCs w:val="20"/>
          <w:lang w:val="en-GB"/>
        </w:rPr>
        <w:t>&lt;omitted text&gt;</w:t>
      </w:r>
    </w:p>
    <w:p w14:paraId="5C6E617B"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rPr>
      </w:pPr>
      <w:r w:rsidRPr="00A92C01">
        <w:rPr>
          <w:rFonts w:ascii="Times New Roman" w:eastAsia="MS Mincho" w:hAnsi="Times New Roman" w:cs="Times New Roman"/>
          <w:sz w:val="20"/>
          <w:szCs w:val="20"/>
          <w:lang w:val="en-GB"/>
        </w:rPr>
        <w:t>-</w:t>
      </w:r>
      <w:r w:rsidRPr="00A92C01">
        <w:rPr>
          <w:rFonts w:ascii="Times New Roman" w:eastAsia="MS Mincho" w:hAnsi="Times New Roman" w:cs="Times New Roman"/>
          <w:sz w:val="20"/>
          <w:szCs w:val="20"/>
          <w:lang w:val="en-GB"/>
        </w:rPr>
        <w:tab/>
      </w:r>
      <w:r w:rsidRPr="00A92C01">
        <w:rPr>
          <w:rFonts w:ascii="Times New Roman" w:eastAsia="MS Mincho" w:hAnsi="Times New Roman" w:cs="Times New Roman"/>
          <w:sz w:val="20"/>
          <w:szCs w:val="20"/>
          <w:lang w:val="en-GB"/>
        </w:rPr>
        <w:fldChar w:fldCharType="begin"/>
      </w:r>
      <w:r w:rsidRPr="00A92C01">
        <w:rPr>
          <w:rFonts w:ascii="Times New Roman" w:eastAsia="MS Mincho" w:hAnsi="Times New Roman" w:cs="Times New Roman"/>
          <w:sz w:val="20"/>
          <w:szCs w:val="20"/>
          <w:lang w:val="en-GB"/>
        </w:rPr>
        <w:instrText xml:space="preserve"> QUOTE </w:instrText>
      </w:r>
      <w:r w:rsidR="0056030A">
        <w:rPr>
          <w:rFonts w:ascii="Times New Roman" w:eastAsia="MS Mincho" w:hAnsi="Times New Roman" w:cs="Times New Roman"/>
          <w:position w:val="-5"/>
          <w:sz w:val="20"/>
          <w:szCs w:val="20"/>
          <w:lang w:val="en-GB"/>
        </w:rPr>
        <w:pict w14:anchorId="5A8F8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1E&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172&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48B&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CE1&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03C&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AA7&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3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26D&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7C&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20&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3F4&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E2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02C&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629&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6F79&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4B&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35A&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40&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9B&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CA&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403&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47&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0&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0DC&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1DE0&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14C&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2E&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8B8&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A7&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8D7&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7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8F2&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3A&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401&quot;/&gt;&lt;wsp:rsid wsp:val=&quot;00B5258C&quot;/&gt;&lt;wsp:rsid wsp:val=&quot;00B528B2&quot;/&gt;&lt;wsp:rsid wsp:val=&quot;00B52E68&quot;/&gt;&lt;wsp:rsid wsp:val=&quot;00B52F39&quot;/&gt;&lt;wsp:rsid wsp:val=&quot;00B52F9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0D&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03&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A07&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19&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50E&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69&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9E2&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83F&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3F9D&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AE2&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AEF&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AB5&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4E8&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9838B8&quot; wsp:rsidRDefault=&quot;009838B8&quot; wsp:rsidP=&quot;009838B8&quot;&gt;&lt;m:oMathPara&gt;&lt;m:oMath&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f&lt;/m:t&gt;&lt;/m:r&gt;&lt;/m:oMath&gt;&lt;/m:oMathPara&gt;&lt;/w:p&gt;&lt;w:sectPr wsnnn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A92C01">
        <w:rPr>
          <w:rFonts w:ascii="Times New Roman" w:eastAsia="MS Mincho" w:hAnsi="Times New Roman" w:cs="Times New Roman"/>
          <w:sz w:val="20"/>
          <w:szCs w:val="20"/>
          <w:lang w:val="en-GB"/>
        </w:rPr>
        <w:instrText xml:space="preserve"> </w:instrText>
      </w:r>
      <w:r w:rsidRPr="00A92C01">
        <w:rPr>
          <w:rFonts w:ascii="Times New Roman" w:eastAsia="MS Mincho" w:hAnsi="Times New Roman" w:cs="Times New Roman"/>
          <w:sz w:val="20"/>
          <w:szCs w:val="20"/>
          <w:lang w:val="en-GB"/>
        </w:rPr>
        <w:fldChar w:fldCharType="separate"/>
      </w:r>
      <w:r w:rsidR="0056030A">
        <w:rPr>
          <w:rFonts w:ascii="Times New Roman" w:eastAsia="MS Mincho" w:hAnsi="Times New Roman" w:cs="Times New Roman"/>
          <w:position w:val="-5"/>
          <w:sz w:val="20"/>
          <w:szCs w:val="20"/>
          <w:lang w:val="en-GB"/>
        </w:rPr>
        <w:pict w14:anchorId="50324793">
          <v:shape id="_x0000_i1026" type="#_x0000_t75" style="width:11.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1E&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172&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48B&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CE1&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03C&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AA7&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3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26D&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7C&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20&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3F4&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E2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02C&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629&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6F79&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4B&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35A&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40&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9B&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CA&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403&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47&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0&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0DC&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1DE0&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14C&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2E&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8B8&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A7&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8D7&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7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8F2&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3A&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401&quot;/&gt;&lt;wsp:rsid wsp:val=&quot;00B5258C&quot;/&gt;&lt;wsp:rsid wsp:val=&quot;00B528B2&quot;/&gt;&lt;wsp:rsid wsp:val=&quot;00B52E68&quot;/&gt;&lt;wsp:rsid wsp:val=&quot;00B52F39&quot;/&gt;&lt;wsp:rsid wsp:val=&quot;00B52F9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0D&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03&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A07&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19&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50E&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69&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9E2&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83F&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3F9D&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AE2&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AEF&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AB5&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4E8&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9838B8&quot; wsp:rsidRDefault=&quot;009838B8&quot; wsp:rsidP=&quot;009838B8&quot;&gt;&lt;m:oMathPara&gt;&lt;m:oMath&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f&lt;/m:t&gt;&lt;/m:r&gt;&lt;/m:oMath&gt;&lt;/m:oMathPara&gt;&lt;/w:p&gt;&lt;w:sectPr wsnnn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A92C01">
        <w:rPr>
          <w:rFonts w:ascii="Times New Roman" w:eastAsia="MS Mincho" w:hAnsi="Times New Roman" w:cs="Times New Roman"/>
          <w:sz w:val="20"/>
          <w:szCs w:val="20"/>
          <w:lang w:val="en-GB"/>
        </w:rPr>
        <w:fldChar w:fldCharType="end"/>
      </w:r>
      <w:r w:rsidRPr="00A92C01">
        <w:rPr>
          <w:rFonts w:ascii="Times New Roman" w:eastAsia="MS Mincho" w:hAnsi="Times New Roman" w:cs="Times New Roman"/>
          <w:sz w:val="20"/>
          <w:szCs w:val="20"/>
          <w:lang w:val="en-GB"/>
        </w:rPr>
        <w:t xml:space="preserve"> is the subcarrier spacing of the initial uplink bandwidth part during initial access. If the PRACH transmission is for a candidate cell </w:t>
      </w:r>
      <w:r w:rsidRPr="00A92C01">
        <w:rPr>
          <w:rFonts w:ascii="Times New Roman" w:eastAsia="MS Mincho" w:hAnsi="Times New Roman" w:cs="Times New Roman"/>
          <w:sz w:val="20"/>
          <w:szCs w:val="20"/>
          <w:lang w:val="en-GB"/>
        </w:rPr>
        <w:fldChar w:fldCharType="begin"/>
      </w:r>
      <w:r w:rsidRPr="00A92C01">
        <w:rPr>
          <w:rFonts w:ascii="Times New Roman" w:eastAsia="MS Mincho" w:hAnsi="Times New Roman" w:cs="Times New Roman"/>
          <w:sz w:val="20"/>
          <w:szCs w:val="20"/>
          <w:lang w:val="en-GB"/>
        </w:rPr>
        <w:instrText xml:space="preserve"> QUOTE </w:instrText>
      </w:r>
      <w:r w:rsidR="0056030A">
        <w:rPr>
          <w:rFonts w:ascii="Times New Roman" w:eastAsia="MS Mincho" w:hAnsi="Times New Roman" w:cs="Times New Roman"/>
          <w:position w:val="-5"/>
          <w:sz w:val="20"/>
          <w:szCs w:val="20"/>
          <w:lang w:val="en-GB"/>
        </w:rPr>
        <w:pict w14:anchorId="33F0A13A">
          <v:shape id="_x0000_i1027" type="#_x0000_t75" style="width:11.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1E&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172&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48B&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CE1&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03C&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AA7&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3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26D&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7C&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20&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3F4&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E2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02C&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629&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6F79&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4B&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35A&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40&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9B&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CA&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403&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47&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0&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0DC&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1DE0&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14C&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2E&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A7&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8D7&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7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8F2&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3A&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401&quot;/&gt;&lt;wsp:rsid wsp:val=&quot;00B5258C&quot;/&gt;&lt;wsp:rsid wsp:val=&quot;00B528B2&quot;/&gt;&lt;wsp:rsid wsp:val=&quot;00B52E68&quot;/&gt;&lt;wsp:rsid wsp:val=&quot;00B52F39&quot;/&gt;&lt;wsp:rsid wsp:val=&quot;00B52F9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0D&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03&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A07&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19&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50E&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69&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9E2&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83F&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3F9D&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AE2&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3&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AEF&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AB5&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4E8&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FA6153&quot; wsp:rsidRDefault=&quot;00FA6153&quot; wsp:rsidP=&quot;00FA6153&quot;&gt;&lt;m:oMathPara&gt;&lt;m:oMath&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f&lt;/m:t&gt;&lt;/m:r&gt;&lt;/m:oMath&gt;&lt;/m:oMathPara&gt;&lt;/w:p&gt;&lt;w:sectPr wsnnn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A92C01">
        <w:rPr>
          <w:rFonts w:ascii="Times New Roman" w:eastAsia="MS Mincho" w:hAnsi="Times New Roman" w:cs="Times New Roman"/>
          <w:sz w:val="20"/>
          <w:szCs w:val="20"/>
          <w:lang w:val="en-GB"/>
        </w:rPr>
        <w:instrText xml:space="preserve"> </w:instrText>
      </w:r>
      <w:r w:rsidRPr="00A92C01">
        <w:rPr>
          <w:rFonts w:ascii="Times New Roman" w:eastAsia="MS Mincho" w:hAnsi="Times New Roman" w:cs="Times New Roman"/>
          <w:sz w:val="20"/>
          <w:szCs w:val="20"/>
          <w:lang w:val="en-GB"/>
        </w:rPr>
        <w:fldChar w:fldCharType="separate"/>
      </w:r>
      <w:r w:rsidR="0056030A">
        <w:rPr>
          <w:rFonts w:ascii="Times New Roman" w:eastAsia="MS Mincho" w:hAnsi="Times New Roman" w:cs="Times New Roman"/>
          <w:position w:val="-5"/>
          <w:sz w:val="20"/>
          <w:szCs w:val="20"/>
          <w:lang w:val="en-GB"/>
        </w:rPr>
        <w:pict w14:anchorId="31660B35">
          <v:shape id="_x0000_i1028" type="#_x0000_t75" style="width:11.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1E&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172&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48B&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CE1&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03C&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AA7&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3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26D&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7C&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20&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3F4&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E2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02C&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629&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6F79&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4B&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35A&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40&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9B&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CA&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403&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47&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0&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0DC&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1DE0&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14C&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2E&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A7&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8D7&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7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8F2&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3A&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401&quot;/&gt;&lt;wsp:rsid wsp:val=&quot;00B5258C&quot;/&gt;&lt;wsp:rsid wsp:val=&quot;00B528B2&quot;/&gt;&lt;wsp:rsid wsp:val=&quot;00B52E68&quot;/&gt;&lt;wsp:rsid wsp:val=&quot;00B52F39&quot;/&gt;&lt;wsp:rsid wsp:val=&quot;00B52F9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0D&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03&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A07&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19&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50E&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69&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9E2&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83F&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3F9D&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AE2&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3&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AEF&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AB5&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4E8&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FA6153&quot; wsp:rsidRDefault=&quot;00FA6153&quot; wsp:rsidP=&quot;00FA6153&quot;&gt;&lt;m:oMathPara&gt;&lt;m:oMath&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f&lt;/m:t&gt;&lt;/m:r&gt;&lt;/m:oMath&gt;&lt;/m:oMathPara&gt;&lt;/w:p&gt;&lt;w:sectPr wsnnn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A92C01">
        <w:rPr>
          <w:rFonts w:ascii="Times New Roman" w:eastAsia="MS Mincho" w:hAnsi="Times New Roman" w:cs="Times New Roman"/>
          <w:sz w:val="20"/>
          <w:szCs w:val="20"/>
          <w:lang w:val="en-GB"/>
        </w:rPr>
        <w:fldChar w:fldCharType="end"/>
      </w:r>
      <w:r w:rsidRPr="00A92C01">
        <w:rPr>
          <w:rFonts w:ascii="Times New Roman" w:eastAsia="MS Mincho" w:hAnsi="Times New Roman" w:cs="Times New Roman"/>
          <w:sz w:val="20"/>
          <w:szCs w:val="20"/>
          <w:lang w:val="en-GB"/>
        </w:rPr>
        <w:t xml:space="preserve"> is provided by </w:t>
      </w:r>
      <w:proofErr w:type="spellStart"/>
      <w:r w:rsidRPr="00A92C01">
        <w:rPr>
          <w:rFonts w:ascii="Times New Roman" w:eastAsia="MS Mincho" w:hAnsi="Times New Roman" w:cs="Times New Roman"/>
          <w:i/>
          <w:iCs/>
          <w:sz w:val="20"/>
          <w:szCs w:val="20"/>
          <w:lang w:val="en-GB"/>
        </w:rPr>
        <w:t>ltm</w:t>
      </w:r>
      <w:proofErr w:type="spellEnd"/>
      <w:r w:rsidRPr="00A92C01">
        <w:rPr>
          <w:rFonts w:ascii="Times New Roman" w:eastAsia="MS Mincho" w:hAnsi="Times New Roman" w:cs="Times New Roman"/>
          <w:i/>
          <w:iCs/>
          <w:sz w:val="20"/>
          <w:szCs w:val="20"/>
          <w:lang w:val="en-GB"/>
        </w:rPr>
        <w:t>-PRACH-</w:t>
      </w:r>
      <w:proofErr w:type="spellStart"/>
      <w:r w:rsidRPr="00A92C01">
        <w:rPr>
          <w:rFonts w:ascii="Times New Roman" w:eastAsia="MS Mincho" w:hAnsi="Times New Roman" w:cs="Times New Roman"/>
          <w:i/>
          <w:iCs/>
          <w:sz w:val="20"/>
          <w:szCs w:val="20"/>
          <w:lang w:val="en-GB"/>
        </w:rPr>
        <w:t>SubcarrierSpacing</w:t>
      </w:r>
      <w:proofErr w:type="spellEnd"/>
      <w:r w:rsidRPr="00A92C01">
        <w:rPr>
          <w:rFonts w:ascii="Times New Roman" w:eastAsia="MS Mincho" w:hAnsi="Times New Roman" w:cs="Times New Roman"/>
          <w:sz w:val="20"/>
          <w:szCs w:val="20"/>
          <w:lang w:val="en-GB"/>
        </w:rPr>
        <w:t xml:space="preserve"> in </w:t>
      </w:r>
      <w:proofErr w:type="spellStart"/>
      <w:r w:rsidRPr="00A92C01">
        <w:rPr>
          <w:rFonts w:ascii="Times New Roman" w:eastAsia="MS Mincho" w:hAnsi="Times New Roman" w:cs="Times New Roman"/>
          <w:i/>
          <w:iCs/>
          <w:sz w:val="20"/>
          <w:szCs w:val="20"/>
          <w:lang w:val="en-GB"/>
        </w:rPr>
        <w:t>EarlyUL-SyncConfig</w:t>
      </w:r>
      <w:proofErr w:type="spellEnd"/>
      <w:r w:rsidRPr="00A92C01">
        <w:rPr>
          <w:rFonts w:ascii="Times New Roman" w:eastAsia="MS Mincho" w:hAnsi="Times New Roman" w:cs="Times New Roman"/>
          <w:sz w:val="20"/>
          <w:szCs w:val="20"/>
          <w:lang w:val="en-GB"/>
        </w:rPr>
        <w:t xml:space="preserve">. </w:t>
      </w:r>
      <w:r w:rsidRPr="00A92C01">
        <w:rPr>
          <w:rFonts w:ascii="Times New Roman" w:eastAsia="MS Mincho" w:hAnsi="Times New Roman" w:cs="Times New Roman"/>
          <w:color w:val="FF0000"/>
          <w:sz w:val="20"/>
          <w:szCs w:val="20"/>
          <w:u w:val="single"/>
          <w:lang w:val="en-GB"/>
        </w:rPr>
        <w:t xml:space="preserve">If the PRACH transmission is for SIB1 request, </w:t>
      </w:r>
      <w:r w:rsidRPr="00A92C01">
        <w:rPr>
          <w:rFonts w:ascii="Times New Roman" w:eastAsia="MS Mincho" w:hAnsi="Times New Roman" w:cs="Times New Roman"/>
          <w:color w:val="FF0000"/>
          <w:sz w:val="20"/>
          <w:szCs w:val="20"/>
          <w:u w:val="single"/>
          <w:lang w:val="en-GB"/>
        </w:rPr>
        <w:fldChar w:fldCharType="begin"/>
      </w:r>
      <w:r w:rsidRPr="00A92C01">
        <w:rPr>
          <w:rFonts w:ascii="Times New Roman" w:eastAsia="MS Mincho" w:hAnsi="Times New Roman" w:cs="Times New Roman"/>
          <w:color w:val="FF0000"/>
          <w:sz w:val="20"/>
          <w:szCs w:val="20"/>
          <w:u w:val="single"/>
          <w:lang w:val="en-GB"/>
        </w:rPr>
        <w:instrText xml:space="preserve"> QUOTE </w:instrText>
      </w:r>
      <w:r w:rsidR="0056030A">
        <w:rPr>
          <w:rFonts w:ascii="Times New Roman" w:eastAsia="MS Mincho" w:hAnsi="Times New Roman" w:cs="Times New Roman"/>
          <w:color w:val="FF0000"/>
          <w:position w:val="-5"/>
          <w:sz w:val="20"/>
          <w:szCs w:val="20"/>
          <w:u w:val="single"/>
          <w:lang w:val="en-GB"/>
        </w:rPr>
        <w:pict w14:anchorId="32C8C1A1">
          <v:shape id="_x0000_i1029" type="#_x0000_t75" style="width:11.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47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1E&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172&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48B&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CE1&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03C&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AA7&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3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26D&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7C&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20&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3F4&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E2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02C&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629&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6F79&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4B&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35A&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40&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9B&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CA&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403&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47&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0&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0DC&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1DE0&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14C&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2E&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A7&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8D7&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7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8F2&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3A&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401&quot;/&gt;&lt;wsp:rsid wsp:val=&quot;00B5258C&quot;/&gt;&lt;wsp:rsid wsp:val=&quot;00B528B2&quot;/&gt;&lt;wsp:rsid wsp:val=&quot;00B52E68&quot;/&gt;&lt;wsp:rsid wsp:val=&quot;00B52F39&quot;/&gt;&lt;wsp:rsid wsp:val=&quot;00B52F9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0D&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03&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A07&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19&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50E&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69&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9E2&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83F&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3F9D&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AE2&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AEF&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AB5&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4E8&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101475&quot; wsp:rsidRDefault=&quot;00101475&quot; wsp:rsidP=&quot;00101475&quot;&gt;&lt;m:oMathPara&gt;&lt;m:oMath&gt;&lt;m:r&gt;&lt;aml:annotation aml:id=&quot;0&quot; w:type=&quot;Word.Insertion&quot; aml:author=&quot;Yushu Zhang&quot; aml:createdate=&quot;2025-08-04T15:29:00Z&quot;&gt;&lt;aml:content&gt;&lt;m:rPr&gt;&lt;m:sty m:val=&quot;p&quot;/&gt;&lt;/m:rPr&gt;&lt;w:rPr&gt;&lt;w:rFonts w:ascii=&quot;Cambria Math&quot; w:h-ansi=&quot;Cambria Math&quot;/&gt;&lt;wx:font wx:val=&quot;Cambria Math&quot;/&gt;&lt;/w:rPr&gt;&lt;m:t&gt;?”&lt;/m:t&gt;&lt;/aml:content&gt;&lt;/aml:annotation&gt;&lt;/m:r&gt;&lt;m:r&gt;&lt;aml:annotatilllon aml:id=&quot;1&quot; w:type=&quot;Word.Insertion&quot; aml:author=&quot;Yushu Zhang&quot; aml:createdate=&quot;2025-08-04T15:29:00Z&quot;&gt;&lt;aml:content&gt;&lt;w:rPr&gt;&lt;w:rFonts w:ascii=&quot;Cambria Math&quot; w:h-ansi=&quot;Cambria Math&quot;/&gt;&lt;wx:font wx:val=&quot;Cambria Math&quot;/&gt;&lt;w:i/&gt;&lt;/w:rPr&gt;&lt;m:t&gt;f&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A92C01">
        <w:rPr>
          <w:rFonts w:ascii="Times New Roman" w:eastAsia="MS Mincho" w:hAnsi="Times New Roman" w:cs="Times New Roman"/>
          <w:color w:val="FF0000"/>
          <w:sz w:val="20"/>
          <w:szCs w:val="20"/>
          <w:u w:val="single"/>
          <w:lang w:val="en-GB"/>
        </w:rPr>
        <w:instrText xml:space="preserve"> </w:instrText>
      </w:r>
      <w:r w:rsidRPr="00A92C01">
        <w:rPr>
          <w:rFonts w:ascii="Times New Roman" w:eastAsia="MS Mincho" w:hAnsi="Times New Roman" w:cs="Times New Roman"/>
          <w:color w:val="FF0000"/>
          <w:sz w:val="20"/>
          <w:szCs w:val="20"/>
          <w:u w:val="single"/>
          <w:lang w:val="en-GB"/>
        </w:rPr>
        <w:fldChar w:fldCharType="separate"/>
      </w:r>
      <w:r w:rsidR="0056030A">
        <w:rPr>
          <w:rFonts w:ascii="Times New Roman" w:eastAsia="MS Mincho" w:hAnsi="Times New Roman" w:cs="Times New Roman"/>
          <w:color w:val="FF0000"/>
          <w:position w:val="-5"/>
          <w:sz w:val="20"/>
          <w:szCs w:val="20"/>
          <w:u w:val="single"/>
          <w:lang w:val="en-GB"/>
        </w:rPr>
        <w:pict w14:anchorId="5AB8FB01">
          <v:shape id="_x0000_i1030" type="#_x0000_t75" style="width:11.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47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1E&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172&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48B&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CE1&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03C&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AA7&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3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26D&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7C&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20&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3F4&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E2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02C&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629&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6F79&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4B&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35A&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40&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9B&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CA&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403&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47&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0&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0DC&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1DE0&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14C&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2E&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A7&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8D7&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7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8F2&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3A&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401&quot;/&gt;&lt;wsp:rsid wsp:val=&quot;00B5258C&quot;/&gt;&lt;wsp:rsid wsp:val=&quot;00B528B2&quot;/&gt;&lt;wsp:rsid wsp:val=&quot;00B52E68&quot;/&gt;&lt;wsp:rsid wsp:val=&quot;00B52F39&quot;/&gt;&lt;wsp:rsid wsp:val=&quot;00B52F9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0D&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03&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A07&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19&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50E&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69&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9E2&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83F&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3F9D&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AE2&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AEF&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AB5&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4E8&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101475&quot; wsp:rsidRDefault=&quot;00101475&quot; wsp:rsidP=&quot;00101475&quot;&gt;&lt;m:oMathPara&gt;&lt;m:oMath&gt;&lt;m:r&gt;&lt;aml:annotation aml:id=&quot;0&quot; w:type=&quot;Word.Insertion&quot; aml:author=&quot;Yushu Zhang&quot; aml:createdate=&quot;2025-08-04T15:29:00Z&quot;&gt;&lt;aml:content&gt;&lt;m:rPr&gt;&lt;m:sty m:val=&quot;p&quot;/&gt;&lt;/m:rPr&gt;&lt;w:rPr&gt;&lt;w:rFonts w:ascii=&quot;Cambria Math&quot; w:h-ansi=&quot;Cambria Math&quot;/&gt;&lt;wx:font wx:val=&quot;Cambria Math&quot;/&gt;&lt;/w:rPr&gt;&lt;m:t&gt;?”&lt;/m:t&gt;&lt;/aml:content&gt;&lt;/aml:annotation&gt;&lt;/m:r&gt;&lt;m:r&gt;&lt;aml:annotatilllon aml:id=&quot;1&quot; w:type=&quot;Word.Insertion&quot; aml:author=&quot;Yushu Zhang&quot; aml:createdate=&quot;2025-08-04T15:29:00Z&quot;&gt;&lt;aml:content&gt;&lt;w:rPr&gt;&lt;w:rFonts w:ascii=&quot;Cambria Math&quot; w:h-ansi=&quot;Cambria Math&quot;/&gt;&lt;wx:font wx:val=&quot;Cambria Math&quot;/&gt;&lt;w:i/&gt;&lt;/w:rPr&gt;&lt;m:t&gt;f&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A92C01">
        <w:rPr>
          <w:rFonts w:ascii="Times New Roman" w:eastAsia="MS Mincho" w:hAnsi="Times New Roman" w:cs="Times New Roman"/>
          <w:color w:val="FF0000"/>
          <w:sz w:val="20"/>
          <w:szCs w:val="20"/>
          <w:u w:val="single"/>
          <w:lang w:val="en-GB"/>
        </w:rPr>
        <w:fldChar w:fldCharType="end"/>
      </w:r>
      <w:r w:rsidRPr="00A92C01">
        <w:rPr>
          <w:rFonts w:ascii="Times New Roman" w:eastAsia="MS Mincho" w:hAnsi="Times New Roman" w:cs="Times New Roman"/>
          <w:color w:val="FF0000"/>
          <w:sz w:val="20"/>
          <w:szCs w:val="20"/>
          <w:u w:val="single"/>
          <w:lang w:val="en-GB"/>
        </w:rPr>
        <w:t xml:space="preserve"> is provided by </w:t>
      </w:r>
      <w:r w:rsidRPr="00A92C01">
        <w:rPr>
          <w:rFonts w:ascii="Times New Roman" w:eastAsia="MS Mincho" w:hAnsi="Times New Roman" w:cs="Times New Roman"/>
          <w:i/>
          <w:color w:val="FF0000"/>
          <w:sz w:val="20"/>
          <w:szCs w:val="20"/>
          <w:u w:val="single"/>
          <w:lang w:val="en-GB"/>
        </w:rPr>
        <w:t>msg1-SubcarrierSpacing</w:t>
      </w:r>
      <w:r w:rsidRPr="00A92C01">
        <w:rPr>
          <w:rFonts w:ascii="Times New Roman" w:eastAsia="MS Mincho" w:hAnsi="Times New Roman" w:cs="Times New Roman"/>
          <w:color w:val="FF0000"/>
          <w:sz w:val="20"/>
          <w:szCs w:val="20"/>
          <w:u w:val="single"/>
          <w:lang w:val="en-GB"/>
        </w:rPr>
        <w:t xml:space="preserve"> in </w:t>
      </w:r>
      <w:r w:rsidRPr="00A92C01">
        <w:rPr>
          <w:rFonts w:ascii="Times New Roman" w:eastAsia="MS Mincho" w:hAnsi="Times New Roman" w:cs="Times New Roman"/>
          <w:i/>
          <w:iCs/>
          <w:color w:val="FF0000"/>
          <w:sz w:val="20"/>
          <w:szCs w:val="20"/>
          <w:u w:val="single"/>
          <w:lang w:val="en-GB"/>
        </w:rPr>
        <w:t>SIB1-RequestConfig</w:t>
      </w:r>
      <w:r w:rsidRPr="00A92C01">
        <w:rPr>
          <w:rFonts w:ascii="Times New Roman" w:eastAsia="MS Mincho" w:hAnsi="Times New Roman" w:cs="Times New Roman"/>
          <w:color w:val="FF0000"/>
          <w:sz w:val="20"/>
          <w:szCs w:val="20"/>
          <w:u w:val="single"/>
          <w:lang w:val="en-GB"/>
        </w:rPr>
        <w:t>.</w:t>
      </w:r>
      <w:r w:rsidRPr="00A92C01">
        <w:rPr>
          <w:rFonts w:ascii="Times New Roman" w:eastAsia="MS Mincho" w:hAnsi="Times New Roman" w:cs="Times New Roman"/>
          <w:color w:val="FF0000"/>
          <w:sz w:val="20"/>
          <w:szCs w:val="20"/>
          <w:lang w:val="en-GB"/>
        </w:rPr>
        <w:t xml:space="preserve"> </w:t>
      </w:r>
      <w:r w:rsidRPr="00A92C01">
        <w:rPr>
          <w:rFonts w:ascii="Times New Roman" w:eastAsia="MS Mincho" w:hAnsi="Times New Roman" w:cs="Times New Roman"/>
          <w:sz w:val="20"/>
          <w:szCs w:val="20"/>
          <w:lang w:val="en-GB"/>
        </w:rPr>
        <w:t xml:space="preserve">Otherwise, </w:t>
      </w:r>
      <w:r w:rsidRPr="00A92C01">
        <w:rPr>
          <w:rFonts w:ascii="Times New Roman" w:eastAsia="MS Mincho" w:hAnsi="Times New Roman" w:cs="Times New Roman"/>
          <w:position w:val="-10"/>
          <w:sz w:val="20"/>
          <w:szCs w:val="20"/>
          <w:lang w:val="en-GB"/>
        </w:rPr>
        <w:object w:dxaOrig="300" w:dyaOrig="300" w14:anchorId="05823414">
          <v:shape id="_x0000_i1031" type="#_x0000_t75" style="width:15.15pt;height:15.15pt" o:ole="">
            <v:imagedata r:id="rId11" o:title=""/>
          </v:shape>
          <o:OLEObject Type="Embed" ProgID="Equation.3" ShapeID="_x0000_i1031" DrawAspect="Content" ObjectID="_1818400786" r:id="rId12"/>
        </w:object>
      </w:r>
      <w:r w:rsidRPr="00A92C01">
        <w:rPr>
          <w:rFonts w:ascii="Times New Roman" w:eastAsia="MS Mincho" w:hAnsi="Times New Roman" w:cs="Times New Roman"/>
          <w:sz w:val="20"/>
          <w:szCs w:val="20"/>
          <w:lang w:val="en-GB"/>
        </w:rPr>
        <w:t xml:space="preserve"> is the subcarrier spacing of the active uplink bandwidth </w:t>
      </w:r>
      <w:proofErr w:type="gramStart"/>
      <w:r w:rsidRPr="00A92C01">
        <w:rPr>
          <w:rFonts w:ascii="Times New Roman" w:eastAsia="MS Mincho" w:hAnsi="Times New Roman" w:cs="Times New Roman"/>
          <w:sz w:val="20"/>
          <w:szCs w:val="20"/>
          <w:lang w:val="en-GB"/>
        </w:rPr>
        <w:t>part;</w:t>
      </w:r>
      <w:proofErr w:type="gramEnd"/>
      <w:r w:rsidRPr="00A92C01">
        <w:rPr>
          <w:rFonts w:ascii="Times New Roman" w:eastAsia="MS Mincho" w:hAnsi="Times New Roman" w:cs="Times New Roman"/>
          <w:sz w:val="20"/>
          <w:szCs w:val="20"/>
          <w:lang w:val="en-GB"/>
        </w:rPr>
        <w:t xml:space="preserve"> </w:t>
      </w:r>
    </w:p>
    <w:p w14:paraId="119E94BD"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rPr>
      </w:pPr>
      <w:r w:rsidRPr="00A92C01">
        <w:rPr>
          <w:rFonts w:ascii="Times New Roman" w:eastAsia="MS Mincho" w:hAnsi="Times New Roman" w:cs="Times New Roman"/>
          <w:sz w:val="20"/>
          <w:szCs w:val="20"/>
          <w:lang w:val="en-GB"/>
        </w:rPr>
        <w:t>-</w:t>
      </w:r>
      <w:r w:rsidRPr="00A92C01">
        <w:rPr>
          <w:rFonts w:ascii="Times New Roman" w:eastAsia="MS Mincho" w:hAnsi="Times New Roman" w:cs="Times New Roman"/>
          <w:sz w:val="20"/>
          <w:szCs w:val="20"/>
          <w:lang w:val="en-GB"/>
        </w:rPr>
        <w:tab/>
      </w:r>
      <m:oMath>
        <m:sSub>
          <m:sSubPr>
            <m:ctrlPr>
              <w:rPr>
                <w:rFonts w:ascii="Cambria Math" w:eastAsia="MS Mincho" w:hAnsi="Cambria Math" w:cs="Times New Roman"/>
                <w:i/>
                <w:sz w:val="20"/>
                <w:szCs w:val="20"/>
                <w:lang w:val="en-GB"/>
              </w:rPr>
            </m:ctrlPr>
          </m:sSubPr>
          <m:e>
            <m:r>
              <w:rPr>
                <w:rFonts w:ascii="Cambria Math" w:eastAsia="MS Mincho" w:hAnsi="Cambria Math" w:cs="Times New Roman"/>
                <w:sz w:val="20"/>
                <w:szCs w:val="20"/>
                <w:lang w:val="en-GB"/>
              </w:rPr>
              <m:t>µ</m:t>
            </m:r>
          </m:e>
          <m:sub>
            <m:r>
              <w:rPr>
                <w:rFonts w:ascii="Cambria Math" w:eastAsia="MS Mincho" w:hAnsi="Cambria Math" w:cs="Times New Roman"/>
                <w:sz w:val="20"/>
                <w:szCs w:val="20"/>
                <w:lang w:val="en-GB"/>
              </w:rPr>
              <m:t>0</m:t>
            </m:r>
          </m:sub>
        </m:sSub>
        <m:r>
          <w:rPr>
            <w:rFonts w:ascii="Cambria Math" w:eastAsia="MS Mincho" w:hAnsi="Cambria Math" w:cs="Times New Roman"/>
            <w:sz w:val="20"/>
            <w:szCs w:val="20"/>
            <w:lang w:val="en-GB"/>
          </w:rPr>
          <m:t xml:space="preserve"> </m:t>
        </m:r>
      </m:oMath>
      <w:r w:rsidRPr="00A92C01">
        <w:rPr>
          <w:rFonts w:ascii="Times New Roman" w:eastAsia="MS Mincho" w:hAnsi="Times New Roman" w:cs="Times New Roman"/>
          <w:sz w:val="20"/>
          <w:szCs w:val="20"/>
          <w:lang w:val="en-GB"/>
        </w:rPr>
        <w:t xml:space="preserve">is the largest </w:t>
      </w:r>
      <m:oMath>
        <m:r>
          <w:rPr>
            <w:rFonts w:ascii="Cambria Math" w:eastAsia="MS Mincho" w:hAnsi="Cambria Math" w:cs="Times New Roman"/>
            <w:sz w:val="20"/>
            <w:szCs w:val="20"/>
            <w:lang w:val="en-GB"/>
          </w:rPr>
          <m:t>µ</m:t>
        </m:r>
      </m:oMath>
      <w:r w:rsidRPr="00A92C01">
        <w:rPr>
          <w:rFonts w:ascii="Times New Roman" w:eastAsia="MS Mincho" w:hAnsi="Times New Roman" w:cs="Times New Roman"/>
          <w:sz w:val="20"/>
          <w:szCs w:val="20"/>
          <w:lang w:val="en-GB"/>
        </w:rPr>
        <w:t xml:space="preserve"> value among the subcarrier spacing configurations by the higher-layer parameter </w:t>
      </w:r>
      <w:proofErr w:type="spellStart"/>
      <w:r w:rsidRPr="00A92C01">
        <w:rPr>
          <w:rFonts w:ascii="Times New Roman" w:eastAsia="MS Mincho" w:hAnsi="Times New Roman" w:cs="Times New Roman"/>
          <w:i/>
          <w:sz w:val="20"/>
          <w:szCs w:val="20"/>
          <w:lang w:val="en-GB"/>
        </w:rPr>
        <w:t>scs-</w:t>
      </w:r>
      <w:proofErr w:type="gramStart"/>
      <w:r w:rsidRPr="00A92C01">
        <w:rPr>
          <w:rFonts w:ascii="Times New Roman" w:eastAsia="MS Mincho" w:hAnsi="Times New Roman" w:cs="Times New Roman"/>
          <w:i/>
          <w:sz w:val="20"/>
          <w:szCs w:val="20"/>
          <w:lang w:val="en-GB"/>
        </w:rPr>
        <w:t>SpecificCarrierList</w:t>
      </w:r>
      <w:proofErr w:type="spellEnd"/>
      <w:r w:rsidRPr="00A92C01">
        <w:rPr>
          <w:rFonts w:ascii="Times New Roman" w:eastAsia="MS Mincho" w:hAnsi="Times New Roman" w:cs="Times New Roman"/>
          <w:sz w:val="20"/>
          <w:szCs w:val="20"/>
          <w:lang w:val="en-GB"/>
        </w:rPr>
        <w:t>;</w:t>
      </w:r>
      <w:proofErr w:type="gramEnd"/>
    </w:p>
    <w:p w14:paraId="0BBCD41B" w14:textId="77777777" w:rsidR="00A92C01" w:rsidRPr="00A92C01" w:rsidRDefault="00A92C01" w:rsidP="00A92C01">
      <w:pPr>
        <w:spacing w:after="180" w:line="240" w:lineRule="auto"/>
        <w:ind w:left="568" w:hanging="284"/>
        <w:rPr>
          <w:rFonts w:ascii="Times New Roman" w:eastAsia="MS Mincho" w:hAnsi="Times New Roman" w:cs="Times New Roman"/>
          <w:sz w:val="20"/>
          <w:szCs w:val="20"/>
          <w:lang w:val="en-GB"/>
        </w:rPr>
      </w:pPr>
      <w:r w:rsidRPr="00A92C01">
        <w:rPr>
          <w:rFonts w:ascii="Times New Roman" w:eastAsia="MS Mincho" w:hAnsi="Times New Roman" w:cs="Times New Roman"/>
          <w:sz w:val="20"/>
          <w:szCs w:val="20"/>
          <w:lang w:val="en-GB"/>
        </w:rPr>
        <w:t>-</w:t>
      </w:r>
      <w:r w:rsidRPr="00A92C01">
        <w:rPr>
          <w:rFonts w:ascii="Times New Roman" w:eastAsia="MS Mincho" w:hAnsi="Times New Roman" w:cs="Times New Roman"/>
          <w:sz w:val="20"/>
          <w:szCs w:val="20"/>
          <w:lang w:val="en-GB"/>
        </w:rPr>
        <w:tab/>
      </w:r>
      <m:oMath>
        <m:sSubSup>
          <m:sSubSupPr>
            <m:ctrlPr>
              <w:rPr>
                <w:rFonts w:ascii="Cambria Math" w:eastAsia="DengXian" w:hAnsi="Cambria Math" w:cs="PMingLiU"/>
                <w:i/>
                <w:sz w:val="24"/>
                <w:szCs w:val="20"/>
                <w:lang w:val="en-GB"/>
              </w:rPr>
            </m:ctrlPr>
          </m:sSubSupPr>
          <m:e>
            <m:r>
              <w:rPr>
                <w:rFonts w:ascii="Cambria Math" w:eastAsia="DengXian" w:hAnsi="Cambria Math" w:cs="Times New Roman"/>
                <w:sz w:val="20"/>
                <w:szCs w:val="20"/>
                <w:lang w:val="en-GB" w:eastAsia="zh-CN"/>
              </w:rPr>
              <m:t>N</m:t>
            </m:r>
          </m:e>
          <m:sub>
            <m:r>
              <m:rPr>
                <m:sty m:val="p"/>
              </m:rPr>
              <w:rPr>
                <w:rFonts w:ascii="Cambria Math" w:eastAsia="DengXian" w:hAnsi="Cambria Math" w:cs="Times New Roman"/>
                <w:sz w:val="20"/>
                <w:szCs w:val="20"/>
                <w:lang w:val="en-GB"/>
              </w:rPr>
              <m:t>BWP,</m:t>
            </m:r>
            <m:r>
              <w:rPr>
                <w:rFonts w:ascii="Cambria Math" w:eastAsia="DengXian" w:hAnsi="Cambria Math" w:cs="Times New Roman"/>
                <w:sz w:val="20"/>
                <w:szCs w:val="20"/>
                <w:lang w:val="en-GB"/>
              </w:rPr>
              <m:t>i</m:t>
            </m:r>
          </m:sub>
          <m:sup>
            <m:r>
              <m:rPr>
                <m:sty m:val="p"/>
              </m:rPr>
              <w:rPr>
                <w:rFonts w:ascii="Cambria Math" w:eastAsia="DengXian" w:hAnsi="Cambria Math" w:cs="Times New Roman"/>
                <w:sz w:val="20"/>
                <w:szCs w:val="20"/>
                <w:lang w:val="en-GB"/>
              </w:rPr>
              <m:t>start</m:t>
            </m:r>
          </m:sup>
        </m:sSubSup>
      </m:oMath>
      <w:r w:rsidRPr="00A92C01">
        <w:rPr>
          <w:rFonts w:ascii="Times New Roman" w:eastAsia="MS Mincho" w:hAnsi="Times New Roman" w:cs="Times New Roman"/>
          <w:sz w:val="20"/>
          <w:szCs w:val="20"/>
          <w:lang w:val="en-GB"/>
        </w:rPr>
        <w:t xml:space="preserve"> is the lowest numbered resource block of the initial uplink bandwidth part and is derived by the higher-layer parameter </w:t>
      </w:r>
      <w:proofErr w:type="spellStart"/>
      <w:r w:rsidRPr="00A92C01">
        <w:rPr>
          <w:rFonts w:ascii="Times New Roman" w:eastAsia="MS Mincho" w:hAnsi="Times New Roman" w:cs="Times New Roman"/>
          <w:i/>
          <w:sz w:val="20"/>
          <w:szCs w:val="20"/>
          <w:lang w:val="en-GB"/>
        </w:rPr>
        <w:t>initialUplinkBWP</w:t>
      </w:r>
      <w:proofErr w:type="spellEnd"/>
      <w:r w:rsidRPr="00A92C01">
        <w:rPr>
          <w:rFonts w:ascii="Times New Roman" w:eastAsia="MS Mincho" w:hAnsi="Times New Roman" w:cs="Times New Roman"/>
          <w:iCs/>
          <w:sz w:val="20"/>
          <w:szCs w:val="20"/>
          <w:lang w:val="en-GB"/>
        </w:rPr>
        <w:t xml:space="preserve"> or </w:t>
      </w:r>
      <w:proofErr w:type="spellStart"/>
      <w:r w:rsidRPr="00A92C01">
        <w:rPr>
          <w:rFonts w:ascii="Times New Roman" w:eastAsia="MS Mincho" w:hAnsi="Times New Roman" w:cs="Times New Roman"/>
          <w:i/>
          <w:sz w:val="20"/>
          <w:szCs w:val="20"/>
          <w:lang w:val="en-GB"/>
        </w:rPr>
        <w:t>initialUplinkBWP-RedCap</w:t>
      </w:r>
      <w:proofErr w:type="spellEnd"/>
      <w:r w:rsidRPr="00A92C01">
        <w:rPr>
          <w:rFonts w:ascii="Times New Roman" w:eastAsia="MS Mincho" w:hAnsi="Times New Roman" w:cs="Times New Roman"/>
          <w:sz w:val="20"/>
          <w:szCs w:val="20"/>
          <w:lang w:val="en-GB"/>
        </w:rPr>
        <w:t xml:space="preserve"> during initial access and from the higher-layer parameters </w:t>
      </w:r>
      <w:proofErr w:type="spellStart"/>
      <w:r w:rsidRPr="00A92C01">
        <w:rPr>
          <w:rFonts w:ascii="Times New Roman" w:eastAsia="MS Mincho" w:hAnsi="Times New Roman" w:cs="Times New Roman"/>
          <w:i/>
          <w:iCs/>
          <w:sz w:val="20"/>
          <w:szCs w:val="20"/>
          <w:lang w:val="en-GB"/>
        </w:rPr>
        <w:t>bwp-GenericParameters</w:t>
      </w:r>
      <w:proofErr w:type="spellEnd"/>
      <w:r w:rsidRPr="00A92C01">
        <w:rPr>
          <w:rFonts w:ascii="Times New Roman" w:eastAsia="MS Mincho" w:hAnsi="Times New Roman" w:cs="Times New Roman"/>
          <w:sz w:val="20"/>
          <w:szCs w:val="20"/>
          <w:lang w:val="en-GB"/>
        </w:rPr>
        <w:t xml:space="preserve"> in </w:t>
      </w:r>
      <w:proofErr w:type="spellStart"/>
      <w:r w:rsidRPr="00A92C01">
        <w:rPr>
          <w:rFonts w:ascii="Times New Roman" w:eastAsia="MS Mincho" w:hAnsi="Times New Roman" w:cs="Times New Roman"/>
          <w:i/>
          <w:iCs/>
          <w:sz w:val="20"/>
          <w:szCs w:val="20"/>
          <w:lang w:val="en-GB"/>
        </w:rPr>
        <w:t>EarlyUL-SyncConfig</w:t>
      </w:r>
      <w:proofErr w:type="spellEnd"/>
      <w:r w:rsidRPr="00A92C01">
        <w:rPr>
          <w:rFonts w:ascii="Times New Roman" w:eastAsia="MS Mincho" w:hAnsi="Times New Roman" w:cs="Times New Roman"/>
          <w:sz w:val="20"/>
          <w:szCs w:val="20"/>
          <w:lang w:val="en-GB"/>
        </w:rPr>
        <w:t xml:space="preserve"> if the PRACH transmission is for a candidate cell</w:t>
      </w:r>
      <w:r w:rsidRPr="00A92C01">
        <w:rPr>
          <w:rFonts w:ascii="Times New Roman" w:eastAsia="MS Mincho" w:hAnsi="Times New Roman" w:cs="Times New Roman"/>
          <w:color w:val="FF0000"/>
          <w:sz w:val="20"/>
          <w:szCs w:val="20"/>
          <w:u w:val="single"/>
          <w:lang w:val="en-GB"/>
        </w:rPr>
        <w:t xml:space="preserve">, and from the higher-layer parameter </w:t>
      </w:r>
      <w:proofErr w:type="spellStart"/>
      <w:r w:rsidRPr="00A92C01">
        <w:rPr>
          <w:rFonts w:ascii="Times New Roman" w:eastAsia="DengXian" w:hAnsi="Times New Roman" w:cs="Times New Roman"/>
          <w:i/>
          <w:color w:val="FF0000"/>
          <w:sz w:val="20"/>
          <w:szCs w:val="20"/>
          <w:u w:val="single"/>
          <w:lang w:val="en-GB"/>
        </w:rPr>
        <w:t>locationAndBandwidth</w:t>
      </w:r>
      <w:proofErr w:type="spellEnd"/>
      <w:r w:rsidRPr="00A92C01">
        <w:rPr>
          <w:rFonts w:ascii="Times New Roman" w:eastAsia="DengXian" w:hAnsi="Times New Roman" w:cs="Times New Roman"/>
          <w:color w:val="FF0000"/>
          <w:sz w:val="20"/>
          <w:szCs w:val="20"/>
          <w:u w:val="single"/>
          <w:lang w:val="en-GB"/>
        </w:rPr>
        <w:t xml:space="preserve"> in </w:t>
      </w:r>
      <w:r w:rsidRPr="00A92C01">
        <w:rPr>
          <w:rFonts w:ascii="Times New Roman" w:eastAsia="MS Mincho" w:hAnsi="Times New Roman" w:cs="Times New Roman"/>
          <w:i/>
          <w:iCs/>
          <w:color w:val="FF0000"/>
          <w:sz w:val="20"/>
          <w:szCs w:val="20"/>
          <w:u w:val="single"/>
          <w:lang w:val="en-GB"/>
        </w:rPr>
        <w:t>SIB1-RequestConfig,</w:t>
      </w:r>
      <w:r w:rsidRPr="00A92C01">
        <w:rPr>
          <w:rFonts w:ascii="Times New Roman" w:eastAsia="MS Mincho" w:hAnsi="Times New Roman" w:cs="Times New Roman"/>
          <w:color w:val="FF0000"/>
          <w:sz w:val="20"/>
          <w:szCs w:val="20"/>
          <w:u w:val="single"/>
          <w:lang w:val="en-GB"/>
        </w:rPr>
        <w:t xml:space="preserve"> if the PRACH transmission is for SIB1 request</w:t>
      </w:r>
      <w:r w:rsidRPr="00A92C01">
        <w:rPr>
          <w:rFonts w:ascii="Times New Roman" w:eastAsia="MS Mincho" w:hAnsi="Times New Roman" w:cs="Times New Roman"/>
          <w:sz w:val="20"/>
          <w:szCs w:val="20"/>
          <w:lang w:val="en-GB"/>
        </w:rPr>
        <w:t xml:space="preserve">. Otherwise, </w:t>
      </w:r>
      <m:oMath>
        <m:sSubSup>
          <m:sSubSupPr>
            <m:ctrlPr>
              <w:rPr>
                <w:rFonts w:ascii="Cambria Math" w:eastAsia="DengXian" w:hAnsi="Cambria Math" w:cs="PMingLiU"/>
                <w:i/>
                <w:sz w:val="24"/>
                <w:szCs w:val="20"/>
                <w:lang w:val="en-GB"/>
              </w:rPr>
            </m:ctrlPr>
          </m:sSubSupPr>
          <m:e>
            <m:r>
              <w:rPr>
                <w:rFonts w:ascii="Cambria Math" w:eastAsia="DengXian" w:hAnsi="Cambria Math" w:cs="Times New Roman"/>
                <w:sz w:val="20"/>
                <w:szCs w:val="20"/>
                <w:lang w:val="en-GB" w:eastAsia="zh-CN"/>
              </w:rPr>
              <m:t>N</m:t>
            </m:r>
          </m:e>
          <m:sub>
            <m:r>
              <m:rPr>
                <m:sty m:val="p"/>
              </m:rPr>
              <w:rPr>
                <w:rFonts w:ascii="Cambria Math" w:eastAsia="DengXian" w:hAnsi="Cambria Math" w:cs="Times New Roman"/>
                <w:sz w:val="20"/>
                <w:szCs w:val="20"/>
                <w:lang w:val="en-GB"/>
              </w:rPr>
              <m:t>BWP,</m:t>
            </m:r>
            <m:r>
              <w:rPr>
                <w:rFonts w:ascii="Cambria Math" w:eastAsia="DengXian" w:hAnsi="Cambria Math" w:cs="Times New Roman"/>
                <w:sz w:val="20"/>
                <w:szCs w:val="20"/>
                <w:lang w:val="en-GB"/>
              </w:rPr>
              <m:t>i</m:t>
            </m:r>
          </m:sub>
          <m:sup>
            <m:r>
              <m:rPr>
                <m:sty m:val="p"/>
              </m:rPr>
              <w:rPr>
                <w:rFonts w:ascii="Cambria Math" w:eastAsia="DengXian" w:hAnsi="Cambria Math" w:cs="Times New Roman"/>
                <w:sz w:val="20"/>
                <w:szCs w:val="20"/>
                <w:lang w:val="en-GB"/>
              </w:rPr>
              <m:t>start</m:t>
            </m:r>
          </m:sup>
        </m:sSubSup>
      </m:oMath>
      <w:r w:rsidRPr="00A92C01">
        <w:rPr>
          <w:rFonts w:ascii="Times New Roman" w:eastAsia="MS Mincho" w:hAnsi="Times New Roman" w:cs="Times New Roman"/>
          <w:sz w:val="20"/>
          <w:szCs w:val="20"/>
          <w:lang w:val="en-GB"/>
        </w:rPr>
        <w:t xml:space="preserve"> is the lowest numbered resource block of the active uplink bandwidth part and is derived by the higher-layer parameter </w:t>
      </w:r>
      <w:r w:rsidRPr="00A92C01">
        <w:rPr>
          <w:rFonts w:ascii="Times New Roman" w:eastAsia="MS Mincho" w:hAnsi="Times New Roman" w:cs="Times New Roman"/>
          <w:i/>
          <w:sz w:val="20"/>
          <w:szCs w:val="20"/>
          <w:lang w:val="en-GB"/>
        </w:rPr>
        <w:t>BWP-</w:t>
      </w:r>
      <w:proofErr w:type="gramStart"/>
      <w:r w:rsidRPr="00A92C01">
        <w:rPr>
          <w:rFonts w:ascii="Times New Roman" w:eastAsia="MS Mincho" w:hAnsi="Times New Roman" w:cs="Times New Roman"/>
          <w:i/>
          <w:sz w:val="20"/>
          <w:szCs w:val="20"/>
          <w:lang w:val="en-GB"/>
        </w:rPr>
        <w:t>Uplink</w:t>
      </w:r>
      <w:r w:rsidRPr="00A92C01">
        <w:rPr>
          <w:rFonts w:ascii="Times New Roman" w:eastAsia="MS Mincho" w:hAnsi="Times New Roman" w:cs="Times New Roman"/>
          <w:sz w:val="20"/>
          <w:szCs w:val="20"/>
          <w:lang w:val="en-GB"/>
        </w:rPr>
        <w:t>;</w:t>
      </w:r>
      <w:proofErr w:type="gramEnd"/>
    </w:p>
    <w:p w14:paraId="6621C12F" w14:textId="77777777" w:rsidR="00A92C01" w:rsidRPr="00A92C01" w:rsidRDefault="00A92C01" w:rsidP="00A92C01">
      <w:pPr>
        <w:spacing w:after="0" w:line="240" w:lineRule="auto"/>
        <w:jc w:val="center"/>
        <w:rPr>
          <w:rFonts w:ascii="Times New Roman" w:eastAsia="Batang" w:hAnsi="Times New Roman" w:cs="Times New Roman"/>
          <w:sz w:val="20"/>
          <w:szCs w:val="20"/>
          <w:lang w:val="en-GB" w:eastAsia="zh-CN"/>
        </w:rPr>
      </w:pPr>
      <w:r w:rsidRPr="00A92C01">
        <w:rPr>
          <w:rFonts w:ascii="Times New Roman" w:eastAsia="Batang" w:hAnsi="Times New Roman" w:cs="Times New Roman"/>
          <w:sz w:val="20"/>
          <w:szCs w:val="20"/>
          <w:lang w:val="en-GB" w:eastAsia="zh-CN"/>
        </w:rPr>
        <w:t>&lt;omitted text&gt;</w:t>
      </w:r>
    </w:p>
    <w:p w14:paraId="37FD1CD0" w14:textId="77777777" w:rsidR="00A92C01" w:rsidRPr="00A92C01" w:rsidRDefault="00A92C01" w:rsidP="00A92C01">
      <w:pPr>
        <w:spacing w:after="0" w:line="240" w:lineRule="auto"/>
        <w:rPr>
          <w:rFonts w:ascii="Arial" w:eastAsia="Times New Roman" w:hAnsi="Arial" w:cs="Arial"/>
          <w:b/>
          <w:bCs/>
          <w:sz w:val="20"/>
          <w:szCs w:val="24"/>
          <w:lang w:val="en-GB" w:eastAsia="zh-CN"/>
        </w:rPr>
      </w:pPr>
      <w:r w:rsidRPr="00A92C01">
        <w:rPr>
          <w:rFonts w:ascii="Arial" w:eastAsia="Times New Roman" w:hAnsi="Arial" w:cs="Arial"/>
          <w:b/>
          <w:bCs/>
          <w:sz w:val="20"/>
          <w:szCs w:val="24"/>
          <w:lang w:val="en-GB" w:eastAsia="zh-CN"/>
        </w:rPr>
        <w:t>6.3.3.1</w:t>
      </w:r>
      <w:r w:rsidRPr="00A92C01">
        <w:rPr>
          <w:rFonts w:ascii="Arial" w:eastAsia="Times New Roman" w:hAnsi="Arial" w:cs="Arial"/>
          <w:b/>
          <w:bCs/>
          <w:sz w:val="20"/>
          <w:szCs w:val="24"/>
          <w:lang w:val="en-GB" w:eastAsia="zh-CN"/>
        </w:rPr>
        <w:tab/>
        <w:t>Sequence generation</w:t>
      </w:r>
    </w:p>
    <w:p w14:paraId="04473141" w14:textId="77777777" w:rsidR="00A92C01" w:rsidRPr="00A92C01" w:rsidRDefault="00A92C01" w:rsidP="00A92C01">
      <w:pPr>
        <w:spacing w:after="0" w:line="240" w:lineRule="auto"/>
        <w:jc w:val="center"/>
        <w:rPr>
          <w:rFonts w:ascii="Times New Roman" w:eastAsia="Batang" w:hAnsi="Times New Roman" w:cs="Times New Roman"/>
          <w:sz w:val="20"/>
          <w:szCs w:val="20"/>
          <w:lang w:val="en-GB" w:eastAsia="zh-CN"/>
        </w:rPr>
      </w:pPr>
      <w:r w:rsidRPr="00A92C01">
        <w:rPr>
          <w:rFonts w:ascii="Times New Roman" w:eastAsia="Batang" w:hAnsi="Times New Roman" w:cs="Times New Roman"/>
          <w:sz w:val="20"/>
          <w:szCs w:val="20"/>
          <w:lang w:val="en-GB" w:eastAsia="zh-CN"/>
        </w:rPr>
        <w:t>&lt;omitted text&gt;</w:t>
      </w:r>
    </w:p>
    <w:p w14:paraId="3A394E59" w14:textId="77777777" w:rsidR="00A92C01" w:rsidRPr="00A92C01" w:rsidRDefault="00A92C01" w:rsidP="00A92C01">
      <w:pPr>
        <w:spacing w:after="0" w:line="240" w:lineRule="auto"/>
        <w:rPr>
          <w:rFonts w:ascii="Times" w:eastAsia="Batang" w:hAnsi="Times" w:cs="Times New Roman"/>
          <w:sz w:val="20"/>
          <w:szCs w:val="20"/>
          <w:lang w:val="en-GB"/>
        </w:rPr>
      </w:pPr>
      <w:r w:rsidRPr="00A92C01">
        <w:rPr>
          <w:rFonts w:ascii="Times" w:eastAsia="Batang" w:hAnsi="Times" w:cs="Times New Roman"/>
          <w:sz w:val="20"/>
          <w:szCs w:val="20"/>
          <w:lang w:val="en-GB"/>
        </w:rPr>
        <w:t xml:space="preserve">There are 64 preambles defined in each time-frequency PRACH occasion, enumerated in increasing order of first increasing cyclic shift </w:t>
      </w:r>
      <w:r w:rsidRPr="00A92C01">
        <w:rPr>
          <w:rFonts w:ascii="Times" w:eastAsia="Batang" w:hAnsi="Times" w:cs="Times New Roman"/>
          <w:position w:val="-10"/>
          <w:sz w:val="20"/>
          <w:szCs w:val="20"/>
          <w:lang w:val="en-GB"/>
        </w:rPr>
        <w:object w:dxaOrig="266" w:dyaOrig="300" w14:anchorId="6F148727">
          <v:shape id="_x0000_i1032" type="#_x0000_t75" style="width:13pt;height:15.15pt" o:ole="">
            <v:imagedata r:id="rId13" o:title=""/>
          </v:shape>
          <o:OLEObject Type="Embed" ProgID="Equation.3" ShapeID="_x0000_i1032" DrawAspect="Content" ObjectID="_1818400787" r:id="rId14"/>
        </w:object>
      </w:r>
      <w:r w:rsidRPr="00A92C01">
        <w:rPr>
          <w:rFonts w:ascii="Times" w:eastAsia="Batang" w:hAnsi="Times" w:cs="Times New Roman"/>
          <w:sz w:val="20"/>
          <w:szCs w:val="20"/>
          <w:lang w:val="en-GB"/>
        </w:rPr>
        <w:t xml:space="preserve"> of a logical root sequence, and then in increasing order of the logical root sequence index, starting with the index obtained from the higher-layer parameter </w:t>
      </w:r>
      <w:proofErr w:type="spellStart"/>
      <w:r w:rsidRPr="00A92C01">
        <w:rPr>
          <w:rFonts w:ascii="Times" w:eastAsia="Batang" w:hAnsi="Times" w:cs="Times New Roman"/>
          <w:i/>
          <w:sz w:val="20"/>
          <w:szCs w:val="20"/>
          <w:lang w:val="en-GB"/>
        </w:rPr>
        <w:t>prach-RootSequenceIndex</w:t>
      </w:r>
      <w:proofErr w:type="spellEnd"/>
      <w:r w:rsidRPr="00A92C01">
        <w:rPr>
          <w:rFonts w:ascii="Times" w:eastAsia="Batang" w:hAnsi="Times" w:cs="Times New Roman"/>
          <w:sz w:val="20"/>
          <w:szCs w:val="20"/>
          <w:lang w:val="en-GB"/>
        </w:rPr>
        <w:t xml:space="preserve"> or </w:t>
      </w:r>
      <w:proofErr w:type="spellStart"/>
      <w:r w:rsidRPr="00A92C01">
        <w:rPr>
          <w:rFonts w:ascii="Times" w:eastAsia="Batang" w:hAnsi="Times" w:cs="Times New Roman"/>
          <w:i/>
          <w:sz w:val="20"/>
          <w:szCs w:val="20"/>
          <w:lang w:val="en-GB"/>
        </w:rPr>
        <w:t>rootSequenceIndex</w:t>
      </w:r>
      <w:proofErr w:type="spellEnd"/>
      <w:r w:rsidRPr="00A92C01">
        <w:rPr>
          <w:rFonts w:ascii="Times" w:eastAsia="Batang" w:hAnsi="Times" w:cs="Times New Roman"/>
          <w:i/>
          <w:sz w:val="20"/>
          <w:szCs w:val="20"/>
          <w:lang w:val="en-GB"/>
        </w:rPr>
        <w:t xml:space="preserve">-BFR </w:t>
      </w:r>
      <w:r w:rsidRPr="00A92C01">
        <w:rPr>
          <w:rFonts w:ascii="Times" w:eastAsia="Batang" w:hAnsi="Times" w:cs="Times New Roman"/>
          <w:sz w:val="20"/>
          <w:szCs w:val="20"/>
          <w:lang w:val="en-GB"/>
        </w:rPr>
        <w:t xml:space="preserve">or by </w:t>
      </w:r>
      <w:proofErr w:type="spellStart"/>
      <w:r w:rsidRPr="00A92C01">
        <w:rPr>
          <w:rFonts w:ascii="Times" w:eastAsia="Batang" w:hAnsi="Times" w:cs="Times New Roman"/>
          <w:i/>
          <w:sz w:val="20"/>
          <w:szCs w:val="20"/>
          <w:lang w:val="en-GB"/>
        </w:rPr>
        <w:t>msgA</w:t>
      </w:r>
      <w:proofErr w:type="spellEnd"/>
      <w:r w:rsidRPr="00A92C01">
        <w:rPr>
          <w:rFonts w:ascii="Times" w:eastAsia="Batang" w:hAnsi="Times" w:cs="Times New Roman"/>
          <w:i/>
          <w:sz w:val="20"/>
          <w:szCs w:val="20"/>
          <w:lang w:val="en-GB"/>
        </w:rPr>
        <w:t>-PRACH-</w:t>
      </w:r>
      <w:proofErr w:type="spellStart"/>
      <w:r w:rsidRPr="00A92C01">
        <w:rPr>
          <w:rFonts w:ascii="Times" w:eastAsia="Batang" w:hAnsi="Times" w:cs="Times New Roman"/>
          <w:i/>
          <w:sz w:val="20"/>
          <w:szCs w:val="20"/>
          <w:lang w:val="en-GB"/>
        </w:rPr>
        <w:t>RootSequenceIndex</w:t>
      </w:r>
      <w:proofErr w:type="spellEnd"/>
      <w:r w:rsidRPr="00A92C01">
        <w:rPr>
          <w:rFonts w:ascii="Times" w:eastAsia="Batang" w:hAnsi="Times" w:cs="Times New Roman"/>
          <w:sz w:val="20"/>
          <w:szCs w:val="20"/>
          <w:lang w:val="en-GB"/>
        </w:rPr>
        <w:t xml:space="preserve"> if configured and a type-2 random-access procedure is initiated as described in clause 8.1 of [5, TS 38.213] </w:t>
      </w:r>
      <w:r w:rsidRPr="00A92C01">
        <w:rPr>
          <w:rFonts w:ascii="Times" w:eastAsia="DengXian" w:hAnsi="Times" w:cs="Times New Roman"/>
          <w:sz w:val="20"/>
          <w:szCs w:val="20"/>
          <w:lang w:val="en-GB"/>
        </w:rPr>
        <w:t xml:space="preserve">or by </w:t>
      </w:r>
      <w:proofErr w:type="spellStart"/>
      <w:r w:rsidRPr="00A92C01">
        <w:rPr>
          <w:rFonts w:ascii="Times" w:eastAsia="DengXian" w:hAnsi="Times" w:cs="Times New Roman"/>
          <w:i/>
          <w:iCs/>
          <w:sz w:val="20"/>
          <w:szCs w:val="20"/>
          <w:lang w:val="en-GB"/>
        </w:rPr>
        <w:t>prach-RootSequenceIndex</w:t>
      </w:r>
      <w:proofErr w:type="spellEnd"/>
      <w:r w:rsidRPr="00A92C01">
        <w:rPr>
          <w:rFonts w:ascii="Times" w:eastAsia="DengXian" w:hAnsi="Times" w:cs="Times New Roman"/>
          <w:sz w:val="20"/>
          <w:szCs w:val="20"/>
          <w:lang w:val="en-GB"/>
        </w:rPr>
        <w:t xml:space="preserve"> in </w:t>
      </w:r>
      <w:proofErr w:type="spellStart"/>
      <w:r w:rsidRPr="00A92C01">
        <w:rPr>
          <w:rFonts w:ascii="Times" w:eastAsia="DengXian" w:hAnsi="Times" w:cs="Times New Roman"/>
          <w:i/>
          <w:iCs/>
          <w:sz w:val="20"/>
          <w:szCs w:val="20"/>
          <w:lang w:val="en-GB"/>
        </w:rPr>
        <w:t>EarlyUL-SyncConfig</w:t>
      </w:r>
      <w:proofErr w:type="spellEnd"/>
      <w:r w:rsidRPr="00A92C01">
        <w:rPr>
          <w:rFonts w:ascii="Times" w:eastAsia="DengXian" w:hAnsi="Times" w:cs="Times New Roman"/>
          <w:sz w:val="20"/>
          <w:szCs w:val="20"/>
          <w:lang w:val="en-GB"/>
        </w:rPr>
        <w:t xml:space="preserve"> if the PRACH transmission is for a candidate cell or </w:t>
      </w:r>
      <w:r w:rsidRPr="00A92C01">
        <w:rPr>
          <w:rFonts w:ascii="Times" w:eastAsia="DengXian" w:hAnsi="Times" w:cs="Times New Roman"/>
          <w:color w:val="FF0000"/>
          <w:sz w:val="20"/>
          <w:szCs w:val="20"/>
          <w:u w:val="single"/>
          <w:lang w:val="en-GB"/>
        </w:rPr>
        <w:t xml:space="preserve">by </w:t>
      </w:r>
      <w:proofErr w:type="spellStart"/>
      <w:r w:rsidRPr="00A92C01">
        <w:rPr>
          <w:rFonts w:ascii="Times" w:eastAsia="DengXian" w:hAnsi="Times" w:cs="Times New Roman"/>
          <w:i/>
          <w:iCs/>
          <w:color w:val="FF0000"/>
          <w:sz w:val="20"/>
          <w:szCs w:val="20"/>
          <w:u w:val="single"/>
          <w:lang w:val="en-GB"/>
        </w:rPr>
        <w:t>prach-RootSequenceIndex</w:t>
      </w:r>
      <w:proofErr w:type="spellEnd"/>
      <w:r w:rsidRPr="00A92C01">
        <w:rPr>
          <w:rFonts w:ascii="Times" w:eastAsia="DengXian" w:hAnsi="Times" w:cs="Times New Roman"/>
          <w:color w:val="FF0000"/>
          <w:sz w:val="20"/>
          <w:szCs w:val="20"/>
          <w:u w:val="single"/>
          <w:lang w:val="en-GB"/>
        </w:rPr>
        <w:t xml:space="preserve"> in </w:t>
      </w:r>
      <w:r w:rsidRPr="00A92C01">
        <w:rPr>
          <w:rFonts w:ascii="Times" w:eastAsia="Batang" w:hAnsi="Times" w:cs="Times New Roman"/>
          <w:i/>
          <w:iCs/>
          <w:color w:val="FF0000"/>
          <w:sz w:val="20"/>
          <w:szCs w:val="20"/>
          <w:u w:val="single"/>
          <w:lang w:val="en-GB"/>
        </w:rPr>
        <w:t>SIB1-RequestConfig</w:t>
      </w:r>
      <w:r w:rsidRPr="00A92C01">
        <w:rPr>
          <w:rFonts w:ascii="Times" w:eastAsia="DengXian" w:hAnsi="Times" w:cs="Times New Roman"/>
          <w:color w:val="FF0000"/>
          <w:sz w:val="20"/>
          <w:szCs w:val="20"/>
          <w:u w:val="single"/>
          <w:lang w:val="en-GB"/>
        </w:rPr>
        <w:t xml:space="preserve"> if the PRACH transmission is for SIB1 request</w:t>
      </w:r>
      <w:r w:rsidRPr="00A92C01">
        <w:rPr>
          <w:rFonts w:ascii="Times" w:eastAsia="Batang" w:hAnsi="Times" w:cs="Times New Roman"/>
          <w:sz w:val="20"/>
          <w:szCs w:val="20"/>
          <w:lang w:val="en-GB"/>
        </w:rPr>
        <w:t xml:space="preserve">. Additional preamble sequences, in case 64 preambles cannot be generated from a single root </w:t>
      </w:r>
      <w:proofErr w:type="spellStart"/>
      <w:r w:rsidRPr="00A92C01">
        <w:rPr>
          <w:rFonts w:ascii="Times" w:eastAsia="Batang" w:hAnsi="Times" w:cs="Times New Roman"/>
          <w:sz w:val="20"/>
          <w:szCs w:val="20"/>
          <w:lang w:val="en-GB"/>
        </w:rPr>
        <w:t>Zadoff</w:t>
      </w:r>
      <w:proofErr w:type="spellEnd"/>
      <w:r w:rsidRPr="00A92C01">
        <w:rPr>
          <w:rFonts w:ascii="Times" w:eastAsia="Batang" w:hAnsi="Times" w:cs="Times New Roman"/>
          <w:sz w:val="20"/>
          <w:szCs w:val="20"/>
          <w:lang w:val="en-GB"/>
        </w:rPr>
        <w:t xml:space="preserve">-Chu sequence, are obtained from the root sequences with the consecutive logical indexes until all the 64 sequences are found. The logical root sequence order is cyclic; the logical index 0 is consecutive to </w:t>
      </w:r>
      <m:oMath>
        <m:sSub>
          <m:sSubPr>
            <m:ctrlPr>
              <w:rPr>
                <w:rFonts w:ascii="Cambria Math" w:eastAsia="Batang" w:hAnsi="Cambria Math" w:cs="Times New Roman"/>
                <w:i/>
                <w:sz w:val="20"/>
                <w:szCs w:val="24"/>
                <w:lang w:val="en-GB"/>
              </w:rPr>
            </m:ctrlPr>
          </m:sSubPr>
          <m:e>
            <m:r>
              <w:rPr>
                <w:rFonts w:ascii="Cambria Math" w:eastAsia="Batang" w:hAnsi="Cambria Math" w:cs="Times New Roman"/>
                <w:sz w:val="20"/>
                <w:szCs w:val="20"/>
                <w:lang w:val="en-GB"/>
              </w:rPr>
              <m:t>L</m:t>
            </m:r>
          </m:e>
          <m:sub>
            <m:r>
              <m:rPr>
                <m:nor/>
              </m:rPr>
              <w:rPr>
                <w:rFonts w:ascii="Times" w:eastAsia="Batang" w:hAnsi="Times" w:cs="Times New Roman"/>
                <w:sz w:val="20"/>
                <w:szCs w:val="20"/>
                <w:lang w:val="en-GB"/>
              </w:rPr>
              <m:t>RA</m:t>
            </m:r>
          </m:sub>
        </m:sSub>
        <m:r>
          <w:rPr>
            <w:rFonts w:ascii="Cambria Math" w:eastAsia="Batang" w:hAnsi="Cambria Math" w:cs="Times New Roman"/>
            <w:sz w:val="20"/>
            <w:szCs w:val="20"/>
            <w:lang w:val="en-GB"/>
          </w:rPr>
          <m:t>-2</m:t>
        </m:r>
      </m:oMath>
      <w:r w:rsidRPr="00A92C01">
        <w:rPr>
          <w:rFonts w:ascii="Times" w:eastAsia="Batang" w:hAnsi="Times" w:cs="Times New Roman"/>
          <w:sz w:val="20"/>
          <w:szCs w:val="20"/>
          <w:lang w:val="en-GB"/>
        </w:rPr>
        <w:t xml:space="preserve">. The sequence number </w:t>
      </w:r>
      <w:r w:rsidRPr="00A92C01">
        <w:rPr>
          <w:rFonts w:ascii="Times" w:eastAsia="Batang" w:hAnsi="Times" w:cs="Times New Roman"/>
          <w:position w:val="-6"/>
          <w:sz w:val="20"/>
          <w:szCs w:val="20"/>
          <w:lang w:val="en-GB"/>
        </w:rPr>
        <w:object w:dxaOrig="146" w:dyaOrig="197" w14:anchorId="0191E399">
          <v:shape id="_x0000_i1033" type="#_x0000_t75" style="width:7.05pt;height:9.75pt" o:ole="">
            <v:imagedata r:id="rId15" o:title=""/>
          </v:shape>
          <o:OLEObject Type="Embed" ProgID="Equation.3" ShapeID="_x0000_i1033" DrawAspect="Content" ObjectID="_1818400788" r:id="rId16"/>
        </w:object>
      </w:r>
      <w:r w:rsidRPr="00A92C01">
        <w:rPr>
          <w:rFonts w:ascii="Times" w:eastAsia="Batang" w:hAnsi="Times" w:cs="Times New Roman"/>
          <w:sz w:val="20"/>
          <w:szCs w:val="20"/>
          <w:lang w:val="en-GB"/>
        </w:rPr>
        <w:t xml:space="preserve"> is obtained from the logical root sequence index according to Tables 6.3.3.1-3 to 6.3.3.1-4B.</w:t>
      </w:r>
    </w:p>
    <w:p w14:paraId="437F8DF7" w14:textId="77777777" w:rsidR="00A92C01" w:rsidRPr="00A92C01" w:rsidRDefault="00A92C01" w:rsidP="00A92C01">
      <w:pPr>
        <w:spacing w:after="0" w:line="240" w:lineRule="auto"/>
        <w:jc w:val="center"/>
        <w:rPr>
          <w:rFonts w:ascii="Times" w:eastAsia="Batang" w:hAnsi="Times" w:cs="Times New Roman"/>
          <w:sz w:val="20"/>
          <w:szCs w:val="24"/>
          <w:lang w:val="en-GB"/>
        </w:rPr>
      </w:pPr>
      <w:r w:rsidRPr="00A92C01">
        <w:rPr>
          <w:rFonts w:ascii="Times" w:eastAsia="Batang" w:hAnsi="Times" w:cs="Times New Roman"/>
          <w:sz w:val="20"/>
          <w:szCs w:val="24"/>
          <w:lang w:eastAsia="zh-CN"/>
        </w:rPr>
        <w:t xml:space="preserve">--------------------------------- end of TP for </w:t>
      </w:r>
      <w:proofErr w:type="gramStart"/>
      <w:r w:rsidRPr="00A92C01">
        <w:rPr>
          <w:rFonts w:ascii="Times" w:eastAsia="Batang" w:hAnsi="Times" w:cs="Times New Roman"/>
          <w:sz w:val="20"/>
          <w:szCs w:val="24"/>
          <w:lang w:eastAsia="zh-CN"/>
        </w:rPr>
        <w:t>38.211-</w:t>
      </w:r>
      <w:proofErr w:type="gramEnd"/>
      <w:r w:rsidRPr="00A92C01">
        <w:rPr>
          <w:rFonts w:ascii="Times" w:eastAsia="Batang" w:hAnsi="Times" w:cs="Times New Roman"/>
          <w:sz w:val="20"/>
          <w:szCs w:val="24"/>
          <w:lang w:eastAsia="zh-CN"/>
        </w:rPr>
        <w:t>------------------------------------</w:t>
      </w:r>
    </w:p>
    <w:p w14:paraId="0F760A36" w14:textId="77777777" w:rsidR="00A92C01" w:rsidRPr="00A92C01" w:rsidRDefault="00A92C01" w:rsidP="00A92C01">
      <w:pPr>
        <w:spacing w:after="0" w:line="240" w:lineRule="auto"/>
        <w:rPr>
          <w:rFonts w:ascii="Times" w:eastAsia="Batang" w:hAnsi="Times" w:cs="Times New Roman"/>
          <w:sz w:val="20"/>
          <w:szCs w:val="24"/>
          <w:lang w:val="en-GB"/>
        </w:rPr>
      </w:pPr>
    </w:p>
    <w:p w14:paraId="3E72660D" w14:textId="77777777" w:rsidR="00A92C01" w:rsidRPr="00A92C01" w:rsidRDefault="00A92C01" w:rsidP="00A92C01">
      <w:pPr>
        <w:spacing w:after="120" w:line="240" w:lineRule="auto"/>
        <w:jc w:val="both"/>
        <w:rPr>
          <w:rFonts w:ascii="Times New Roman" w:eastAsia="DengXian" w:hAnsi="Times New Roman" w:cs="Times New Roman"/>
          <w:b/>
          <w:bCs/>
          <w:szCs w:val="24"/>
          <w:lang w:val="x-none" w:eastAsia="zh-CN"/>
        </w:rPr>
      </w:pPr>
      <w:r w:rsidRPr="00A92C01">
        <w:rPr>
          <w:rFonts w:ascii="Times New Roman" w:eastAsia="MS Mincho" w:hAnsi="Times New Roman" w:cs="Times New Roman"/>
          <w:b/>
          <w:bCs/>
          <w:szCs w:val="24"/>
          <w:highlight w:val="green"/>
          <w:lang w:val="x-none" w:eastAsia="x-none"/>
        </w:rPr>
        <w:t>Agreement</w:t>
      </w:r>
    </w:p>
    <w:p w14:paraId="45C1CF8C" w14:textId="77777777" w:rsidR="00A92C01" w:rsidRPr="00A92C01" w:rsidRDefault="00A92C01" w:rsidP="00A92C01">
      <w:pPr>
        <w:spacing w:after="0" w:line="240" w:lineRule="auto"/>
        <w:rPr>
          <w:rFonts w:ascii="Times" w:eastAsia="DengXian" w:hAnsi="Times" w:cs="Times New Roman"/>
          <w:sz w:val="20"/>
          <w:szCs w:val="20"/>
          <w:lang w:val="en-GB" w:eastAsia="zh-CN"/>
        </w:rPr>
      </w:pPr>
      <w:r w:rsidRPr="00A92C01">
        <w:rPr>
          <w:rFonts w:ascii="Times" w:eastAsia="PMingLiU" w:hAnsi="Times" w:cs="Times New Roman"/>
          <w:sz w:val="20"/>
          <w:szCs w:val="24"/>
          <w:lang w:val="en-GB" w:eastAsia="zh-TW"/>
        </w:rPr>
        <w:lastRenderedPageBreak/>
        <w:t xml:space="preserve">Adopt the following 38.211 TP1 to clarify the reference point of DMRS for PDCCH scheduling OD-SIB1 and PDSCH carrying OD-SIB1 should be based on the </w:t>
      </w:r>
      <w:proofErr w:type="spellStart"/>
      <w:r w:rsidRPr="00A92C01">
        <w:rPr>
          <w:rFonts w:ascii="Times" w:eastAsia="PMingLiU" w:hAnsi="Times" w:cs="Times New Roman"/>
          <w:i/>
          <w:iCs/>
          <w:sz w:val="20"/>
          <w:szCs w:val="24"/>
          <w:lang w:val="en-GB" w:eastAsia="zh-TW"/>
        </w:rPr>
        <w:t>controlResourceSetZero</w:t>
      </w:r>
      <w:proofErr w:type="spellEnd"/>
      <w:r w:rsidRPr="00A92C01">
        <w:rPr>
          <w:rFonts w:ascii="Times" w:eastAsia="PMingLiU" w:hAnsi="Times" w:cs="Times New Roman"/>
          <w:sz w:val="20"/>
          <w:szCs w:val="24"/>
          <w:lang w:val="en-GB" w:eastAsia="zh-TW"/>
        </w:rPr>
        <w:t xml:space="preserve"> provided by UL WUS configuration from cell A instead of the one </w:t>
      </w:r>
      <w:r w:rsidRPr="00A92C01">
        <w:rPr>
          <w:rFonts w:ascii="Times" w:eastAsia="DengXian" w:hAnsi="Times" w:cs="Times New Roman"/>
          <w:sz w:val="20"/>
          <w:szCs w:val="20"/>
          <w:lang w:val="en-GB" w:eastAsia="zh-CN"/>
        </w:rPr>
        <w:t xml:space="preserve">configured by the PBCH or by the </w:t>
      </w:r>
      <w:proofErr w:type="spellStart"/>
      <w:r w:rsidRPr="00A92C01">
        <w:rPr>
          <w:rFonts w:ascii="Times" w:eastAsia="DengXian" w:hAnsi="Times" w:cs="Times New Roman"/>
          <w:i/>
          <w:sz w:val="20"/>
          <w:szCs w:val="20"/>
          <w:lang w:val="en-GB" w:eastAsia="zh-CN"/>
        </w:rPr>
        <w:t>controlResourceSetZero</w:t>
      </w:r>
      <w:proofErr w:type="spellEnd"/>
      <w:r w:rsidRPr="00A92C01">
        <w:rPr>
          <w:rFonts w:ascii="Times" w:eastAsia="DengXian" w:hAnsi="Times" w:cs="Times New Roman"/>
          <w:sz w:val="20"/>
          <w:szCs w:val="20"/>
          <w:lang w:val="en-GB" w:eastAsia="zh-CN"/>
        </w:rPr>
        <w:t xml:space="preserve"> field in the </w:t>
      </w:r>
      <w:r w:rsidRPr="00A92C01">
        <w:rPr>
          <w:rFonts w:ascii="Times" w:eastAsia="DengXian" w:hAnsi="Times" w:cs="Times New Roman"/>
          <w:i/>
          <w:sz w:val="20"/>
          <w:szCs w:val="20"/>
          <w:lang w:val="en-GB" w:eastAsia="zh-CN"/>
        </w:rPr>
        <w:t>PDCCH-</w:t>
      </w:r>
      <w:proofErr w:type="spellStart"/>
      <w:r w:rsidRPr="00A92C01">
        <w:rPr>
          <w:rFonts w:ascii="Times" w:eastAsia="DengXian" w:hAnsi="Times" w:cs="Times New Roman"/>
          <w:i/>
          <w:sz w:val="20"/>
          <w:szCs w:val="20"/>
          <w:lang w:val="en-GB" w:eastAsia="zh-CN"/>
        </w:rPr>
        <w:t>ConfigCommon</w:t>
      </w:r>
      <w:proofErr w:type="spellEnd"/>
      <w:r w:rsidRPr="00A92C01">
        <w:rPr>
          <w:rFonts w:ascii="Times" w:eastAsia="DengXian" w:hAnsi="Times" w:cs="Times New Roman"/>
          <w:sz w:val="20"/>
          <w:szCs w:val="20"/>
          <w:lang w:val="en-GB" w:eastAsia="zh-CN"/>
        </w:rPr>
        <w:t xml:space="preserve"> IE.</w:t>
      </w:r>
    </w:p>
    <w:p w14:paraId="37440AFF" w14:textId="77777777" w:rsidR="00A92C01" w:rsidRPr="00A92C01" w:rsidRDefault="00A92C01" w:rsidP="00FB164A">
      <w:pPr>
        <w:widowControl w:val="0"/>
        <w:numPr>
          <w:ilvl w:val="0"/>
          <w:numId w:val="82"/>
        </w:numPr>
        <w:spacing w:before="120" w:after="120" w:line="240" w:lineRule="auto"/>
        <w:jc w:val="both"/>
        <w:rPr>
          <w:rFonts w:ascii="Times New Roman" w:eastAsia="Batang" w:hAnsi="Times New Roman" w:cs="Times New Roman"/>
          <w:b/>
          <w:noProof/>
          <w:sz w:val="20"/>
          <w:szCs w:val="20"/>
          <w:lang w:val="en-GB" w:eastAsia="x-none"/>
        </w:rPr>
      </w:pPr>
      <w:r w:rsidRPr="00A92C01">
        <w:rPr>
          <w:rFonts w:ascii="Times New Roman" w:eastAsia="Batang" w:hAnsi="Times New Roman" w:cs="Times New Roman"/>
          <w:b/>
          <w:noProof/>
          <w:sz w:val="20"/>
          <w:szCs w:val="20"/>
          <w:lang w:val="en-GB" w:eastAsia="x-none"/>
        </w:rPr>
        <w:t xml:space="preserve">Reason for change: </w:t>
      </w:r>
    </w:p>
    <w:p w14:paraId="4866AA02" w14:textId="77777777" w:rsidR="00A92C01" w:rsidRPr="00A92C01" w:rsidRDefault="00A92C01" w:rsidP="00FB164A">
      <w:pPr>
        <w:widowControl w:val="0"/>
        <w:numPr>
          <w:ilvl w:val="1"/>
          <w:numId w:val="82"/>
        </w:numPr>
        <w:spacing w:before="120" w:after="120" w:line="240" w:lineRule="auto"/>
        <w:jc w:val="both"/>
        <w:rPr>
          <w:rFonts w:ascii="Times New Roman" w:eastAsia="Batang" w:hAnsi="Times New Roman" w:cs="Times New Roman"/>
          <w:noProof/>
          <w:sz w:val="20"/>
          <w:szCs w:val="20"/>
          <w:lang w:val="en-GB" w:eastAsia="x-none"/>
        </w:rPr>
      </w:pPr>
      <w:r w:rsidRPr="00A92C01">
        <w:rPr>
          <w:rFonts w:ascii="Times New Roman" w:eastAsia="Batang" w:hAnsi="Times New Roman" w:cs="Times New Roman"/>
          <w:noProof/>
          <w:sz w:val="20"/>
          <w:szCs w:val="20"/>
          <w:lang w:val="en-GB" w:eastAsia="x-none"/>
        </w:rPr>
        <w:t>UE behavious of OD-SIB1 reception are different from legacy SIB1 reception.</w:t>
      </w:r>
    </w:p>
    <w:p w14:paraId="2594F29C" w14:textId="77777777" w:rsidR="00A92C01" w:rsidRPr="00A92C01" w:rsidRDefault="00A92C01" w:rsidP="00FB164A">
      <w:pPr>
        <w:widowControl w:val="0"/>
        <w:numPr>
          <w:ilvl w:val="1"/>
          <w:numId w:val="82"/>
        </w:numPr>
        <w:spacing w:before="120" w:after="120" w:line="240" w:lineRule="auto"/>
        <w:jc w:val="both"/>
        <w:rPr>
          <w:rFonts w:ascii="Times New Roman" w:eastAsia="Batang" w:hAnsi="Times New Roman" w:cs="Times New Roman"/>
          <w:noProof/>
          <w:sz w:val="20"/>
          <w:szCs w:val="20"/>
          <w:lang w:val="en-GB" w:eastAsia="x-none"/>
        </w:rPr>
      </w:pPr>
      <w:r w:rsidRPr="00A92C01">
        <w:rPr>
          <w:rFonts w:ascii="Times New Roman" w:eastAsia="Batang" w:hAnsi="Times New Roman" w:cs="Times New Roman"/>
          <w:noProof/>
          <w:sz w:val="20"/>
          <w:szCs w:val="20"/>
          <w:lang w:val="en-GB" w:eastAsia="x-none"/>
        </w:rPr>
        <w:t>The reference point for DMRS for PDCCH is different when SIB1 is periodically transmitted or when SIB1 is on-demand triggered.</w:t>
      </w:r>
    </w:p>
    <w:p w14:paraId="5E2C0304" w14:textId="77777777" w:rsidR="00A92C01" w:rsidRPr="00A92C01" w:rsidRDefault="00A92C01" w:rsidP="00FB164A">
      <w:pPr>
        <w:widowControl w:val="0"/>
        <w:numPr>
          <w:ilvl w:val="0"/>
          <w:numId w:val="82"/>
        </w:numPr>
        <w:spacing w:before="120" w:after="120" w:line="240" w:lineRule="auto"/>
        <w:jc w:val="both"/>
        <w:rPr>
          <w:rFonts w:ascii="Times New Roman" w:eastAsia="Batang" w:hAnsi="Times New Roman" w:cs="Times New Roman"/>
          <w:b/>
          <w:noProof/>
          <w:sz w:val="20"/>
          <w:szCs w:val="20"/>
          <w:lang w:val="en-GB" w:eastAsia="x-none"/>
        </w:rPr>
      </w:pPr>
      <w:r w:rsidRPr="00A92C01">
        <w:rPr>
          <w:rFonts w:ascii="Times New Roman" w:eastAsia="Batang" w:hAnsi="Times New Roman" w:cs="Times New Roman"/>
          <w:b/>
          <w:noProof/>
          <w:sz w:val="20"/>
          <w:szCs w:val="20"/>
          <w:lang w:val="en-GB" w:eastAsia="x-none"/>
        </w:rPr>
        <w:t>Summary of change:</w:t>
      </w:r>
    </w:p>
    <w:p w14:paraId="597CA112" w14:textId="77777777" w:rsidR="00A92C01" w:rsidRPr="00A92C01" w:rsidRDefault="00A92C01" w:rsidP="00FB164A">
      <w:pPr>
        <w:widowControl w:val="0"/>
        <w:numPr>
          <w:ilvl w:val="1"/>
          <w:numId w:val="82"/>
        </w:numPr>
        <w:spacing w:before="120" w:after="120" w:line="240" w:lineRule="auto"/>
        <w:jc w:val="both"/>
        <w:rPr>
          <w:rFonts w:ascii="Times New Roman" w:eastAsia="Batang" w:hAnsi="Times New Roman" w:cs="Times New Roman"/>
          <w:noProof/>
          <w:sz w:val="20"/>
          <w:szCs w:val="20"/>
          <w:lang w:val="en-GB" w:eastAsia="x-none"/>
        </w:rPr>
      </w:pPr>
      <w:r w:rsidRPr="00A92C01">
        <w:rPr>
          <w:rFonts w:ascii="Times New Roman" w:eastAsia="Batang" w:hAnsi="Times New Roman" w:cs="Times New Roman"/>
          <w:noProof/>
          <w:sz w:val="20"/>
          <w:szCs w:val="20"/>
          <w:lang w:val="en-GB" w:eastAsia="x-none"/>
        </w:rPr>
        <w:t>The reference point for DMRS for Type 0 PDCCH scheduling OD-SIB1 is subcarrier 0 of the lowest-numbered resource block in the CORESET0.</w:t>
      </w:r>
    </w:p>
    <w:p w14:paraId="1D3C099B" w14:textId="77777777" w:rsidR="00A92C01" w:rsidRPr="00A92C01" w:rsidRDefault="00A92C01" w:rsidP="00FB164A">
      <w:pPr>
        <w:widowControl w:val="0"/>
        <w:numPr>
          <w:ilvl w:val="0"/>
          <w:numId w:val="82"/>
        </w:numPr>
        <w:spacing w:before="120" w:after="120" w:line="240" w:lineRule="auto"/>
        <w:jc w:val="both"/>
        <w:rPr>
          <w:rFonts w:ascii="Times New Roman" w:eastAsia="Batang" w:hAnsi="Times New Roman" w:cs="Times New Roman"/>
          <w:b/>
          <w:noProof/>
          <w:sz w:val="20"/>
          <w:szCs w:val="20"/>
          <w:lang w:val="en-GB" w:eastAsia="x-none"/>
        </w:rPr>
      </w:pPr>
      <w:r w:rsidRPr="00A92C01">
        <w:rPr>
          <w:rFonts w:ascii="Times New Roman" w:eastAsia="Batang" w:hAnsi="Times New Roman" w:cs="Times New Roman"/>
          <w:b/>
          <w:noProof/>
          <w:sz w:val="20"/>
          <w:szCs w:val="20"/>
          <w:lang w:val="en-GB" w:eastAsia="x-none"/>
        </w:rPr>
        <w:t>Consequences if not approved:</w:t>
      </w:r>
    </w:p>
    <w:p w14:paraId="23493F86" w14:textId="77777777" w:rsidR="00A92C01" w:rsidRPr="00A92C01" w:rsidRDefault="00A92C01" w:rsidP="00FB164A">
      <w:pPr>
        <w:widowControl w:val="0"/>
        <w:numPr>
          <w:ilvl w:val="1"/>
          <w:numId w:val="82"/>
        </w:numPr>
        <w:spacing w:before="120" w:after="120" w:line="240" w:lineRule="auto"/>
        <w:jc w:val="both"/>
        <w:rPr>
          <w:rFonts w:ascii="Times New Roman" w:eastAsia="Batang" w:hAnsi="Times New Roman" w:cs="Times New Roman"/>
          <w:noProof/>
          <w:sz w:val="20"/>
          <w:szCs w:val="20"/>
          <w:lang w:val="en-GB" w:eastAsia="x-none"/>
        </w:rPr>
      </w:pPr>
      <w:r w:rsidRPr="00A92C01">
        <w:rPr>
          <w:rFonts w:ascii="Times New Roman" w:eastAsia="Batang" w:hAnsi="Times New Roman" w:cs="Times New Roman"/>
          <w:noProof/>
          <w:sz w:val="20"/>
          <w:szCs w:val="20"/>
          <w:lang w:val="en-GB" w:eastAsia="x-none"/>
        </w:rPr>
        <w:t>The reference point for PDCCH scheduling OD-SIB1 and PDSCH carrying OD-SIB1 is different, which is different from legacy UE behaviours.</w:t>
      </w:r>
    </w:p>
    <w:p w14:paraId="4C16C4B5" w14:textId="77777777" w:rsidR="00A92C01" w:rsidRPr="00A92C01" w:rsidRDefault="00A92C01" w:rsidP="00FB164A">
      <w:pPr>
        <w:widowControl w:val="0"/>
        <w:numPr>
          <w:ilvl w:val="1"/>
          <w:numId w:val="82"/>
        </w:numPr>
        <w:spacing w:before="120" w:after="120" w:line="240" w:lineRule="auto"/>
        <w:jc w:val="both"/>
        <w:rPr>
          <w:rFonts w:ascii="Times New Roman" w:eastAsia="Batang" w:hAnsi="Times New Roman" w:cs="Times New Roman"/>
          <w:noProof/>
          <w:sz w:val="20"/>
          <w:szCs w:val="20"/>
          <w:lang w:val="en-GB" w:eastAsia="x-none"/>
        </w:rPr>
      </w:pPr>
      <w:r w:rsidRPr="00A92C01">
        <w:rPr>
          <w:rFonts w:ascii="Times New Roman" w:eastAsia="Batang" w:hAnsi="Times New Roman" w:cs="Times New Roman"/>
          <w:noProof/>
          <w:sz w:val="20"/>
          <w:szCs w:val="20"/>
          <w:lang w:val="en-GB" w:eastAsia="x-none"/>
        </w:rPr>
        <w:t>The reference point for PDCCH will change frequently with the change of NES state, which may bring more UE complexity.</w:t>
      </w:r>
    </w:p>
    <w:p w14:paraId="2085231B" w14:textId="77777777" w:rsidR="00A92C01" w:rsidRPr="00A92C01" w:rsidRDefault="00A92C01" w:rsidP="00A92C01">
      <w:pPr>
        <w:spacing w:after="0" w:line="240" w:lineRule="auto"/>
        <w:rPr>
          <w:rFonts w:ascii="Times" w:eastAsia="PMingLiU" w:hAnsi="Times" w:cs="Times New Roman"/>
          <w:bCs/>
          <w:sz w:val="20"/>
          <w:szCs w:val="24"/>
          <w:lang w:val="en-GB" w:eastAsia="zh-T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92C01" w:rsidRPr="00A92C01" w14:paraId="2F2C776B" w14:textId="77777777" w:rsidTr="008F5480">
        <w:tc>
          <w:tcPr>
            <w:tcW w:w="9781" w:type="dxa"/>
            <w:tcBorders>
              <w:top w:val="single" w:sz="4" w:space="0" w:color="auto"/>
              <w:left w:val="single" w:sz="4" w:space="0" w:color="auto"/>
              <w:bottom w:val="single" w:sz="4" w:space="0" w:color="auto"/>
              <w:right w:val="single" w:sz="4" w:space="0" w:color="auto"/>
            </w:tcBorders>
            <w:hideMark/>
          </w:tcPr>
          <w:p w14:paraId="2EA083FF" w14:textId="77777777" w:rsidR="00A92C01" w:rsidRPr="00A92C01" w:rsidRDefault="00A92C01" w:rsidP="00A92C01">
            <w:pPr>
              <w:spacing w:after="0" w:line="240" w:lineRule="auto"/>
              <w:rPr>
                <w:rFonts w:ascii="Times" w:eastAsia="PMingLiU" w:hAnsi="Times" w:cs="Times New Roman"/>
                <w:b/>
                <w:sz w:val="20"/>
                <w:szCs w:val="24"/>
                <w:lang w:val="en-GB" w:eastAsia="zh-TW"/>
              </w:rPr>
            </w:pPr>
            <w:r w:rsidRPr="00A92C01">
              <w:rPr>
                <w:rFonts w:ascii="Times" w:eastAsia="PMingLiU" w:hAnsi="Times" w:cs="Times New Roman"/>
                <w:b/>
                <w:sz w:val="20"/>
                <w:szCs w:val="24"/>
                <w:lang w:val="en-GB" w:eastAsia="zh-TW"/>
              </w:rPr>
              <w:t>&lt;TP 1&gt;</w:t>
            </w:r>
          </w:p>
          <w:p w14:paraId="5EF4A886" w14:textId="77777777" w:rsidR="00A92C01" w:rsidRPr="00A92C01" w:rsidRDefault="00A92C01" w:rsidP="00A92C01">
            <w:pPr>
              <w:spacing w:after="0" w:line="240" w:lineRule="auto"/>
              <w:rPr>
                <w:rFonts w:ascii="Times" w:eastAsia="Times New Roman" w:hAnsi="Times" w:cs="Times New Roman"/>
                <w:b/>
                <w:sz w:val="20"/>
                <w:szCs w:val="24"/>
                <w:lang w:val="en-GB"/>
              </w:rPr>
            </w:pPr>
            <w:r w:rsidRPr="00A92C01">
              <w:rPr>
                <w:rFonts w:ascii="Times" w:eastAsia="Batang" w:hAnsi="Times" w:cs="Times New Roman"/>
                <w:b/>
                <w:sz w:val="20"/>
                <w:szCs w:val="24"/>
                <w:lang w:val="en-GB"/>
              </w:rPr>
              <w:t>3GPP TS 38.211 V18.6.0 (2025-03)</w:t>
            </w:r>
          </w:p>
          <w:p w14:paraId="6AF2032E" w14:textId="77777777" w:rsidR="00A92C01" w:rsidRPr="00A92C01" w:rsidRDefault="00A92C01" w:rsidP="00A92C01">
            <w:pPr>
              <w:keepNext/>
              <w:keepLines/>
              <w:spacing w:before="120" w:after="180" w:line="240" w:lineRule="auto"/>
              <w:ind w:left="1701" w:hanging="1701"/>
              <w:outlineLvl w:val="4"/>
              <w:rPr>
                <w:rFonts w:ascii="Arial" w:eastAsia="DengXian" w:hAnsi="Arial" w:cs="Times New Roman"/>
                <w:szCs w:val="20"/>
                <w:lang w:val="en-GB"/>
              </w:rPr>
            </w:pPr>
            <w:r w:rsidRPr="00A92C01">
              <w:rPr>
                <w:rFonts w:ascii="Arial" w:eastAsia="DengXian" w:hAnsi="Arial" w:cs="Times New Roman"/>
                <w:szCs w:val="20"/>
                <w:lang w:val="en-GB"/>
              </w:rPr>
              <w:t>7.4.1.3.2</w:t>
            </w:r>
            <w:r w:rsidRPr="00A92C01">
              <w:rPr>
                <w:rFonts w:ascii="Arial" w:eastAsia="DengXian" w:hAnsi="Arial" w:cs="Times New Roman"/>
                <w:szCs w:val="20"/>
                <w:lang w:val="en-GB"/>
              </w:rPr>
              <w:tab/>
              <w:t>Mapping to physical resources</w:t>
            </w:r>
          </w:p>
          <w:p w14:paraId="6170E821" w14:textId="77777777" w:rsidR="00A92C01" w:rsidRPr="00A92C01" w:rsidRDefault="00A92C01" w:rsidP="00A92C01">
            <w:pPr>
              <w:spacing w:after="180" w:line="240" w:lineRule="auto"/>
              <w:rPr>
                <w:rFonts w:ascii="Times New Roman" w:eastAsia="DengXian" w:hAnsi="Times New Roman" w:cs="Times New Roman"/>
                <w:sz w:val="20"/>
                <w:szCs w:val="20"/>
                <w:lang w:val="en-GB"/>
              </w:rPr>
            </w:pPr>
            <w:r w:rsidRPr="00A92C01">
              <w:rPr>
                <w:rFonts w:ascii="Times" w:eastAsia="DengXian" w:hAnsi="Times" w:cs="Times New Roman"/>
                <w:sz w:val="20"/>
                <w:szCs w:val="20"/>
                <w:lang w:val="en-GB"/>
              </w:rPr>
              <w:t xml:space="preserve">The UE shall assume the sequence </w:t>
            </w:r>
            <m:oMath>
              <m:sSub>
                <m:sSubPr>
                  <m:ctrlPr>
                    <w:rPr>
                      <w:rFonts w:ascii="Cambria Math" w:eastAsia="DengXian" w:hAnsi="Cambria Math" w:cs="Times New Roman"/>
                      <w:i/>
                      <w:sz w:val="20"/>
                      <w:szCs w:val="24"/>
                      <w:lang w:val="en-GB"/>
                    </w:rPr>
                  </m:ctrlPr>
                </m:sSubPr>
                <m:e>
                  <m:r>
                    <w:rPr>
                      <w:rFonts w:ascii="Cambria Math" w:eastAsia="DengXian" w:hAnsi="Cambria Math" w:cs="Times New Roman"/>
                      <w:sz w:val="20"/>
                      <w:szCs w:val="20"/>
                      <w:lang w:val="en-GB"/>
                    </w:rPr>
                    <m:t>r</m:t>
                  </m:r>
                </m:e>
                <m:sub>
                  <m:r>
                    <w:rPr>
                      <w:rFonts w:ascii="Cambria Math" w:eastAsia="DengXian" w:hAnsi="Cambria Math" w:cs="Times New Roman"/>
                      <w:sz w:val="20"/>
                      <w:szCs w:val="20"/>
                      <w:lang w:val="en-GB"/>
                    </w:rPr>
                    <m:t>l</m:t>
                  </m:r>
                </m:sub>
              </m:sSub>
              <m:d>
                <m:dPr>
                  <m:ctrlPr>
                    <w:rPr>
                      <w:rFonts w:ascii="Cambria Math" w:eastAsia="DengXian" w:hAnsi="Cambria Math" w:cs="Times New Roman"/>
                      <w:i/>
                      <w:sz w:val="20"/>
                      <w:szCs w:val="24"/>
                      <w:lang w:val="en-GB"/>
                    </w:rPr>
                  </m:ctrlPr>
                </m:dPr>
                <m:e>
                  <m:r>
                    <w:rPr>
                      <w:rFonts w:ascii="Cambria Math" w:eastAsia="DengXian" w:hAnsi="Cambria Math" w:cs="Times New Roman"/>
                      <w:sz w:val="20"/>
                      <w:szCs w:val="20"/>
                      <w:lang w:val="en-GB"/>
                    </w:rPr>
                    <m:t>m</m:t>
                  </m:r>
                </m:e>
              </m:d>
            </m:oMath>
            <w:r w:rsidRPr="00A92C01">
              <w:rPr>
                <w:rFonts w:ascii="Times" w:eastAsia="DengXian" w:hAnsi="Times" w:cs="Times New Roman"/>
                <w:sz w:val="20"/>
                <w:szCs w:val="20"/>
                <w:lang w:val="en-GB"/>
              </w:rPr>
              <w:t xml:space="preserve"> is mapped to resource elements </w:t>
            </w:r>
            <m:oMath>
              <m:sSub>
                <m:sSubPr>
                  <m:ctrlPr>
                    <w:rPr>
                      <w:rFonts w:ascii="Cambria Math" w:eastAsia="DengXian" w:hAnsi="Cambria Math" w:cs="Times New Roman"/>
                      <w:i/>
                      <w:sz w:val="20"/>
                      <w:szCs w:val="24"/>
                      <w:lang w:val="en-GB"/>
                    </w:rPr>
                  </m:ctrlPr>
                </m:sSubPr>
                <m:e>
                  <m:d>
                    <m:dPr>
                      <m:ctrlPr>
                        <w:rPr>
                          <w:rFonts w:ascii="Cambria Math" w:eastAsia="DengXian" w:hAnsi="Cambria Math" w:cs="Times New Roman"/>
                          <w:i/>
                          <w:sz w:val="20"/>
                          <w:szCs w:val="24"/>
                          <w:lang w:val="en-GB"/>
                        </w:rPr>
                      </m:ctrlPr>
                    </m:dPr>
                    <m:e>
                      <m:r>
                        <w:rPr>
                          <w:rFonts w:ascii="Cambria Math" w:eastAsia="DengXian" w:hAnsi="Cambria Math" w:cs="Times New Roman"/>
                          <w:sz w:val="20"/>
                          <w:szCs w:val="20"/>
                          <w:lang w:val="en-GB"/>
                        </w:rPr>
                        <m:t>k,l</m:t>
                      </m:r>
                    </m:e>
                  </m:d>
                </m:e>
                <m:sub>
                  <m:r>
                    <w:rPr>
                      <w:rFonts w:ascii="Cambria Math" w:eastAsia="DengXian" w:hAnsi="Cambria Math" w:cs="Times New Roman"/>
                      <w:sz w:val="20"/>
                      <w:szCs w:val="20"/>
                      <w:lang w:val="en-GB"/>
                    </w:rPr>
                    <m:t>p,??</m:t>
                  </m:r>
                </m:sub>
              </m:sSub>
            </m:oMath>
            <w:r w:rsidRPr="00A92C01">
              <w:rPr>
                <w:rFonts w:ascii="Times" w:eastAsia="DengXian" w:hAnsi="Times" w:cs="Times New Roman"/>
                <w:sz w:val="20"/>
                <w:szCs w:val="20"/>
                <w:lang w:val="en-GB"/>
              </w:rPr>
              <w:t xml:space="preserve"> according to</w:t>
            </w:r>
          </w:p>
          <w:p w14:paraId="438633E6" w14:textId="77777777" w:rsidR="00A92C01" w:rsidRPr="00A92C01" w:rsidRDefault="00A92C01" w:rsidP="00A92C01">
            <w:pPr>
              <w:keepLines/>
              <w:tabs>
                <w:tab w:val="center" w:pos="4536"/>
                <w:tab w:val="right" w:pos="9072"/>
              </w:tabs>
              <w:spacing w:after="180" w:line="240" w:lineRule="auto"/>
              <w:jc w:val="center"/>
              <w:rPr>
                <w:rFonts w:ascii="Times" w:eastAsia="DengXian" w:hAnsi="Times" w:cs="Times New Roman"/>
                <w:position w:val="-10"/>
                <w:sz w:val="20"/>
                <w:szCs w:val="20"/>
                <w:lang w:val="en-GB"/>
              </w:rPr>
            </w:pPr>
            <w:r w:rsidRPr="00A92C01">
              <w:rPr>
                <w:rFonts w:ascii="Times New Roman" w:eastAsia="DengXian" w:hAnsi="Times New Roman" w:cs="Times New Roman"/>
                <w:position w:val="-58"/>
                <w:sz w:val="20"/>
                <w:szCs w:val="20"/>
                <w:lang w:val="en-GB"/>
              </w:rPr>
              <w:object w:dxaOrig="2177" w:dyaOrig="1286" w14:anchorId="54D524F2">
                <v:shape id="_x0000_i1034" type="#_x0000_t75" style="width:109.9pt;height:64.95pt" o:ole="">
                  <v:imagedata r:id="rId17" o:title=""/>
                </v:shape>
                <o:OLEObject Type="Embed" ProgID="Equation.DSMT4" ShapeID="_x0000_i1034" DrawAspect="Content" ObjectID="_1818400789" r:id="rId18"/>
              </w:object>
            </w:r>
          </w:p>
          <w:p w14:paraId="0E81C657" w14:textId="77777777" w:rsidR="00A92C01" w:rsidRPr="00A92C01" w:rsidRDefault="00A92C01" w:rsidP="00A92C01">
            <w:pPr>
              <w:spacing w:after="180" w:line="240" w:lineRule="auto"/>
              <w:rPr>
                <w:rFonts w:ascii="Times" w:eastAsia="DengXian" w:hAnsi="Times" w:cs="Times New Roman"/>
                <w:sz w:val="20"/>
                <w:szCs w:val="20"/>
                <w:lang w:val="en-GB"/>
              </w:rPr>
            </w:pPr>
            <w:r w:rsidRPr="00A92C01">
              <w:rPr>
                <w:rFonts w:ascii="Times" w:eastAsia="DengXian" w:hAnsi="Times" w:cs="Times New Roman"/>
                <w:sz w:val="20"/>
                <w:szCs w:val="20"/>
                <w:lang w:val="en-GB"/>
              </w:rPr>
              <w:t>where the following conditions are fulfilled</w:t>
            </w:r>
          </w:p>
          <w:p w14:paraId="23A2AB88" w14:textId="77777777" w:rsidR="00A92C01" w:rsidRPr="00A92C01" w:rsidRDefault="00A92C01" w:rsidP="00A92C01">
            <w:pPr>
              <w:spacing w:after="180" w:line="240" w:lineRule="auto"/>
              <w:ind w:left="568" w:hanging="284"/>
              <w:rPr>
                <w:rFonts w:ascii="Times" w:eastAsia="DengXian" w:hAnsi="Times" w:cs="Times New Roman"/>
                <w:sz w:val="20"/>
                <w:szCs w:val="20"/>
                <w:lang w:val="en-GB"/>
              </w:rPr>
            </w:pPr>
            <w:r w:rsidRPr="00A92C01">
              <w:rPr>
                <w:rFonts w:ascii="Times" w:eastAsia="DengXian" w:hAnsi="Times" w:cs="Times New Roman"/>
                <w:sz w:val="20"/>
                <w:szCs w:val="20"/>
                <w:lang w:val="en-GB"/>
              </w:rPr>
              <w:t>-</w:t>
            </w:r>
            <w:r w:rsidRPr="00A92C01">
              <w:rPr>
                <w:rFonts w:ascii="Times" w:eastAsia="DengXian" w:hAnsi="Times" w:cs="Times New Roman"/>
                <w:sz w:val="20"/>
                <w:szCs w:val="20"/>
                <w:lang w:val="en-GB"/>
              </w:rPr>
              <w:tab/>
              <w:t xml:space="preserve">they are within the resource element groups constituting the PDCCH the UE attempts to decode if the higher-layer parameter </w:t>
            </w:r>
            <w:proofErr w:type="spellStart"/>
            <w:r w:rsidRPr="00A92C01">
              <w:rPr>
                <w:rFonts w:ascii="Times" w:eastAsia="DengXian" w:hAnsi="Times" w:cs="Times New Roman"/>
                <w:i/>
                <w:sz w:val="20"/>
                <w:szCs w:val="20"/>
                <w:lang w:val="en-GB"/>
              </w:rPr>
              <w:t>precoderGranularity</w:t>
            </w:r>
            <w:proofErr w:type="spellEnd"/>
            <w:r w:rsidRPr="00A92C01">
              <w:rPr>
                <w:rFonts w:ascii="Times" w:eastAsia="DengXian" w:hAnsi="Times" w:cs="Times New Roman"/>
                <w:i/>
                <w:sz w:val="20"/>
                <w:szCs w:val="20"/>
                <w:lang w:val="en-GB"/>
              </w:rPr>
              <w:t xml:space="preserve"> </w:t>
            </w:r>
            <w:r w:rsidRPr="00A92C01">
              <w:rPr>
                <w:rFonts w:ascii="Times" w:eastAsia="DengXian" w:hAnsi="Times" w:cs="Times New Roman"/>
                <w:sz w:val="20"/>
                <w:szCs w:val="20"/>
                <w:lang w:val="en-GB"/>
              </w:rPr>
              <w:t xml:space="preserve">equals </w:t>
            </w:r>
            <w:proofErr w:type="spellStart"/>
            <w:r w:rsidRPr="00A92C01">
              <w:rPr>
                <w:rFonts w:ascii="Times" w:eastAsia="DengXian" w:hAnsi="Times" w:cs="Times New Roman"/>
                <w:i/>
                <w:sz w:val="20"/>
                <w:szCs w:val="20"/>
                <w:lang w:val="en-GB"/>
              </w:rPr>
              <w:t>sameAsREG</w:t>
            </w:r>
            <w:proofErr w:type="spellEnd"/>
            <w:r w:rsidRPr="00A92C01">
              <w:rPr>
                <w:rFonts w:ascii="Times" w:eastAsia="DengXian" w:hAnsi="Times" w:cs="Times New Roman"/>
                <w:i/>
                <w:sz w:val="20"/>
                <w:szCs w:val="20"/>
                <w:lang w:val="en-GB"/>
              </w:rPr>
              <w:t>-bundle</w:t>
            </w:r>
            <w:r w:rsidRPr="00A92C01">
              <w:rPr>
                <w:rFonts w:ascii="Times" w:eastAsia="DengXian" w:hAnsi="Times" w:cs="Times New Roman"/>
                <w:sz w:val="20"/>
                <w:szCs w:val="20"/>
                <w:lang w:val="en-GB"/>
              </w:rPr>
              <w:t>,</w:t>
            </w:r>
          </w:p>
          <w:p w14:paraId="329B5587" w14:textId="77777777" w:rsidR="00A92C01" w:rsidRPr="00A92C01" w:rsidRDefault="00A92C01" w:rsidP="00A92C01">
            <w:pPr>
              <w:spacing w:after="180" w:line="240" w:lineRule="auto"/>
              <w:ind w:left="568" w:hanging="284"/>
              <w:rPr>
                <w:rFonts w:ascii="Times" w:eastAsia="DengXian" w:hAnsi="Times" w:cs="Times New Roman"/>
                <w:sz w:val="20"/>
                <w:szCs w:val="20"/>
                <w:lang w:val="en-GB"/>
              </w:rPr>
            </w:pPr>
            <w:r w:rsidRPr="00A92C01">
              <w:rPr>
                <w:rFonts w:ascii="Times" w:eastAsia="DengXian" w:hAnsi="Times" w:cs="Times New Roman"/>
                <w:sz w:val="20"/>
                <w:szCs w:val="20"/>
                <w:lang w:val="en-GB"/>
              </w:rPr>
              <w:t>-</w:t>
            </w:r>
            <w:r w:rsidRPr="00A92C01">
              <w:rPr>
                <w:rFonts w:ascii="Times" w:eastAsia="DengXian" w:hAnsi="Times" w:cs="Times New Roman"/>
                <w:sz w:val="20"/>
                <w:szCs w:val="20"/>
                <w:lang w:val="en-GB"/>
              </w:rPr>
              <w:tab/>
              <w:t xml:space="preserve">all resource-element groups within the set of contiguous resource blocks in the CORESET where the UE attempts to decode the PDCCH if the higher-layer parameter </w:t>
            </w:r>
            <w:proofErr w:type="spellStart"/>
            <w:r w:rsidRPr="00A92C01">
              <w:rPr>
                <w:rFonts w:ascii="Times" w:eastAsia="DengXian" w:hAnsi="Times" w:cs="Times New Roman"/>
                <w:i/>
                <w:sz w:val="20"/>
                <w:szCs w:val="20"/>
                <w:lang w:val="en-GB"/>
              </w:rPr>
              <w:t>precoderGranularity</w:t>
            </w:r>
            <w:proofErr w:type="spellEnd"/>
            <w:r w:rsidRPr="00A92C01">
              <w:rPr>
                <w:rFonts w:ascii="Times" w:eastAsia="DengXian" w:hAnsi="Times" w:cs="Times New Roman"/>
                <w:i/>
                <w:sz w:val="20"/>
                <w:szCs w:val="20"/>
                <w:lang w:val="en-GB"/>
              </w:rPr>
              <w:t xml:space="preserve"> </w:t>
            </w:r>
            <w:r w:rsidRPr="00A92C01">
              <w:rPr>
                <w:rFonts w:ascii="Times" w:eastAsia="DengXian" w:hAnsi="Times" w:cs="Times New Roman"/>
                <w:sz w:val="20"/>
                <w:szCs w:val="20"/>
                <w:lang w:val="en-GB"/>
              </w:rPr>
              <w:t xml:space="preserve">equals </w:t>
            </w:r>
            <w:proofErr w:type="spellStart"/>
            <w:r w:rsidRPr="00A92C01">
              <w:rPr>
                <w:rFonts w:ascii="Times" w:eastAsia="DengXian" w:hAnsi="Times" w:cs="Times New Roman"/>
                <w:i/>
                <w:sz w:val="20"/>
                <w:szCs w:val="20"/>
                <w:lang w:val="en-GB"/>
              </w:rPr>
              <w:t>allContiguousRBs</w:t>
            </w:r>
            <w:proofErr w:type="spellEnd"/>
            <w:r w:rsidRPr="00A92C01">
              <w:rPr>
                <w:rFonts w:ascii="Times" w:eastAsia="DengXian" w:hAnsi="Times" w:cs="Times New Roman"/>
                <w:sz w:val="20"/>
                <w:szCs w:val="20"/>
                <w:lang w:val="en-GB"/>
              </w:rPr>
              <w:t>.</w:t>
            </w:r>
          </w:p>
          <w:p w14:paraId="0C2CDCB6" w14:textId="77777777" w:rsidR="00A92C01" w:rsidRPr="00A92C01" w:rsidRDefault="00A92C01" w:rsidP="00A92C01">
            <w:pPr>
              <w:spacing w:after="180" w:line="240" w:lineRule="auto"/>
              <w:rPr>
                <w:rFonts w:ascii="Times" w:eastAsia="DengXian" w:hAnsi="Times" w:cs="Times New Roman"/>
                <w:sz w:val="20"/>
                <w:szCs w:val="20"/>
                <w:lang w:val="en-GB"/>
              </w:rPr>
            </w:pPr>
            <w:r w:rsidRPr="00A92C01">
              <w:rPr>
                <w:rFonts w:ascii="Times" w:eastAsia="DengXian" w:hAnsi="Times" w:cs="Times New Roman"/>
                <w:sz w:val="20"/>
                <w:szCs w:val="20"/>
                <w:lang w:val="en-GB"/>
              </w:rPr>
              <w:t xml:space="preserve">The reference point for </w:t>
            </w:r>
            <m:oMath>
              <m:r>
                <w:rPr>
                  <w:rFonts w:ascii="Cambria Math" w:eastAsia="DengXian" w:hAnsi="Cambria Math" w:cs="Times New Roman"/>
                  <w:sz w:val="20"/>
                  <w:szCs w:val="20"/>
                  <w:lang w:val="en-GB"/>
                </w:rPr>
                <m:t>k</m:t>
              </m:r>
            </m:oMath>
            <w:r w:rsidRPr="00A92C01">
              <w:rPr>
                <w:rFonts w:ascii="Times" w:eastAsia="DengXian" w:hAnsi="Times" w:cs="Times New Roman"/>
                <w:sz w:val="20"/>
                <w:szCs w:val="20"/>
                <w:lang w:val="en-GB"/>
              </w:rPr>
              <w:t xml:space="preserve"> is </w:t>
            </w:r>
          </w:p>
          <w:p w14:paraId="301BDC3A" w14:textId="77777777" w:rsidR="00A92C01" w:rsidRPr="00A92C01" w:rsidRDefault="00A92C01" w:rsidP="00A92C01">
            <w:pPr>
              <w:spacing w:after="180" w:line="240" w:lineRule="auto"/>
              <w:ind w:left="568" w:hanging="284"/>
              <w:rPr>
                <w:rFonts w:ascii="Times" w:eastAsia="DengXian" w:hAnsi="Times" w:cs="Times New Roman"/>
                <w:sz w:val="20"/>
                <w:szCs w:val="20"/>
                <w:lang w:val="en-GB"/>
              </w:rPr>
            </w:pPr>
            <w:r w:rsidRPr="00A92C01">
              <w:rPr>
                <w:rFonts w:ascii="Times" w:eastAsia="DengXian" w:hAnsi="Times" w:cs="Times New Roman"/>
                <w:sz w:val="20"/>
                <w:szCs w:val="20"/>
                <w:lang w:val="en-GB"/>
              </w:rPr>
              <w:t>-</w:t>
            </w:r>
            <w:r w:rsidRPr="00A92C01">
              <w:rPr>
                <w:rFonts w:ascii="Times" w:eastAsia="DengXian" w:hAnsi="Times" w:cs="Times New Roman"/>
                <w:sz w:val="20"/>
                <w:szCs w:val="20"/>
                <w:lang w:val="en-GB"/>
              </w:rPr>
              <w:tab/>
              <w:t xml:space="preserve">subcarrier 0 of the lowest-numbered resource block in the CORESET if the CORESET is configured by the PBCH or by the </w:t>
            </w:r>
            <w:proofErr w:type="spellStart"/>
            <w:r w:rsidRPr="00A92C01">
              <w:rPr>
                <w:rFonts w:ascii="Times" w:eastAsia="DengXian" w:hAnsi="Times" w:cs="Times New Roman"/>
                <w:i/>
                <w:sz w:val="20"/>
                <w:szCs w:val="20"/>
                <w:lang w:val="en-GB"/>
              </w:rPr>
              <w:t>controlResourceSetZero</w:t>
            </w:r>
            <w:proofErr w:type="spellEnd"/>
            <w:r w:rsidRPr="00A92C01">
              <w:rPr>
                <w:rFonts w:ascii="Times" w:eastAsia="DengXian" w:hAnsi="Times" w:cs="Times New Roman"/>
                <w:sz w:val="20"/>
                <w:szCs w:val="20"/>
                <w:lang w:val="en-GB"/>
              </w:rPr>
              <w:t xml:space="preserve"> field in the </w:t>
            </w:r>
            <w:r w:rsidRPr="00A92C01">
              <w:rPr>
                <w:rFonts w:ascii="Times" w:eastAsia="DengXian" w:hAnsi="Times" w:cs="Times New Roman"/>
                <w:i/>
                <w:sz w:val="20"/>
                <w:szCs w:val="20"/>
                <w:lang w:val="en-GB"/>
              </w:rPr>
              <w:t>PDCCH-</w:t>
            </w:r>
            <w:proofErr w:type="spellStart"/>
            <w:r w:rsidRPr="00A92C01">
              <w:rPr>
                <w:rFonts w:ascii="Times" w:eastAsia="DengXian" w:hAnsi="Times" w:cs="Times New Roman"/>
                <w:i/>
                <w:sz w:val="20"/>
                <w:szCs w:val="20"/>
                <w:lang w:val="en-GB"/>
              </w:rPr>
              <w:t>ConfigCommon</w:t>
            </w:r>
            <w:proofErr w:type="spellEnd"/>
            <w:r w:rsidRPr="00A92C01">
              <w:rPr>
                <w:rFonts w:ascii="Times" w:eastAsia="DengXian" w:hAnsi="Times" w:cs="Times New Roman"/>
                <w:sz w:val="20"/>
                <w:szCs w:val="20"/>
                <w:lang w:val="en-GB"/>
              </w:rPr>
              <w:t xml:space="preserve"> IE </w:t>
            </w:r>
            <w:r w:rsidRPr="00A92C01">
              <w:rPr>
                <w:rFonts w:ascii="Times" w:eastAsia="DengXian" w:hAnsi="Times" w:cs="Times New Roman"/>
                <w:color w:val="FF0000"/>
                <w:sz w:val="20"/>
                <w:szCs w:val="20"/>
                <w:lang w:val="en-GB"/>
              </w:rPr>
              <w:t xml:space="preserve">or by the </w:t>
            </w:r>
            <w:proofErr w:type="spellStart"/>
            <w:r w:rsidRPr="00A92C01">
              <w:rPr>
                <w:rFonts w:ascii="Times" w:eastAsia="DengXian" w:hAnsi="Times" w:cs="Times New Roman"/>
                <w:i/>
                <w:color w:val="FF0000"/>
                <w:sz w:val="20"/>
                <w:szCs w:val="20"/>
                <w:lang w:val="en-GB"/>
              </w:rPr>
              <w:t>controlResourceSetZero</w:t>
            </w:r>
            <w:proofErr w:type="spellEnd"/>
            <w:r w:rsidRPr="00A92C01">
              <w:rPr>
                <w:rFonts w:ascii="Times" w:eastAsia="DengXian" w:hAnsi="Times" w:cs="Times New Roman"/>
                <w:color w:val="FF0000"/>
                <w:sz w:val="20"/>
                <w:szCs w:val="20"/>
                <w:lang w:val="en-GB"/>
              </w:rPr>
              <w:t xml:space="preserve"> field in the </w:t>
            </w:r>
            <w:r w:rsidRPr="00A92C01">
              <w:rPr>
                <w:rFonts w:ascii="Times" w:eastAsia="Batang" w:hAnsi="Times" w:cs="Times New Roman"/>
                <w:bCs/>
                <w:i/>
                <w:color w:val="FF0000"/>
                <w:sz w:val="20"/>
                <w:lang w:val="en-GB" w:eastAsia="ja-JP"/>
              </w:rPr>
              <w:t>SIB1-RequestConfig</w:t>
            </w:r>
            <w:r w:rsidRPr="00A92C01">
              <w:rPr>
                <w:rFonts w:ascii="Times" w:eastAsia="DengXian" w:hAnsi="Times" w:cs="Times New Roman"/>
                <w:sz w:val="20"/>
                <w:szCs w:val="20"/>
                <w:lang w:val="en-GB"/>
              </w:rPr>
              <w:t>.</w:t>
            </w:r>
          </w:p>
          <w:p w14:paraId="37DC7A0F" w14:textId="77777777" w:rsidR="00A92C01" w:rsidRPr="00A92C01" w:rsidRDefault="00A92C01" w:rsidP="00A92C01">
            <w:pPr>
              <w:spacing w:after="180" w:line="240" w:lineRule="auto"/>
              <w:ind w:left="568" w:hanging="284"/>
              <w:rPr>
                <w:rFonts w:ascii="Times" w:eastAsia="DengXian" w:hAnsi="Times" w:cs="Times New Roman"/>
                <w:sz w:val="20"/>
                <w:szCs w:val="20"/>
                <w:lang w:val="en-GB"/>
              </w:rPr>
            </w:pPr>
            <w:r w:rsidRPr="00A92C01">
              <w:rPr>
                <w:rFonts w:ascii="Times" w:eastAsia="DengXian" w:hAnsi="Times" w:cs="Times New Roman"/>
                <w:sz w:val="20"/>
                <w:szCs w:val="20"/>
                <w:lang w:val="en-GB"/>
              </w:rPr>
              <w:t>-</w:t>
            </w:r>
            <w:r w:rsidRPr="00A92C01">
              <w:rPr>
                <w:rFonts w:ascii="Times" w:eastAsia="DengXian" w:hAnsi="Times" w:cs="Times New Roman"/>
                <w:sz w:val="20"/>
                <w:szCs w:val="20"/>
                <w:lang w:val="en-GB"/>
              </w:rPr>
              <w:tab/>
              <w:t>subcarrier 0 in common resource block 0 otherwise</w:t>
            </w:r>
          </w:p>
          <w:p w14:paraId="204354E3" w14:textId="77777777" w:rsidR="00A92C01" w:rsidRPr="00A92C01" w:rsidRDefault="00A92C01" w:rsidP="00A92C01">
            <w:pPr>
              <w:spacing w:after="180" w:line="240" w:lineRule="auto"/>
              <w:rPr>
                <w:rFonts w:ascii="Times" w:eastAsia="DengXian" w:hAnsi="Times" w:cs="Times New Roman"/>
                <w:sz w:val="20"/>
                <w:szCs w:val="20"/>
                <w:lang w:val="en-GB"/>
              </w:rPr>
            </w:pPr>
            <w:r w:rsidRPr="00A92C01">
              <w:rPr>
                <w:rFonts w:ascii="Times" w:eastAsia="DengXian" w:hAnsi="Times" w:cs="Times New Roman"/>
                <w:sz w:val="20"/>
                <w:szCs w:val="20"/>
                <w:lang w:val="en-GB"/>
              </w:rPr>
              <w:t xml:space="preserve">The quantity </w:t>
            </w:r>
            <m:oMath>
              <m:r>
                <w:rPr>
                  <w:rFonts w:ascii="Cambria Math" w:eastAsia="DengXian" w:hAnsi="Cambria Math" w:cs="Times New Roman"/>
                  <w:sz w:val="20"/>
                  <w:szCs w:val="20"/>
                  <w:lang w:val="en-GB"/>
                </w:rPr>
                <m:t>l</m:t>
              </m:r>
            </m:oMath>
            <w:r w:rsidRPr="00A92C01">
              <w:rPr>
                <w:rFonts w:ascii="Times" w:eastAsia="DengXian" w:hAnsi="Times" w:cs="Times New Roman"/>
                <w:sz w:val="20"/>
                <w:szCs w:val="20"/>
                <w:lang w:val="en-GB"/>
              </w:rPr>
              <w:t xml:space="preserve"> is the OFDM symbol number within the slot.</w:t>
            </w:r>
          </w:p>
          <w:p w14:paraId="521C4E39" w14:textId="77777777" w:rsidR="00A92C01" w:rsidRPr="00A92C01" w:rsidRDefault="00A92C01" w:rsidP="00A92C01">
            <w:pPr>
              <w:spacing w:after="180" w:line="240" w:lineRule="auto"/>
              <w:rPr>
                <w:rFonts w:ascii="Times" w:eastAsia="DengXian" w:hAnsi="Times" w:cs="Times New Roman"/>
                <w:sz w:val="20"/>
                <w:szCs w:val="20"/>
                <w:lang w:val="en-GB"/>
              </w:rPr>
            </w:pPr>
            <w:r w:rsidRPr="00A92C01">
              <w:rPr>
                <w:rFonts w:ascii="Times" w:eastAsia="DengXian" w:hAnsi="Times" w:cs="Times New Roman"/>
                <w:sz w:val="20"/>
                <w:szCs w:val="20"/>
                <w:lang w:val="en-GB"/>
              </w:rPr>
              <w:t xml:space="preserve">The antenna port </w:t>
            </w:r>
            <m:oMath>
              <m:r>
                <w:rPr>
                  <w:rFonts w:ascii="Cambria Math" w:eastAsia="DengXian" w:hAnsi="Cambria Math" w:cs="Times New Roman"/>
                  <w:sz w:val="20"/>
                  <w:szCs w:val="20"/>
                  <w:lang w:val="en-GB"/>
                </w:rPr>
                <m:t>p=2000</m:t>
              </m:r>
            </m:oMath>
            <w:r w:rsidRPr="00A92C01">
              <w:rPr>
                <w:rFonts w:ascii="Times" w:eastAsia="DengXian" w:hAnsi="Times" w:cs="Times New Roman"/>
                <w:sz w:val="20"/>
                <w:szCs w:val="20"/>
                <w:lang w:val="en-GB"/>
              </w:rPr>
              <w:t>.</w:t>
            </w:r>
          </w:p>
          <w:p w14:paraId="22F1BEAB" w14:textId="77777777" w:rsidR="00A92C01" w:rsidRPr="00A92C01" w:rsidRDefault="00A92C01" w:rsidP="00A92C01">
            <w:pPr>
              <w:spacing w:after="180" w:line="240" w:lineRule="auto"/>
              <w:rPr>
                <w:rFonts w:ascii="Times" w:eastAsia="DengXian" w:hAnsi="Times" w:cs="Times New Roman"/>
                <w:sz w:val="20"/>
                <w:szCs w:val="20"/>
                <w:lang w:val="en-GB"/>
              </w:rPr>
            </w:pPr>
            <w:r w:rsidRPr="00A92C01">
              <w:rPr>
                <w:rFonts w:ascii="Times" w:eastAsia="DengXian" w:hAnsi="Times" w:cs="Times New Roman"/>
                <w:sz w:val="20"/>
                <w:szCs w:val="20"/>
                <w:lang w:val="en-GB"/>
              </w:rPr>
              <w:t>A UE not attempting to detect a PDCCH in a CORESET shall not make any assumptions on the presence or absence of DM-RS in the CORESET.</w:t>
            </w:r>
          </w:p>
        </w:tc>
      </w:tr>
    </w:tbl>
    <w:p w14:paraId="57EE20C8" w14:textId="77777777" w:rsidR="00A92C01" w:rsidRPr="00A92C01" w:rsidRDefault="00A92C01" w:rsidP="00A92C01">
      <w:pPr>
        <w:spacing w:after="0" w:line="240" w:lineRule="auto"/>
        <w:rPr>
          <w:rFonts w:ascii="Times" w:eastAsia="PMingLiU" w:hAnsi="Times" w:cs="Times New Roman"/>
          <w:bCs/>
          <w:sz w:val="20"/>
          <w:szCs w:val="24"/>
          <w:lang w:eastAsia="zh-TW"/>
        </w:rPr>
      </w:pPr>
    </w:p>
    <w:p w14:paraId="656C7B7C" w14:textId="77777777" w:rsidR="00A92C01" w:rsidRPr="00A92C01" w:rsidRDefault="00A92C01" w:rsidP="00A92C01">
      <w:pPr>
        <w:spacing w:after="0" w:line="240" w:lineRule="auto"/>
        <w:rPr>
          <w:rFonts w:ascii="Times" w:eastAsia="Batang" w:hAnsi="Times" w:cs="Times New Roman"/>
          <w:sz w:val="20"/>
          <w:szCs w:val="24"/>
        </w:rPr>
      </w:pPr>
    </w:p>
    <w:p w14:paraId="0DCA344B" w14:textId="77777777" w:rsidR="00A92C01" w:rsidRPr="00A92C01" w:rsidRDefault="00A92C01" w:rsidP="00A92C01">
      <w:pPr>
        <w:spacing w:after="120" w:line="240" w:lineRule="auto"/>
        <w:jc w:val="both"/>
        <w:rPr>
          <w:rFonts w:ascii="Times New Roman" w:eastAsia="MS Mincho" w:hAnsi="Times New Roman" w:cs="Times New Roman"/>
          <w:b/>
          <w:bCs/>
          <w:szCs w:val="24"/>
          <w:lang w:val="x-none" w:eastAsia="x-none"/>
        </w:rPr>
      </w:pPr>
      <w:r w:rsidRPr="00A92C01">
        <w:rPr>
          <w:rFonts w:ascii="Times New Roman" w:eastAsia="MS Mincho" w:hAnsi="Times New Roman" w:cs="Times New Roman"/>
          <w:b/>
          <w:bCs/>
          <w:szCs w:val="24"/>
          <w:highlight w:val="green"/>
          <w:lang w:val="x-none" w:eastAsia="x-none"/>
        </w:rPr>
        <w:t>Agreement:</w:t>
      </w:r>
    </w:p>
    <w:p w14:paraId="2144D878" w14:textId="77777777" w:rsidR="00A92C01" w:rsidRPr="00A92C01" w:rsidRDefault="00A92C01" w:rsidP="00A92C01">
      <w:pPr>
        <w:spacing w:after="0" w:line="240" w:lineRule="auto"/>
        <w:rPr>
          <w:rFonts w:ascii="Times" w:eastAsia="PMingLiU" w:hAnsi="Times" w:cs="Times New Roman"/>
          <w:sz w:val="20"/>
          <w:szCs w:val="24"/>
          <w:lang w:eastAsia="zh-TW"/>
        </w:rPr>
      </w:pPr>
      <w:r w:rsidRPr="00A92C01">
        <w:rPr>
          <w:rFonts w:ascii="Times" w:eastAsia="PMingLiU" w:hAnsi="Times" w:cs="Times New Roman"/>
          <w:sz w:val="20"/>
          <w:szCs w:val="24"/>
          <w:lang w:val="en-GB" w:eastAsia="zh-TW"/>
        </w:rPr>
        <w:t xml:space="preserve">Adopt the following TP1 to clarify the </w:t>
      </w:r>
      <w:r w:rsidRPr="00A92C01">
        <w:rPr>
          <w:rFonts w:ascii="Times" w:eastAsia="PMingLiU" w:hAnsi="Times" w:cs="Times New Roman"/>
          <w:i/>
          <w:iCs/>
          <w:sz w:val="20"/>
          <w:szCs w:val="24"/>
          <w:lang w:val="en-GB" w:eastAsia="zh-TW"/>
        </w:rPr>
        <w:t>k-</w:t>
      </w:r>
      <w:proofErr w:type="spellStart"/>
      <w:r w:rsidRPr="00A92C01">
        <w:rPr>
          <w:rFonts w:ascii="Times" w:eastAsia="PMingLiU" w:hAnsi="Times" w:cs="Times New Roman"/>
          <w:i/>
          <w:iCs/>
          <w:sz w:val="20"/>
          <w:szCs w:val="24"/>
          <w:lang w:val="en-GB" w:eastAsia="zh-TW"/>
        </w:rPr>
        <w:t>ssb</w:t>
      </w:r>
      <w:proofErr w:type="spellEnd"/>
      <w:r w:rsidRPr="00A92C01">
        <w:rPr>
          <w:rFonts w:ascii="Times" w:eastAsia="PMingLiU" w:hAnsi="Times" w:cs="Times New Roman"/>
          <w:sz w:val="20"/>
          <w:szCs w:val="24"/>
          <w:lang w:val="en-GB" w:eastAsia="zh-TW"/>
        </w:rPr>
        <w:t xml:space="preserve"> provided by UL WUS configuration from cell A should be used to determine CORESET0 offset referenced in Clause 13.</w:t>
      </w:r>
    </w:p>
    <w:p w14:paraId="69314869" w14:textId="77777777" w:rsidR="00A92C01" w:rsidRPr="00A92C01" w:rsidRDefault="00A92C01" w:rsidP="00A92C01">
      <w:pPr>
        <w:spacing w:before="120" w:after="120" w:line="240" w:lineRule="auto"/>
        <w:jc w:val="both"/>
        <w:rPr>
          <w:rFonts w:ascii="Times" w:eastAsia="Batang" w:hAnsi="Times" w:cs="Times New Roman"/>
          <w:b/>
          <w:i/>
          <w:sz w:val="20"/>
          <w:szCs w:val="24"/>
          <w:lang w:eastAsia="zh-CN"/>
        </w:rPr>
      </w:pPr>
      <w:r w:rsidRPr="00A92C01">
        <w:rPr>
          <w:rFonts w:ascii="Times" w:eastAsia="Batang" w:hAnsi="Times" w:cs="Times New Roman"/>
          <w:b/>
          <w:i/>
          <w:sz w:val="20"/>
          <w:szCs w:val="24"/>
          <w:lang w:eastAsia="zh-CN"/>
        </w:rPr>
        <w:t>---------------------------------------Start of TP#1 for section 23 of TS 38.213--------------------------------------</w:t>
      </w:r>
    </w:p>
    <w:p w14:paraId="22B3D5AA" w14:textId="77777777" w:rsidR="00A92C01" w:rsidRPr="00A92C01" w:rsidRDefault="00A92C01" w:rsidP="00A92C01">
      <w:pPr>
        <w:spacing w:after="180" w:line="240" w:lineRule="auto"/>
        <w:rPr>
          <w:rFonts w:ascii="Times" w:eastAsia="Batang" w:hAnsi="Times" w:cs="Times New Roman"/>
          <w:b/>
          <w:bCs/>
          <w:sz w:val="24"/>
          <w:szCs w:val="24"/>
          <w:lang w:val="en-GB" w:eastAsia="zh-CN"/>
        </w:rPr>
      </w:pPr>
      <w:proofErr w:type="gramStart"/>
      <w:r w:rsidRPr="00A92C01">
        <w:rPr>
          <w:rFonts w:ascii="Times" w:eastAsia="Batang" w:hAnsi="Times" w:cs="Times New Roman"/>
          <w:b/>
          <w:bCs/>
          <w:sz w:val="24"/>
          <w:szCs w:val="24"/>
          <w:lang w:val="en-GB" w:eastAsia="zh-CN"/>
        </w:rPr>
        <w:t>23  UE</w:t>
      </w:r>
      <w:proofErr w:type="gramEnd"/>
      <w:r w:rsidRPr="00A92C01">
        <w:rPr>
          <w:rFonts w:ascii="Times" w:eastAsia="Batang" w:hAnsi="Times" w:cs="Times New Roman"/>
          <w:b/>
          <w:bCs/>
          <w:sz w:val="24"/>
          <w:szCs w:val="24"/>
          <w:lang w:val="en-GB" w:eastAsia="zh-CN"/>
        </w:rPr>
        <w:t xml:space="preserve"> procedure to request SIB1 reception</w:t>
      </w:r>
    </w:p>
    <w:p w14:paraId="6818955A" w14:textId="77777777" w:rsidR="00A92C01" w:rsidRPr="00A92C01" w:rsidRDefault="00A92C01" w:rsidP="00A92C01">
      <w:pPr>
        <w:spacing w:after="180" w:line="240" w:lineRule="auto"/>
        <w:rPr>
          <w:rFonts w:ascii="Times New Roman" w:eastAsia="Batang" w:hAnsi="Times New Roman" w:cs="Times New Roman"/>
          <w:sz w:val="20"/>
          <w:lang w:val="en-GB" w:eastAsia="zh-CN"/>
        </w:rPr>
      </w:pPr>
      <w:r w:rsidRPr="00A92C01">
        <w:rPr>
          <w:rFonts w:ascii="Times" w:eastAsia="Batang" w:hAnsi="Times" w:cs="Times New Roman"/>
          <w:sz w:val="20"/>
          <w:lang w:val="en-GB" w:eastAsia="zh-CN"/>
        </w:rPr>
        <w:lastRenderedPageBreak/>
        <w:t xml:space="preserve">Unless otherwise mentioned, the higher layer parameters in this clause and in referenced clauses are provided by </w:t>
      </w:r>
      <w:r w:rsidRPr="00A92C01">
        <w:rPr>
          <w:rFonts w:ascii="Times" w:eastAsia="Batang" w:hAnsi="Times" w:cs="Times New Roman"/>
          <w:bCs/>
          <w:i/>
          <w:sz w:val="20"/>
          <w:lang w:val="en-GB" w:eastAsia="ja-JP"/>
        </w:rPr>
        <w:t>SIB1-RequestConfig</w:t>
      </w:r>
      <w:r w:rsidRPr="00A92C01">
        <w:rPr>
          <w:rFonts w:ascii="Times" w:eastAsia="Batang" w:hAnsi="Times" w:cs="Times New Roman"/>
          <w:sz w:val="20"/>
          <w:lang w:val="en-GB" w:eastAsia="zh-CN"/>
        </w:rPr>
        <w:t xml:space="preserve"> on a first cell. </w:t>
      </w:r>
    </w:p>
    <w:p w14:paraId="12267930" w14:textId="77777777" w:rsidR="00A92C01" w:rsidRPr="00A92C01" w:rsidRDefault="00A92C01" w:rsidP="00A92C01">
      <w:pPr>
        <w:spacing w:after="180" w:line="240" w:lineRule="auto"/>
        <w:jc w:val="center"/>
        <w:rPr>
          <w:rFonts w:ascii="Times" w:eastAsia="PMingLiU" w:hAnsi="Times" w:cs="Times New Roman"/>
          <w:b/>
          <w:bCs/>
          <w:color w:val="FF0000"/>
          <w:sz w:val="20"/>
          <w:szCs w:val="20"/>
          <w:lang w:eastAsia="zh-TW"/>
        </w:rPr>
      </w:pPr>
      <w:r w:rsidRPr="00A92C01">
        <w:rPr>
          <w:rFonts w:ascii="Times" w:eastAsia="PMingLiU" w:hAnsi="Times" w:cs="Times New Roman"/>
          <w:b/>
          <w:bCs/>
          <w:color w:val="FF0000"/>
          <w:sz w:val="20"/>
          <w:szCs w:val="20"/>
          <w:lang w:eastAsia="zh-TW"/>
        </w:rPr>
        <w:t>&lt;Unchanged text omitted&gt;</w:t>
      </w:r>
    </w:p>
    <w:p w14:paraId="6903D198" w14:textId="77777777" w:rsidR="00A92C01" w:rsidRPr="00A92C01" w:rsidRDefault="00A92C01" w:rsidP="00A92C01">
      <w:pPr>
        <w:spacing w:after="180" w:line="240" w:lineRule="auto"/>
        <w:rPr>
          <w:rFonts w:ascii="Times" w:eastAsia="MS Mincho" w:hAnsi="Times" w:cs="Times New Roman"/>
          <w:bCs/>
          <w:sz w:val="20"/>
          <w:szCs w:val="24"/>
          <w:lang w:val="en-GB" w:eastAsia="ja-JP"/>
        </w:rPr>
      </w:pPr>
      <w:r w:rsidRPr="00A92C01">
        <w:rPr>
          <w:rFonts w:ascii="Times" w:eastAsia="Batang" w:hAnsi="Times" w:cs="Times New Roman"/>
          <w:sz w:val="20"/>
          <w:szCs w:val="24"/>
          <w:lang w:val="en-GB"/>
        </w:rPr>
        <w:t xml:space="preserve">where </w:t>
      </w:r>
      <m:oMath>
        <m:sSub>
          <m:sSubPr>
            <m:ctrlPr>
              <w:rPr>
                <w:rFonts w:ascii="Cambria Math" w:eastAsia="PMingLiU" w:hAnsi="Cambria Math" w:cs="PMingLiU"/>
                <w:i/>
                <w:sz w:val="24"/>
                <w:szCs w:val="24"/>
                <w:lang w:val="en-GB"/>
              </w:rPr>
            </m:ctrlPr>
          </m:sSubPr>
          <m:e>
            <m:r>
              <w:rPr>
                <w:rFonts w:ascii="Cambria Math" w:eastAsia="Batang" w:hAnsi="Cambria Math" w:cs="Times New Roman"/>
                <w:sz w:val="20"/>
                <w:szCs w:val="24"/>
                <w:lang w:val="en-GB"/>
              </w:rPr>
              <m:t>k</m:t>
            </m:r>
          </m:e>
          <m:sub>
            <m:r>
              <m:rPr>
                <m:nor/>
              </m:rPr>
              <w:rPr>
                <w:rFonts w:ascii="Cambria Math" w:eastAsia="Batang" w:hAnsi="Cambria Math" w:cs="Times New Roman"/>
                <w:sz w:val="20"/>
                <w:szCs w:val="24"/>
                <w:lang w:val="en-GB"/>
              </w:rPr>
              <m:t>SSB</m:t>
            </m:r>
          </m:sub>
        </m:sSub>
      </m:oMath>
      <w:r w:rsidRPr="00A92C01">
        <w:rPr>
          <w:rFonts w:ascii="Times" w:eastAsia="Batang" w:hAnsi="Times" w:cs="Times New Roman"/>
          <w:sz w:val="20"/>
          <w:szCs w:val="24"/>
          <w:lang w:val="en-GB"/>
        </w:rPr>
        <w:t xml:space="preserve"> for determining the common resource block [4, TS 38.211] </w:t>
      </w:r>
      <w:r w:rsidRPr="00A92C01">
        <w:rPr>
          <w:rFonts w:ascii="Times" w:eastAsia="Batang" w:hAnsi="Times" w:cs="Times New Roman"/>
          <w:color w:val="FF0000"/>
          <w:sz w:val="20"/>
          <w:szCs w:val="24"/>
          <w:u w:val="single"/>
          <w:lang w:val="en-GB"/>
        </w:rPr>
        <w:t>and frequency offset for the CORESET referenced in Clause 13</w:t>
      </w:r>
      <w:r w:rsidRPr="00A92C01">
        <w:rPr>
          <w:rFonts w:ascii="Times" w:eastAsia="Batang" w:hAnsi="Times" w:cs="Times New Roman"/>
          <w:sz w:val="20"/>
          <w:szCs w:val="24"/>
          <w:lang w:val="en-GB"/>
        </w:rPr>
        <w:t xml:space="preserve"> is provided by </w:t>
      </w:r>
      <w:r w:rsidRPr="00A92C01">
        <w:rPr>
          <w:rFonts w:ascii="Times" w:eastAsia="Batang" w:hAnsi="Times" w:cs="Times New Roman"/>
          <w:i/>
          <w:sz w:val="20"/>
          <w:szCs w:val="24"/>
          <w:lang w:val="en-GB"/>
        </w:rPr>
        <w:t>k-</w:t>
      </w:r>
      <w:proofErr w:type="spellStart"/>
      <w:r w:rsidRPr="00A92C01">
        <w:rPr>
          <w:rFonts w:ascii="Times" w:eastAsia="Batang" w:hAnsi="Times" w:cs="Times New Roman"/>
          <w:i/>
          <w:sz w:val="20"/>
          <w:szCs w:val="24"/>
          <w:lang w:val="en-GB"/>
        </w:rPr>
        <w:t>ssb</w:t>
      </w:r>
      <w:proofErr w:type="spellEnd"/>
      <w:r w:rsidRPr="00A92C01">
        <w:rPr>
          <w:rFonts w:ascii="Times" w:eastAsia="Batang" w:hAnsi="Times" w:cs="Times New Roman"/>
          <w:bCs/>
          <w:sz w:val="20"/>
          <w:szCs w:val="24"/>
          <w:lang w:val="en-GB" w:eastAsia="ja-JP"/>
        </w:rPr>
        <w:t>.</w:t>
      </w:r>
    </w:p>
    <w:p w14:paraId="528CA609" w14:textId="77777777" w:rsidR="00A92C01" w:rsidRPr="00A92C01" w:rsidRDefault="00A92C01" w:rsidP="00A92C01">
      <w:pPr>
        <w:spacing w:before="120" w:after="120" w:line="240" w:lineRule="auto"/>
        <w:jc w:val="both"/>
        <w:rPr>
          <w:rFonts w:ascii="Times" w:eastAsia="Batang" w:hAnsi="Times" w:cs="Times New Roman"/>
          <w:b/>
          <w:i/>
          <w:sz w:val="20"/>
          <w:szCs w:val="24"/>
          <w:lang w:eastAsia="zh-CN"/>
        </w:rPr>
      </w:pPr>
      <w:r w:rsidRPr="00A92C01">
        <w:rPr>
          <w:rFonts w:ascii="Times" w:eastAsia="Batang" w:hAnsi="Times" w:cs="Times New Roman"/>
          <w:b/>
          <w:i/>
          <w:sz w:val="20"/>
          <w:szCs w:val="24"/>
          <w:lang w:eastAsia="zh-CN"/>
        </w:rPr>
        <w:t>---------------------------------------End of TP#1 for section 23 of TS 38.213--------------------------------------</w:t>
      </w:r>
    </w:p>
    <w:p w14:paraId="5D0AC3C8" w14:textId="77777777" w:rsidR="00A92C01" w:rsidRPr="00A92C01" w:rsidRDefault="00A92C01" w:rsidP="00A92C01">
      <w:pPr>
        <w:spacing w:after="0" w:line="240" w:lineRule="auto"/>
        <w:rPr>
          <w:rFonts w:ascii="Times New Roman" w:eastAsia="DengXian" w:hAnsi="Times New Roman" w:cs="Times New Roman"/>
          <w:b/>
          <w:bCs/>
          <w:sz w:val="20"/>
          <w:szCs w:val="24"/>
          <w:lang w:val="en-GB" w:eastAsia="zh-CN"/>
        </w:rPr>
      </w:pPr>
      <w:r w:rsidRPr="00A92C01">
        <w:rPr>
          <w:rFonts w:ascii="Times New Roman" w:eastAsia="DengXian" w:hAnsi="Times New Roman" w:cs="Times New Roman"/>
          <w:b/>
          <w:bCs/>
          <w:sz w:val="20"/>
          <w:szCs w:val="24"/>
          <w:highlight w:val="green"/>
          <w:lang w:val="en-GB" w:eastAsia="zh-CN"/>
        </w:rPr>
        <w:t>Agreement</w:t>
      </w:r>
    </w:p>
    <w:p w14:paraId="0105C0BA" w14:textId="77777777" w:rsidR="00A92C01" w:rsidRPr="00A92C01" w:rsidRDefault="00A92C01" w:rsidP="00A92C01">
      <w:pPr>
        <w:spacing w:after="0" w:line="240" w:lineRule="auto"/>
        <w:rPr>
          <w:rFonts w:ascii="Times New Roman" w:eastAsia="DengXian" w:hAnsi="Times New Roman" w:cs="Times New Roman"/>
          <w:sz w:val="20"/>
          <w:szCs w:val="24"/>
          <w:lang w:val="en-GB" w:eastAsia="zh-CN"/>
        </w:rPr>
      </w:pPr>
      <w:r w:rsidRPr="00A92C01">
        <w:rPr>
          <w:rFonts w:ascii="Times New Roman" w:eastAsia="DengXian" w:hAnsi="Times New Roman" w:cs="Times New Roman"/>
          <w:sz w:val="20"/>
          <w:szCs w:val="24"/>
          <w:lang w:val="en-GB" w:eastAsia="zh-CN"/>
        </w:rPr>
        <w:t xml:space="preserve">The Draft LS in R1-2506586 in endorsed. The final LS in </w:t>
      </w:r>
      <w:r w:rsidRPr="00A92C01">
        <w:rPr>
          <w:rFonts w:ascii="Times New Roman" w:eastAsia="DengXian" w:hAnsi="Times New Roman" w:cs="Times New Roman"/>
          <w:sz w:val="20"/>
          <w:szCs w:val="24"/>
          <w:highlight w:val="green"/>
          <w:lang w:val="en-GB" w:eastAsia="zh-CN"/>
        </w:rPr>
        <w:t>R1-2506587</w:t>
      </w:r>
      <w:r w:rsidRPr="00A92C01">
        <w:rPr>
          <w:rFonts w:ascii="Times New Roman" w:eastAsia="DengXian" w:hAnsi="Times New Roman" w:cs="Times New Roman"/>
          <w:sz w:val="20"/>
          <w:szCs w:val="24"/>
          <w:lang w:val="en-GB" w:eastAsia="zh-CN"/>
        </w:rPr>
        <w:t>.</w:t>
      </w:r>
    </w:p>
    <w:p w14:paraId="54BF56B7" w14:textId="77777777" w:rsidR="00A92C01" w:rsidRPr="00A92C01" w:rsidRDefault="00A92C01" w:rsidP="00A92C01">
      <w:pPr>
        <w:suppressAutoHyphens/>
        <w:spacing w:after="120" w:line="240" w:lineRule="auto"/>
        <w:contextualSpacing/>
        <w:jc w:val="both"/>
        <w:textAlignment w:val="baseline"/>
        <w:rPr>
          <w:rFonts w:ascii="Times" w:eastAsia="Batang" w:hAnsi="Times" w:cs="Times New Roman"/>
          <w:sz w:val="20"/>
          <w:szCs w:val="24"/>
          <w:lang w:val="en-GB" w:eastAsia="x-none"/>
        </w:rPr>
      </w:pPr>
    </w:p>
    <w:p w14:paraId="4B6E9EB2" w14:textId="77777777" w:rsidR="00A92C01" w:rsidRPr="00A92C01" w:rsidRDefault="00A92C01" w:rsidP="00A92C01">
      <w:pPr>
        <w:suppressAutoHyphens/>
        <w:spacing w:after="120" w:line="240" w:lineRule="auto"/>
        <w:contextualSpacing/>
        <w:jc w:val="both"/>
        <w:textAlignment w:val="baseline"/>
        <w:rPr>
          <w:rFonts w:ascii="Times" w:eastAsia="Batang" w:hAnsi="Times" w:cs="Times New Roman"/>
          <w:b/>
          <w:bCs/>
          <w:sz w:val="20"/>
          <w:szCs w:val="24"/>
          <w:lang w:val="en-GB" w:eastAsia="x-none"/>
        </w:rPr>
      </w:pPr>
      <w:r w:rsidRPr="00A92C01">
        <w:rPr>
          <w:rFonts w:ascii="Times" w:eastAsia="Batang" w:hAnsi="Times" w:cs="Times New Roman"/>
          <w:b/>
          <w:bCs/>
          <w:sz w:val="20"/>
          <w:szCs w:val="24"/>
          <w:lang w:val="en-GB" w:eastAsia="x-none"/>
        </w:rPr>
        <w:t>Conclusion</w:t>
      </w:r>
    </w:p>
    <w:p w14:paraId="6DCAED66" w14:textId="77777777" w:rsidR="00A92C01" w:rsidRPr="00A92C01" w:rsidRDefault="00A92C01" w:rsidP="00A92C01">
      <w:pPr>
        <w:suppressAutoHyphens/>
        <w:spacing w:after="120" w:line="240" w:lineRule="auto"/>
        <w:contextualSpacing/>
        <w:jc w:val="both"/>
        <w:textAlignment w:val="baseline"/>
        <w:rPr>
          <w:rFonts w:ascii="Times" w:eastAsia="Batang" w:hAnsi="Times" w:cs="Times New Roman"/>
          <w:sz w:val="20"/>
          <w:szCs w:val="24"/>
          <w:lang w:val="en-GB" w:eastAsia="x-none"/>
        </w:rPr>
      </w:pPr>
      <w:r w:rsidRPr="00A92C01">
        <w:rPr>
          <w:rFonts w:ascii="Times" w:eastAsia="Batang" w:hAnsi="Times" w:cs="Times New Roman"/>
          <w:sz w:val="20"/>
          <w:szCs w:val="24"/>
          <w:lang w:val="en-GB" w:eastAsia="x-none"/>
        </w:rPr>
        <w:t xml:space="preserve">With respect to LS R1-2505118, there is no change in RAN1 specifications, e.g., no change to </w:t>
      </w:r>
      <m:oMath>
        <m:sSub>
          <m:sSubPr>
            <m:ctrlPr>
              <w:rPr>
                <w:rFonts w:ascii="Cambria Math" w:eastAsia="Batang" w:hAnsi="Cambria Math" w:cs="Times New Roman"/>
                <w:i/>
                <w:sz w:val="20"/>
                <w:szCs w:val="24"/>
                <w:lang w:val="en-GB" w:eastAsia="x-none"/>
              </w:rPr>
            </m:ctrlPr>
          </m:sSubPr>
          <m:e>
            <m:r>
              <w:rPr>
                <w:rFonts w:ascii="Cambria Math" w:eastAsia="Batang" w:hAnsi="Cambria Math" w:cs="Times New Roman"/>
                <w:sz w:val="20"/>
                <w:szCs w:val="24"/>
                <w:lang w:val="en-GB" w:eastAsia="x-none"/>
              </w:rPr>
              <m:t>n</m:t>
            </m:r>
          </m:e>
          <m:sub>
            <m:r>
              <m:rPr>
                <m:nor/>
              </m:rPr>
              <w:rPr>
                <w:rFonts w:ascii="Times" w:eastAsia="Batang" w:hAnsi="Times" w:cs="Times New Roman"/>
                <w:sz w:val="20"/>
                <w:szCs w:val="24"/>
                <w:lang w:val="en-GB" w:eastAsia="x-none"/>
              </w:rPr>
              <m:t>RA</m:t>
            </m:r>
          </m:sub>
        </m:sSub>
      </m:oMath>
      <w:r w:rsidRPr="00A92C01">
        <w:rPr>
          <w:rFonts w:ascii="Times" w:eastAsia="Batang" w:hAnsi="Times" w:cs="Times New Roman"/>
          <w:sz w:val="20"/>
          <w:szCs w:val="24"/>
          <w:lang w:val="en-GB" w:eastAsia="x-none"/>
        </w:rPr>
        <w:t xml:space="preserve"> calculation in 38.211. </w:t>
      </w:r>
    </w:p>
    <w:p w14:paraId="66546A04" w14:textId="77777777" w:rsidR="00A92C01" w:rsidRDefault="00A92C01" w:rsidP="00A92C01">
      <w:pPr>
        <w:spacing w:after="0" w:line="240" w:lineRule="auto"/>
        <w:rPr>
          <w:rFonts w:ascii="Times New Roman" w:eastAsia="MS Mincho" w:hAnsi="Times New Roman" w:cs="Times New Roman"/>
          <w:b/>
          <w:szCs w:val="20"/>
          <w:lang w:val="en-GB" w:eastAsia="ja-JP"/>
        </w:rPr>
      </w:pPr>
    </w:p>
    <w:p w14:paraId="7BD80D4D"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2.1.2</w:t>
      </w:r>
      <w:r w:rsidRPr="00BC5EAB">
        <w:rPr>
          <w:rFonts w:ascii="Arial" w:eastAsia="MS Mincho" w:hAnsi="Arial" w:cs="Times New Roman"/>
          <w:sz w:val="24"/>
          <w:szCs w:val="20"/>
          <w:lang w:val="en-GB" w:eastAsia="ja-JP"/>
        </w:rPr>
        <w:tab/>
        <w:t>Remaining Open issues</w:t>
      </w:r>
    </w:p>
    <w:p w14:paraId="17E845D1" w14:textId="38BA1AAB" w:rsidR="00BC5EAB" w:rsidRPr="00BC5EAB" w:rsidRDefault="006A6A1F" w:rsidP="00BC5EAB">
      <w:pPr>
        <w:overflowPunct w:val="0"/>
        <w:autoSpaceDE w:val="0"/>
        <w:autoSpaceDN w:val="0"/>
        <w:adjustRightInd w:val="0"/>
        <w:snapToGrid w:val="0"/>
        <w:spacing w:after="0" w:line="240" w:lineRule="auto"/>
        <w:textAlignment w:val="baseline"/>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None</w:t>
      </w:r>
    </w:p>
    <w:p w14:paraId="44CB0E89"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r w:rsidRPr="00BC5EAB">
        <w:rPr>
          <w:rFonts w:ascii="Arial" w:eastAsia="MS Mincho" w:hAnsi="Arial" w:cs="Times New Roman"/>
          <w:sz w:val="32"/>
          <w:szCs w:val="20"/>
          <w:lang w:val="en-GB" w:eastAsia="ja-JP"/>
        </w:rPr>
        <w:t>2.2</w:t>
      </w:r>
      <w:r w:rsidRPr="00BC5EAB">
        <w:rPr>
          <w:rFonts w:ascii="Arial" w:eastAsia="MS Mincho" w:hAnsi="Arial" w:cs="Times New Roman"/>
          <w:sz w:val="32"/>
          <w:szCs w:val="20"/>
          <w:lang w:val="en-GB" w:eastAsia="ja-JP"/>
        </w:rPr>
        <w:tab/>
      </w:r>
      <w:r w:rsidRPr="00BC5EAB">
        <w:rPr>
          <w:rFonts w:ascii="Arial" w:eastAsia="MS Mincho" w:hAnsi="Arial" w:cs="Times New Roman" w:hint="eastAsia"/>
          <w:sz w:val="32"/>
          <w:szCs w:val="20"/>
          <w:lang w:val="en-GB" w:eastAsia="ja-JP"/>
        </w:rPr>
        <w:t>RAN2</w:t>
      </w:r>
    </w:p>
    <w:p w14:paraId="0D53492E" w14:textId="77777777" w:rsidR="00A92C01" w:rsidRPr="00A92C01" w:rsidRDefault="00A92C01" w:rsidP="00A92C01">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A92C01">
        <w:rPr>
          <w:rFonts w:ascii="Arial" w:eastAsia="MS Mincho" w:hAnsi="Arial" w:cs="Times New Roman"/>
          <w:sz w:val="24"/>
          <w:szCs w:val="20"/>
          <w:lang w:val="en-GB" w:eastAsia="ja-JP"/>
        </w:rPr>
        <w:t>2.2.1</w:t>
      </w:r>
      <w:r w:rsidRPr="00A92C01">
        <w:rPr>
          <w:rFonts w:ascii="Arial" w:eastAsia="MS Mincho" w:hAnsi="Arial" w:cs="Times New Roman"/>
          <w:sz w:val="24"/>
          <w:szCs w:val="20"/>
          <w:lang w:val="en-GB" w:eastAsia="ja-JP"/>
        </w:rPr>
        <w:tab/>
        <w:t>Agreements</w:t>
      </w:r>
    </w:p>
    <w:p w14:paraId="4F2B34DD" w14:textId="77777777" w:rsidR="00A92C01" w:rsidRPr="00A92C01" w:rsidRDefault="00A92C01" w:rsidP="00A92C01">
      <w:pPr>
        <w:spacing w:after="0" w:line="240" w:lineRule="auto"/>
        <w:rPr>
          <w:rFonts w:ascii="Times New Roman" w:eastAsia="MS Mincho" w:hAnsi="Times New Roman" w:cs="Times New Roman"/>
          <w:b/>
          <w:szCs w:val="20"/>
          <w:lang w:val="en-GB" w:eastAsia="ja-JP"/>
        </w:rPr>
      </w:pPr>
      <w:r w:rsidRPr="00A92C01">
        <w:rPr>
          <w:rFonts w:ascii="Times New Roman" w:eastAsia="MS Mincho" w:hAnsi="Times New Roman" w:cs="Times New Roman"/>
          <w:b/>
          <w:szCs w:val="20"/>
          <w:lang w:val="en-GB" w:eastAsia="ja-JP"/>
        </w:rPr>
        <w:t>In RAN2#131, the following agreements were made.</w:t>
      </w:r>
    </w:p>
    <w:p w14:paraId="4797E33E" w14:textId="77777777" w:rsidR="00A92C01" w:rsidRPr="00A92C01" w:rsidRDefault="00A92C01" w:rsidP="00A92C01">
      <w:pPr>
        <w:spacing w:after="0" w:line="240" w:lineRule="auto"/>
        <w:rPr>
          <w:rFonts w:ascii="Times New Roman" w:eastAsia="MS Mincho" w:hAnsi="Times New Roman" w:cs="Times New Roman"/>
          <w:b/>
          <w:szCs w:val="20"/>
          <w:lang w:val="en-GB" w:eastAsia="ja-JP"/>
        </w:rPr>
      </w:pPr>
    </w:p>
    <w:p w14:paraId="28F59D03" w14:textId="77777777" w:rsidR="00A92C01" w:rsidRPr="00A92C01" w:rsidRDefault="00A92C01" w:rsidP="00A92C01">
      <w:pPr>
        <w:spacing w:after="0" w:line="240" w:lineRule="auto"/>
        <w:ind w:left="1260" w:hanging="1260"/>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R2-2506211</w:t>
      </w:r>
      <w:r w:rsidRPr="00A92C01">
        <w:rPr>
          <w:rFonts w:ascii="Arial" w:eastAsia="MS Mincho" w:hAnsi="Arial" w:cs="Times New Roman"/>
          <w:sz w:val="20"/>
          <w:szCs w:val="24"/>
          <w:lang w:val="en-GB" w:eastAsia="en-GB"/>
        </w:rPr>
        <w:tab/>
        <w:t>Summary report of [AT131][</w:t>
      </w:r>
      <w:proofErr w:type="gramStart"/>
      <w:r w:rsidRPr="00A92C01">
        <w:rPr>
          <w:rFonts w:ascii="Arial" w:eastAsia="MS Mincho" w:hAnsi="Arial" w:cs="Times New Roman"/>
          <w:sz w:val="20"/>
          <w:szCs w:val="24"/>
          <w:lang w:val="en-GB" w:eastAsia="en-GB"/>
        </w:rPr>
        <w:t>101][</w:t>
      </w:r>
      <w:proofErr w:type="gramEnd"/>
      <w:r w:rsidRPr="00A92C01">
        <w:rPr>
          <w:rFonts w:ascii="Arial" w:eastAsia="MS Mincho" w:hAnsi="Arial" w:cs="Times New Roman"/>
          <w:sz w:val="20"/>
          <w:szCs w:val="24"/>
          <w:lang w:val="en-GB" w:eastAsia="en-GB"/>
        </w:rPr>
        <w:t>NES] (Apple)</w:t>
      </w:r>
      <w:r w:rsidRPr="00A92C01">
        <w:rPr>
          <w:rFonts w:ascii="Arial" w:eastAsia="MS Mincho" w:hAnsi="Arial" w:cs="Times New Roman"/>
          <w:sz w:val="20"/>
          <w:szCs w:val="24"/>
          <w:lang w:val="en-GB" w:eastAsia="en-GB"/>
        </w:rPr>
        <w:tab/>
        <w:t>Apple</w:t>
      </w:r>
      <w:r w:rsidRPr="00A92C01">
        <w:rPr>
          <w:rFonts w:ascii="Arial" w:eastAsia="MS Mincho" w:hAnsi="Arial" w:cs="Times New Roman"/>
          <w:sz w:val="20"/>
          <w:szCs w:val="24"/>
          <w:lang w:val="en-GB" w:eastAsia="en-GB"/>
        </w:rPr>
        <w:tab/>
        <w:t>discussion</w:t>
      </w:r>
      <w:r w:rsidRPr="00A92C01">
        <w:rPr>
          <w:rFonts w:ascii="Arial" w:eastAsia="MS Mincho" w:hAnsi="Arial" w:cs="Times New Roman"/>
          <w:sz w:val="20"/>
          <w:szCs w:val="24"/>
          <w:lang w:val="en-GB" w:eastAsia="en-GB"/>
        </w:rPr>
        <w:tab/>
        <w:t>Rel-19</w:t>
      </w:r>
      <w:r w:rsidRPr="00A92C01">
        <w:rPr>
          <w:rFonts w:ascii="Arial" w:eastAsia="MS Mincho" w:hAnsi="Arial" w:cs="Times New Roman"/>
          <w:sz w:val="20"/>
          <w:szCs w:val="24"/>
          <w:lang w:val="en-GB" w:eastAsia="en-GB"/>
        </w:rPr>
        <w:tab/>
      </w:r>
      <w:proofErr w:type="spellStart"/>
      <w:r w:rsidRPr="00A92C01">
        <w:rPr>
          <w:rFonts w:ascii="Arial" w:eastAsia="MS Mincho" w:hAnsi="Arial" w:cs="Times New Roman"/>
          <w:sz w:val="20"/>
          <w:szCs w:val="24"/>
          <w:lang w:val="en-GB" w:eastAsia="en-GB"/>
        </w:rPr>
        <w:t>Netw_Energy_NR_enh</w:t>
      </w:r>
      <w:proofErr w:type="spellEnd"/>
      <w:r w:rsidRPr="00A92C01">
        <w:rPr>
          <w:rFonts w:ascii="Arial" w:eastAsia="MS Mincho" w:hAnsi="Arial" w:cs="Times New Roman"/>
          <w:sz w:val="20"/>
          <w:szCs w:val="24"/>
          <w:lang w:val="en-GB" w:eastAsia="en-GB"/>
        </w:rPr>
        <w:t>-Core</w:t>
      </w:r>
    </w:p>
    <w:p w14:paraId="71954D9C"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Agreeable proposals</w:t>
      </w:r>
    </w:p>
    <w:p w14:paraId="07CF4B7E"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 xml:space="preserve">Proposal 1 (13/15) </w:t>
      </w:r>
      <w:proofErr w:type="spellStart"/>
      <w:r w:rsidRPr="00A92C01">
        <w:rPr>
          <w:rFonts w:ascii="Arial" w:eastAsia="MS Mincho" w:hAnsi="Arial" w:cs="Times New Roman"/>
          <w:sz w:val="20"/>
          <w:szCs w:val="24"/>
          <w:lang w:val="en-GB" w:eastAsia="en-GB"/>
        </w:rPr>
        <w:t>maxNrofOD</w:t>
      </w:r>
      <w:proofErr w:type="spellEnd"/>
      <w:r w:rsidRPr="00A92C01">
        <w:rPr>
          <w:rFonts w:ascii="Arial" w:eastAsia="MS Mincho" w:hAnsi="Arial" w:cs="Times New Roman"/>
          <w:sz w:val="20"/>
          <w:szCs w:val="24"/>
          <w:lang w:val="en-GB" w:eastAsia="en-GB"/>
        </w:rPr>
        <w:t xml:space="preserve">-SSB is set to 16. </w:t>
      </w:r>
    </w:p>
    <w:p w14:paraId="368FD0F4"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2 (13/15) RAN2 don’t pursue further optimization of MAC-CE format.</w:t>
      </w:r>
    </w:p>
    <w:p w14:paraId="464FF29D"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3 (14/15) Following RAN1 conclusion, not support implicit deactivation with RRC-based activation. The following revisions to be reflected in RRC running CR:</w:t>
      </w:r>
    </w:p>
    <w:p w14:paraId="041B3FF0"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od-</w:t>
      </w:r>
      <w:proofErr w:type="spellStart"/>
      <w:r w:rsidRPr="00A92C01">
        <w:rPr>
          <w:rFonts w:ascii="Arial" w:eastAsia="MS Mincho" w:hAnsi="Arial" w:cs="Times New Roman"/>
          <w:sz w:val="20"/>
          <w:szCs w:val="24"/>
          <w:lang w:val="en-GB" w:eastAsia="en-GB"/>
        </w:rPr>
        <w:t>ssb</w:t>
      </w:r>
      <w:proofErr w:type="spellEnd"/>
      <w:r w:rsidRPr="00A92C01">
        <w:rPr>
          <w:rFonts w:ascii="Arial" w:eastAsia="MS Mincho" w:hAnsi="Arial" w:cs="Times New Roman"/>
          <w:sz w:val="20"/>
          <w:szCs w:val="24"/>
          <w:lang w:val="en-GB" w:eastAsia="en-GB"/>
        </w:rPr>
        <w:t>-</w:t>
      </w:r>
      <w:proofErr w:type="spellStart"/>
      <w:r w:rsidRPr="00A92C01">
        <w:rPr>
          <w:rFonts w:ascii="Arial" w:eastAsia="MS Mincho" w:hAnsi="Arial" w:cs="Times New Roman"/>
          <w:sz w:val="20"/>
          <w:szCs w:val="24"/>
          <w:lang w:val="en-GB" w:eastAsia="en-GB"/>
        </w:rPr>
        <w:t>ActivationStatus</w:t>
      </w:r>
      <w:proofErr w:type="spellEnd"/>
      <w:r w:rsidRPr="00A92C01">
        <w:rPr>
          <w:rFonts w:ascii="Arial" w:eastAsia="MS Mincho" w:hAnsi="Arial" w:cs="Times New Roman"/>
          <w:sz w:val="20"/>
          <w:szCs w:val="24"/>
          <w:lang w:val="en-GB" w:eastAsia="en-GB"/>
        </w:rPr>
        <w:t xml:space="preserve">: Indicates the activation status of this OD-SSB pattern upon configuration. Only one OD-SSB pattern can be activated at one point of time. </w:t>
      </w:r>
    </w:p>
    <w:p w14:paraId="247097EE"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od-</w:t>
      </w:r>
      <w:proofErr w:type="spellStart"/>
      <w:r w:rsidRPr="00A92C01">
        <w:rPr>
          <w:rFonts w:ascii="Arial" w:eastAsia="MS Mincho" w:hAnsi="Arial" w:cs="Times New Roman"/>
          <w:sz w:val="20"/>
          <w:szCs w:val="24"/>
          <w:lang w:val="en-GB" w:eastAsia="en-GB"/>
        </w:rPr>
        <w:t>ssb</w:t>
      </w:r>
      <w:proofErr w:type="spellEnd"/>
      <w:r w:rsidRPr="00A92C01">
        <w:rPr>
          <w:rFonts w:ascii="Arial" w:eastAsia="MS Mincho" w:hAnsi="Arial" w:cs="Times New Roman"/>
          <w:sz w:val="20"/>
          <w:szCs w:val="24"/>
          <w:lang w:val="en-GB" w:eastAsia="en-GB"/>
        </w:rPr>
        <w:t>-</w:t>
      </w:r>
      <w:proofErr w:type="spellStart"/>
      <w:r w:rsidRPr="00A92C01">
        <w:rPr>
          <w:rFonts w:ascii="Arial" w:eastAsia="MS Mincho" w:hAnsi="Arial" w:cs="Times New Roman"/>
          <w:sz w:val="20"/>
          <w:szCs w:val="24"/>
          <w:lang w:val="en-GB" w:eastAsia="en-GB"/>
        </w:rPr>
        <w:t>nrofBurst</w:t>
      </w:r>
      <w:proofErr w:type="spellEnd"/>
      <w:r w:rsidRPr="00A92C01">
        <w:rPr>
          <w:rFonts w:ascii="Arial" w:eastAsia="MS Mincho" w:hAnsi="Arial" w:cs="Times New Roman"/>
          <w:sz w:val="20"/>
          <w:szCs w:val="24"/>
          <w:lang w:val="en-GB" w:eastAsia="en-GB"/>
        </w:rPr>
        <w:t>: Indicates the number of OD-SSB bursts to be transmitted after OD-SSB is activated. Network only configures this field when od-</w:t>
      </w:r>
      <w:proofErr w:type="spellStart"/>
      <w:r w:rsidRPr="00A92C01">
        <w:rPr>
          <w:rFonts w:ascii="Arial" w:eastAsia="MS Mincho" w:hAnsi="Arial" w:cs="Times New Roman"/>
          <w:sz w:val="20"/>
          <w:szCs w:val="24"/>
          <w:lang w:val="en-GB" w:eastAsia="en-GB"/>
        </w:rPr>
        <w:t>ssb</w:t>
      </w:r>
      <w:proofErr w:type="spellEnd"/>
      <w:r w:rsidRPr="00A92C01">
        <w:rPr>
          <w:rFonts w:ascii="Arial" w:eastAsia="MS Mincho" w:hAnsi="Arial" w:cs="Times New Roman"/>
          <w:sz w:val="20"/>
          <w:szCs w:val="24"/>
          <w:lang w:val="en-GB" w:eastAsia="en-GB"/>
        </w:rPr>
        <w:t>-</w:t>
      </w:r>
      <w:proofErr w:type="spellStart"/>
      <w:r w:rsidRPr="00A92C01">
        <w:rPr>
          <w:rFonts w:ascii="Arial" w:eastAsia="MS Mincho" w:hAnsi="Arial" w:cs="Times New Roman"/>
          <w:sz w:val="20"/>
          <w:szCs w:val="24"/>
          <w:lang w:val="en-GB" w:eastAsia="en-GB"/>
        </w:rPr>
        <w:t>ActivationStatus</w:t>
      </w:r>
      <w:proofErr w:type="spellEnd"/>
      <w:r w:rsidRPr="00A92C01">
        <w:rPr>
          <w:rFonts w:ascii="Arial" w:eastAsia="MS Mincho" w:hAnsi="Arial" w:cs="Times New Roman"/>
          <w:sz w:val="20"/>
          <w:szCs w:val="24"/>
          <w:lang w:val="en-GB" w:eastAsia="en-GB"/>
        </w:rPr>
        <w:t xml:space="preserve"> is absent. </w:t>
      </w:r>
    </w:p>
    <w:p w14:paraId="0E8152B7"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 xml:space="preserve">Proposal 4 (7/13) The following Rel-19 PEI configurations with the same value range (except pei-FrameOffset-r19) as Rel-17 PEI configuration need to be introduced. </w:t>
      </w:r>
    </w:p>
    <w:p w14:paraId="124EF460"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o</w:t>
      </w:r>
      <w:r w:rsidRPr="00A92C01">
        <w:rPr>
          <w:rFonts w:ascii="Arial" w:eastAsia="MS Mincho" w:hAnsi="Arial" w:cs="Times New Roman"/>
          <w:sz w:val="20"/>
          <w:szCs w:val="24"/>
          <w:lang w:val="en-GB" w:eastAsia="en-GB"/>
        </w:rPr>
        <w:tab/>
        <w:t>po-NumPerPEI-r19</w:t>
      </w:r>
    </w:p>
    <w:p w14:paraId="7A01BBB2"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o</w:t>
      </w:r>
      <w:r w:rsidRPr="00A92C01">
        <w:rPr>
          <w:rFonts w:ascii="Arial" w:eastAsia="MS Mincho" w:hAnsi="Arial" w:cs="Times New Roman"/>
          <w:sz w:val="20"/>
          <w:szCs w:val="24"/>
          <w:lang w:val="en-GB" w:eastAsia="en-GB"/>
        </w:rPr>
        <w:tab/>
        <w:t>payloadSizeDCI-2-7-r19</w:t>
      </w:r>
    </w:p>
    <w:p w14:paraId="2F8A9E0A"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o</w:t>
      </w:r>
      <w:r w:rsidRPr="00A92C01">
        <w:rPr>
          <w:rFonts w:ascii="Arial" w:eastAsia="MS Mincho" w:hAnsi="Arial" w:cs="Times New Roman"/>
          <w:sz w:val="20"/>
          <w:szCs w:val="24"/>
          <w:lang w:val="en-GB" w:eastAsia="en-GB"/>
        </w:rPr>
        <w:tab/>
        <w:t xml:space="preserve">pei-FrameOffset-r19: extend to 32 radio </w:t>
      </w:r>
      <w:proofErr w:type="gramStart"/>
      <w:r w:rsidRPr="00A92C01">
        <w:rPr>
          <w:rFonts w:ascii="Arial" w:eastAsia="MS Mincho" w:hAnsi="Arial" w:cs="Times New Roman"/>
          <w:sz w:val="20"/>
          <w:szCs w:val="24"/>
          <w:lang w:val="en-GB" w:eastAsia="en-GB"/>
        </w:rPr>
        <w:t>frame</w:t>
      </w:r>
      <w:proofErr w:type="gramEnd"/>
    </w:p>
    <w:p w14:paraId="73DDC191"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 xml:space="preserve">Proposal 5 (15/15) Adopt the following information structure of paging adaptation </w:t>
      </w:r>
    </w:p>
    <w:p w14:paraId="1D57D303"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 xml:space="preserve">If network supports paging adaptation, both pagingAdaptation-NS-r19 and </w:t>
      </w:r>
      <w:proofErr w:type="spellStart"/>
      <w:r w:rsidRPr="00A92C01">
        <w:rPr>
          <w:rFonts w:ascii="Arial" w:eastAsia="MS Mincho" w:hAnsi="Arial" w:cs="Times New Roman"/>
          <w:sz w:val="20"/>
          <w:szCs w:val="24"/>
          <w:lang w:val="en-GB" w:eastAsia="en-GB"/>
        </w:rPr>
        <w:t>pagingAdaptationNAndPagingFrameOffset</w:t>
      </w:r>
      <w:proofErr w:type="spellEnd"/>
      <w:r w:rsidRPr="00A92C01">
        <w:rPr>
          <w:rFonts w:ascii="Arial" w:eastAsia="MS Mincho" w:hAnsi="Arial" w:cs="Times New Roman"/>
          <w:sz w:val="20"/>
          <w:szCs w:val="24"/>
          <w:lang w:val="en-GB" w:eastAsia="en-GB"/>
        </w:rPr>
        <w:t xml:space="preserve"> are configured.</w:t>
      </w:r>
    </w:p>
    <w:p w14:paraId="4D46CCF7"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pagingAdaptation-NS-r</w:t>
      </w:r>
      <w:proofErr w:type="gramStart"/>
      <w:r w:rsidRPr="00A92C01">
        <w:rPr>
          <w:rFonts w:ascii="Arial" w:eastAsia="MS Mincho" w:hAnsi="Arial" w:cs="Times New Roman"/>
          <w:sz w:val="20"/>
          <w:szCs w:val="24"/>
          <w:lang w:val="en-GB" w:eastAsia="en-GB"/>
        </w:rPr>
        <w:t xml:space="preserve">19,  </w:t>
      </w:r>
      <w:proofErr w:type="spellStart"/>
      <w:r w:rsidRPr="00A92C01">
        <w:rPr>
          <w:rFonts w:ascii="Arial" w:eastAsia="MS Mincho" w:hAnsi="Arial" w:cs="Times New Roman"/>
          <w:sz w:val="20"/>
          <w:szCs w:val="24"/>
          <w:lang w:val="en-GB" w:eastAsia="en-GB"/>
        </w:rPr>
        <w:t>pagingAdaptationNAndPagingFrameOffset</w:t>
      </w:r>
      <w:proofErr w:type="spellEnd"/>
      <w:proofErr w:type="gramEnd"/>
      <w:r w:rsidRPr="00A92C01">
        <w:rPr>
          <w:rFonts w:ascii="Arial" w:eastAsia="MS Mincho" w:hAnsi="Arial" w:cs="Times New Roman"/>
          <w:sz w:val="20"/>
          <w:szCs w:val="24"/>
          <w:lang w:val="en-GB" w:eastAsia="en-GB"/>
        </w:rPr>
        <w:t xml:space="preserve"> </w:t>
      </w:r>
      <w:proofErr w:type="gramStart"/>
      <w:r w:rsidRPr="00A92C01">
        <w:rPr>
          <w:rFonts w:ascii="Arial" w:eastAsia="MS Mincho" w:hAnsi="Arial" w:cs="Times New Roman"/>
          <w:sz w:val="20"/>
          <w:szCs w:val="24"/>
          <w:lang w:val="en-GB" w:eastAsia="en-GB"/>
        </w:rPr>
        <w:t xml:space="preserve">and  </w:t>
      </w:r>
      <w:proofErr w:type="spellStart"/>
      <w:r w:rsidRPr="00A92C01">
        <w:rPr>
          <w:rFonts w:ascii="Arial" w:eastAsia="MS Mincho" w:hAnsi="Arial" w:cs="Times New Roman"/>
          <w:sz w:val="20"/>
          <w:szCs w:val="24"/>
          <w:lang w:val="en-GB" w:eastAsia="en-GB"/>
        </w:rPr>
        <w:t>firstPDCCH</w:t>
      </w:r>
      <w:proofErr w:type="gramEnd"/>
      <w:r w:rsidRPr="00A92C01">
        <w:rPr>
          <w:rFonts w:ascii="Arial" w:eastAsia="MS Mincho" w:hAnsi="Arial" w:cs="Times New Roman"/>
          <w:sz w:val="20"/>
          <w:szCs w:val="24"/>
          <w:lang w:val="en-GB" w:eastAsia="en-GB"/>
        </w:rPr>
        <w:t>-MonitoringOccasionOfPO</w:t>
      </w:r>
      <w:proofErr w:type="spellEnd"/>
      <w:r w:rsidRPr="00A92C01">
        <w:rPr>
          <w:rFonts w:ascii="Arial" w:eastAsia="MS Mincho" w:hAnsi="Arial" w:cs="Times New Roman"/>
          <w:sz w:val="20"/>
          <w:szCs w:val="24"/>
          <w:lang w:val="en-GB" w:eastAsia="en-GB"/>
        </w:rPr>
        <w:t xml:space="preserve"> are grouped together in one IE. pagingAdaptation-NS-r</w:t>
      </w:r>
      <w:proofErr w:type="gramStart"/>
      <w:r w:rsidRPr="00A92C01">
        <w:rPr>
          <w:rFonts w:ascii="Arial" w:eastAsia="MS Mincho" w:hAnsi="Arial" w:cs="Times New Roman"/>
          <w:sz w:val="20"/>
          <w:szCs w:val="24"/>
          <w:lang w:val="en-GB" w:eastAsia="en-GB"/>
        </w:rPr>
        <w:t xml:space="preserve">19,  </w:t>
      </w:r>
      <w:proofErr w:type="spellStart"/>
      <w:r w:rsidRPr="00A92C01">
        <w:rPr>
          <w:rFonts w:ascii="Arial" w:eastAsia="MS Mincho" w:hAnsi="Arial" w:cs="Times New Roman"/>
          <w:sz w:val="20"/>
          <w:szCs w:val="24"/>
          <w:lang w:val="en-GB" w:eastAsia="en-GB"/>
        </w:rPr>
        <w:t>pagingAdaptationNAndPagingFrameOffset</w:t>
      </w:r>
      <w:proofErr w:type="spellEnd"/>
      <w:proofErr w:type="gramEnd"/>
      <w:r w:rsidRPr="00A92C01">
        <w:rPr>
          <w:rFonts w:ascii="Arial" w:eastAsia="MS Mincho" w:hAnsi="Arial" w:cs="Times New Roman"/>
          <w:sz w:val="20"/>
          <w:szCs w:val="24"/>
          <w:lang w:val="en-GB" w:eastAsia="en-GB"/>
        </w:rPr>
        <w:t xml:space="preserve"> are mandatory in this IE. firstPDCCH-MonitoringOccasionOfPO-r19 is optionally configured in the IE.</w:t>
      </w:r>
    </w:p>
    <w:p w14:paraId="30320662"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8: Revise the type of od-</w:t>
      </w:r>
      <w:proofErr w:type="spellStart"/>
      <w:r w:rsidRPr="00A92C01">
        <w:rPr>
          <w:rFonts w:ascii="Arial" w:eastAsia="MS Mincho" w:hAnsi="Arial" w:cs="Times New Roman"/>
          <w:sz w:val="20"/>
          <w:szCs w:val="24"/>
          <w:lang w:val="en-GB" w:eastAsia="en-GB"/>
        </w:rPr>
        <w:t>ssb</w:t>
      </w:r>
      <w:proofErr w:type="spellEnd"/>
      <w:r w:rsidRPr="00A92C01">
        <w:rPr>
          <w:rFonts w:ascii="Arial" w:eastAsia="MS Mincho" w:hAnsi="Arial" w:cs="Times New Roman"/>
          <w:sz w:val="20"/>
          <w:szCs w:val="24"/>
          <w:lang w:val="en-GB" w:eastAsia="en-GB"/>
        </w:rPr>
        <w:t>-</w:t>
      </w:r>
      <w:proofErr w:type="spellStart"/>
      <w:r w:rsidRPr="00A92C01">
        <w:rPr>
          <w:rFonts w:ascii="Arial" w:eastAsia="MS Mincho" w:hAnsi="Arial" w:cs="Times New Roman"/>
          <w:sz w:val="20"/>
          <w:szCs w:val="24"/>
          <w:lang w:val="en-GB" w:eastAsia="en-GB"/>
        </w:rPr>
        <w:t>nrofBurst</w:t>
      </w:r>
      <w:proofErr w:type="spellEnd"/>
      <w:r w:rsidRPr="00A92C01">
        <w:rPr>
          <w:rFonts w:ascii="Arial" w:eastAsia="MS Mincho" w:hAnsi="Arial" w:cs="Times New Roman"/>
          <w:sz w:val="20"/>
          <w:szCs w:val="24"/>
          <w:lang w:val="en-GB" w:eastAsia="en-GB"/>
        </w:rPr>
        <w:t xml:space="preserve"> as ENUMERATED {5, 10, 15, 20, 25, 30, 40, 50, 75, 100, 150, 200}.</w:t>
      </w:r>
    </w:p>
    <w:p w14:paraId="0A2BB19A"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9: OD-SSB SMTC adaptation apply to both inter and intra frequency measurement, and it should be clear which SMTC to use for the UE. It is up to RRC CR Rapporteur how to capture it in running CR.</w:t>
      </w:r>
    </w:p>
    <w:p w14:paraId="494905CF"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10: On od-SSB-periodicity, remove default value of 5ms and change the presence to mandatory.</w:t>
      </w:r>
    </w:p>
    <w:p w14:paraId="1170BE21"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11: For Case#2, if the PBCH block power or SSB sub-carrier spacing or absolute frequency for OD-SSB is not configured, the UE applies the same value configured for the always-on SSB. RRC running CR to reflect this agreement in the field description.</w:t>
      </w:r>
    </w:p>
    <w:p w14:paraId="2D3AA8FE"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12: Adopt the change suggested by Proposal 5 of R2-2505507.</w:t>
      </w:r>
    </w:p>
    <w:p w14:paraId="3E71EA2C"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13: Adopt the following revised correction on OD-SIB1:</w:t>
      </w:r>
    </w:p>
    <w:p w14:paraId="333161EB"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 xml:space="preserve">5.2.2.4.2x             Actions upon reception of </w:t>
      </w:r>
      <w:proofErr w:type="spellStart"/>
      <w:r w:rsidRPr="00A92C01">
        <w:rPr>
          <w:rFonts w:ascii="Arial" w:eastAsia="MS Mincho" w:hAnsi="Arial" w:cs="Times New Roman"/>
          <w:sz w:val="20"/>
          <w:szCs w:val="24"/>
          <w:lang w:val="en-GB" w:eastAsia="en-GB"/>
        </w:rPr>
        <w:t>SIBxx</w:t>
      </w:r>
      <w:proofErr w:type="spellEnd"/>
    </w:p>
    <w:p w14:paraId="0886363D" w14:textId="77777777" w:rsidR="00A92C01" w:rsidRPr="00A92C01" w:rsidRDefault="00A92C01" w:rsidP="00A92C01">
      <w:pPr>
        <w:tabs>
          <w:tab w:val="left" w:pos="1622"/>
        </w:tabs>
        <w:spacing w:after="0" w:line="240" w:lineRule="auto"/>
        <w:ind w:left="1622" w:hanging="363"/>
        <w:rPr>
          <w:rFonts w:ascii="Arial" w:eastAsia="MS Mincho" w:hAnsi="Arial" w:cs="Times New Roman"/>
          <w:strike/>
          <w:sz w:val="20"/>
          <w:szCs w:val="24"/>
          <w:lang w:val="en-GB" w:eastAsia="en-GB"/>
        </w:rPr>
      </w:pPr>
      <w:r w:rsidRPr="00A92C01">
        <w:rPr>
          <w:rFonts w:ascii="Arial" w:eastAsia="MS Mincho" w:hAnsi="Arial" w:cs="Times New Roman"/>
          <w:strike/>
          <w:sz w:val="20"/>
          <w:szCs w:val="24"/>
          <w:lang w:val="en-GB" w:eastAsia="en-GB"/>
        </w:rPr>
        <w:t>1&gt; if the UE has (re)selected to a cell providing OD-SIB1, the UE stores the configuration for SIB1 request for this cell and considers it valid while camping in this cell:</w:t>
      </w:r>
    </w:p>
    <w:p w14:paraId="1FDB68AD"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2&gt;</w:t>
      </w:r>
      <w:r w:rsidRPr="00A92C01">
        <w:rPr>
          <w:rFonts w:ascii="Arial" w:eastAsia="MS Mincho" w:hAnsi="Arial" w:cs="Times New Roman"/>
          <w:sz w:val="20"/>
          <w:szCs w:val="24"/>
          <w:lang w:val="en-GB" w:eastAsia="en-GB"/>
        </w:rPr>
        <w:tab/>
        <w:t xml:space="preserve">store the </w:t>
      </w:r>
      <w:proofErr w:type="spellStart"/>
      <w:proofErr w:type="gramStart"/>
      <w:r w:rsidRPr="00A92C01">
        <w:rPr>
          <w:rFonts w:ascii="Arial" w:eastAsia="MS Mincho" w:hAnsi="Arial" w:cs="Times New Roman"/>
          <w:sz w:val="20"/>
          <w:szCs w:val="24"/>
          <w:lang w:val="en-GB" w:eastAsia="en-GB"/>
        </w:rPr>
        <w:t>SIBxx</w:t>
      </w:r>
      <w:proofErr w:type="spellEnd"/>
      <w:r w:rsidRPr="00A92C01">
        <w:rPr>
          <w:rFonts w:ascii="Arial" w:eastAsia="MS Mincho" w:hAnsi="Arial" w:cs="Times New Roman"/>
          <w:sz w:val="20"/>
          <w:szCs w:val="24"/>
          <w:lang w:val="en-GB" w:eastAsia="en-GB"/>
        </w:rPr>
        <w:t>;</w:t>
      </w:r>
      <w:proofErr w:type="gramEnd"/>
    </w:p>
    <w:p w14:paraId="3F4B7643"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lastRenderedPageBreak/>
        <w:t>2&gt;</w:t>
      </w:r>
      <w:r w:rsidRPr="00A92C01">
        <w:rPr>
          <w:rFonts w:ascii="Arial" w:eastAsia="MS Mincho" w:hAnsi="Arial" w:cs="Times New Roman"/>
          <w:sz w:val="20"/>
          <w:szCs w:val="24"/>
          <w:lang w:val="en-GB" w:eastAsia="en-GB"/>
        </w:rPr>
        <w:tab/>
        <w:t xml:space="preserve">SIB1 request configuration in the </w:t>
      </w:r>
      <w:proofErr w:type="spellStart"/>
      <w:r w:rsidRPr="00A92C01">
        <w:rPr>
          <w:rFonts w:ascii="Arial" w:eastAsia="MS Mincho" w:hAnsi="Arial" w:cs="Times New Roman"/>
          <w:sz w:val="20"/>
          <w:szCs w:val="24"/>
          <w:lang w:val="en-GB" w:eastAsia="en-GB"/>
        </w:rPr>
        <w:t>SIBxx</w:t>
      </w:r>
      <w:proofErr w:type="spellEnd"/>
      <w:r w:rsidRPr="00A92C01">
        <w:rPr>
          <w:rFonts w:ascii="Arial" w:eastAsia="MS Mincho" w:hAnsi="Arial" w:cs="Times New Roman"/>
          <w:sz w:val="20"/>
          <w:szCs w:val="24"/>
          <w:lang w:val="en-GB" w:eastAsia="en-GB"/>
        </w:rPr>
        <w:t xml:space="preserve"> is valid for acquiring OD-SIB1 of this cell in accordance with clause </w:t>
      </w:r>
      <w:proofErr w:type="gramStart"/>
      <w:r w:rsidRPr="00A92C01">
        <w:rPr>
          <w:rFonts w:ascii="Arial" w:eastAsia="MS Mincho" w:hAnsi="Arial" w:cs="Times New Roman"/>
          <w:sz w:val="20"/>
          <w:szCs w:val="24"/>
          <w:lang w:val="en-GB" w:eastAsia="en-GB"/>
        </w:rPr>
        <w:t>5.2.3.3.x;</w:t>
      </w:r>
      <w:proofErr w:type="gramEnd"/>
    </w:p>
    <w:p w14:paraId="4D04B1C5"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2&gt;</w:t>
      </w:r>
      <w:r w:rsidRPr="00A92C01">
        <w:rPr>
          <w:rFonts w:ascii="Arial" w:eastAsia="MS Mincho" w:hAnsi="Arial" w:cs="Times New Roman"/>
          <w:sz w:val="20"/>
          <w:szCs w:val="24"/>
          <w:lang w:val="en-GB" w:eastAsia="en-GB"/>
        </w:rPr>
        <w:tab/>
        <w:t xml:space="preserve">SIB1 request configuration of another cell in this stored </w:t>
      </w:r>
      <w:proofErr w:type="spellStart"/>
      <w:r w:rsidRPr="00A92C01">
        <w:rPr>
          <w:rFonts w:ascii="Arial" w:eastAsia="MS Mincho" w:hAnsi="Arial" w:cs="Times New Roman"/>
          <w:sz w:val="20"/>
          <w:szCs w:val="24"/>
          <w:lang w:val="en-GB" w:eastAsia="en-GB"/>
        </w:rPr>
        <w:t>SIBxx</w:t>
      </w:r>
      <w:proofErr w:type="spellEnd"/>
      <w:r w:rsidRPr="00A92C01">
        <w:rPr>
          <w:rFonts w:ascii="Arial" w:eastAsia="MS Mincho" w:hAnsi="Arial" w:cs="Times New Roman"/>
          <w:sz w:val="20"/>
          <w:szCs w:val="24"/>
          <w:lang w:val="en-GB" w:eastAsia="en-GB"/>
        </w:rPr>
        <w:t xml:space="preserve"> is valid for acquiring OD-SIB during reselection to that cell, and after reselection to that cell if the stored </w:t>
      </w:r>
      <w:proofErr w:type="spellStart"/>
      <w:r w:rsidRPr="00A92C01">
        <w:rPr>
          <w:rFonts w:ascii="Arial" w:eastAsia="MS Mincho" w:hAnsi="Arial" w:cs="Times New Roman"/>
          <w:sz w:val="20"/>
          <w:szCs w:val="24"/>
          <w:lang w:val="en-GB" w:eastAsia="en-GB"/>
        </w:rPr>
        <w:t>SIBxx</w:t>
      </w:r>
      <w:proofErr w:type="spellEnd"/>
      <w:r w:rsidRPr="00A92C01">
        <w:rPr>
          <w:rFonts w:ascii="Arial" w:eastAsia="MS Mincho" w:hAnsi="Arial" w:cs="Times New Roman"/>
          <w:sz w:val="20"/>
          <w:szCs w:val="24"/>
          <w:lang w:val="en-GB" w:eastAsia="en-GB"/>
        </w:rPr>
        <w:t xml:space="preserve"> is a valid version for that cell in accordance with clause </w:t>
      </w:r>
      <w:proofErr w:type="gramStart"/>
      <w:r w:rsidRPr="00A92C01">
        <w:rPr>
          <w:rFonts w:ascii="Arial" w:eastAsia="MS Mincho" w:hAnsi="Arial" w:cs="Times New Roman"/>
          <w:sz w:val="20"/>
          <w:szCs w:val="24"/>
          <w:lang w:val="en-GB" w:eastAsia="en-GB"/>
        </w:rPr>
        <w:t>5.2.2.2.1;</w:t>
      </w:r>
      <w:proofErr w:type="gramEnd"/>
    </w:p>
    <w:p w14:paraId="4824ACB4"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Proposal 14: If firstPDCCH-MonitoringOccasionOfPO-r19 is not configured, UE does not determine POs based on starting PDCCH monitoring occasion number. The starting PDCCH monitoring occasion number of (</w:t>
      </w:r>
      <w:proofErr w:type="spellStart"/>
      <w:r w:rsidRPr="00A92C01">
        <w:rPr>
          <w:rFonts w:ascii="Arial" w:eastAsia="MS Mincho" w:hAnsi="Arial" w:cs="Times New Roman"/>
          <w:sz w:val="20"/>
          <w:szCs w:val="24"/>
          <w:lang w:val="en-GB" w:eastAsia="en-GB"/>
        </w:rPr>
        <w:t>i_s</w:t>
      </w:r>
      <w:proofErr w:type="spellEnd"/>
      <w:r w:rsidRPr="00A92C01">
        <w:rPr>
          <w:rFonts w:ascii="Arial" w:eastAsia="MS Mincho" w:hAnsi="Arial" w:cs="Times New Roman"/>
          <w:sz w:val="20"/>
          <w:szCs w:val="24"/>
          <w:lang w:val="en-GB" w:eastAsia="en-GB"/>
        </w:rPr>
        <w:t xml:space="preserve"> + </w:t>
      </w:r>
      <w:proofErr w:type="gramStart"/>
      <w:r w:rsidRPr="00A92C01">
        <w:rPr>
          <w:rFonts w:ascii="Arial" w:eastAsia="MS Mincho" w:hAnsi="Arial" w:cs="Times New Roman"/>
          <w:sz w:val="20"/>
          <w:szCs w:val="24"/>
          <w:lang w:val="en-GB" w:eastAsia="en-GB"/>
        </w:rPr>
        <w:t>1)</w:t>
      </w:r>
      <w:proofErr w:type="spellStart"/>
      <w:r w:rsidRPr="00A92C01">
        <w:rPr>
          <w:rFonts w:ascii="Arial" w:eastAsia="MS Mincho" w:hAnsi="Arial" w:cs="Times New Roman"/>
          <w:sz w:val="20"/>
          <w:szCs w:val="24"/>
          <w:lang w:val="en-GB" w:eastAsia="en-GB"/>
        </w:rPr>
        <w:t>th</w:t>
      </w:r>
      <w:proofErr w:type="spellEnd"/>
      <w:proofErr w:type="gramEnd"/>
      <w:r w:rsidRPr="00A92C01">
        <w:rPr>
          <w:rFonts w:ascii="Arial" w:eastAsia="MS Mincho" w:hAnsi="Arial" w:cs="Times New Roman"/>
          <w:sz w:val="20"/>
          <w:szCs w:val="24"/>
          <w:lang w:val="en-GB" w:eastAsia="en-GB"/>
        </w:rPr>
        <w:t xml:space="preserve"> PO is equal to </w:t>
      </w:r>
      <w:proofErr w:type="spellStart"/>
      <w:r w:rsidRPr="00A92C01">
        <w:rPr>
          <w:rFonts w:ascii="Arial" w:eastAsia="MS Mincho" w:hAnsi="Arial" w:cs="Times New Roman"/>
          <w:sz w:val="20"/>
          <w:szCs w:val="24"/>
          <w:lang w:val="en-GB" w:eastAsia="en-GB"/>
        </w:rPr>
        <w:t>i_s</w:t>
      </w:r>
      <w:proofErr w:type="spellEnd"/>
      <w:r w:rsidRPr="00A92C01">
        <w:rPr>
          <w:rFonts w:ascii="Arial" w:eastAsia="MS Mincho" w:hAnsi="Arial" w:cs="Times New Roman"/>
          <w:sz w:val="20"/>
          <w:szCs w:val="24"/>
          <w:lang w:val="en-GB" w:eastAsia="en-GB"/>
        </w:rPr>
        <w:t xml:space="preserve"> * S*X.</w:t>
      </w:r>
    </w:p>
    <w:p w14:paraId="420262F0"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 xml:space="preserve">Proposal 15: When </w:t>
      </w:r>
      <w:proofErr w:type="spellStart"/>
      <w:r w:rsidRPr="00A92C01">
        <w:rPr>
          <w:rFonts w:ascii="Arial" w:eastAsia="MS Mincho" w:hAnsi="Arial" w:cs="Times New Roman"/>
          <w:sz w:val="20"/>
          <w:szCs w:val="24"/>
          <w:lang w:val="en-GB" w:eastAsia="en-GB"/>
        </w:rPr>
        <w:t>pagingAdaptationPEI</w:t>
      </w:r>
      <w:proofErr w:type="spellEnd"/>
      <w:r w:rsidRPr="00A92C01">
        <w:rPr>
          <w:rFonts w:ascii="Arial" w:eastAsia="MS Mincho" w:hAnsi="Arial" w:cs="Times New Roman"/>
          <w:sz w:val="20"/>
          <w:szCs w:val="24"/>
          <w:lang w:val="en-GB" w:eastAsia="en-GB"/>
        </w:rPr>
        <w:t xml:space="preserve">-Config is </w:t>
      </w:r>
      <w:proofErr w:type="spellStart"/>
      <w:r w:rsidRPr="00A92C01">
        <w:rPr>
          <w:rFonts w:ascii="Arial" w:eastAsia="MS Mincho" w:hAnsi="Arial" w:cs="Times New Roman"/>
          <w:sz w:val="20"/>
          <w:szCs w:val="24"/>
          <w:lang w:val="en-GB" w:eastAsia="en-GB"/>
        </w:rPr>
        <w:t>signaled</w:t>
      </w:r>
      <w:proofErr w:type="spellEnd"/>
      <w:r w:rsidRPr="00A92C01">
        <w:rPr>
          <w:rFonts w:ascii="Arial" w:eastAsia="MS Mincho" w:hAnsi="Arial" w:cs="Times New Roman"/>
          <w:sz w:val="20"/>
          <w:szCs w:val="24"/>
          <w:lang w:val="en-GB" w:eastAsia="en-GB"/>
        </w:rPr>
        <w:t xml:space="preserve"> in system information, pagingAdaptationFirstPDCCH-MonitoringOccasionOfPEI-O-r19 should be configured.</w:t>
      </w:r>
    </w:p>
    <w:p w14:paraId="709A5A17"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6C7F1A71" w14:textId="77777777" w:rsidR="00A92C01" w:rsidRPr="00A92C01" w:rsidRDefault="00A92C01" w:rsidP="00FB164A">
      <w:pPr>
        <w:numPr>
          <w:ilvl w:val="0"/>
          <w:numId w:val="83"/>
        </w:numP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All proposals above (proposal 1 - 5, and 8 - 15) are agreed.</w:t>
      </w:r>
    </w:p>
    <w:p w14:paraId="63264514"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4E34FCFC" w14:textId="77777777" w:rsidR="00A92C01" w:rsidRPr="00A92C01" w:rsidRDefault="00A92C01" w:rsidP="00A92C01">
      <w:pPr>
        <w:spacing w:after="0" w:line="240" w:lineRule="auto"/>
        <w:ind w:left="1260" w:hanging="1260"/>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R2-2506231</w:t>
      </w:r>
      <w:r w:rsidRPr="00A92C01">
        <w:rPr>
          <w:rFonts w:ascii="Arial" w:eastAsia="MS Mincho" w:hAnsi="Arial" w:cs="Times New Roman"/>
          <w:sz w:val="20"/>
          <w:szCs w:val="24"/>
          <w:lang w:val="en-GB" w:eastAsia="en-GB"/>
        </w:rPr>
        <w:tab/>
        <w:t>TP for SSB adaptation</w:t>
      </w:r>
      <w:r w:rsidRPr="00A92C01">
        <w:rPr>
          <w:rFonts w:ascii="Arial" w:eastAsia="MS Mincho" w:hAnsi="Arial" w:cs="Times New Roman"/>
          <w:sz w:val="20"/>
          <w:szCs w:val="24"/>
          <w:lang w:val="en-GB" w:eastAsia="en-GB"/>
        </w:rPr>
        <w:tab/>
        <w:t>Huawei</w:t>
      </w:r>
      <w:r w:rsidRPr="00A92C01">
        <w:rPr>
          <w:rFonts w:ascii="Arial" w:eastAsia="MS Mincho" w:hAnsi="Arial" w:cs="Times New Roman"/>
          <w:sz w:val="20"/>
          <w:szCs w:val="24"/>
          <w:lang w:val="en-GB" w:eastAsia="en-GB"/>
        </w:rPr>
        <w:tab/>
        <w:t>discussion</w:t>
      </w:r>
      <w:r w:rsidRPr="00A92C01">
        <w:rPr>
          <w:rFonts w:ascii="Arial" w:eastAsia="MS Mincho" w:hAnsi="Arial" w:cs="Times New Roman"/>
          <w:sz w:val="20"/>
          <w:szCs w:val="24"/>
          <w:lang w:val="en-GB" w:eastAsia="en-GB"/>
        </w:rPr>
        <w:tab/>
        <w:t>Rel-19</w:t>
      </w:r>
      <w:r w:rsidRPr="00A92C01">
        <w:rPr>
          <w:rFonts w:ascii="Arial" w:eastAsia="MS Mincho" w:hAnsi="Arial" w:cs="Times New Roman"/>
          <w:sz w:val="20"/>
          <w:szCs w:val="24"/>
          <w:lang w:val="en-GB" w:eastAsia="en-GB"/>
        </w:rPr>
        <w:tab/>
      </w:r>
      <w:proofErr w:type="spellStart"/>
      <w:r w:rsidRPr="00A92C01">
        <w:rPr>
          <w:rFonts w:ascii="Arial" w:eastAsia="MS Mincho" w:hAnsi="Arial" w:cs="Times New Roman"/>
          <w:sz w:val="20"/>
          <w:szCs w:val="24"/>
          <w:lang w:val="en-GB" w:eastAsia="en-GB"/>
        </w:rPr>
        <w:t>Netw_Energy_NR_enh</w:t>
      </w:r>
      <w:proofErr w:type="spellEnd"/>
      <w:r w:rsidRPr="00A92C01">
        <w:rPr>
          <w:rFonts w:ascii="Arial" w:eastAsia="MS Mincho" w:hAnsi="Arial" w:cs="Times New Roman"/>
          <w:sz w:val="20"/>
          <w:szCs w:val="24"/>
          <w:lang w:val="en-GB" w:eastAsia="en-GB"/>
        </w:rPr>
        <w:t>-Core</w:t>
      </w:r>
    </w:p>
    <w:p w14:paraId="61DA3EE3" w14:textId="77777777" w:rsidR="00A92C01" w:rsidRPr="00A92C01" w:rsidRDefault="00A92C01" w:rsidP="00FB164A">
      <w:pPr>
        <w:numPr>
          <w:ilvl w:val="0"/>
          <w:numId w:val="83"/>
        </w:numP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TP in R2-2506231 is baseline. </w:t>
      </w:r>
    </w:p>
    <w:p w14:paraId="0CAB8786"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2B7AD93A"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Following RAN2#130 agreement, move new </w:t>
      </w:r>
      <w:proofErr w:type="spellStart"/>
      <w:r w:rsidRPr="00A92C01">
        <w:rPr>
          <w:rFonts w:ascii="Arial" w:eastAsia="MS Mincho" w:hAnsi="Arial" w:cs="Times New Roman"/>
          <w:b/>
          <w:sz w:val="20"/>
          <w:szCs w:val="24"/>
          <w:lang w:val="en-GB" w:eastAsia="en-GB"/>
        </w:rPr>
        <w:t>servingCellMO</w:t>
      </w:r>
      <w:proofErr w:type="spellEnd"/>
      <w:r w:rsidRPr="00A92C01">
        <w:rPr>
          <w:rFonts w:ascii="Arial" w:eastAsia="MS Mincho" w:hAnsi="Arial" w:cs="Times New Roman"/>
          <w:b/>
          <w:sz w:val="20"/>
          <w:szCs w:val="24"/>
          <w:lang w:val="en-GB" w:eastAsia="en-GB"/>
        </w:rPr>
        <w:t xml:space="preserve"> for OD-SSB under </w:t>
      </w:r>
      <w:proofErr w:type="spellStart"/>
      <w:r w:rsidRPr="00A92C01">
        <w:rPr>
          <w:rFonts w:ascii="Arial" w:eastAsia="MS Mincho" w:hAnsi="Arial" w:cs="Times New Roman"/>
          <w:b/>
          <w:sz w:val="20"/>
          <w:szCs w:val="24"/>
          <w:lang w:val="en-GB" w:eastAsia="en-GB"/>
        </w:rPr>
        <w:t>ServingCellConfig</w:t>
      </w:r>
      <w:proofErr w:type="spellEnd"/>
      <w:r w:rsidRPr="00A92C01">
        <w:rPr>
          <w:rFonts w:ascii="Arial" w:eastAsia="MS Mincho" w:hAnsi="Arial" w:cs="Times New Roman"/>
          <w:b/>
          <w:sz w:val="20"/>
          <w:szCs w:val="24"/>
          <w:lang w:val="en-GB" w:eastAsia="en-GB"/>
        </w:rPr>
        <w:t xml:space="preserve"> (i.e. </w:t>
      </w:r>
      <w:proofErr w:type="spellStart"/>
      <w:r w:rsidRPr="00A92C01">
        <w:rPr>
          <w:rFonts w:ascii="Arial" w:eastAsia="MS Mincho" w:hAnsi="Arial" w:cs="Times New Roman"/>
          <w:b/>
          <w:sz w:val="20"/>
          <w:szCs w:val="24"/>
          <w:lang w:val="en-GB" w:eastAsia="en-GB"/>
        </w:rPr>
        <w:t>servingCellMO</w:t>
      </w:r>
      <w:proofErr w:type="spellEnd"/>
      <w:r w:rsidRPr="00A92C01">
        <w:rPr>
          <w:rFonts w:ascii="Arial" w:eastAsia="MS Mincho" w:hAnsi="Arial" w:cs="Times New Roman"/>
          <w:b/>
          <w:sz w:val="20"/>
          <w:szCs w:val="24"/>
          <w:lang w:val="en-GB" w:eastAsia="en-GB"/>
        </w:rPr>
        <w:t xml:space="preserve"> is per </w:t>
      </w:r>
      <w:proofErr w:type="spellStart"/>
      <w:r w:rsidRPr="00A92C01">
        <w:rPr>
          <w:rFonts w:ascii="Arial" w:eastAsia="MS Mincho" w:hAnsi="Arial" w:cs="Times New Roman"/>
          <w:b/>
          <w:sz w:val="20"/>
          <w:szCs w:val="24"/>
          <w:lang w:val="en-GB" w:eastAsia="en-GB"/>
        </w:rPr>
        <w:t>SCell</w:t>
      </w:r>
      <w:proofErr w:type="spellEnd"/>
      <w:r w:rsidRPr="00A92C01">
        <w:rPr>
          <w:rFonts w:ascii="Arial" w:eastAsia="MS Mincho" w:hAnsi="Arial" w:cs="Times New Roman"/>
          <w:b/>
          <w:sz w:val="20"/>
          <w:szCs w:val="24"/>
          <w:lang w:val="en-GB" w:eastAsia="en-GB"/>
        </w:rPr>
        <w:t xml:space="preserve"> configuration rather than per OD-SSB configuration).</w:t>
      </w:r>
    </w:p>
    <w:p w14:paraId="22EC4CBB"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Move SMTC for OD-SSB under </w:t>
      </w:r>
      <w:proofErr w:type="spellStart"/>
      <w:r w:rsidRPr="00A92C01">
        <w:rPr>
          <w:rFonts w:ascii="Arial" w:eastAsia="MS Mincho" w:hAnsi="Arial" w:cs="Times New Roman"/>
          <w:b/>
          <w:sz w:val="20"/>
          <w:szCs w:val="24"/>
          <w:lang w:val="en-GB" w:eastAsia="en-GB"/>
        </w:rPr>
        <w:t>MeasObjectNR</w:t>
      </w:r>
      <w:proofErr w:type="spellEnd"/>
      <w:r w:rsidRPr="00A92C01">
        <w:rPr>
          <w:rFonts w:ascii="Arial" w:eastAsia="MS Mincho" w:hAnsi="Arial" w:cs="Times New Roman"/>
          <w:b/>
          <w:sz w:val="20"/>
          <w:szCs w:val="24"/>
          <w:lang w:val="en-GB" w:eastAsia="en-GB"/>
        </w:rPr>
        <w:t xml:space="preserve"> and add procedure text.</w:t>
      </w:r>
    </w:p>
    <w:p w14:paraId="5E48606C" w14:textId="77777777" w:rsidR="00A92C01" w:rsidRPr="00A92C01" w:rsidRDefault="00A92C01" w:rsidP="00A92C01">
      <w:pPr>
        <w:tabs>
          <w:tab w:val="left" w:pos="1622"/>
        </w:tabs>
        <w:spacing w:after="0" w:line="240" w:lineRule="auto"/>
        <w:ind w:left="1253"/>
        <w:rPr>
          <w:rFonts w:ascii="Arial" w:eastAsia="MS Mincho" w:hAnsi="Arial" w:cs="Times New Roman"/>
          <w:sz w:val="20"/>
          <w:szCs w:val="24"/>
          <w:lang w:val="en-GB" w:eastAsia="en-GB"/>
        </w:rPr>
      </w:pPr>
    </w:p>
    <w:p w14:paraId="19A7FBCF" w14:textId="77777777" w:rsidR="00A92C01" w:rsidRPr="00A92C01" w:rsidRDefault="00A92C01" w:rsidP="00A92C01">
      <w:pPr>
        <w:tabs>
          <w:tab w:val="left" w:pos="1622"/>
        </w:tabs>
        <w:spacing w:after="0" w:line="240" w:lineRule="auto"/>
        <w:ind w:left="125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 xml:space="preserve">Proposal 5 (RRC open issue 3): Move the following OD-SSB IEs which can’t be dynamically adapted via MAC-CE under </w:t>
      </w:r>
      <w:proofErr w:type="spellStart"/>
      <w:r w:rsidRPr="00A92C01">
        <w:rPr>
          <w:rFonts w:ascii="Arial" w:eastAsia="MS Mincho" w:hAnsi="Arial" w:cs="Times New Roman"/>
          <w:sz w:val="20"/>
          <w:szCs w:val="24"/>
          <w:lang w:val="en-GB" w:eastAsia="en-GB"/>
        </w:rPr>
        <w:t>SCellConfig</w:t>
      </w:r>
      <w:proofErr w:type="spellEnd"/>
      <w:r w:rsidRPr="00A92C01">
        <w:rPr>
          <w:rFonts w:ascii="Arial" w:eastAsia="MS Mincho" w:hAnsi="Arial" w:cs="Times New Roman"/>
          <w:sz w:val="20"/>
          <w:szCs w:val="24"/>
          <w:lang w:val="en-GB" w:eastAsia="en-GB"/>
        </w:rPr>
        <w:t xml:space="preserve"> (i.e. they can only be reconfigured by RRC rather than by MAC-CE)</w:t>
      </w:r>
    </w:p>
    <w:p w14:paraId="5C73EF3E" w14:textId="77777777" w:rsidR="00A92C01" w:rsidRPr="00A92C01" w:rsidRDefault="00A92C01" w:rsidP="00A92C01">
      <w:pPr>
        <w:tabs>
          <w:tab w:val="left" w:pos="1622"/>
        </w:tabs>
        <w:spacing w:after="0" w:line="240" w:lineRule="auto"/>
        <w:ind w:left="125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od-ssb-sfn-Offset-r19</w:t>
      </w:r>
    </w:p>
    <w:p w14:paraId="66ADFC75" w14:textId="77777777" w:rsidR="00A92C01" w:rsidRPr="00A92C01" w:rsidRDefault="00A92C01" w:rsidP="00A92C01">
      <w:pPr>
        <w:tabs>
          <w:tab w:val="left" w:pos="1622"/>
        </w:tabs>
        <w:spacing w:after="0" w:line="240" w:lineRule="auto"/>
        <w:ind w:left="125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od-ssb-halfFrameIndex-r19</w:t>
      </w:r>
    </w:p>
    <w:p w14:paraId="3BBAF3AA" w14:textId="77777777" w:rsidR="00A92C01" w:rsidRPr="00A92C01" w:rsidRDefault="00A92C01" w:rsidP="00A92C01">
      <w:pPr>
        <w:tabs>
          <w:tab w:val="left" w:pos="1622"/>
        </w:tabs>
        <w:spacing w:after="0" w:line="240" w:lineRule="auto"/>
        <w:ind w:left="125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od-ssb-absoluteFrequency-r19</w:t>
      </w:r>
    </w:p>
    <w:p w14:paraId="0E228E76" w14:textId="77777777" w:rsidR="00A92C01" w:rsidRPr="00A92C01" w:rsidRDefault="00A92C01" w:rsidP="00A92C01">
      <w:pPr>
        <w:tabs>
          <w:tab w:val="left" w:pos="1622"/>
        </w:tabs>
        <w:spacing w:after="0" w:line="240" w:lineRule="auto"/>
        <w:ind w:left="125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od-ssbSubcarrierSpacing-r19</w:t>
      </w:r>
    </w:p>
    <w:p w14:paraId="5EC00634" w14:textId="77777777" w:rsidR="00A92C01" w:rsidRPr="00A92C01" w:rsidRDefault="00A92C01" w:rsidP="00A92C01">
      <w:pPr>
        <w:tabs>
          <w:tab w:val="left" w:pos="1622"/>
        </w:tabs>
        <w:spacing w:after="0" w:line="240" w:lineRule="auto"/>
        <w:ind w:left="1253"/>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w:t>
      </w:r>
      <w:r w:rsidRPr="00A92C01">
        <w:rPr>
          <w:rFonts w:ascii="Arial" w:eastAsia="MS Mincho" w:hAnsi="Arial" w:cs="Times New Roman"/>
          <w:sz w:val="20"/>
          <w:szCs w:val="24"/>
          <w:lang w:val="en-GB" w:eastAsia="en-GB"/>
        </w:rPr>
        <w:tab/>
        <w:t>od-ss-PBCH-BlockPower-r19</w:t>
      </w:r>
    </w:p>
    <w:p w14:paraId="07BAE1B8" w14:textId="77777777" w:rsidR="00A92C01" w:rsidRPr="00A92C01" w:rsidRDefault="00A92C01" w:rsidP="00FB164A">
      <w:pPr>
        <w:numPr>
          <w:ilvl w:val="0"/>
          <w:numId w:val="83"/>
        </w:numP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Agree with the intention of proposal 5.</w:t>
      </w:r>
    </w:p>
    <w:p w14:paraId="277207BE" w14:textId="77777777" w:rsidR="00A92C01" w:rsidRPr="00A92C01" w:rsidRDefault="00A92C01" w:rsidP="00FB164A">
      <w:pPr>
        <w:numPr>
          <w:ilvl w:val="0"/>
          <w:numId w:val="83"/>
        </w:numP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How to implement it to RRC is left to RRC rapporteur.</w:t>
      </w:r>
    </w:p>
    <w:p w14:paraId="5C9FCAD4"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793519CD" w14:textId="77777777" w:rsidR="00A92C01" w:rsidRPr="00A92C01" w:rsidRDefault="00A92C01" w:rsidP="00A92C01">
      <w:pPr>
        <w:spacing w:after="0" w:line="240" w:lineRule="auto"/>
        <w:ind w:left="1260" w:hanging="1260"/>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R2-2506215</w:t>
      </w:r>
      <w:r w:rsidRPr="00A92C01">
        <w:rPr>
          <w:rFonts w:ascii="Arial" w:eastAsia="MS Mincho" w:hAnsi="Arial" w:cs="Times New Roman"/>
          <w:sz w:val="20"/>
          <w:szCs w:val="24"/>
          <w:lang w:val="en-GB" w:eastAsia="en-GB"/>
        </w:rPr>
        <w:tab/>
        <w:t>Text proposal for option 1</w:t>
      </w:r>
      <w:r w:rsidRPr="00A92C01">
        <w:rPr>
          <w:rFonts w:ascii="Arial" w:eastAsia="MS Mincho" w:hAnsi="Arial" w:cs="Times New Roman"/>
          <w:sz w:val="20"/>
          <w:szCs w:val="24"/>
          <w:lang w:val="en-GB" w:eastAsia="en-GB"/>
        </w:rPr>
        <w:tab/>
        <w:t>Xiaomi</w:t>
      </w:r>
      <w:r w:rsidRPr="00A92C01">
        <w:rPr>
          <w:rFonts w:ascii="Arial" w:eastAsia="MS Mincho" w:hAnsi="Arial" w:cs="Times New Roman"/>
          <w:sz w:val="20"/>
          <w:szCs w:val="24"/>
          <w:lang w:val="en-GB" w:eastAsia="en-GB"/>
        </w:rPr>
        <w:tab/>
        <w:t>discussion</w:t>
      </w:r>
      <w:r w:rsidRPr="00A92C01">
        <w:rPr>
          <w:rFonts w:ascii="Arial" w:eastAsia="MS Mincho" w:hAnsi="Arial" w:cs="Times New Roman"/>
          <w:sz w:val="20"/>
          <w:szCs w:val="24"/>
          <w:lang w:val="en-GB" w:eastAsia="en-GB"/>
        </w:rPr>
        <w:tab/>
        <w:t>Rel-19</w:t>
      </w:r>
      <w:r w:rsidRPr="00A92C01">
        <w:rPr>
          <w:rFonts w:ascii="Arial" w:eastAsia="MS Mincho" w:hAnsi="Arial" w:cs="Times New Roman"/>
          <w:sz w:val="20"/>
          <w:szCs w:val="24"/>
          <w:lang w:val="en-GB" w:eastAsia="en-GB"/>
        </w:rPr>
        <w:tab/>
      </w:r>
      <w:proofErr w:type="spellStart"/>
      <w:r w:rsidRPr="00A92C01">
        <w:rPr>
          <w:rFonts w:ascii="Arial" w:eastAsia="MS Mincho" w:hAnsi="Arial" w:cs="Times New Roman"/>
          <w:sz w:val="20"/>
          <w:szCs w:val="24"/>
          <w:lang w:val="en-GB" w:eastAsia="en-GB"/>
        </w:rPr>
        <w:t>Netw_Energy_NR_enh</w:t>
      </w:r>
      <w:proofErr w:type="spellEnd"/>
      <w:r w:rsidRPr="00A92C01">
        <w:rPr>
          <w:rFonts w:ascii="Arial" w:eastAsia="MS Mincho" w:hAnsi="Arial" w:cs="Times New Roman"/>
          <w:sz w:val="20"/>
          <w:szCs w:val="24"/>
          <w:lang w:val="en-GB" w:eastAsia="en-GB"/>
        </w:rPr>
        <w:t>-Core</w:t>
      </w:r>
    </w:p>
    <w:p w14:paraId="052BD82B" w14:textId="77777777" w:rsidR="00A92C01" w:rsidRPr="00A92C01" w:rsidRDefault="00A92C01" w:rsidP="00FB164A">
      <w:pPr>
        <w:numPr>
          <w:ilvl w:val="0"/>
          <w:numId w:val="83"/>
        </w:numP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TP in R2-2506215 is baseline. </w:t>
      </w:r>
    </w:p>
    <w:p w14:paraId="7E10A57C" w14:textId="77777777" w:rsidR="00A92C01" w:rsidRPr="00A92C01" w:rsidRDefault="00A92C01" w:rsidP="00FB164A">
      <w:pPr>
        <w:numPr>
          <w:ilvl w:val="0"/>
          <w:numId w:val="83"/>
        </w:numP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TP is updated that measurement on CSI-RS is allowed as legacy. </w:t>
      </w:r>
    </w:p>
    <w:p w14:paraId="5FA98B45"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0650AE69"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603FAB8A"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RAN2 understand the current definition of intra-F measurement ad inter-F measurement is kept even for OD-SSB case. </w:t>
      </w:r>
    </w:p>
    <w:p w14:paraId="05A4AC38"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SIB 1 request is supported for both SUL and NUL.</w:t>
      </w:r>
    </w:p>
    <w:p w14:paraId="196FA714"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RSRP threshold for UL carrier selection is included in SIB1 request configuration.</w:t>
      </w:r>
    </w:p>
    <w:p w14:paraId="6B696FB9"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Agree with the intention, but the existing conditions that has same meaning as “a cell is providing OD-SIB1” will be used. It is only applicable to RRC connected state. How to implement is up to RRC rapporteur.</w:t>
      </w:r>
    </w:p>
    <w:p w14:paraId="46EFF4A8"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Agree to include the similar description in the field description of </w:t>
      </w:r>
      <w:proofErr w:type="spellStart"/>
      <w:r w:rsidRPr="00A92C01">
        <w:rPr>
          <w:rFonts w:ascii="Arial" w:eastAsia="DengXian" w:hAnsi="Arial" w:cs="Times New Roman"/>
          <w:b/>
          <w:i/>
          <w:iCs/>
          <w:sz w:val="20"/>
          <w:szCs w:val="24"/>
          <w:lang w:val="en-GB" w:eastAsia="zh-CN"/>
        </w:rPr>
        <w:t>si-BroadcastStatus</w:t>
      </w:r>
      <w:proofErr w:type="spellEnd"/>
      <w:r w:rsidRPr="00A92C01">
        <w:rPr>
          <w:rFonts w:ascii="Arial" w:eastAsia="MS Mincho" w:hAnsi="Arial" w:cs="Times New Roman"/>
          <w:b/>
          <w:sz w:val="20"/>
          <w:szCs w:val="24"/>
          <w:lang w:val="en-GB" w:eastAsia="en-GB"/>
        </w:rPr>
        <w:t xml:space="preserve">. </w:t>
      </w:r>
    </w:p>
    <w:p w14:paraId="7E89B2F6"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NW may configure any </w:t>
      </w:r>
      <w:proofErr w:type="spellStart"/>
      <w:r w:rsidRPr="00A92C01">
        <w:rPr>
          <w:rFonts w:ascii="Arial" w:eastAsia="MS Mincho" w:hAnsi="Arial" w:cs="Times New Roman"/>
          <w:b/>
          <w:sz w:val="20"/>
          <w:szCs w:val="24"/>
          <w:lang w:val="en-GB" w:eastAsia="en-GB"/>
        </w:rPr>
        <w:t>Kssb</w:t>
      </w:r>
      <w:proofErr w:type="spellEnd"/>
      <w:r w:rsidRPr="00A92C01">
        <w:rPr>
          <w:rFonts w:ascii="Arial" w:eastAsia="MS Mincho" w:hAnsi="Arial" w:cs="Times New Roman"/>
          <w:b/>
          <w:sz w:val="20"/>
          <w:szCs w:val="24"/>
          <w:lang w:val="en-GB" w:eastAsia="en-GB"/>
        </w:rPr>
        <w:t xml:space="preserve"> upon SI change notification (including ETWS/CMAS), but NES UE still acquires the updated SIB1 without performing OD-SIB1 REQ procedure.</w:t>
      </w:r>
    </w:p>
    <w:p w14:paraId="03A370B8"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3028054E" w14:textId="77777777" w:rsidR="00A92C01" w:rsidRPr="00A92C01" w:rsidRDefault="00A92C01" w:rsidP="00A92C01">
      <w:pPr>
        <w:spacing w:after="0" w:line="240" w:lineRule="auto"/>
        <w:ind w:left="1260" w:hanging="1260"/>
        <w:rPr>
          <w:rFonts w:ascii="Arial" w:eastAsia="MS Mincho" w:hAnsi="Arial" w:cs="Times New Roman"/>
          <w:sz w:val="20"/>
          <w:szCs w:val="24"/>
          <w:lang w:val="en-GB" w:eastAsia="en-GB"/>
        </w:rPr>
      </w:pPr>
    </w:p>
    <w:p w14:paraId="0A605F99" w14:textId="77777777" w:rsidR="00A92C01" w:rsidRPr="00A92C01" w:rsidRDefault="00A92C01" w:rsidP="00A92C01">
      <w:pPr>
        <w:spacing w:after="0" w:line="240" w:lineRule="auto"/>
        <w:ind w:left="1260" w:hanging="1260"/>
        <w:rPr>
          <w:rFonts w:ascii="Arial" w:eastAsia="MS Mincho" w:hAnsi="Arial" w:cs="Times New Roman"/>
          <w:sz w:val="20"/>
          <w:szCs w:val="24"/>
          <w:lang w:val="en-GB" w:eastAsia="en-GB"/>
        </w:rPr>
      </w:pPr>
      <w:r w:rsidRPr="00A92C01">
        <w:rPr>
          <w:rFonts w:ascii="Arial" w:eastAsia="MS Mincho" w:hAnsi="Arial" w:cs="Times New Roman"/>
          <w:sz w:val="20"/>
          <w:szCs w:val="24"/>
          <w:lang w:val="en-GB" w:eastAsia="en-GB"/>
        </w:rPr>
        <w:t>R2-2506218</w:t>
      </w:r>
      <w:r w:rsidRPr="00A92C01">
        <w:rPr>
          <w:rFonts w:ascii="Arial" w:eastAsia="MS Mincho" w:hAnsi="Arial" w:cs="Times New Roman"/>
          <w:sz w:val="20"/>
          <w:szCs w:val="24"/>
          <w:lang w:val="en-GB" w:eastAsia="en-GB"/>
        </w:rPr>
        <w:tab/>
        <w:t>TP on SIB1 update upon reception of short message</w:t>
      </w:r>
      <w:r w:rsidRPr="00A92C01">
        <w:rPr>
          <w:rFonts w:ascii="Arial" w:eastAsia="MS Mincho" w:hAnsi="Arial" w:cs="Times New Roman"/>
          <w:sz w:val="20"/>
          <w:szCs w:val="24"/>
          <w:lang w:val="en-GB" w:eastAsia="en-GB"/>
        </w:rPr>
        <w:tab/>
        <w:t>Ericsson</w:t>
      </w:r>
      <w:r w:rsidRPr="00A92C01">
        <w:rPr>
          <w:rFonts w:ascii="Arial" w:eastAsia="MS Mincho" w:hAnsi="Arial" w:cs="Times New Roman"/>
          <w:sz w:val="20"/>
          <w:szCs w:val="24"/>
          <w:lang w:val="en-GB" w:eastAsia="en-GB"/>
        </w:rPr>
        <w:tab/>
        <w:t>discussion</w:t>
      </w:r>
      <w:r w:rsidRPr="00A92C01">
        <w:rPr>
          <w:rFonts w:ascii="Arial" w:eastAsia="MS Mincho" w:hAnsi="Arial" w:cs="Times New Roman"/>
          <w:sz w:val="20"/>
          <w:szCs w:val="24"/>
          <w:lang w:val="en-GB" w:eastAsia="en-GB"/>
        </w:rPr>
        <w:tab/>
        <w:t>Rel-19</w:t>
      </w:r>
      <w:r w:rsidRPr="00A92C01">
        <w:rPr>
          <w:rFonts w:ascii="Arial" w:eastAsia="MS Mincho" w:hAnsi="Arial" w:cs="Times New Roman"/>
          <w:sz w:val="20"/>
          <w:szCs w:val="24"/>
          <w:lang w:val="en-GB" w:eastAsia="en-GB"/>
        </w:rPr>
        <w:tab/>
      </w:r>
      <w:proofErr w:type="spellStart"/>
      <w:r w:rsidRPr="00A92C01">
        <w:rPr>
          <w:rFonts w:ascii="Arial" w:eastAsia="MS Mincho" w:hAnsi="Arial" w:cs="Times New Roman"/>
          <w:sz w:val="20"/>
          <w:szCs w:val="24"/>
          <w:lang w:val="en-GB" w:eastAsia="en-GB"/>
        </w:rPr>
        <w:t>Netw_Energy_NR_enh</w:t>
      </w:r>
      <w:proofErr w:type="spellEnd"/>
      <w:r w:rsidRPr="00A92C01">
        <w:rPr>
          <w:rFonts w:ascii="Arial" w:eastAsia="MS Mincho" w:hAnsi="Arial" w:cs="Times New Roman"/>
          <w:sz w:val="20"/>
          <w:szCs w:val="24"/>
          <w:lang w:val="en-GB" w:eastAsia="en-GB"/>
        </w:rPr>
        <w:t>-Core</w:t>
      </w:r>
    </w:p>
    <w:p w14:paraId="2E403764" w14:textId="77777777" w:rsidR="00A92C01" w:rsidRPr="00A92C01" w:rsidRDefault="00A92C01" w:rsidP="00FB164A">
      <w:pPr>
        <w:numPr>
          <w:ilvl w:val="0"/>
          <w:numId w:val="83"/>
        </w:numP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TP in R2-2506218 is baseline. </w:t>
      </w:r>
    </w:p>
    <w:p w14:paraId="7099C3C1"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55F7A771"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For co-existence of on-demand SIB1 and SDT, do nothing.</w:t>
      </w:r>
    </w:p>
    <w:p w14:paraId="18DF7C49"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eastAsia="en-GB"/>
        </w:rPr>
        <w:t xml:space="preserve">OD-SIB1 cell can be target cell of HO but no spec change is required. </w:t>
      </w:r>
    </w:p>
    <w:p w14:paraId="50AFB504"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eastAsia="en-GB"/>
        </w:rPr>
      </w:pPr>
      <w:r w:rsidRPr="00A92C01">
        <w:rPr>
          <w:rFonts w:ascii="Arial" w:eastAsia="MS Mincho" w:hAnsi="Arial" w:cs="Times New Roman"/>
          <w:b/>
          <w:sz w:val="20"/>
          <w:szCs w:val="24"/>
          <w:lang w:eastAsia="en-GB"/>
        </w:rPr>
        <w:t>The OD-SIB1 capability is defined as optional with capability signaling to assist the dedicated reselection priority configuration at network side.</w:t>
      </w:r>
    </w:p>
    <w:p w14:paraId="7FC032A4"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eastAsia="en-GB"/>
        </w:rPr>
      </w:pPr>
      <w:r w:rsidRPr="00A92C01">
        <w:rPr>
          <w:rFonts w:ascii="Arial" w:eastAsia="MS Mincho" w:hAnsi="Arial" w:cs="Times New Roman"/>
          <w:b/>
          <w:sz w:val="20"/>
          <w:szCs w:val="24"/>
          <w:lang w:eastAsia="en-GB"/>
        </w:rPr>
        <w:lastRenderedPageBreak/>
        <w:t xml:space="preserve">OD-SIB1 capability is not included </w:t>
      </w:r>
      <w:proofErr w:type="gramStart"/>
      <w:r w:rsidRPr="00A92C01">
        <w:rPr>
          <w:rFonts w:ascii="Arial" w:eastAsia="MS Mincho" w:hAnsi="Arial" w:cs="Times New Roman"/>
          <w:b/>
          <w:sz w:val="20"/>
          <w:szCs w:val="24"/>
          <w:lang w:eastAsia="en-GB"/>
        </w:rPr>
        <w:t>into paging</w:t>
      </w:r>
      <w:proofErr w:type="gramEnd"/>
      <w:r w:rsidRPr="00A92C01">
        <w:rPr>
          <w:rFonts w:ascii="Arial" w:eastAsia="MS Mincho" w:hAnsi="Arial" w:cs="Times New Roman"/>
          <w:b/>
          <w:sz w:val="20"/>
          <w:szCs w:val="24"/>
          <w:lang w:eastAsia="en-GB"/>
        </w:rPr>
        <w:t xml:space="preserve"> container. </w:t>
      </w:r>
    </w:p>
    <w:p w14:paraId="0B63B5C4" w14:textId="77777777" w:rsidR="00A92C01" w:rsidRPr="00A92C01" w:rsidRDefault="00A92C01" w:rsidP="00A92C01">
      <w:pPr>
        <w:tabs>
          <w:tab w:val="left" w:pos="720"/>
        </w:tabs>
        <w:spacing w:before="60" w:after="0" w:line="240" w:lineRule="auto"/>
        <w:ind w:left="1800"/>
        <w:rPr>
          <w:rFonts w:ascii="Arial" w:eastAsia="MS Mincho" w:hAnsi="Arial" w:cs="Times New Roman"/>
          <w:b/>
          <w:sz w:val="20"/>
          <w:szCs w:val="24"/>
          <w:lang w:val="en-GB" w:eastAsia="en-GB"/>
        </w:rPr>
      </w:pPr>
    </w:p>
    <w:p w14:paraId="0B40E12B"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As legacy, keep IE firstPDCCH-MonitoringOccasionOfPO-r19 with symbol level and without NW restriction on </w:t>
      </w:r>
      <w:proofErr w:type="spellStart"/>
      <w:r w:rsidRPr="00A92C01">
        <w:rPr>
          <w:rFonts w:ascii="Arial" w:eastAsia="MS Mincho" w:hAnsi="Arial" w:cs="Times New Roman"/>
          <w:b/>
          <w:sz w:val="20"/>
          <w:szCs w:val="24"/>
          <w:lang w:val="en-GB" w:eastAsia="en-GB"/>
        </w:rPr>
        <w:t>ssb-periodicityServingCell</w:t>
      </w:r>
      <w:proofErr w:type="spellEnd"/>
      <w:r w:rsidRPr="00A92C01">
        <w:rPr>
          <w:rFonts w:ascii="Arial" w:eastAsia="MS Mincho" w:hAnsi="Arial" w:cs="Times New Roman"/>
          <w:b/>
          <w:sz w:val="20"/>
          <w:szCs w:val="24"/>
          <w:lang w:val="en-GB" w:eastAsia="en-GB"/>
        </w:rPr>
        <w:t>. Adopt the following ASN.1 format to support Ns=8 and N=T/32.</w:t>
      </w:r>
    </w:p>
    <w:p w14:paraId="530AF49A"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As legacy, keep IE firstPDCCH-MonitoringOccasionOfPEI-O-r19 with symbol level. Adopt the following ASN.1 format to support up to 8 PEI-O per PF and 32 radio frames:</w:t>
      </w:r>
    </w:p>
    <w:p w14:paraId="6656AACF"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firstPDCCHMonitoringOccasionOfPO-r19 is introduced both PCCH-Config and PDCCH-</w:t>
      </w:r>
      <w:proofErr w:type="spellStart"/>
      <w:r w:rsidRPr="00A92C01">
        <w:rPr>
          <w:rFonts w:ascii="Arial" w:eastAsia="MS Mincho" w:hAnsi="Arial" w:cs="Times New Roman"/>
          <w:b/>
          <w:sz w:val="20"/>
          <w:szCs w:val="24"/>
          <w:lang w:val="en-GB" w:eastAsia="en-GB"/>
        </w:rPr>
        <w:t>ConfigCommon</w:t>
      </w:r>
      <w:proofErr w:type="spellEnd"/>
      <w:r w:rsidRPr="00A92C01">
        <w:rPr>
          <w:rFonts w:ascii="Arial" w:eastAsia="MS Mincho" w:hAnsi="Arial" w:cs="Times New Roman"/>
          <w:b/>
          <w:sz w:val="20"/>
          <w:szCs w:val="24"/>
          <w:lang w:val="en-GB" w:eastAsia="en-GB"/>
        </w:rPr>
        <w:t xml:space="preserve">. </w:t>
      </w:r>
    </w:p>
    <w:p w14:paraId="25E3B280"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firstPDCCH-MonitoringOccasionOfPEI-O-r19 is only introduced in PDCCH-</w:t>
      </w:r>
      <w:proofErr w:type="spellStart"/>
      <w:r w:rsidRPr="00A92C01">
        <w:rPr>
          <w:rFonts w:ascii="Arial" w:eastAsia="MS Mincho" w:hAnsi="Arial" w:cs="Times New Roman"/>
          <w:b/>
          <w:sz w:val="20"/>
          <w:szCs w:val="24"/>
          <w:lang w:val="en-GB" w:eastAsia="en-GB"/>
        </w:rPr>
        <w:t>ConfigCommon</w:t>
      </w:r>
      <w:proofErr w:type="spellEnd"/>
      <w:r w:rsidRPr="00A92C01">
        <w:rPr>
          <w:rFonts w:ascii="Arial" w:eastAsia="MS Mincho" w:hAnsi="Arial" w:cs="Times New Roman"/>
          <w:b/>
          <w:sz w:val="20"/>
          <w:szCs w:val="24"/>
          <w:lang w:val="en-GB" w:eastAsia="en-GB"/>
        </w:rPr>
        <w:t>, not in PCCH-Config.</w:t>
      </w:r>
    </w:p>
    <w:p w14:paraId="2B43902C"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We don’t consider any optimization for the combination of paging adaptation and RACH adaptation.</w:t>
      </w:r>
    </w:p>
    <w:p w14:paraId="59FEC040"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1D22300B"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Option 1b (a</w:t>
      </w:r>
      <w:r w:rsidRPr="00A92C01">
        <w:rPr>
          <w:rFonts w:ascii="Arial" w:eastAsia="MS Mincho" w:hAnsi="Arial" w:cs="Times New Roman"/>
          <w:b/>
          <w:bCs/>
          <w:sz w:val="20"/>
          <w:szCs w:val="24"/>
          <w:lang w:val="en-GB" w:eastAsia="en-GB"/>
        </w:rPr>
        <w:t xml:space="preserve"> same featureCombinationPreamblesList-r17 applies to both legacy and additional RACH, and R2 keep the conclusion, allow mixing of CE feature and non-CE feature in the same RACH-</w:t>
      </w:r>
      <w:proofErr w:type="spellStart"/>
      <w:r w:rsidRPr="00A92C01">
        <w:rPr>
          <w:rFonts w:ascii="Arial" w:eastAsia="MS Mincho" w:hAnsi="Arial" w:cs="Times New Roman"/>
          <w:b/>
          <w:bCs/>
          <w:sz w:val="20"/>
          <w:szCs w:val="24"/>
          <w:lang w:val="en-GB" w:eastAsia="en-GB"/>
        </w:rPr>
        <w:t>ConfigCommon</w:t>
      </w:r>
      <w:proofErr w:type="spellEnd"/>
      <w:r w:rsidRPr="00A92C01">
        <w:rPr>
          <w:rFonts w:ascii="Arial" w:eastAsia="MS Mincho" w:hAnsi="Arial" w:cs="Times New Roman"/>
          <w:b/>
          <w:bCs/>
          <w:sz w:val="20"/>
          <w:szCs w:val="24"/>
          <w:lang w:val="en-GB" w:eastAsia="en-GB"/>
        </w:rPr>
        <w:t>, and clarify in the MAC spec that if CE is applicable for random access procedure and RACH-</w:t>
      </w:r>
      <w:proofErr w:type="spellStart"/>
      <w:r w:rsidRPr="00A92C01">
        <w:rPr>
          <w:rFonts w:ascii="Arial" w:eastAsia="MS Mincho" w:hAnsi="Arial" w:cs="Times New Roman"/>
          <w:b/>
          <w:bCs/>
          <w:sz w:val="20"/>
          <w:szCs w:val="24"/>
          <w:lang w:val="en-GB" w:eastAsia="en-GB"/>
        </w:rPr>
        <w:t>ConfigCommon</w:t>
      </w:r>
      <w:proofErr w:type="spellEnd"/>
      <w:r w:rsidRPr="00A92C01">
        <w:rPr>
          <w:rFonts w:ascii="Arial" w:eastAsia="MS Mincho" w:hAnsi="Arial" w:cs="Times New Roman"/>
          <w:b/>
          <w:bCs/>
          <w:sz w:val="20"/>
          <w:szCs w:val="24"/>
          <w:lang w:val="en-GB" w:eastAsia="en-GB"/>
        </w:rPr>
        <w:t xml:space="preserve"> associated with selected random access resource set includes additional RO, UE does not use additional RO configured in this RACH-</w:t>
      </w:r>
      <w:proofErr w:type="spellStart"/>
      <w:r w:rsidRPr="00A92C01">
        <w:rPr>
          <w:rFonts w:ascii="Arial" w:eastAsia="MS Mincho" w:hAnsi="Arial" w:cs="Times New Roman"/>
          <w:b/>
          <w:bCs/>
          <w:sz w:val="20"/>
          <w:szCs w:val="24"/>
          <w:lang w:val="en-GB" w:eastAsia="en-GB"/>
        </w:rPr>
        <w:t>ConfigCommon</w:t>
      </w:r>
      <w:proofErr w:type="spellEnd"/>
      <w:r w:rsidRPr="00A92C01">
        <w:rPr>
          <w:rFonts w:ascii="Arial" w:eastAsia="MS Mincho" w:hAnsi="Arial" w:cs="Times New Roman"/>
          <w:b/>
          <w:bCs/>
          <w:sz w:val="20"/>
          <w:szCs w:val="24"/>
          <w:lang w:val="en-GB" w:eastAsia="en-GB"/>
        </w:rPr>
        <w:t>.)</w:t>
      </w:r>
      <w:r w:rsidRPr="00A92C01">
        <w:rPr>
          <w:rFonts w:ascii="Arial" w:eastAsia="MS Mincho" w:hAnsi="Arial" w:cs="Times New Roman"/>
          <w:b/>
          <w:sz w:val="20"/>
          <w:szCs w:val="24"/>
          <w:lang w:val="en-GB" w:eastAsia="en-GB"/>
        </w:rPr>
        <w:t xml:space="preserve"> is agreed.</w:t>
      </w:r>
    </w:p>
    <w:p w14:paraId="4399D2D7" w14:textId="77777777" w:rsidR="00A92C01" w:rsidRPr="00A92C01" w:rsidRDefault="00A92C01" w:rsidP="00FB164A">
      <w:pPr>
        <w:numPr>
          <w:ilvl w:val="0"/>
          <w:numId w:val="83"/>
        </w:numPr>
        <w:pBdr>
          <w:top w:val="single" w:sz="4" w:space="1" w:color="auto"/>
          <w:left w:val="single" w:sz="4" w:space="4" w:color="auto"/>
          <w:bottom w:val="single" w:sz="4" w:space="1" w:color="auto"/>
          <w:right w:val="single" w:sz="4" w:space="4" w:color="auto"/>
        </w:pBdr>
        <w:spacing w:before="60" w:after="0" w:line="240" w:lineRule="auto"/>
        <w:ind w:left="1800"/>
        <w:rPr>
          <w:rFonts w:ascii="Arial" w:eastAsia="MS Mincho" w:hAnsi="Arial" w:cs="Times New Roman"/>
          <w:b/>
          <w:sz w:val="20"/>
          <w:szCs w:val="24"/>
          <w:lang w:val="en-GB" w:eastAsia="en-GB"/>
        </w:rPr>
      </w:pPr>
      <w:r w:rsidRPr="00A92C01">
        <w:rPr>
          <w:rFonts w:ascii="Arial" w:eastAsia="MS Mincho" w:hAnsi="Arial" w:cs="Times New Roman"/>
          <w:b/>
          <w:sz w:val="20"/>
          <w:szCs w:val="24"/>
          <w:lang w:val="en-GB" w:eastAsia="en-GB"/>
        </w:rPr>
        <w:t xml:space="preserve">TP in R2-2505789 is baseline for MAC update. </w:t>
      </w:r>
    </w:p>
    <w:p w14:paraId="7F3A4876" w14:textId="77777777" w:rsidR="00A92C01" w:rsidRPr="00A92C01" w:rsidRDefault="00A92C01" w:rsidP="00A92C01">
      <w:pPr>
        <w:tabs>
          <w:tab w:val="left" w:pos="1622"/>
        </w:tabs>
        <w:spacing w:after="0" w:line="240" w:lineRule="auto"/>
        <w:ind w:left="1622" w:hanging="363"/>
        <w:rPr>
          <w:rFonts w:ascii="Arial" w:eastAsia="MS Mincho" w:hAnsi="Arial" w:cs="Times New Roman"/>
          <w:sz w:val="20"/>
          <w:szCs w:val="24"/>
          <w:lang w:val="en-GB" w:eastAsia="en-GB"/>
        </w:rPr>
      </w:pPr>
    </w:p>
    <w:p w14:paraId="79FAC635" w14:textId="77777777" w:rsidR="00A92C01" w:rsidRPr="00A92C01" w:rsidRDefault="00A92C01" w:rsidP="00A92C01">
      <w:pPr>
        <w:spacing w:after="0" w:line="240" w:lineRule="auto"/>
        <w:rPr>
          <w:rFonts w:ascii="Times New Roman" w:eastAsia="MS Mincho" w:hAnsi="Times New Roman" w:cs="Times New Roman"/>
          <w:b/>
          <w:szCs w:val="20"/>
          <w:lang w:val="en-GB" w:eastAsia="ja-JP"/>
        </w:rPr>
      </w:pPr>
    </w:p>
    <w:p w14:paraId="2492DC76" w14:textId="77777777" w:rsidR="00A92C01" w:rsidRPr="00A92C01" w:rsidRDefault="00A92C01" w:rsidP="00A92C01">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A92C01">
        <w:rPr>
          <w:rFonts w:ascii="Arial" w:eastAsia="MS Mincho" w:hAnsi="Arial" w:cs="Times New Roman"/>
          <w:sz w:val="24"/>
          <w:szCs w:val="20"/>
          <w:lang w:val="en-GB" w:eastAsia="ja-JP"/>
        </w:rPr>
        <w:t>2.2.2</w:t>
      </w:r>
      <w:r w:rsidRPr="00A92C01">
        <w:rPr>
          <w:rFonts w:ascii="Arial" w:eastAsia="MS Mincho" w:hAnsi="Arial" w:cs="Times New Roman"/>
          <w:sz w:val="24"/>
          <w:szCs w:val="20"/>
          <w:lang w:val="en-GB" w:eastAsia="ja-JP"/>
        </w:rPr>
        <w:tab/>
        <w:t xml:space="preserve">Remaining Open issues </w:t>
      </w:r>
    </w:p>
    <w:p w14:paraId="3120626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MS Mincho" w:hAnsi="Times New Roman" w:cs="Times New Roman"/>
          <w:sz w:val="20"/>
          <w:szCs w:val="20"/>
          <w:lang w:val="en-GB" w:eastAsia="ja-JP"/>
        </w:rPr>
      </w:pPr>
      <w:r w:rsidRPr="00A92C01">
        <w:rPr>
          <w:rFonts w:ascii="Times New Roman" w:eastAsia="MS Mincho" w:hAnsi="Times New Roman" w:cs="Times New Roman"/>
          <w:sz w:val="20"/>
          <w:szCs w:val="20"/>
          <w:lang w:val="en-GB" w:eastAsia="ja-JP"/>
        </w:rPr>
        <w:t>None</w:t>
      </w:r>
    </w:p>
    <w:p w14:paraId="43005273" w14:textId="77777777" w:rsidR="00BC5EAB" w:rsidRPr="00BC5EAB" w:rsidRDefault="00BC5EAB" w:rsidP="00BC5EAB">
      <w:pPr>
        <w:overflowPunct w:val="0"/>
        <w:autoSpaceDE w:val="0"/>
        <w:autoSpaceDN w:val="0"/>
        <w:adjustRightInd w:val="0"/>
        <w:snapToGrid w:val="0"/>
        <w:spacing w:after="0" w:line="240" w:lineRule="auto"/>
        <w:textAlignment w:val="baseline"/>
        <w:rPr>
          <w:rFonts w:ascii="Times New Roman" w:eastAsia="MS Mincho" w:hAnsi="Times New Roman" w:cs="Times New Roman"/>
          <w:sz w:val="20"/>
          <w:szCs w:val="20"/>
          <w:lang w:val="en-GB" w:eastAsia="ja-JP"/>
        </w:rPr>
      </w:pPr>
    </w:p>
    <w:p w14:paraId="7E67CF5A"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r w:rsidRPr="00BC5EAB">
        <w:rPr>
          <w:rFonts w:ascii="Arial" w:eastAsia="MS Mincho" w:hAnsi="Arial" w:cs="Times New Roman"/>
          <w:sz w:val="32"/>
          <w:szCs w:val="20"/>
          <w:lang w:val="en-GB" w:eastAsia="ja-JP"/>
        </w:rPr>
        <w:t>2.3</w:t>
      </w:r>
      <w:r w:rsidRPr="00BC5EAB">
        <w:rPr>
          <w:rFonts w:ascii="Arial" w:eastAsia="MS Mincho" w:hAnsi="Arial" w:cs="Times New Roman"/>
          <w:sz w:val="32"/>
          <w:szCs w:val="20"/>
          <w:lang w:val="en-GB" w:eastAsia="ja-JP"/>
        </w:rPr>
        <w:tab/>
      </w:r>
      <w:r w:rsidRPr="00BC5EAB">
        <w:rPr>
          <w:rFonts w:ascii="Arial" w:eastAsia="MS Mincho" w:hAnsi="Arial" w:cs="Times New Roman" w:hint="eastAsia"/>
          <w:sz w:val="32"/>
          <w:szCs w:val="20"/>
          <w:lang w:val="en-GB" w:eastAsia="ja-JP"/>
        </w:rPr>
        <w:t>RAN3</w:t>
      </w:r>
    </w:p>
    <w:p w14:paraId="6F8ABE22"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2.3.1</w:t>
      </w:r>
      <w:r w:rsidRPr="00BC5EAB">
        <w:rPr>
          <w:rFonts w:ascii="Arial" w:eastAsia="MS Mincho" w:hAnsi="Arial" w:cs="Times New Roman"/>
          <w:sz w:val="24"/>
          <w:szCs w:val="20"/>
          <w:lang w:val="en-GB" w:eastAsia="ja-JP"/>
        </w:rPr>
        <w:tab/>
        <w:t>Agreements</w:t>
      </w:r>
    </w:p>
    <w:p w14:paraId="1D70B081" w14:textId="67AEE444" w:rsidR="006A6A1F" w:rsidRDefault="006A6A1F" w:rsidP="006A6A1F">
      <w:pPr>
        <w:spacing w:after="0" w:line="240" w:lineRule="auto"/>
        <w:rPr>
          <w:rFonts w:ascii="Times New Roman" w:eastAsia="MS Mincho" w:hAnsi="Times New Roman" w:cs="Times New Roman"/>
          <w:b/>
          <w:szCs w:val="20"/>
          <w:lang w:val="en-GB" w:eastAsia="ja-JP"/>
        </w:rPr>
      </w:pPr>
      <w:r w:rsidRPr="00F2533D">
        <w:rPr>
          <w:rFonts w:ascii="Times New Roman" w:eastAsia="MS Mincho" w:hAnsi="Times New Roman" w:cs="Times New Roman"/>
          <w:b/>
          <w:szCs w:val="20"/>
          <w:lang w:val="en-GB" w:eastAsia="ja-JP"/>
        </w:rPr>
        <w:t>In RAN3#12</w:t>
      </w:r>
      <w:r w:rsidR="00CD62AE">
        <w:rPr>
          <w:rFonts w:ascii="Times New Roman" w:eastAsia="MS Mincho" w:hAnsi="Times New Roman" w:cs="Times New Roman"/>
          <w:b/>
          <w:szCs w:val="20"/>
          <w:lang w:val="en-GB" w:eastAsia="ja-JP"/>
        </w:rPr>
        <w:t>9</w:t>
      </w:r>
      <w:r w:rsidRPr="00F2533D">
        <w:rPr>
          <w:rFonts w:ascii="Times New Roman" w:eastAsia="MS Mincho" w:hAnsi="Times New Roman" w:cs="Times New Roman"/>
          <w:b/>
          <w:szCs w:val="20"/>
          <w:lang w:val="en-GB" w:eastAsia="ja-JP"/>
        </w:rPr>
        <w:t>, the following agreements were made.</w:t>
      </w:r>
      <w:r w:rsidRPr="004432B6">
        <w:rPr>
          <w:rFonts w:ascii="Times New Roman" w:eastAsia="MS Mincho" w:hAnsi="Times New Roman" w:cs="Times New Roman"/>
          <w:b/>
          <w:szCs w:val="20"/>
          <w:lang w:val="en-GB" w:eastAsia="ja-JP"/>
        </w:rPr>
        <w:t xml:space="preserve"> </w:t>
      </w:r>
    </w:p>
    <w:p w14:paraId="203522F4" w14:textId="77777777" w:rsidR="0027155B" w:rsidRDefault="0027155B" w:rsidP="00BC5EAB">
      <w:pPr>
        <w:spacing w:after="0" w:line="240" w:lineRule="auto"/>
        <w:rPr>
          <w:rFonts w:ascii="Times New Roman" w:eastAsia="MS Mincho" w:hAnsi="Times New Roman" w:cs="Times New Roman"/>
          <w:b/>
          <w:szCs w:val="20"/>
          <w:lang w:val="en-GB" w:eastAsia="ja-JP"/>
        </w:rPr>
      </w:pPr>
    </w:p>
    <w:tbl>
      <w:tblPr>
        <w:tblW w:w="10004" w:type="dxa"/>
        <w:tblInd w:w="-113" w:type="dxa"/>
        <w:tblLayout w:type="fixed"/>
        <w:tblLook w:val="0000" w:firstRow="0" w:lastRow="0" w:firstColumn="0" w:lastColumn="0" w:noHBand="0" w:noVBand="0"/>
      </w:tblPr>
      <w:tblGrid>
        <w:gridCol w:w="74"/>
        <w:gridCol w:w="34"/>
        <w:gridCol w:w="1098"/>
        <w:gridCol w:w="4231"/>
        <w:gridCol w:w="4567"/>
      </w:tblGrid>
      <w:tr w:rsidR="004F7054" w:rsidRPr="00D058FD" w14:paraId="4A72C748" w14:textId="77777777" w:rsidTr="004F7054">
        <w:trPr>
          <w:gridBefore w:val="1"/>
          <w:wBefore w:w="74" w:type="dxa"/>
        </w:trPr>
        <w:tc>
          <w:tcPr>
            <w:tcW w:w="1132" w:type="dxa"/>
            <w:gridSpan w:val="2"/>
            <w:tcBorders>
              <w:top w:val="single" w:sz="4" w:space="0" w:color="000000"/>
              <w:left w:val="single" w:sz="4" w:space="0" w:color="000000"/>
              <w:bottom w:val="single" w:sz="4" w:space="0" w:color="000000"/>
              <w:right w:val="single" w:sz="4" w:space="0" w:color="000000"/>
            </w:tcBorders>
            <w:shd w:val="clear" w:color="auto" w:fill="CCFFCC"/>
          </w:tcPr>
          <w:p w14:paraId="257FBD0C" w14:textId="77777777" w:rsidR="004F7054" w:rsidRPr="00D058FD" w:rsidRDefault="004F7054" w:rsidP="008F5480">
            <w:pPr>
              <w:widowControl w:val="0"/>
              <w:spacing w:after="60" w:line="276" w:lineRule="auto"/>
              <w:ind w:left="144" w:hanging="144"/>
              <w:rPr>
                <w:rFonts w:ascii="Calibri" w:hAnsi="Calibri" w:cs="Calibri"/>
                <w:sz w:val="18"/>
              </w:rPr>
            </w:pPr>
            <w:hyperlink r:id="rId19" w:history="1">
              <w:r w:rsidRPr="00D058FD">
                <w:rPr>
                  <w:rFonts w:ascii="Calibri" w:hAnsi="Calibri" w:cs="Calibri"/>
                  <w:sz w:val="18"/>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844C21"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E694E80" w14:textId="77777777" w:rsidR="004F7054" w:rsidRPr="00D058FD" w:rsidRDefault="004F7054" w:rsidP="008F5480">
            <w:pPr>
              <w:widowControl w:val="0"/>
              <w:spacing w:after="60" w:line="276" w:lineRule="auto"/>
              <w:ind w:left="144" w:hanging="144"/>
              <w:rPr>
                <w:rFonts w:ascii="Calibri" w:hAnsi="Calibri" w:cs="Calibri"/>
                <w:sz w:val="18"/>
              </w:rPr>
            </w:pPr>
            <w:proofErr w:type="spellStart"/>
            <w:r w:rsidRPr="00D058FD">
              <w:rPr>
                <w:rFonts w:ascii="Calibri" w:hAnsi="Calibri" w:cs="Calibri"/>
                <w:sz w:val="18"/>
              </w:rPr>
              <w:t>draftCR</w:t>
            </w:r>
            <w:proofErr w:type="spellEnd"/>
          </w:p>
          <w:p w14:paraId="08F56D67" w14:textId="77777777" w:rsidR="004F7054" w:rsidRPr="00D058FD" w:rsidRDefault="004F7054" w:rsidP="008F5480">
            <w:pPr>
              <w:widowControl w:val="0"/>
              <w:spacing w:after="60" w:line="276" w:lineRule="auto"/>
              <w:ind w:left="144" w:hanging="144"/>
              <w:rPr>
                <w:rFonts w:ascii="Calibri" w:hAnsi="Calibri" w:cs="Calibri"/>
                <w:color w:val="000000"/>
                <w:sz w:val="18"/>
              </w:rPr>
            </w:pPr>
            <w:r w:rsidRPr="00D058FD">
              <w:rPr>
                <w:rFonts w:ascii="Calibri" w:hAnsi="Calibri" w:cs="Calibri"/>
                <w:b/>
                <w:color w:val="008000"/>
                <w:sz w:val="18"/>
              </w:rPr>
              <w:t xml:space="preserve"> Endorsed</w:t>
            </w:r>
            <w:r>
              <w:rPr>
                <w:rFonts w:ascii="Calibri" w:hAnsi="Calibri" w:cs="Calibri"/>
                <w:b/>
                <w:color w:val="008000"/>
                <w:sz w:val="18"/>
              </w:rPr>
              <w:t xml:space="preserve"> as Baseline CR</w:t>
            </w:r>
          </w:p>
        </w:tc>
      </w:tr>
      <w:tr w:rsidR="004F7054" w:rsidRPr="00D058FD" w14:paraId="62EDCDDC" w14:textId="77777777" w:rsidTr="004F7054">
        <w:trPr>
          <w:gridBefore w:val="1"/>
          <w:wBefore w:w="74" w:type="dxa"/>
        </w:trPr>
        <w:tc>
          <w:tcPr>
            <w:tcW w:w="1132" w:type="dxa"/>
            <w:gridSpan w:val="2"/>
            <w:tcBorders>
              <w:top w:val="single" w:sz="4" w:space="0" w:color="000000"/>
              <w:left w:val="single" w:sz="4" w:space="0" w:color="000000"/>
              <w:bottom w:val="single" w:sz="4" w:space="0" w:color="000000"/>
              <w:right w:val="single" w:sz="4" w:space="0" w:color="000000"/>
            </w:tcBorders>
            <w:shd w:val="clear" w:color="auto" w:fill="CCFFCC"/>
          </w:tcPr>
          <w:p w14:paraId="3053FE35" w14:textId="77777777" w:rsidR="004F7054" w:rsidRPr="00D058FD" w:rsidRDefault="004F7054" w:rsidP="008F5480">
            <w:pPr>
              <w:widowControl w:val="0"/>
              <w:spacing w:after="60" w:line="276" w:lineRule="auto"/>
              <w:ind w:left="144" w:hanging="144"/>
              <w:rPr>
                <w:rFonts w:ascii="Calibri" w:hAnsi="Calibri" w:cs="Calibri"/>
                <w:sz w:val="18"/>
              </w:rPr>
            </w:pPr>
            <w:hyperlink r:id="rId20" w:history="1">
              <w:r w:rsidRPr="00D058FD">
                <w:rPr>
                  <w:rFonts w:ascii="Calibri" w:hAnsi="Calibri" w:cs="Calibri"/>
                  <w:sz w:val="18"/>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4C040F"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446DE4"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CR0161r4, TS 38.470 v18.5.0, Rel-19, Cat. B</w:t>
            </w:r>
          </w:p>
          <w:p w14:paraId="6838B7BD" w14:textId="77777777" w:rsidR="004F7054" w:rsidRPr="00D058FD" w:rsidRDefault="004F7054" w:rsidP="008F5480">
            <w:pPr>
              <w:widowControl w:val="0"/>
              <w:spacing w:after="60" w:line="276" w:lineRule="auto"/>
              <w:ind w:left="144" w:hanging="144"/>
              <w:rPr>
                <w:rFonts w:ascii="Calibri" w:hAnsi="Calibri" w:cs="Calibri"/>
                <w:color w:val="000000"/>
                <w:sz w:val="18"/>
              </w:rPr>
            </w:pPr>
            <w:r w:rsidRPr="00D058FD">
              <w:rPr>
                <w:rFonts w:ascii="Calibri" w:hAnsi="Calibri" w:cs="Calibri"/>
                <w:b/>
                <w:color w:val="008000"/>
                <w:sz w:val="18"/>
              </w:rPr>
              <w:t xml:space="preserve"> Endorsed</w:t>
            </w:r>
            <w:r>
              <w:rPr>
                <w:rFonts w:ascii="Calibri" w:hAnsi="Calibri" w:cs="Calibri"/>
                <w:b/>
                <w:color w:val="008000"/>
                <w:sz w:val="18"/>
              </w:rPr>
              <w:t xml:space="preserve"> as Baseline CR</w:t>
            </w:r>
          </w:p>
        </w:tc>
      </w:tr>
      <w:tr w:rsidR="004F7054" w:rsidRPr="00D058FD" w14:paraId="1FE7D69B" w14:textId="77777777" w:rsidTr="004F7054">
        <w:trPr>
          <w:gridBefore w:val="1"/>
          <w:wBefore w:w="74" w:type="dxa"/>
        </w:trPr>
        <w:tc>
          <w:tcPr>
            <w:tcW w:w="1132" w:type="dxa"/>
            <w:gridSpan w:val="2"/>
            <w:tcBorders>
              <w:top w:val="single" w:sz="4" w:space="0" w:color="000000"/>
              <w:left w:val="single" w:sz="4" w:space="0" w:color="000000"/>
              <w:bottom w:val="single" w:sz="4" w:space="0" w:color="000000"/>
              <w:right w:val="single" w:sz="4" w:space="0" w:color="000000"/>
            </w:tcBorders>
            <w:shd w:val="clear" w:color="auto" w:fill="CCFFCC"/>
          </w:tcPr>
          <w:p w14:paraId="57FF68F5" w14:textId="77777777" w:rsidR="004F7054" w:rsidRPr="00D058FD" w:rsidRDefault="004F7054" w:rsidP="008F5480">
            <w:pPr>
              <w:widowControl w:val="0"/>
              <w:spacing w:after="60" w:line="276" w:lineRule="auto"/>
              <w:ind w:left="144" w:hanging="144"/>
              <w:rPr>
                <w:rFonts w:ascii="Calibri" w:hAnsi="Calibri" w:cs="Calibri"/>
                <w:sz w:val="18"/>
              </w:rPr>
            </w:pPr>
            <w:hyperlink r:id="rId21" w:history="1">
              <w:r w:rsidRPr="00D058FD">
                <w:rPr>
                  <w:rFonts w:ascii="Calibri" w:hAnsi="Calibri" w:cs="Calibri"/>
                  <w:sz w:val="18"/>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6A5864"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CDE8EB"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CR0049r2, TS 38.420 v18.1.0, Rel-19, Cat. B</w:t>
            </w:r>
          </w:p>
          <w:p w14:paraId="746D4B1F" w14:textId="77777777" w:rsidR="004F7054" w:rsidRPr="00D058FD" w:rsidRDefault="004F7054" w:rsidP="008F5480">
            <w:pPr>
              <w:widowControl w:val="0"/>
              <w:spacing w:after="60" w:line="276" w:lineRule="auto"/>
              <w:ind w:left="144" w:hanging="144"/>
              <w:rPr>
                <w:rFonts w:ascii="Calibri" w:hAnsi="Calibri" w:cs="Calibri"/>
                <w:color w:val="000000"/>
                <w:sz w:val="18"/>
              </w:rPr>
            </w:pPr>
            <w:r w:rsidRPr="00D058FD">
              <w:rPr>
                <w:rFonts w:ascii="Calibri" w:hAnsi="Calibri" w:cs="Calibri"/>
                <w:b/>
                <w:color w:val="008000"/>
                <w:sz w:val="18"/>
              </w:rPr>
              <w:t xml:space="preserve"> Endorsed</w:t>
            </w:r>
            <w:r>
              <w:rPr>
                <w:rFonts w:ascii="Calibri" w:hAnsi="Calibri" w:cs="Calibri"/>
                <w:b/>
                <w:color w:val="008000"/>
                <w:sz w:val="18"/>
              </w:rPr>
              <w:t xml:space="preserve"> as Baseline CR</w:t>
            </w:r>
          </w:p>
        </w:tc>
      </w:tr>
      <w:tr w:rsidR="004F7054" w:rsidRPr="00D058FD" w14:paraId="6E0F3037" w14:textId="77777777" w:rsidTr="004F7054">
        <w:trPr>
          <w:gridBefore w:val="1"/>
          <w:wBefore w:w="74" w:type="dxa"/>
        </w:trPr>
        <w:tc>
          <w:tcPr>
            <w:tcW w:w="1132" w:type="dxa"/>
            <w:gridSpan w:val="2"/>
            <w:tcBorders>
              <w:top w:val="single" w:sz="4" w:space="0" w:color="000000"/>
              <w:left w:val="single" w:sz="4" w:space="0" w:color="000000"/>
              <w:bottom w:val="single" w:sz="4" w:space="0" w:color="000000"/>
              <w:right w:val="single" w:sz="4" w:space="0" w:color="000000"/>
            </w:tcBorders>
            <w:shd w:val="clear" w:color="auto" w:fill="CCFFCC"/>
          </w:tcPr>
          <w:p w14:paraId="1C20B2FB" w14:textId="77777777" w:rsidR="004F7054" w:rsidRPr="00D058FD" w:rsidRDefault="004F7054" w:rsidP="008F5480">
            <w:pPr>
              <w:widowControl w:val="0"/>
              <w:spacing w:after="60" w:line="276" w:lineRule="auto"/>
              <w:ind w:left="144" w:hanging="144"/>
              <w:rPr>
                <w:rFonts w:ascii="Calibri" w:hAnsi="Calibri" w:cs="Calibri"/>
                <w:sz w:val="18"/>
              </w:rPr>
            </w:pPr>
            <w:hyperlink r:id="rId22" w:history="1">
              <w:r w:rsidRPr="00D058FD">
                <w:rPr>
                  <w:rFonts w:ascii="Calibri" w:hAnsi="Calibri" w:cs="Calibri"/>
                  <w:sz w:val="18"/>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7F0347"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AD8831"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CR1436r9, TS 38.423 v18.6.0, Rel-19, Cat. B</w:t>
            </w:r>
          </w:p>
          <w:p w14:paraId="284EB1FE" w14:textId="77777777" w:rsidR="004F7054" w:rsidRPr="00D058FD" w:rsidRDefault="004F7054" w:rsidP="008F5480">
            <w:pPr>
              <w:widowControl w:val="0"/>
              <w:spacing w:after="60" w:line="276" w:lineRule="auto"/>
              <w:ind w:left="144" w:hanging="144"/>
              <w:rPr>
                <w:rFonts w:ascii="Calibri" w:hAnsi="Calibri" w:cs="Calibri"/>
                <w:color w:val="000000"/>
                <w:sz w:val="18"/>
              </w:rPr>
            </w:pPr>
            <w:r w:rsidRPr="00D058FD">
              <w:rPr>
                <w:rFonts w:ascii="Calibri" w:hAnsi="Calibri" w:cs="Calibri"/>
                <w:b/>
                <w:color w:val="008000"/>
                <w:sz w:val="18"/>
              </w:rPr>
              <w:t xml:space="preserve"> Endorsed</w:t>
            </w:r>
            <w:r>
              <w:rPr>
                <w:rFonts w:ascii="Calibri" w:hAnsi="Calibri" w:cs="Calibri"/>
                <w:b/>
                <w:color w:val="008000"/>
                <w:sz w:val="18"/>
              </w:rPr>
              <w:t xml:space="preserve"> as Baseline CR</w:t>
            </w:r>
          </w:p>
        </w:tc>
      </w:tr>
      <w:tr w:rsidR="004F7054" w:rsidRPr="00D058FD" w14:paraId="4279DBF1" w14:textId="77777777" w:rsidTr="004F7054">
        <w:trPr>
          <w:gridBefore w:val="1"/>
          <w:wBefore w:w="74" w:type="dxa"/>
        </w:trPr>
        <w:tc>
          <w:tcPr>
            <w:tcW w:w="1132" w:type="dxa"/>
            <w:gridSpan w:val="2"/>
            <w:tcBorders>
              <w:top w:val="single" w:sz="4" w:space="0" w:color="000000"/>
              <w:left w:val="single" w:sz="4" w:space="0" w:color="000000"/>
              <w:bottom w:val="single" w:sz="4" w:space="0" w:color="000000"/>
              <w:right w:val="single" w:sz="4" w:space="0" w:color="000000"/>
            </w:tcBorders>
            <w:shd w:val="clear" w:color="auto" w:fill="CCFFCC"/>
          </w:tcPr>
          <w:p w14:paraId="57B9B11B" w14:textId="77777777" w:rsidR="004F7054" w:rsidRPr="00D058FD" w:rsidRDefault="004F7054" w:rsidP="008F5480">
            <w:pPr>
              <w:widowControl w:val="0"/>
              <w:spacing w:after="60" w:line="276" w:lineRule="auto"/>
              <w:ind w:left="144" w:hanging="144"/>
              <w:rPr>
                <w:rFonts w:ascii="Calibri" w:hAnsi="Calibri" w:cs="Calibri"/>
                <w:sz w:val="18"/>
              </w:rPr>
            </w:pPr>
            <w:hyperlink r:id="rId23" w:history="1">
              <w:r w:rsidRPr="00D058FD">
                <w:rPr>
                  <w:rFonts w:ascii="Calibri" w:hAnsi="Calibri" w:cs="Calibri"/>
                  <w:sz w:val="18"/>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9CC2DDB"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907E440"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CR1531r7, TS 38.473 v18.6.0, Rel-19, Cat. B</w:t>
            </w:r>
          </w:p>
          <w:p w14:paraId="3ECC6635" w14:textId="77777777" w:rsidR="004F7054" w:rsidRPr="00D058FD" w:rsidRDefault="004F7054" w:rsidP="008F5480">
            <w:pPr>
              <w:widowControl w:val="0"/>
              <w:spacing w:after="60" w:line="276" w:lineRule="auto"/>
              <w:ind w:left="144" w:hanging="144"/>
              <w:rPr>
                <w:rFonts w:ascii="Calibri" w:hAnsi="Calibri" w:cs="Calibri"/>
                <w:color w:val="000000"/>
                <w:sz w:val="18"/>
              </w:rPr>
            </w:pPr>
            <w:r w:rsidRPr="00D058FD">
              <w:rPr>
                <w:rFonts w:ascii="Calibri" w:hAnsi="Calibri" w:cs="Calibri"/>
                <w:b/>
                <w:color w:val="008000"/>
                <w:sz w:val="18"/>
              </w:rPr>
              <w:t xml:space="preserve"> Endorsed</w:t>
            </w:r>
            <w:r>
              <w:rPr>
                <w:rFonts w:ascii="Calibri" w:hAnsi="Calibri" w:cs="Calibri"/>
                <w:b/>
                <w:color w:val="008000"/>
                <w:sz w:val="18"/>
              </w:rPr>
              <w:t xml:space="preserve"> as Baseline CR</w:t>
            </w:r>
          </w:p>
        </w:tc>
      </w:tr>
      <w:tr w:rsidR="004F7054" w:rsidRPr="00804B09" w14:paraId="171069AF" w14:textId="77777777" w:rsidTr="004F7054">
        <w:trPr>
          <w:gridBefore w:val="1"/>
          <w:wBefore w:w="74" w:type="dxa"/>
        </w:trPr>
        <w:tc>
          <w:tcPr>
            <w:tcW w:w="1132" w:type="dxa"/>
            <w:gridSpan w:val="2"/>
            <w:tcBorders>
              <w:top w:val="single" w:sz="4" w:space="0" w:color="000000"/>
              <w:left w:val="single" w:sz="4" w:space="0" w:color="000000"/>
              <w:bottom w:val="single" w:sz="4" w:space="0" w:color="000000"/>
              <w:right w:val="single" w:sz="4" w:space="0" w:color="000000"/>
            </w:tcBorders>
            <w:shd w:val="clear" w:color="auto" w:fill="CCFFCC"/>
          </w:tcPr>
          <w:p w14:paraId="385C7E09" w14:textId="77777777" w:rsidR="004F7054" w:rsidRPr="004F7054" w:rsidRDefault="004F7054" w:rsidP="008F5480">
            <w:pPr>
              <w:widowControl w:val="0"/>
              <w:spacing w:after="60" w:line="276" w:lineRule="auto"/>
              <w:ind w:left="144" w:hanging="144"/>
            </w:pPr>
            <w:hyperlink r:id="rId24" w:history="1">
              <w:r w:rsidRPr="004F7054">
                <w:rPr>
                  <w:rStyle w:val="Hyperlink"/>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5BFAE8" w14:textId="77777777" w:rsidR="004F7054" w:rsidRPr="00804B09" w:rsidRDefault="004F7054" w:rsidP="008F5480">
            <w:pPr>
              <w:widowControl w:val="0"/>
              <w:spacing w:after="60" w:line="276" w:lineRule="auto"/>
              <w:ind w:left="144" w:hanging="144"/>
              <w:rPr>
                <w:rFonts w:ascii="Calibri" w:hAnsi="Calibri" w:cs="Calibri"/>
                <w:sz w:val="18"/>
              </w:rPr>
            </w:pPr>
            <w:r w:rsidRPr="00804B09">
              <w:rPr>
                <w:rFonts w:ascii="Calibri" w:hAnsi="Calibri" w:cs="Calibri"/>
                <w:sz w:val="18"/>
              </w:rPr>
              <w:t xml:space="preserve">(TP to BLCR for TS 38.470) On-demand SSB </w:t>
            </w:r>
            <w:proofErr w:type="spellStart"/>
            <w:r w:rsidRPr="00804B09">
              <w:rPr>
                <w:rFonts w:ascii="Calibri" w:hAnsi="Calibri" w:cs="Calibri"/>
                <w:sz w:val="18"/>
              </w:rPr>
              <w:t>SCell</w:t>
            </w:r>
            <w:proofErr w:type="spellEnd"/>
            <w:r w:rsidRPr="00804B09">
              <w:rPr>
                <w:rFonts w:ascii="Calibri" w:hAnsi="Calibri" w:cs="Calibri"/>
                <w:sz w:val="18"/>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B575BE" w14:textId="77777777" w:rsidR="004F7054" w:rsidRPr="004F7054" w:rsidRDefault="004F7054" w:rsidP="008F5480">
            <w:pPr>
              <w:widowControl w:val="0"/>
              <w:spacing w:after="60" w:line="276" w:lineRule="auto"/>
              <w:ind w:left="144" w:hanging="144"/>
              <w:rPr>
                <w:rFonts w:ascii="Calibri" w:hAnsi="Calibri" w:cs="Calibri"/>
                <w:sz w:val="18"/>
              </w:rPr>
            </w:pPr>
            <w:r w:rsidRPr="004F7054">
              <w:rPr>
                <w:rFonts w:ascii="Calibri" w:hAnsi="Calibri" w:cs="Calibri"/>
                <w:sz w:val="18"/>
              </w:rPr>
              <w:t>other</w:t>
            </w:r>
          </w:p>
          <w:p w14:paraId="4A72BD3C" w14:textId="77777777" w:rsidR="004F7054" w:rsidRPr="004F7054" w:rsidRDefault="004F7054" w:rsidP="008F5480">
            <w:pPr>
              <w:widowControl w:val="0"/>
              <w:spacing w:after="60" w:line="276" w:lineRule="auto"/>
              <w:ind w:left="144" w:hanging="144"/>
              <w:rPr>
                <w:rFonts w:ascii="Calibri" w:hAnsi="Calibri" w:cs="Calibri"/>
                <w:sz w:val="18"/>
              </w:rPr>
            </w:pPr>
            <w:r w:rsidRPr="004F7054">
              <w:rPr>
                <w:rFonts w:ascii="Calibri" w:hAnsi="Calibri" w:cs="Calibri"/>
                <w:sz w:val="18"/>
              </w:rPr>
              <w:t xml:space="preserve">Rev in </w:t>
            </w:r>
            <w:hyperlink r:id="rId25" w:history="1">
              <w:r w:rsidRPr="004F7054">
                <w:rPr>
                  <w:rStyle w:val="Hyperlink"/>
                  <w:rFonts w:ascii="Calibri" w:hAnsi="Calibri" w:cs="Calibri"/>
                  <w:sz w:val="18"/>
                </w:rPr>
                <w:t>R3-255826</w:t>
              </w:r>
            </w:hyperlink>
            <w:r w:rsidRPr="004F7054">
              <w:rPr>
                <w:rFonts w:ascii="Calibri" w:hAnsi="Calibri" w:cs="Calibri"/>
                <w:sz w:val="18"/>
              </w:rPr>
              <w:t xml:space="preserve"> (TP to BLCR for TS 38.470) Support of on-demand SIB1</w:t>
            </w:r>
          </w:p>
          <w:p w14:paraId="2ED27E04" w14:textId="77777777" w:rsidR="004F7054" w:rsidRPr="00804B09" w:rsidRDefault="004F7054" w:rsidP="004F7054">
            <w:pPr>
              <w:pStyle w:val="ListParagraph"/>
              <w:widowControl w:val="0"/>
              <w:numPr>
                <w:ilvl w:val="0"/>
                <w:numId w:val="84"/>
              </w:numPr>
              <w:overflowPunct w:val="0"/>
              <w:autoSpaceDE w:val="0"/>
              <w:autoSpaceDN w:val="0"/>
              <w:adjustRightInd w:val="0"/>
              <w:spacing w:after="60" w:line="276" w:lineRule="auto"/>
              <w:contextualSpacing w:val="0"/>
              <w:textAlignment w:val="baseline"/>
              <w:rPr>
                <w:rFonts w:ascii="Calibri" w:hAnsi="Calibri" w:cs="Calibri"/>
                <w:sz w:val="18"/>
              </w:rPr>
            </w:pPr>
            <w:r w:rsidRPr="00804B09">
              <w:rPr>
                <w:rFonts w:ascii="Calibri" w:hAnsi="Calibri" w:cs="Calibri"/>
                <w:sz w:val="18"/>
              </w:rPr>
              <w:lastRenderedPageBreak/>
              <w:t>Add Deutsche Telekom, ZTE, Rakuten, Verizon, Samsung, CATT, Verizon, NEC, Ericsson</w:t>
            </w:r>
            <w:r>
              <w:rPr>
                <w:rFonts w:ascii="Calibri" w:hAnsi="Calibri" w:cs="Calibri"/>
                <w:sz w:val="18"/>
              </w:rPr>
              <w:t>, Nokia</w:t>
            </w:r>
            <w:r w:rsidRPr="00804B09">
              <w:rPr>
                <w:rFonts w:ascii="Calibri" w:hAnsi="Calibri" w:cs="Calibri"/>
                <w:sz w:val="18"/>
              </w:rPr>
              <w:t xml:space="preserve"> to co-sources</w:t>
            </w:r>
          </w:p>
          <w:p w14:paraId="5C392369" w14:textId="14DCF72D" w:rsidR="004F7054" w:rsidRPr="004F7054" w:rsidRDefault="004F7054" w:rsidP="004F7054">
            <w:pPr>
              <w:widowControl w:val="0"/>
              <w:spacing w:after="60" w:line="276" w:lineRule="auto"/>
              <w:ind w:left="144" w:hanging="144"/>
              <w:rPr>
                <w:rFonts w:ascii="Calibri" w:hAnsi="Calibri" w:cs="Calibri"/>
                <w:sz w:val="18"/>
              </w:rPr>
            </w:pPr>
            <w:r w:rsidRPr="00804B09">
              <w:rPr>
                <w:rFonts w:ascii="Calibri" w:hAnsi="Calibri" w:cs="Calibri"/>
                <w:sz w:val="18"/>
              </w:rPr>
              <w:t xml:space="preserve">Rev in </w:t>
            </w:r>
            <w:hyperlink r:id="rId26" w:history="1">
              <w:r w:rsidRPr="004F7054">
                <w:rPr>
                  <w:rStyle w:val="Hyperlink"/>
                  <w:rFonts w:ascii="Calibri" w:hAnsi="Calibri" w:cs="Calibri"/>
                  <w:sz w:val="18"/>
                </w:rPr>
                <w:t>R3-255955</w:t>
              </w:r>
            </w:hyperlink>
            <w:r w:rsidRPr="004F7054">
              <w:rPr>
                <w:rFonts w:ascii="Calibri" w:hAnsi="Calibri" w:cs="Calibri"/>
                <w:sz w:val="18"/>
              </w:rPr>
              <w:t xml:space="preserve"> Agreed</w:t>
            </w:r>
          </w:p>
        </w:tc>
      </w:tr>
      <w:tr w:rsidR="004F7054" w14:paraId="27025502" w14:textId="77777777" w:rsidTr="004F7054">
        <w:trPr>
          <w:gridBefore w:val="2"/>
          <w:wBefore w:w="108" w:type="dxa"/>
        </w:trPr>
        <w:tc>
          <w:tcPr>
            <w:tcW w:w="9896" w:type="dxa"/>
            <w:gridSpan w:val="3"/>
            <w:tcBorders>
              <w:top w:val="single" w:sz="4" w:space="0" w:color="000000"/>
              <w:left w:val="single" w:sz="4" w:space="0" w:color="000000"/>
              <w:bottom w:val="single" w:sz="4" w:space="0" w:color="000000"/>
              <w:right w:val="single" w:sz="4" w:space="0" w:color="000000"/>
            </w:tcBorders>
            <w:shd w:val="clear" w:color="auto" w:fill="auto"/>
          </w:tcPr>
          <w:p w14:paraId="6E359EAF"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lastRenderedPageBreak/>
              <w:t xml:space="preserve">Agreements: it is agreed that the </w:t>
            </w:r>
            <w:proofErr w:type="gramStart"/>
            <w:r w:rsidRPr="00D058FD">
              <w:rPr>
                <w:rFonts w:ascii="Calibri" w:hAnsi="Calibri" w:cs="Calibri"/>
                <w:sz w:val="18"/>
              </w:rPr>
              <w:t>below proposals</w:t>
            </w:r>
            <w:proofErr w:type="gramEnd"/>
            <w:r w:rsidRPr="00D058FD">
              <w:rPr>
                <w:rFonts w:ascii="Calibri" w:hAnsi="Calibri" w:cs="Calibri"/>
                <w:sz w:val="18"/>
              </w:rPr>
              <w:t xml:space="preserve"> are not needed:</w:t>
            </w:r>
          </w:p>
          <w:p w14:paraId="1A15809C"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w:t>
            </w:r>
            <w:r w:rsidRPr="00D058FD">
              <w:rPr>
                <w:rFonts w:ascii="Calibri" w:hAnsi="Calibri" w:cs="Calibri"/>
                <w:sz w:val="18"/>
              </w:rPr>
              <w:tab/>
              <w:t xml:space="preserve">Over </w:t>
            </w:r>
            <w:proofErr w:type="spellStart"/>
            <w:r w:rsidRPr="00D058FD">
              <w:rPr>
                <w:rFonts w:ascii="Calibri" w:hAnsi="Calibri" w:cs="Calibri"/>
                <w:sz w:val="18"/>
              </w:rPr>
              <w:t>Xn</w:t>
            </w:r>
            <w:proofErr w:type="spellEnd"/>
            <w:r w:rsidRPr="00D058FD">
              <w:rPr>
                <w:rFonts w:ascii="Calibri" w:hAnsi="Calibri" w:cs="Calibri"/>
                <w:sz w:val="18"/>
              </w:rPr>
              <w:t>, exchange OD-SSB state and OD-SSB request</w:t>
            </w:r>
          </w:p>
          <w:p w14:paraId="45F39CD7"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w:t>
            </w:r>
            <w:r w:rsidRPr="00D058FD">
              <w:rPr>
                <w:rFonts w:ascii="Calibri" w:hAnsi="Calibri" w:cs="Calibri"/>
                <w:sz w:val="18"/>
              </w:rPr>
              <w:tab/>
              <w:t>The DU should inform the CU when the OD-SSB is being broadcast</w:t>
            </w:r>
          </w:p>
          <w:p w14:paraId="2DD4B87A"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w:t>
            </w:r>
            <w:r w:rsidRPr="00D058FD">
              <w:rPr>
                <w:rFonts w:ascii="Calibri" w:hAnsi="Calibri" w:cs="Calibri"/>
                <w:sz w:val="18"/>
              </w:rPr>
              <w:tab/>
              <w:t>CU may request DU to send OD-SSB to obtain L3 measurements?</w:t>
            </w:r>
          </w:p>
          <w:p w14:paraId="54B5E807" w14:textId="77777777" w:rsidR="004F7054" w:rsidRPr="00D058FD" w:rsidRDefault="004F7054" w:rsidP="008F5480">
            <w:pPr>
              <w:widowControl w:val="0"/>
              <w:spacing w:after="60" w:line="276" w:lineRule="auto"/>
              <w:ind w:left="144" w:hanging="144"/>
              <w:rPr>
                <w:rFonts w:ascii="Calibri" w:hAnsi="Calibri" w:cs="Calibri"/>
                <w:sz w:val="18"/>
              </w:rPr>
            </w:pPr>
          </w:p>
          <w:p w14:paraId="619327DD"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 xml:space="preserve">Conclusion: there is no consensus for the </w:t>
            </w:r>
            <w:proofErr w:type="gramStart"/>
            <w:r w:rsidRPr="00D058FD">
              <w:rPr>
                <w:rFonts w:ascii="Calibri" w:hAnsi="Calibri" w:cs="Calibri"/>
                <w:sz w:val="18"/>
              </w:rPr>
              <w:t>below</w:t>
            </w:r>
            <w:proofErr w:type="gramEnd"/>
            <w:r w:rsidRPr="00D058FD">
              <w:rPr>
                <w:rFonts w:ascii="Calibri" w:hAnsi="Calibri" w:cs="Calibri"/>
                <w:sz w:val="18"/>
              </w:rPr>
              <w:t xml:space="preserve"> items.</w:t>
            </w:r>
          </w:p>
          <w:p w14:paraId="656D2286" w14:textId="77777777" w:rsidR="004F7054" w:rsidRPr="00D058FD" w:rsidRDefault="004F7054" w:rsidP="008F5480">
            <w:pPr>
              <w:widowControl w:val="0"/>
              <w:spacing w:after="60" w:line="276" w:lineRule="auto"/>
              <w:ind w:left="144" w:hanging="144"/>
              <w:rPr>
                <w:rFonts w:ascii="Calibri" w:hAnsi="Calibri" w:cs="Calibri"/>
                <w:sz w:val="18"/>
              </w:rPr>
            </w:pPr>
            <w:r w:rsidRPr="00D058FD">
              <w:rPr>
                <w:rFonts w:ascii="Calibri" w:hAnsi="Calibri" w:cs="Calibri"/>
                <w:sz w:val="18"/>
              </w:rPr>
              <w:t>•</w:t>
            </w:r>
            <w:r w:rsidRPr="00D058FD">
              <w:rPr>
                <w:rFonts w:ascii="Calibri" w:hAnsi="Calibri" w:cs="Calibri"/>
                <w:sz w:val="18"/>
              </w:rPr>
              <w:tab/>
              <w:t>Related to if to reuse Rel-18 Cells Allowed … List IE or a create new List for CU to indicate DU a list of cells for OD-SIB1 or do nothing:</w:t>
            </w:r>
          </w:p>
          <w:p w14:paraId="26D25555" w14:textId="77777777" w:rsidR="004F7054" w:rsidRDefault="004F7054" w:rsidP="008F5480">
            <w:pPr>
              <w:widowControl w:val="0"/>
              <w:spacing w:after="60" w:line="276" w:lineRule="auto"/>
              <w:ind w:left="144" w:hanging="144"/>
              <w:rPr>
                <w:rFonts w:ascii="Calibri" w:hAnsi="Calibri" w:cs="Calibri"/>
                <w:sz w:val="18"/>
              </w:rPr>
            </w:pPr>
          </w:p>
          <w:p w14:paraId="6E2071DF" w14:textId="77777777" w:rsidR="004F7054" w:rsidRPr="00D65543" w:rsidRDefault="004F7054" w:rsidP="008F5480">
            <w:pPr>
              <w:widowControl w:val="0"/>
              <w:spacing w:after="60" w:line="276" w:lineRule="auto"/>
              <w:ind w:left="144" w:hanging="144"/>
              <w:rPr>
                <w:rFonts w:ascii="Calibri" w:hAnsi="Calibri" w:cs="Calibri"/>
                <w:b/>
                <w:bCs/>
                <w:color w:val="008000"/>
                <w:sz w:val="18"/>
              </w:rPr>
            </w:pPr>
            <w:r w:rsidRPr="00D65543">
              <w:rPr>
                <w:rFonts w:ascii="Calibri" w:hAnsi="Calibri" w:cs="Calibri"/>
                <w:b/>
                <w:bCs/>
                <w:color w:val="008000"/>
                <w:sz w:val="18"/>
              </w:rPr>
              <w:t xml:space="preserve">New </w:t>
            </w:r>
            <w:proofErr w:type="spellStart"/>
            <w:r w:rsidRPr="00D65543">
              <w:rPr>
                <w:rFonts w:ascii="Calibri" w:hAnsi="Calibri" w:cs="Calibri"/>
                <w:b/>
                <w:bCs/>
                <w:color w:val="008000"/>
                <w:sz w:val="18"/>
              </w:rPr>
              <w:t>servingCellMO</w:t>
            </w:r>
            <w:proofErr w:type="spellEnd"/>
            <w:r w:rsidRPr="00D65543">
              <w:rPr>
                <w:rFonts w:ascii="Calibri" w:hAnsi="Calibri" w:cs="Calibri"/>
                <w:b/>
                <w:bCs/>
                <w:color w:val="008000"/>
                <w:sz w:val="18"/>
              </w:rPr>
              <w:t xml:space="preserve"> IE for OD-SSB should be introduced to the </w:t>
            </w:r>
            <w:proofErr w:type="spellStart"/>
            <w:r w:rsidRPr="00D65543">
              <w:rPr>
                <w:rFonts w:ascii="Calibri" w:hAnsi="Calibri" w:cs="Calibri"/>
                <w:b/>
                <w:bCs/>
                <w:color w:val="008000"/>
                <w:sz w:val="18"/>
              </w:rPr>
              <w:t>SCell</w:t>
            </w:r>
            <w:proofErr w:type="spellEnd"/>
            <w:r w:rsidRPr="00D65543">
              <w:rPr>
                <w:rFonts w:ascii="Calibri" w:hAnsi="Calibri" w:cs="Calibri"/>
                <w:b/>
                <w:bCs/>
                <w:color w:val="008000"/>
                <w:sz w:val="18"/>
              </w:rPr>
              <w:t xml:space="preserve"> To Be Setup List IE</w:t>
            </w:r>
          </w:p>
          <w:p w14:paraId="6DBD699A" w14:textId="77777777" w:rsidR="004F7054" w:rsidRDefault="004F7054" w:rsidP="008F5480">
            <w:pPr>
              <w:widowControl w:val="0"/>
              <w:spacing w:after="60" w:line="276" w:lineRule="auto"/>
              <w:ind w:left="144" w:hanging="144"/>
              <w:rPr>
                <w:rFonts w:ascii="Calibri" w:hAnsi="Calibri" w:cs="Calibri"/>
                <w:sz w:val="18"/>
              </w:rPr>
            </w:pPr>
            <w:r>
              <w:rPr>
                <w:rFonts w:ascii="Calibri" w:hAnsi="Calibri" w:cs="Calibri"/>
                <w:sz w:val="18"/>
              </w:rPr>
              <w:t>HW, ZTE, Nok: support the proposal, aligning with RAN2 agreements</w:t>
            </w:r>
          </w:p>
          <w:p w14:paraId="168920E0" w14:textId="77777777" w:rsidR="004F7054" w:rsidRDefault="004F7054" w:rsidP="008F5480">
            <w:pPr>
              <w:widowControl w:val="0"/>
              <w:spacing w:after="60" w:line="276" w:lineRule="auto"/>
              <w:ind w:left="144" w:hanging="144"/>
              <w:rPr>
                <w:rFonts w:ascii="Calibri" w:hAnsi="Calibri" w:cs="Calibri"/>
                <w:sz w:val="18"/>
              </w:rPr>
            </w:pPr>
            <w:r>
              <w:rPr>
                <w:rFonts w:ascii="Calibri" w:hAnsi="Calibri" w:cs="Calibri"/>
                <w:sz w:val="18"/>
              </w:rPr>
              <w:t>Seems agreeable pending further checking of RAN2 agreements</w:t>
            </w:r>
          </w:p>
          <w:p w14:paraId="25BEE274" w14:textId="77777777" w:rsidR="004F7054" w:rsidRDefault="004F7054" w:rsidP="008F5480">
            <w:pPr>
              <w:widowControl w:val="0"/>
              <w:spacing w:after="60" w:line="276" w:lineRule="auto"/>
              <w:ind w:left="144" w:hanging="144"/>
              <w:rPr>
                <w:rFonts w:ascii="Calibri" w:hAnsi="Calibri" w:cs="Calibri"/>
                <w:sz w:val="18"/>
              </w:rPr>
            </w:pPr>
          </w:p>
        </w:tc>
      </w:tr>
      <w:tr w:rsidR="004F7054" w:rsidRPr="006037AA" w14:paraId="7758A8F0" w14:textId="77777777" w:rsidTr="004F7054">
        <w:tc>
          <w:tcPr>
            <w:tcW w:w="1206" w:type="dxa"/>
            <w:gridSpan w:val="3"/>
            <w:tcBorders>
              <w:top w:val="single" w:sz="4" w:space="0" w:color="000000"/>
              <w:left w:val="single" w:sz="4" w:space="0" w:color="000000"/>
              <w:bottom w:val="single" w:sz="4" w:space="0" w:color="000000"/>
              <w:right w:val="single" w:sz="4" w:space="0" w:color="000000"/>
            </w:tcBorders>
            <w:shd w:val="clear" w:color="auto" w:fill="CCFFCC"/>
          </w:tcPr>
          <w:p w14:paraId="4036D8B6" w14:textId="77777777" w:rsidR="004F7054" w:rsidRPr="00CD23C9" w:rsidRDefault="004F7054" w:rsidP="008F5480">
            <w:pPr>
              <w:widowControl w:val="0"/>
              <w:spacing w:after="60" w:line="276" w:lineRule="auto"/>
              <w:ind w:left="144" w:hanging="144"/>
              <w:rPr>
                <w:rFonts w:ascii="Calibri" w:hAnsi="Calibri" w:cs="Calibri"/>
                <w:sz w:val="18"/>
              </w:rPr>
            </w:pPr>
            <w:hyperlink r:id="rId27" w:history="1">
              <w:r w:rsidRPr="00CD23C9">
                <w:rPr>
                  <w:rFonts w:ascii="Calibri" w:hAnsi="Calibri" w:cs="Calibri"/>
                  <w:sz w:val="18"/>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3248FF1" w14:textId="77777777" w:rsidR="004F7054" w:rsidRPr="006037AA" w:rsidRDefault="004F7054" w:rsidP="008F5480">
            <w:pPr>
              <w:widowControl w:val="0"/>
              <w:spacing w:after="60" w:line="276" w:lineRule="auto"/>
              <w:ind w:left="144" w:hanging="144"/>
              <w:rPr>
                <w:rFonts w:ascii="Calibri" w:hAnsi="Calibri" w:cs="Calibri"/>
                <w:sz w:val="18"/>
              </w:rPr>
            </w:pPr>
            <w:r w:rsidRPr="006037AA">
              <w:rPr>
                <w:rFonts w:ascii="Calibri" w:hAnsi="Calibri" w:cs="Calibri"/>
                <w:sz w:val="18"/>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B2D183" w14:textId="77777777" w:rsidR="004F7054" w:rsidRPr="006037AA" w:rsidRDefault="004F7054" w:rsidP="008F5480">
            <w:pPr>
              <w:widowControl w:val="0"/>
              <w:spacing w:after="60" w:line="276" w:lineRule="auto"/>
              <w:ind w:left="144" w:hanging="144"/>
              <w:rPr>
                <w:rFonts w:ascii="Calibri" w:hAnsi="Calibri" w:cs="Calibri"/>
                <w:sz w:val="18"/>
                <w:szCs w:val="18"/>
              </w:rPr>
            </w:pPr>
            <w:r w:rsidRPr="006037AA">
              <w:rPr>
                <w:rFonts w:ascii="Calibri" w:hAnsi="Calibri" w:cs="Calibri"/>
                <w:sz w:val="18"/>
                <w:szCs w:val="18"/>
              </w:rPr>
              <w:t>other</w:t>
            </w:r>
          </w:p>
          <w:p w14:paraId="731C7AEF" w14:textId="77777777" w:rsidR="004F7054" w:rsidRPr="006037AA" w:rsidRDefault="004F7054" w:rsidP="008F5480">
            <w:pPr>
              <w:widowControl w:val="0"/>
              <w:spacing w:after="60" w:line="276" w:lineRule="auto"/>
              <w:ind w:left="144" w:hanging="144"/>
              <w:rPr>
                <w:rFonts w:ascii="Calibri" w:hAnsi="Calibri" w:cs="Calibri"/>
                <w:sz w:val="18"/>
                <w:szCs w:val="18"/>
              </w:rPr>
            </w:pPr>
            <w:r w:rsidRPr="006037AA">
              <w:rPr>
                <w:rFonts w:ascii="Calibri" w:hAnsi="Calibri" w:cs="Calibri"/>
                <w:sz w:val="18"/>
                <w:szCs w:val="18"/>
              </w:rPr>
              <w:t xml:space="preserve">Rev in </w:t>
            </w:r>
            <w:hyperlink r:id="rId28" w:history="1">
              <w:r w:rsidRPr="006037AA">
                <w:rPr>
                  <w:rStyle w:val="Hyperlink"/>
                  <w:rFonts w:ascii="Calibri" w:hAnsi="Calibri" w:cs="Calibri"/>
                  <w:sz w:val="18"/>
                  <w:szCs w:val="18"/>
                </w:rPr>
                <w:t>R3-255808</w:t>
              </w:r>
            </w:hyperlink>
            <w:r w:rsidRPr="006037AA">
              <w:rPr>
                <w:rFonts w:ascii="Calibri" w:hAnsi="Calibri" w:cs="Calibri"/>
                <w:sz w:val="18"/>
                <w:szCs w:val="18"/>
              </w:rPr>
              <w:t xml:space="preserve"> (TP to BLCR for TS 38.473) Discussion on on-demand SIB1 for UEs in idle or inactive mode</w:t>
            </w:r>
          </w:p>
          <w:p w14:paraId="26A515D7" w14:textId="77777777" w:rsidR="004F7054" w:rsidRPr="006037AA" w:rsidRDefault="004F7054" w:rsidP="004F7054">
            <w:pPr>
              <w:pStyle w:val="ListParagraph"/>
              <w:widowControl w:val="0"/>
              <w:numPr>
                <w:ilvl w:val="0"/>
                <w:numId w:val="85"/>
              </w:numPr>
              <w:overflowPunct w:val="0"/>
              <w:autoSpaceDE w:val="0"/>
              <w:autoSpaceDN w:val="0"/>
              <w:adjustRightInd w:val="0"/>
              <w:spacing w:after="60" w:line="276" w:lineRule="auto"/>
              <w:contextualSpacing w:val="0"/>
              <w:textAlignment w:val="baseline"/>
              <w:rPr>
                <w:rFonts w:ascii="Calibri" w:hAnsi="Calibri" w:cs="Calibri"/>
                <w:sz w:val="18"/>
                <w:szCs w:val="18"/>
              </w:rPr>
            </w:pPr>
            <w:r w:rsidRPr="006037AA">
              <w:rPr>
                <w:rFonts w:ascii="Calibri" w:hAnsi="Calibri" w:cs="Calibri"/>
                <w:bCs/>
                <w:sz w:val="18"/>
              </w:rPr>
              <w:t>Add Rakuten, Verizon, Qualcomm as co-sources</w:t>
            </w:r>
          </w:p>
          <w:p w14:paraId="2643AC0E" w14:textId="77777777" w:rsidR="004F7054" w:rsidRPr="006037AA" w:rsidRDefault="004F7054" w:rsidP="004F7054">
            <w:pPr>
              <w:pStyle w:val="ListParagraph"/>
              <w:widowControl w:val="0"/>
              <w:numPr>
                <w:ilvl w:val="0"/>
                <w:numId w:val="85"/>
              </w:numPr>
              <w:overflowPunct w:val="0"/>
              <w:autoSpaceDE w:val="0"/>
              <w:autoSpaceDN w:val="0"/>
              <w:adjustRightInd w:val="0"/>
              <w:spacing w:after="60" w:line="276" w:lineRule="auto"/>
              <w:contextualSpacing w:val="0"/>
              <w:textAlignment w:val="baseline"/>
              <w:rPr>
                <w:rFonts w:ascii="Calibri" w:hAnsi="Calibri" w:cs="Calibri"/>
                <w:sz w:val="18"/>
                <w:szCs w:val="18"/>
              </w:rPr>
            </w:pPr>
            <w:r>
              <w:rPr>
                <w:rFonts w:ascii="Calibri" w:hAnsi="Calibri" w:cs="Calibri"/>
                <w:bCs/>
                <w:sz w:val="18"/>
              </w:rPr>
              <w:t>8.2.5.2: Change text color from red to black</w:t>
            </w:r>
          </w:p>
          <w:p w14:paraId="0D2C4B7D" w14:textId="230F1D6F" w:rsidR="004F7054" w:rsidRPr="006037AA" w:rsidRDefault="004F7054" w:rsidP="008F5480">
            <w:pPr>
              <w:widowControl w:val="0"/>
              <w:spacing w:after="60" w:line="276" w:lineRule="auto"/>
              <w:rPr>
                <w:rFonts w:ascii="Calibri" w:hAnsi="Calibri" w:cs="Calibri"/>
                <w:color w:val="000000"/>
                <w:sz w:val="18"/>
                <w:szCs w:val="18"/>
              </w:rPr>
            </w:pPr>
            <w:r w:rsidRPr="006037AA">
              <w:rPr>
                <w:rFonts w:ascii="Calibri" w:hAnsi="Calibri" w:cs="Calibri"/>
                <w:sz w:val="18"/>
                <w:szCs w:val="18"/>
              </w:rPr>
              <w:t xml:space="preserve">Rev in </w:t>
            </w:r>
            <w:hyperlink r:id="rId29" w:history="1">
              <w:r w:rsidRPr="006037AA">
                <w:rPr>
                  <w:rStyle w:val="Hyperlink"/>
                  <w:rFonts w:ascii="Calibri" w:hAnsi="Calibri" w:cs="Calibri"/>
                  <w:sz w:val="18"/>
                  <w:szCs w:val="18"/>
                </w:rPr>
                <w:t>R3-255952</w:t>
              </w:r>
            </w:hyperlink>
            <w:r w:rsidRPr="006037AA">
              <w:rPr>
                <w:rFonts w:ascii="Calibri" w:hAnsi="Calibri" w:cs="Calibri"/>
                <w:b/>
                <w:color w:val="008000"/>
                <w:sz w:val="18"/>
                <w:szCs w:val="18"/>
              </w:rPr>
              <w:t xml:space="preserve"> Agreed</w:t>
            </w:r>
          </w:p>
        </w:tc>
      </w:tr>
      <w:tr w:rsidR="004F7054" w:rsidRPr="00CD23C9" w14:paraId="787F6987" w14:textId="77777777" w:rsidTr="004F7054">
        <w:tc>
          <w:tcPr>
            <w:tcW w:w="1206" w:type="dxa"/>
            <w:gridSpan w:val="3"/>
            <w:tcBorders>
              <w:top w:val="single" w:sz="4" w:space="0" w:color="000000"/>
              <w:left w:val="single" w:sz="4" w:space="0" w:color="000000"/>
              <w:bottom w:val="single" w:sz="4" w:space="0" w:color="000000"/>
              <w:right w:val="single" w:sz="4" w:space="0" w:color="000000"/>
            </w:tcBorders>
            <w:shd w:val="clear" w:color="auto" w:fill="CCFFCC"/>
          </w:tcPr>
          <w:p w14:paraId="1F55F7AD" w14:textId="77777777" w:rsidR="004F7054" w:rsidRPr="00CD23C9" w:rsidRDefault="004F7054" w:rsidP="008F5480">
            <w:pPr>
              <w:widowControl w:val="0"/>
              <w:spacing w:after="60" w:line="276" w:lineRule="auto"/>
              <w:ind w:left="144" w:hanging="144"/>
              <w:rPr>
                <w:rFonts w:ascii="Calibri" w:hAnsi="Calibri" w:cs="Calibri"/>
                <w:sz w:val="18"/>
              </w:rPr>
            </w:pPr>
            <w:hyperlink r:id="rId30" w:history="1">
              <w:r w:rsidRPr="00CD23C9">
                <w:rPr>
                  <w:rFonts w:ascii="Calibri" w:hAnsi="Calibri" w:cs="Calibri"/>
                  <w:sz w:val="18"/>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0B5E52" w14:textId="77777777" w:rsidR="004F7054" w:rsidRPr="00CD23C9" w:rsidRDefault="004F7054" w:rsidP="008F5480">
            <w:pPr>
              <w:widowControl w:val="0"/>
              <w:spacing w:after="60" w:line="276" w:lineRule="auto"/>
              <w:ind w:left="144" w:hanging="144"/>
              <w:rPr>
                <w:rFonts w:ascii="Calibri" w:hAnsi="Calibri" w:cs="Calibri"/>
                <w:sz w:val="18"/>
              </w:rPr>
            </w:pPr>
            <w:r w:rsidRPr="00CD23C9">
              <w:rPr>
                <w:rFonts w:ascii="Calibri" w:hAnsi="Calibri" w:cs="Calibri"/>
                <w:sz w:val="18"/>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2E4BA8" w14:textId="77777777" w:rsidR="004F7054" w:rsidRPr="00CD23C9" w:rsidRDefault="004F7054" w:rsidP="008F5480">
            <w:pPr>
              <w:widowControl w:val="0"/>
              <w:spacing w:after="60" w:line="276" w:lineRule="auto"/>
              <w:ind w:left="144" w:hanging="144"/>
              <w:rPr>
                <w:rFonts w:ascii="Calibri" w:hAnsi="Calibri" w:cs="Calibri"/>
                <w:sz w:val="18"/>
                <w:szCs w:val="18"/>
              </w:rPr>
            </w:pPr>
            <w:r w:rsidRPr="00CD23C9">
              <w:rPr>
                <w:rFonts w:ascii="Calibri" w:hAnsi="Calibri" w:cs="Calibri"/>
                <w:sz w:val="18"/>
                <w:szCs w:val="18"/>
              </w:rPr>
              <w:t>other</w:t>
            </w:r>
          </w:p>
          <w:p w14:paraId="7E1913AA" w14:textId="77777777" w:rsidR="004F7054" w:rsidRPr="00CD23C9" w:rsidRDefault="004F7054" w:rsidP="008F5480">
            <w:pPr>
              <w:widowControl w:val="0"/>
              <w:spacing w:after="60" w:line="276" w:lineRule="auto"/>
              <w:ind w:left="144" w:hanging="144"/>
              <w:rPr>
                <w:rFonts w:ascii="Calibri" w:hAnsi="Calibri" w:cs="Calibri"/>
              </w:rPr>
            </w:pPr>
            <w:r w:rsidRPr="00CD23C9">
              <w:rPr>
                <w:rFonts w:ascii="Calibri" w:hAnsi="Calibri" w:cs="Calibri"/>
                <w:sz w:val="18"/>
                <w:szCs w:val="18"/>
              </w:rPr>
              <w:t xml:space="preserve">Rev in </w:t>
            </w:r>
            <w:hyperlink r:id="rId31" w:history="1">
              <w:r w:rsidRPr="00CD23C9">
                <w:rPr>
                  <w:rStyle w:val="Hyperlink"/>
                  <w:rFonts w:ascii="Calibri" w:hAnsi="Calibri" w:cs="Calibri"/>
                  <w:sz w:val="18"/>
                  <w:szCs w:val="18"/>
                </w:rPr>
                <w:t>R3-255809</w:t>
              </w:r>
            </w:hyperlink>
          </w:p>
          <w:p w14:paraId="23146455" w14:textId="77777777" w:rsidR="004F7054" w:rsidRPr="00CD23C9" w:rsidRDefault="004F7054" w:rsidP="004F7054">
            <w:pPr>
              <w:pStyle w:val="ListParagraph"/>
              <w:widowControl w:val="0"/>
              <w:numPr>
                <w:ilvl w:val="0"/>
                <w:numId w:val="85"/>
              </w:numPr>
              <w:overflowPunct w:val="0"/>
              <w:autoSpaceDE w:val="0"/>
              <w:autoSpaceDN w:val="0"/>
              <w:adjustRightInd w:val="0"/>
              <w:spacing w:after="60" w:line="276" w:lineRule="auto"/>
              <w:contextualSpacing w:val="0"/>
              <w:textAlignment w:val="baseline"/>
              <w:rPr>
                <w:rFonts w:ascii="Calibri" w:hAnsi="Calibri" w:cs="Calibri"/>
                <w:sz w:val="18"/>
                <w:szCs w:val="18"/>
              </w:rPr>
            </w:pPr>
            <w:r w:rsidRPr="00CD23C9">
              <w:rPr>
                <w:rFonts w:ascii="Calibri" w:hAnsi="Calibri" w:cs="Calibri"/>
                <w:sz w:val="18"/>
                <w:szCs w:val="18"/>
              </w:rPr>
              <w:t>Change “can inform” to “informs”</w:t>
            </w:r>
          </w:p>
          <w:p w14:paraId="6059E938" w14:textId="77777777" w:rsidR="004F7054" w:rsidRPr="00CD23C9" w:rsidRDefault="004F7054" w:rsidP="004F7054">
            <w:pPr>
              <w:pStyle w:val="ListParagraph"/>
              <w:widowControl w:val="0"/>
              <w:numPr>
                <w:ilvl w:val="0"/>
                <w:numId w:val="85"/>
              </w:numPr>
              <w:overflowPunct w:val="0"/>
              <w:autoSpaceDE w:val="0"/>
              <w:autoSpaceDN w:val="0"/>
              <w:adjustRightInd w:val="0"/>
              <w:spacing w:after="60" w:line="276" w:lineRule="auto"/>
              <w:contextualSpacing w:val="0"/>
              <w:textAlignment w:val="baseline"/>
              <w:rPr>
                <w:rFonts w:ascii="Calibri" w:hAnsi="Calibri" w:cs="Calibri"/>
                <w:sz w:val="18"/>
                <w:szCs w:val="18"/>
              </w:rPr>
            </w:pPr>
            <w:r w:rsidRPr="00CD23C9">
              <w:rPr>
                <w:rFonts w:ascii="Calibri" w:hAnsi="Calibri" w:cs="Calibri"/>
                <w:sz w:val="18"/>
                <w:szCs w:val="18"/>
              </w:rPr>
              <w:t>Add Deutsche Telekom, ZTE, Rakuten, Verizon, Samsung to co-sources</w:t>
            </w:r>
          </w:p>
          <w:p w14:paraId="7454E919" w14:textId="00A1B7FA" w:rsidR="004F7054" w:rsidRPr="00CD23C9" w:rsidRDefault="004F7054" w:rsidP="008F5480">
            <w:pPr>
              <w:widowControl w:val="0"/>
              <w:spacing w:after="60" w:line="276" w:lineRule="auto"/>
              <w:rPr>
                <w:rFonts w:ascii="Calibri" w:hAnsi="Calibri" w:cs="Calibri"/>
                <w:color w:val="000000"/>
                <w:sz w:val="18"/>
                <w:szCs w:val="18"/>
              </w:rPr>
            </w:pPr>
            <w:r w:rsidRPr="00CD23C9">
              <w:rPr>
                <w:rFonts w:ascii="Calibri" w:hAnsi="Calibri" w:cs="Calibri"/>
                <w:sz w:val="18"/>
                <w:szCs w:val="18"/>
              </w:rPr>
              <w:t xml:space="preserve">Rev in </w:t>
            </w:r>
            <w:hyperlink r:id="rId32" w:history="1">
              <w:r w:rsidRPr="00CD23C9">
                <w:rPr>
                  <w:rStyle w:val="Hyperlink"/>
                  <w:rFonts w:ascii="Calibri" w:hAnsi="Calibri" w:cs="Calibri"/>
                  <w:sz w:val="18"/>
                  <w:szCs w:val="18"/>
                </w:rPr>
                <w:t>R3-255953</w:t>
              </w:r>
            </w:hyperlink>
            <w:r w:rsidRPr="00CD23C9">
              <w:rPr>
                <w:rFonts w:ascii="Calibri" w:hAnsi="Calibri" w:cs="Calibri"/>
                <w:b/>
                <w:color w:val="008000"/>
                <w:sz w:val="18"/>
                <w:szCs w:val="18"/>
              </w:rPr>
              <w:t xml:space="preserve"> </w:t>
            </w:r>
            <w:r>
              <w:rPr>
                <w:rFonts w:ascii="Calibri" w:hAnsi="Calibri" w:cs="Calibri"/>
                <w:b/>
                <w:color w:val="008000"/>
                <w:sz w:val="18"/>
                <w:szCs w:val="18"/>
              </w:rPr>
              <w:t>Agreed unseen</w:t>
            </w:r>
          </w:p>
        </w:tc>
      </w:tr>
      <w:tr w:rsidR="004F7054" w:rsidRPr="00C81FA7" w14:paraId="0172DB9D" w14:textId="77777777" w:rsidTr="004F7054">
        <w:tc>
          <w:tcPr>
            <w:tcW w:w="1206" w:type="dxa"/>
            <w:gridSpan w:val="3"/>
            <w:tcBorders>
              <w:top w:val="single" w:sz="4" w:space="0" w:color="000000"/>
              <w:left w:val="single" w:sz="4" w:space="0" w:color="000000"/>
              <w:bottom w:val="single" w:sz="4" w:space="0" w:color="000000"/>
              <w:right w:val="single" w:sz="4" w:space="0" w:color="000000"/>
            </w:tcBorders>
            <w:shd w:val="clear" w:color="auto" w:fill="CCFFCC"/>
          </w:tcPr>
          <w:p w14:paraId="4B004D37" w14:textId="77777777" w:rsidR="004F7054" w:rsidRPr="00C81FA7" w:rsidRDefault="004F7054" w:rsidP="008F5480">
            <w:pPr>
              <w:widowControl w:val="0"/>
              <w:spacing w:after="60" w:line="276" w:lineRule="auto"/>
              <w:ind w:left="144" w:hanging="144"/>
              <w:rPr>
                <w:rFonts w:ascii="Calibri" w:hAnsi="Calibri" w:cs="Calibri"/>
                <w:sz w:val="18"/>
                <w:highlight w:val="yellow"/>
              </w:rPr>
            </w:pPr>
            <w:hyperlink r:id="rId33" w:history="1">
              <w:r w:rsidRPr="00C81FA7">
                <w:rPr>
                  <w:rFonts w:ascii="Calibri" w:hAnsi="Calibri" w:cs="Calibri"/>
                  <w:sz w:val="18"/>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9F037B" w14:textId="77777777" w:rsidR="004F7054" w:rsidRPr="00C81FA7" w:rsidRDefault="004F7054" w:rsidP="008F5480">
            <w:pPr>
              <w:widowControl w:val="0"/>
              <w:spacing w:after="60" w:line="276" w:lineRule="auto"/>
              <w:ind w:left="144" w:hanging="144"/>
              <w:rPr>
                <w:rFonts w:ascii="Calibri" w:hAnsi="Calibri" w:cs="Calibri"/>
                <w:sz w:val="18"/>
              </w:rPr>
            </w:pPr>
            <w:r w:rsidRPr="00C81FA7">
              <w:rPr>
                <w:rFonts w:ascii="Calibri" w:hAnsi="Calibri" w:cs="Calibri"/>
                <w:sz w:val="18"/>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5570FC" w14:textId="77777777" w:rsidR="004F7054" w:rsidRPr="00C81FA7" w:rsidRDefault="004F7054" w:rsidP="008F5480">
            <w:pPr>
              <w:widowControl w:val="0"/>
              <w:spacing w:after="60" w:line="276" w:lineRule="auto"/>
              <w:ind w:left="144" w:hanging="144"/>
              <w:rPr>
                <w:rFonts w:ascii="Calibri" w:hAnsi="Calibri" w:cs="Calibri"/>
                <w:sz w:val="18"/>
                <w:szCs w:val="18"/>
              </w:rPr>
            </w:pPr>
            <w:r w:rsidRPr="00C81FA7">
              <w:rPr>
                <w:rFonts w:ascii="Calibri" w:hAnsi="Calibri" w:cs="Calibri"/>
                <w:sz w:val="18"/>
                <w:szCs w:val="18"/>
              </w:rPr>
              <w:t>other</w:t>
            </w:r>
          </w:p>
          <w:p w14:paraId="08DC2B39" w14:textId="77777777" w:rsidR="004F7054" w:rsidRPr="00C81FA7" w:rsidRDefault="004F7054" w:rsidP="008F5480">
            <w:pPr>
              <w:widowControl w:val="0"/>
              <w:spacing w:after="60" w:line="276" w:lineRule="auto"/>
              <w:ind w:left="144" w:hanging="144"/>
              <w:rPr>
                <w:rFonts w:ascii="Calibri" w:hAnsi="Calibri" w:cs="Calibri"/>
                <w:color w:val="000000"/>
                <w:sz w:val="18"/>
                <w:szCs w:val="18"/>
              </w:rPr>
            </w:pPr>
            <w:r w:rsidRPr="00C81FA7">
              <w:rPr>
                <w:rFonts w:ascii="Calibri" w:hAnsi="Calibri" w:cs="Calibri"/>
                <w:sz w:val="18"/>
                <w:szCs w:val="18"/>
              </w:rPr>
              <w:t xml:space="preserve">Rev in </w:t>
            </w:r>
            <w:hyperlink r:id="rId34" w:history="1">
              <w:r w:rsidRPr="00C81FA7">
                <w:rPr>
                  <w:rStyle w:val="Hyperlink"/>
                  <w:rFonts w:ascii="Calibri" w:hAnsi="Calibri" w:cs="Calibri"/>
                  <w:sz w:val="18"/>
                  <w:szCs w:val="18"/>
                </w:rPr>
                <w:t>R3-255807</w:t>
              </w:r>
            </w:hyperlink>
            <w:r w:rsidRPr="00C81FA7">
              <w:rPr>
                <w:rFonts w:ascii="Calibri" w:hAnsi="Calibri" w:cs="Calibri"/>
                <w:sz w:val="18"/>
              </w:rPr>
              <w:t xml:space="preserve"> </w:t>
            </w:r>
            <w:r w:rsidRPr="00C81FA7">
              <w:rPr>
                <w:rFonts w:ascii="Calibri" w:hAnsi="Calibri" w:cs="Calibri"/>
                <w:b/>
                <w:color w:val="008000"/>
                <w:sz w:val="18"/>
              </w:rPr>
              <w:t xml:space="preserve"> Agreed</w:t>
            </w:r>
          </w:p>
        </w:tc>
      </w:tr>
      <w:tr w:rsidR="004F7054" w:rsidRPr="00CD23C9" w14:paraId="23229213" w14:textId="77777777" w:rsidTr="004F7054">
        <w:tc>
          <w:tcPr>
            <w:tcW w:w="1206" w:type="dxa"/>
            <w:gridSpan w:val="3"/>
            <w:tcBorders>
              <w:top w:val="single" w:sz="4" w:space="0" w:color="000000"/>
              <w:left w:val="single" w:sz="4" w:space="0" w:color="000000"/>
              <w:bottom w:val="single" w:sz="4" w:space="0" w:color="000000"/>
              <w:right w:val="single" w:sz="4" w:space="0" w:color="000000"/>
            </w:tcBorders>
            <w:shd w:val="clear" w:color="auto" w:fill="CCFFCC"/>
          </w:tcPr>
          <w:p w14:paraId="2E5FC877" w14:textId="77777777" w:rsidR="004F7054" w:rsidRPr="00CD23C9" w:rsidRDefault="004F7054" w:rsidP="008F5480">
            <w:pPr>
              <w:widowControl w:val="0"/>
              <w:spacing w:after="60" w:line="276" w:lineRule="auto"/>
              <w:ind w:left="144" w:hanging="144"/>
              <w:rPr>
                <w:rFonts w:ascii="Calibri" w:hAnsi="Calibri" w:cs="Calibri"/>
                <w:sz w:val="18"/>
                <w:highlight w:val="yellow"/>
              </w:rPr>
            </w:pPr>
            <w:hyperlink r:id="rId35" w:history="1">
              <w:r w:rsidRPr="00CD23C9">
                <w:rPr>
                  <w:rFonts w:ascii="Calibri" w:hAnsi="Calibri" w:cs="Calibri"/>
                  <w:sz w:val="18"/>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9A3A13" w14:textId="77777777" w:rsidR="004F7054" w:rsidRPr="00CD23C9" w:rsidRDefault="004F7054" w:rsidP="008F5480">
            <w:pPr>
              <w:widowControl w:val="0"/>
              <w:spacing w:after="60" w:line="276" w:lineRule="auto"/>
              <w:ind w:left="144" w:hanging="144"/>
              <w:rPr>
                <w:rFonts w:ascii="Calibri" w:hAnsi="Calibri" w:cs="Calibri"/>
                <w:sz w:val="18"/>
              </w:rPr>
            </w:pPr>
            <w:r w:rsidRPr="00CD23C9">
              <w:rPr>
                <w:rFonts w:ascii="Calibri" w:hAnsi="Calibri" w:cs="Calibri"/>
                <w:sz w:val="18"/>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B2BCC3" w14:textId="77777777" w:rsidR="004F7054" w:rsidRPr="00CD23C9" w:rsidRDefault="004F7054" w:rsidP="008F5480">
            <w:pPr>
              <w:widowControl w:val="0"/>
              <w:spacing w:after="60" w:line="276" w:lineRule="auto"/>
              <w:ind w:left="144" w:hanging="144"/>
              <w:rPr>
                <w:rFonts w:ascii="Calibri" w:hAnsi="Calibri" w:cs="Calibri"/>
                <w:sz w:val="18"/>
                <w:szCs w:val="18"/>
              </w:rPr>
            </w:pPr>
            <w:r w:rsidRPr="00CD23C9">
              <w:rPr>
                <w:rFonts w:ascii="Calibri" w:hAnsi="Calibri" w:cs="Calibri"/>
                <w:sz w:val="18"/>
                <w:szCs w:val="18"/>
              </w:rPr>
              <w:t>other</w:t>
            </w:r>
          </w:p>
          <w:p w14:paraId="22005C78" w14:textId="77777777" w:rsidR="004F7054" w:rsidRPr="00CD23C9" w:rsidRDefault="004F7054" w:rsidP="008F5480">
            <w:pPr>
              <w:widowControl w:val="0"/>
              <w:spacing w:after="60" w:line="276" w:lineRule="auto"/>
              <w:ind w:left="144" w:hanging="144"/>
              <w:rPr>
                <w:rFonts w:ascii="Calibri" w:hAnsi="Calibri" w:cs="Calibri"/>
                <w:sz w:val="18"/>
                <w:szCs w:val="18"/>
              </w:rPr>
            </w:pPr>
            <w:r w:rsidRPr="00CD23C9">
              <w:rPr>
                <w:rFonts w:ascii="Calibri" w:hAnsi="Calibri" w:cs="Calibri"/>
                <w:sz w:val="18"/>
                <w:szCs w:val="18"/>
              </w:rPr>
              <w:t xml:space="preserve">Rev in </w:t>
            </w:r>
            <w:hyperlink r:id="rId36" w:history="1">
              <w:r w:rsidRPr="00CD23C9">
                <w:rPr>
                  <w:rStyle w:val="Hyperlink"/>
                  <w:rFonts w:ascii="Calibri" w:hAnsi="Calibri" w:cs="Calibri"/>
                  <w:sz w:val="18"/>
                  <w:szCs w:val="18"/>
                </w:rPr>
                <w:t>R3-255810</w:t>
              </w:r>
            </w:hyperlink>
            <w:r w:rsidRPr="00CD23C9">
              <w:rPr>
                <w:rFonts w:ascii="Calibri" w:hAnsi="Calibri" w:cs="Calibri"/>
                <w:sz w:val="18"/>
                <w:szCs w:val="18"/>
              </w:rPr>
              <w:t xml:space="preserve"> (TP to BL CR for TS38.420) Support of on-demand SIB1</w:t>
            </w:r>
          </w:p>
          <w:p w14:paraId="02E83EAA" w14:textId="77777777" w:rsidR="004F7054" w:rsidRPr="00CD23C9" w:rsidRDefault="004F7054" w:rsidP="004F7054">
            <w:pPr>
              <w:pStyle w:val="ListParagraph"/>
              <w:widowControl w:val="0"/>
              <w:numPr>
                <w:ilvl w:val="0"/>
                <w:numId w:val="85"/>
              </w:numPr>
              <w:overflowPunct w:val="0"/>
              <w:autoSpaceDE w:val="0"/>
              <w:autoSpaceDN w:val="0"/>
              <w:adjustRightInd w:val="0"/>
              <w:spacing w:after="60" w:line="276" w:lineRule="auto"/>
              <w:contextualSpacing w:val="0"/>
              <w:textAlignment w:val="baseline"/>
              <w:rPr>
                <w:rFonts w:ascii="Calibri" w:hAnsi="Calibri" w:cs="Calibri"/>
                <w:sz w:val="18"/>
                <w:szCs w:val="18"/>
              </w:rPr>
            </w:pPr>
            <w:r w:rsidRPr="00CD23C9">
              <w:rPr>
                <w:rFonts w:ascii="Calibri" w:hAnsi="Calibri" w:cs="Calibri"/>
                <w:sz w:val="18"/>
                <w:szCs w:val="18"/>
              </w:rPr>
              <w:t>Add Ericsson, Rakuten, DT, NEC, Nokia, Verizon, Vodafone to co-sources</w:t>
            </w:r>
          </w:p>
          <w:p w14:paraId="22B8B5C9" w14:textId="136049F8" w:rsidR="004F7054" w:rsidRPr="00CD23C9" w:rsidRDefault="004F7054" w:rsidP="008F5480">
            <w:pPr>
              <w:widowControl w:val="0"/>
              <w:spacing w:after="60" w:line="276" w:lineRule="auto"/>
              <w:rPr>
                <w:rFonts w:ascii="Calibri" w:hAnsi="Calibri" w:cs="Calibri"/>
                <w:color w:val="000000"/>
                <w:sz w:val="18"/>
                <w:szCs w:val="18"/>
              </w:rPr>
            </w:pPr>
            <w:r w:rsidRPr="00CD23C9">
              <w:rPr>
                <w:rFonts w:ascii="Calibri" w:hAnsi="Calibri" w:cs="Calibri"/>
                <w:sz w:val="18"/>
                <w:szCs w:val="18"/>
              </w:rPr>
              <w:t xml:space="preserve">Rev in </w:t>
            </w:r>
            <w:hyperlink r:id="rId37" w:history="1">
              <w:r w:rsidRPr="00CD23C9">
                <w:rPr>
                  <w:rStyle w:val="Hyperlink"/>
                  <w:rFonts w:ascii="Calibri" w:hAnsi="Calibri" w:cs="Calibri"/>
                  <w:sz w:val="18"/>
                  <w:szCs w:val="18"/>
                </w:rPr>
                <w:t>R3-255954</w:t>
              </w:r>
            </w:hyperlink>
            <w:r w:rsidRPr="00CD23C9">
              <w:rPr>
                <w:rFonts w:ascii="Calibri" w:hAnsi="Calibri" w:cs="Calibri"/>
                <w:b/>
                <w:color w:val="008000"/>
                <w:sz w:val="18"/>
                <w:szCs w:val="18"/>
              </w:rPr>
              <w:t xml:space="preserve"> Agreed</w:t>
            </w:r>
          </w:p>
        </w:tc>
      </w:tr>
      <w:tr w:rsidR="004F7054" w:rsidRPr="00103F94" w14:paraId="7BACB0D6" w14:textId="77777777" w:rsidTr="004F7054">
        <w:tc>
          <w:tcPr>
            <w:tcW w:w="1206" w:type="dxa"/>
            <w:gridSpan w:val="3"/>
            <w:tcBorders>
              <w:top w:val="single" w:sz="4" w:space="0" w:color="000000"/>
              <w:left w:val="single" w:sz="4" w:space="0" w:color="000000"/>
              <w:bottom w:val="single" w:sz="4" w:space="0" w:color="000000"/>
              <w:right w:val="single" w:sz="4" w:space="0" w:color="000000"/>
            </w:tcBorders>
            <w:shd w:val="clear" w:color="auto" w:fill="CCFFCC"/>
          </w:tcPr>
          <w:p w14:paraId="5D74FBCE" w14:textId="77777777" w:rsidR="004F7054" w:rsidRPr="00103F94" w:rsidRDefault="004F7054" w:rsidP="008F5480">
            <w:pPr>
              <w:widowControl w:val="0"/>
              <w:spacing w:after="60" w:line="276" w:lineRule="auto"/>
              <w:ind w:left="144" w:hanging="144"/>
              <w:rPr>
                <w:rFonts w:ascii="Calibri" w:hAnsi="Calibri" w:cs="Calibri"/>
                <w:sz w:val="18"/>
                <w:highlight w:val="yellow"/>
              </w:rPr>
            </w:pPr>
            <w:hyperlink r:id="rId38" w:history="1">
              <w:r w:rsidRPr="00CD23C9">
                <w:rPr>
                  <w:rFonts w:ascii="Calibri" w:hAnsi="Calibri" w:cs="Calibri"/>
                  <w:sz w:val="18"/>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ED03FF" w14:textId="77777777" w:rsidR="004F7054" w:rsidRPr="00103F94" w:rsidRDefault="004F7054" w:rsidP="008F5480">
            <w:pPr>
              <w:widowControl w:val="0"/>
              <w:spacing w:after="60" w:line="276" w:lineRule="auto"/>
              <w:ind w:left="144" w:hanging="144"/>
              <w:rPr>
                <w:rFonts w:ascii="Calibri" w:hAnsi="Calibri" w:cs="Calibri"/>
                <w:sz w:val="18"/>
              </w:rPr>
            </w:pPr>
            <w:proofErr w:type="spellStart"/>
            <w:r w:rsidRPr="00103F94">
              <w:rPr>
                <w:rFonts w:ascii="Calibri" w:hAnsi="Calibri" w:cs="Calibri"/>
                <w:sz w:val="18"/>
              </w:rPr>
              <w:t>Xn</w:t>
            </w:r>
            <w:proofErr w:type="spellEnd"/>
            <w:r w:rsidRPr="00103F94">
              <w:rPr>
                <w:rFonts w:ascii="Calibri" w:hAnsi="Calibri" w:cs="Calibri"/>
                <w:sz w:val="18"/>
              </w:rPr>
              <w:t xml:space="preserve">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BF38A1" w14:textId="77777777" w:rsidR="004F7054" w:rsidRPr="00103F94" w:rsidRDefault="004F7054" w:rsidP="008F5480">
            <w:pPr>
              <w:widowControl w:val="0"/>
              <w:spacing w:after="60" w:line="276" w:lineRule="auto"/>
              <w:ind w:left="144" w:hanging="144"/>
              <w:rPr>
                <w:rFonts w:ascii="Calibri" w:hAnsi="Calibri" w:cs="Calibri"/>
                <w:sz w:val="18"/>
                <w:szCs w:val="18"/>
              </w:rPr>
            </w:pPr>
            <w:r w:rsidRPr="00103F94">
              <w:rPr>
                <w:rFonts w:ascii="Calibri" w:hAnsi="Calibri" w:cs="Calibri"/>
                <w:sz w:val="18"/>
                <w:szCs w:val="18"/>
              </w:rPr>
              <w:t>other</w:t>
            </w:r>
          </w:p>
          <w:p w14:paraId="08EC8761" w14:textId="77777777" w:rsidR="004F7054" w:rsidRDefault="004F7054" w:rsidP="008F5480">
            <w:pPr>
              <w:widowControl w:val="0"/>
              <w:spacing w:after="60" w:line="276" w:lineRule="auto"/>
              <w:ind w:left="144" w:hanging="144"/>
              <w:rPr>
                <w:rFonts w:ascii="Calibri" w:hAnsi="Calibri" w:cs="Calibri"/>
                <w:b/>
                <w:color w:val="008000"/>
                <w:sz w:val="18"/>
              </w:rPr>
            </w:pPr>
            <w:r w:rsidRPr="00103F94">
              <w:rPr>
                <w:rFonts w:ascii="Calibri" w:hAnsi="Calibri" w:cs="Calibri"/>
                <w:sz w:val="18"/>
                <w:szCs w:val="18"/>
              </w:rPr>
              <w:t xml:space="preserve">Rev in </w:t>
            </w:r>
            <w:hyperlink r:id="rId39" w:history="1">
              <w:r w:rsidRPr="00103F94">
                <w:rPr>
                  <w:rStyle w:val="Hyperlink"/>
                  <w:rFonts w:ascii="Calibri" w:hAnsi="Calibri" w:cs="Calibri"/>
                  <w:sz w:val="18"/>
                  <w:szCs w:val="18"/>
                </w:rPr>
                <w:t>R3-255806</w:t>
              </w:r>
            </w:hyperlink>
            <w:r w:rsidRPr="00103F94">
              <w:rPr>
                <w:rFonts w:ascii="Calibri" w:hAnsi="Calibri" w:cs="Calibri"/>
                <w:b/>
                <w:color w:val="008000"/>
                <w:sz w:val="18"/>
              </w:rPr>
              <w:t xml:space="preserve"> </w:t>
            </w:r>
          </w:p>
          <w:p w14:paraId="751256B2" w14:textId="77777777" w:rsidR="004F7054" w:rsidRDefault="004F7054" w:rsidP="004F7054">
            <w:pPr>
              <w:pStyle w:val="ListParagraph"/>
              <w:widowControl w:val="0"/>
              <w:numPr>
                <w:ilvl w:val="0"/>
                <w:numId w:val="85"/>
              </w:numPr>
              <w:overflowPunct w:val="0"/>
              <w:autoSpaceDE w:val="0"/>
              <w:autoSpaceDN w:val="0"/>
              <w:adjustRightInd w:val="0"/>
              <w:spacing w:after="60" w:line="276" w:lineRule="auto"/>
              <w:contextualSpacing w:val="0"/>
              <w:textAlignment w:val="baseline"/>
              <w:rPr>
                <w:rFonts w:ascii="Calibri" w:hAnsi="Calibri" w:cs="Calibri"/>
                <w:bCs/>
                <w:sz w:val="18"/>
              </w:rPr>
            </w:pPr>
            <w:r w:rsidRPr="00103F94">
              <w:rPr>
                <w:rFonts w:ascii="Calibri" w:hAnsi="Calibri" w:cs="Calibri"/>
                <w:bCs/>
                <w:sz w:val="18"/>
              </w:rPr>
              <w:t>Add Rakuten, Verizon, Qualcomm</w:t>
            </w:r>
            <w:r>
              <w:rPr>
                <w:rFonts w:ascii="Calibri" w:hAnsi="Calibri" w:cs="Calibri"/>
                <w:bCs/>
                <w:sz w:val="18"/>
              </w:rPr>
              <w:t xml:space="preserve"> as co-sources</w:t>
            </w:r>
          </w:p>
          <w:p w14:paraId="5B94EF49" w14:textId="086C549F" w:rsidR="004F7054" w:rsidRPr="00103F94" w:rsidRDefault="004F7054" w:rsidP="008F5480">
            <w:pPr>
              <w:widowControl w:val="0"/>
              <w:spacing w:after="60" w:line="276" w:lineRule="auto"/>
              <w:rPr>
                <w:rFonts w:ascii="Calibri" w:hAnsi="Calibri" w:cs="Calibri"/>
                <w:color w:val="000000"/>
                <w:sz w:val="18"/>
                <w:szCs w:val="18"/>
              </w:rPr>
            </w:pPr>
            <w:r>
              <w:rPr>
                <w:rFonts w:ascii="Calibri" w:hAnsi="Calibri" w:cs="Calibri"/>
                <w:bCs/>
                <w:sz w:val="18"/>
              </w:rPr>
              <w:t xml:space="preserve">Rev in </w:t>
            </w:r>
            <w:hyperlink r:id="rId40" w:history="1">
              <w:r>
                <w:rPr>
                  <w:rStyle w:val="Hyperlink"/>
                  <w:rFonts w:ascii="Calibri" w:hAnsi="Calibri" w:cs="Calibri"/>
                  <w:bCs/>
                  <w:sz w:val="18"/>
                </w:rPr>
                <w:t>R3-255951</w:t>
              </w:r>
            </w:hyperlink>
            <w:r>
              <w:rPr>
                <w:rFonts w:ascii="Calibri" w:hAnsi="Calibri" w:cs="Calibri"/>
                <w:bCs/>
                <w:sz w:val="18"/>
              </w:rPr>
              <w:t xml:space="preserve"> </w:t>
            </w:r>
            <w:r w:rsidRPr="00103F94">
              <w:rPr>
                <w:rFonts w:ascii="Calibri" w:hAnsi="Calibri" w:cs="Calibri"/>
                <w:b/>
                <w:color w:val="008000"/>
                <w:sz w:val="18"/>
              </w:rPr>
              <w:t>Agreed</w:t>
            </w:r>
          </w:p>
        </w:tc>
      </w:tr>
      <w:tr w:rsidR="004F7054" w:rsidRPr="00CF0A17" w14:paraId="6EFAADF8" w14:textId="77777777" w:rsidTr="004F7054">
        <w:tc>
          <w:tcPr>
            <w:tcW w:w="10004" w:type="dxa"/>
            <w:gridSpan w:val="5"/>
            <w:tcBorders>
              <w:top w:val="single" w:sz="4" w:space="0" w:color="000000"/>
              <w:left w:val="single" w:sz="4" w:space="0" w:color="000000"/>
              <w:bottom w:val="single" w:sz="4" w:space="0" w:color="000000"/>
              <w:right w:val="single" w:sz="4" w:space="0" w:color="000000"/>
            </w:tcBorders>
            <w:shd w:val="clear" w:color="auto" w:fill="auto"/>
          </w:tcPr>
          <w:p w14:paraId="39C35708"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 xml:space="preserve">For </w:t>
            </w:r>
            <w:proofErr w:type="gramStart"/>
            <w:r w:rsidRPr="0026256D">
              <w:rPr>
                <w:rFonts w:ascii="Calibri" w:hAnsi="Calibri" w:cs="Calibri"/>
                <w:sz w:val="18"/>
              </w:rPr>
              <w:t>the class</w:t>
            </w:r>
            <w:proofErr w:type="gramEnd"/>
            <w:r w:rsidRPr="0026256D">
              <w:rPr>
                <w:rFonts w:ascii="Calibri" w:hAnsi="Calibri" w:cs="Calibri"/>
                <w:sz w:val="18"/>
              </w:rPr>
              <w:t xml:space="preserve"> 1 procedures: </w:t>
            </w:r>
          </w:p>
          <w:p w14:paraId="15EEB396" w14:textId="77777777" w:rsidR="004F7054" w:rsidRPr="0026256D" w:rsidRDefault="004F7054" w:rsidP="008F5480">
            <w:pPr>
              <w:widowControl w:val="0"/>
              <w:spacing w:after="60" w:line="276" w:lineRule="auto"/>
              <w:ind w:left="144" w:hanging="144"/>
              <w:rPr>
                <w:rFonts w:ascii="Calibri" w:hAnsi="Calibri" w:cs="Calibri"/>
                <w:b/>
                <w:color w:val="008000"/>
                <w:sz w:val="18"/>
              </w:rPr>
            </w:pPr>
            <w:r w:rsidRPr="0026256D">
              <w:rPr>
                <w:rFonts w:ascii="Calibri" w:hAnsi="Calibri" w:cs="Calibri"/>
                <w:b/>
                <w:color w:val="008000"/>
                <w:sz w:val="18"/>
              </w:rPr>
              <w:t>Change the procedure and message name from “UL WUS Configuration Provision” to “OD-SIB1 Configuration Provision”</w:t>
            </w:r>
          </w:p>
          <w:p w14:paraId="016C47A1" w14:textId="77777777" w:rsidR="004F7054" w:rsidRPr="0026256D" w:rsidRDefault="004F7054" w:rsidP="008F5480">
            <w:pPr>
              <w:widowControl w:val="0"/>
              <w:spacing w:after="60" w:line="276" w:lineRule="auto"/>
              <w:ind w:left="144" w:hanging="144"/>
              <w:rPr>
                <w:rFonts w:ascii="Calibri" w:hAnsi="Calibri" w:cs="Calibri"/>
                <w:b/>
                <w:color w:val="008000"/>
                <w:sz w:val="18"/>
              </w:rPr>
            </w:pPr>
            <w:r w:rsidRPr="0026256D">
              <w:rPr>
                <w:rFonts w:ascii="Calibri" w:hAnsi="Calibri" w:cs="Calibri"/>
                <w:b/>
                <w:color w:val="008000"/>
                <w:sz w:val="18"/>
              </w:rPr>
              <w:t>Change from NR CGI at NG-RAN node1 (Naming FFS) to NES Cell ID</w:t>
            </w:r>
          </w:p>
          <w:p w14:paraId="32049F91" w14:textId="77777777" w:rsidR="004F7054" w:rsidRPr="0026256D" w:rsidRDefault="004F7054" w:rsidP="008F5480">
            <w:pPr>
              <w:widowControl w:val="0"/>
              <w:spacing w:after="60" w:line="276" w:lineRule="auto"/>
              <w:ind w:left="144" w:hanging="144"/>
              <w:rPr>
                <w:rFonts w:ascii="Calibri" w:hAnsi="Calibri" w:cs="Calibri"/>
                <w:b/>
                <w:color w:val="008000"/>
                <w:sz w:val="18"/>
              </w:rPr>
            </w:pPr>
            <w:r w:rsidRPr="0026256D">
              <w:rPr>
                <w:rFonts w:ascii="Calibri" w:hAnsi="Calibri" w:cs="Calibri"/>
                <w:b/>
                <w:color w:val="008000"/>
                <w:sz w:val="18"/>
              </w:rPr>
              <w:t xml:space="preserve">Change from NR CGI at NG-RAN node2 (Naming FFS) to Cell </w:t>
            </w:r>
            <w:proofErr w:type="gramStart"/>
            <w:r w:rsidRPr="0026256D">
              <w:rPr>
                <w:rFonts w:ascii="Calibri" w:hAnsi="Calibri" w:cs="Calibri"/>
                <w:b/>
                <w:color w:val="008000"/>
                <w:sz w:val="18"/>
              </w:rPr>
              <w:t>A</w:t>
            </w:r>
            <w:proofErr w:type="gramEnd"/>
            <w:r w:rsidRPr="0026256D">
              <w:rPr>
                <w:rFonts w:ascii="Calibri" w:hAnsi="Calibri" w:cs="Calibri"/>
                <w:b/>
                <w:color w:val="008000"/>
                <w:sz w:val="18"/>
              </w:rPr>
              <w:t xml:space="preserve"> ID</w:t>
            </w:r>
          </w:p>
          <w:p w14:paraId="766A3A5E"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Please all TP using the name above for the procedure, messages</w:t>
            </w:r>
          </w:p>
          <w:p w14:paraId="644E126F" w14:textId="77777777" w:rsidR="004F7054" w:rsidRDefault="004F7054" w:rsidP="008F5480">
            <w:pPr>
              <w:widowControl w:val="0"/>
              <w:spacing w:after="60" w:line="276" w:lineRule="auto"/>
              <w:ind w:left="144" w:hanging="144"/>
              <w:rPr>
                <w:rFonts w:ascii="Calibri" w:hAnsi="Calibri" w:cs="Calibri"/>
                <w:sz w:val="18"/>
              </w:rPr>
            </w:pPr>
          </w:p>
          <w:p w14:paraId="22260C4F"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 xml:space="preserve">For </w:t>
            </w:r>
            <w:proofErr w:type="gramStart"/>
            <w:r w:rsidRPr="0026256D">
              <w:rPr>
                <w:rFonts w:ascii="Calibri" w:hAnsi="Calibri" w:cs="Calibri"/>
                <w:sz w:val="18"/>
              </w:rPr>
              <w:t>the class</w:t>
            </w:r>
            <w:proofErr w:type="gramEnd"/>
            <w:r w:rsidRPr="0026256D">
              <w:rPr>
                <w:rFonts w:ascii="Calibri" w:hAnsi="Calibri" w:cs="Calibri"/>
                <w:sz w:val="18"/>
              </w:rPr>
              <w:t xml:space="preserve"> 2 procedures: </w:t>
            </w:r>
          </w:p>
          <w:p w14:paraId="28B30054" w14:textId="77777777" w:rsidR="004F7054" w:rsidRPr="0026256D" w:rsidRDefault="004F7054" w:rsidP="008F5480">
            <w:pPr>
              <w:widowControl w:val="0"/>
              <w:spacing w:after="60" w:line="276" w:lineRule="auto"/>
              <w:ind w:left="144" w:hanging="144"/>
              <w:rPr>
                <w:rFonts w:ascii="Calibri" w:hAnsi="Calibri" w:cs="Calibri"/>
                <w:b/>
                <w:color w:val="008000"/>
                <w:sz w:val="18"/>
              </w:rPr>
            </w:pPr>
            <w:r w:rsidRPr="0026256D">
              <w:rPr>
                <w:rFonts w:ascii="Calibri" w:hAnsi="Calibri" w:cs="Calibri"/>
                <w:b/>
                <w:color w:val="008000"/>
                <w:sz w:val="18"/>
              </w:rPr>
              <w:t>UL WUS CONFIGURATION PROVISION STATUS UPDATE =&gt; OD-SIB1 Configuration Provision Status Update</w:t>
            </w:r>
          </w:p>
          <w:p w14:paraId="762050E2"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lastRenderedPageBreak/>
              <w:t>Please all TP using the name above for the procedure, messages</w:t>
            </w:r>
          </w:p>
          <w:p w14:paraId="50CBDB0C" w14:textId="77777777" w:rsidR="004F7054" w:rsidRPr="0026256D" w:rsidRDefault="004F7054" w:rsidP="008F5480">
            <w:pPr>
              <w:widowControl w:val="0"/>
              <w:spacing w:after="60" w:line="276" w:lineRule="auto"/>
              <w:ind w:left="144" w:hanging="144"/>
              <w:rPr>
                <w:rFonts w:ascii="Calibri" w:hAnsi="Calibri" w:cs="Calibri"/>
                <w:sz w:val="18"/>
              </w:rPr>
            </w:pPr>
          </w:p>
          <w:p w14:paraId="379F3965" w14:textId="77777777" w:rsidR="004F7054" w:rsidRPr="0026256D" w:rsidRDefault="004F7054" w:rsidP="008F5480">
            <w:pPr>
              <w:widowControl w:val="0"/>
              <w:spacing w:after="60" w:line="276" w:lineRule="auto"/>
              <w:ind w:left="144" w:hanging="144"/>
              <w:rPr>
                <w:rFonts w:ascii="Calibri" w:hAnsi="Calibri" w:cs="Calibri"/>
                <w:sz w:val="18"/>
              </w:rPr>
            </w:pPr>
            <w:r>
              <w:rPr>
                <w:rFonts w:ascii="Calibri" w:hAnsi="Calibri" w:cs="Calibri"/>
                <w:sz w:val="18"/>
              </w:rPr>
              <w:t>T</w:t>
            </w:r>
            <w:r w:rsidRPr="0026256D">
              <w:rPr>
                <w:rFonts w:ascii="Calibri" w:hAnsi="Calibri" w:cs="Calibri"/>
                <w:sz w:val="18"/>
              </w:rPr>
              <w:t xml:space="preserve">he structure of </w:t>
            </w:r>
            <w:proofErr w:type="gramStart"/>
            <w:r w:rsidRPr="0026256D">
              <w:rPr>
                <w:rFonts w:ascii="Calibri" w:hAnsi="Calibri" w:cs="Calibri"/>
                <w:sz w:val="18"/>
              </w:rPr>
              <w:t>the class</w:t>
            </w:r>
            <w:proofErr w:type="gramEnd"/>
            <w:r w:rsidRPr="0026256D">
              <w:rPr>
                <w:rFonts w:ascii="Calibri" w:hAnsi="Calibri" w:cs="Calibri"/>
                <w:sz w:val="18"/>
              </w:rPr>
              <w:t xml:space="preserve"> 2 message</w:t>
            </w:r>
          </w:p>
          <w:p w14:paraId="7269AFF4" w14:textId="77777777" w:rsidR="004F7054" w:rsidRPr="0026256D" w:rsidRDefault="004F7054" w:rsidP="008F5480">
            <w:pPr>
              <w:widowControl w:val="0"/>
              <w:spacing w:after="60" w:line="276" w:lineRule="auto"/>
              <w:ind w:left="144" w:hanging="144"/>
              <w:rPr>
                <w:rFonts w:ascii="Calibri" w:hAnsi="Calibri" w:cs="Calibri"/>
                <w:b/>
                <w:color w:val="008000"/>
                <w:sz w:val="18"/>
              </w:rPr>
            </w:pPr>
            <w:r w:rsidRPr="0026256D">
              <w:rPr>
                <w:rFonts w:ascii="Calibri" w:hAnsi="Calibri" w:cs="Calibri"/>
                <w:b/>
                <w:color w:val="008000"/>
                <w:sz w:val="18"/>
              </w:rPr>
              <w:t>In the class 2 message “OD-SIB1 Configuration Provision Status Update”, it is agreed to include “NES Cell ID” as Mandatory presented.</w:t>
            </w:r>
          </w:p>
          <w:p w14:paraId="5B9022CB" w14:textId="77777777" w:rsidR="004F7054" w:rsidRPr="0026256D" w:rsidRDefault="004F7054" w:rsidP="008F5480">
            <w:pPr>
              <w:widowControl w:val="0"/>
              <w:spacing w:after="60" w:line="276" w:lineRule="auto"/>
              <w:rPr>
                <w:rFonts w:ascii="Calibri" w:hAnsi="Calibri" w:cs="Calibri"/>
                <w:b/>
                <w:color w:val="008000"/>
                <w:sz w:val="18"/>
              </w:rPr>
            </w:pPr>
            <w:r w:rsidRPr="0026256D">
              <w:rPr>
                <w:rFonts w:ascii="Calibri" w:hAnsi="Calibri" w:cs="Calibri"/>
                <w:b/>
                <w:color w:val="008000"/>
                <w:sz w:val="18"/>
              </w:rPr>
              <w:t xml:space="preserve">Cell </w:t>
            </w:r>
            <w:proofErr w:type="gramStart"/>
            <w:r w:rsidRPr="0026256D">
              <w:rPr>
                <w:rFonts w:ascii="Calibri" w:hAnsi="Calibri" w:cs="Calibri"/>
                <w:b/>
                <w:color w:val="008000"/>
                <w:sz w:val="18"/>
              </w:rPr>
              <w:t>A</w:t>
            </w:r>
            <w:proofErr w:type="gramEnd"/>
            <w:r w:rsidRPr="0026256D">
              <w:rPr>
                <w:rFonts w:ascii="Calibri" w:hAnsi="Calibri" w:cs="Calibri"/>
                <w:b/>
                <w:color w:val="008000"/>
                <w:sz w:val="18"/>
              </w:rPr>
              <w:t xml:space="preserve"> ID is optionally presented. </w:t>
            </w:r>
          </w:p>
          <w:p w14:paraId="4393A907" w14:textId="77777777" w:rsidR="004F7054" w:rsidRPr="0026256D" w:rsidRDefault="004F7054" w:rsidP="008F5480">
            <w:pPr>
              <w:widowControl w:val="0"/>
              <w:spacing w:after="60" w:line="276" w:lineRule="auto"/>
              <w:ind w:left="144" w:hanging="144"/>
              <w:rPr>
                <w:rFonts w:ascii="Calibri" w:hAnsi="Calibri" w:cs="Calibri"/>
                <w:sz w:val="18"/>
              </w:rPr>
            </w:pPr>
          </w:p>
          <w:p w14:paraId="12C83EDF" w14:textId="77777777" w:rsidR="004F7054" w:rsidRPr="0026256D" w:rsidRDefault="004F7054" w:rsidP="008F5480">
            <w:pPr>
              <w:widowControl w:val="0"/>
              <w:spacing w:after="60" w:line="276" w:lineRule="auto"/>
              <w:ind w:left="144" w:hanging="144"/>
              <w:rPr>
                <w:rFonts w:ascii="Calibri" w:hAnsi="Calibri" w:cs="Calibri"/>
                <w:sz w:val="18"/>
              </w:rPr>
            </w:pPr>
            <w:r>
              <w:rPr>
                <w:rFonts w:ascii="Calibri" w:hAnsi="Calibri" w:cs="Calibri"/>
                <w:sz w:val="18"/>
              </w:rPr>
              <w:t>T</w:t>
            </w:r>
            <w:r w:rsidRPr="0026256D">
              <w:rPr>
                <w:rFonts w:ascii="Calibri" w:hAnsi="Calibri" w:cs="Calibri"/>
                <w:sz w:val="18"/>
              </w:rPr>
              <w:t xml:space="preserve">o capture in </w:t>
            </w:r>
            <w:proofErr w:type="gramStart"/>
            <w:r w:rsidRPr="0026256D">
              <w:rPr>
                <w:rFonts w:ascii="Calibri" w:hAnsi="Calibri" w:cs="Calibri"/>
                <w:sz w:val="18"/>
              </w:rPr>
              <w:t>the class</w:t>
            </w:r>
            <w:proofErr w:type="gramEnd"/>
            <w:r w:rsidRPr="0026256D">
              <w:rPr>
                <w:rFonts w:ascii="Calibri" w:hAnsi="Calibri" w:cs="Calibri"/>
                <w:sz w:val="18"/>
              </w:rPr>
              <w:t xml:space="preserve"> 1 procedure that:</w:t>
            </w:r>
          </w:p>
          <w:p w14:paraId="2720B5DF" w14:textId="77777777" w:rsidR="004F7054" w:rsidRPr="0026256D" w:rsidRDefault="004F7054" w:rsidP="008F5480">
            <w:pPr>
              <w:widowControl w:val="0"/>
              <w:spacing w:after="60" w:line="276" w:lineRule="auto"/>
              <w:ind w:left="144" w:hanging="144"/>
              <w:rPr>
                <w:rFonts w:ascii="Calibri" w:hAnsi="Calibri" w:cs="Calibri"/>
                <w:b/>
                <w:color w:val="008000"/>
                <w:sz w:val="18"/>
              </w:rPr>
            </w:pPr>
            <w:r w:rsidRPr="0026256D">
              <w:rPr>
                <w:rFonts w:ascii="Calibri" w:hAnsi="Calibri" w:cs="Calibri"/>
                <w:b/>
                <w:color w:val="008000"/>
                <w:sz w:val="18"/>
              </w:rPr>
              <w:t xml:space="preserve">If Cell </w:t>
            </w:r>
            <w:proofErr w:type="gramStart"/>
            <w:r w:rsidRPr="0026256D">
              <w:rPr>
                <w:rFonts w:ascii="Calibri" w:hAnsi="Calibri" w:cs="Calibri"/>
                <w:b/>
                <w:color w:val="008000"/>
                <w:sz w:val="18"/>
              </w:rPr>
              <w:t>A</w:t>
            </w:r>
            <w:proofErr w:type="gramEnd"/>
            <w:r w:rsidRPr="0026256D">
              <w:rPr>
                <w:rFonts w:ascii="Calibri" w:hAnsi="Calibri" w:cs="Calibri"/>
                <w:b/>
                <w:color w:val="008000"/>
                <w:sz w:val="18"/>
              </w:rPr>
              <w:t xml:space="preserve"> ID IE is included in the provision request, then Cell A </w:t>
            </w:r>
            <w:proofErr w:type="spellStart"/>
            <w:r w:rsidRPr="0026256D">
              <w:rPr>
                <w:rFonts w:ascii="Calibri" w:hAnsi="Calibri" w:cs="Calibri"/>
                <w:b/>
                <w:color w:val="008000"/>
                <w:sz w:val="18"/>
              </w:rPr>
              <w:t>gNB</w:t>
            </w:r>
            <w:proofErr w:type="spellEnd"/>
            <w:r w:rsidRPr="0026256D">
              <w:rPr>
                <w:rFonts w:ascii="Calibri" w:hAnsi="Calibri" w:cs="Calibri"/>
                <w:b/>
                <w:color w:val="008000"/>
                <w:sz w:val="18"/>
              </w:rPr>
              <w:t xml:space="preserve"> shall, if support, broadcast the OD-SIB1 configuration in the indicated Cell A.</w:t>
            </w:r>
          </w:p>
          <w:p w14:paraId="2CEE0314" w14:textId="77777777" w:rsidR="004F7054" w:rsidRPr="0026256D" w:rsidRDefault="004F7054" w:rsidP="008F5480">
            <w:pPr>
              <w:widowControl w:val="0"/>
              <w:spacing w:after="60" w:line="276" w:lineRule="auto"/>
              <w:ind w:left="144" w:hanging="144"/>
              <w:rPr>
                <w:rFonts w:ascii="Calibri" w:hAnsi="Calibri" w:cs="Calibri"/>
                <w:sz w:val="18"/>
              </w:rPr>
            </w:pPr>
          </w:p>
          <w:p w14:paraId="41F8F2A7" w14:textId="77777777" w:rsidR="004F7054" w:rsidRPr="0026256D" w:rsidRDefault="004F7054" w:rsidP="008F5480">
            <w:pPr>
              <w:widowControl w:val="0"/>
              <w:spacing w:after="60" w:line="276" w:lineRule="auto"/>
              <w:ind w:left="144" w:hanging="144"/>
              <w:rPr>
                <w:rFonts w:ascii="Calibri" w:hAnsi="Calibri" w:cs="Calibri"/>
                <w:sz w:val="18"/>
              </w:rPr>
            </w:pPr>
            <w:r>
              <w:rPr>
                <w:rFonts w:ascii="Calibri" w:hAnsi="Calibri" w:cs="Calibri"/>
                <w:sz w:val="18"/>
              </w:rPr>
              <w:t>T</w:t>
            </w:r>
            <w:r w:rsidRPr="0026256D">
              <w:rPr>
                <w:rFonts w:ascii="Calibri" w:hAnsi="Calibri" w:cs="Calibri"/>
                <w:sz w:val="18"/>
              </w:rPr>
              <w:t>o capture in the Class 2 procedure text:</w:t>
            </w:r>
          </w:p>
          <w:p w14:paraId="0681C916" w14:textId="77777777" w:rsidR="004F7054" w:rsidRPr="0026256D" w:rsidRDefault="004F7054" w:rsidP="008F5480">
            <w:pPr>
              <w:widowControl w:val="0"/>
              <w:spacing w:after="60" w:line="276" w:lineRule="auto"/>
              <w:ind w:left="144" w:hanging="144"/>
              <w:rPr>
                <w:rFonts w:ascii="Calibri" w:hAnsi="Calibri" w:cs="Calibri"/>
                <w:b/>
                <w:color w:val="008000"/>
                <w:sz w:val="18"/>
              </w:rPr>
            </w:pPr>
            <w:r w:rsidRPr="0026256D">
              <w:rPr>
                <w:rFonts w:ascii="Calibri" w:hAnsi="Calibri" w:cs="Calibri"/>
                <w:b/>
                <w:color w:val="008000"/>
                <w:sz w:val="18"/>
              </w:rPr>
              <w:t xml:space="preserve">If Cell </w:t>
            </w:r>
            <w:proofErr w:type="gramStart"/>
            <w:r w:rsidRPr="0026256D">
              <w:rPr>
                <w:rFonts w:ascii="Calibri" w:hAnsi="Calibri" w:cs="Calibri"/>
                <w:b/>
                <w:color w:val="008000"/>
                <w:sz w:val="18"/>
              </w:rPr>
              <w:t>A</w:t>
            </w:r>
            <w:proofErr w:type="gramEnd"/>
            <w:r w:rsidRPr="0026256D">
              <w:rPr>
                <w:rFonts w:ascii="Calibri" w:hAnsi="Calibri" w:cs="Calibri"/>
                <w:b/>
                <w:color w:val="008000"/>
                <w:sz w:val="18"/>
              </w:rPr>
              <w:t xml:space="preserve"> ID IE is present, this message indicates that the indicated Cell A has stopped the broadcasting. </w:t>
            </w:r>
          </w:p>
          <w:p w14:paraId="3C0C115B" w14:textId="77777777" w:rsidR="004F7054" w:rsidRPr="0026256D" w:rsidRDefault="004F7054" w:rsidP="008F5480">
            <w:pPr>
              <w:widowControl w:val="0"/>
              <w:spacing w:after="60" w:line="276" w:lineRule="auto"/>
              <w:ind w:left="144" w:hanging="144"/>
              <w:rPr>
                <w:rFonts w:ascii="Calibri" w:hAnsi="Calibri" w:cs="Calibri"/>
                <w:b/>
                <w:color w:val="008000"/>
                <w:sz w:val="18"/>
              </w:rPr>
            </w:pPr>
            <w:r w:rsidRPr="0026256D">
              <w:rPr>
                <w:rFonts w:ascii="Calibri" w:hAnsi="Calibri" w:cs="Calibri"/>
                <w:b/>
                <w:color w:val="008000"/>
                <w:sz w:val="18"/>
              </w:rPr>
              <w:t xml:space="preserve">If Cell </w:t>
            </w:r>
            <w:proofErr w:type="gramStart"/>
            <w:r w:rsidRPr="0026256D">
              <w:rPr>
                <w:rFonts w:ascii="Calibri" w:hAnsi="Calibri" w:cs="Calibri"/>
                <w:b/>
                <w:color w:val="008000"/>
                <w:sz w:val="18"/>
              </w:rPr>
              <w:t>A</w:t>
            </w:r>
            <w:proofErr w:type="gramEnd"/>
            <w:r w:rsidRPr="0026256D">
              <w:rPr>
                <w:rFonts w:ascii="Calibri" w:hAnsi="Calibri" w:cs="Calibri"/>
                <w:b/>
                <w:color w:val="008000"/>
                <w:sz w:val="18"/>
              </w:rPr>
              <w:t xml:space="preserve"> ID IE is not present, then all the Cell A(s) have stopped the broadcasting for the given NES Cell.</w:t>
            </w:r>
          </w:p>
          <w:p w14:paraId="3602AB06" w14:textId="77777777" w:rsidR="004F7054" w:rsidRPr="0026256D" w:rsidRDefault="004F7054" w:rsidP="008F5480">
            <w:pPr>
              <w:widowControl w:val="0"/>
              <w:spacing w:after="60" w:line="276" w:lineRule="auto"/>
              <w:ind w:left="144" w:hanging="144"/>
              <w:rPr>
                <w:rFonts w:ascii="Calibri" w:hAnsi="Calibri" w:cs="Calibri"/>
                <w:sz w:val="18"/>
              </w:rPr>
            </w:pPr>
          </w:p>
          <w:p w14:paraId="1F67CC4A"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 xml:space="preserve">The </w:t>
            </w:r>
            <w:proofErr w:type="gramStart"/>
            <w:r w:rsidRPr="0026256D">
              <w:rPr>
                <w:rFonts w:ascii="Calibri" w:hAnsi="Calibri" w:cs="Calibri"/>
                <w:sz w:val="18"/>
              </w:rPr>
              <w:t>below proposals</w:t>
            </w:r>
            <w:proofErr w:type="gramEnd"/>
            <w:r w:rsidRPr="0026256D">
              <w:rPr>
                <w:rFonts w:ascii="Calibri" w:hAnsi="Calibri" w:cs="Calibri"/>
                <w:sz w:val="18"/>
              </w:rPr>
              <w:t xml:space="preserve"> have no consensus, and we have agreed not to proceed.</w:t>
            </w:r>
          </w:p>
          <w:p w14:paraId="6C14F4D1"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w:t>
            </w:r>
            <w:r w:rsidRPr="0026256D">
              <w:rPr>
                <w:rFonts w:ascii="Calibri" w:hAnsi="Calibri" w:cs="Calibri"/>
                <w:sz w:val="18"/>
              </w:rPr>
              <w:tab/>
              <w:t>the “Update option/code point” in the class 1 message OD-SIB1 Configuration Provision Request.</w:t>
            </w:r>
          </w:p>
          <w:p w14:paraId="7B00F021"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w:t>
            </w:r>
            <w:r w:rsidRPr="0026256D">
              <w:rPr>
                <w:rFonts w:ascii="Calibri" w:hAnsi="Calibri" w:cs="Calibri"/>
                <w:sz w:val="18"/>
              </w:rPr>
              <w:tab/>
              <w:t>Include multiple OD-SIB1 configurations in a REQUEST message (and partial success in RESPONSE message)</w:t>
            </w:r>
          </w:p>
          <w:p w14:paraId="6E092C14"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w:t>
            </w:r>
            <w:r w:rsidRPr="0026256D">
              <w:rPr>
                <w:rFonts w:ascii="Calibri" w:hAnsi="Calibri" w:cs="Calibri"/>
                <w:sz w:val="18"/>
              </w:rPr>
              <w:tab/>
              <w:t xml:space="preserve">NES </w:t>
            </w:r>
            <w:proofErr w:type="spellStart"/>
            <w:r w:rsidRPr="0026256D">
              <w:rPr>
                <w:rFonts w:ascii="Calibri" w:hAnsi="Calibri" w:cs="Calibri"/>
                <w:sz w:val="18"/>
              </w:rPr>
              <w:t>gNB</w:t>
            </w:r>
            <w:proofErr w:type="spellEnd"/>
            <w:r w:rsidRPr="0026256D">
              <w:rPr>
                <w:rFonts w:ascii="Calibri" w:hAnsi="Calibri" w:cs="Calibri"/>
                <w:sz w:val="18"/>
              </w:rPr>
              <w:t xml:space="preserve">-CU sends a list of the Cell List OD-SIB1 status to NES </w:t>
            </w:r>
            <w:proofErr w:type="spellStart"/>
            <w:r w:rsidRPr="0026256D">
              <w:rPr>
                <w:rFonts w:ascii="Calibri" w:hAnsi="Calibri" w:cs="Calibri"/>
                <w:sz w:val="18"/>
              </w:rPr>
              <w:t>gNB</w:t>
            </w:r>
            <w:proofErr w:type="spellEnd"/>
            <w:r w:rsidRPr="0026256D">
              <w:rPr>
                <w:rFonts w:ascii="Calibri" w:hAnsi="Calibri" w:cs="Calibri"/>
                <w:sz w:val="18"/>
              </w:rPr>
              <w:t>-DU over F1.</w:t>
            </w:r>
          </w:p>
          <w:p w14:paraId="70ECF279"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w:t>
            </w:r>
            <w:r w:rsidRPr="0026256D">
              <w:rPr>
                <w:rFonts w:ascii="Calibri" w:hAnsi="Calibri" w:cs="Calibri"/>
                <w:sz w:val="18"/>
              </w:rPr>
              <w:tab/>
              <w:t xml:space="preserve">Cell A to NES Cell to have a list of Cell status in the class 2 update over </w:t>
            </w:r>
            <w:proofErr w:type="spellStart"/>
            <w:r w:rsidRPr="0026256D">
              <w:rPr>
                <w:rFonts w:ascii="Calibri" w:hAnsi="Calibri" w:cs="Calibri"/>
                <w:sz w:val="18"/>
              </w:rPr>
              <w:t>Xn</w:t>
            </w:r>
            <w:proofErr w:type="spellEnd"/>
          </w:p>
          <w:p w14:paraId="4D1F0BDC" w14:textId="77777777" w:rsidR="004F7054" w:rsidRPr="0026256D" w:rsidRDefault="004F7054" w:rsidP="008F5480">
            <w:pPr>
              <w:widowControl w:val="0"/>
              <w:spacing w:after="60" w:line="276" w:lineRule="auto"/>
              <w:ind w:left="144" w:hanging="144"/>
              <w:rPr>
                <w:rFonts w:ascii="Calibri" w:hAnsi="Calibri" w:cs="Calibri"/>
                <w:sz w:val="18"/>
              </w:rPr>
            </w:pPr>
            <w:r w:rsidRPr="0026256D">
              <w:rPr>
                <w:rFonts w:ascii="Calibri" w:hAnsi="Calibri" w:cs="Calibri"/>
                <w:sz w:val="18"/>
              </w:rPr>
              <w:t>•</w:t>
            </w:r>
            <w:r w:rsidRPr="0026256D">
              <w:rPr>
                <w:rFonts w:ascii="Calibri" w:hAnsi="Calibri" w:cs="Calibri"/>
                <w:sz w:val="18"/>
              </w:rPr>
              <w:tab/>
              <w:t>Exchange OD-SIB1 provision capabilities</w:t>
            </w:r>
          </w:p>
          <w:p w14:paraId="3B16D329" w14:textId="77777777" w:rsidR="004F7054" w:rsidRPr="0026256D" w:rsidRDefault="004F7054" w:rsidP="008F5480">
            <w:pPr>
              <w:widowControl w:val="0"/>
              <w:spacing w:after="60" w:line="276" w:lineRule="auto"/>
              <w:ind w:left="144" w:hanging="144"/>
              <w:rPr>
                <w:rFonts w:ascii="Calibri" w:hAnsi="Calibri" w:cs="Calibri"/>
                <w:sz w:val="18"/>
              </w:rPr>
            </w:pPr>
          </w:p>
          <w:p w14:paraId="75AF965F" w14:textId="77777777" w:rsidR="004F7054" w:rsidRPr="00494824" w:rsidRDefault="004F7054" w:rsidP="008F5480">
            <w:pPr>
              <w:widowControl w:val="0"/>
              <w:spacing w:after="60" w:line="276" w:lineRule="auto"/>
              <w:ind w:left="144" w:hanging="144"/>
              <w:rPr>
                <w:rFonts w:ascii="Calibri" w:hAnsi="Calibri" w:cs="Calibri"/>
                <w:b/>
                <w:color w:val="008000"/>
                <w:sz w:val="18"/>
              </w:rPr>
            </w:pPr>
            <w:r>
              <w:rPr>
                <w:rFonts w:ascii="Calibri" w:hAnsi="Calibri" w:cs="Calibri"/>
                <w:b/>
                <w:color w:val="008000"/>
                <w:sz w:val="18"/>
              </w:rPr>
              <w:t xml:space="preserve">If Cell </w:t>
            </w:r>
            <w:proofErr w:type="gramStart"/>
            <w:r>
              <w:rPr>
                <w:rFonts w:ascii="Calibri" w:hAnsi="Calibri" w:cs="Calibri"/>
                <w:b/>
                <w:color w:val="008000"/>
                <w:sz w:val="18"/>
              </w:rPr>
              <w:t>A</w:t>
            </w:r>
            <w:proofErr w:type="gramEnd"/>
            <w:r>
              <w:rPr>
                <w:rFonts w:ascii="Calibri" w:hAnsi="Calibri" w:cs="Calibri"/>
                <w:b/>
                <w:color w:val="008000"/>
                <w:sz w:val="18"/>
              </w:rPr>
              <w:t xml:space="preserve"> ID is included in the OD-SIB1 Configuration Provision Request message, then it shall be included in the OD-SIB1 Configuration Provision Response message. Capture this in specifications.</w:t>
            </w:r>
          </w:p>
          <w:p w14:paraId="6C28A97A" w14:textId="77777777" w:rsidR="004F7054" w:rsidRPr="00CF0A17" w:rsidRDefault="004F7054" w:rsidP="008F5480">
            <w:pPr>
              <w:widowControl w:val="0"/>
              <w:spacing w:after="60" w:line="276" w:lineRule="auto"/>
              <w:rPr>
                <w:rFonts w:ascii="Calibri" w:hAnsi="Calibri" w:cs="Calibri"/>
                <w:sz w:val="18"/>
              </w:rPr>
            </w:pPr>
          </w:p>
        </w:tc>
      </w:tr>
      <w:tr w:rsidR="004F7054" w:rsidRPr="0085011B" w14:paraId="5D6277F1" w14:textId="77777777" w:rsidTr="004F7054">
        <w:tc>
          <w:tcPr>
            <w:tcW w:w="10004" w:type="dxa"/>
            <w:gridSpan w:val="5"/>
            <w:tcBorders>
              <w:top w:val="single" w:sz="4" w:space="0" w:color="000000"/>
              <w:left w:val="single" w:sz="4" w:space="0" w:color="000000"/>
              <w:bottom w:val="single" w:sz="4" w:space="0" w:color="000000"/>
              <w:right w:val="single" w:sz="4" w:space="0" w:color="000000"/>
            </w:tcBorders>
            <w:shd w:val="clear" w:color="auto" w:fill="auto"/>
          </w:tcPr>
          <w:p w14:paraId="0857D9B4" w14:textId="77777777" w:rsidR="004F7054" w:rsidRPr="0085011B" w:rsidRDefault="004F7054" w:rsidP="008F5480">
            <w:pPr>
              <w:widowControl w:val="0"/>
              <w:spacing w:after="60" w:line="276" w:lineRule="auto"/>
              <w:ind w:left="144" w:hanging="144"/>
              <w:rPr>
                <w:rFonts w:ascii="Calibri" w:hAnsi="Calibri" w:cs="Calibri"/>
                <w:sz w:val="18"/>
              </w:rPr>
            </w:pPr>
            <w:r w:rsidRPr="0085011B">
              <w:rPr>
                <w:rFonts w:ascii="Calibri" w:hAnsi="Calibri" w:cs="Calibri"/>
                <w:sz w:val="18"/>
              </w:rPr>
              <w:lastRenderedPageBreak/>
              <w:t xml:space="preserve">Agreements: it is agreed that the </w:t>
            </w:r>
            <w:proofErr w:type="gramStart"/>
            <w:r w:rsidRPr="0085011B">
              <w:rPr>
                <w:rFonts w:ascii="Calibri" w:hAnsi="Calibri" w:cs="Calibri"/>
                <w:sz w:val="18"/>
              </w:rPr>
              <w:t>below proposals</w:t>
            </w:r>
            <w:proofErr w:type="gramEnd"/>
            <w:r w:rsidRPr="0085011B">
              <w:rPr>
                <w:rFonts w:ascii="Calibri" w:hAnsi="Calibri" w:cs="Calibri"/>
                <w:sz w:val="18"/>
              </w:rPr>
              <w:t xml:space="preserve"> are not needed:</w:t>
            </w:r>
          </w:p>
          <w:p w14:paraId="2D477282" w14:textId="77777777" w:rsidR="004F7054" w:rsidRPr="0085011B" w:rsidRDefault="004F7054" w:rsidP="008F5480">
            <w:pPr>
              <w:widowControl w:val="0"/>
              <w:spacing w:after="60" w:line="276" w:lineRule="auto"/>
              <w:ind w:left="144" w:hanging="144"/>
              <w:rPr>
                <w:rFonts w:ascii="Calibri" w:hAnsi="Calibri" w:cs="Calibri"/>
                <w:sz w:val="18"/>
              </w:rPr>
            </w:pPr>
            <w:r w:rsidRPr="0085011B">
              <w:rPr>
                <w:rFonts w:ascii="Calibri" w:hAnsi="Calibri" w:cs="Calibri"/>
                <w:sz w:val="18"/>
              </w:rPr>
              <w:t>•</w:t>
            </w:r>
            <w:r w:rsidRPr="0085011B">
              <w:rPr>
                <w:rFonts w:ascii="Calibri" w:hAnsi="Calibri" w:cs="Calibri"/>
                <w:sz w:val="18"/>
              </w:rPr>
              <w:tab/>
              <w:t>For PRACH adaptation: impact on Rel-19 additional PRACH resources on the legacy RACH optimization feature</w:t>
            </w:r>
          </w:p>
          <w:p w14:paraId="2900ADD5" w14:textId="77777777" w:rsidR="004F7054" w:rsidRPr="0085011B" w:rsidRDefault="004F7054" w:rsidP="008F5480">
            <w:pPr>
              <w:widowControl w:val="0"/>
              <w:spacing w:after="60" w:line="276" w:lineRule="auto"/>
              <w:ind w:left="144" w:hanging="144"/>
              <w:rPr>
                <w:rFonts w:ascii="Calibri" w:hAnsi="Calibri" w:cs="Calibri"/>
                <w:sz w:val="18"/>
              </w:rPr>
            </w:pPr>
            <w:r w:rsidRPr="0085011B">
              <w:rPr>
                <w:rFonts w:ascii="Calibri" w:hAnsi="Calibri" w:cs="Calibri"/>
                <w:sz w:val="18"/>
              </w:rPr>
              <w:t>•</w:t>
            </w:r>
            <w:r w:rsidRPr="0085011B">
              <w:rPr>
                <w:rFonts w:ascii="Calibri" w:hAnsi="Calibri" w:cs="Calibri"/>
                <w:sz w:val="18"/>
              </w:rPr>
              <w:tab/>
              <w:t xml:space="preserve">For paging adaptation: the DU decides “paging energy saving mode” and informs the CU. </w:t>
            </w:r>
            <w:proofErr w:type="spellStart"/>
            <w:r w:rsidRPr="0085011B">
              <w:rPr>
                <w:rFonts w:ascii="Calibri" w:hAnsi="Calibri" w:cs="Calibri"/>
                <w:sz w:val="18"/>
              </w:rPr>
              <w:t>gNB</w:t>
            </w:r>
            <w:proofErr w:type="spellEnd"/>
            <w:r w:rsidRPr="0085011B">
              <w:rPr>
                <w:rFonts w:ascii="Calibri" w:hAnsi="Calibri" w:cs="Calibri"/>
                <w:sz w:val="18"/>
              </w:rPr>
              <w:t xml:space="preserve">-DU informs the </w:t>
            </w:r>
            <w:proofErr w:type="spellStart"/>
            <w:r w:rsidRPr="0085011B">
              <w:rPr>
                <w:rFonts w:ascii="Calibri" w:hAnsi="Calibri" w:cs="Calibri"/>
                <w:sz w:val="18"/>
              </w:rPr>
              <w:t>gNB</w:t>
            </w:r>
            <w:proofErr w:type="spellEnd"/>
            <w:r w:rsidRPr="0085011B">
              <w:rPr>
                <w:rFonts w:ascii="Calibri" w:hAnsi="Calibri" w:cs="Calibri"/>
                <w:sz w:val="18"/>
              </w:rPr>
              <w:t>-CU about not be transmitted Paging message over the air due to shortage of paging resources.</w:t>
            </w:r>
          </w:p>
          <w:p w14:paraId="1A199E98" w14:textId="77777777" w:rsidR="004F7054" w:rsidRPr="0085011B" w:rsidRDefault="004F7054" w:rsidP="008F5480">
            <w:pPr>
              <w:widowControl w:val="0"/>
              <w:spacing w:after="60" w:line="276" w:lineRule="auto"/>
              <w:ind w:left="144" w:hanging="144"/>
              <w:rPr>
                <w:rFonts w:ascii="Calibri" w:hAnsi="Calibri" w:cs="Calibri"/>
                <w:sz w:val="18"/>
              </w:rPr>
            </w:pPr>
          </w:p>
          <w:p w14:paraId="63E5FB5E" w14:textId="77777777" w:rsidR="004F7054" w:rsidRPr="0085011B" w:rsidRDefault="004F7054" w:rsidP="008F5480">
            <w:pPr>
              <w:widowControl w:val="0"/>
              <w:spacing w:after="60" w:line="276" w:lineRule="auto"/>
              <w:ind w:left="144" w:hanging="144"/>
              <w:rPr>
                <w:rFonts w:ascii="Calibri" w:hAnsi="Calibri" w:cs="Calibri"/>
                <w:b/>
                <w:color w:val="008000"/>
                <w:sz w:val="18"/>
              </w:rPr>
            </w:pPr>
            <w:r w:rsidRPr="0085011B">
              <w:rPr>
                <w:rFonts w:ascii="Calibri" w:hAnsi="Calibri" w:cs="Calibri"/>
                <w:b/>
                <w:color w:val="008000"/>
                <w:sz w:val="18"/>
              </w:rPr>
              <w:t>Introduce new per-cell PEI adaptation indication over F1 and stage 2 description</w:t>
            </w:r>
          </w:p>
          <w:p w14:paraId="08E9304D" w14:textId="77777777" w:rsidR="004F7054" w:rsidRPr="0085011B" w:rsidRDefault="004F7054" w:rsidP="008F5480">
            <w:pPr>
              <w:widowControl w:val="0"/>
              <w:spacing w:after="60" w:line="276" w:lineRule="auto"/>
              <w:ind w:left="144" w:hanging="144"/>
              <w:rPr>
                <w:rFonts w:ascii="Calibri" w:hAnsi="Calibri" w:cs="Calibri"/>
                <w:sz w:val="18"/>
              </w:rPr>
            </w:pPr>
            <w:r w:rsidRPr="0085011B">
              <w:rPr>
                <w:rFonts w:ascii="Calibri" w:hAnsi="Calibri" w:cs="Calibri"/>
                <w:sz w:val="18"/>
              </w:rPr>
              <w:t>CATT, ZTE, Nok: Agree with the proposal, aligns with RAN2 agreement</w:t>
            </w:r>
          </w:p>
          <w:p w14:paraId="2D6D83B5" w14:textId="77777777" w:rsidR="004F7054" w:rsidRPr="0085011B" w:rsidRDefault="004F7054" w:rsidP="004F7054">
            <w:pPr>
              <w:widowControl w:val="0"/>
              <w:spacing w:after="60" w:line="276" w:lineRule="auto"/>
              <w:ind w:left="144" w:hanging="144"/>
              <w:rPr>
                <w:rFonts w:ascii="Calibri" w:hAnsi="Calibri" w:cs="Calibri"/>
                <w:color w:val="000000"/>
                <w:sz w:val="18"/>
              </w:rPr>
            </w:pPr>
          </w:p>
        </w:tc>
      </w:tr>
    </w:tbl>
    <w:p w14:paraId="65D13233" w14:textId="77777777" w:rsidR="004F7054" w:rsidRDefault="004F7054" w:rsidP="00BC5EAB">
      <w:pPr>
        <w:spacing w:after="0" w:line="240" w:lineRule="auto"/>
        <w:rPr>
          <w:rFonts w:ascii="Times New Roman" w:eastAsia="MS Mincho" w:hAnsi="Times New Roman" w:cs="Times New Roman"/>
          <w:b/>
          <w:szCs w:val="20"/>
          <w:lang w:val="en-GB" w:eastAsia="ja-JP"/>
        </w:rPr>
      </w:pPr>
    </w:p>
    <w:p w14:paraId="5B096C77"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2.3.2</w:t>
      </w:r>
      <w:r w:rsidRPr="00BC5EAB">
        <w:rPr>
          <w:rFonts w:ascii="Arial" w:eastAsia="MS Mincho" w:hAnsi="Arial" w:cs="Times New Roman"/>
          <w:sz w:val="24"/>
          <w:szCs w:val="20"/>
          <w:lang w:val="en-GB" w:eastAsia="ja-JP"/>
        </w:rPr>
        <w:tab/>
        <w:t>Remaining Open issues</w:t>
      </w:r>
    </w:p>
    <w:p w14:paraId="76F14092" w14:textId="77777777" w:rsidR="00CD62AE" w:rsidRPr="00BC5EAB" w:rsidRDefault="00CD62AE" w:rsidP="00CD62AE">
      <w:pPr>
        <w:overflowPunct w:val="0"/>
        <w:autoSpaceDE w:val="0"/>
        <w:autoSpaceDN w:val="0"/>
        <w:adjustRightInd w:val="0"/>
        <w:snapToGrid w:val="0"/>
        <w:spacing w:after="0" w:line="240" w:lineRule="auto"/>
        <w:textAlignment w:val="baseline"/>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None</w:t>
      </w:r>
    </w:p>
    <w:p w14:paraId="7CFA28AA" w14:textId="77777777" w:rsidR="00BC5EAB" w:rsidRPr="00BC5EAB" w:rsidRDefault="00BC5EAB" w:rsidP="00BC5EAB">
      <w:pPr>
        <w:overflowPunct w:val="0"/>
        <w:autoSpaceDE w:val="0"/>
        <w:autoSpaceDN w:val="0"/>
        <w:adjustRightInd w:val="0"/>
        <w:spacing w:after="180" w:line="240" w:lineRule="auto"/>
        <w:textAlignment w:val="baseline"/>
        <w:rPr>
          <w:rFonts w:ascii="Times New Roman" w:eastAsia="MS Mincho" w:hAnsi="Times New Roman" w:cs="Times New Roman"/>
          <w:sz w:val="20"/>
          <w:szCs w:val="20"/>
          <w:lang w:val="en-GB" w:eastAsia="ja-JP"/>
        </w:rPr>
      </w:pPr>
    </w:p>
    <w:p w14:paraId="23F6F107" w14:textId="1CBF4C52"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r w:rsidRPr="00BC5EAB">
        <w:rPr>
          <w:rFonts w:ascii="Arial" w:eastAsia="MS Mincho" w:hAnsi="Arial" w:cs="Times New Roman"/>
          <w:sz w:val="32"/>
          <w:szCs w:val="20"/>
          <w:lang w:val="en-GB" w:eastAsia="ja-JP"/>
        </w:rPr>
        <w:t>2.4</w:t>
      </w:r>
      <w:r w:rsidRPr="00BC5EAB">
        <w:rPr>
          <w:rFonts w:ascii="Arial" w:eastAsia="MS Mincho" w:hAnsi="Arial" w:cs="Times New Roman"/>
          <w:sz w:val="32"/>
          <w:szCs w:val="20"/>
          <w:lang w:val="en-GB" w:eastAsia="ja-JP"/>
        </w:rPr>
        <w:tab/>
      </w:r>
      <w:r w:rsidRPr="00BC5EAB">
        <w:rPr>
          <w:rFonts w:ascii="Arial" w:eastAsia="MS Mincho" w:hAnsi="Arial" w:cs="Times New Roman" w:hint="eastAsia"/>
          <w:sz w:val="32"/>
          <w:szCs w:val="20"/>
          <w:lang w:val="en-GB" w:eastAsia="ja-JP"/>
        </w:rPr>
        <w:t>RAN4</w:t>
      </w:r>
    </w:p>
    <w:p w14:paraId="53896957"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2.4.1</w:t>
      </w:r>
      <w:r w:rsidRPr="00BC5EAB">
        <w:rPr>
          <w:rFonts w:ascii="Arial" w:eastAsia="MS Mincho" w:hAnsi="Arial" w:cs="Times New Roman"/>
          <w:sz w:val="24"/>
          <w:szCs w:val="20"/>
          <w:lang w:val="en-GB" w:eastAsia="ja-JP"/>
        </w:rPr>
        <w:tab/>
        <w:t>Agreements</w:t>
      </w:r>
    </w:p>
    <w:p w14:paraId="503DE600" w14:textId="4A363796" w:rsidR="00BC1A4F" w:rsidRPr="00605A0C" w:rsidRDefault="00BC1A4F" w:rsidP="00BC5EAB">
      <w:pPr>
        <w:spacing w:after="0" w:line="240" w:lineRule="auto"/>
        <w:rPr>
          <w:rFonts w:ascii="Times New Roman" w:eastAsia="MS Mincho" w:hAnsi="Times New Roman" w:cs="Times New Roman"/>
          <w:b/>
          <w:szCs w:val="20"/>
          <w:lang w:val="en-GB" w:eastAsia="ja-JP"/>
        </w:rPr>
      </w:pPr>
      <w:r w:rsidRPr="00605A0C">
        <w:rPr>
          <w:rFonts w:ascii="Times New Roman" w:eastAsia="MS Mincho" w:hAnsi="Times New Roman" w:cs="Times New Roman"/>
          <w:b/>
          <w:szCs w:val="20"/>
          <w:lang w:val="en-GB" w:eastAsia="ja-JP"/>
        </w:rPr>
        <w:t>Core Part</w:t>
      </w:r>
    </w:p>
    <w:p w14:paraId="1AD8BE46" w14:textId="512B532E" w:rsidR="006A6A1F" w:rsidRDefault="006A6A1F" w:rsidP="006A6A1F">
      <w:pPr>
        <w:spacing w:after="0" w:line="240" w:lineRule="auto"/>
        <w:rPr>
          <w:rFonts w:ascii="Times New Roman" w:hAnsi="Times New Roman" w:cs="Times New Roman"/>
          <w:b/>
          <w:szCs w:val="20"/>
          <w:lang w:val="en-GB" w:eastAsia="zh-CN"/>
        </w:rPr>
      </w:pPr>
      <w:r w:rsidRPr="00377DC5">
        <w:rPr>
          <w:rFonts w:ascii="Times New Roman" w:eastAsia="MS Mincho" w:hAnsi="Times New Roman" w:cs="Times New Roman"/>
          <w:b/>
          <w:szCs w:val="20"/>
          <w:lang w:val="en-GB" w:eastAsia="ja-JP"/>
        </w:rPr>
        <w:t>In RAN4#11</w:t>
      </w:r>
      <w:r w:rsidR="00CD62AE">
        <w:rPr>
          <w:rFonts w:ascii="Times New Roman" w:eastAsia="MS Mincho" w:hAnsi="Times New Roman" w:cs="Times New Roman"/>
          <w:b/>
          <w:szCs w:val="20"/>
          <w:lang w:val="en-GB" w:eastAsia="ja-JP"/>
        </w:rPr>
        <w:t>6</w:t>
      </w:r>
      <w:r w:rsidRPr="00377DC5">
        <w:rPr>
          <w:rFonts w:ascii="Times New Roman" w:eastAsia="MS Mincho" w:hAnsi="Times New Roman" w:cs="Times New Roman"/>
          <w:b/>
          <w:szCs w:val="20"/>
          <w:lang w:val="en-GB" w:eastAsia="ja-JP"/>
        </w:rPr>
        <w:t>, the following agreements were made.</w:t>
      </w:r>
      <w:r w:rsidRPr="00BC5EAB">
        <w:rPr>
          <w:rFonts w:ascii="Times New Roman" w:eastAsia="MS Mincho" w:hAnsi="Times New Roman" w:cs="Times New Roman"/>
          <w:b/>
          <w:szCs w:val="20"/>
          <w:lang w:val="en-GB" w:eastAsia="ja-JP"/>
        </w:rPr>
        <w:t xml:space="preserve"> </w:t>
      </w:r>
    </w:p>
    <w:p w14:paraId="0BE0870B" w14:textId="77777777" w:rsidR="00BF685A" w:rsidRDefault="00BF685A" w:rsidP="006A6A1F">
      <w:pPr>
        <w:spacing w:after="0" w:line="240" w:lineRule="auto"/>
        <w:rPr>
          <w:rFonts w:ascii="Times New Roman" w:hAnsi="Times New Roman" w:cs="Times New Roman"/>
          <w:b/>
          <w:szCs w:val="20"/>
          <w:lang w:val="en-GB" w:eastAsia="zh-CN"/>
        </w:rPr>
      </w:pPr>
    </w:p>
    <w:p w14:paraId="16CCDF50" w14:textId="7CF85A1F" w:rsidR="007700F1" w:rsidRPr="00143F2E" w:rsidRDefault="007700F1" w:rsidP="006A6A1F">
      <w:pPr>
        <w:spacing w:after="0" w:line="240" w:lineRule="auto"/>
        <w:rPr>
          <w:rFonts w:ascii="Times New Roman" w:hAnsi="Times New Roman" w:cs="Times New Roman"/>
          <w:b/>
          <w:lang w:val="en-GB" w:eastAsia="zh-CN"/>
        </w:rPr>
      </w:pPr>
      <w:r w:rsidRPr="00143F2E">
        <w:rPr>
          <w:rFonts w:ascii="Times New Roman" w:hAnsi="Times New Roman" w:cs="Times New Roman"/>
          <w:b/>
          <w:lang w:val="en-GB" w:eastAsia="zh-CN"/>
        </w:rPr>
        <w:t>OD-SSB</w:t>
      </w:r>
    </w:p>
    <w:p w14:paraId="1DED7A81" w14:textId="77777777" w:rsidR="007700F1" w:rsidRPr="00143F2E" w:rsidRDefault="007700F1" w:rsidP="006A6A1F">
      <w:pPr>
        <w:spacing w:after="0" w:line="240" w:lineRule="auto"/>
        <w:rPr>
          <w:rFonts w:ascii="Times New Roman" w:hAnsi="Times New Roman" w:cs="Times New Roman"/>
          <w:b/>
          <w:sz w:val="20"/>
          <w:szCs w:val="20"/>
          <w:lang w:val="en-GB" w:eastAsia="zh-CN"/>
        </w:rPr>
      </w:pPr>
    </w:p>
    <w:p w14:paraId="21C5F75D"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1-1-1: OD-SSB in FMW collided with MG</w:t>
      </w:r>
    </w:p>
    <w:p w14:paraId="42AF71D1"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5FAE4042" w14:textId="77777777" w:rsidR="0007685B" w:rsidRPr="0007685B" w:rsidRDefault="0007685B" w:rsidP="004F05CA">
      <w:pPr>
        <w:numPr>
          <w:ilvl w:val="0"/>
          <w:numId w:val="57"/>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UE is allowed to skip the OD-SSB measurement if OD-SSB in FMW collides with MG occasion.</w:t>
      </w:r>
    </w:p>
    <w:p w14:paraId="3AE3FBF1" w14:textId="77777777" w:rsidR="0007685B" w:rsidRPr="0007685B" w:rsidRDefault="0007685B" w:rsidP="004F05CA">
      <w:pPr>
        <w:numPr>
          <w:ilvl w:val="1"/>
          <w:numId w:val="57"/>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w:t>
      </w:r>
      <w:proofErr w:type="spellStart"/>
      <w:r w:rsidRPr="0007685B">
        <w:rPr>
          <w:rFonts w:ascii="Times New Roman" w:eastAsia="MS Mincho" w:hAnsi="Times New Roman" w:cs="Times New Roman"/>
          <w:sz w:val="20"/>
          <w:szCs w:val="20"/>
          <w:lang w:val="en-GB" w:eastAsia="ja-JP"/>
        </w:rPr>
        <w:t>Kp</w:t>
      </w:r>
      <w:proofErr w:type="spellEnd"/>
      <w:r w:rsidRPr="0007685B">
        <w:rPr>
          <w:rFonts w:ascii="Times New Roman" w:eastAsia="MS Mincho" w:hAnsi="Times New Roman" w:cs="Times New Roman"/>
          <w:sz w:val="20"/>
          <w:szCs w:val="20"/>
          <w:lang w:val="en-GB" w:eastAsia="ja-JP"/>
        </w:rPr>
        <w:t>’ should be introduced to extend the FMW length.</w:t>
      </w:r>
    </w:p>
    <w:p w14:paraId="57452FD4"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1448CBB5"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lastRenderedPageBreak/>
        <w:t>Issue 1-1-2: UE’s behaviour when OD-SSB further activation/reconfiguration within T2</w:t>
      </w:r>
    </w:p>
    <w:p w14:paraId="47BBA39D"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0480951B" w14:textId="77777777" w:rsidR="0007685B" w:rsidRPr="0007685B" w:rsidRDefault="0007685B" w:rsidP="004F05CA">
      <w:pPr>
        <w:numPr>
          <w:ilvl w:val="0"/>
          <w:numId w:val="58"/>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The UE should follow legacy deactivated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measurements after T2.</w:t>
      </w:r>
    </w:p>
    <w:p w14:paraId="53E4E2D5"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0EDEDDCC"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1-1-3: FMW clarification</w:t>
      </w:r>
    </w:p>
    <w:p w14:paraId="16EF9B7A"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012C4BED" w14:textId="77777777" w:rsidR="0007685B" w:rsidRPr="0007685B" w:rsidRDefault="0007685B" w:rsidP="004F05CA">
      <w:pPr>
        <w:numPr>
          <w:ilvl w:val="0"/>
          <w:numId w:val="59"/>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The actual FMW measurement duration equals </w:t>
      </w:r>
      <w:proofErr w:type="gramStart"/>
      <w:r w:rsidRPr="0007685B">
        <w:rPr>
          <w:rFonts w:ascii="Times New Roman" w:eastAsia="MS Mincho" w:hAnsi="Times New Roman" w:cs="Times New Roman"/>
          <w:sz w:val="20"/>
          <w:szCs w:val="20"/>
          <w:lang w:val="en-GB" w:eastAsia="ja-JP"/>
        </w:rPr>
        <w:t>min(</w:t>
      </w:r>
      <w:proofErr w:type="spellStart"/>
      <w:r w:rsidRPr="0007685B">
        <w:rPr>
          <w:rFonts w:ascii="Times New Roman" w:eastAsia="MS Mincho" w:hAnsi="Times New Roman" w:cs="Times New Roman"/>
          <w:sz w:val="20"/>
          <w:szCs w:val="20"/>
          <w:lang w:val="en-GB" w:eastAsia="ja-JP"/>
        </w:rPr>
        <w:t>T</w:t>
      </w:r>
      <w:r w:rsidRPr="0007685B">
        <w:rPr>
          <w:rFonts w:ascii="Times New Roman" w:eastAsia="MS Mincho" w:hAnsi="Times New Roman" w:cs="Times New Roman"/>
          <w:sz w:val="20"/>
          <w:szCs w:val="20"/>
          <w:vertAlign w:val="subscript"/>
          <w:lang w:val="en-GB" w:eastAsia="ja-JP"/>
        </w:rPr>
        <w:t>report</w:t>
      </w:r>
      <w:proofErr w:type="spellEnd"/>
      <w:r w:rsidRPr="0007685B">
        <w:rPr>
          <w:rFonts w:ascii="Times New Roman" w:eastAsia="MS Mincho" w:hAnsi="Times New Roman" w:cs="Times New Roman"/>
          <w:sz w:val="20"/>
          <w:szCs w:val="20"/>
          <w:vertAlign w:val="subscript"/>
          <w:lang w:val="en-GB" w:eastAsia="ja-JP"/>
        </w:rPr>
        <w:t xml:space="preserve"> </w:t>
      </w:r>
      <w:r w:rsidRPr="0007685B">
        <w:rPr>
          <w:rFonts w:ascii="Times New Roman" w:eastAsia="MS Mincho" w:hAnsi="Times New Roman" w:cs="Times New Roman"/>
          <w:sz w:val="20"/>
          <w:szCs w:val="20"/>
          <w:lang w:val="en-GB" w:eastAsia="ja-JP"/>
        </w:rPr>
        <w:t>,</w:t>
      </w:r>
      <w:proofErr w:type="gramEnd"/>
      <w:r w:rsidRPr="0007685B">
        <w:rPr>
          <w:rFonts w:ascii="Times New Roman" w:eastAsia="MS Mincho" w:hAnsi="Times New Roman" w:cs="Times New Roman"/>
          <w:sz w:val="20"/>
          <w:szCs w:val="20"/>
          <w:lang w:val="en-GB" w:eastAsia="ja-JP"/>
        </w:rPr>
        <w:t xml:space="preserve"> </w:t>
      </w:r>
      <w:proofErr w:type="spellStart"/>
      <w:r w:rsidRPr="0007685B">
        <w:rPr>
          <w:rFonts w:ascii="Times New Roman" w:eastAsia="MS Mincho" w:hAnsi="Times New Roman" w:cs="Times New Roman"/>
          <w:sz w:val="20"/>
          <w:szCs w:val="20"/>
          <w:lang w:val="en-GB" w:eastAsia="ja-JP"/>
        </w:rPr>
        <w:t>T</w:t>
      </w:r>
      <w:r w:rsidRPr="0007685B">
        <w:rPr>
          <w:rFonts w:ascii="Times New Roman" w:eastAsia="MS Mincho" w:hAnsi="Times New Roman" w:cs="Times New Roman"/>
          <w:sz w:val="20"/>
          <w:szCs w:val="20"/>
          <w:vertAlign w:val="subscript"/>
          <w:lang w:val="en-GB" w:eastAsia="ja-JP"/>
        </w:rPr>
        <w:t>identify</w:t>
      </w:r>
      <w:proofErr w:type="spellEnd"/>
      <w:r w:rsidRPr="0007685B">
        <w:rPr>
          <w:rFonts w:ascii="Times New Roman" w:eastAsia="MS Mincho" w:hAnsi="Times New Roman" w:cs="Times New Roman"/>
          <w:sz w:val="20"/>
          <w:szCs w:val="20"/>
          <w:lang w:val="en-GB" w:eastAsia="ja-JP"/>
        </w:rPr>
        <w:t>) from the end of uncertain time.</w:t>
      </w:r>
    </w:p>
    <w:p w14:paraId="1B6963D8" w14:textId="77777777" w:rsidR="0007685B" w:rsidRPr="0007685B" w:rsidRDefault="0007685B" w:rsidP="004F05CA">
      <w:pPr>
        <w:numPr>
          <w:ilvl w:val="1"/>
          <w:numId w:val="59"/>
        </w:numPr>
        <w:spacing w:after="0" w:line="240" w:lineRule="auto"/>
        <w:rPr>
          <w:rFonts w:ascii="Times New Roman" w:eastAsia="MS Mincho" w:hAnsi="Times New Roman" w:cs="Times New Roman"/>
          <w:sz w:val="20"/>
          <w:szCs w:val="20"/>
          <w:lang w:val="en-GB" w:eastAsia="ja-JP"/>
        </w:rPr>
      </w:pPr>
      <w:proofErr w:type="spellStart"/>
      <w:r w:rsidRPr="0007685B">
        <w:rPr>
          <w:rFonts w:ascii="Times New Roman" w:eastAsia="MS Mincho" w:hAnsi="Times New Roman" w:cs="Times New Roman"/>
          <w:sz w:val="20"/>
          <w:szCs w:val="20"/>
          <w:lang w:val="en-GB" w:eastAsia="ja-JP"/>
        </w:rPr>
        <w:t>T</w:t>
      </w:r>
      <w:r w:rsidRPr="0007685B">
        <w:rPr>
          <w:rFonts w:ascii="Times New Roman" w:eastAsia="MS Mincho" w:hAnsi="Times New Roman" w:cs="Times New Roman"/>
          <w:sz w:val="20"/>
          <w:szCs w:val="20"/>
          <w:vertAlign w:val="subscript"/>
          <w:lang w:val="en-GB" w:eastAsia="ja-JP"/>
        </w:rPr>
        <w:t>report</w:t>
      </w:r>
      <w:proofErr w:type="spellEnd"/>
      <w:r w:rsidRPr="0007685B">
        <w:rPr>
          <w:rFonts w:ascii="Times New Roman" w:eastAsia="MS Mincho" w:hAnsi="Times New Roman" w:cs="Times New Roman"/>
          <w:sz w:val="20"/>
          <w:szCs w:val="20"/>
          <w:lang w:val="en-GB" w:eastAsia="ja-JP"/>
        </w:rPr>
        <w:t xml:space="preserve"> is the first OD-SSB based L3 measurement reporting</w:t>
      </w:r>
    </w:p>
    <w:p w14:paraId="35281768" w14:textId="77777777" w:rsidR="0007685B" w:rsidRPr="0007685B" w:rsidRDefault="0007685B" w:rsidP="004F05CA">
      <w:pPr>
        <w:numPr>
          <w:ilvl w:val="1"/>
          <w:numId w:val="59"/>
        </w:numPr>
        <w:spacing w:after="0" w:line="240" w:lineRule="auto"/>
        <w:rPr>
          <w:rFonts w:ascii="Times New Roman" w:eastAsia="MS Mincho" w:hAnsi="Times New Roman" w:cs="Times New Roman"/>
          <w:sz w:val="20"/>
          <w:szCs w:val="20"/>
          <w:lang w:val="en-GB" w:eastAsia="ja-JP"/>
        </w:rPr>
      </w:pPr>
      <w:proofErr w:type="spellStart"/>
      <w:r w:rsidRPr="0007685B">
        <w:rPr>
          <w:rFonts w:ascii="Times New Roman" w:eastAsia="MS Mincho" w:hAnsi="Times New Roman" w:cs="Times New Roman"/>
          <w:sz w:val="20"/>
          <w:szCs w:val="20"/>
          <w:lang w:val="en-GB" w:eastAsia="ja-JP"/>
        </w:rPr>
        <w:t>T</w:t>
      </w:r>
      <w:r w:rsidRPr="0007685B">
        <w:rPr>
          <w:rFonts w:ascii="Times New Roman" w:eastAsia="MS Mincho" w:hAnsi="Times New Roman" w:cs="Times New Roman"/>
          <w:sz w:val="20"/>
          <w:szCs w:val="20"/>
          <w:vertAlign w:val="subscript"/>
          <w:lang w:val="en-GB" w:eastAsia="ja-JP"/>
        </w:rPr>
        <w:t>identify</w:t>
      </w:r>
      <w:proofErr w:type="spellEnd"/>
      <w:r w:rsidRPr="0007685B">
        <w:rPr>
          <w:rFonts w:ascii="Times New Roman" w:eastAsia="MS Mincho" w:hAnsi="Times New Roman" w:cs="Times New Roman"/>
          <w:sz w:val="20"/>
          <w:szCs w:val="20"/>
          <w:lang w:val="en-GB" w:eastAsia="ja-JP"/>
        </w:rPr>
        <w:t xml:space="preserve"> equals the minimum RAN4 OD-SSB meas. period requirement as follow.</w:t>
      </w:r>
    </w:p>
    <w:p w14:paraId="5E16D020" w14:textId="77777777" w:rsidR="0007685B" w:rsidRPr="0007685B" w:rsidRDefault="0007685B" w:rsidP="004F05CA">
      <w:pPr>
        <w:numPr>
          <w:ilvl w:val="2"/>
          <w:numId w:val="59"/>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A detected cell: OD-SSB based measurement period </w:t>
      </w:r>
    </w:p>
    <w:p w14:paraId="2C3B4DEE" w14:textId="77777777" w:rsidR="0007685B" w:rsidRPr="0007685B" w:rsidRDefault="0007685B" w:rsidP="004F05CA">
      <w:pPr>
        <w:numPr>
          <w:ilvl w:val="2"/>
          <w:numId w:val="59"/>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A newly detectable cell: OD-SSB based cell identification period</w:t>
      </w:r>
    </w:p>
    <w:p w14:paraId="7A296DA3" w14:textId="77777777" w:rsidR="0007685B" w:rsidRPr="0007685B" w:rsidRDefault="0007685B" w:rsidP="004F05CA">
      <w:pPr>
        <w:numPr>
          <w:ilvl w:val="1"/>
          <w:numId w:val="59"/>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Note: The UE can stop doing fast measurements after time </w:t>
      </w:r>
      <w:proofErr w:type="spellStart"/>
      <w:r w:rsidRPr="0007685B">
        <w:rPr>
          <w:rFonts w:ascii="Times New Roman" w:eastAsia="MS Mincho" w:hAnsi="Times New Roman" w:cs="Times New Roman"/>
          <w:sz w:val="20"/>
          <w:szCs w:val="20"/>
          <w:lang w:val="en-GB" w:eastAsia="ja-JP"/>
        </w:rPr>
        <w:t>T</w:t>
      </w:r>
      <w:r w:rsidRPr="0007685B">
        <w:rPr>
          <w:rFonts w:ascii="Times New Roman" w:eastAsia="MS Mincho" w:hAnsi="Times New Roman" w:cs="Times New Roman"/>
          <w:sz w:val="20"/>
          <w:szCs w:val="20"/>
          <w:vertAlign w:val="subscript"/>
          <w:lang w:val="en-GB" w:eastAsia="ja-JP"/>
        </w:rPr>
        <w:t>identify</w:t>
      </w:r>
      <w:proofErr w:type="spellEnd"/>
      <w:r w:rsidRPr="0007685B">
        <w:rPr>
          <w:rFonts w:ascii="Times New Roman" w:eastAsia="MS Mincho" w:hAnsi="Times New Roman" w:cs="Times New Roman"/>
          <w:sz w:val="20"/>
          <w:szCs w:val="20"/>
          <w:lang w:val="en-GB" w:eastAsia="ja-JP"/>
        </w:rPr>
        <w:t xml:space="preserve"> even if no measurement report has been sent to the network.</w:t>
      </w:r>
    </w:p>
    <w:p w14:paraId="225FFFAD" w14:textId="3FA96333" w:rsidR="0007685B" w:rsidRPr="0007685B" w:rsidRDefault="0007685B" w:rsidP="0007685B">
      <w:pPr>
        <w:spacing w:after="0" w:line="240" w:lineRule="auto"/>
        <w:rPr>
          <w:rFonts w:ascii="Times New Roman" w:hAnsi="Times New Roman" w:cs="Times New Roman"/>
          <w:sz w:val="20"/>
          <w:szCs w:val="20"/>
          <w:lang w:val="en-GB" w:eastAsia="zh-CN"/>
        </w:rPr>
      </w:pPr>
    </w:p>
    <w:p w14:paraId="57E05442"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 xml:space="preserve">Issue 1-1-4: Requirement for RAN1 Alt Time-C2 </w:t>
      </w:r>
    </w:p>
    <w:p w14:paraId="540D3B98"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1AB42B56" w14:textId="77777777" w:rsidR="0007685B" w:rsidRPr="0007685B" w:rsidRDefault="0007685B" w:rsidP="004F05CA">
      <w:pPr>
        <w:numPr>
          <w:ilvl w:val="0"/>
          <w:numId w:val="60"/>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RAN4 to define the requirement for Alt Time-C2 only based on the OD-SSB periodicity.</w:t>
      </w:r>
    </w:p>
    <w:p w14:paraId="0CEF320D" w14:textId="77777777" w:rsidR="0007685B" w:rsidRPr="0007685B" w:rsidRDefault="0007685B" w:rsidP="004F05CA">
      <w:pPr>
        <w:numPr>
          <w:ilvl w:val="1"/>
          <w:numId w:val="60"/>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It applies to deactivated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L3 measurement </w:t>
      </w:r>
    </w:p>
    <w:p w14:paraId="4F5FCBDA" w14:textId="77777777" w:rsidR="0007685B" w:rsidRPr="0007685B" w:rsidRDefault="0007685B" w:rsidP="004F05CA">
      <w:pPr>
        <w:numPr>
          <w:ilvl w:val="1"/>
          <w:numId w:val="60"/>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It applies to L1 measurement after the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activation [command].</w:t>
      </w:r>
    </w:p>
    <w:p w14:paraId="291C4DB4" w14:textId="77777777" w:rsidR="0007685B" w:rsidRPr="0007685B" w:rsidRDefault="0007685B" w:rsidP="004F05CA">
      <w:pPr>
        <w:numPr>
          <w:ilvl w:val="1"/>
          <w:numId w:val="60"/>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No scheduling restriction is expected for AO-SSB outside the SMTC in Alt Time-C2.</w:t>
      </w:r>
    </w:p>
    <w:p w14:paraId="3DDDAE42"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4473FFB9" w14:textId="498533D9"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 xml:space="preserve">Issue 1-2-1: OD-SSB based L3 measurement when </w:t>
      </w:r>
      <w:proofErr w:type="spellStart"/>
      <w:r w:rsidRPr="0007685B">
        <w:rPr>
          <w:rFonts w:ascii="Times New Roman" w:eastAsia="MS Mincho" w:hAnsi="Times New Roman" w:cs="Times New Roman"/>
          <w:b/>
          <w:bCs/>
          <w:sz w:val="20"/>
          <w:szCs w:val="20"/>
          <w:u w:val="single"/>
          <w:lang w:val="en-GB" w:eastAsia="ja-JP"/>
        </w:rPr>
        <w:t>SCell</w:t>
      </w:r>
      <w:proofErr w:type="spellEnd"/>
      <w:r w:rsidRPr="0007685B">
        <w:rPr>
          <w:rFonts w:ascii="Times New Roman" w:eastAsia="MS Mincho" w:hAnsi="Times New Roman" w:cs="Times New Roman"/>
          <w:b/>
          <w:bCs/>
          <w:sz w:val="20"/>
          <w:szCs w:val="20"/>
          <w:u w:val="single"/>
          <w:lang w:val="en-GB" w:eastAsia="ja-JP"/>
        </w:rPr>
        <w:t xml:space="preserve"> is </w:t>
      </w:r>
      <w:proofErr w:type="gramStart"/>
      <w:r w:rsidRPr="0007685B">
        <w:rPr>
          <w:rFonts w:ascii="Times New Roman" w:eastAsia="MS Mincho" w:hAnsi="Times New Roman" w:cs="Times New Roman"/>
          <w:b/>
          <w:bCs/>
          <w:sz w:val="20"/>
          <w:szCs w:val="20"/>
          <w:u w:val="single"/>
          <w:lang w:val="en-GB" w:eastAsia="ja-JP"/>
        </w:rPr>
        <w:t>activated(</w:t>
      </w:r>
      <w:proofErr w:type="gramEnd"/>
      <w:r w:rsidRPr="0007685B">
        <w:rPr>
          <w:rFonts w:ascii="Times New Roman" w:eastAsia="MS Mincho" w:hAnsi="Times New Roman" w:cs="Times New Roman"/>
          <w:b/>
          <w:bCs/>
          <w:sz w:val="20"/>
          <w:szCs w:val="20"/>
          <w:u w:val="single"/>
          <w:lang w:val="en-GB" w:eastAsia="ja-JP"/>
        </w:rPr>
        <w:t>scenario 3B)</w:t>
      </w:r>
    </w:p>
    <w:p w14:paraId="31262424" w14:textId="73FDB735"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r w:rsidRPr="0007685B">
        <w:rPr>
          <w:rFonts w:ascii="Times New Roman" w:eastAsia="MS Mincho" w:hAnsi="Times New Roman" w:cs="Times New Roman"/>
          <w:b/>
          <w:bCs/>
          <w:sz w:val="20"/>
          <w:szCs w:val="20"/>
          <w:lang w:val="en-GB" w:eastAsia="ja-JP"/>
        </w:rPr>
        <w:t xml:space="preserve"> </w:t>
      </w:r>
    </w:p>
    <w:p w14:paraId="1F453AF1" w14:textId="77777777" w:rsidR="0007685B" w:rsidRPr="0007685B" w:rsidRDefault="0007685B" w:rsidP="004F05CA">
      <w:pPr>
        <w:numPr>
          <w:ilvl w:val="0"/>
          <w:numId w:val="61"/>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For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measurement, UE shall follow the OD-SSB specific SMTC when OD-SSB is activated; For </w:t>
      </w:r>
      <w:proofErr w:type="spellStart"/>
      <w:r w:rsidRPr="0007685B">
        <w:rPr>
          <w:rFonts w:ascii="Times New Roman" w:eastAsia="MS Mincho" w:hAnsi="Times New Roman" w:cs="Times New Roman"/>
          <w:sz w:val="20"/>
          <w:szCs w:val="20"/>
          <w:lang w:val="en-GB" w:eastAsia="ja-JP"/>
        </w:rPr>
        <w:t>neighbor</w:t>
      </w:r>
      <w:proofErr w:type="spellEnd"/>
      <w:r w:rsidRPr="0007685B">
        <w:rPr>
          <w:rFonts w:ascii="Times New Roman" w:eastAsia="MS Mincho" w:hAnsi="Times New Roman" w:cs="Times New Roman"/>
          <w:sz w:val="20"/>
          <w:szCs w:val="20"/>
          <w:lang w:val="en-GB" w:eastAsia="ja-JP"/>
        </w:rPr>
        <w:t xml:space="preserve"> cell measurement, UE follows legacy SMTC regardless of status of OD-SSB.</w:t>
      </w:r>
    </w:p>
    <w:p w14:paraId="3DF2FC6D"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579C314E"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 xml:space="preserve">Issue 1-3-1: The known cell condition in Case 2 </w:t>
      </w:r>
    </w:p>
    <w:p w14:paraId="1E1C577A"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4054AA81" w14:textId="77777777" w:rsidR="0007685B" w:rsidRPr="0007685B" w:rsidRDefault="0007685B" w:rsidP="004F05CA">
      <w:pPr>
        <w:numPr>
          <w:ilvl w:val="0"/>
          <w:numId w:val="62"/>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The known cell condition agreement for Case 2 Alt Time-C1 can be applied to Alt Time-C2.</w:t>
      </w:r>
    </w:p>
    <w:p w14:paraId="0B1DDFC6"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141E584B"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 xml:space="preserve">Issue 1-3-2: Multiple OD-SSBs based deactivated </w:t>
      </w:r>
      <w:proofErr w:type="spellStart"/>
      <w:r w:rsidRPr="0007685B">
        <w:rPr>
          <w:rFonts w:ascii="Times New Roman" w:eastAsia="MS Mincho" w:hAnsi="Times New Roman" w:cs="Times New Roman"/>
          <w:b/>
          <w:bCs/>
          <w:sz w:val="20"/>
          <w:szCs w:val="20"/>
          <w:u w:val="single"/>
          <w:lang w:val="en-GB" w:eastAsia="ja-JP"/>
        </w:rPr>
        <w:t>SCells</w:t>
      </w:r>
      <w:proofErr w:type="spellEnd"/>
      <w:r w:rsidRPr="0007685B">
        <w:rPr>
          <w:rFonts w:ascii="Times New Roman" w:eastAsia="MS Mincho" w:hAnsi="Times New Roman" w:cs="Times New Roman"/>
          <w:b/>
          <w:bCs/>
          <w:sz w:val="20"/>
          <w:szCs w:val="20"/>
          <w:u w:val="single"/>
          <w:lang w:val="en-GB" w:eastAsia="ja-JP"/>
        </w:rPr>
        <w:t xml:space="preserve"> measurement </w:t>
      </w:r>
    </w:p>
    <w:p w14:paraId="6B2DF2E9"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5CCCC14A" w14:textId="77777777" w:rsidR="0007685B" w:rsidRPr="0007685B" w:rsidRDefault="0007685B" w:rsidP="004F05CA">
      <w:pPr>
        <w:numPr>
          <w:ilvl w:val="0"/>
          <w:numId w:val="63"/>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In deactivated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stage, when the time periods from OD-SSB activation to deactivation among multiple OD-SSBs’ frequency layers are non-overlapping.</w:t>
      </w:r>
    </w:p>
    <w:p w14:paraId="36201C69" w14:textId="77777777" w:rsidR="0007685B" w:rsidRPr="0007685B" w:rsidRDefault="0007685B" w:rsidP="004F05CA">
      <w:pPr>
        <w:numPr>
          <w:ilvl w:val="1"/>
          <w:numId w:val="63"/>
        </w:numPr>
        <w:spacing w:after="0" w:line="240" w:lineRule="auto"/>
        <w:rPr>
          <w:rFonts w:ascii="Times New Roman" w:eastAsia="MS Mincho" w:hAnsi="Times New Roman" w:cs="Times New Roman"/>
          <w:sz w:val="20"/>
          <w:szCs w:val="20"/>
          <w:lang w:eastAsia="ja-JP"/>
        </w:rPr>
      </w:pPr>
      <w:proofErr w:type="gramStart"/>
      <w:r w:rsidRPr="0007685B">
        <w:rPr>
          <w:rFonts w:ascii="Times New Roman" w:eastAsia="MS Mincho" w:hAnsi="Times New Roman" w:cs="Times New Roman"/>
          <w:sz w:val="20"/>
          <w:szCs w:val="20"/>
          <w:lang w:eastAsia="ja-JP"/>
        </w:rPr>
        <w:t>the</w:t>
      </w:r>
      <w:proofErr w:type="gramEnd"/>
      <w:r w:rsidRPr="0007685B">
        <w:rPr>
          <w:rFonts w:ascii="Times New Roman" w:eastAsia="MS Mincho" w:hAnsi="Times New Roman" w:cs="Times New Roman"/>
          <w:sz w:val="20"/>
          <w:szCs w:val="20"/>
          <w:lang w:eastAsia="ja-JP"/>
        </w:rPr>
        <w:t xml:space="preserve"> requirement of deactivated </w:t>
      </w:r>
      <w:proofErr w:type="spellStart"/>
      <w:r w:rsidRPr="0007685B">
        <w:rPr>
          <w:rFonts w:ascii="Times New Roman" w:eastAsia="MS Mincho" w:hAnsi="Times New Roman" w:cs="Times New Roman"/>
          <w:sz w:val="20"/>
          <w:szCs w:val="20"/>
          <w:lang w:eastAsia="ja-JP"/>
        </w:rPr>
        <w:t>SCells</w:t>
      </w:r>
      <w:proofErr w:type="spellEnd"/>
      <w:r w:rsidRPr="0007685B">
        <w:rPr>
          <w:rFonts w:ascii="Times New Roman" w:eastAsia="MS Mincho" w:hAnsi="Times New Roman" w:cs="Times New Roman"/>
          <w:sz w:val="20"/>
          <w:szCs w:val="20"/>
          <w:lang w:eastAsia="ja-JP"/>
        </w:rPr>
        <w:t xml:space="preserve"> measurement with multiple OD-SSBs </w:t>
      </w:r>
      <w:proofErr w:type="spellStart"/>
      <w:r w:rsidRPr="0007685B">
        <w:rPr>
          <w:rFonts w:ascii="Times New Roman" w:eastAsia="MS Mincho" w:hAnsi="Times New Roman" w:cs="Times New Roman"/>
          <w:sz w:val="20"/>
          <w:szCs w:val="20"/>
          <w:lang w:eastAsia="ja-JP"/>
        </w:rPr>
        <w:t>SCell</w:t>
      </w:r>
      <w:proofErr w:type="spellEnd"/>
      <w:r w:rsidRPr="0007685B">
        <w:rPr>
          <w:rFonts w:ascii="Times New Roman" w:eastAsia="MS Mincho" w:hAnsi="Times New Roman" w:cs="Times New Roman"/>
          <w:sz w:val="20"/>
          <w:szCs w:val="20"/>
          <w:lang w:eastAsia="ja-JP"/>
        </w:rPr>
        <w:t xml:space="preserve"> shall be the same as the deactivated </w:t>
      </w:r>
      <w:proofErr w:type="spellStart"/>
      <w:r w:rsidRPr="0007685B">
        <w:rPr>
          <w:rFonts w:ascii="Times New Roman" w:eastAsia="MS Mincho" w:hAnsi="Times New Roman" w:cs="Times New Roman"/>
          <w:sz w:val="20"/>
          <w:szCs w:val="20"/>
          <w:lang w:eastAsia="ja-JP"/>
        </w:rPr>
        <w:t>SCells</w:t>
      </w:r>
      <w:proofErr w:type="spellEnd"/>
      <w:r w:rsidRPr="0007685B">
        <w:rPr>
          <w:rFonts w:ascii="Times New Roman" w:eastAsia="MS Mincho" w:hAnsi="Times New Roman" w:cs="Times New Roman"/>
          <w:sz w:val="20"/>
          <w:szCs w:val="20"/>
          <w:lang w:eastAsia="ja-JP"/>
        </w:rPr>
        <w:t xml:space="preserve"> measurement requirement for single OD-SSB.</w:t>
      </w:r>
    </w:p>
    <w:p w14:paraId="08EEAA89" w14:textId="77777777" w:rsidR="0007685B" w:rsidRPr="0007685B" w:rsidRDefault="0007685B" w:rsidP="004F05CA">
      <w:pPr>
        <w:numPr>
          <w:ilvl w:val="0"/>
          <w:numId w:val="63"/>
        </w:numPr>
        <w:spacing w:after="0" w:line="240" w:lineRule="auto"/>
        <w:rPr>
          <w:rFonts w:ascii="Times New Roman" w:eastAsia="MS Mincho" w:hAnsi="Times New Roman" w:cs="Times New Roman"/>
          <w:sz w:val="20"/>
          <w:szCs w:val="20"/>
          <w:lang w:eastAsia="ja-JP"/>
        </w:rPr>
      </w:pPr>
      <w:r w:rsidRPr="0007685B">
        <w:rPr>
          <w:rFonts w:ascii="Times New Roman" w:eastAsia="MS Mincho" w:hAnsi="Times New Roman" w:cs="Times New Roman"/>
          <w:sz w:val="20"/>
          <w:szCs w:val="20"/>
          <w:lang w:eastAsia="ja-JP"/>
        </w:rPr>
        <w:t>Otherwise, NO requirements</w:t>
      </w:r>
    </w:p>
    <w:p w14:paraId="4710FAB3"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716E6FF4"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 xml:space="preserve">Issue 1-3-3: Multiple OD-SSBs based </w:t>
      </w:r>
      <w:proofErr w:type="spellStart"/>
      <w:r w:rsidRPr="0007685B">
        <w:rPr>
          <w:rFonts w:ascii="Times New Roman" w:eastAsia="MS Mincho" w:hAnsi="Times New Roman" w:cs="Times New Roman"/>
          <w:b/>
          <w:bCs/>
          <w:sz w:val="20"/>
          <w:szCs w:val="20"/>
          <w:u w:val="single"/>
          <w:lang w:val="en-GB" w:eastAsia="ja-JP"/>
        </w:rPr>
        <w:t>SCells</w:t>
      </w:r>
      <w:proofErr w:type="spellEnd"/>
      <w:r w:rsidRPr="0007685B">
        <w:rPr>
          <w:rFonts w:ascii="Times New Roman" w:eastAsia="MS Mincho" w:hAnsi="Times New Roman" w:cs="Times New Roman"/>
          <w:b/>
          <w:bCs/>
          <w:sz w:val="20"/>
          <w:szCs w:val="20"/>
          <w:u w:val="single"/>
          <w:lang w:val="en-GB" w:eastAsia="ja-JP"/>
        </w:rPr>
        <w:t xml:space="preserve"> activation</w:t>
      </w:r>
    </w:p>
    <w:p w14:paraId="34C9D60F"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3E25BF03" w14:textId="77777777" w:rsidR="0007685B" w:rsidRPr="0007685B" w:rsidRDefault="0007685B" w:rsidP="004F05CA">
      <w:pPr>
        <w:numPr>
          <w:ilvl w:val="0"/>
          <w:numId w:val="64"/>
        </w:numPr>
        <w:spacing w:after="0" w:line="240" w:lineRule="auto"/>
        <w:rPr>
          <w:rFonts w:ascii="Times New Roman" w:eastAsia="MS Mincho" w:hAnsi="Times New Roman" w:cs="Times New Roman"/>
          <w:sz w:val="20"/>
          <w:szCs w:val="20"/>
          <w:lang w:eastAsia="ja-JP"/>
        </w:rPr>
      </w:pPr>
      <w:r w:rsidRPr="0007685B">
        <w:rPr>
          <w:rFonts w:ascii="Times New Roman" w:eastAsia="MS Mincho" w:hAnsi="Times New Roman" w:cs="Times New Roman"/>
          <w:sz w:val="20"/>
          <w:szCs w:val="20"/>
          <w:lang w:eastAsia="ja-JP"/>
        </w:rPr>
        <w:t xml:space="preserve">RAN4 to define the multiple OD-SSB based </w:t>
      </w:r>
      <w:proofErr w:type="spellStart"/>
      <w:r w:rsidRPr="0007685B">
        <w:rPr>
          <w:rFonts w:ascii="Times New Roman" w:eastAsia="MS Mincho" w:hAnsi="Times New Roman" w:cs="Times New Roman"/>
          <w:sz w:val="20"/>
          <w:szCs w:val="20"/>
          <w:lang w:eastAsia="ja-JP"/>
        </w:rPr>
        <w:t>SCells</w:t>
      </w:r>
      <w:proofErr w:type="spellEnd"/>
      <w:r w:rsidRPr="0007685B">
        <w:rPr>
          <w:rFonts w:ascii="Times New Roman" w:eastAsia="MS Mincho" w:hAnsi="Times New Roman" w:cs="Times New Roman"/>
          <w:sz w:val="20"/>
          <w:szCs w:val="20"/>
          <w:lang w:eastAsia="ja-JP"/>
        </w:rPr>
        <w:t xml:space="preserve"> activation delay requirements.</w:t>
      </w:r>
    </w:p>
    <w:p w14:paraId="491DAD75" w14:textId="77777777" w:rsidR="0007685B" w:rsidRPr="0007685B" w:rsidRDefault="0007685B" w:rsidP="004F05CA">
      <w:pPr>
        <w:numPr>
          <w:ilvl w:val="1"/>
          <w:numId w:val="64"/>
        </w:numPr>
        <w:spacing w:after="0" w:line="240" w:lineRule="auto"/>
        <w:rPr>
          <w:rFonts w:ascii="Times New Roman" w:eastAsia="MS Mincho" w:hAnsi="Times New Roman" w:cs="Times New Roman"/>
          <w:sz w:val="20"/>
          <w:szCs w:val="20"/>
          <w:lang w:eastAsia="ja-JP"/>
        </w:rPr>
      </w:pPr>
      <w:r w:rsidRPr="0007685B">
        <w:rPr>
          <w:rFonts w:ascii="Times New Roman" w:eastAsia="MS Mincho" w:hAnsi="Times New Roman" w:cs="Times New Roman"/>
          <w:sz w:val="20"/>
          <w:szCs w:val="20"/>
          <w:lang w:eastAsia="ja-JP"/>
        </w:rPr>
        <w:t xml:space="preserve">Reuse the principle of legacy multiple </w:t>
      </w:r>
      <w:proofErr w:type="spellStart"/>
      <w:r w:rsidRPr="0007685B">
        <w:rPr>
          <w:rFonts w:ascii="Times New Roman" w:eastAsia="MS Mincho" w:hAnsi="Times New Roman" w:cs="Times New Roman"/>
          <w:sz w:val="20"/>
          <w:szCs w:val="20"/>
          <w:lang w:eastAsia="ja-JP"/>
        </w:rPr>
        <w:t>SCells</w:t>
      </w:r>
      <w:proofErr w:type="spellEnd"/>
      <w:r w:rsidRPr="0007685B">
        <w:rPr>
          <w:rFonts w:ascii="Times New Roman" w:eastAsia="MS Mincho" w:hAnsi="Times New Roman" w:cs="Times New Roman"/>
          <w:sz w:val="20"/>
          <w:szCs w:val="20"/>
          <w:lang w:eastAsia="ja-JP"/>
        </w:rPr>
        <w:t xml:space="preserve"> activation requirements</w:t>
      </w:r>
    </w:p>
    <w:p w14:paraId="12943367" w14:textId="77777777" w:rsidR="0007685B" w:rsidRPr="0007685B" w:rsidRDefault="0007685B" w:rsidP="004F05CA">
      <w:pPr>
        <w:numPr>
          <w:ilvl w:val="1"/>
          <w:numId w:val="64"/>
        </w:numPr>
        <w:spacing w:after="0" w:line="240" w:lineRule="auto"/>
        <w:rPr>
          <w:rFonts w:ascii="Times New Roman" w:eastAsia="MS Mincho" w:hAnsi="Times New Roman" w:cs="Times New Roman"/>
          <w:sz w:val="20"/>
          <w:szCs w:val="20"/>
          <w:lang w:eastAsia="ja-JP"/>
        </w:rPr>
      </w:pPr>
      <w:r w:rsidRPr="0007685B">
        <w:rPr>
          <w:rFonts w:ascii="Times New Roman" w:eastAsia="MS Mincho" w:hAnsi="Times New Roman" w:cs="Times New Roman"/>
          <w:sz w:val="20"/>
          <w:szCs w:val="20"/>
          <w:lang w:eastAsia="ja-JP"/>
        </w:rPr>
        <w:t xml:space="preserve">For case1, at least one of the OD-SSB activation command comes together with </w:t>
      </w:r>
      <w:proofErr w:type="spellStart"/>
      <w:r w:rsidRPr="0007685B">
        <w:rPr>
          <w:rFonts w:ascii="Times New Roman" w:eastAsia="MS Mincho" w:hAnsi="Times New Roman" w:cs="Times New Roman"/>
          <w:sz w:val="20"/>
          <w:szCs w:val="20"/>
          <w:lang w:eastAsia="ja-JP"/>
        </w:rPr>
        <w:t>SCell</w:t>
      </w:r>
      <w:proofErr w:type="spellEnd"/>
      <w:r w:rsidRPr="0007685B">
        <w:rPr>
          <w:rFonts w:ascii="Times New Roman" w:eastAsia="MS Mincho" w:hAnsi="Times New Roman" w:cs="Times New Roman"/>
          <w:sz w:val="20"/>
          <w:szCs w:val="20"/>
          <w:lang w:eastAsia="ja-JP"/>
        </w:rPr>
        <w:t xml:space="preserve"> activation command</w:t>
      </w:r>
    </w:p>
    <w:p w14:paraId="5A84BE59" w14:textId="77777777" w:rsidR="0007685B" w:rsidRPr="0007685B" w:rsidRDefault="0007685B" w:rsidP="004F05CA">
      <w:pPr>
        <w:numPr>
          <w:ilvl w:val="1"/>
          <w:numId w:val="64"/>
        </w:numPr>
        <w:spacing w:after="0" w:line="240" w:lineRule="auto"/>
        <w:rPr>
          <w:rFonts w:ascii="Times New Roman" w:eastAsia="MS Mincho" w:hAnsi="Times New Roman" w:cs="Times New Roman"/>
          <w:sz w:val="20"/>
          <w:szCs w:val="20"/>
          <w:lang w:eastAsia="ja-JP"/>
        </w:rPr>
      </w:pPr>
      <w:r w:rsidRPr="0007685B">
        <w:rPr>
          <w:rFonts w:ascii="Times New Roman" w:eastAsia="MS Mincho" w:hAnsi="Times New Roman" w:cs="Times New Roman"/>
          <w:sz w:val="20"/>
          <w:szCs w:val="20"/>
          <w:lang w:eastAsia="ja-JP"/>
        </w:rPr>
        <w:t xml:space="preserve">No requirements if two or more </w:t>
      </w:r>
      <w:proofErr w:type="spellStart"/>
      <w:r w:rsidRPr="0007685B">
        <w:rPr>
          <w:rFonts w:ascii="Times New Roman" w:eastAsia="MS Mincho" w:hAnsi="Times New Roman" w:cs="Times New Roman"/>
          <w:sz w:val="20"/>
          <w:szCs w:val="20"/>
          <w:lang w:eastAsia="ja-JP"/>
        </w:rPr>
        <w:t>SCells</w:t>
      </w:r>
      <w:proofErr w:type="spellEnd"/>
      <w:r w:rsidRPr="0007685B">
        <w:rPr>
          <w:rFonts w:ascii="Times New Roman" w:eastAsia="MS Mincho" w:hAnsi="Times New Roman" w:cs="Times New Roman"/>
          <w:sz w:val="20"/>
          <w:szCs w:val="20"/>
          <w:lang w:eastAsia="ja-JP"/>
        </w:rPr>
        <w:t xml:space="preserve">’ OD-SSBs transmission </w:t>
      </w:r>
      <w:proofErr w:type="gramStart"/>
      <w:r w:rsidRPr="0007685B">
        <w:rPr>
          <w:rFonts w:ascii="Times New Roman" w:eastAsia="MS Mincho" w:hAnsi="Times New Roman" w:cs="Times New Roman"/>
          <w:sz w:val="20"/>
          <w:szCs w:val="20"/>
          <w:lang w:eastAsia="ja-JP"/>
        </w:rPr>
        <w:t>are overlapped</w:t>
      </w:r>
      <w:proofErr w:type="gramEnd"/>
      <w:r w:rsidRPr="0007685B">
        <w:rPr>
          <w:rFonts w:ascii="Times New Roman" w:eastAsia="MS Mincho" w:hAnsi="Times New Roman" w:cs="Times New Roman"/>
          <w:sz w:val="20"/>
          <w:szCs w:val="20"/>
          <w:lang w:eastAsia="ja-JP"/>
        </w:rPr>
        <w:t xml:space="preserve"> in the deactivated </w:t>
      </w:r>
      <w:proofErr w:type="spellStart"/>
      <w:r w:rsidRPr="0007685B">
        <w:rPr>
          <w:rFonts w:ascii="Times New Roman" w:eastAsia="MS Mincho" w:hAnsi="Times New Roman" w:cs="Times New Roman"/>
          <w:sz w:val="20"/>
          <w:szCs w:val="20"/>
          <w:lang w:eastAsia="ja-JP"/>
        </w:rPr>
        <w:t>SCell</w:t>
      </w:r>
      <w:proofErr w:type="spellEnd"/>
      <w:r w:rsidRPr="0007685B">
        <w:rPr>
          <w:rFonts w:ascii="Times New Roman" w:eastAsia="MS Mincho" w:hAnsi="Times New Roman" w:cs="Times New Roman"/>
          <w:sz w:val="20"/>
          <w:szCs w:val="20"/>
          <w:lang w:eastAsia="ja-JP"/>
        </w:rPr>
        <w:t xml:space="preserve"> stage.</w:t>
      </w:r>
    </w:p>
    <w:p w14:paraId="3187448F"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079FFC6F"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1-4-1: Additional Processing time for OD-SSB parameter update</w:t>
      </w:r>
    </w:p>
    <w:p w14:paraId="1FA3D165"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6AA4C377" w14:textId="77777777" w:rsidR="0007685B" w:rsidRPr="0007685B" w:rsidRDefault="0007685B" w:rsidP="004F05CA">
      <w:pPr>
        <w:numPr>
          <w:ilvl w:val="0"/>
          <w:numId w:val="65"/>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RAN4 should apply the same UE capability with 2ms and 5 </w:t>
      </w:r>
      <w:proofErr w:type="spellStart"/>
      <w:r w:rsidRPr="0007685B">
        <w:rPr>
          <w:rFonts w:ascii="Times New Roman" w:eastAsia="MS Mincho" w:hAnsi="Times New Roman" w:cs="Times New Roman"/>
          <w:sz w:val="20"/>
          <w:szCs w:val="20"/>
          <w:lang w:val="en-GB" w:eastAsia="ja-JP"/>
        </w:rPr>
        <w:t>ms</w:t>
      </w:r>
      <w:proofErr w:type="spellEnd"/>
      <w:r w:rsidRPr="0007685B">
        <w:rPr>
          <w:rFonts w:ascii="Times New Roman" w:eastAsia="MS Mincho" w:hAnsi="Times New Roman" w:cs="Times New Roman"/>
          <w:sz w:val="20"/>
          <w:szCs w:val="20"/>
          <w:lang w:val="en-GB" w:eastAsia="ja-JP"/>
        </w:rPr>
        <w:t xml:space="preserve"> for OD-SSB parameter updating.</w:t>
      </w:r>
    </w:p>
    <w:p w14:paraId="4DEB99C6" w14:textId="77777777" w:rsidR="0007685B" w:rsidRPr="0007685B" w:rsidRDefault="0007685B" w:rsidP="004F05CA">
      <w:pPr>
        <w:numPr>
          <w:ilvl w:val="1"/>
          <w:numId w:val="65"/>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Note 1: Based on the RAN1 spec, the additional processing time is only applied to L1 and L3 measurement transition period after the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is activated.</w:t>
      </w:r>
    </w:p>
    <w:p w14:paraId="62773032"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1180E441"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1-4-2: OD-SSB deactivation timeline</w:t>
      </w:r>
    </w:p>
    <w:p w14:paraId="18C14F48"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4B0B4370" w14:textId="77777777" w:rsidR="0007685B" w:rsidRPr="0007685B" w:rsidRDefault="0007685B" w:rsidP="004F05CA">
      <w:pPr>
        <w:numPr>
          <w:ilvl w:val="0"/>
          <w:numId w:val="66"/>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RAN4 not to introduce additional processing time for OD-SSB deactivation.</w:t>
      </w:r>
    </w:p>
    <w:p w14:paraId="0A270811"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166D28A1"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 xml:space="preserve">Issue 1-4-3: Additional Processing time for joint OD-SSB and </w:t>
      </w:r>
      <w:proofErr w:type="spellStart"/>
      <w:r w:rsidRPr="0007685B">
        <w:rPr>
          <w:rFonts w:ascii="Times New Roman" w:eastAsia="MS Mincho" w:hAnsi="Times New Roman" w:cs="Times New Roman"/>
          <w:b/>
          <w:bCs/>
          <w:sz w:val="20"/>
          <w:szCs w:val="20"/>
          <w:u w:val="single"/>
          <w:lang w:val="en-GB" w:eastAsia="ja-JP"/>
        </w:rPr>
        <w:t>SCell</w:t>
      </w:r>
      <w:proofErr w:type="spellEnd"/>
      <w:r w:rsidRPr="0007685B">
        <w:rPr>
          <w:rFonts w:ascii="Times New Roman" w:eastAsia="MS Mincho" w:hAnsi="Times New Roman" w:cs="Times New Roman"/>
          <w:b/>
          <w:bCs/>
          <w:sz w:val="20"/>
          <w:szCs w:val="20"/>
          <w:u w:val="single"/>
          <w:lang w:val="en-GB" w:eastAsia="ja-JP"/>
        </w:rPr>
        <w:t xml:space="preserve"> activation</w:t>
      </w:r>
    </w:p>
    <w:p w14:paraId="74BC61A8"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79FB5A92" w14:textId="77777777" w:rsidR="0007685B" w:rsidRPr="0007685B" w:rsidRDefault="0007685B" w:rsidP="004F05CA">
      <w:pPr>
        <w:numPr>
          <w:ilvl w:val="0"/>
          <w:numId w:val="67"/>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Not introduce </w:t>
      </w:r>
      <w:proofErr w:type="gramStart"/>
      <w:r w:rsidRPr="0007685B">
        <w:rPr>
          <w:rFonts w:ascii="Times New Roman" w:eastAsia="MS Mincho" w:hAnsi="Times New Roman" w:cs="Times New Roman"/>
          <w:sz w:val="20"/>
          <w:szCs w:val="20"/>
          <w:lang w:val="en-GB" w:eastAsia="ja-JP"/>
        </w:rPr>
        <w:t>an</w:t>
      </w:r>
      <w:proofErr w:type="gramEnd"/>
      <w:r w:rsidRPr="0007685B">
        <w:rPr>
          <w:rFonts w:ascii="Times New Roman" w:eastAsia="MS Mincho" w:hAnsi="Times New Roman" w:cs="Times New Roman"/>
          <w:sz w:val="20"/>
          <w:szCs w:val="20"/>
          <w:lang w:val="en-GB" w:eastAsia="ja-JP"/>
        </w:rPr>
        <w:t xml:space="preserve"> UE capability for OD-SSB processing with the same values as for MAC CE based OD-SSB activation for the deactivated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w:t>
      </w:r>
    </w:p>
    <w:p w14:paraId="3ACE8CA6" w14:textId="77777777" w:rsidR="0007685B" w:rsidRPr="0007685B" w:rsidRDefault="0007685B" w:rsidP="004F05CA">
      <w:pPr>
        <w:numPr>
          <w:ilvl w:val="0"/>
          <w:numId w:val="67"/>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The issue of “additional Processing time for joint OD-SSB and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activation” is closed.</w:t>
      </w:r>
    </w:p>
    <w:p w14:paraId="20F68EA7" w14:textId="77777777" w:rsidR="0007685B" w:rsidRPr="0007685B" w:rsidRDefault="0007685B" w:rsidP="004F05CA">
      <w:pPr>
        <w:numPr>
          <w:ilvl w:val="0"/>
          <w:numId w:val="67"/>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xml:space="preserve">Not define test case for verifying OD-SSB and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activation command come together and the OD-SSB is transmitted immediately after T_HARQ+3ms when the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is a known cell. </w:t>
      </w:r>
    </w:p>
    <w:p w14:paraId="2DCB680C"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lastRenderedPageBreak/>
        <w:t> </w:t>
      </w:r>
    </w:p>
    <w:p w14:paraId="6F6363DB"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1-4-4: OD-SSB based L3 reporting</w:t>
      </w:r>
    </w:p>
    <w:p w14:paraId="52FABE0C"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7859A501"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The discussion of the issue shall not impact the RAN4 core part completion of the WI.</w:t>
      </w:r>
    </w:p>
    <w:p w14:paraId="221BFE9E"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2703B291"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1-4-5: OD-SSB interruption spec. impact</w:t>
      </w:r>
    </w:p>
    <w:p w14:paraId="53E61CDF"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3DEE79B1" w14:textId="77777777" w:rsidR="0007685B" w:rsidRPr="0007685B" w:rsidRDefault="0007685B" w:rsidP="004F05CA">
      <w:pPr>
        <w:numPr>
          <w:ilvl w:val="0"/>
          <w:numId w:val="68"/>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Discuss in the CR directly.</w:t>
      </w:r>
    </w:p>
    <w:p w14:paraId="00BF5D9C" w14:textId="34BBE794" w:rsidR="0007685B" w:rsidRPr="0007685B" w:rsidRDefault="0007685B" w:rsidP="0007685B">
      <w:pPr>
        <w:spacing w:after="0" w:line="240" w:lineRule="auto"/>
        <w:rPr>
          <w:rFonts w:ascii="Times New Roman" w:hAnsi="Times New Roman" w:cs="Times New Roman"/>
          <w:sz w:val="20"/>
          <w:szCs w:val="20"/>
          <w:lang w:val="en-GB" w:eastAsia="zh-CN"/>
        </w:rPr>
      </w:pPr>
    </w:p>
    <w:p w14:paraId="4876E923"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1-4-6: OD-SSB interruption requirements</w:t>
      </w:r>
    </w:p>
    <w:p w14:paraId="14DAB7CA"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25C977AF" w14:textId="77777777" w:rsidR="0007685B" w:rsidRPr="0007685B" w:rsidRDefault="0007685B" w:rsidP="004F05CA">
      <w:pPr>
        <w:numPr>
          <w:ilvl w:val="0"/>
          <w:numId w:val="69"/>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Discuss in the CR directly.</w:t>
      </w:r>
    </w:p>
    <w:p w14:paraId="3D012A00"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70B50908"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1-4-7: Cell identification</w:t>
      </w:r>
    </w:p>
    <w:p w14:paraId="6C28593C"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62F45133" w14:textId="6E15280C" w:rsidR="0007685B" w:rsidRPr="0007685B" w:rsidRDefault="0007685B" w:rsidP="004F05CA">
      <w:pPr>
        <w:numPr>
          <w:ilvl w:val="0"/>
          <w:numId w:val="70"/>
        </w:numPr>
        <w:spacing w:after="0" w:line="240" w:lineRule="auto"/>
        <w:rPr>
          <w:rFonts w:ascii="Times New Roman" w:eastAsia="MS Mincho" w:hAnsi="Times New Roman" w:cs="Times New Roman"/>
          <w:sz w:val="20"/>
          <w:szCs w:val="20"/>
          <w:lang w:eastAsia="ja-JP"/>
        </w:rPr>
      </w:pPr>
      <w:r w:rsidRPr="0007685B">
        <w:rPr>
          <w:rFonts w:ascii="Times New Roman" w:eastAsia="MS Mincho" w:hAnsi="Times New Roman" w:cs="Times New Roman"/>
          <w:sz w:val="20"/>
          <w:szCs w:val="20"/>
          <w:lang w:val="en-GB" w:eastAsia="ja-JP"/>
        </w:rPr>
        <w:t xml:space="preserve">If UE has already measured OD-SSB for </w:t>
      </w:r>
      <w:proofErr w:type="spellStart"/>
      <w:r w:rsidRPr="0007685B">
        <w:rPr>
          <w:rFonts w:ascii="Times New Roman" w:eastAsia="MS Mincho" w:hAnsi="Times New Roman" w:cs="Times New Roman"/>
          <w:sz w:val="20"/>
          <w:szCs w:val="20"/>
          <w:lang w:val="en-GB" w:eastAsia="ja-JP"/>
        </w:rPr>
        <w:t>T</w:t>
      </w:r>
      <w:r w:rsidRPr="0007685B">
        <w:rPr>
          <w:rFonts w:ascii="Times New Roman" w:eastAsia="MS Mincho" w:hAnsi="Times New Roman" w:cs="Times New Roman"/>
          <w:sz w:val="20"/>
          <w:szCs w:val="20"/>
          <w:vertAlign w:val="subscript"/>
          <w:lang w:val="en-GB" w:eastAsia="ja-JP"/>
        </w:rPr>
        <w:t>identify_intra_without_index_ODSSB</w:t>
      </w:r>
      <w:proofErr w:type="spellEnd"/>
      <w:r w:rsidRPr="0007685B">
        <w:rPr>
          <w:rFonts w:ascii="Times New Roman" w:eastAsia="MS Mincho" w:hAnsi="Times New Roman" w:cs="Times New Roman"/>
          <w:sz w:val="20"/>
          <w:szCs w:val="20"/>
          <w:vertAlign w:val="subscript"/>
          <w:lang w:val="en-GB" w:eastAsia="ja-JP"/>
        </w:rPr>
        <w:t xml:space="preserve"> </w:t>
      </w:r>
      <w:r w:rsidRPr="0007685B">
        <w:rPr>
          <w:rFonts w:ascii="Times New Roman" w:eastAsia="MS Mincho" w:hAnsi="Times New Roman" w:cs="Times New Roman"/>
          <w:sz w:val="20"/>
          <w:szCs w:val="20"/>
          <w:lang w:val="en-GB" w:eastAsia="ja-JP"/>
        </w:rPr>
        <w:t xml:space="preserve">or </w:t>
      </w:r>
      <w:proofErr w:type="spellStart"/>
      <w:r w:rsidRPr="0007685B">
        <w:rPr>
          <w:rFonts w:ascii="Times New Roman" w:eastAsia="MS Mincho" w:hAnsi="Times New Roman" w:cs="Times New Roman"/>
          <w:sz w:val="20"/>
          <w:szCs w:val="20"/>
          <w:lang w:val="en-GB" w:eastAsia="ja-JP"/>
        </w:rPr>
        <w:t>T</w:t>
      </w:r>
      <w:r w:rsidRPr="0007685B">
        <w:rPr>
          <w:rFonts w:ascii="Times New Roman" w:eastAsia="MS Mincho" w:hAnsi="Times New Roman" w:cs="Times New Roman"/>
          <w:sz w:val="20"/>
          <w:szCs w:val="20"/>
          <w:vertAlign w:val="subscript"/>
          <w:lang w:val="en-GB" w:eastAsia="ja-JP"/>
        </w:rPr>
        <w:t>identify_intra_with_index_ODSSB</w:t>
      </w:r>
      <w:proofErr w:type="spellEnd"/>
      <w:r w:rsidRPr="0007685B">
        <w:rPr>
          <w:rFonts w:ascii="Times New Roman" w:eastAsia="MS Mincho" w:hAnsi="Times New Roman" w:cs="Times New Roman"/>
          <w:sz w:val="20"/>
          <w:szCs w:val="20"/>
          <w:lang w:val="en-GB" w:eastAsia="ja-JP"/>
        </w:rPr>
        <w:t xml:space="preserve"> and the OD-SSB deactivated period is within 5s and the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is detectable when OD-SSB is transmitted, then the OD-SSB is activated again and the </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remain detectable with the same spatial reception parameter and same frequency, UE shall skip the OD-SSB identification component provided the timing to that cell has not changed more than ± 3200/</w:t>
      </w:r>
      <m:oMath>
        <m:sSup>
          <m:sSupPr>
            <m:ctrlPr>
              <w:rPr>
                <w:rFonts w:ascii="Cambria Math" w:eastAsia="MS Mincho" w:hAnsi="Cambria Math" w:cs="Times New Roman"/>
                <w:sz w:val="20"/>
                <w:szCs w:val="20"/>
                <w:lang w:eastAsia="ja-JP"/>
              </w:rPr>
            </m:ctrlPr>
          </m:sSupPr>
          <m:e>
            <m:r>
              <m:rPr>
                <m:sty m:val="p"/>
              </m:rPr>
              <w:rPr>
                <w:rFonts w:ascii="Cambria Math" w:eastAsia="MS Mincho" w:hAnsi="Cambria Math" w:cs="Times New Roman"/>
                <w:sz w:val="20"/>
                <w:szCs w:val="20"/>
                <w:lang w:eastAsia="ja-JP"/>
              </w:rPr>
              <m:t>2</m:t>
            </m:r>
          </m:e>
          <m:sup>
            <m:r>
              <m:rPr>
                <m:sty m:val="p"/>
              </m:rPr>
              <w:rPr>
                <w:rFonts w:ascii="Cambria Math" w:eastAsia="MS Mincho" w:hAnsi="Cambria Math" w:cs="Times New Roman"/>
                <w:sz w:val="20"/>
                <w:szCs w:val="20"/>
                <w:lang w:eastAsia="ja-JP"/>
              </w:rPr>
              <m:t>µ</m:t>
            </m:r>
          </m:sup>
        </m:sSup>
      </m:oMath>
      <w:r w:rsidRPr="0007685B">
        <w:rPr>
          <w:rFonts w:ascii="Times New Roman" w:eastAsia="MS Mincho" w:hAnsi="Times New Roman" w:cs="Times New Roman"/>
          <w:sz w:val="20"/>
          <w:szCs w:val="20"/>
          <w:lang w:val="en-GB" w:eastAsia="ja-JP"/>
        </w:rPr>
        <w:t xml:space="preserve"> T</w:t>
      </w:r>
      <w:r w:rsidRPr="0007685B">
        <w:rPr>
          <w:rFonts w:ascii="Times New Roman" w:eastAsia="MS Mincho" w:hAnsi="Times New Roman" w:cs="Times New Roman"/>
          <w:sz w:val="20"/>
          <w:szCs w:val="20"/>
          <w:vertAlign w:val="subscript"/>
          <w:lang w:val="en-GB" w:eastAsia="ja-JP"/>
        </w:rPr>
        <w:t>c.</w:t>
      </w:r>
    </w:p>
    <w:p w14:paraId="51DBFBDA" w14:textId="77777777" w:rsidR="0007685B" w:rsidRPr="0007685B" w:rsidRDefault="0007685B" w:rsidP="004F05CA">
      <w:pPr>
        <w:numPr>
          <w:ilvl w:val="0"/>
          <w:numId w:val="70"/>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Note: Option 2 can be discussed in maintenance stage.</w:t>
      </w:r>
    </w:p>
    <w:p w14:paraId="7F59AA5D" w14:textId="77777777" w:rsidR="0007685B" w:rsidRPr="0007685B" w:rsidRDefault="0007685B" w:rsidP="0007685B">
      <w:p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 </w:t>
      </w:r>
    </w:p>
    <w:p w14:paraId="2DE9BFA0"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1-4-8: L1 measurement – collision with CSI-RS</w:t>
      </w:r>
    </w:p>
    <w:p w14:paraId="7B69311E"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0D8E3D7E" w14:textId="77777777" w:rsidR="0007685B" w:rsidRPr="0007685B" w:rsidRDefault="0007685B" w:rsidP="004F05CA">
      <w:pPr>
        <w:numPr>
          <w:ilvl w:val="0"/>
          <w:numId w:val="71"/>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When OD-SSB colliding with CSI-RS, existing L1 measurement restriction can apply.</w:t>
      </w:r>
    </w:p>
    <w:p w14:paraId="24D9CC56" w14:textId="27AFEF3C" w:rsidR="0007685B" w:rsidRPr="0007685B" w:rsidRDefault="0007685B" w:rsidP="0007685B">
      <w:pPr>
        <w:spacing w:after="0" w:line="240" w:lineRule="auto"/>
        <w:rPr>
          <w:rFonts w:ascii="Times New Roman" w:hAnsi="Times New Roman" w:cs="Times New Roman"/>
          <w:sz w:val="20"/>
          <w:szCs w:val="20"/>
          <w:lang w:val="en-GB" w:eastAsia="zh-CN"/>
        </w:rPr>
      </w:pPr>
    </w:p>
    <w:p w14:paraId="33B5F092"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u w:val="single"/>
          <w:lang w:val="en-GB" w:eastAsia="ja-JP"/>
        </w:rPr>
        <w:t>Issue 1-5-1: Requirement for Alt scenario 3 (OD-SSB and AO-SSB are within different frequencies)</w:t>
      </w:r>
    </w:p>
    <w:p w14:paraId="65DAD8F8" w14:textId="77777777" w:rsidR="0007685B" w:rsidRPr="0007685B" w:rsidRDefault="0007685B" w:rsidP="0007685B">
      <w:pPr>
        <w:spacing w:after="0" w:line="240" w:lineRule="auto"/>
        <w:rPr>
          <w:rFonts w:ascii="Times New Roman" w:eastAsia="MS Mincho" w:hAnsi="Times New Roman" w:cs="Times New Roman"/>
          <w:b/>
          <w:bCs/>
          <w:sz w:val="20"/>
          <w:szCs w:val="20"/>
          <w:lang w:val="en-GB" w:eastAsia="ja-JP"/>
        </w:rPr>
      </w:pPr>
      <w:r w:rsidRPr="0007685B">
        <w:rPr>
          <w:rFonts w:ascii="Times New Roman" w:eastAsia="MS Mincho" w:hAnsi="Times New Roman" w:cs="Times New Roman"/>
          <w:b/>
          <w:bCs/>
          <w:sz w:val="20"/>
          <w:szCs w:val="20"/>
          <w:highlight w:val="green"/>
          <w:lang w:val="en-GB" w:eastAsia="ja-JP"/>
        </w:rPr>
        <w:t>Agreement</w:t>
      </w:r>
    </w:p>
    <w:p w14:paraId="17C28A52" w14:textId="77777777" w:rsidR="0007685B" w:rsidRPr="0007685B" w:rsidRDefault="0007685B" w:rsidP="004F05CA">
      <w:pPr>
        <w:numPr>
          <w:ilvl w:val="0"/>
          <w:numId w:val="72"/>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RAN4 NOT to define the requirements when OD-SSB and AO-SSB are within different frequencies.</w:t>
      </w:r>
    </w:p>
    <w:p w14:paraId="1D4138AB" w14:textId="77777777" w:rsidR="0007685B" w:rsidRPr="0007685B" w:rsidRDefault="0007685B" w:rsidP="004F05CA">
      <w:pPr>
        <w:numPr>
          <w:ilvl w:val="1"/>
          <w:numId w:val="72"/>
        </w:numPr>
        <w:spacing w:after="0" w:line="240" w:lineRule="auto"/>
        <w:rPr>
          <w:rFonts w:ascii="Times New Roman" w:eastAsia="MS Mincho" w:hAnsi="Times New Roman" w:cs="Times New Roman"/>
          <w:sz w:val="20"/>
          <w:szCs w:val="20"/>
          <w:lang w:val="en-GB" w:eastAsia="ja-JP"/>
        </w:rPr>
      </w:pPr>
      <w:r w:rsidRPr="0007685B">
        <w:rPr>
          <w:rFonts w:ascii="Times New Roman" w:eastAsia="MS Mincho" w:hAnsi="Times New Roman" w:cs="Times New Roman"/>
          <w:sz w:val="20"/>
          <w:szCs w:val="20"/>
          <w:lang w:val="en-GB" w:eastAsia="ja-JP"/>
        </w:rPr>
        <w:t>Issue 1-5-1(Requirement for Alt scenario 3), Issue 1-5-2(Neighbour cell measurement for scenario 3), Issue 1-5-3(Serving cell measurement for scenario 3), Issue 1-5-4(</w:t>
      </w:r>
      <w:proofErr w:type="spellStart"/>
      <w:r w:rsidRPr="0007685B">
        <w:rPr>
          <w:rFonts w:ascii="Times New Roman" w:eastAsia="MS Mincho" w:hAnsi="Times New Roman" w:cs="Times New Roman"/>
          <w:sz w:val="20"/>
          <w:szCs w:val="20"/>
          <w:lang w:val="en-GB" w:eastAsia="ja-JP"/>
        </w:rPr>
        <w:t>SCell</w:t>
      </w:r>
      <w:proofErr w:type="spellEnd"/>
      <w:r w:rsidRPr="0007685B">
        <w:rPr>
          <w:rFonts w:ascii="Times New Roman" w:eastAsia="MS Mincho" w:hAnsi="Times New Roman" w:cs="Times New Roman"/>
          <w:sz w:val="20"/>
          <w:szCs w:val="20"/>
          <w:lang w:val="en-GB" w:eastAsia="ja-JP"/>
        </w:rPr>
        <w:t xml:space="preserve"> activation for scenario 3), Issue 1-5-5(Measurement reporting for scenario 3), Issue 1-5-6(AO-SSB and OD-SSB CA combination) are closed</w:t>
      </w:r>
    </w:p>
    <w:p w14:paraId="64198638" w14:textId="77777777" w:rsidR="00377DC5" w:rsidRPr="00143F2E" w:rsidRDefault="00377DC5" w:rsidP="006A6A1F">
      <w:pPr>
        <w:spacing w:after="0" w:line="240" w:lineRule="auto"/>
        <w:rPr>
          <w:rFonts w:ascii="Times New Roman" w:eastAsia="MS Mincho" w:hAnsi="Times New Roman" w:cs="Times New Roman"/>
          <w:b/>
          <w:bCs/>
          <w:sz w:val="20"/>
          <w:szCs w:val="20"/>
          <w:lang w:val="en-GB" w:eastAsia="ja-JP"/>
        </w:rPr>
      </w:pPr>
    </w:p>
    <w:p w14:paraId="2A6FFFEF" w14:textId="2BA913E6" w:rsidR="004F05CA" w:rsidRPr="00143F2E" w:rsidRDefault="004F05CA" w:rsidP="006A6A1F">
      <w:pPr>
        <w:spacing w:after="0" w:line="240" w:lineRule="auto"/>
        <w:rPr>
          <w:rFonts w:ascii="Times New Roman" w:hAnsi="Times New Roman" w:cs="Times New Roman"/>
          <w:b/>
          <w:bCs/>
          <w:lang w:val="en-GB" w:eastAsia="zh-CN"/>
        </w:rPr>
      </w:pPr>
      <w:r w:rsidRPr="00143F2E">
        <w:rPr>
          <w:rFonts w:ascii="Times New Roman" w:hAnsi="Times New Roman" w:cs="Times New Roman"/>
          <w:b/>
          <w:bCs/>
          <w:lang w:val="en-GB" w:eastAsia="zh-CN"/>
        </w:rPr>
        <w:t>SSB adaptation</w:t>
      </w:r>
    </w:p>
    <w:p w14:paraId="1AFE63C8" w14:textId="77777777" w:rsidR="007700F1" w:rsidRPr="00143F2E" w:rsidRDefault="007700F1" w:rsidP="006A6A1F">
      <w:pPr>
        <w:spacing w:after="0" w:line="240" w:lineRule="auto"/>
        <w:rPr>
          <w:rFonts w:ascii="Times New Roman" w:hAnsi="Times New Roman" w:cs="Times New Roman"/>
          <w:b/>
          <w:bCs/>
          <w:sz w:val="20"/>
          <w:szCs w:val="20"/>
          <w:lang w:val="en-GB" w:eastAsia="zh-CN"/>
        </w:rPr>
      </w:pPr>
    </w:p>
    <w:p w14:paraId="71A0E50E" w14:textId="106D2E22" w:rsidR="004F05CA" w:rsidRPr="00143F2E" w:rsidRDefault="004F05CA" w:rsidP="004F05CA">
      <w:pPr>
        <w:spacing w:after="0" w:line="240" w:lineRule="auto"/>
        <w:rPr>
          <w:rFonts w:ascii="Times New Roman" w:hAnsi="Times New Roman" w:cs="Times New Roman"/>
          <w:b/>
          <w:bCs/>
          <w:sz w:val="20"/>
          <w:szCs w:val="20"/>
          <w:u w:val="single"/>
          <w:lang w:val="en-GB" w:eastAsia="zh-CN"/>
        </w:rPr>
      </w:pPr>
      <w:r w:rsidRPr="004F05CA">
        <w:rPr>
          <w:rFonts w:ascii="Times New Roman" w:hAnsi="Times New Roman" w:cs="Times New Roman"/>
          <w:b/>
          <w:bCs/>
          <w:sz w:val="20"/>
          <w:szCs w:val="20"/>
          <w:u w:val="single"/>
          <w:lang w:val="en-GB" w:eastAsia="zh-CN"/>
        </w:rPr>
        <w:t>Issue 1-1-1: Applicable scenario for SSB adaption</w:t>
      </w:r>
    </w:p>
    <w:p w14:paraId="2AC79B14" w14:textId="1F35EADC" w:rsidR="00010DF8" w:rsidRPr="00010DF8" w:rsidRDefault="00010DF8" w:rsidP="00010DF8">
      <w:pPr>
        <w:spacing w:after="0" w:line="240" w:lineRule="auto"/>
        <w:rPr>
          <w:rFonts w:ascii="Times New Roman" w:hAnsi="Times New Roman" w:cs="Times New Roman"/>
          <w:b/>
          <w:bCs/>
          <w:sz w:val="20"/>
          <w:szCs w:val="20"/>
          <w:lang w:val="en-GB" w:eastAsia="zh-CN"/>
        </w:rPr>
      </w:pPr>
      <w:r w:rsidRPr="00010DF8">
        <w:rPr>
          <w:rFonts w:ascii="Times New Roman" w:hAnsi="Times New Roman" w:cs="Times New Roman"/>
          <w:b/>
          <w:bCs/>
          <w:sz w:val="20"/>
          <w:szCs w:val="20"/>
          <w:highlight w:val="green"/>
          <w:lang w:val="en-GB" w:eastAsia="zh-CN"/>
        </w:rPr>
        <w:t>Agreement</w:t>
      </w:r>
    </w:p>
    <w:p w14:paraId="46950DA8" w14:textId="77777777" w:rsidR="00010DF8" w:rsidRPr="00010DF8" w:rsidRDefault="00010DF8" w:rsidP="00010DF8">
      <w:pPr>
        <w:spacing w:after="0" w:line="240" w:lineRule="auto"/>
        <w:rPr>
          <w:rFonts w:ascii="Times New Roman" w:hAnsi="Times New Roman" w:cs="Times New Roman"/>
          <w:sz w:val="20"/>
          <w:szCs w:val="20"/>
          <w:lang w:val="en-GB" w:eastAsia="zh-CN"/>
        </w:rPr>
      </w:pPr>
      <w:r w:rsidRPr="00010DF8">
        <w:rPr>
          <w:rFonts w:ascii="Times New Roman" w:hAnsi="Times New Roman" w:cs="Times New Roman"/>
          <w:sz w:val="20"/>
          <w:szCs w:val="20"/>
          <w:lang w:val="en-GB" w:eastAsia="zh-CN"/>
        </w:rPr>
        <w:t xml:space="preserve">RAN4 not to define requirement for DCI based SSB adaption for deactivated </w:t>
      </w:r>
      <w:proofErr w:type="spellStart"/>
      <w:r w:rsidRPr="00010DF8">
        <w:rPr>
          <w:rFonts w:ascii="Times New Roman" w:hAnsi="Times New Roman" w:cs="Times New Roman"/>
          <w:sz w:val="20"/>
          <w:szCs w:val="20"/>
          <w:lang w:val="en-GB" w:eastAsia="zh-CN"/>
        </w:rPr>
        <w:t>SCell</w:t>
      </w:r>
      <w:proofErr w:type="spellEnd"/>
      <w:r w:rsidRPr="00010DF8">
        <w:rPr>
          <w:rFonts w:ascii="Times New Roman" w:hAnsi="Times New Roman" w:cs="Times New Roman"/>
          <w:sz w:val="20"/>
          <w:szCs w:val="20"/>
          <w:lang w:val="en-GB" w:eastAsia="zh-CN"/>
        </w:rPr>
        <w:t xml:space="preserve"> measurement and </w:t>
      </w:r>
      <w:proofErr w:type="spellStart"/>
      <w:r w:rsidRPr="00010DF8">
        <w:rPr>
          <w:rFonts w:ascii="Times New Roman" w:hAnsi="Times New Roman" w:cs="Times New Roman"/>
          <w:sz w:val="20"/>
          <w:szCs w:val="20"/>
          <w:lang w:val="en-GB" w:eastAsia="zh-CN"/>
        </w:rPr>
        <w:t>SCell</w:t>
      </w:r>
      <w:proofErr w:type="spellEnd"/>
      <w:r w:rsidRPr="00010DF8">
        <w:rPr>
          <w:rFonts w:ascii="Times New Roman" w:hAnsi="Times New Roman" w:cs="Times New Roman"/>
          <w:sz w:val="20"/>
          <w:szCs w:val="20"/>
          <w:lang w:val="en-GB" w:eastAsia="zh-CN"/>
        </w:rPr>
        <w:t xml:space="preserve"> activation. </w:t>
      </w:r>
    </w:p>
    <w:p w14:paraId="5F39B322" w14:textId="77777777" w:rsidR="00010DF8" w:rsidRPr="00010DF8" w:rsidRDefault="00010DF8" w:rsidP="00010DF8">
      <w:pPr>
        <w:numPr>
          <w:ilvl w:val="0"/>
          <w:numId w:val="73"/>
        </w:numPr>
        <w:spacing w:after="0" w:line="240" w:lineRule="auto"/>
        <w:rPr>
          <w:rFonts w:ascii="Times New Roman" w:hAnsi="Times New Roman" w:cs="Times New Roman"/>
          <w:sz w:val="20"/>
          <w:szCs w:val="20"/>
          <w:lang w:val="en-GB" w:eastAsia="zh-CN"/>
        </w:rPr>
      </w:pPr>
      <w:r w:rsidRPr="00010DF8">
        <w:rPr>
          <w:rFonts w:ascii="Times New Roman" w:hAnsi="Times New Roman" w:cs="Times New Roman"/>
          <w:sz w:val="20"/>
          <w:szCs w:val="20"/>
          <w:lang w:val="en-GB" w:eastAsia="zh-CN"/>
        </w:rPr>
        <w:t>Note: this RAN4 agreement does not intend to impact the discussion and decision in other WGs.</w:t>
      </w:r>
    </w:p>
    <w:p w14:paraId="66E4BA27" w14:textId="77777777" w:rsidR="004F05CA" w:rsidRPr="004F05CA" w:rsidRDefault="004F05CA" w:rsidP="004F05CA">
      <w:pPr>
        <w:spacing w:after="0" w:line="240" w:lineRule="auto"/>
        <w:rPr>
          <w:rFonts w:ascii="Times New Roman" w:hAnsi="Times New Roman" w:cs="Times New Roman"/>
          <w:sz w:val="20"/>
          <w:szCs w:val="20"/>
          <w:lang w:val="en-GB" w:eastAsia="zh-CN"/>
        </w:rPr>
      </w:pPr>
    </w:p>
    <w:p w14:paraId="1E745CA1" w14:textId="77777777" w:rsidR="0074134F" w:rsidRPr="0074134F" w:rsidRDefault="0074134F" w:rsidP="0074134F">
      <w:pPr>
        <w:spacing w:after="0" w:line="240" w:lineRule="auto"/>
        <w:rPr>
          <w:rFonts w:ascii="Times New Roman" w:hAnsi="Times New Roman" w:cs="Times New Roman"/>
          <w:b/>
          <w:bCs/>
          <w:sz w:val="20"/>
          <w:szCs w:val="20"/>
          <w:lang w:val="en-GB" w:eastAsia="zh-CN"/>
        </w:rPr>
      </w:pPr>
      <w:r w:rsidRPr="0074134F">
        <w:rPr>
          <w:rFonts w:ascii="Times New Roman" w:hAnsi="Times New Roman" w:cs="Times New Roman"/>
          <w:b/>
          <w:bCs/>
          <w:sz w:val="20"/>
          <w:szCs w:val="20"/>
          <w:u w:val="single"/>
          <w:lang w:val="en-GB" w:eastAsia="zh-CN"/>
        </w:rPr>
        <w:t>Issue 1-2-2: L1 requirements – Measurement restriction impact</w:t>
      </w:r>
    </w:p>
    <w:p w14:paraId="71125C22" w14:textId="2C46B8B6" w:rsidR="0074134F" w:rsidRPr="0074134F" w:rsidRDefault="0074134F" w:rsidP="0074134F">
      <w:pPr>
        <w:spacing w:after="0" w:line="240" w:lineRule="auto"/>
        <w:rPr>
          <w:rFonts w:ascii="Times New Roman" w:hAnsi="Times New Roman" w:cs="Times New Roman"/>
          <w:b/>
          <w:bCs/>
          <w:sz w:val="20"/>
          <w:szCs w:val="20"/>
          <w:lang w:val="en-GB" w:eastAsia="zh-CN"/>
        </w:rPr>
      </w:pPr>
      <w:r w:rsidRPr="0074134F">
        <w:rPr>
          <w:rFonts w:ascii="Times New Roman" w:hAnsi="Times New Roman" w:cs="Times New Roman"/>
          <w:b/>
          <w:bCs/>
          <w:sz w:val="20"/>
          <w:szCs w:val="20"/>
          <w:highlight w:val="green"/>
          <w:lang w:val="en-GB" w:eastAsia="zh-CN"/>
        </w:rPr>
        <w:t>Agreement</w:t>
      </w:r>
    </w:p>
    <w:p w14:paraId="686587C6" w14:textId="77777777" w:rsidR="0074134F" w:rsidRPr="0074134F" w:rsidRDefault="0074134F" w:rsidP="0074134F">
      <w:pPr>
        <w:numPr>
          <w:ilvl w:val="0"/>
          <w:numId w:val="74"/>
        </w:numPr>
        <w:spacing w:after="0" w:line="240" w:lineRule="auto"/>
        <w:rPr>
          <w:rFonts w:ascii="Times New Roman" w:hAnsi="Times New Roman" w:cs="Times New Roman"/>
          <w:sz w:val="20"/>
          <w:szCs w:val="20"/>
          <w:lang w:val="en-GB" w:eastAsia="zh-CN"/>
        </w:rPr>
      </w:pPr>
      <w:r w:rsidRPr="0074134F">
        <w:rPr>
          <w:rFonts w:ascii="Times New Roman" w:hAnsi="Times New Roman" w:cs="Times New Roman"/>
          <w:sz w:val="20"/>
          <w:szCs w:val="20"/>
          <w:lang w:val="en-GB" w:eastAsia="zh-CN"/>
        </w:rPr>
        <w:t>When adapted SSB colliding with CSI-RS, existing L1 measurement restriction can apply.</w:t>
      </w:r>
    </w:p>
    <w:p w14:paraId="60962724" w14:textId="77777777" w:rsidR="004F05CA" w:rsidRPr="00143F2E" w:rsidRDefault="004F05CA" w:rsidP="006A6A1F">
      <w:pPr>
        <w:spacing w:after="0" w:line="240" w:lineRule="auto"/>
        <w:rPr>
          <w:rFonts w:ascii="Times New Roman" w:hAnsi="Times New Roman" w:cs="Times New Roman"/>
          <w:sz w:val="20"/>
          <w:szCs w:val="20"/>
          <w:lang w:val="en-GB" w:eastAsia="zh-CN"/>
        </w:rPr>
      </w:pPr>
    </w:p>
    <w:p w14:paraId="7AA63039" w14:textId="77777777" w:rsidR="00CD5301" w:rsidRPr="00CD5301" w:rsidRDefault="00CD5301" w:rsidP="00CD5301">
      <w:pPr>
        <w:spacing w:after="0" w:line="240" w:lineRule="auto"/>
        <w:rPr>
          <w:rFonts w:ascii="Times New Roman" w:hAnsi="Times New Roman" w:cs="Times New Roman"/>
          <w:b/>
          <w:bCs/>
          <w:sz w:val="20"/>
          <w:szCs w:val="20"/>
          <w:lang w:val="en-GB" w:eastAsia="zh-CN"/>
        </w:rPr>
      </w:pPr>
      <w:r w:rsidRPr="00CD5301">
        <w:rPr>
          <w:rFonts w:ascii="Times New Roman" w:hAnsi="Times New Roman" w:cs="Times New Roman"/>
          <w:b/>
          <w:bCs/>
          <w:sz w:val="20"/>
          <w:szCs w:val="20"/>
          <w:u w:val="single"/>
          <w:lang w:val="en-GB" w:eastAsia="zh-CN"/>
        </w:rPr>
        <w:t xml:space="preserve">Issue 1-3-1: Colliding with MG </w:t>
      </w:r>
    </w:p>
    <w:p w14:paraId="5494F6A3" w14:textId="3028FBC7" w:rsidR="00CD5301" w:rsidRPr="00CD5301" w:rsidRDefault="00CD5301" w:rsidP="00CD5301">
      <w:pPr>
        <w:spacing w:after="0" w:line="240" w:lineRule="auto"/>
        <w:rPr>
          <w:rFonts w:ascii="Times New Roman" w:hAnsi="Times New Roman" w:cs="Times New Roman"/>
          <w:b/>
          <w:bCs/>
          <w:sz w:val="20"/>
          <w:szCs w:val="20"/>
          <w:lang w:val="en-GB" w:eastAsia="zh-CN"/>
        </w:rPr>
      </w:pPr>
      <w:r w:rsidRPr="00CD5301">
        <w:rPr>
          <w:rFonts w:ascii="Times New Roman" w:hAnsi="Times New Roman" w:cs="Times New Roman"/>
          <w:b/>
          <w:bCs/>
          <w:sz w:val="20"/>
          <w:szCs w:val="20"/>
          <w:highlight w:val="green"/>
          <w:lang w:val="en-GB" w:eastAsia="zh-CN"/>
        </w:rPr>
        <w:t>Agreement</w:t>
      </w:r>
    </w:p>
    <w:p w14:paraId="71C6B5D6" w14:textId="77777777" w:rsidR="00CD5301" w:rsidRPr="00CD5301" w:rsidRDefault="00CD5301" w:rsidP="00CD5301">
      <w:pPr>
        <w:numPr>
          <w:ilvl w:val="0"/>
          <w:numId w:val="75"/>
        </w:numPr>
        <w:spacing w:after="0" w:line="240" w:lineRule="auto"/>
        <w:rPr>
          <w:rFonts w:ascii="Times New Roman" w:hAnsi="Times New Roman" w:cs="Times New Roman"/>
          <w:sz w:val="20"/>
          <w:szCs w:val="20"/>
          <w:lang w:val="en-GB" w:eastAsia="zh-CN"/>
        </w:rPr>
      </w:pPr>
      <w:r w:rsidRPr="00CD5301">
        <w:rPr>
          <w:rFonts w:ascii="Times New Roman" w:hAnsi="Times New Roman" w:cs="Times New Roman"/>
          <w:sz w:val="20"/>
          <w:szCs w:val="20"/>
          <w:lang w:val="en-GB" w:eastAsia="zh-CN"/>
        </w:rPr>
        <w:t xml:space="preserve">If the SMTC occasion of the selected additional SMTC configuration collides with MG occasion, the UE is allowed to skip measurements in the overlapping SMTC occasion of the serving </w:t>
      </w:r>
      <w:proofErr w:type="spellStart"/>
      <w:r w:rsidRPr="00CD5301">
        <w:rPr>
          <w:rFonts w:ascii="Times New Roman" w:hAnsi="Times New Roman" w:cs="Times New Roman"/>
          <w:sz w:val="20"/>
          <w:szCs w:val="20"/>
          <w:lang w:val="en-GB" w:eastAsia="zh-CN"/>
        </w:rPr>
        <w:t>SCell</w:t>
      </w:r>
      <w:proofErr w:type="spellEnd"/>
      <w:r w:rsidRPr="00CD5301">
        <w:rPr>
          <w:rFonts w:ascii="Times New Roman" w:hAnsi="Times New Roman" w:cs="Times New Roman"/>
          <w:sz w:val="20"/>
          <w:szCs w:val="20"/>
          <w:lang w:val="en-GB" w:eastAsia="zh-CN"/>
        </w:rPr>
        <w:t>.</w:t>
      </w:r>
    </w:p>
    <w:p w14:paraId="7747E73B" w14:textId="77777777" w:rsidR="0074134F" w:rsidRPr="00143F2E" w:rsidRDefault="0074134F" w:rsidP="006A6A1F">
      <w:pPr>
        <w:spacing w:after="0" w:line="240" w:lineRule="auto"/>
        <w:rPr>
          <w:rFonts w:ascii="Times New Roman" w:hAnsi="Times New Roman" w:cs="Times New Roman"/>
          <w:sz w:val="20"/>
          <w:szCs w:val="20"/>
          <w:lang w:val="en-GB" w:eastAsia="zh-CN"/>
        </w:rPr>
      </w:pPr>
    </w:p>
    <w:p w14:paraId="12CAB6A3" w14:textId="602547D7" w:rsidR="00CD5301" w:rsidRPr="00143F2E" w:rsidRDefault="00696B3B" w:rsidP="006A6A1F">
      <w:pPr>
        <w:spacing w:after="0" w:line="240" w:lineRule="auto"/>
        <w:rPr>
          <w:rFonts w:ascii="Times New Roman" w:hAnsi="Times New Roman" w:cs="Times New Roman"/>
          <w:b/>
          <w:bCs/>
          <w:sz w:val="20"/>
          <w:szCs w:val="20"/>
          <w:u w:val="single"/>
          <w:lang w:val="en-GB" w:eastAsia="zh-CN"/>
        </w:rPr>
      </w:pPr>
      <w:r w:rsidRPr="00143F2E">
        <w:rPr>
          <w:rFonts w:ascii="Times New Roman" w:hAnsi="Times New Roman" w:cs="Times New Roman"/>
          <w:b/>
          <w:bCs/>
          <w:sz w:val="20"/>
          <w:szCs w:val="20"/>
          <w:u w:val="single"/>
          <w:lang w:val="en-GB" w:eastAsia="zh-CN"/>
        </w:rPr>
        <w:t>Issue 1-3-2: L3 requirements impacts</w:t>
      </w:r>
    </w:p>
    <w:p w14:paraId="30B5388A" w14:textId="77777777" w:rsidR="007700F1" w:rsidRPr="00CD5301" w:rsidRDefault="007700F1" w:rsidP="007700F1">
      <w:pPr>
        <w:spacing w:after="0" w:line="240" w:lineRule="auto"/>
        <w:rPr>
          <w:rFonts w:ascii="Times New Roman" w:hAnsi="Times New Roman" w:cs="Times New Roman"/>
          <w:b/>
          <w:bCs/>
          <w:sz w:val="20"/>
          <w:szCs w:val="20"/>
          <w:lang w:val="en-GB" w:eastAsia="zh-CN"/>
        </w:rPr>
      </w:pPr>
      <w:r w:rsidRPr="00CD5301">
        <w:rPr>
          <w:rFonts w:ascii="Times New Roman" w:hAnsi="Times New Roman" w:cs="Times New Roman"/>
          <w:b/>
          <w:bCs/>
          <w:sz w:val="20"/>
          <w:szCs w:val="20"/>
          <w:highlight w:val="green"/>
          <w:lang w:val="en-GB" w:eastAsia="zh-CN"/>
        </w:rPr>
        <w:t>Agreement</w:t>
      </w:r>
    </w:p>
    <w:p w14:paraId="0CD65AD2" w14:textId="77777777" w:rsidR="00F95E9F" w:rsidRPr="00F95E9F" w:rsidRDefault="00F95E9F" w:rsidP="00F95E9F">
      <w:pPr>
        <w:spacing w:after="0" w:line="240" w:lineRule="auto"/>
        <w:rPr>
          <w:rFonts w:ascii="Times New Roman" w:hAnsi="Times New Roman" w:cs="Times New Roman"/>
          <w:sz w:val="20"/>
          <w:szCs w:val="20"/>
          <w:lang w:val="en-GB" w:eastAsia="zh-CN"/>
        </w:rPr>
      </w:pPr>
      <w:r w:rsidRPr="00F95E9F">
        <w:rPr>
          <w:rFonts w:ascii="Times New Roman" w:hAnsi="Times New Roman" w:cs="Times New Roman"/>
          <w:sz w:val="20"/>
          <w:szCs w:val="20"/>
          <w:lang w:val="en-GB" w:eastAsia="zh-CN"/>
        </w:rPr>
        <w:t>As per the agreement of issue 1-1-1, the issue is closed.</w:t>
      </w:r>
    </w:p>
    <w:p w14:paraId="7D31F7C8" w14:textId="77777777" w:rsidR="00696B3B" w:rsidRPr="00143F2E" w:rsidRDefault="00696B3B" w:rsidP="006A6A1F">
      <w:pPr>
        <w:spacing w:after="0" w:line="240" w:lineRule="auto"/>
        <w:rPr>
          <w:rFonts w:ascii="Times New Roman" w:hAnsi="Times New Roman" w:cs="Times New Roman"/>
          <w:sz w:val="20"/>
          <w:szCs w:val="20"/>
          <w:lang w:val="en-GB" w:eastAsia="zh-CN"/>
        </w:rPr>
      </w:pPr>
    </w:p>
    <w:p w14:paraId="18EA3FDD" w14:textId="0639DB15" w:rsidR="00F95E9F" w:rsidRPr="00143F2E" w:rsidRDefault="00AD1335" w:rsidP="006A6A1F">
      <w:pPr>
        <w:spacing w:after="0" w:line="240" w:lineRule="auto"/>
        <w:rPr>
          <w:rFonts w:ascii="Times New Roman" w:hAnsi="Times New Roman" w:cs="Times New Roman"/>
          <w:b/>
          <w:bCs/>
          <w:sz w:val="20"/>
          <w:szCs w:val="20"/>
          <w:u w:val="single"/>
          <w:lang w:val="en-GB" w:eastAsia="zh-CN"/>
        </w:rPr>
      </w:pPr>
      <w:r w:rsidRPr="00143F2E">
        <w:rPr>
          <w:rFonts w:ascii="Times New Roman" w:hAnsi="Times New Roman" w:cs="Times New Roman"/>
          <w:b/>
          <w:bCs/>
          <w:sz w:val="20"/>
          <w:szCs w:val="20"/>
          <w:u w:val="single"/>
          <w:lang w:val="en-GB" w:eastAsia="zh-CN"/>
        </w:rPr>
        <w:t xml:space="preserve">Issue 1-4-1: </w:t>
      </w:r>
      <w:proofErr w:type="spellStart"/>
      <w:r w:rsidRPr="00143F2E">
        <w:rPr>
          <w:rFonts w:ascii="Times New Roman" w:hAnsi="Times New Roman" w:cs="Times New Roman"/>
          <w:b/>
          <w:bCs/>
          <w:sz w:val="20"/>
          <w:szCs w:val="20"/>
          <w:u w:val="single"/>
          <w:lang w:val="en-GB" w:eastAsia="zh-CN"/>
        </w:rPr>
        <w:t>SCell</w:t>
      </w:r>
      <w:proofErr w:type="spellEnd"/>
      <w:r w:rsidRPr="00143F2E">
        <w:rPr>
          <w:rFonts w:ascii="Times New Roman" w:hAnsi="Times New Roman" w:cs="Times New Roman"/>
          <w:b/>
          <w:bCs/>
          <w:sz w:val="20"/>
          <w:szCs w:val="20"/>
          <w:u w:val="single"/>
          <w:lang w:val="en-GB" w:eastAsia="zh-CN"/>
        </w:rPr>
        <w:t xml:space="preserve"> activation requirement for SSB adaptation – applicable </w:t>
      </w:r>
      <w:proofErr w:type="spellStart"/>
      <w:r w:rsidRPr="00143F2E">
        <w:rPr>
          <w:rFonts w:ascii="Times New Roman" w:hAnsi="Times New Roman" w:cs="Times New Roman"/>
          <w:b/>
          <w:bCs/>
          <w:sz w:val="20"/>
          <w:szCs w:val="20"/>
          <w:u w:val="single"/>
          <w:lang w:val="en-GB" w:eastAsia="zh-CN"/>
        </w:rPr>
        <w:t>SCell</w:t>
      </w:r>
      <w:proofErr w:type="spellEnd"/>
      <w:r w:rsidRPr="00143F2E">
        <w:rPr>
          <w:rFonts w:ascii="Times New Roman" w:hAnsi="Times New Roman" w:cs="Times New Roman"/>
          <w:b/>
          <w:bCs/>
          <w:sz w:val="20"/>
          <w:szCs w:val="20"/>
          <w:u w:val="single"/>
          <w:lang w:val="en-GB" w:eastAsia="zh-CN"/>
        </w:rPr>
        <w:t xml:space="preserve"> activation requirements</w:t>
      </w:r>
    </w:p>
    <w:p w14:paraId="76CC92F1" w14:textId="77777777" w:rsidR="007700F1" w:rsidRPr="00CD5301" w:rsidRDefault="007700F1" w:rsidP="007700F1">
      <w:pPr>
        <w:spacing w:after="0" w:line="240" w:lineRule="auto"/>
        <w:rPr>
          <w:rFonts w:ascii="Times New Roman" w:hAnsi="Times New Roman" w:cs="Times New Roman"/>
          <w:b/>
          <w:bCs/>
          <w:sz w:val="20"/>
          <w:szCs w:val="20"/>
          <w:lang w:val="en-GB" w:eastAsia="zh-CN"/>
        </w:rPr>
      </w:pPr>
      <w:r w:rsidRPr="00CD5301">
        <w:rPr>
          <w:rFonts w:ascii="Times New Roman" w:hAnsi="Times New Roman" w:cs="Times New Roman"/>
          <w:b/>
          <w:bCs/>
          <w:sz w:val="20"/>
          <w:szCs w:val="20"/>
          <w:highlight w:val="green"/>
          <w:lang w:val="en-GB" w:eastAsia="zh-CN"/>
        </w:rPr>
        <w:t>Agreement</w:t>
      </w:r>
    </w:p>
    <w:p w14:paraId="3AC41731" w14:textId="77777777" w:rsidR="0028077A" w:rsidRPr="0028077A" w:rsidRDefault="0028077A" w:rsidP="0028077A">
      <w:pPr>
        <w:spacing w:after="0" w:line="240" w:lineRule="auto"/>
        <w:rPr>
          <w:rFonts w:ascii="Times New Roman" w:hAnsi="Times New Roman" w:cs="Times New Roman"/>
          <w:sz w:val="20"/>
          <w:szCs w:val="20"/>
          <w:lang w:val="en-GB" w:eastAsia="zh-CN"/>
        </w:rPr>
      </w:pPr>
      <w:r w:rsidRPr="0028077A">
        <w:rPr>
          <w:rFonts w:ascii="Times New Roman" w:hAnsi="Times New Roman" w:cs="Times New Roman"/>
          <w:sz w:val="20"/>
          <w:szCs w:val="20"/>
          <w:lang w:val="en-GB" w:eastAsia="zh-CN"/>
        </w:rPr>
        <w:t>As per the agreement of issue 1-1-1, the issue is closed.</w:t>
      </w:r>
    </w:p>
    <w:p w14:paraId="32CF3308" w14:textId="77777777" w:rsidR="00AD1335" w:rsidRPr="00143F2E" w:rsidRDefault="00AD1335" w:rsidP="006A6A1F">
      <w:pPr>
        <w:spacing w:after="0" w:line="240" w:lineRule="auto"/>
        <w:rPr>
          <w:rFonts w:ascii="Times New Roman" w:hAnsi="Times New Roman" w:cs="Times New Roman"/>
          <w:sz w:val="20"/>
          <w:szCs w:val="20"/>
          <w:lang w:val="en-GB" w:eastAsia="zh-CN"/>
        </w:rPr>
      </w:pPr>
    </w:p>
    <w:p w14:paraId="7F948541" w14:textId="29606DCD" w:rsidR="0028077A" w:rsidRPr="00143F2E" w:rsidRDefault="003C40F5" w:rsidP="006A6A1F">
      <w:pPr>
        <w:spacing w:after="0" w:line="240" w:lineRule="auto"/>
        <w:rPr>
          <w:rFonts w:ascii="Times New Roman" w:hAnsi="Times New Roman" w:cs="Times New Roman"/>
          <w:b/>
          <w:bCs/>
          <w:sz w:val="20"/>
          <w:szCs w:val="20"/>
          <w:u w:val="single"/>
          <w:lang w:val="en-GB" w:eastAsia="zh-CN"/>
        </w:rPr>
      </w:pPr>
      <w:r w:rsidRPr="00143F2E">
        <w:rPr>
          <w:rFonts w:ascii="Times New Roman" w:hAnsi="Times New Roman" w:cs="Times New Roman"/>
          <w:b/>
          <w:bCs/>
          <w:sz w:val="20"/>
          <w:szCs w:val="20"/>
          <w:u w:val="single"/>
          <w:lang w:val="en-GB" w:eastAsia="zh-CN"/>
        </w:rPr>
        <w:t xml:space="preserve">Issue 1-4-3: </w:t>
      </w:r>
      <w:proofErr w:type="spellStart"/>
      <w:r w:rsidRPr="00143F2E">
        <w:rPr>
          <w:rFonts w:ascii="Times New Roman" w:hAnsi="Times New Roman" w:cs="Times New Roman"/>
          <w:b/>
          <w:bCs/>
          <w:sz w:val="20"/>
          <w:szCs w:val="20"/>
          <w:u w:val="single"/>
          <w:lang w:val="en-GB" w:eastAsia="zh-CN"/>
        </w:rPr>
        <w:t>SCell</w:t>
      </w:r>
      <w:proofErr w:type="spellEnd"/>
      <w:r w:rsidRPr="00143F2E">
        <w:rPr>
          <w:rFonts w:ascii="Times New Roman" w:hAnsi="Times New Roman" w:cs="Times New Roman"/>
          <w:b/>
          <w:bCs/>
          <w:sz w:val="20"/>
          <w:szCs w:val="20"/>
          <w:u w:val="single"/>
          <w:lang w:val="en-GB" w:eastAsia="zh-CN"/>
        </w:rPr>
        <w:t xml:space="preserve"> activation requirement for SSB adaptation – Others</w:t>
      </w:r>
    </w:p>
    <w:p w14:paraId="0B9EBB91" w14:textId="77777777" w:rsidR="007700F1" w:rsidRPr="00CD5301" w:rsidRDefault="007700F1" w:rsidP="007700F1">
      <w:pPr>
        <w:spacing w:after="0" w:line="240" w:lineRule="auto"/>
        <w:rPr>
          <w:rFonts w:ascii="Times New Roman" w:hAnsi="Times New Roman" w:cs="Times New Roman"/>
          <w:b/>
          <w:bCs/>
          <w:sz w:val="20"/>
          <w:szCs w:val="20"/>
          <w:lang w:val="en-GB" w:eastAsia="zh-CN"/>
        </w:rPr>
      </w:pPr>
      <w:r w:rsidRPr="00CD5301">
        <w:rPr>
          <w:rFonts w:ascii="Times New Roman" w:hAnsi="Times New Roman" w:cs="Times New Roman"/>
          <w:b/>
          <w:bCs/>
          <w:sz w:val="20"/>
          <w:szCs w:val="20"/>
          <w:highlight w:val="green"/>
          <w:lang w:val="en-GB" w:eastAsia="zh-CN"/>
        </w:rPr>
        <w:t>Agreement</w:t>
      </w:r>
    </w:p>
    <w:p w14:paraId="36C03C13" w14:textId="2BBEB1D9" w:rsidR="003C40F5" w:rsidRPr="00143F2E" w:rsidRDefault="005331D7" w:rsidP="006A6A1F">
      <w:pPr>
        <w:spacing w:after="0" w:line="240" w:lineRule="auto"/>
        <w:rPr>
          <w:rFonts w:ascii="Times New Roman" w:hAnsi="Times New Roman" w:cs="Times New Roman"/>
          <w:sz w:val="20"/>
          <w:szCs w:val="20"/>
          <w:lang w:val="en-GB" w:eastAsia="zh-CN"/>
        </w:rPr>
      </w:pPr>
      <w:r w:rsidRPr="00143F2E">
        <w:rPr>
          <w:rFonts w:ascii="Times New Roman" w:hAnsi="Times New Roman" w:cs="Times New Roman"/>
          <w:sz w:val="20"/>
          <w:szCs w:val="20"/>
          <w:lang w:val="en-GB" w:eastAsia="zh-CN"/>
        </w:rPr>
        <w:t>As per the agreement of issue 1-1-1, the issue is closed.</w:t>
      </w:r>
    </w:p>
    <w:p w14:paraId="2CFD3C80" w14:textId="77777777" w:rsidR="005331D7" w:rsidRPr="00143F2E" w:rsidRDefault="005331D7" w:rsidP="006A6A1F">
      <w:pPr>
        <w:spacing w:after="0" w:line="240" w:lineRule="auto"/>
        <w:rPr>
          <w:rFonts w:ascii="Times New Roman" w:hAnsi="Times New Roman" w:cs="Times New Roman"/>
          <w:sz w:val="20"/>
          <w:szCs w:val="20"/>
          <w:lang w:val="en-GB" w:eastAsia="zh-CN"/>
        </w:rPr>
      </w:pPr>
    </w:p>
    <w:p w14:paraId="3E91F2E1" w14:textId="5B30B4BC" w:rsidR="005331D7" w:rsidRPr="00143F2E" w:rsidRDefault="005331D7" w:rsidP="006A6A1F">
      <w:pPr>
        <w:spacing w:after="0" w:line="240" w:lineRule="auto"/>
        <w:rPr>
          <w:rFonts w:ascii="Times New Roman" w:hAnsi="Times New Roman" w:cs="Times New Roman"/>
          <w:b/>
          <w:bCs/>
          <w:lang w:val="en-GB" w:eastAsia="zh-CN"/>
        </w:rPr>
      </w:pPr>
      <w:r w:rsidRPr="00143F2E">
        <w:rPr>
          <w:rFonts w:ascii="Times New Roman" w:hAnsi="Times New Roman" w:cs="Times New Roman"/>
          <w:b/>
          <w:bCs/>
          <w:lang w:val="en-GB" w:eastAsia="zh-CN"/>
        </w:rPr>
        <w:t>OD-SIB1</w:t>
      </w:r>
    </w:p>
    <w:p w14:paraId="365D941F" w14:textId="77777777" w:rsidR="007700F1" w:rsidRPr="00143F2E" w:rsidRDefault="007700F1" w:rsidP="006A6A1F">
      <w:pPr>
        <w:spacing w:after="0" w:line="240" w:lineRule="auto"/>
        <w:rPr>
          <w:rFonts w:ascii="Times New Roman" w:hAnsi="Times New Roman" w:cs="Times New Roman"/>
          <w:b/>
          <w:bCs/>
          <w:sz w:val="20"/>
          <w:szCs w:val="20"/>
          <w:lang w:val="en-GB" w:eastAsia="zh-CN"/>
        </w:rPr>
      </w:pPr>
    </w:p>
    <w:p w14:paraId="6D516C1B" w14:textId="2E2685BE" w:rsidR="005331D7" w:rsidRPr="00143F2E" w:rsidRDefault="00073932" w:rsidP="006A6A1F">
      <w:pPr>
        <w:spacing w:after="0" w:line="240" w:lineRule="auto"/>
        <w:rPr>
          <w:rFonts w:ascii="Times New Roman" w:hAnsi="Times New Roman" w:cs="Times New Roman"/>
          <w:b/>
          <w:bCs/>
          <w:sz w:val="20"/>
          <w:szCs w:val="20"/>
          <w:u w:val="single"/>
          <w:lang w:val="en-GB" w:eastAsia="zh-CN"/>
        </w:rPr>
      </w:pPr>
      <w:r w:rsidRPr="00143F2E">
        <w:rPr>
          <w:rFonts w:ascii="Times New Roman" w:hAnsi="Times New Roman" w:cs="Times New Roman"/>
          <w:b/>
          <w:bCs/>
          <w:sz w:val="20"/>
          <w:szCs w:val="20"/>
          <w:u w:val="single"/>
          <w:lang w:val="en-GB" w:eastAsia="zh-CN"/>
        </w:rPr>
        <w:t>Issue 2-1-1: RRM requirements impacts for OD-SIB1</w:t>
      </w:r>
    </w:p>
    <w:p w14:paraId="5DBED3A6" w14:textId="77777777" w:rsidR="007700F1" w:rsidRPr="00143F2E" w:rsidRDefault="00271A5F" w:rsidP="007700F1">
      <w:pPr>
        <w:tabs>
          <w:tab w:val="num" w:pos="720"/>
        </w:tabs>
        <w:spacing w:after="0" w:line="240" w:lineRule="auto"/>
        <w:rPr>
          <w:rFonts w:ascii="Times New Roman" w:hAnsi="Times New Roman" w:cs="Times New Roman"/>
          <w:b/>
          <w:bCs/>
          <w:sz w:val="20"/>
          <w:szCs w:val="20"/>
          <w:lang w:val="en-GB" w:eastAsia="zh-CN"/>
        </w:rPr>
      </w:pPr>
      <w:r w:rsidRPr="00271A5F">
        <w:rPr>
          <w:rFonts w:ascii="Times New Roman" w:hAnsi="Times New Roman" w:cs="Times New Roman"/>
          <w:b/>
          <w:bCs/>
          <w:sz w:val="20"/>
          <w:szCs w:val="20"/>
          <w:highlight w:val="green"/>
          <w:lang w:val="en-GB" w:eastAsia="zh-CN"/>
        </w:rPr>
        <w:t>Agreement</w:t>
      </w:r>
    </w:p>
    <w:p w14:paraId="76D7A207" w14:textId="7EAD69BF" w:rsidR="00271A5F" w:rsidRPr="00271A5F" w:rsidRDefault="00271A5F" w:rsidP="007700F1">
      <w:pPr>
        <w:tabs>
          <w:tab w:val="num" w:pos="720"/>
        </w:tabs>
        <w:spacing w:after="0" w:line="240" w:lineRule="auto"/>
        <w:rPr>
          <w:rFonts w:ascii="Times New Roman" w:hAnsi="Times New Roman" w:cs="Times New Roman"/>
          <w:sz w:val="20"/>
          <w:szCs w:val="20"/>
          <w:lang w:val="en-GB" w:eastAsia="zh-CN"/>
        </w:rPr>
      </w:pPr>
      <w:r w:rsidRPr="00271A5F">
        <w:rPr>
          <w:rFonts w:ascii="Times New Roman" w:hAnsi="Times New Roman" w:cs="Times New Roman"/>
          <w:sz w:val="20"/>
          <w:szCs w:val="20"/>
          <w:lang w:val="en-GB" w:eastAsia="zh-CN"/>
        </w:rPr>
        <w:lastRenderedPageBreak/>
        <w:t>Keep current agreement and if companies think additional requirements are needed discuss in maintenance stage.</w:t>
      </w:r>
    </w:p>
    <w:p w14:paraId="5EBA8E96" w14:textId="77777777" w:rsidR="00073932" w:rsidRPr="00143F2E" w:rsidRDefault="00073932" w:rsidP="006A6A1F">
      <w:pPr>
        <w:spacing w:after="0" w:line="240" w:lineRule="auto"/>
        <w:rPr>
          <w:rFonts w:ascii="Times New Roman" w:hAnsi="Times New Roman" w:cs="Times New Roman"/>
          <w:b/>
          <w:bCs/>
          <w:sz w:val="20"/>
          <w:szCs w:val="20"/>
          <w:u w:val="single"/>
          <w:lang w:val="en-GB" w:eastAsia="zh-CN"/>
        </w:rPr>
      </w:pPr>
    </w:p>
    <w:p w14:paraId="474E3BA8" w14:textId="77777777" w:rsidR="00073932" w:rsidRPr="00143F2E" w:rsidRDefault="00073932" w:rsidP="006A6A1F">
      <w:pPr>
        <w:spacing w:after="0" w:line="240" w:lineRule="auto"/>
        <w:rPr>
          <w:rFonts w:ascii="Times New Roman" w:hAnsi="Times New Roman" w:cs="Times New Roman"/>
          <w:b/>
          <w:sz w:val="20"/>
          <w:szCs w:val="20"/>
          <w:lang w:val="en-GB" w:eastAsia="zh-CN"/>
        </w:rPr>
      </w:pPr>
    </w:p>
    <w:p w14:paraId="435855DE" w14:textId="34E29B22" w:rsidR="004F1E21" w:rsidRPr="00143F2E" w:rsidRDefault="004F1E21" w:rsidP="00C71B53">
      <w:pPr>
        <w:spacing w:after="0" w:line="240" w:lineRule="auto"/>
        <w:rPr>
          <w:rFonts w:ascii="Times New Roman" w:eastAsia="MS Mincho" w:hAnsi="Times New Roman" w:cs="Times New Roman"/>
          <w:b/>
          <w:lang w:eastAsia="ja-JP"/>
        </w:rPr>
      </w:pPr>
      <w:r w:rsidRPr="00143F2E">
        <w:rPr>
          <w:rFonts w:ascii="Times New Roman" w:eastAsia="MS Mincho" w:hAnsi="Times New Roman" w:cs="Times New Roman"/>
          <w:b/>
          <w:lang w:eastAsia="ja-JP"/>
        </w:rPr>
        <w:t>Performance Part</w:t>
      </w:r>
    </w:p>
    <w:p w14:paraId="081E6539" w14:textId="77777777" w:rsidR="003359C4" w:rsidRDefault="003359C4" w:rsidP="003359C4">
      <w:pPr>
        <w:spacing w:after="0" w:line="240" w:lineRule="auto"/>
        <w:rPr>
          <w:rFonts w:ascii="Times New Roman" w:hAnsi="Times New Roman" w:cs="Times New Roman"/>
          <w:b/>
          <w:szCs w:val="20"/>
          <w:lang w:val="en-GB" w:eastAsia="zh-CN"/>
        </w:rPr>
      </w:pPr>
      <w:r w:rsidRPr="00377DC5">
        <w:rPr>
          <w:rFonts w:ascii="Times New Roman" w:eastAsia="MS Mincho" w:hAnsi="Times New Roman" w:cs="Times New Roman"/>
          <w:b/>
          <w:szCs w:val="20"/>
          <w:lang w:val="en-GB" w:eastAsia="ja-JP"/>
        </w:rPr>
        <w:t>In RAN4#11</w:t>
      </w:r>
      <w:r>
        <w:rPr>
          <w:rFonts w:ascii="Times New Roman" w:eastAsia="MS Mincho" w:hAnsi="Times New Roman" w:cs="Times New Roman"/>
          <w:b/>
          <w:szCs w:val="20"/>
          <w:lang w:val="en-GB" w:eastAsia="ja-JP"/>
        </w:rPr>
        <w:t>6</w:t>
      </w:r>
      <w:r w:rsidRPr="00377DC5">
        <w:rPr>
          <w:rFonts w:ascii="Times New Roman" w:eastAsia="MS Mincho" w:hAnsi="Times New Roman" w:cs="Times New Roman"/>
          <w:b/>
          <w:szCs w:val="20"/>
          <w:lang w:val="en-GB" w:eastAsia="ja-JP"/>
        </w:rPr>
        <w:t>, the following agreements were made.</w:t>
      </w:r>
      <w:r w:rsidRPr="00BC5EAB">
        <w:rPr>
          <w:rFonts w:ascii="Times New Roman" w:eastAsia="MS Mincho" w:hAnsi="Times New Roman" w:cs="Times New Roman"/>
          <w:b/>
          <w:szCs w:val="20"/>
          <w:lang w:val="en-GB" w:eastAsia="ja-JP"/>
        </w:rPr>
        <w:t xml:space="preserve"> </w:t>
      </w:r>
    </w:p>
    <w:p w14:paraId="56EE1EBF" w14:textId="77777777" w:rsidR="003359C4" w:rsidRPr="003359C4" w:rsidRDefault="003359C4" w:rsidP="00C71B53">
      <w:pPr>
        <w:spacing w:after="0" w:line="240" w:lineRule="auto"/>
        <w:rPr>
          <w:rFonts w:ascii="Times New Roman" w:hAnsi="Times New Roman" w:cs="Times New Roman"/>
          <w:b/>
          <w:lang w:val="en-GB" w:eastAsia="zh-CN"/>
        </w:rPr>
      </w:pPr>
    </w:p>
    <w:p w14:paraId="2C0A9CCC" w14:textId="77777777" w:rsidR="00E06B37" w:rsidRPr="00143F2E" w:rsidRDefault="00E06B37" w:rsidP="003359C4">
      <w:pPr>
        <w:spacing w:after="0" w:line="240" w:lineRule="auto"/>
        <w:rPr>
          <w:rFonts w:ascii="Times New Roman" w:hAnsi="Times New Roman" w:cs="Times New Roman"/>
          <w:b/>
          <w:bCs/>
          <w:sz w:val="20"/>
          <w:szCs w:val="20"/>
          <w:u w:val="single"/>
          <w:lang w:val="en-GB" w:eastAsia="zh-CN"/>
        </w:rPr>
      </w:pPr>
      <w:r w:rsidRPr="00143F2E">
        <w:rPr>
          <w:rFonts w:ascii="Times New Roman" w:hAnsi="Times New Roman" w:cs="Times New Roman"/>
          <w:b/>
          <w:bCs/>
          <w:sz w:val="20"/>
          <w:szCs w:val="20"/>
          <w:u w:val="single"/>
          <w:lang w:val="en-GB" w:eastAsia="zh-CN"/>
        </w:rPr>
        <w:t>Sub-topic 3-1: OD-SSB performance part</w:t>
      </w:r>
    </w:p>
    <w:p w14:paraId="730B9AA1" w14:textId="77777777" w:rsidR="00143F2E" w:rsidRPr="00143F2E" w:rsidRDefault="00143F2E" w:rsidP="00143F2E">
      <w:pPr>
        <w:spacing w:after="120"/>
        <w:rPr>
          <w:rFonts w:ascii="Times New Roman" w:hAnsi="Times New Roman" w:cs="Times New Roman"/>
          <w:b/>
          <w:bCs/>
          <w:color w:val="000000" w:themeColor="text1"/>
          <w:sz w:val="20"/>
          <w:szCs w:val="20"/>
          <w:highlight w:val="green"/>
          <w:lang w:eastAsia="zh-CN"/>
        </w:rPr>
      </w:pPr>
      <w:r w:rsidRPr="00143F2E">
        <w:rPr>
          <w:rFonts w:ascii="Times New Roman" w:hAnsi="Times New Roman" w:cs="Times New Roman"/>
          <w:b/>
          <w:bCs/>
          <w:color w:val="000000" w:themeColor="text1"/>
          <w:sz w:val="20"/>
          <w:szCs w:val="20"/>
          <w:highlight w:val="green"/>
          <w:lang w:eastAsia="zh-CN"/>
        </w:rPr>
        <w:t>Agreement</w:t>
      </w:r>
    </w:p>
    <w:p w14:paraId="1F3818D6" w14:textId="77777777" w:rsidR="00143F2E" w:rsidRPr="00143F2E" w:rsidRDefault="00143F2E" w:rsidP="00143F2E">
      <w:pPr>
        <w:rPr>
          <w:rFonts w:ascii="Times New Roman" w:hAnsi="Times New Roman" w:cs="Times New Roman"/>
          <w:sz w:val="20"/>
          <w:szCs w:val="20"/>
          <w:lang w:eastAsia="zh-CN"/>
        </w:rPr>
      </w:pPr>
      <w:r w:rsidRPr="00143F2E">
        <w:rPr>
          <w:rFonts w:ascii="Times New Roman" w:hAnsi="Times New Roman" w:cs="Times New Roman"/>
          <w:sz w:val="20"/>
          <w:szCs w:val="20"/>
          <w:lang w:eastAsia="zh-CN"/>
        </w:rPr>
        <w:t>RAN4 to at least define the following OD-SSB test cases.</w:t>
      </w:r>
    </w:p>
    <w:p w14:paraId="461D9771" w14:textId="77777777" w:rsidR="00143F2E" w:rsidRPr="00143F2E" w:rsidRDefault="00143F2E" w:rsidP="00FB164A">
      <w:pPr>
        <w:pStyle w:val="ListParagraph"/>
        <w:numPr>
          <w:ilvl w:val="0"/>
          <w:numId w:val="76"/>
        </w:numPr>
        <w:tabs>
          <w:tab w:val="left" w:pos="0"/>
        </w:tabs>
        <w:autoSpaceDN w:val="0"/>
        <w:spacing w:after="120" w:line="240" w:lineRule="auto"/>
        <w:contextualSpacing w:val="0"/>
        <w:rPr>
          <w:rFonts w:ascii="Times New Roman" w:eastAsia="SimSun" w:hAnsi="Times New Roman" w:cs="Times New Roman"/>
          <w:color w:val="000000" w:themeColor="text1"/>
          <w:sz w:val="20"/>
          <w:lang w:eastAsia="zh-CN"/>
        </w:rPr>
      </w:pPr>
      <w:proofErr w:type="spellStart"/>
      <w:r w:rsidRPr="00143F2E">
        <w:rPr>
          <w:rFonts w:ascii="Times New Roman" w:eastAsia="SimSun" w:hAnsi="Times New Roman" w:cs="Times New Roman"/>
          <w:color w:val="000000" w:themeColor="text1"/>
          <w:sz w:val="20"/>
          <w:lang w:eastAsia="zh-CN"/>
        </w:rPr>
        <w:t>SCell</w:t>
      </w:r>
      <w:proofErr w:type="spellEnd"/>
      <w:r w:rsidRPr="00143F2E">
        <w:rPr>
          <w:rFonts w:ascii="Times New Roman" w:eastAsia="SimSun" w:hAnsi="Times New Roman" w:cs="Times New Roman"/>
          <w:color w:val="000000" w:themeColor="text1"/>
          <w:sz w:val="20"/>
          <w:lang w:eastAsia="zh-CN"/>
        </w:rPr>
        <w:t xml:space="preserve"> activation in Case 1</w:t>
      </w:r>
    </w:p>
    <w:p w14:paraId="7847B1C0" w14:textId="77777777" w:rsidR="00143F2E" w:rsidRPr="00143F2E" w:rsidRDefault="00143F2E" w:rsidP="00FB164A">
      <w:pPr>
        <w:pStyle w:val="ListParagraph"/>
        <w:numPr>
          <w:ilvl w:val="0"/>
          <w:numId w:val="76"/>
        </w:numPr>
        <w:tabs>
          <w:tab w:val="left" w:pos="0"/>
        </w:tabs>
        <w:autoSpaceDN w:val="0"/>
        <w:spacing w:after="120" w:line="240" w:lineRule="auto"/>
        <w:contextualSpacing w:val="0"/>
        <w:rPr>
          <w:rFonts w:ascii="Times New Roman" w:eastAsia="SimSun" w:hAnsi="Times New Roman" w:cs="Times New Roman"/>
          <w:color w:val="000000" w:themeColor="text1"/>
          <w:sz w:val="20"/>
          <w:lang w:eastAsia="zh-CN"/>
        </w:rPr>
      </w:pPr>
      <w:r w:rsidRPr="00143F2E">
        <w:rPr>
          <w:rFonts w:ascii="Times New Roman" w:eastAsia="SimSun" w:hAnsi="Times New Roman" w:cs="Times New Roman"/>
          <w:color w:val="000000" w:themeColor="text1"/>
          <w:sz w:val="20"/>
          <w:lang w:eastAsia="zh-CN"/>
        </w:rPr>
        <w:t xml:space="preserve">Intra-frequency </w:t>
      </w:r>
      <w:proofErr w:type="gramStart"/>
      <w:r w:rsidRPr="00143F2E">
        <w:rPr>
          <w:rFonts w:ascii="Times New Roman" w:eastAsia="SimSun" w:hAnsi="Times New Roman" w:cs="Times New Roman"/>
          <w:color w:val="000000" w:themeColor="text1"/>
          <w:sz w:val="20"/>
          <w:lang w:eastAsia="zh-CN"/>
        </w:rPr>
        <w:t>measurement(</w:t>
      </w:r>
      <w:proofErr w:type="gramEnd"/>
      <w:r w:rsidRPr="00143F2E">
        <w:rPr>
          <w:rFonts w:ascii="Times New Roman" w:eastAsia="SimSun" w:hAnsi="Times New Roman" w:cs="Times New Roman"/>
          <w:color w:val="000000" w:themeColor="text1"/>
          <w:sz w:val="20"/>
          <w:lang w:eastAsia="zh-CN"/>
        </w:rPr>
        <w:t xml:space="preserve">deactivated </w:t>
      </w:r>
      <w:proofErr w:type="spellStart"/>
      <w:r w:rsidRPr="00143F2E">
        <w:rPr>
          <w:rFonts w:ascii="Times New Roman" w:eastAsia="SimSun" w:hAnsi="Times New Roman" w:cs="Times New Roman"/>
          <w:color w:val="000000" w:themeColor="text1"/>
          <w:sz w:val="20"/>
          <w:lang w:eastAsia="zh-CN"/>
        </w:rPr>
        <w:t>SCell</w:t>
      </w:r>
      <w:proofErr w:type="spellEnd"/>
      <w:r w:rsidRPr="00143F2E">
        <w:rPr>
          <w:rFonts w:ascii="Times New Roman" w:eastAsia="SimSun" w:hAnsi="Times New Roman" w:cs="Times New Roman"/>
          <w:color w:val="000000" w:themeColor="text1"/>
          <w:sz w:val="20"/>
          <w:lang w:eastAsia="zh-CN"/>
        </w:rPr>
        <w:t>) in Case 1</w:t>
      </w:r>
    </w:p>
    <w:p w14:paraId="717AFB92" w14:textId="77777777" w:rsidR="00143F2E" w:rsidRPr="00143F2E" w:rsidRDefault="00143F2E" w:rsidP="00FB164A">
      <w:pPr>
        <w:pStyle w:val="ListParagraph"/>
        <w:numPr>
          <w:ilvl w:val="0"/>
          <w:numId w:val="76"/>
        </w:numPr>
        <w:tabs>
          <w:tab w:val="left" w:pos="0"/>
        </w:tabs>
        <w:autoSpaceDN w:val="0"/>
        <w:spacing w:after="120" w:line="240" w:lineRule="auto"/>
        <w:contextualSpacing w:val="0"/>
        <w:rPr>
          <w:rFonts w:ascii="Times New Roman" w:eastAsia="SimSun" w:hAnsi="Times New Roman" w:cs="Times New Roman"/>
          <w:color w:val="000000" w:themeColor="text1"/>
          <w:sz w:val="20"/>
          <w:lang w:eastAsia="zh-CN"/>
        </w:rPr>
      </w:pPr>
      <w:r w:rsidRPr="00143F2E">
        <w:rPr>
          <w:rFonts w:ascii="Times New Roman" w:eastAsia="SimSun" w:hAnsi="Times New Roman" w:cs="Times New Roman"/>
          <w:color w:val="000000" w:themeColor="text1"/>
          <w:sz w:val="20"/>
          <w:lang w:eastAsia="zh-CN"/>
        </w:rPr>
        <w:t xml:space="preserve">L1-RSRP measurement with OD-SSB parameter </w:t>
      </w:r>
      <w:proofErr w:type="gramStart"/>
      <w:r w:rsidRPr="00143F2E">
        <w:rPr>
          <w:rFonts w:ascii="Times New Roman" w:eastAsia="SimSun" w:hAnsi="Times New Roman" w:cs="Times New Roman"/>
          <w:color w:val="000000" w:themeColor="text1"/>
          <w:sz w:val="20"/>
          <w:lang w:eastAsia="zh-CN"/>
        </w:rPr>
        <w:t>update(</w:t>
      </w:r>
      <w:proofErr w:type="gramEnd"/>
      <w:r w:rsidRPr="00143F2E">
        <w:rPr>
          <w:rFonts w:ascii="Times New Roman" w:eastAsia="SimSun" w:hAnsi="Times New Roman" w:cs="Times New Roman"/>
          <w:color w:val="000000" w:themeColor="text1"/>
          <w:sz w:val="20"/>
          <w:lang w:eastAsia="zh-CN"/>
        </w:rPr>
        <w:t>Scenario 3B)</w:t>
      </w:r>
    </w:p>
    <w:p w14:paraId="20376191" w14:textId="77777777" w:rsidR="00E06B37" w:rsidRDefault="00E06B37" w:rsidP="00E06B37">
      <w:pPr>
        <w:rPr>
          <w:lang w:eastAsia="zh-CN"/>
        </w:rPr>
      </w:pPr>
    </w:p>
    <w:p w14:paraId="6325394B" w14:textId="77777777" w:rsidR="00E87DAF" w:rsidRPr="00E87DAF" w:rsidRDefault="00E87DAF" w:rsidP="003359C4">
      <w:pPr>
        <w:spacing w:after="0" w:line="240" w:lineRule="auto"/>
        <w:rPr>
          <w:rFonts w:ascii="Times New Roman" w:hAnsi="Times New Roman" w:cs="Times New Roman"/>
          <w:b/>
          <w:bCs/>
          <w:sz w:val="20"/>
          <w:szCs w:val="20"/>
          <w:u w:val="single"/>
          <w:lang w:val="en-GB" w:eastAsia="zh-CN"/>
        </w:rPr>
      </w:pPr>
      <w:r w:rsidRPr="00E87DAF">
        <w:rPr>
          <w:rFonts w:ascii="Times New Roman" w:hAnsi="Times New Roman" w:cs="Times New Roman"/>
          <w:b/>
          <w:bCs/>
          <w:sz w:val="20"/>
          <w:szCs w:val="20"/>
          <w:u w:val="single"/>
          <w:lang w:val="en-GB" w:eastAsia="zh-CN"/>
        </w:rPr>
        <w:t xml:space="preserve">Sub-topic </w:t>
      </w:r>
      <w:r w:rsidRPr="00E87DAF">
        <w:rPr>
          <w:rFonts w:ascii="Times New Roman" w:hAnsi="Times New Roman" w:cs="Times New Roman" w:hint="eastAsia"/>
          <w:b/>
          <w:bCs/>
          <w:sz w:val="20"/>
          <w:szCs w:val="20"/>
          <w:u w:val="single"/>
          <w:lang w:val="en-GB" w:eastAsia="zh-CN"/>
        </w:rPr>
        <w:t>3</w:t>
      </w:r>
      <w:r w:rsidRPr="00E87DAF">
        <w:rPr>
          <w:rFonts w:ascii="Times New Roman" w:hAnsi="Times New Roman" w:cs="Times New Roman"/>
          <w:b/>
          <w:bCs/>
          <w:sz w:val="20"/>
          <w:szCs w:val="20"/>
          <w:u w:val="single"/>
          <w:lang w:val="en-GB" w:eastAsia="zh-CN"/>
        </w:rPr>
        <w:t>-</w:t>
      </w:r>
      <w:r w:rsidRPr="00E87DAF">
        <w:rPr>
          <w:rFonts w:ascii="Times New Roman" w:hAnsi="Times New Roman" w:cs="Times New Roman" w:hint="eastAsia"/>
          <w:b/>
          <w:bCs/>
          <w:sz w:val="20"/>
          <w:szCs w:val="20"/>
          <w:u w:val="single"/>
          <w:lang w:val="en-GB" w:eastAsia="zh-CN"/>
        </w:rPr>
        <w:t>3</w:t>
      </w:r>
      <w:r w:rsidRPr="00E87DAF">
        <w:rPr>
          <w:rFonts w:ascii="Times New Roman" w:hAnsi="Times New Roman" w:cs="Times New Roman"/>
          <w:b/>
          <w:bCs/>
          <w:sz w:val="20"/>
          <w:szCs w:val="20"/>
          <w:u w:val="single"/>
          <w:lang w:val="en-GB" w:eastAsia="zh-CN"/>
        </w:rPr>
        <w:t>:</w:t>
      </w:r>
      <w:r w:rsidRPr="00E87DAF">
        <w:rPr>
          <w:rFonts w:ascii="Times New Roman" w:hAnsi="Times New Roman" w:cs="Times New Roman" w:hint="eastAsia"/>
          <w:b/>
          <w:bCs/>
          <w:sz w:val="20"/>
          <w:szCs w:val="20"/>
          <w:u w:val="single"/>
          <w:lang w:val="en-GB" w:eastAsia="zh-CN"/>
        </w:rPr>
        <w:t xml:space="preserve"> SSB adaptation performance part</w:t>
      </w:r>
    </w:p>
    <w:p w14:paraId="609A78E3" w14:textId="77777777" w:rsidR="00E87DAF" w:rsidRPr="00E87DAF" w:rsidRDefault="00E87DAF" w:rsidP="00E87DAF">
      <w:pPr>
        <w:rPr>
          <w:rFonts w:ascii="Times New Roman" w:hAnsi="Times New Roman" w:cs="Times New Roman"/>
          <w:b/>
          <w:bCs/>
          <w:color w:val="000000" w:themeColor="text1"/>
          <w:sz w:val="20"/>
          <w:szCs w:val="20"/>
          <w:highlight w:val="green"/>
          <w:lang w:eastAsia="zh-CN"/>
        </w:rPr>
      </w:pPr>
      <w:r w:rsidRPr="00E87DAF">
        <w:rPr>
          <w:rFonts w:ascii="Times New Roman" w:hAnsi="Times New Roman" w:cs="Times New Roman" w:hint="eastAsia"/>
          <w:b/>
          <w:bCs/>
          <w:color w:val="000000" w:themeColor="text1"/>
          <w:sz w:val="20"/>
          <w:szCs w:val="20"/>
          <w:highlight w:val="green"/>
          <w:lang w:eastAsia="zh-CN"/>
        </w:rPr>
        <w:t>Agreement</w:t>
      </w:r>
    </w:p>
    <w:p w14:paraId="211C837E" w14:textId="77777777" w:rsidR="00E87DAF" w:rsidRPr="00E87DAF" w:rsidRDefault="00E87DAF" w:rsidP="00E87DAF">
      <w:pPr>
        <w:rPr>
          <w:rFonts w:ascii="Times New Roman" w:hAnsi="Times New Roman" w:cs="Times New Roman"/>
          <w:sz w:val="20"/>
          <w:szCs w:val="20"/>
          <w:lang w:eastAsia="zh-CN"/>
        </w:rPr>
      </w:pPr>
      <w:r w:rsidRPr="00E87DAF">
        <w:rPr>
          <w:rFonts w:ascii="Times New Roman" w:hAnsi="Times New Roman" w:cs="Times New Roman"/>
          <w:sz w:val="20"/>
          <w:szCs w:val="20"/>
          <w:lang w:eastAsia="zh-CN"/>
        </w:rPr>
        <w:t>RAN4 to at least define the following SSB adaptation test case.</w:t>
      </w:r>
    </w:p>
    <w:p w14:paraId="5DED493F" w14:textId="77777777" w:rsidR="00E87DAF" w:rsidRPr="00E87DAF" w:rsidRDefault="00E87DAF" w:rsidP="00FB164A">
      <w:pPr>
        <w:pStyle w:val="ListParagraph"/>
        <w:numPr>
          <w:ilvl w:val="0"/>
          <w:numId w:val="76"/>
        </w:numPr>
        <w:autoSpaceDN w:val="0"/>
        <w:spacing w:after="120" w:line="240" w:lineRule="auto"/>
        <w:contextualSpacing w:val="0"/>
        <w:rPr>
          <w:rFonts w:ascii="Times New Roman" w:eastAsia="SimSun" w:hAnsi="Times New Roman" w:cs="Times New Roman"/>
          <w:color w:val="000000" w:themeColor="text1"/>
          <w:sz w:val="20"/>
          <w:lang w:eastAsia="zh-CN"/>
        </w:rPr>
      </w:pPr>
      <w:r w:rsidRPr="00E87DAF">
        <w:rPr>
          <w:rFonts w:ascii="Times New Roman" w:hAnsi="Times New Roman" w:cs="Times New Roman"/>
          <w:sz w:val="20"/>
          <w:szCs w:val="20"/>
          <w:lang w:eastAsia="zh-CN"/>
        </w:rPr>
        <w:t>L3 intra-frequency measurement</w:t>
      </w:r>
    </w:p>
    <w:p w14:paraId="65A8AFE2" w14:textId="77777777" w:rsidR="00626531" w:rsidRDefault="00626531" w:rsidP="00BC5EAB">
      <w:pPr>
        <w:spacing w:after="0" w:line="240" w:lineRule="auto"/>
        <w:rPr>
          <w:rFonts w:ascii="Times New Roman" w:hAnsi="Times New Roman" w:cs="Times New Roman"/>
          <w:b/>
          <w:szCs w:val="20"/>
          <w:lang w:eastAsia="zh-CN"/>
        </w:rPr>
      </w:pPr>
    </w:p>
    <w:p w14:paraId="23D56B36"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2.4.2</w:t>
      </w:r>
      <w:r w:rsidRPr="00BC5EAB">
        <w:rPr>
          <w:rFonts w:ascii="Arial" w:eastAsia="MS Mincho" w:hAnsi="Arial" w:cs="Times New Roman"/>
          <w:sz w:val="24"/>
          <w:szCs w:val="20"/>
          <w:lang w:val="en-GB" w:eastAsia="ja-JP"/>
        </w:rPr>
        <w:tab/>
        <w:t>Remaining Open issues</w:t>
      </w:r>
    </w:p>
    <w:p w14:paraId="3ACC8D06" w14:textId="71DFA4F3" w:rsidR="00BC5EAB" w:rsidRPr="00BC5EAB" w:rsidRDefault="00BC5EAB" w:rsidP="00BC5EAB">
      <w:pPr>
        <w:numPr>
          <w:ilvl w:val="0"/>
          <w:numId w:val="54"/>
        </w:num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BC5EAB">
        <w:rPr>
          <w:rFonts w:ascii="Times New Roman" w:eastAsia="Times New Roman" w:hAnsi="Times New Roman" w:cs="Times New Roman"/>
          <w:sz w:val="20"/>
          <w:szCs w:val="24"/>
        </w:rPr>
        <w:t xml:space="preserve">Performance requirements and test cases for </w:t>
      </w:r>
      <w:proofErr w:type="gramStart"/>
      <w:r w:rsidRPr="00BC5EAB">
        <w:rPr>
          <w:rFonts w:ascii="Times New Roman" w:eastAsia="Times New Roman" w:hAnsi="Times New Roman" w:cs="Times New Roman"/>
          <w:sz w:val="20"/>
          <w:szCs w:val="24"/>
        </w:rPr>
        <w:t>the network</w:t>
      </w:r>
      <w:proofErr w:type="gramEnd"/>
      <w:r w:rsidRPr="00BC5EAB">
        <w:rPr>
          <w:rFonts w:ascii="Times New Roman" w:eastAsia="Times New Roman" w:hAnsi="Times New Roman" w:cs="Times New Roman"/>
          <w:sz w:val="20"/>
          <w:szCs w:val="24"/>
        </w:rPr>
        <w:t xml:space="preserve"> energy saving techniques.</w:t>
      </w:r>
    </w:p>
    <w:p w14:paraId="544AE0BE" w14:textId="77777777" w:rsidR="00BC5EAB" w:rsidRPr="00BC5EAB" w:rsidRDefault="00BC5EAB" w:rsidP="00BC5EAB">
      <w:pPr>
        <w:spacing w:after="120" w:line="240" w:lineRule="auto"/>
        <w:textAlignment w:val="center"/>
        <w:rPr>
          <w:rFonts w:ascii="Calibri" w:eastAsia="Times New Roman" w:hAnsi="Calibri" w:cs="Calibri"/>
          <w:lang w:eastAsia="zh-CN"/>
        </w:rPr>
      </w:pPr>
    </w:p>
    <w:p w14:paraId="579CB064"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r w:rsidRPr="00BC5EAB">
        <w:rPr>
          <w:rFonts w:ascii="Arial" w:eastAsia="MS Mincho" w:hAnsi="Arial" w:cs="Times New Roman"/>
          <w:sz w:val="32"/>
          <w:szCs w:val="20"/>
          <w:lang w:val="en-GB" w:eastAsia="ja-JP"/>
        </w:rPr>
        <w:t>2.5</w:t>
      </w:r>
      <w:r w:rsidRPr="00BC5EAB">
        <w:rPr>
          <w:rFonts w:ascii="Arial" w:eastAsia="MS Mincho" w:hAnsi="Arial" w:cs="Times New Roman"/>
          <w:sz w:val="32"/>
          <w:szCs w:val="20"/>
          <w:lang w:val="en-GB" w:eastAsia="ja-JP"/>
        </w:rPr>
        <w:tab/>
      </w:r>
      <w:r w:rsidRPr="00BC5EAB">
        <w:rPr>
          <w:rFonts w:ascii="Arial" w:eastAsia="MS Mincho" w:hAnsi="Arial" w:cs="Times New Roman" w:hint="eastAsia"/>
          <w:sz w:val="32"/>
          <w:szCs w:val="20"/>
          <w:lang w:val="en-GB" w:eastAsia="ja-JP"/>
        </w:rPr>
        <w:t>RAN</w:t>
      </w:r>
      <w:r w:rsidRPr="00BC5EAB">
        <w:rPr>
          <w:rFonts w:ascii="Arial" w:eastAsia="MS Mincho" w:hAnsi="Arial" w:cs="Times New Roman"/>
          <w:sz w:val="32"/>
          <w:szCs w:val="20"/>
          <w:lang w:val="en-GB" w:eastAsia="ja-JP"/>
        </w:rPr>
        <w:t>5</w:t>
      </w:r>
    </w:p>
    <w:p w14:paraId="3127BE3A" w14:textId="77777777" w:rsidR="00BC5EAB" w:rsidRPr="00BC5EAB" w:rsidRDefault="00BC5EAB" w:rsidP="00BC5EAB">
      <w:pPr>
        <w:overflowPunct w:val="0"/>
        <w:autoSpaceDE w:val="0"/>
        <w:autoSpaceDN w:val="0"/>
        <w:adjustRightInd w:val="0"/>
        <w:spacing w:after="180" w:line="240" w:lineRule="auto"/>
        <w:textAlignment w:val="baseline"/>
        <w:rPr>
          <w:rFonts w:ascii="Times New Roman" w:eastAsia="MS Mincho" w:hAnsi="Times New Roman" w:cs="Times New Roman"/>
          <w:sz w:val="20"/>
          <w:szCs w:val="20"/>
          <w:lang w:val="en-GB" w:eastAsia="ja-JP"/>
        </w:rPr>
      </w:pPr>
      <w:r w:rsidRPr="00BC5EAB">
        <w:rPr>
          <w:rFonts w:ascii="Times New Roman" w:eastAsia="MS Mincho" w:hAnsi="Times New Roman" w:cs="Times New Roman"/>
          <w:sz w:val="20"/>
          <w:szCs w:val="20"/>
          <w:lang w:val="en-GB" w:eastAsia="ja-JP"/>
        </w:rPr>
        <w:t>n/a</w:t>
      </w:r>
    </w:p>
    <w:p w14:paraId="5CB97F00"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2.5.1</w:t>
      </w:r>
      <w:r w:rsidRPr="00BC5EAB">
        <w:rPr>
          <w:rFonts w:ascii="Arial" w:eastAsia="MS Mincho" w:hAnsi="Arial" w:cs="Times New Roman"/>
          <w:sz w:val="24"/>
          <w:szCs w:val="20"/>
          <w:lang w:val="en-GB" w:eastAsia="ja-JP"/>
        </w:rPr>
        <w:tab/>
        <w:t>Agreements</w:t>
      </w:r>
    </w:p>
    <w:p w14:paraId="534A0B39"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2.5.2</w:t>
      </w:r>
      <w:r w:rsidRPr="00BC5EAB">
        <w:rPr>
          <w:rFonts w:ascii="Arial" w:eastAsia="MS Mincho" w:hAnsi="Arial" w:cs="Times New Roman"/>
          <w:sz w:val="24"/>
          <w:szCs w:val="20"/>
          <w:lang w:val="en-GB" w:eastAsia="ja-JP"/>
        </w:rPr>
        <w:tab/>
        <w:t>Remaining Open issues</w:t>
      </w:r>
    </w:p>
    <w:p w14:paraId="5A9D7CF2"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2.5.3</w:t>
      </w:r>
      <w:r w:rsidRPr="00BC5EAB">
        <w:rPr>
          <w:rFonts w:ascii="Arial" w:eastAsia="MS Mincho" w:hAnsi="Arial" w:cs="Times New Roman"/>
          <w:sz w:val="24"/>
          <w:szCs w:val="20"/>
          <w:lang w:val="en-GB" w:eastAsia="ja-JP"/>
        </w:rPr>
        <w:tab/>
        <w:t>Remaining Open issues with cross-WG dependencies</w:t>
      </w:r>
    </w:p>
    <w:p w14:paraId="66CF37B0"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r w:rsidRPr="00BC5EAB">
        <w:rPr>
          <w:rFonts w:ascii="Arial" w:eastAsia="MS Mincho" w:hAnsi="Arial" w:cs="Times New Roman"/>
          <w:sz w:val="32"/>
          <w:szCs w:val="20"/>
          <w:lang w:val="en-GB" w:eastAsia="ja-JP"/>
        </w:rPr>
        <w:t>2.6</w:t>
      </w:r>
      <w:r w:rsidRPr="00BC5EAB">
        <w:rPr>
          <w:rFonts w:ascii="Arial" w:eastAsia="MS Mincho" w:hAnsi="Arial" w:cs="Times New Roman"/>
          <w:sz w:val="32"/>
          <w:szCs w:val="20"/>
          <w:lang w:val="en-GB" w:eastAsia="ja-JP"/>
        </w:rPr>
        <w:tab/>
      </w:r>
      <w:r w:rsidRPr="00BC5EAB">
        <w:rPr>
          <w:rFonts w:ascii="Arial" w:eastAsia="MS Mincho" w:hAnsi="Arial" w:cs="Times New Roman" w:hint="eastAsia"/>
          <w:sz w:val="32"/>
          <w:szCs w:val="20"/>
          <w:lang w:val="en-GB" w:eastAsia="ja-JP"/>
        </w:rPr>
        <w:t>RAN6</w:t>
      </w:r>
    </w:p>
    <w:p w14:paraId="36984ABB" w14:textId="77777777" w:rsidR="00BC5EAB" w:rsidRPr="00BC5EAB" w:rsidRDefault="00BC5EAB" w:rsidP="00BC5EAB">
      <w:pPr>
        <w:overflowPunct w:val="0"/>
        <w:autoSpaceDE w:val="0"/>
        <w:autoSpaceDN w:val="0"/>
        <w:adjustRightInd w:val="0"/>
        <w:spacing w:after="180" w:line="240" w:lineRule="auto"/>
        <w:textAlignment w:val="baseline"/>
        <w:rPr>
          <w:rFonts w:ascii="Times New Roman" w:eastAsia="MS Mincho" w:hAnsi="Times New Roman" w:cs="Times New Roman"/>
          <w:sz w:val="20"/>
          <w:szCs w:val="20"/>
          <w:lang w:val="en-GB" w:eastAsia="ja-JP"/>
        </w:rPr>
      </w:pPr>
      <w:r w:rsidRPr="00BC5EAB">
        <w:rPr>
          <w:rFonts w:ascii="Times New Roman" w:eastAsia="MS Mincho" w:hAnsi="Times New Roman" w:cs="Times New Roman"/>
          <w:sz w:val="20"/>
          <w:szCs w:val="20"/>
          <w:lang w:val="en-GB" w:eastAsia="ja-JP"/>
        </w:rPr>
        <w:t>n/a</w:t>
      </w:r>
    </w:p>
    <w:p w14:paraId="0B77C213"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2.6.1</w:t>
      </w:r>
      <w:r w:rsidRPr="00BC5EAB">
        <w:rPr>
          <w:rFonts w:ascii="Arial" w:eastAsia="MS Mincho" w:hAnsi="Arial" w:cs="Times New Roman"/>
          <w:sz w:val="24"/>
          <w:szCs w:val="20"/>
          <w:lang w:val="en-GB" w:eastAsia="ja-JP"/>
        </w:rPr>
        <w:tab/>
        <w:t>Agreements</w:t>
      </w:r>
    </w:p>
    <w:p w14:paraId="0C5D1A16"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2.6.2</w:t>
      </w:r>
      <w:r w:rsidRPr="00BC5EAB">
        <w:rPr>
          <w:rFonts w:ascii="Arial" w:eastAsia="MS Mincho" w:hAnsi="Arial" w:cs="Times New Roman"/>
          <w:sz w:val="24"/>
          <w:szCs w:val="20"/>
          <w:lang w:val="en-GB" w:eastAsia="ja-JP"/>
        </w:rPr>
        <w:tab/>
        <w:t>Remaining Open issues</w:t>
      </w:r>
    </w:p>
    <w:p w14:paraId="6ABE86E5"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rPr>
      </w:pPr>
      <w:r w:rsidRPr="00BC5EAB">
        <w:rPr>
          <w:rFonts w:ascii="Arial" w:eastAsia="MS Mincho" w:hAnsi="Arial" w:cs="Times New Roman"/>
          <w:sz w:val="32"/>
          <w:szCs w:val="20"/>
          <w:lang w:val="en-GB"/>
        </w:rPr>
        <w:t>3.</w:t>
      </w:r>
      <w:r w:rsidRPr="00BC5EAB">
        <w:rPr>
          <w:rFonts w:ascii="Arial" w:eastAsia="MS Mincho" w:hAnsi="Arial" w:cs="Times New Roman"/>
          <w:sz w:val="32"/>
          <w:szCs w:val="20"/>
          <w:lang w:val="en-GB"/>
        </w:rPr>
        <w:tab/>
        <w:t>Detailed progress in SA/CT WGs since last TSG meeting (for all involved WGs)</w:t>
      </w:r>
    </w:p>
    <w:p w14:paraId="2A49F548" w14:textId="77777777" w:rsidR="00BC5EAB" w:rsidRPr="00BC5EAB" w:rsidRDefault="00BC5EAB" w:rsidP="00BC5EAB">
      <w:pPr>
        <w:overflowPunct w:val="0"/>
        <w:autoSpaceDE w:val="0"/>
        <w:autoSpaceDN w:val="0"/>
        <w:adjustRightInd w:val="0"/>
        <w:spacing w:after="180" w:line="240" w:lineRule="auto"/>
        <w:textAlignment w:val="baseline"/>
        <w:rPr>
          <w:rFonts w:ascii="Arial" w:eastAsia="MS Mincho" w:hAnsi="Arial" w:cs="Arial"/>
          <w:iCs/>
          <w:color w:val="FF0000"/>
          <w:sz w:val="20"/>
          <w:szCs w:val="20"/>
          <w:lang w:val="en-GB"/>
        </w:rPr>
      </w:pPr>
      <w:r w:rsidRPr="00BC5EAB">
        <w:rPr>
          <w:rFonts w:ascii="Arial" w:eastAsia="MS Mincho" w:hAnsi="Arial" w:cs="Arial"/>
          <w:iCs/>
          <w:color w:val="FF0000"/>
          <w:sz w:val="20"/>
          <w:szCs w:val="20"/>
          <w:lang w:val="en-GB"/>
        </w:rPr>
        <w:t xml:space="preserve">NOTE: This section only needs to be filled in for WI/SIs where there is a corresponding relevant WI/SI in SA/CT. </w:t>
      </w:r>
    </w:p>
    <w:p w14:paraId="725388D2" w14:textId="77777777" w:rsidR="00BC5EAB" w:rsidRPr="00BC5EAB" w:rsidRDefault="00BC5EAB" w:rsidP="00BC5EAB">
      <w:pPr>
        <w:overflowPunct w:val="0"/>
        <w:autoSpaceDE w:val="0"/>
        <w:autoSpaceDN w:val="0"/>
        <w:adjustRightInd w:val="0"/>
        <w:spacing w:after="180" w:line="240" w:lineRule="auto"/>
        <w:textAlignment w:val="baseline"/>
        <w:rPr>
          <w:rFonts w:ascii="Arial" w:eastAsia="MS Mincho" w:hAnsi="Arial" w:cs="Arial"/>
          <w:iCs/>
          <w:sz w:val="20"/>
          <w:szCs w:val="20"/>
          <w:lang w:val="en-GB"/>
        </w:rPr>
      </w:pPr>
      <w:r w:rsidRPr="00BC5EAB">
        <w:rPr>
          <w:rFonts w:ascii="Arial" w:eastAsia="MS Mincho" w:hAnsi="Arial" w:cs="Arial"/>
          <w:iCs/>
          <w:sz w:val="20"/>
          <w:szCs w:val="20"/>
          <w:lang w:val="en-GB"/>
        </w:rPr>
        <w:t>n/a</w:t>
      </w:r>
    </w:p>
    <w:p w14:paraId="09B4CCF0"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eastAsia="ja-JP"/>
        </w:rPr>
      </w:pPr>
      <w:r w:rsidRPr="00BC5EAB">
        <w:rPr>
          <w:rFonts w:ascii="Arial" w:eastAsia="MS Mincho" w:hAnsi="Arial" w:cs="Times New Roman"/>
          <w:sz w:val="32"/>
          <w:szCs w:val="20"/>
          <w:lang w:val="en-GB" w:eastAsia="ja-JP"/>
        </w:rPr>
        <w:t>3.1</w:t>
      </w:r>
      <w:r w:rsidRPr="00BC5EAB">
        <w:rPr>
          <w:rFonts w:ascii="Arial" w:eastAsia="MS Mincho" w:hAnsi="Arial" w:cs="Times New Roman"/>
          <w:sz w:val="32"/>
          <w:szCs w:val="20"/>
          <w:lang w:val="en-GB" w:eastAsia="ja-JP"/>
        </w:rPr>
        <w:tab/>
      </w:r>
      <w:proofErr w:type="spellStart"/>
      <w:r w:rsidRPr="00BC5EAB">
        <w:rPr>
          <w:rFonts w:ascii="Arial" w:eastAsia="MS Mincho" w:hAnsi="Arial" w:cs="Times New Roman"/>
          <w:sz w:val="32"/>
          <w:szCs w:val="20"/>
          <w:lang w:val="en-GB" w:eastAsia="ja-JP"/>
        </w:rPr>
        <w:t>SAx</w:t>
      </w:r>
      <w:proofErr w:type="spellEnd"/>
      <w:r w:rsidRPr="00BC5EAB">
        <w:rPr>
          <w:rFonts w:ascii="Arial" w:eastAsia="MS Mincho" w:hAnsi="Arial" w:cs="Times New Roman"/>
          <w:sz w:val="32"/>
          <w:szCs w:val="20"/>
          <w:lang w:val="en-GB" w:eastAsia="ja-JP"/>
        </w:rPr>
        <w:t>/CTs</w:t>
      </w:r>
    </w:p>
    <w:p w14:paraId="7826D559"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3.1.1</w:t>
      </w:r>
      <w:r w:rsidRPr="00BC5EAB">
        <w:rPr>
          <w:rFonts w:ascii="Arial" w:eastAsia="MS Mincho" w:hAnsi="Arial" w:cs="Times New Roman"/>
          <w:sz w:val="24"/>
          <w:szCs w:val="20"/>
          <w:lang w:val="en-GB" w:eastAsia="ja-JP"/>
        </w:rPr>
        <w:tab/>
        <w:t>Agreements with cross-TSG impacts</w:t>
      </w:r>
    </w:p>
    <w:p w14:paraId="04D3A016"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3.1.2</w:t>
      </w:r>
      <w:r w:rsidRPr="00BC5EAB">
        <w:rPr>
          <w:rFonts w:ascii="Arial" w:eastAsia="MS Mincho" w:hAnsi="Arial" w:cs="Times New Roman"/>
          <w:sz w:val="24"/>
          <w:szCs w:val="20"/>
          <w:lang w:val="en-GB" w:eastAsia="ja-JP"/>
        </w:rPr>
        <w:tab/>
        <w:t>Remaining Open issues with cross-TSG impacts</w:t>
      </w:r>
    </w:p>
    <w:p w14:paraId="45B11D12" w14:textId="77777777" w:rsidR="00BC5EAB" w:rsidRPr="00BC5EAB" w:rsidRDefault="00BC5EAB" w:rsidP="00BC5EAB">
      <w:pPr>
        <w:overflowPunct w:val="0"/>
        <w:autoSpaceDE w:val="0"/>
        <w:autoSpaceDN w:val="0"/>
        <w:adjustRightInd w:val="0"/>
        <w:spacing w:after="180" w:line="240" w:lineRule="auto"/>
        <w:ind w:firstLine="567"/>
        <w:textAlignment w:val="baseline"/>
        <w:rPr>
          <w:rFonts w:ascii="Arial" w:eastAsia="MS Mincho" w:hAnsi="Arial" w:cs="Arial"/>
          <w:iCs/>
          <w:color w:val="FF0000"/>
          <w:sz w:val="20"/>
          <w:szCs w:val="20"/>
          <w:lang w:val="en-GB"/>
        </w:rPr>
      </w:pPr>
      <w:r w:rsidRPr="00BC5EAB">
        <w:rPr>
          <w:rFonts w:ascii="Arial" w:eastAsia="MS Mincho" w:hAnsi="Arial" w:cs="Arial"/>
          <w:iCs/>
          <w:color w:val="FF0000"/>
          <w:sz w:val="20"/>
          <w:szCs w:val="20"/>
          <w:lang w:val="en-GB"/>
        </w:rPr>
        <w:t xml:space="preserve">NOTE: This section should also flag any critical dependencies that need TSG attention. </w:t>
      </w:r>
      <w:r w:rsidRPr="00BC5EAB">
        <w:rPr>
          <w:rFonts w:ascii="Arial" w:eastAsia="MS Mincho" w:hAnsi="Arial" w:cs="Arial"/>
          <w:iCs/>
          <w:color w:val="FF0000"/>
          <w:sz w:val="20"/>
          <w:szCs w:val="20"/>
          <w:lang w:val="en-GB"/>
        </w:rPr>
        <w:br/>
      </w:r>
      <w:r w:rsidRPr="00BC5EAB">
        <w:rPr>
          <w:rFonts w:ascii="Arial" w:eastAsia="MS Mincho" w:hAnsi="Arial" w:cs="Arial"/>
          <w:iCs/>
          <w:color w:val="FF0000"/>
          <w:sz w:val="20"/>
          <w:szCs w:val="20"/>
          <w:lang w:val="en-GB"/>
        </w:rPr>
        <w:tab/>
      </w:r>
    </w:p>
    <w:p w14:paraId="36B51468" w14:textId="77777777" w:rsidR="00BC5EAB" w:rsidRPr="00BC5EAB" w:rsidRDefault="00BC5EAB" w:rsidP="00BC5EAB">
      <w:pPr>
        <w:keepNext/>
        <w:keepLines/>
        <w:overflowPunct w:val="0"/>
        <w:autoSpaceDE w:val="0"/>
        <w:autoSpaceDN w:val="0"/>
        <w:adjustRightInd w:val="0"/>
        <w:spacing w:before="180" w:after="180" w:line="240" w:lineRule="auto"/>
        <w:ind w:left="1134" w:hanging="1134"/>
        <w:textAlignment w:val="baseline"/>
        <w:outlineLvl w:val="1"/>
        <w:rPr>
          <w:rFonts w:ascii="Arial" w:eastAsia="MS Mincho" w:hAnsi="Arial" w:cs="Times New Roman"/>
          <w:sz w:val="32"/>
          <w:szCs w:val="20"/>
          <w:lang w:val="en-GB"/>
        </w:rPr>
      </w:pPr>
      <w:r w:rsidRPr="00BC5EAB">
        <w:rPr>
          <w:rFonts w:ascii="Arial" w:eastAsia="MS Mincho" w:hAnsi="Arial" w:cs="Times New Roman"/>
          <w:sz w:val="32"/>
          <w:szCs w:val="20"/>
          <w:lang w:val="en-GB"/>
        </w:rPr>
        <w:lastRenderedPageBreak/>
        <w:t>4.</w:t>
      </w:r>
      <w:r w:rsidRPr="00BC5EAB">
        <w:rPr>
          <w:rFonts w:ascii="Arial" w:eastAsia="MS Mincho" w:hAnsi="Arial" w:cs="Times New Roman"/>
          <w:sz w:val="32"/>
          <w:szCs w:val="20"/>
          <w:lang w:val="en-GB"/>
        </w:rPr>
        <w:tab/>
        <w:t>References</w:t>
      </w:r>
    </w:p>
    <w:p w14:paraId="5BDC9D97" w14:textId="77777777" w:rsidR="00BC5EAB" w:rsidRPr="00BC5EAB" w:rsidRDefault="00BC5EAB" w:rsidP="00BC5EAB">
      <w:pPr>
        <w:keepLines/>
        <w:overflowPunct w:val="0"/>
        <w:autoSpaceDE w:val="0"/>
        <w:autoSpaceDN w:val="0"/>
        <w:adjustRightInd w:val="0"/>
        <w:spacing w:after="180" w:line="240" w:lineRule="auto"/>
        <w:ind w:left="1135" w:hanging="851"/>
        <w:textAlignment w:val="baseline"/>
        <w:rPr>
          <w:rFonts w:ascii="Arial" w:eastAsia="MS Mincho" w:hAnsi="Arial" w:cs="Arial"/>
          <w:iCs/>
          <w:color w:val="FF0000"/>
          <w:sz w:val="20"/>
          <w:szCs w:val="20"/>
          <w:lang w:val="en-GB"/>
        </w:rPr>
      </w:pPr>
      <w:r w:rsidRPr="00BC5EAB">
        <w:rPr>
          <w:rFonts w:ascii="Arial" w:eastAsia="MS Mincho" w:hAnsi="Arial" w:cs="Arial"/>
          <w:iCs/>
          <w:color w:val="FF0000"/>
          <w:sz w:val="20"/>
          <w:szCs w:val="20"/>
          <w:lang w:val="en-GB"/>
        </w:rPr>
        <w:t>NOTE:</w:t>
      </w:r>
      <w:r w:rsidRPr="00BC5EAB">
        <w:rPr>
          <w:rFonts w:ascii="Arial" w:eastAsia="MS Mincho" w:hAnsi="Arial" w:cs="Arial"/>
          <w:iCs/>
          <w:color w:val="FF0000"/>
          <w:sz w:val="20"/>
          <w:szCs w:val="20"/>
          <w:lang w:val="en-GB"/>
        </w:rPr>
        <w:tab/>
        <w:t xml:space="preserve">This can be e.g. a list of all related </w:t>
      </w:r>
      <w:proofErr w:type="spellStart"/>
      <w:r w:rsidRPr="00BC5EAB">
        <w:rPr>
          <w:rFonts w:ascii="Arial" w:eastAsia="MS Mincho" w:hAnsi="Arial" w:cs="Arial"/>
          <w:iCs/>
          <w:color w:val="FF0000"/>
          <w:sz w:val="20"/>
          <w:szCs w:val="20"/>
          <w:lang w:val="en-GB"/>
        </w:rPr>
        <w:t>Tdocs</w:t>
      </w:r>
      <w:proofErr w:type="spellEnd"/>
      <w:r w:rsidRPr="00BC5EAB">
        <w:rPr>
          <w:rFonts w:ascii="Arial" w:eastAsia="MS Mincho" w:hAnsi="Arial" w:cs="Arial"/>
          <w:iCs/>
          <w:color w:val="FF0000"/>
          <w:sz w:val="20"/>
          <w:szCs w:val="20"/>
          <w:lang w:val="en-GB"/>
        </w:rPr>
        <w:t xml:space="preserve"> in the affected WGs since last TSG, references to LSs, produced TRs/TSs, the work/study item description or status reports of previous TSGs.</w:t>
      </w:r>
    </w:p>
    <w:p w14:paraId="39969275" w14:textId="77777777" w:rsidR="00BC5EAB" w:rsidRPr="00BC5EAB" w:rsidRDefault="00BC5EAB" w:rsidP="00BC5EAB">
      <w:pPr>
        <w:tabs>
          <w:tab w:val="left" w:pos="567"/>
        </w:tabs>
        <w:adjustRightInd w:val="0"/>
        <w:snapToGrid w:val="0"/>
        <w:spacing w:after="0" w:line="240" w:lineRule="auto"/>
        <w:rPr>
          <w:rFonts w:ascii="Arial" w:eastAsia="MS Mincho" w:hAnsi="Arial" w:cs="Arial"/>
          <w:bCs/>
          <w:sz w:val="20"/>
          <w:szCs w:val="20"/>
          <w:lang w:val="en-GB"/>
        </w:rPr>
      </w:pPr>
    </w:p>
    <w:p w14:paraId="607D5BDB" w14:textId="77777777" w:rsid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4.1</w:t>
      </w:r>
      <w:r w:rsidRPr="00BC5EAB">
        <w:rPr>
          <w:rFonts w:ascii="Arial" w:eastAsia="MS Mincho" w:hAnsi="Arial" w:cs="Times New Roman"/>
          <w:sz w:val="24"/>
          <w:szCs w:val="20"/>
          <w:lang w:val="en-GB" w:eastAsia="ja-JP"/>
        </w:rPr>
        <w:tab/>
        <w:t>List of RAN WG1 contributions</w:t>
      </w:r>
    </w:p>
    <w:p w14:paraId="4797593F" w14:textId="02A80DAC" w:rsidR="00FB164A" w:rsidRDefault="00FB164A" w:rsidP="00FB164A">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4.</w:t>
      </w:r>
      <w:r>
        <w:rPr>
          <w:rFonts w:ascii="Arial" w:eastAsia="MS Mincho" w:hAnsi="Arial" w:cs="Times New Roman"/>
          <w:sz w:val="24"/>
          <w:szCs w:val="20"/>
          <w:lang w:val="en-GB" w:eastAsia="ja-JP"/>
        </w:rPr>
        <w:t>1</w:t>
      </w:r>
      <w:r w:rsidRPr="00BC5EAB">
        <w:rPr>
          <w:rFonts w:ascii="Arial" w:eastAsia="MS Mincho" w:hAnsi="Arial" w:cs="Times New Roman"/>
          <w:sz w:val="24"/>
          <w:szCs w:val="20"/>
          <w:lang w:val="en-GB" w:eastAsia="ja-JP"/>
        </w:rPr>
        <w:t>.1</w:t>
      </w:r>
      <w:r w:rsidRPr="00BC5EAB">
        <w:rPr>
          <w:rFonts w:ascii="Arial" w:eastAsia="MS Mincho" w:hAnsi="Arial" w:cs="Times New Roman"/>
          <w:sz w:val="24"/>
          <w:szCs w:val="20"/>
          <w:lang w:val="en-GB" w:eastAsia="ja-JP"/>
        </w:rPr>
        <w:tab/>
        <w:t>RAN</w:t>
      </w:r>
      <w:r>
        <w:rPr>
          <w:rFonts w:ascii="Arial" w:eastAsia="MS Mincho" w:hAnsi="Arial" w:cs="Times New Roman"/>
          <w:sz w:val="24"/>
          <w:szCs w:val="20"/>
          <w:lang w:val="en-GB" w:eastAsia="ja-JP"/>
        </w:rPr>
        <w:t>1</w:t>
      </w:r>
      <w:r w:rsidRPr="00BC5EAB">
        <w:rPr>
          <w:rFonts w:ascii="Arial" w:eastAsia="MS Mincho" w:hAnsi="Arial" w:cs="Times New Roman"/>
          <w:sz w:val="24"/>
          <w:szCs w:val="20"/>
          <w:lang w:val="en-GB" w:eastAsia="ja-JP"/>
        </w:rPr>
        <w:t>#1</w:t>
      </w:r>
      <w:r>
        <w:rPr>
          <w:rFonts w:ascii="Arial" w:eastAsia="MS Mincho" w:hAnsi="Arial" w:cs="Times New Roman"/>
          <w:sz w:val="24"/>
          <w:szCs w:val="20"/>
          <w:lang w:val="en-GB" w:eastAsia="ja-JP"/>
        </w:rPr>
        <w:t>22</w:t>
      </w:r>
    </w:p>
    <w:p w14:paraId="261BC851"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R1-2505136</w:t>
      </w:r>
      <w:r w:rsidRPr="00FB164A">
        <w:rPr>
          <w:rFonts w:ascii="Times New Roman" w:eastAsia="Times New Roman" w:hAnsi="Times New Roman" w:cs="Times New Roman"/>
          <w:sz w:val="20"/>
          <w:szCs w:val="24"/>
        </w:rPr>
        <w:tab/>
        <w:t xml:space="preserve">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Nokia, Nokia Shanghai Bell</w:t>
      </w:r>
    </w:p>
    <w:p w14:paraId="12E08799"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R1-2505137</w:t>
      </w:r>
      <w:r w:rsidRPr="00FB164A">
        <w:rPr>
          <w:rFonts w:ascii="Times New Roman" w:eastAsia="Times New Roman" w:hAnsi="Times New Roman" w:cs="Times New Roman"/>
          <w:sz w:val="20"/>
          <w:szCs w:val="24"/>
        </w:rPr>
        <w:tab/>
        <w:t>On-demand SIB1 for Idle/Inactive mode UEs</w:t>
      </w:r>
      <w:r w:rsidRPr="00FB164A">
        <w:rPr>
          <w:rFonts w:ascii="Times New Roman" w:eastAsia="Times New Roman" w:hAnsi="Times New Roman" w:cs="Times New Roman"/>
          <w:sz w:val="20"/>
          <w:szCs w:val="24"/>
        </w:rPr>
        <w:tab/>
        <w:t>Nokia, Nokia Shanghai Bell</w:t>
      </w:r>
    </w:p>
    <w:p w14:paraId="4ABEA696"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R1-2505138</w:t>
      </w:r>
      <w:r w:rsidRPr="00FB164A">
        <w:rPr>
          <w:rFonts w:ascii="Times New Roman" w:eastAsia="Times New Roman" w:hAnsi="Times New Roman" w:cs="Times New Roman"/>
          <w:sz w:val="20"/>
          <w:szCs w:val="24"/>
        </w:rPr>
        <w:tab/>
        <w:t>Adaptation of common signal/channel transmissions</w:t>
      </w:r>
      <w:r w:rsidRPr="00FB164A">
        <w:rPr>
          <w:rFonts w:ascii="Times New Roman" w:eastAsia="Times New Roman" w:hAnsi="Times New Roman" w:cs="Times New Roman"/>
          <w:sz w:val="20"/>
          <w:szCs w:val="24"/>
        </w:rPr>
        <w:tab/>
        <w:t>Nokia, Nokia Shanghai Bell</w:t>
      </w:r>
    </w:p>
    <w:p w14:paraId="0F09B691"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R1-2505257</w:t>
      </w:r>
      <w:r w:rsidRPr="00FB164A">
        <w:rPr>
          <w:rFonts w:ascii="Times New Roman" w:eastAsia="Times New Roman" w:hAnsi="Times New Roman" w:cs="Times New Roman"/>
          <w:sz w:val="20"/>
          <w:szCs w:val="24"/>
        </w:rPr>
        <w:tab/>
        <w:t xml:space="preserve">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Google</w:t>
      </w:r>
    </w:p>
    <w:p w14:paraId="02AD85A3"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R1-2505258</w:t>
      </w:r>
      <w:r w:rsidRPr="00FB164A">
        <w:rPr>
          <w:rFonts w:ascii="Times New Roman" w:eastAsia="Times New Roman" w:hAnsi="Times New Roman" w:cs="Times New Roman"/>
          <w:sz w:val="20"/>
          <w:szCs w:val="24"/>
        </w:rPr>
        <w:tab/>
        <w:t>On-demand SIB1 for Idle/Inactive Mode UE</w:t>
      </w:r>
      <w:r w:rsidRPr="00FB164A">
        <w:rPr>
          <w:rFonts w:ascii="Times New Roman" w:eastAsia="Times New Roman" w:hAnsi="Times New Roman" w:cs="Times New Roman"/>
          <w:sz w:val="20"/>
          <w:szCs w:val="24"/>
        </w:rPr>
        <w:tab/>
        <w:t>Google</w:t>
      </w:r>
    </w:p>
    <w:p w14:paraId="55EC7117"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R1-2505259</w:t>
      </w:r>
      <w:r w:rsidRPr="00FB164A">
        <w:rPr>
          <w:rFonts w:ascii="Times New Roman" w:eastAsia="Times New Roman" w:hAnsi="Times New Roman" w:cs="Times New Roman"/>
          <w:sz w:val="20"/>
          <w:szCs w:val="24"/>
        </w:rPr>
        <w:tab/>
        <w:t>Adaptation of Common Signals</w:t>
      </w:r>
      <w:r w:rsidRPr="00FB164A">
        <w:rPr>
          <w:rFonts w:ascii="Times New Roman" w:eastAsia="Times New Roman" w:hAnsi="Times New Roman" w:cs="Times New Roman"/>
          <w:sz w:val="20"/>
          <w:szCs w:val="24"/>
        </w:rPr>
        <w:tab/>
        <w:t>Google</w:t>
      </w:r>
    </w:p>
    <w:p w14:paraId="6ABB6602"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R1-2505327</w:t>
      </w:r>
      <w:r w:rsidRPr="00FB164A">
        <w:rPr>
          <w:rFonts w:ascii="Times New Roman" w:eastAsia="Times New Roman" w:hAnsi="Times New Roman" w:cs="Times New Roman"/>
          <w:sz w:val="20"/>
          <w:szCs w:val="24"/>
        </w:rPr>
        <w:tab/>
        <w:t xml:space="preserve">Maintenance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CATT</w:t>
      </w:r>
    </w:p>
    <w:p w14:paraId="324545BA"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R1-2505328</w:t>
      </w:r>
      <w:r w:rsidRPr="00FB164A">
        <w:rPr>
          <w:rFonts w:ascii="Times New Roman" w:eastAsia="Times New Roman" w:hAnsi="Times New Roman" w:cs="Times New Roman"/>
          <w:sz w:val="20"/>
          <w:szCs w:val="24"/>
        </w:rPr>
        <w:tab/>
        <w:t>Maintenance on on-demand SIB1</w:t>
      </w:r>
      <w:r w:rsidRPr="00FB164A">
        <w:rPr>
          <w:rFonts w:ascii="Times New Roman" w:eastAsia="Times New Roman" w:hAnsi="Times New Roman" w:cs="Times New Roman"/>
          <w:sz w:val="20"/>
          <w:szCs w:val="24"/>
        </w:rPr>
        <w:tab/>
        <w:t>CATT</w:t>
      </w:r>
    </w:p>
    <w:p w14:paraId="2690B2BC"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R1-2505329</w:t>
      </w:r>
      <w:r w:rsidRPr="00FB164A">
        <w:rPr>
          <w:rFonts w:ascii="Times New Roman" w:eastAsia="Times New Roman" w:hAnsi="Times New Roman" w:cs="Times New Roman"/>
          <w:sz w:val="20"/>
          <w:szCs w:val="24"/>
        </w:rPr>
        <w:tab/>
        <w:t>Maintenance on adaptation of common signal/channel transmissions</w:t>
      </w:r>
      <w:r w:rsidRPr="00FB164A">
        <w:rPr>
          <w:rFonts w:ascii="Times New Roman" w:eastAsia="Times New Roman" w:hAnsi="Times New Roman" w:cs="Times New Roman"/>
          <w:sz w:val="20"/>
          <w:szCs w:val="24"/>
        </w:rPr>
        <w:tab/>
        <w:t>CATT</w:t>
      </w:r>
    </w:p>
    <w:p w14:paraId="182598B0"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R1-2505355</w:t>
      </w:r>
      <w:r w:rsidRPr="00FB164A">
        <w:rPr>
          <w:rFonts w:ascii="Times New Roman" w:eastAsia="Times New Roman" w:hAnsi="Times New Roman" w:cs="Times New Roman"/>
          <w:sz w:val="20"/>
          <w:szCs w:val="24"/>
        </w:rPr>
        <w:tab/>
        <w:t xml:space="preserve">Maintenance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 for </w:t>
      </w:r>
      <w:proofErr w:type="spellStart"/>
      <w:r w:rsidRPr="00FB164A">
        <w:rPr>
          <w:rFonts w:ascii="Times New Roman" w:eastAsia="Times New Roman" w:hAnsi="Times New Roman" w:cs="Times New Roman"/>
          <w:sz w:val="20"/>
          <w:szCs w:val="24"/>
        </w:rPr>
        <w:t>eNES</w:t>
      </w:r>
      <w:proofErr w:type="spellEnd"/>
      <w:r w:rsidRPr="00FB164A">
        <w:rPr>
          <w:rFonts w:ascii="Times New Roman" w:eastAsia="Times New Roman" w:hAnsi="Times New Roman" w:cs="Times New Roman"/>
          <w:sz w:val="20"/>
          <w:szCs w:val="24"/>
        </w:rPr>
        <w:tab/>
        <w:t xml:space="preserve">Huawei, </w:t>
      </w:r>
      <w:proofErr w:type="spellStart"/>
      <w:r w:rsidRPr="00FB164A">
        <w:rPr>
          <w:rFonts w:ascii="Times New Roman" w:eastAsia="Times New Roman" w:hAnsi="Times New Roman" w:cs="Times New Roman"/>
          <w:sz w:val="20"/>
          <w:szCs w:val="24"/>
        </w:rPr>
        <w:t>HiSilicon</w:t>
      </w:r>
      <w:proofErr w:type="spellEnd"/>
    </w:p>
    <w:p w14:paraId="755F48DD"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R1-2505356</w:t>
      </w:r>
      <w:r w:rsidRPr="00FB164A">
        <w:rPr>
          <w:rFonts w:ascii="Times New Roman" w:eastAsia="Times New Roman" w:hAnsi="Times New Roman" w:cs="Times New Roman"/>
          <w:sz w:val="20"/>
          <w:szCs w:val="24"/>
        </w:rPr>
        <w:tab/>
        <w:t xml:space="preserve">Maintenance on on-demand SIB1 for </w:t>
      </w:r>
      <w:proofErr w:type="spellStart"/>
      <w:r w:rsidRPr="00FB164A">
        <w:rPr>
          <w:rFonts w:ascii="Times New Roman" w:eastAsia="Times New Roman" w:hAnsi="Times New Roman" w:cs="Times New Roman"/>
          <w:sz w:val="20"/>
          <w:szCs w:val="24"/>
        </w:rPr>
        <w:t>eNES</w:t>
      </w:r>
      <w:proofErr w:type="spellEnd"/>
      <w:r w:rsidRPr="00FB164A">
        <w:rPr>
          <w:rFonts w:ascii="Times New Roman" w:eastAsia="Times New Roman" w:hAnsi="Times New Roman" w:cs="Times New Roman"/>
          <w:sz w:val="20"/>
          <w:szCs w:val="24"/>
        </w:rPr>
        <w:tab/>
        <w:t xml:space="preserve">Huawei, </w:t>
      </w:r>
      <w:proofErr w:type="spellStart"/>
      <w:r w:rsidRPr="00FB164A">
        <w:rPr>
          <w:rFonts w:ascii="Times New Roman" w:eastAsia="Times New Roman" w:hAnsi="Times New Roman" w:cs="Times New Roman"/>
          <w:sz w:val="20"/>
          <w:szCs w:val="24"/>
        </w:rPr>
        <w:t>HiSilicon</w:t>
      </w:r>
      <w:proofErr w:type="spellEnd"/>
    </w:p>
    <w:p w14:paraId="637B3793"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R1-2505357</w:t>
      </w:r>
      <w:r w:rsidRPr="00FB164A">
        <w:rPr>
          <w:rFonts w:ascii="Times New Roman" w:eastAsia="Times New Roman" w:hAnsi="Times New Roman" w:cs="Times New Roman"/>
          <w:sz w:val="20"/>
          <w:szCs w:val="24"/>
        </w:rPr>
        <w:tab/>
        <w:t xml:space="preserve">Maintenance on common channel/signal adaptation for </w:t>
      </w:r>
      <w:proofErr w:type="spellStart"/>
      <w:r w:rsidRPr="00FB164A">
        <w:rPr>
          <w:rFonts w:ascii="Times New Roman" w:eastAsia="Times New Roman" w:hAnsi="Times New Roman" w:cs="Times New Roman"/>
          <w:sz w:val="20"/>
          <w:szCs w:val="24"/>
        </w:rPr>
        <w:t>eNES</w:t>
      </w:r>
      <w:proofErr w:type="spellEnd"/>
      <w:r w:rsidRPr="00FB164A">
        <w:rPr>
          <w:rFonts w:ascii="Times New Roman" w:eastAsia="Times New Roman" w:hAnsi="Times New Roman" w:cs="Times New Roman"/>
          <w:sz w:val="20"/>
          <w:szCs w:val="24"/>
        </w:rPr>
        <w:tab/>
        <w:t xml:space="preserve">Huawei, </w:t>
      </w:r>
      <w:proofErr w:type="spellStart"/>
      <w:r w:rsidRPr="00FB164A">
        <w:rPr>
          <w:rFonts w:ascii="Times New Roman" w:eastAsia="Times New Roman" w:hAnsi="Times New Roman" w:cs="Times New Roman"/>
          <w:sz w:val="20"/>
          <w:szCs w:val="24"/>
        </w:rPr>
        <w:t>HiSilicon</w:t>
      </w:r>
      <w:proofErr w:type="spellEnd"/>
    </w:p>
    <w:p w14:paraId="090FF4D2"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R1-2505378</w:t>
      </w:r>
      <w:r w:rsidRPr="00FB164A">
        <w:rPr>
          <w:rFonts w:ascii="Times New Roman" w:eastAsia="Times New Roman" w:hAnsi="Times New Roman" w:cs="Times New Roman"/>
          <w:sz w:val="20"/>
          <w:szCs w:val="24"/>
        </w:rPr>
        <w:tab/>
        <w:t xml:space="preserve">Maintenance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vivo</w:t>
      </w:r>
    </w:p>
    <w:p w14:paraId="442FDDC7"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R1-2505379</w:t>
      </w:r>
      <w:r w:rsidRPr="00FB164A">
        <w:rPr>
          <w:rFonts w:ascii="Times New Roman" w:eastAsia="Times New Roman" w:hAnsi="Times New Roman" w:cs="Times New Roman"/>
          <w:sz w:val="20"/>
          <w:szCs w:val="24"/>
        </w:rPr>
        <w:tab/>
        <w:t xml:space="preserve">Maintenance on on-demand SIB1 for idle/inactive </w:t>
      </w:r>
      <w:proofErr w:type="spellStart"/>
      <w:r w:rsidRPr="00FB164A">
        <w:rPr>
          <w:rFonts w:ascii="Times New Roman" w:eastAsia="Times New Roman" w:hAnsi="Times New Roman" w:cs="Times New Roman"/>
          <w:sz w:val="20"/>
          <w:szCs w:val="24"/>
        </w:rPr>
        <w:t>Ues</w:t>
      </w:r>
      <w:proofErr w:type="spellEnd"/>
      <w:r w:rsidRPr="00FB164A">
        <w:rPr>
          <w:rFonts w:ascii="Times New Roman" w:eastAsia="Times New Roman" w:hAnsi="Times New Roman" w:cs="Times New Roman"/>
          <w:sz w:val="20"/>
          <w:szCs w:val="24"/>
        </w:rPr>
        <w:tab/>
        <w:t>vivo</w:t>
      </w:r>
    </w:p>
    <w:p w14:paraId="7B5BEBB0"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R1-2505380</w:t>
      </w:r>
      <w:r w:rsidRPr="00FB164A">
        <w:rPr>
          <w:rFonts w:ascii="Times New Roman" w:eastAsia="Times New Roman" w:hAnsi="Times New Roman" w:cs="Times New Roman"/>
          <w:sz w:val="20"/>
          <w:szCs w:val="24"/>
        </w:rPr>
        <w:tab/>
        <w:t>Maintenance on adaptation of common signal/channel transmissions</w:t>
      </w:r>
      <w:r w:rsidRPr="00FB164A">
        <w:rPr>
          <w:rFonts w:ascii="Times New Roman" w:eastAsia="Times New Roman" w:hAnsi="Times New Roman" w:cs="Times New Roman"/>
          <w:sz w:val="20"/>
          <w:szCs w:val="24"/>
        </w:rPr>
        <w:tab/>
        <w:t>vivo</w:t>
      </w:r>
    </w:p>
    <w:p w14:paraId="106DBB52"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R1-2505542</w:t>
      </w:r>
      <w:r w:rsidRPr="00FB164A">
        <w:rPr>
          <w:rFonts w:ascii="Times New Roman" w:eastAsia="Times New Roman" w:hAnsi="Times New Roman" w:cs="Times New Roman"/>
          <w:sz w:val="20"/>
          <w:szCs w:val="24"/>
        </w:rPr>
        <w:tab/>
        <w:t xml:space="preserve">Remaining issues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Samsung</w:t>
      </w:r>
    </w:p>
    <w:p w14:paraId="5CB8005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R1-2505543</w:t>
      </w:r>
      <w:r w:rsidRPr="00FB164A">
        <w:rPr>
          <w:rFonts w:ascii="Times New Roman" w:eastAsia="Times New Roman" w:hAnsi="Times New Roman" w:cs="Times New Roman"/>
          <w:sz w:val="20"/>
          <w:szCs w:val="24"/>
        </w:rPr>
        <w:tab/>
        <w:t>Remaining issues on on-demand SIB1 for idle/inactive mode UEs</w:t>
      </w:r>
      <w:r w:rsidRPr="00FB164A">
        <w:rPr>
          <w:rFonts w:ascii="Times New Roman" w:eastAsia="Times New Roman" w:hAnsi="Times New Roman" w:cs="Times New Roman"/>
          <w:sz w:val="20"/>
          <w:szCs w:val="24"/>
        </w:rPr>
        <w:tab/>
        <w:t>Samsung</w:t>
      </w:r>
    </w:p>
    <w:p w14:paraId="19F21BB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R1-2505544</w:t>
      </w:r>
      <w:r w:rsidRPr="00FB164A">
        <w:rPr>
          <w:rFonts w:ascii="Times New Roman" w:eastAsia="Times New Roman" w:hAnsi="Times New Roman" w:cs="Times New Roman"/>
          <w:sz w:val="20"/>
          <w:szCs w:val="24"/>
        </w:rPr>
        <w:tab/>
        <w:t>Remaining issues on adaptation of common signal/channel transmissions</w:t>
      </w:r>
      <w:r w:rsidRPr="00FB164A">
        <w:rPr>
          <w:rFonts w:ascii="Times New Roman" w:eastAsia="Times New Roman" w:hAnsi="Times New Roman" w:cs="Times New Roman"/>
          <w:sz w:val="20"/>
          <w:szCs w:val="24"/>
        </w:rPr>
        <w:tab/>
        <w:t>Samsung</w:t>
      </w:r>
    </w:p>
    <w:p w14:paraId="781E1CF6"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R1-2505595</w:t>
      </w:r>
      <w:r w:rsidRPr="00FB164A">
        <w:rPr>
          <w:rFonts w:ascii="Times New Roman" w:eastAsia="Times New Roman" w:hAnsi="Times New Roman" w:cs="Times New Roman"/>
          <w:sz w:val="20"/>
          <w:szCs w:val="24"/>
        </w:rPr>
        <w:tab/>
        <w:t>Discussion on on-</w:t>
      </w:r>
      <w:proofErr w:type="spellStart"/>
      <w:r w:rsidRPr="00FB164A">
        <w:rPr>
          <w:rFonts w:ascii="Times New Roman" w:eastAsia="Times New Roman" w:hAnsi="Times New Roman" w:cs="Times New Roman"/>
          <w:sz w:val="20"/>
          <w:szCs w:val="24"/>
        </w:rPr>
        <w:t>demond</w:t>
      </w:r>
      <w:proofErr w:type="spellEnd"/>
      <w:r w:rsidRPr="00FB164A">
        <w:rPr>
          <w:rFonts w:ascii="Times New Roman" w:eastAsia="Times New Roman" w:hAnsi="Times New Roman" w:cs="Times New Roman"/>
          <w:sz w:val="20"/>
          <w:szCs w:val="24"/>
        </w:rPr>
        <w:t xml:space="preserve"> SSB for NES</w:t>
      </w:r>
      <w:r w:rsidRPr="00FB164A">
        <w:rPr>
          <w:rFonts w:ascii="Times New Roman" w:eastAsia="Times New Roman" w:hAnsi="Times New Roman" w:cs="Times New Roman"/>
          <w:sz w:val="20"/>
          <w:szCs w:val="24"/>
        </w:rPr>
        <w:tab/>
        <w:t xml:space="preserve">ZTE Corporation, </w:t>
      </w:r>
      <w:proofErr w:type="spellStart"/>
      <w:r w:rsidRPr="00FB164A">
        <w:rPr>
          <w:rFonts w:ascii="Times New Roman" w:eastAsia="Times New Roman" w:hAnsi="Times New Roman" w:cs="Times New Roman"/>
          <w:sz w:val="20"/>
          <w:szCs w:val="24"/>
        </w:rPr>
        <w:t>Sanechips</w:t>
      </w:r>
      <w:proofErr w:type="spellEnd"/>
    </w:p>
    <w:p w14:paraId="3649EF45"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R1-2505596</w:t>
      </w:r>
      <w:r w:rsidRPr="00FB164A">
        <w:rPr>
          <w:rFonts w:ascii="Times New Roman" w:eastAsia="Times New Roman" w:hAnsi="Times New Roman" w:cs="Times New Roman"/>
          <w:sz w:val="20"/>
          <w:szCs w:val="24"/>
        </w:rPr>
        <w:tab/>
        <w:t>Discussion on on-demand SIB1 for NES</w:t>
      </w:r>
      <w:r w:rsidRPr="00FB164A">
        <w:rPr>
          <w:rFonts w:ascii="Times New Roman" w:eastAsia="Times New Roman" w:hAnsi="Times New Roman" w:cs="Times New Roman"/>
          <w:sz w:val="20"/>
          <w:szCs w:val="24"/>
        </w:rPr>
        <w:tab/>
        <w:t xml:space="preserve">ZTE Corporation, </w:t>
      </w:r>
      <w:proofErr w:type="spellStart"/>
      <w:r w:rsidRPr="00FB164A">
        <w:rPr>
          <w:rFonts w:ascii="Times New Roman" w:eastAsia="Times New Roman" w:hAnsi="Times New Roman" w:cs="Times New Roman"/>
          <w:sz w:val="20"/>
          <w:szCs w:val="24"/>
        </w:rPr>
        <w:t>Sanechips</w:t>
      </w:r>
      <w:proofErr w:type="spellEnd"/>
    </w:p>
    <w:p w14:paraId="4D6D051B"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R1-2505597</w:t>
      </w:r>
      <w:r w:rsidRPr="00FB164A">
        <w:rPr>
          <w:rFonts w:ascii="Times New Roman" w:eastAsia="Times New Roman" w:hAnsi="Times New Roman" w:cs="Times New Roman"/>
          <w:sz w:val="20"/>
          <w:szCs w:val="24"/>
        </w:rPr>
        <w:tab/>
        <w:t>Discussion on common signal channel for NES</w:t>
      </w:r>
      <w:r w:rsidRPr="00FB164A">
        <w:rPr>
          <w:rFonts w:ascii="Times New Roman" w:eastAsia="Times New Roman" w:hAnsi="Times New Roman" w:cs="Times New Roman"/>
          <w:sz w:val="20"/>
          <w:szCs w:val="24"/>
        </w:rPr>
        <w:tab/>
        <w:t xml:space="preserve">ZTE Corporation, </w:t>
      </w:r>
      <w:proofErr w:type="spellStart"/>
      <w:r w:rsidRPr="00FB164A">
        <w:rPr>
          <w:rFonts w:ascii="Times New Roman" w:eastAsia="Times New Roman" w:hAnsi="Times New Roman" w:cs="Times New Roman"/>
          <w:sz w:val="20"/>
          <w:szCs w:val="24"/>
        </w:rPr>
        <w:t>Sanechips</w:t>
      </w:r>
      <w:proofErr w:type="spellEnd"/>
    </w:p>
    <w:p w14:paraId="6A69AAE2"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R1-2505663</w:t>
      </w:r>
      <w:r w:rsidRPr="00FB164A">
        <w:rPr>
          <w:rFonts w:ascii="Times New Roman" w:eastAsia="Times New Roman" w:hAnsi="Times New Roman" w:cs="Times New Roman"/>
          <w:sz w:val="20"/>
          <w:szCs w:val="24"/>
        </w:rPr>
        <w:tab/>
        <w:t xml:space="preserve">Discussion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r>
      <w:proofErr w:type="spellStart"/>
      <w:r w:rsidRPr="00FB164A">
        <w:rPr>
          <w:rFonts w:ascii="Times New Roman" w:eastAsia="Times New Roman" w:hAnsi="Times New Roman" w:cs="Times New Roman"/>
          <w:sz w:val="20"/>
          <w:szCs w:val="24"/>
        </w:rPr>
        <w:t>Ofinno</w:t>
      </w:r>
      <w:proofErr w:type="spellEnd"/>
    </w:p>
    <w:p w14:paraId="72CD8447"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R1-2505704</w:t>
      </w:r>
      <w:r w:rsidRPr="00FB164A">
        <w:rPr>
          <w:rFonts w:ascii="Times New Roman" w:eastAsia="Times New Roman" w:hAnsi="Times New Roman" w:cs="Times New Roman"/>
          <w:sz w:val="20"/>
          <w:szCs w:val="24"/>
        </w:rPr>
        <w:tab/>
        <w:t xml:space="preserve">Remaining issue for on 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OPPO</w:t>
      </w:r>
    </w:p>
    <w:p w14:paraId="51589260"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R1-2505705</w:t>
      </w:r>
      <w:r w:rsidRPr="00FB164A">
        <w:rPr>
          <w:rFonts w:ascii="Times New Roman" w:eastAsia="Times New Roman" w:hAnsi="Times New Roman" w:cs="Times New Roman"/>
          <w:sz w:val="20"/>
          <w:szCs w:val="24"/>
        </w:rPr>
        <w:tab/>
        <w:t>Remaining issue for on demand SIB1 for idle/inactive mode UE</w:t>
      </w:r>
      <w:r w:rsidRPr="00FB164A">
        <w:rPr>
          <w:rFonts w:ascii="Times New Roman" w:eastAsia="Times New Roman" w:hAnsi="Times New Roman" w:cs="Times New Roman"/>
          <w:sz w:val="20"/>
          <w:szCs w:val="24"/>
        </w:rPr>
        <w:tab/>
        <w:t>OPPO</w:t>
      </w:r>
    </w:p>
    <w:p w14:paraId="4DF44D02"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R1-2505706</w:t>
      </w:r>
      <w:r w:rsidRPr="00FB164A">
        <w:rPr>
          <w:rFonts w:ascii="Times New Roman" w:eastAsia="Times New Roman" w:hAnsi="Times New Roman" w:cs="Times New Roman"/>
          <w:sz w:val="20"/>
          <w:szCs w:val="24"/>
        </w:rPr>
        <w:tab/>
        <w:t>Remaining issue for common signal/channel transmission</w:t>
      </w:r>
      <w:r w:rsidRPr="00FB164A">
        <w:rPr>
          <w:rFonts w:ascii="Times New Roman" w:eastAsia="Times New Roman" w:hAnsi="Times New Roman" w:cs="Times New Roman"/>
          <w:sz w:val="20"/>
          <w:szCs w:val="24"/>
        </w:rPr>
        <w:tab/>
        <w:t>OPPO</w:t>
      </w:r>
    </w:p>
    <w:p w14:paraId="303B214A"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R1-2505826</w:t>
      </w:r>
      <w:r w:rsidRPr="00FB164A">
        <w:rPr>
          <w:rFonts w:ascii="Times New Roman" w:eastAsia="Times New Roman" w:hAnsi="Times New Roman" w:cs="Times New Roman"/>
          <w:sz w:val="20"/>
          <w:szCs w:val="24"/>
        </w:rPr>
        <w:tab/>
        <w:t>Maintenance on on-demand SIB1 for idle and inactive mode UEs</w:t>
      </w:r>
      <w:r w:rsidRPr="00FB164A">
        <w:rPr>
          <w:rFonts w:ascii="Times New Roman" w:eastAsia="Times New Roman" w:hAnsi="Times New Roman" w:cs="Times New Roman"/>
          <w:sz w:val="20"/>
          <w:szCs w:val="24"/>
        </w:rPr>
        <w:tab/>
        <w:t>Ericsson</w:t>
      </w:r>
    </w:p>
    <w:p w14:paraId="6778EC5F"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R1-2505843</w:t>
      </w:r>
      <w:r w:rsidRPr="00FB164A">
        <w:rPr>
          <w:rFonts w:ascii="Times New Roman" w:eastAsia="Times New Roman" w:hAnsi="Times New Roman" w:cs="Times New Roman"/>
          <w:sz w:val="20"/>
          <w:szCs w:val="24"/>
        </w:rPr>
        <w:tab/>
        <w:t xml:space="preserve">Remaining issues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LG Electronics</w:t>
      </w:r>
    </w:p>
    <w:p w14:paraId="2510E635"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R1-2505844</w:t>
      </w:r>
      <w:r w:rsidRPr="00FB164A">
        <w:rPr>
          <w:rFonts w:ascii="Times New Roman" w:eastAsia="Times New Roman" w:hAnsi="Times New Roman" w:cs="Times New Roman"/>
          <w:sz w:val="20"/>
          <w:szCs w:val="24"/>
        </w:rPr>
        <w:tab/>
        <w:t>Remaining issues on adaptation of common signal/channel transmissions</w:t>
      </w:r>
      <w:r w:rsidRPr="00FB164A">
        <w:rPr>
          <w:rFonts w:ascii="Times New Roman" w:eastAsia="Times New Roman" w:hAnsi="Times New Roman" w:cs="Times New Roman"/>
          <w:sz w:val="20"/>
          <w:szCs w:val="24"/>
        </w:rPr>
        <w:tab/>
        <w:t>LG Electronics</w:t>
      </w:r>
    </w:p>
    <w:p w14:paraId="145C5619"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R1-2505877</w:t>
      </w:r>
      <w:r w:rsidRPr="00FB164A">
        <w:rPr>
          <w:rFonts w:ascii="Times New Roman" w:eastAsia="Times New Roman" w:hAnsi="Times New Roman" w:cs="Times New Roman"/>
          <w:sz w:val="20"/>
          <w:szCs w:val="24"/>
        </w:rPr>
        <w:tab/>
        <w:t xml:space="preserve">Remaining issues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Apple</w:t>
      </w:r>
    </w:p>
    <w:p w14:paraId="355FC491"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R1-2505878</w:t>
      </w:r>
      <w:r w:rsidRPr="00FB164A">
        <w:rPr>
          <w:rFonts w:ascii="Times New Roman" w:eastAsia="Times New Roman" w:hAnsi="Times New Roman" w:cs="Times New Roman"/>
          <w:sz w:val="20"/>
          <w:szCs w:val="24"/>
        </w:rPr>
        <w:tab/>
        <w:t>Remaining issues on on-demand SIB1 for IDLE/INACTIVE mode UEs</w:t>
      </w:r>
      <w:r w:rsidRPr="00FB164A">
        <w:rPr>
          <w:rFonts w:ascii="Times New Roman" w:eastAsia="Times New Roman" w:hAnsi="Times New Roman" w:cs="Times New Roman"/>
          <w:sz w:val="20"/>
          <w:szCs w:val="24"/>
        </w:rPr>
        <w:tab/>
        <w:t>Apple</w:t>
      </w:r>
    </w:p>
    <w:p w14:paraId="3604AD1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R1-2505879</w:t>
      </w:r>
      <w:r w:rsidRPr="00FB164A">
        <w:rPr>
          <w:rFonts w:ascii="Times New Roman" w:eastAsia="Times New Roman" w:hAnsi="Times New Roman" w:cs="Times New Roman"/>
          <w:sz w:val="20"/>
          <w:szCs w:val="24"/>
        </w:rPr>
        <w:tab/>
        <w:t xml:space="preserve">Remaining issues </w:t>
      </w:r>
      <w:proofErr w:type="gramStart"/>
      <w:r w:rsidRPr="00FB164A">
        <w:rPr>
          <w:rFonts w:ascii="Times New Roman" w:eastAsia="Times New Roman" w:hAnsi="Times New Roman" w:cs="Times New Roman"/>
          <w:sz w:val="20"/>
          <w:szCs w:val="24"/>
        </w:rPr>
        <w:t>on  adaptation</w:t>
      </w:r>
      <w:proofErr w:type="gramEnd"/>
      <w:r w:rsidRPr="00FB164A">
        <w:rPr>
          <w:rFonts w:ascii="Times New Roman" w:eastAsia="Times New Roman" w:hAnsi="Times New Roman" w:cs="Times New Roman"/>
          <w:sz w:val="20"/>
          <w:szCs w:val="24"/>
        </w:rPr>
        <w:t xml:space="preserve"> of common signal/channel for NES enhancements</w:t>
      </w:r>
      <w:r w:rsidRPr="00FB164A">
        <w:rPr>
          <w:rFonts w:ascii="Times New Roman" w:eastAsia="Times New Roman" w:hAnsi="Times New Roman" w:cs="Times New Roman"/>
          <w:sz w:val="20"/>
          <w:szCs w:val="24"/>
        </w:rPr>
        <w:tab/>
        <w:t>Apple</w:t>
      </w:r>
    </w:p>
    <w:p w14:paraId="6C7130F5"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R1-2505973</w:t>
      </w:r>
      <w:r w:rsidRPr="00FB164A">
        <w:rPr>
          <w:rFonts w:ascii="Times New Roman" w:eastAsia="Times New Roman" w:hAnsi="Times New Roman" w:cs="Times New Roman"/>
          <w:sz w:val="20"/>
          <w:szCs w:val="24"/>
        </w:rPr>
        <w:tab/>
        <w:t xml:space="preserve">Remaining issues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Fujitsu</w:t>
      </w:r>
    </w:p>
    <w:p w14:paraId="4D700C8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R1-2505993</w:t>
      </w:r>
      <w:r w:rsidRPr="00FB164A">
        <w:rPr>
          <w:rFonts w:ascii="Times New Roman" w:eastAsia="Times New Roman" w:hAnsi="Times New Roman" w:cs="Times New Roman"/>
          <w:sz w:val="20"/>
          <w:szCs w:val="24"/>
        </w:rPr>
        <w:tab/>
        <w:t>Maintenance for R19 NES adaptation of common signal/channel transmissions</w:t>
      </w:r>
      <w:r w:rsidRPr="00FB164A">
        <w:rPr>
          <w:rFonts w:ascii="Times New Roman" w:eastAsia="Times New Roman" w:hAnsi="Times New Roman" w:cs="Times New Roman"/>
          <w:sz w:val="20"/>
          <w:szCs w:val="24"/>
        </w:rPr>
        <w:tab/>
        <w:t>Ericsson</w:t>
      </w:r>
    </w:p>
    <w:p w14:paraId="5E9D9C0A"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R1-2506009</w:t>
      </w:r>
      <w:r w:rsidRPr="00FB164A">
        <w:rPr>
          <w:rFonts w:ascii="Times New Roman" w:eastAsia="Times New Roman" w:hAnsi="Times New Roman" w:cs="Times New Roman"/>
          <w:sz w:val="20"/>
          <w:szCs w:val="24"/>
        </w:rPr>
        <w:tab/>
        <w:t>Maintenance on the SSB indexes of SSB-RO mapping for NES</w:t>
      </w:r>
      <w:r w:rsidRPr="00FB164A">
        <w:rPr>
          <w:rFonts w:ascii="Times New Roman" w:eastAsia="Times New Roman" w:hAnsi="Times New Roman" w:cs="Times New Roman"/>
          <w:sz w:val="20"/>
          <w:szCs w:val="24"/>
        </w:rPr>
        <w:tab/>
        <w:t>Sharp</w:t>
      </w:r>
    </w:p>
    <w:p w14:paraId="5F78154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R1-2506033</w:t>
      </w:r>
      <w:r w:rsidRPr="00FB164A">
        <w:rPr>
          <w:rFonts w:ascii="Times New Roman" w:eastAsia="Times New Roman" w:hAnsi="Times New Roman" w:cs="Times New Roman"/>
          <w:sz w:val="20"/>
          <w:szCs w:val="24"/>
        </w:rPr>
        <w:tab/>
        <w:t xml:space="preserve">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MediaTek Inc.</w:t>
      </w:r>
    </w:p>
    <w:p w14:paraId="1CD5495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R1-2506034</w:t>
      </w:r>
      <w:r w:rsidRPr="00FB164A">
        <w:rPr>
          <w:rFonts w:ascii="Times New Roman" w:eastAsia="Times New Roman" w:hAnsi="Times New Roman" w:cs="Times New Roman"/>
          <w:sz w:val="20"/>
          <w:szCs w:val="24"/>
        </w:rPr>
        <w:tab/>
        <w:t>On-demand SIB1 for idle or inactive mode UEs</w:t>
      </w:r>
      <w:r w:rsidRPr="00FB164A">
        <w:rPr>
          <w:rFonts w:ascii="Times New Roman" w:eastAsia="Times New Roman" w:hAnsi="Times New Roman" w:cs="Times New Roman"/>
          <w:sz w:val="20"/>
          <w:szCs w:val="24"/>
        </w:rPr>
        <w:tab/>
        <w:t>MediaTek Inc.</w:t>
      </w:r>
    </w:p>
    <w:p w14:paraId="3D6B74CF"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R1-2506035</w:t>
      </w:r>
      <w:r w:rsidRPr="00FB164A">
        <w:rPr>
          <w:rFonts w:ascii="Times New Roman" w:eastAsia="Times New Roman" w:hAnsi="Times New Roman" w:cs="Times New Roman"/>
          <w:sz w:val="20"/>
          <w:szCs w:val="24"/>
        </w:rPr>
        <w:tab/>
        <w:t>Adaptation of common signal/channel transmissions</w:t>
      </w:r>
      <w:r w:rsidRPr="00FB164A">
        <w:rPr>
          <w:rFonts w:ascii="Times New Roman" w:eastAsia="Times New Roman" w:hAnsi="Times New Roman" w:cs="Times New Roman"/>
          <w:sz w:val="20"/>
          <w:szCs w:val="24"/>
        </w:rPr>
        <w:tab/>
        <w:t>MediaTek Inc.</w:t>
      </w:r>
    </w:p>
    <w:p w14:paraId="5E6CF9BF"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R1-2506055</w:t>
      </w:r>
      <w:r w:rsidRPr="00FB164A">
        <w:rPr>
          <w:rFonts w:ascii="Times New Roman" w:eastAsia="Times New Roman" w:hAnsi="Times New Roman" w:cs="Times New Roman"/>
          <w:sz w:val="20"/>
          <w:szCs w:val="24"/>
        </w:rPr>
        <w:tab/>
        <w:t xml:space="preserve">Remaining issues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ETRI</w:t>
      </w:r>
    </w:p>
    <w:p w14:paraId="15B5F85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R1-2506056</w:t>
      </w:r>
      <w:r w:rsidRPr="00FB164A">
        <w:rPr>
          <w:rFonts w:ascii="Times New Roman" w:eastAsia="Times New Roman" w:hAnsi="Times New Roman" w:cs="Times New Roman"/>
          <w:sz w:val="20"/>
          <w:szCs w:val="24"/>
        </w:rPr>
        <w:tab/>
        <w:t>Remaining issues on SSB and PRACH time domain adaptations</w:t>
      </w:r>
      <w:r w:rsidRPr="00FB164A">
        <w:rPr>
          <w:rFonts w:ascii="Times New Roman" w:eastAsia="Times New Roman" w:hAnsi="Times New Roman" w:cs="Times New Roman"/>
          <w:sz w:val="20"/>
          <w:szCs w:val="24"/>
        </w:rPr>
        <w:tab/>
        <w:t>ETRI</w:t>
      </w:r>
    </w:p>
    <w:p w14:paraId="0105074A"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R1-2506079</w:t>
      </w:r>
      <w:r w:rsidRPr="00FB164A">
        <w:rPr>
          <w:rFonts w:ascii="Times New Roman" w:eastAsia="Times New Roman" w:hAnsi="Times New Roman" w:cs="Times New Roman"/>
          <w:sz w:val="20"/>
          <w:szCs w:val="24"/>
        </w:rPr>
        <w:tab/>
        <w:t xml:space="preserve">Maintenance of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CMCC</w:t>
      </w:r>
    </w:p>
    <w:p w14:paraId="38F541A7"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R1-2506080</w:t>
      </w:r>
      <w:r w:rsidRPr="00FB164A">
        <w:rPr>
          <w:rFonts w:ascii="Times New Roman" w:eastAsia="Times New Roman" w:hAnsi="Times New Roman" w:cs="Times New Roman"/>
          <w:sz w:val="20"/>
          <w:szCs w:val="24"/>
        </w:rPr>
        <w:tab/>
        <w:t>Maintenance of adaptation of common signal/channel transmission</w:t>
      </w:r>
      <w:r w:rsidRPr="00FB164A">
        <w:rPr>
          <w:rFonts w:ascii="Times New Roman" w:eastAsia="Times New Roman" w:hAnsi="Times New Roman" w:cs="Times New Roman"/>
          <w:sz w:val="20"/>
          <w:szCs w:val="24"/>
        </w:rPr>
        <w:tab/>
        <w:t>CMCC</w:t>
      </w:r>
    </w:p>
    <w:p w14:paraId="33E47E1C"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R1-2506181</w:t>
      </w:r>
      <w:r w:rsidRPr="00FB164A">
        <w:rPr>
          <w:rFonts w:ascii="Times New Roman" w:eastAsia="Times New Roman" w:hAnsi="Times New Roman" w:cs="Times New Roman"/>
          <w:sz w:val="20"/>
          <w:szCs w:val="24"/>
        </w:rPr>
        <w:tab/>
        <w:t xml:space="preserve">On-demand SSB operation for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ab/>
        <w:t>Qualcomm Incorporated</w:t>
      </w:r>
    </w:p>
    <w:p w14:paraId="5FC6C054"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R1-2506182</w:t>
      </w:r>
      <w:r w:rsidRPr="00FB164A">
        <w:rPr>
          <w:rFonts w:ascii="Times New Roman" w:eastAsia="Times New Roman" w:hAnsi="Times New Roman" w:cs="Times New Roman"/>
          <w:sz w:val="20"/>
          <w:szCs w:val="24"/>
        </w:rPr>
        <w:tab/>
        <w:t>Adaptation of common channel transmissions</w:t>
      </w:r>
      <w:r w:rsidRPr="00FB164A">
        <w:rPr>
          <w:rFonts w:ascii="Times New Roman" w:eastAsia="Times New Roman" w:hAnsi="Times New Roman" w:cs="Times New Roman"/>
          <w:sz w:val="20"/>
          <w:szCs w:val="24"/>
        </w:rPr>
        <w:tab/>
        <w:t>Qualcomm Incorporated</w:t>
      </w:r>
    </w:p>
    <w:p w14:paraId="66CD2D4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R1-2506251</w:t>
      </w:r>
      <w:r w:rsidRPr="00FB164A">
        <w:rPr>
          <w:rFonts w:ascii="Times New Roman" w:eastAsia="Times New Roman" w:hAnsi="Times New Roman" w:cs="Times New Roman"/>
          <w:sz w:val="20"/>
          <w:szCs w:val="24"/>
        </w:rPr>
        <w:tab/>
        <w:t>Maintenance on adaptation of common signal/channel transmissions</w:t>
      </w:r>
      <w:r w:rsidRPr="00FB164A">
        <w:rPr>
          <w:rFonts w:ascii="Times New Roman" w:eastAsia="Times New Roman" w:hAnsi="Times New Roman" w:cs="Times New Roman"/>
          <w:sz w:val="20"/>
          <w:szCs w:val="24"/>
        </w:rPr>
        <w:tab/>
        <w:t>Sharp</w:t>
      </w:r>
    </w:p>
    <w:p w14:paraId="684F0A08"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R1-2506318</w:t>
      </w:r>
      <w:r w:rsidRPr="00FB164A">
        <w:rPr>
          <w:rFonts w:ascii="Times New Roman" w:eastAsia="Times New Roman" w:hAnsi="Times New Roman" w:cs="Times New Roman"/>
          <w:sz w:val="20"/>
          <w:szCs w:val="24"/>
        </w:rPr>
        <w:tab/>
        <w:t xml:space="preserve">Discussion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ITRI</w:t>
      </w:r>
    </w:p>
    <w:p w14:paraId="3B40BDCE"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R1-2506376</w:t>
      </w:r>
      <w:r w:rsidRPr="00FB164A">
        <w:rPr>
          <w:rFonts w:ascii="Times New Roman" w:eastAsia="Times New Roman" w:hAnsi="Times New Roman" w:cs="Times New Roman"/>
          <w:sz w:val="20"/>
          <w:szCs w:val="24"/>
        </w:rPr>
        <w:tab/>
        <w:t xml:space="preserve">Maintenance on on-demand SSB </w:t>
      </w:r>
      <w:proofErr w:type="spellStart"/>
      <w:r w:rsidRPr="00FB164A">
        <w:rPr>
          <w:rFonts w:ascii="Times New Roman" w:eastAsia="Times New Roman" w:hAnsi="Times New Roman" w:cs="Times New Roman"/>
          <w:sz w:val="20"/>
          <w:szCs w:val="24"/>
        </w:rPr>
        <w:t>SCell</w:t>
      </w:r>
      <w:proofErr w:type="spellEnd"/>
      <w:r w:rsidRPr="00FB164A">
        <w:rPr>
          <w:rFonts w:ascii="Times New Roman" w:eastAsia="Times New Roman" w:hAnsi="Times New Roman" w:cs="Times New Roman"/>
          <w:sz w:val="20"/>
          <w:szCs w:val="24"/>
        </w:rPr>
        <w:t xml:space="preserve"> operation</w:t>
      </w:r>
      <w:r w:rsidRPr="00FB164A">
        <w:rPr>
          <w:rFonts w:ascii="Times New Roman" w:eastAsia="Times New Roman" w:hAnsi="Times New Roman" w:cs="Times New Roman"/>
          <w:sz w:val="20"/>
          <w:szCs w:val="24"/>
        </w:rPr>
        <w:tab/>
        <w:t>Ericsson</w:t>
      </w:r>
    </w:p>
    <w:p w14:paraId="3DBE6D11"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R1-2506399</w:t>
      </w:r>
      <w:r w:rsidRPr="00FB164A">
        <w:rPr>
          <w:rFonts w:ascii="Times New Roman" w:eastAsia="Times New Roman" w:hAnsi="Times New Roman" w:cs="Times New Roman"/>
          <w:sz w:val="20"/>
          <w:szCs w:val="24"/>
        </w:rPr>
        <w:tab/>
        <w:t>FL summary 1 for on-demand SIB1 in idle/inactive mode</w:t>
      </w:r>
      <w:r w:rsidRPr="00FB164A">
        <w:rPr>
          <w:rFonts w:ascii="Times New Roman" w:eastAsia="Times New Roman" w:hAnsi="Times New Roman" w:cs="Times New Roman"/>
          <w:sz w:val="20"/>
          <w:szCs w:val="24"/>
        </w:rPr>
        <w:tab/>
        <w:t>Moderator (MediaTek)</w:t>
      </w:r>
    </w:p>
    <w:p w14:paraId="4D6AE7DD"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R1-2506400</w:t>
      </w:r>
      <w:r w:rsidRPr="00FB164A">
        <w:rPr>
          <w:rFonts w:ascii="Times New Roman" w:eastAsia="Times New Roman" w:hAnsi="Times New Roman" w:cs="Times New Roman"/>
          <w:sz w:val="20"/>
          <w:szCs w:val="24"/>
        </w:rPr>
        <w:tab/>
        <w:t>FL summary 2 for on-demand SIB1 in idle/inactive mode</w:t>
      </w:r>
      <w:r w:rsidRPr="00FB164A">
        <w:rPr>
          <w:rFonts w:ascii="Times New Roman" w:eastAsia="Times New Roman" w:hAnsi="Times New Roman" w:cs="Times New Roman"/>
          <w:sz w:val="20"/>
          <w:szCs w:val="24"/>
        </w:rPr>
        <w:tab/>
        <w:t>Moderator (MediaTek)</w:t>
      </w:r>
    </w:p>
    <w:p w14:paraId="194DD617"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R1-2506401</w:t>
      </w:r>
      <w:r w:rsidRPr="00FB164A">
        <w:rPr>
          <w:rFonts w:ascii="Times New Roman" w:eastAsia="Times New Roman" w:hAnsi="Times New Roman" w:cs="Times New Roman"/>
          <w:sz w:val="20"/>
          <w:szCs w:val="24"/>
        </w:rPr>
        <w:tab/>
        <w:t>FL summary 3 for on-demand SIB1 in idle/inactive mode</w:t>
      </w:r>
      <w:r w:rsidRPr="00FB164A">
        <w:rPr>
          <w:rFonts w:ascii="Times New Roman" w:eastAsia="Times New Roman" w:hAnsi="Times New Roman" w:cs="Times New Roman"/>
          <w:sz w:val="20"/>
          <w:szCs w:val="24"/>
        </w:rPr>
        <w:tab/>
        <w:t>Moderator (MediaTek)</w:t>
      </w:r>
    </w:p>
    <w:p w14:paraId="5A1AEACC"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R1-2506402</w:t>
      </w:r>
      <w:r w:rsidRPr="00FB164A">
        <w:rPr>
          <w:rFonts w:ascii="Times New Roman" w:eastAsia="Times New Roman" w:hAnsi="Times New Roman" w:cs="Times New Roman"/>
          <w:sz w:val="20"/>
          <w:szCs w:val="24"/>
        </w:rPr>
        <w:tab/>
        <w:t>FL summary 4 for on-demand SIB1 in idle/inactive mode</w:t>
      </w:r>
      <w:r w:rsidRPr="00FB164A">
        <w:rPr>
          <w:rFonts w:ascii="Times New Roman" w:eastAsia="Times New Roman" w:hAnsi="Times New Roman" w:cs="Times New Roman"/>
          <w:sz w:val="20"/>
          <w:szCs w:val="24"/>
        </w:rPr>
        <w:tab/>
        <w:t>Moderator (MediaTek)</w:t>
      </w:r>
    </w:p>
    <w:p w14:paraId="55AE8806"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R1-2506493</w:t>
      </w:r>
      <w:r w:rsidRPr="00FB164A">
        <w:rPr>
          <w:rFonts w:ascii="Times New Roman" w:eastAsia="Times New Roman" w:hAnsi="Times New Roman" w:cs="Times New Roman"/>
          <w:sz w:val="20"/>
          <w:szCs w:val="24"/>
        </w:rPr>
        <w:tab/>
        <w:t>Summary #1 of on-demand SSB for NES</w:t>
      </w:r>
      <w:r w:rsidRPr="00FB164A">
        <w:rPr>
          <w:rFonts w:ascii="Times New Roman" w:eastAsia="Times New Roman" w:hAnsi="Times New Roman" w:cs="Times New Roman"/>
          <w:sz w:val="20"/>
          <w:szCs w:val="24"/>
        </w:rPr>
        <w:tab/>
        <w:t>Moderator (LG Electronics)</w:t>
      </w:r>
    </w:p>
    <w:p w14:paraId="23A527F2"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R1-2506494</w:t>
      </w:r>
      <w:r w:rsidRPr="00FB164A">
        <w:rPr>
          <w:rFonts w:ascii="Times New Roman" w:eastAsia="Times New Roman" w:hAnsi="Times New Roman" w:cs="Times New Roman"/>
          <w:sz w:val="20"/>
          <w:szCs w:val="24"/>
        </w:rPr>
        <w:tab/>
        <w:t>Summary #2 of on-demand SSB for NES</w:t>
      </w:r>
      <w:r w:rsidRPr="00FB164A">
        <w:rPr>
          <w:rFonts w:ascii="Times New Roman" w:eastAsia="Times New Roman" w:hAnsi="Times New Roman" w:cs="Times New Roman"/>
          <w:sz w:val="20"/>
          <w:szCs w:val="24"/>
        </w:rPr>
        <w:tab/>
        <w:t>Moderator (LG Electronics)</w:t>
      </w:r>
    </w:p>
    <w:p w14:paraId="11FA399F"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R1-2506521</w:t>
      </w:r>
      <w:r w:rsidRPr="00FB164A">
        <w:rPr>
          <w:rFonts w:ascii="Times New Roman" w:eastAsia="Times New Roman" w:hAnsi="Times New Roman" w:cs="Times New Roman"/>
          <w:sz w:val="20"/>
          <w:szCs w:val="24"/>
        </w:rPr>
        <w:tab/>
        <w:t>Summary #1 of AI 8.5.3 for R19 NES</w:t>
      </w:r>
      <w:r w:rsidRPr="00FB164A">
        <w:rPr>
          <w:rFonts w:ascii="Times New Roman" w:eastAsia="Times New Roman" w:hAnsi="Times New Roman" w:cs="Times New Roman"/>
          <w:sz w:val="20"/>
          <w:szCs w:val="24"/>
        </w:rPr>
        <w:tab/>
        <w:t>Moderator (Ericsson)</w:t>
      </w:r>
    </w:p>
    <w:p w14:paraId="47813FE9"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R1-2506545</w:t>
      </w:r>
      <w:r w:rsidRPr="00FB164A">
        <w:rPr>
          <w:rFonts w:ascii="Times New Roman" w:eastAsia="Times New Roman" w:hAnsi="Times New Roman" w:cs="Times New Roman"/>
          <w:sz w:val="20"/>
          <w:szCs w:val="24"/>
        </w:rPr>
        <w:tab/>
        <w:t>Summary #2 of AI 8.5.3 for R19 NES</w:t>
      </w:r>
      <w:r w:rsidRPr="00FB164A">
        <w:rPr>
          <w:rFonts w:ascii="Times New Roman" w:eastAsia="Times New Roman" w:hAnsi="Times New Roman" w:cs="Times New Roman"/>
          <w:sz w:val="20"/>
          <w:szCs w:val="24"/>
        </w:rPr>
        <w:tab/>
        <w:t>Moderator (Ericsson)</w:t>
      </w:r>
    </w:p>
    <w:p w14:paraId="447D9B7F"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lastRenderedPageBreak/>
        <w:t>R1-2506560</w:t>
      </w:r>
      <w:r w:rsidRPr="00FB164A">
        <w:rPr>
          <w:rFonts w:ascii="Times New Roman" w:eastAsia="Times New Roman" w:hAnsi="Times New Roman" w:cs="Times New Roman"/>
          <w:sz w:val="20"/>
          <w:szCs w:val="24"/>
        </w:rPr>
        <w:tab/>
        <w:t>Session notes for 8.5 (Maintenance on Enhancements of network energy savings for NR)</w:t>
      </w:r>
      <w:r w:rsidRPr="00FB164A">
        <w:rPr>
          <w:rFonts w:ascii="Times New Roman" w:eastAsia="Times New Roman" w:hAnsi="Times New Roman" w:cs="Times New Roman"/>
          <w:sz w:val="20"/>
          <w:szCs w:val="24"/>
        </w:rPr>
        <w:tab/>
        <w:t>Ad-Hoc Chair (Ericsson)</w:t>
      </w:r>
    </w:p>
    <w:p w14:paraId="21C3266A"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R1-2506586</w:t>
      </w:r>
      <w:r w:rsidRPr="00FB164A">
        <w:rPr>
          <w:rFonts w:ascii="Times New Roman" w:eastAsia="Times New Roman" w:hAnsi="Times New Roman" w:cs="Times New Roman"/>
          <w:sz w:val="20"/>
          <w:szCs w:val="24"/>
        </w:rPr>
        <w:tab/>
        <w:t xml:space="preserve">[Draft] </w:t>
      </w:r>
      <w:proofErr w:type="gramStart"/>
      <w:r w:rsidRPr="00FB164A">
        <w:rPr>
          <w:rFonts w:ascii="Times New Roman" w:eastAsia="Times New Roman" w:hAnsi="Times New Roman" w:cs="Times New Roman"/>
          <w:sz w:val="20"/>
          <w:szCs w:val="24"/>
        </w:rPr>
        <w:t>reply</w:t>
      </w:r>
      <w:proofErr w:type="gramEnd"/>
      <w:r w:rsidRPr="00FB164A">
        <w:rPr>
          <w:rFonts w:ascii="Times New Roman" w:eastAsia="Times New Roman" w:hAnsi="Times New Roman" w:cs="Times New Roman"/>
          <w:sz w:val="20"/>
          <w:szCs w:val="24"/>
        </w:rPr>
        <w:t xml:space="preserve"> LS on RA-RNTI for PRACH adaptation</w:t>
      </w:r>
      <w:r w:rsidRPr="00FB164A">
        <w:rPr>
          <w:rFonts w:ascii="Times New Roman" w:eastAsia="Times New Roman" w:hAnsi="Times New Roman" w:cs="Times New Roman"/>
          <w:sz w:val="20"/>
          <w:szCs w:val="24"/>
        </w:rPr>
        <w:tab/>
        <w:t>Moderator (Ericsson)</w:t>
      </w:r>
    </w:p>
    <w:p w14:paraId="56A56ABA" w14:textId="77777777"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R1-2506587</w:t>
      </w:r>
      <w:r w:rsidRPr="00FB164A">
        <w:rPr>
          <w:rFonts w:ascii="Times New Roman" w:eastAsia="Times New Roman" w:hAnsi="Times New Roman" w:cs="Times New Roman"/>
          <w:sz w:val="20"/>
          <w:szCs w:val="24"/>
        </w:rPr>
        <w:tab/>
        <w:t>Reply LS on RA-RNTI for PRACH adaptation</w:t>
      </w:r>
      <w:r w:rsidRPr="00FB164A">
        <w:rPr>
          <w:rFonts w:ascii="Times New Roman" w:eastAsia="Times New Roman" w:hAnsi="Times New Roman" w:cs="Times New Roman"/>
          <w:sz w:val="20"/>
          <w:szCs w:val="24"/>
        </w:rPr>
        <w:tab/>
        <w:t>RAN1, Ericsson</w:t>
      </w:r>
    </w:p>
    <w:p w14:paraId="2803840A" w14:textId="22FC4095" w:rsidR="00FB164A" w:rsidRPr="00FB164A" w:rsidRDefault="00FB164A" w:rsidP="00FB164A">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FB164A">
        <w:rPr>
          <w:rFonts w:ascii="Times New Roman" w:eastAsia="Times New Roman" w:hAnsi="Times New Roman" w:cs="Times New Roman"/>
          <w:sz w:val="20"/>
          <w:szCs w:val="24"/>
        </w:rPr>
        <w:t>R1-2506596</w:t>
      </w:r>
      <w:r w:rsidRPr="00FB164A">
        <w:rPr>
          <w:rFonts w:ascii="Times New Roman" w:eastAsia="Times New Roman" w:hAnsi="Times New Roman" w:cs="Times New Roman"/>
          <w:sz w:val="20"/>
          <w:szCs w:val="24"/>
        </w:rPr>
        <w:tab/>
        <w:t>Summary #3 of on-demand SSB for NES</w:t>
      </w:r>
      <w:r w:rsidRPr="00FB164A">
        <w:rPr>
          <w:rFonts w:ascii="Times New Roman" w:eastAsia="Times New Roman" w:hAnsi="Times New Roman" w:cs="Times New Roman"/>
          <w:sz w:val="20"/>
          <w:szCs w:val="24"/>
        </w:rPr>
        <w:tab/>
        <w:t>Moderator (LG Electronics)</w:t>
      </w:r>
    </w:p>
    <w:p w14:paraId="1C3AF593"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4.2</w:t>
      </w:r>
      <w:r w:rsidRPr="00BC5EAB">
        <w:rPr>
          <w:rFonts w:ascii="Arial" w:eastAsia="MS Mincho" w:hAnsi="Arial" w:cs="Times New Roman"/>
          <w:sz w:val="24"/>
          <w:szCs w:val="20"/>
          <w:lang w:val="en-GB" w:eastAsia="ja-JP"/>
        </w:rPr>
        <w:tab/>
        <w:t>List of RAN WG2 contributions</w:t>
      </w:r>
    </w:p>
    <w:p w14:paraId="1C01E7BF" w14:textId="375631E9" w:rsidR="00BC5EAB" w:rsidRDefault="00D1187E" w:rsidP="00186B8C">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4.2.1</w:t>
      </w:r>
      <w:r w:rsidRPr="00BC5EAB">
        <w:rPr>
          <w:rFonts w:ascii="Arial" w:eastAsia="MS Mincho" w:hAnsi="Arial" w:cs="Times New Roman"/>
          <w:sz w:val="24"/>
          <w:szCs w:val="20"/>
          <w:lang w:val="en-GB" w:eastAsia="ja-JP"/>
        </w:rPr>
        <w:tab/>
        <w:t>RAN2#1</w:t>
      </w:r>
      <w:r w:rsidR="00CD62AE">
        <w:rPr>
          <w:rFonts w:ascii="Arial" w:eastAsia="MS Mincho" w:hAnsi="Arial" w:cs="Times New Roman"/>
          <w:sz w:val="24"/>
          <w:szCs w:val="20"/>
          <w:lang w:val="en-GB" w:eastAsia="ja-JP"/>
        </w:rPr>
        <w:t>31</w:t>
      </w:r>
    </w:p>
    <w:p w14:paraId="2370425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R2-2505051</w:t>
      </w:r>
      <w:r w:rsidRPr="00A92C01">
        <w:rPr>
          <w:rFonts w:ascii="Times New Roman" w:eastAsia="Times New Roman" w:hAnsi="Times New Roman" w:cs="Times New Roman"/>
          <w:sz w:val="20"/>
          <w:szCs w:val="24"/>
        </w:rPr>
        <w:tab/>
        <w:t xml:space="preserve">Reply LS on new </w:t>
      </w:r>
      <w:proofErr w:type="spellStart"/>
      <w:r w:rsidRPr="00A92C01">
        <w:rPr>
          <w:rFonts w:ascii="Times New Roman" w:eastAsia="Times New Roman" w:hAnsi="Times New Roman" w:cs="Times New Roman"/>
          <w:sz w:val="20"/>
          <w:szCs w:val="24"/>
        </w:rPr>
        <w:t>servingCellMO</w:t>
      </w:r>
      <w:proofErr w:type="spellEnd"/>
      <w:r w:rsidRPr="00A92C01">
        <w:rPr>
          <w:rFonts w:ascii="Times New Roman" w:eastAsia="Times New Roman" w:hAnsi="Times New Roman" w:cs="Times New Roman"/>
          <w:sz w:val="20"/>
          <w:szCs w:val="24"/>
        </w:rPr>
        <w:t xml:space="preserve"> of OD-SSB on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(R4-2508440; contact: Apple), RAN4, Apple.</w:t>
      </w:r>
    </w:p>
    <w:p w14:paraId="24AE9DD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R2-2505496</w:t>
      </w:r>
      <w:r w:rsidRPr="00A92C01">
        <w:rPr>
          <w:rFonts w:ascii="Times New Roman" w:eastAsia="Times New Roman" w:hAnsi="Times New Roman" w:cs="Times New Roman"/>
          <w:sz w:val="20"/>
          <w:szCs w:val="24"/>
        </w:rPr>
        <w:tab/>
        <w:t>Running 38.304 CR for network energy saving, Apple (Rapporteur), 38.304 running CR.</w:t>
      </w:r>
    </w:p>
    <w:p w14:paraId="59EAE3FA"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R2-2505497</w:t>
      </w:r>
      <w:r w:rsidRPr="00A92C01">
        <w:rPr>
          <w:rFonts w:ascii="Times New Roman" w:eastAsia="Times New Roman" w:hAnsi="Times New Roman" w:cs="Times New Roman"/>
          <w:sz w:val="20"/>
          <w:szCs w:val="24"/>
        </w:rPr>
        <w:tab/>
        <w:t>Summary report of [POST130][</w:t>
      </w:r>
      <w:proofErr w:type="gramStart"/>
      <w:r w:rsidRPr="00A92C01">
        <w:rPr>
          <w:rFonts w:ascii="Times New Roman" w:eastAsia="Times New Roman" w:hAnsi="Times New Roman" w:cs="Times New Roman"/>
          <w:sz w:val="20"/>
          <w:szCs w:val="24"/>
        </w:rPr>
        <w:t>108][</w:t>
      </w:r>
      <w:proofErr w:type="gramEnd"/>
      <w:r w:rsidRPr="00A92C01">
        <w:rPr>
          <w:rFonts w:ascii="Times New Roman" w:eastAsia="Times New Roman" w:hAnsi="Times New Roman" w:cs="Times New Roman"/>
          <w:sz w:val="20"/>
          <w:szCs w:val="24"/>
        </w:rPr>
        <w:t>NES] 38.304 CR (Apple)</w:t>
      </w:r>
      <w:r w:rsidRPr="00A92C01">
        <w:rPr>
          <w:rFonts w:ascii="Times New Roman" w:eastAsia="Times New Roman" w:hAnsi="Times New Roman" w:cs="Times New Roman"/>
          <w:sz w:val="20"/>
          <w:szCs w:val="24"/>
        </w:rPr>
        <w:tab/>
        <w:t>, Apple (Rapporteur).</w:t>
      </w:r>
    </w:p>
    <w:p w14:paraId="2338CC9B"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R2-2505564</w:t>
      </w:r>
      <w:r w:rsidRPr="00A92C01">
        <w:rPr>
          <w:rFonts w:ascii="Times New Roman" w:eastAsia="Times New Roman" w:hAnsi="Times New Roman" w:cs="Times New Roman"/>
          <w:sz w:val="20"/>
          <w:szCs w:val="24"/>
        </w:rPr>
        <w:tab/>
        <w:t xml:space="preserve">Introduction of Network Energy Savings Enhancements, Huawei, </w:t>
      </w:r>
      <w:proofErr w:type="spellStart"/>
      <w:r w:rsidRPr="00A92C01">
        <w:rPr>
          <w:rFonts w:ascii="Times New Roman" w:eastAsia="Times New Roman" w:hAnsi="Times New Roman" w:cs="Times New Roman"/>
          <w:sz w:val="20"/>
          <w:szCs w:val="24"/>
        </w:rPr>
        <w:t>HiSilicon</w:t>
      </w:r>
      <w:proofErr w:type="spellEnd"/>
      <w:r w:rsidRPr="00A92C01">
        <w:rPr>
          <w:rFonts w:ascii="Times New Roman" w:eastAsia="Times New Roman" w:hAnsi="Times New Roman" w:cs="Times New Roman"/>
          <w:sz w:val="20"/>
          <w:szCs w:val="24"/>
        </w:rPr>
        <w:t>, 38.300 running CR.</w:t>
      </w:r>
    </w:p>
    <w:p w14:paraId="550E2788"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R2-2505699</w:t>
      </w:r>
      <w:r w:rsidRPr="00A92C01">
        <w:rPr>
          <w:rFonts w:ascii="Times New Roman" w:eastAsia="Times New Roman" w:hAnsi="Times New Roman" w:cs="Times New Roman"/>
          <w:sz w:val="20"/>
          <w:szCs w:val="24"/>
        </w:rPr>
        <w:tab/>
        <w:t>Introduction of enhancements for network energy efficiency, Ericsson,</w:t>
      </w:r>
      <w:r w:rsidRPr="00A92C01">
        <w:rPr>
          <w:rFonts w:ascii="Times New Roman" w:eastAsia="Times New Roman" w:hAnsi="Times New Roman" w:cs="Times New Roman"/>
          <w:sz w:val="20"/>
          <w:szCs w:val="24"/>
        </w:rPr>
        <w:tab/>
        <w:t>38.331 running CR.</w:t>
      </w:r>
    </w:p>
    <w:p w14:paraId="1B0F625A"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R2-2505708</w:t>
      </w:r>
      <w:r w:rsidRPr="00A92C01">
        <w:rPr>
          <w:rFonts w:ascii="Times New Roman" w:eastAsia="Times New Roman" w:hAnsi="Times New Roman" w:cs="Times New Roman"/>
          <w:sz w:val="20"/>
          <w:szCs w:val="24"/>
        </w:rPr>
        <w:tab/>
        <w:t>Report of [POST130][</w:t>
      </w:r>
      <w:proofErr w:type="gramStart"/>
      <w:r w:rsidRPr="00A92C01">
        <w:rPr>
          <w:rFonts w:ascii="Times New Roman" w:eastAsia="Times New Roman" w:hAnsi="Times New Roman" w:cs="Times New Roman"/>
          <w:sz w:val="20"/>
          <w:szCs w:val="24"/>
        </w:rPr>
        <w:t>107][</w:t>
      </w:r>
      <w:proofErr w:type="gramEnd"/>
      <w:r w:rsidRPr="00A92C01">
        <w:rPr>
          <w:rFonts w:ascii="Times New Roman" w:eastAsia="Times New Roman" w:hAnsi="Times New Roman" w:cs="Times New Roman"/>
          <w:sz w:val="20"/>
          <w:szCs w:val="24"/>
        </w:rPr>
        <w:t>NES] (Ericsson), Ericsson.</w:t>
      </w:r>
    </w:p>
    <w:p w14:paraId="383CD749"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R2-2505791</w:t>
      </w:r>
      <w:r w:rsidRPr="00A92C01">
        <w:rPr>
          <w:rFonts w:ascii="Times New Roman" w:eastAsia="Times New Roman" w:hAnsi="Times New Roman" w:cs="Times New Roman"/>
          <w:sz w:val="20"/>
          <w:szCs w:val="24"/>
        </w:rPr>
        <w:tab/>
        <w:t>Report of [POST130][</w:t>
      </w:r>
      <w:proofErr w:type="gramStart"/>
      <w:r w:rsidRPr="00A92C01">
        <w:rPr>
          <w:rFonts w:ascii="Times New Roman" w:eastAsia="Times New Roman" w:hAnsi="Times New Roman" w:cs="Times New Roman"/>
          <w:sz w:val="20"/>
          <w:szCs w:val="24"/>
        </w:rPr>
        <w:t>109][</w:t>
      </w:r>
      <w:proofErr w:type="gramEnd"/>
      <w:r w:rsidRPr="00A92C01">
        <w:rPr>
          <w:rFonts w:ascii="Times New Roman" w:eastAsia="Times New Roman" w:hAnsi="Times New Roman" w:cs="Times New Roman"/>
          <w:sz w:val="20"/>
          <w:szCs w:val="24"/>
        </w:rPr>
        <w:t xml:space="preserve">NES] Comments to 38.321 CR for NES, </w:t>
      </w:r>
      <w:proofErr w:type="spellStart"/>
      <w:r w:rsidRPr="00A92C01">
        <w:rPr>
          <w:rFonts w:ascii="Times New Roman" w:eastAsia="Times New Roman" w:hAnsi="Times New Roman" w:cs="Times New Roman"/>
          <w:sz w:val="20"/>
          <w:szCs w:val="24"/>
        </w:rPr>
        <w:t>InterDigital</w:t>
      </w:r>
      <w:proofErr w:type="spellEnd"/>
      <w:r w:rsidRPr="00A92C01">
        <w:rPr>
          <w:rFonts w:ascii="Times New Roman" w:eastAsia="Times New Roman" w:hAnsi="Times New Roman" w:cs="Times New Roman"/>
          <w:sz w:val="20"/>
          <w:szCs w:val="24"/>
        </w:rPr>
        <w:t>.</w:t>
      </w:r>
    </w:p>
    <w:p w14:paraId="111BD507"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R2-2505792</w:t>
      </w:r>
      <w:r w:rsidRPr="00A92C01">
        <w:rPr>
          <w:rFonts w:ascii="Times New Roman" w:eastAsia="Times New Roman" w:hAnsi="Times New Roman" w:cs="Times New Roman"/>
          <w:sz w:val="20"/>
          <w:szCs w:val="24"/>
        </w:rPr>
        <w:tab/>
        <w:t xml:space="preserve">Introduction of network energy saving enhancements to TS 38.321, </w:t>
      </w:r>
      <w:proofErr w:type="spellStart"/>
      <w:r w:rsidRPr="00A92C01">
        <w:rPr>
          <w:rFonts w:ascii="Times New Roman" w:eastAsia="Times New Roman" w:hAnsi="Times New Roman" w:cs="Times New Roman"/>
          <w:sz w:val="20"/>
          <w:szCs w:val="24"/>
        </w:rPr>
        <w:t>InterDigital</w:t>
      </w:r>
      <w:proofErr w:type="spellEnd"/>
      <w:r w:rsidRPr="00A92C01">
        <w:rPr>
          <w:rFonts w:ascii="Times New Roman" w:eastAsia="Times New Roman" w:hAnsi="Times New Roman" w:cs="Times New Roman"/>
          <w:sz w:val="20"/>
          <w:szCs w:val="24"/>
        </w:rPr>
        <w:t>, 38.321 running CR.</w:t>
      </w:r>
    </w:p>
    <w:p w14:paraId="73C82849"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R2-2505987</w:t>
      </w:r>
      <w:r w:rsidRPr="00A92C01">
        <w:rPr>
          <w:rFonts w:ascii="Times New Roman" w:eastAsia="Times New Roman" w:hAnsi="Times New Roman" w:cs="Times New Roman"/>
          <w:sz w:val="20"/>
          <w:szCs w:val="24"/>
        </w:rPr>
        <w:tab/>
        <w:t xml:space="preserve">Introduction of UE capability for network energy saving enhancement in TS 38.306, ZTE Corporation, </w:t>
      </w:r>
      <w:proofErr w:type="spellStart"/>
      <w:r w:rsidRPr="00A92C01">
        <w:rPr>
          <w:rFonts w:ascii="Times New Roman" w:eastAsia="Times New Roman" w:hAnsi="Times New Roman" w:cs="Times New Roman"/>
          <w:sz w:val="20"/>
          <w:szCs w:val="24"/>
        </w:rPr>
        <w:t>Sanechips</w:t>
      </w:r>
      <w:proofErr w:type="spellEnd"/>
      <w:r w:rsidRPr="00A92C01">
        <w:rPr>
          <w:rFonts w:ascii="Times New Roman" w:eastAsia="Times New Roman" w:hAnsi="Times New Roman" w:cs="Times New Roman"/>
          <w:sz w:val="20"/>
          <w:szCs w:val="24"/>
        </w:rPr>
        <w:t>, 38.306.</w:t>
      </w:r>
      <w:r w:rsidRPr="00A92C01">
        <w:rPr>
          <w:rFonts w:ascii="Times New Roman" w:eastAsia="Times New Roman" w:hAnsi="Times New Roman" w:cs="Times New Roman"/>
          <w:sz w:val="20"/>
          <w:szCs w:val="24"/>
        </w:rPr>
        <w:tab/>
      </w:r>
    </w:p>
    <w:p w14:paraId="60BE61F1"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R2-2505988</w:t>
      </w:r>
      <w:r w:rsidRPr="00A92C01">
        <w:rPr>
          <w:rFonts w:ascii="Times New Roman" w:eastAsia="Times New Roman" w:hAnsi="Times New Roman" w:cs="Times New Roman"/>
          <w:sz w:val="20"/>
          <w:szCs w:val="24"/>
        </w:rPr>
        <w:tab/>
        <w:t xml:space="preserve">Introduction of UE capability for network energy saving enhancement in TS 38.331, ZTE Corporation, </w:t>
      </w:r>
      <w:proofErr w:type="spellStart"/>
      <w:r w:rsidRPr="00A92C01">
        <w:rPr>
          <w:rFonts w:ascii="Times New Roman" w:eastAsia="Times New Roman" w:hAnsi="Times New Roman" w:cs="Times New Roman"/>
          <w:sz w:val="20"/>
          <w:szCs w:val="24"/>
        </w:rPr>
        <w:t>Sanechips</w:t>
      </w:r>
      <w:proofErr w:type="spellEnd"/>
      <w:r w:rsidRPr="00A92C01">
        <w:rPr>
          <w:rFonts w:ascii="Times New Roman" w:eastAsia="Times New Roman" w:hAnsi="Times New Roman" w:cs="Times New Roman"/>
          <w:sz w:val="20"/>
          <w:szCs w:val="24"/>
        </w:rPr>
        <w:t>, 38.331.</w:t>
      </w:r>
    </w:p>
    <w:p w14:paraId="02C04A46"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R2-2505097</w:t>
      </w:r>
      <w:r w:rsidRPr="00A92C01">
        <w:rPr>
          <w:rFonts w:ascii="Times New Roman" w:eastAsia="Times New Roman" w:hAnsi="Times New Roman" w:cs="Times New Roman"/>
          <w:sz w:val="20"/>
          <w:szCs w:val="24"/>
        </w:rPr>
        <w:tab/>
        <w:t xml:space="preserve">Remaining open issues on OD-SSB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operation</w:t>
      </w:r>
      <w:r w:rsidRPr="00A92C01">
        <w:rPr>
          <w:rFonts w:ascii="Times New Roman" w:eastAsia="Times New Roman" w:hAnsi="Times New Roman" w:cs="Times New Roman"/>
          <w:sz w:val="20"/>
          <w:szCs w:val="24"/>
        </w:rPr>
        <w:tab/>
        <w:t>LG Electronics France</w:t>
      </w:r>
    </w:p>
    <w:p w14:paraId="25EE0C3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R2-2505113</w:t>
      </w:r>
      <w:r w:rsidRPr="00A92C01">
        <w:rPr>
          <w:rFonts w:ascii="Times New Roman" w:eastAsia="Times New Roman" w:hAnsi="Times New Roman" w:cs="Times New Roman"/>
          <w:sz w:val="20"/>
          <w:szCs w:val="24"/>
        </w:rPr>
        <w:tab/>
        <w:t>Discussion on On-Demand SSB</w:t>
      </w:r>
      <w:r w:rsidRPr="00A92C01">
        <w:rPr>
          <w:rFonts w:ascii="Times New Roman" w:eastAsia="Times New Roman" w:hAnsi="Times New Roman" w:cs="Times New Roman"/>
          <w:sz w:val="20"/>
          <w:szCs w:val="24"/>
        </w:rPr>
        <w:tab/>
        <w:t>OPPO.</w:t>
      </w:r>
    </w:p>
    <w:p w14:paraId="38584B77"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R2-2505168</w:t>
      </w:r>
      <w:r w:rsidRPr="00A92C01">
        <w:rPr>
          <w:rFonts w:ascii="Times New Roman" w:eastAsia="Times New Roman" w:hAnsi="Times New Roman" w:cs="Times New Roman"/>
          <w:sz w:val="20"/>
          <w:szCs w:val="24"/>
        </w:rPr>
        <w:tab/>
        <w:t xml:space="preserve">Consideration on on-demand SSB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operation</w:t>
      </w:r>
      <w:r w:rsidRPr="00A92C01">
        <w:rPr>
          <w:rFonts w:ascii="Times New Roman" w:eastAsia="Times New Roman" w:hAnsi="Times New Roman" w:cs="Times New Roman"/>
          <w:sz w:val="20"/>
          <w:szCs w:val="24"/>
        </w:rPr>
        <w:tab/>
        <w:t>CATT.</w:t>
      </w:r>
    </w:p>
    <w:p w14:paraId="2E53F3C4"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R2-2505254</w:t>
      </w:r>
      <w:r w:rsidRPr="00A92C01">
        <w:rPr>
          <w:rFonts w:ascii="Times New Roman" w:eastAsia="Times New Roman" w:hAnsi="Times New Roman" w:cs="Times New Roman"/>
          <w:sz w:val="20"/>
          <w:szCs w:val="24"/>
        </w:rPr>
        <w:tab/>
        <w:t xml:space="preserve">On-demand SSB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Operation</w:t>
      </w:r>
      <w:r w:rsidRPr="00A92C01">
        <w:rPr>
          <w:rFonts w:ascii="Times New Roman" w:eastAsia="Times New Roman" w:hAnsi="Times New Roman" w:cs="Times New Roman"/>
          <w:sz w:val="20"/>
          <w:szCs w:val="24"/>
        </w:rPr>
        <w:tab/>
        <w:t>Samsung.</w:t>
      </w:r>
    </w:p>
    <w:p w14:paraId="65BB7061"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R2-2505276</w:t>
      </w:r>
      <w:r w:rsidRPr="00A92C01">
        <w:rPr>
          <w:rFonts w:ascii="Times New Roman" w:eastAsia="Times New Roman" w:hAnsi="Times New Roman" w:cs="Times New Roman"/>
          <w:sz w:val="20"/>
          <w:szCs w:val="24"/>
        </w:rPr>
        <w:tab/>
        <w:t>Some details on OD-SSB for NES cell</w:t>
      </w:r>
      <w:r w:rsidRPr="00A92C01">
        <w:rPr>
          <w:rFonts w:ascii="Times New Roman" w:eastAsia="Times New Roman" w:hAnsi="Times New Roman" w:cs="Times New Roman"/>
          <w:sz w:val="20"/>
          <w:szCs w:val="24"/>
        </w:rPr>
        <w:tab/>
      </w:r>
      <w:proofErr w:type="spellStart"/>
      <w:r w:rsidRPr="00A92C01">
        <w:rPr>
          <w:rFonts w:ascii="Times New Roman" w:eastAsia="Times New Roman" w:hAnsi="Times New Roman" w:cs="Times New Roman"/>
          <w:sz w:val="20"/>
          <w:szCs w:val="24"/>
        </w:rPr>
        <w:t>Quectel</w:t>
      </w:r>
      <w:proofErr w:type="spellEnd"/>
      <w:r w:rsidRPr="00A92C01">
        <w:rPr>
          <w:rFonts w:ascii="Times New Roman" w:eastAsia="Times New Roman" w:hAnsi="Times New Roman" w:cs="Times New Roman"/>
          <w:sz w:val="20"/>
          <w:szCs w:val="24"/>
        </w:rPr>
        <w:t>.</w:t>
      </w:r>
    </w:p>
    <w:p w14:paraId="62D332B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R2-2505315</w:t>
      </w:r>
      <w:r w:rsidRPr="00A92C01">
        <w:rPr>
          <w:rFonts w:ascii="Times New Roman" w:eastAsia="Times New Roman" w:hAnsi="Times New Roman" w:cs="Times New Roman"/>
          <w:sz w:val="20"/>
          <w:szCs w:val="24"/>
        </w:rPr>
        <w:tab/>
        <w:t>Remaining open issues on OD-SSB</w:t>
      </w:r>
      <w:r w:rsidRPr="00A92C01">
        <w:rPr>
          <w:rFonts w:ascii="Times New Roman" w:eastAsia="Times New Roman" w:hAnsi="Times New Roman" w:cs="Times New Roman"/>
          <w:sz w:val="20"/>
          <w:szCs w:val="24"/>
        </w:rPr>
        <w:tab/>
        <w:t>Xiaomi.</w:t>
      </w:r>
    </w:p>
    <w:p w14:paraId="5B4CC15C"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R2-2505338</w:t>
      </w:r>
      <w:r w:rsidRPr="00A92C01">
        <w:rPr>
          <w:rFonts w:ascii="Times New Roman" w:eastAsia="Times New Roman" w:hAnsi="Times New Roman" w:cs="Times New Roman"/>
          <w:sz w:val="20"/>
          <w:szCs w:val="24"/>
        </w:rPr>
        <w:tab/>
        <w:t xml:space="preserve">Remaining issues of On-demand SSB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operation   vivo.</w:t>
      </w:r>
      <w:r w:rsidRPr="00A92C01">
        <w:rPr>
          <w:rFonts w:ascii="Times New Roman" w:eastAsia="Times New Roman" w:hAnsi="Times New Roman" w:cs="Times New Roman"/>
          <w:sz w:val="20"/>
          <w:szCs w:val="24"/>
        </w:rPr>
        <w:tab/>
      </w:r>
    </w:p>
    <w:p w14:paraId="2AA2D970"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R2-2505498</w:t>
      </w:r>
      <w:r w:rsidRPr="00A92C01">
        <w:rPr>
          <w:rFonts w:ascii="Times New Roman" w:eastAsia="Times New Roman" w:hAnsi="Times New Roman" w:cs="Times New Roman"/>
          <w:sz w:val="20"/>
          <w:szCs w:val="24"/>
        </w:rPr>
        <w:tab/>
        <w:t xml:space="preserve">Remaining issues on on-demand SSB for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ab/>
        <w:t>Apple.</w:t>
      </w:r>
    </w:p>
    <w:p w14:paraId="447C708F"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R2-2505506</w:t>
      </w:r>
      <w:r w:rsidRPr="00A92C01">
        <w:rPr>
          <w:rFonts w:ascii="Times New Roman" w:eastAsia="Times New Roman" w:hAnsi="Times New Roman" w:cs="Times New Roman"/>
          <w:sz w:val="20"/>
          <w:szCs w:val="24"/>
        </w:rPr>
        <w:tab/>
        <w:t xml:space="preserve">Remaining issues on on-demand SSB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operation</w:t>
      </w:r>
      <w:r w:rsidRPr="00A92C01">
        <w:rPr>
          <w:rFonts w:ascii="Times New Roman" w:eastAsia="Times New Roman" w:hAnsi="Times New Roman" w:cs="Times New Roman"/>
          <w:sz w:val="20"/>
          <w:szCs w:val="24"/>
        </w:rPr>
        <w:tab/>
        <w:t xml:space="preserve">   Fujitsu</w:t>
      </w:r>
      <w:r w:rsidRPr="00A92C01">
        <w:rPr>
          <w:rFonts w:ascii="Times New Roman" w:eastAsia="Times New Roman" w:hAnsi="Times New Roman" w:cs="Times New Roman"/>
          <w:sz w:val="20"/>
          <w:szCs w:val="24"/>
        </w:rPr>
        <w:tab/>
        <w:t>.</w:t>
      </w:r>
    </w:p>
    <w:p w14:paraId="74F6F3B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R2-2505526</w:t>
      </w:r>
      <w:r w:rsidRPr="00A92C01">
        <w:rPr>
          <w:rFonts w:ascii="Times New Roman" w:eastAsia="Times New Roman" w:hAnsi="Times New Roman" w:cs="Times New Roman"/>
          <w:sz w:val="20"/>
          <w:szCs w:val="24"/>
        </w:rPr>
        <w:tab/>
        <w:t xml:space="preserve">Discussion on on-demand SSB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operation</w:t>
      </w:r>
      <w:r w:rsidRPr="00A92C01">
        <w:rPr>
          <w:rFonts w:ascii="Times New Roman" w:eastAsia="Times New Roman" w:hAnsi="Times New Roman" w:cs="Times New Roman"/>
          <w:sz w:val="20"/>
          <w:szCs w:val="24"/>
        </w:rPr>
        <w:tab/>
        <w:t>NTT DOCOMO, INC.</w:t>
      </w:r>
    </w:p>
    <w:p w14:paraId="40F1990A"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R2-2505566</w:t>
      </w:r>
      <w:r w:rsidRPr="00A92C01">
        <w:rPr>
          <w:rFonts w:ascii="Times New Roman" w:eastAsia="Times New Roman" w:hAnsi="Times New Roman" w:cs="Times New Roman"/>
          <w:sz w:val="20"/>
          <w:szCs w:val="24"/>
        </w:rPr>
        <w:tab/>
        <w:t>Remaining issues on OD-SSB</w:t>
      </w:r>
      <w:r w:rsidRPr="00A92C01">
        <w:rPr>
          <w:rFonts w:ascii="Times New Roman" w:eastAsia="Times New Roman" w:hAnsi="Times New Roman" w:cs="Times New Roman"/>
          <w:sz w:val="20"/>
          <w:szCs w:val="24"/>
        </w:rPr>
        <w:tab/>
        <w:t>Sharp</w:t>
      </w:r>
    </w:p>
    <w:p w14:paraId="0F88E66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R2-2505790</w:t>
      </w:r>
      <w:r w:rsidRPr="00A92C01">
        <w:rPr>
          <w:rFonts w:ascii="Times New Roman" w:eastAsia="Times New Roman" w:hAnsi="Times New Roman" w:cs="Times New Roman"/>
          <w:sz w:val="20"/>
          <w:szCs w:val="24"/>
        </w:rPr>
        <w:tab/>
        <w:t xml:space="preserve">Remaining issues for </w:t>
      </w:r>
      <w:proofErr w:type="gramStart"/>
      <w:r w:rsidRPr="00A92C01">
        <w:rPr>
          <w:rFonts w:ascii="Times New Roman" w:eastAsia="Times New Roman" w:hAnsi="Times New Roman" w:cs="Times New Roman"/>
          <w:sz w:val="20"/>
          <w:szCs w:val="24"/>
        </w:rPr>
        <w:t>On</w:t>
      </w:r>
      <w:proofErr w:type="gramEnd"/>
      <w:r w:rsidRPr="00A92C01">
        <w:rPr>
          <w:rFonts w:ascii="Times New Roman" w:eastAsia="Times New Roman" w:hAnsi="Times New Roman" w:cs="Times New Roman"/>
          <w:sz w:val="20"/>
          <w:szCs w:val="24"/>
        </w:rPr>
        <w:t xml:space="preserve"> demand SSB</w:t>
      </w:r>
      <w:r w:rsidRPr="00A92C01">
        <w:rPr>
          <w:rFonts w:ascii="Times New Roman" w:eastAsia="Times New Roman" w:hAnsi="Times New Roman" w:cs="Times New Roman"/>
          <w:sz w:val="20"/>
          <w:szCs w:val="24"/>
        </w:rPr>
        <w:tab/>
      </w:r>
      <w:proofErr w:type="spellStart"/>
      <w:r w:rsidRPr="00A92C01">
        <w:rPr>
          <w:rFonts w:ascii="Times New Roman" w:eastAsia="Times New Roman" w:hAnsi="Times New Roman" w:cs="Times New Roman"/>
          <w:sz w:val="20"/>
          <w:szCs w:val="24"/>
        </w:rPr>
        <w:t>InterDigital</w:t>
      </w:r>
      <w:proofErr w:type="spellEnd"/>
      <w:r w:rsidRPr="00A92C01">
        <w:rPr>
          <w:rFonts w:ascii="Times New Roman" w:eastAsia="Times New Roman" w:hAnsi="Times New Roman" w:cs="Times New Roman"/>
          <w:sz w:val="20"/>
          <w:szCs w:val="24"/>
        </w:rPr>
        <w:t>.</w:t>
      </w:r>
    </w:p>
    <w:p w14:paraId="11FAF799"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R2-2505845</w:t>
      </w:r>
      <w:r w:rsidRPr="00A92C01">
        <w:rPr>
          <w:rFonts w:ascii="Times New Roman" w:eastAsia="Times New Roman" w:hAnsi="Times New Roman" w:cs="Times New Roman"/>
          <w:sz w:val="20"/>
          <w:szCs w:val="24"/>
        </w:rPr>
        <w:tab/>
        <w:t>Discussion on remaining issues of on-demand SSB?</w:t>
      </w:r>
      <w:r w:rsidRPr="00A92C01">
        <w:rPr>
          <w:rFonts w:ascii="Times New Roman" w:eastAsia="Times New Roman" w:hAnsi="Times New Roman" w:cs="Times New Roman"/>
          <w:sz w:val="20"/>
          <w:szCs w:val="24"/>
        </w:rPr>
        <w:tab/>
        <w:t>Qualcomm Incorporated</w:t>
      </w:r>
    </w:p>
    <w:p w14:paraId="63F972AF"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R2-2505943</w:t>
      </w:r>
      <w:r w:rsidRPr="00A92C01">
        <w:rPr>
          <w:rFonts w:ascii="Times New Roman" w:eastAsia="Times New Roman" w:hAnsi="Times New Roman" w:cs="Times New Roman"/>
          <w:sz w:val="20"/>
          <w:szCs w:val="24"/>
        </w:rPr>
        <w:tab/>
        <w:t xml:space="preserve">Discussion on open issues of on-demand SSB for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ab/>
        <w:t>CMCC</w:t>
      </w:r>
      <w:r w:rsidRPr="00A92C01">
        <w:rPr>
          <w:rFonts w:ascii="Times New Roman" w:eastAsia="Times New Roman" w:hAnsi="Times New Roman" w:cs="Times New Roman"/>
          <w:sz w:val="20"/>
          <w:szCs w:val="24"/>
        </w:rPr>
        <w:tab/>
      </w:r>
    </w:p>
    <w:p w14:paraId="73B19610"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R2-2505989</w:t>
      </w:r>
      <w:r w:rsidRPr="00A92C01">
        <w:rPr>
          <w:rFonts w:ascii="Times New Roman" w:eastAsia="Times New Roman" w:hAnsi="Times New Roman" w:cs="Times New Roman"/>
          <w:sz w:val="20"/>
          <w:szCs w:val="24"/>
        </w:rPr>
        <w:tab/>
        <w:t xml:space="preserve">Remaining issues of on demand SSB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operation</w:t>
      </w:r>
      <w:r w:rsidRPr="00A92C01">
        <w:rPr>
          <w:rFonts w:ascii="Times New Roman" w:eastAsia="Times New Roman" w:hAnsi="Times New Roman" w:cs="Times New Roman"/>
          <w:sz w:val="20"/>
          <w:szCs w:val="24"/>
        </w:rPr>
        <w:tab/>
        <w:t xml:space="preserve">ZTE Corporation, </w:t>
      </w:r>
      <w:proofErr w:type="spellStart"/>
      <w:r w:rsidRPr="00A92C01">
        <w:rPr>
          <w:rFonts w:ascii="Times New Roman" w:eastAsia="Times New Roman" w:hAnsi="Times New Roman" w:cs="Times New Roman"/>
          <w:sz w:val="20"/>
          <w:szCs w:val="24"/>
        </w:rPr>
        <w:t>Sanechips</w:t>
      </w:r>
      <w:proofErr w:type="spellEnd"/>
    </w:p>
    <w:p w14:paraId="7ED6D2A1"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R2-2506050</w:t>
      </w:r>
      <w:r w:rsidRPr="00A92C01">
        <w:rPr>
          <w:rFonts w:ascii="Times New Roman" w:eastAsia="Times New Roman" w:hAnsi="Times New Roman" w:cs="Times New Roman"/>
          <w:sz w:val="20"/>
          <w:szCs w:val="24"/>
        </w:rPr>
        <w:tab/>
        <w:t xml:space="preserve">Discussion on on-demand SSB </w:t>
      </w:r>
      <w:proofErr w:type="spellStart"/>
      <w:r w:rsidRPr="00A92C01">
        <w:rPr>
          <w:rFonts w:ascii="Times New Roman" w:eastAsia="Times New Roman" w:hAnsi="Times New Roman" w:cs="Times New Roman"/>
          <w:sz w:val="20"/>
          <w:szCs w:val="24"/>
        </w:rPr>
        <w:t>SCell</w:t>
      </w:r>
      <w:proofErr w:type="spellEnd"/>
      <w:r w:rsidRPr="00A92C01">
        <w:rPr>
          <w:rFonts w:ascii="Times New Roman" w:eastAsia="Times New Roman" w:hAnsi="Times New Roman" w:cs="Times New Roman"/>
          <w:sz w:val="20"/>
          <w:szCs w:val="24"/>
        </w:rPr>
        <w:t xml:space="preserve"> operation for NES</w:t>
      </w:r>
      <w:r w:rsidRPr="00A92C01">
        <w:rPr>
          <w:rFonts w:ascii="Times New Roman" w:eastAsia="Times New Roman" w:hAnsi="Times New Roman" w:cs="Times New Roman"/>
          <w:sz w:val="20"/>
          <w:szCs w:val="24"/>
        </w:rPr>
        <w:tab/>
        <w:t xml:space="preserve">Huawei, </w:t>
      </w:r>
      <w:proofErr w:type="spellStart"/>
      <w:r w:rsidRPr="00A92C01">
        <w:rPr>
          <w:rFonts w:ascii="Times New Roman" w:eastAsia="Times New Roman" w:hAnsi="Times New Roman" w:cs="Times New Roman"/>
          <w:sz w:val="20"/>
          <w:szCs w:val="24"/>
        </w:rPr>
        <w:t>HiSilicon</w:t>
      </w:r>
      <w:proofErr w:type="spellEnd"/>
    </w:p>
    <w:p w14:paraId="125B5D35"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R2-2506089</w:t>
      </w:r>
      <w:r w:rsidRPr="00A92C01">
        <w:rPr>
          <w:rFonts w:ascii="Times New Roman" w:eastAsia="Times New Roman" w:hAnsi="Times New Roman" w:cs="Times New Roman"/>
          <w:sz w:val="20"/>
          <w:szCs w:val="24"/>
        </w:rPr>
        <w:tab/>
        <w:t>On demand SSB handling</w:t>
      </w:r>
      <w:r w:rsidRPr="00A92C01">
        <w:rPr>
          <w:rFonts w:ascii="Times New Roman" w:eastAsia="Times New Roman" w:hAnsi="Times New Roman" w:cs="Times New Roman"/>
          <w:sz w:val="20"/>
          <w:szCs w:val="24"/>
        </w:rPr>
        <w:tab/>
        <w:t>Nokia, Nokia Shanghai Bell</w:t>
      </w:r>
    </w:p>
    <w:p w14:paraId="56137153"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R2-2506112</w:t>
      </w:r>
      <w:r w:rsidRPr="00A92C01">
        <w:rPr>
          <w:rFonts w:ascii="Times New Roman" w:eastAsia="Times New Roman" w:hAnsi="Times New Roman" w:cs="Times New Roman"/>
          <w:sz w:val="20"/>
          <w:szCs w:val="24"/>
        </w:rPr>
        <w:tab/>
        <w:t>Discussion on on-demand SSB for NES</w:t>
      </w:r>
      <w:r w:rsidRPr="00A92C01">
        <w:rPr>
          <w:rFonts w:ascii="Times New Roman" w:eastAsia="Times New Roman" w:hAnsi="Times New Roman" w:cs="Times New Roman"/>
          <w:sz w:val="20"/>
          <w:szCs w:val="24"/>
        </w:rPr>
        <w:tab/>
        <w:t>Ericsson</w:t>
      </w:r>
    </w:p>
    <w:p w14:paraId="42EF6A66"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R2-2505110</w:t>
      </w:r>
      <w:r w:rsidRPr="00A92C01">
        <w:rPr>
          <w:rFonts w:ascii="Times New Roman" w:eastAsia="Times New Roman" w:hAnsi="Times New Roman" w:cs="Times New Roman"/>
          <w:sz w:val="20"/>
          <w:szCs w:val="24"/>
        </w:rPr>
        <w:tab/>
        <w:t>Discussion on on-demand SIB1</w:t>
      </w:r>
      <w:r w:rsidRPr="00A92C01">
        <w:rPr>
          <w:rFonts w:ascii="Times New Roman" w:eastAsia="Times New Roman" w:hAnsi="Times New Roman" w:cs="Times New Roman"/>
          <w:sz w:val="20"/>
          <w:szCs w:val="24"/>
        </w:rPr>
        <w:tab/>
        <w:t>Xiaomi</w:t>
      </w:r>
      <w:r w:rsidRPr="00A92C01">
        <w:rPr>
          <w:rFonts w:ascii="Times New Roman" w:eastAsia="Times New Roman" w:hAnsi="Times New Roman" w:cs="Times New Roman"/>
          <w:sz w:val="20"/>
          <w:szCs w:val="24"/>
        </w:rPr>
        <w:tab/>
      </w:r>
    </w:p>
    <w:p w14:paraId="75D19E7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R2-2505157</w:t>
      </w:r>
      <w:r w:rsidRPr="00A92C01">
        <w:rPr>
          <w:rFonts w:ascii="Times New Roman" w:eastAsia="Times New Roman" w:hAnsi="Times New Roman" w:cs="Times New Roman"/>
          <w:sz w:val="20"/>
          <w:szCs w:val="24"/>
        </w:rPr>
        <w:tab/>
        <w:t>Discussion on on-demand SIB1</w:t>
      </w:r>
      <w:r w:rsidRPr="00A92C01">
        <w:rPr>
          <w:rFonts w:ascii="Times New Roman" w:eastAsia="Times New Roman" w:hAnsi="Times New Roman" w:cs="Times New Roman"/>
          <w:sz w:val="20"/>
          <w:szCs w:val="24"/>
        </w:rPr>
        <w:tab/>
      </w:r>
      <w:proofErr w:type="spellStart"/>
      <w:r w:rsidRPr="00A92C01">
        <w:rPr>
          <w:rFonts w:ascii="Times New Roman" w:eastAsia="Times New Roman" w:hAnsi="Times New Roman" w:cs="Times New Roman"/>
          <w:sz w:val="20"/>
          <w:szCs w:val="24"/>
        </w:rPr>
        <w:t>Transsion</w:t>
      </w:r>
      <w:proofErr w:type="spellEnd"/>
      <w:r w:rsidRPr="00A92C01">
        <w:rPr>
          <w:rFonts w:ascii="Times New Roman" w:eastAsia="Times New Roman" w:hAnsi="Times New Roman" w:cs="Times New Roman"/>
          <w:sz w:val="20"/>
          <w:szCs w:val="24"/>
        </w:rPr>
        <w:t xml:space="preserve"> Holdings</w:t>
      </w:r>
    </w:p>
    <w:p w14:paraId="05B881F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R2-2505169</w:t>
      </w:r>
      <w:r w:rsidRPr="00A92C01">
        <w:rPr>
          <w:rFonts w:ascii="Times New Roman" w:eastAsia="Times New Roman" w:hAnsi="Times New Roman" w:cs="Times New Roman"/>
          <w:sz w:val="20"/>
          <w:szCs w:val="24"/>
        </w:rPr>
        <w:tab/>
        <w:t>Consideration on on-demand SIB1</w:t>
      </w:r>
      <w:r w:rsidRPr="00A92C01">
        <w:rPr>
          <w:rFonts w:ascii="Times New Roman" w:eastAsia="Times New Roman" w:hAnsi="Times New Roman" w:cs="Times New Roman"/>
          <w:sz w:val="20"/>
          <w:szCs w:val="24"/>
        </w:rPr>
        <w:tab/>
        <w:t>CATT</w:t>
      </w:r>
    </w:p>
    <w:p w14:paraId="125F8315"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R2-2505253</w:t>
      </w:r>
      <w:r w:rsidRPr="00A92C01">
        <w:rPr>
          <w:rFonts w:ascii="Times New Roman" w:eastAsia="Times New Roman" w:hAnsi="Times New Roman" w:cs="Times New Roman"/>
          <w:sz w:val="20"/>
          <w:szCs w:val="24"/>
        </w:rPr>
        <w:tab/>
        <w:t>On-demand SIB1</w:t>
      </w:r>
      <w:proofErr w:type="gramStart"/>
      <w:r w:rsidRPr="00A92C01">
        <w:rPr>
          <w:rFonts w:ascii="Times New Roman" w:eastAsia="Times New Roman" w:hAnsi="Times New Roman" w:cs="Times New Roman"/>
          <w:sz w:val="20"/>
          <w:szCs w:val="24"/>
        </w:rPr>
        <w:tab/>
        <w:t xml:space="preserve">  Samsung</w:t>
      </w:r>
      <w:proofErr w:type="gramEnd"/>
      <w:r w:rsidRPr="00A92C01">
        <w:rPr>
          <w:rFonts w:ascii="Times New Roman" w:eastAsia="Times New Roman" w:hAnsi="Times New Roman" w:cs="Times New Roman"/>
          <w:sz w:val="20"/>
          <w:szCs w:val="24"/>
        </w:rPr>
        <w:tab/>
      </w:r>
    </w:p>
    <w:p w14:paraId="75346AA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R2-2505339</w:t>
      </w:r>
      <w:r w:rsidRPr="00A92C01">
        <w:rPr>
          <w:rFonts w:ascii="Times New Roman" w:eastAsia="Times New Roman" w:hAnsi="Times New Roman" w:cs="Times New Roman"/>
          <w:sz w:val="20"/>
          <w:szCs w:val="24"/>
        </w:rPr>
        <w:tab/>
        <w:t>Remaining issues of On-demand SIB1</w:t>
      </w:r>
      <w:r w:rsidRPr="00A92C01">
        <w:rPr>
          <w:rFonts w:ascii="Times New Roman" w:eastAsia="Times New Roman" w:hAnsi="Times New Roman" w:cs="Times New Roman"/>
          <w:sz w:val="20"/>
          <w:szCs w:val="24"/>
        </w:rPr>
        <w:tab/>
        <w:t>vivo</w:t>
      </w:r>
      <w:r w:rsidRPr="00A92C01">
        <w:rPr>
          <w:rFonts w:ascii="Times New Roman" w:eastAsia="Times New Roman" w:hAnsi="Times New Roman" w:cs="Times New Roman"/>
          <w:sz w:val="20"/>
          <w:szCs w:val="24"/>
        </w:rPr>
        <w:tab/>
      </w:r>
    </w:p>
    <w:p w14:paraId="76EBB6EB"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R2-2505499</w:t>
      </w:r>
      <w:r w:rsidRPr="00A92C01">
        <w:rPr>
          <w:rFonts w:ascii="Times New Roman" w:eastAsia="Times New Roman" w:hAnsi="Times New Roman" w:cs="Times New Roman"/>
          <w:sz w:val="20"/>
          <w:szCs w:val="24"/>
        </w:rPr>
        <w:tab/>
        <w:t>Remaining issues on on-demand SIB1</w:t>
      </w:r>
      <w:r w:rsidRPr="00A92C01">
        <w:rPr>
          <w:rFonts w:ascii="Times New Roman" w:eastAsia="Times New Roman" w:hAnsi="Times New Roman" w:cs="Times New Roman"/>
          <w:sz w:val="20"/>
          <w:szCs w:val="24"/>
        </w:rPr>
        <w:tab/>
        <w:t>Apple</w:t>
      </w:r>
    </w:p>
    <w:p w14:paraId="4BD54F21"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R2-2505507</w:t>
      </w:r>
      <w:r w:rsidRPr="00A92C01">
        <w:rPr>
          <w:rFonts w:ascii="Times New Roman" w:eastAsia="Times New Roman" w:hAnsi="Times New Roman" w:cs="Times New Roman"/>
          <w:sz w:val="20"/>
          <w:szCs w:val="24"/>
        </w:rPr>
        <w:tab/>
        <w:t>Remaining issues on on-demand SIB1 procedure</w:t>
      </w:r>
      <w:r w:rsidRPr="00A92C01">
        <w:rPr>
          <w:rFonts w:ascii="Times New Roman" w:eastAsia="Times New Roman" w:hAnsi="Times New Roman" w:cs="Times New Roman"/>
          <w:sz w:val="20"/>
          <w:szCs w:val="24"/>
        </w:rPr>
        <w:tab/>
        <w:t>Fujitsu</w:t>
      </w:r>
      <w:r w:rsidRPr="00A92C01">
        <w:rPr>
          <w:rFonts w:ascii="Times New Roman" w:eastAsia="Times New Roman" w:hAnsi="Times New Roman" w:cs="Times New Roman"/>
          <w:sz w:val="20"/>
          <w:szCs w:val="24"/>
        </w:rPr>
        <w:tab/>
      </w:r>
    </w:p>
    <w:p w14:paraId="51498545"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R2-2505509</w:t>
      </w:r>
      <w:r w:rsidRPr="00A92C01">
        <w:rPr>
          <w:rFonts w:ascii="Times New Roman" w:eastAsia="Times New Roman" w:hAnsi="Times New Roman" w:cs="Times New Roman"/>
          <w:sz w:val="20"/>
          <w:szCs w:val="24"/>
        </w:rPr>
        <w:tab/>
        <w:t>Remaining open issues on OD-SIB1 request</w:t>
      </w:r>
      <w:r w:rsidRPr="00A92C01">
        <w:rPr>
          <w:rFonts w:ascii="Times New Roman" w:eastAsia="Times New Roman" w:hAnsi="Times New Roman" w:cs="Times New Roman"/>
          <w:sz w:val="20"/>
          <w:szCs w:val="24"/>
        </w:rPr>
        <w:tab/>
        <w:t xml:space="preserve">   Sharp</w:t>
      </w:r>
    </w:p>
    <w:p w14:paraId="0C8A919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R2-2505527</w:t>
      </w:r>
      <w:r w:rsidRPr="00A92C01">
        <w:rPr>
          <w:rFonts w:ascii="Times New Roman" w:eastAsia="Times New Roman" w:hAnsi="Times New Roman" w:cs="Times New Roman"/>
          <w:sz w:val="20"/>
          <w:szCs w:val="24"/>
        </w:rPr>
        <w:tab/>
        <w:t>Discussion on on-demand SIB1</w:t>
      </w:r>
      <w:r w:rsidRPr="00A92C01">
        <w:rPr>
          <w:rFonts w:ascii="Times New Roman" w:eastAsia="Times New Roman" w:hAnsi="Times New Roman" w:cs="Times New Roman"/>
          <w:sz w:val="20"/>
          <w:szCs w:val="24"/>
        </w:rPr>
        <w:tab/>
        <w:t>NTT DOCOMO, INC.</w:t>
      </w:r>
      <w:r w:rsidRPr="00A92C01">
        <w:rPr>
          <w:rFonts w:ascii="Times New Roman" w:eastAsia="Times New Roman" w:hAnsi="Times New Roman" w:cs="Times New Roman"/>
          <w:sz w:val="20"/>
          <w:szCs w:val="24"/>
        </w:rPr>
        <w:tab/>
      </w:r>
    </w:p>
    <w:p w14:paraId="3AFF37E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R2-2505562</w:t>
      </w:r>
      <w:r w:rsidRPr="00A92C01">
        <w:rPr>
          <w:rFonts w:ascii="Times New Roman" w:eastAsia="Times New Roman" w:hAnsi="Times New Roman" w:cs="Times New Roman"/>
          <w:sz w:val="20"/>
          <w:szCs w:val="24"/>
        </w:rPr>
        <w:tab/>
        <w:t>Discussion on remaining issues of on-demand SIB1 operation for NES</w:t>
      </w:r>
      <w:r w:rsidRPr="00A92C01">
        <w:rPr>
          <w:rFonts w:ascii="Times New Roman" w:eastAsia="Times New Roman" w:hAnsi="Times New Roman" w:cs="Times New Roman"/>
          <w:sz w:val="20"/>
          <w:szCs w:val="24"/>
        </w:rPr>
        <w:tab/>
        <w:t xml:space="preserve">Huawei, </w:t>
      </w:r>
      <w:proofErr w:type="spellStart"/>
      <w:r w:rsidRPr="00A92C01">
        <w:rPr>
          <w:rFonts w:ascii="Times New Roman" w:eastAsia="Times New Roman" w:hAnsi="Times New Roman" w:cs="Times New Roman"/>
          <w:sz w:val="20"/>
          <w:szCs w:val="24"/>
        </w:rPr>
        <w:t>HiSilicon</w:t>
      </w:r>
      <w:proofErr w:type="spellEnd"/>
      <w:r w:rsidRPr="00A92C01">
        <w:rPr>
          <w:rFonts w:ascii="Times New Roman" w:eastAsia="Times New Roman" w:hAnsi="Times New Roman" w:cs="Times New Roman"/>
          <w:sz w:val="20"/>
          <w:szCs w:val="24"/>
        </w:rPr>
        <w:tab/>
      </w:r>
    </w:p>
    <w:p w14:paraId="6C11472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R2-2505644</w:t>
      </w:r>
      <w:r w:rsidRPr="00A92C01">
        <w:rPr>
          <w:rFonts w:ascii="Times New Roman" w:eastAsia="Times New Roman" w:hAnsi="Times New Roman" w:cs="Times New Roman"/>
          <w:sz w:val="20"/>
          <w:szCs w:val="24"/>
        </w:rPr>
        <w:tab/>
        <w:t>Discussion on the remaining open issues for OD-SIB1</w:t>
      </w:r>
      <w:r w:rsidRPr="00A92C01">
        <w:rPr>
          <w:rFonts w:ascii="Times New Roman" w:eastAsia="Times New Roman" w:hAnsi="Times New Roman" w:cs="Times New Roman"/>
          <w:sz w:val="20"/>
          <w:szCs w:val="24"/>
        </w:rPr>
        <w:tab/>
        <w:t>ITRI, Acer Incorporated</w:t>
      </w:r>
      <w:r w:rsidRPr="00A92C01">
        <w:rPr>
          <w:rFonts w:ascii="Times New Roman" w:eastAsia="Times New Roman" w:hAnsi="Times New Roman" w:cs="Times New Roman"/>
          <w:sz w:val="20"/>
          <w:szCs w:val="24"/>
        </w:rPr>
        <w:tab/>
      </w:r>
    </w:p>
    <w:p w14:paraId="6DE47F8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R2-2505656</w:t>
      </w:r>
      <w:r w:rsidRPr="00A92C01">
        <w:rPr>
          <w:rFonts w:ascii="Times New Roman" w:eastAsia="Times New Roman" w:hAnsi="Times New Roman" w:cs="Times New Roman"/>
          <w:sz w:val="20"/>
          <w:szCs w:val="24"/>
        </w:rPr>
        <w:tab/>
        <w:t>On-demand SIB1 request on SUL</w:t>
      </w:r>
      <w:r w:rsidRPr="00A92C01">
        <w:rPr>
          <w:rFonts w:ascii="Times New Roman" w:eastAsia="Times New Roman" w:hAnsi="Times New Roman" w:cs="Times New Roman"/>
          <w:sz w:val="20"/>
          <w:szCs w:val="24"/>
        </w:rPr>
        <w:tab/>
        <w:t>Sony</w:t>
      </w:r>
      <w:r w:rsidRPr="00A92C01">
        <w:rPr>
          <w:rFonts w:ascii="Times New Roman" w:eastAsia="Times New Roman" w:hAnsi="Times New Roman" w:cs="Times New Roman"/>
          <w:sz w:val="20"/>
          <w:szCs w:val="24"/>
        </w:rPr>
        <w:tab/>
      </w:r>
      <w:r w:rsidRPr="00A92C01">
        <w:rPr>
          <w:rFonts w:ascii="Times New Roman" w:eastAsia="Times New Roman" w:hAnsi="Times New Roman" w:cs="Times New Roman"/>
          <w:sz w:val="20"/>
          <w:szCs w:val="24"/>
        </w:rPr>
        <w:tab/>
      </w:r>
    </w:p>
    <w:p w14:paraId="71FC894C"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R2-2505749</w:t>
      </w:r>
      <w:r w:rsidRPr="00A92C01">
        <w:rPr>
          <w:rFonts w:ascii="Times New Roman" w:eastAsia="Times New Roman" w:hAnsi="Times New Roman" w:cs="Times New Roman"/>
          <w:sz w:val="20"/>
          <w:szCs w:val="24"/>
        </w:rPr>
        <w:tab/>
        <w:t>Consideration on on-demand SIB1</w:t>
      </w:r>
      <w:r w:rsidRPr="00A92C01">
        <w:rPr>
          <w:rFonts w:ascii="Times New Roman" w:eastAsia="Times New Roman" w:hAnsi="Times New Roman" w:cs="Times New Roman"/>
          <w:sz w:val="20"/>
          <w:szCs w:val="24"/>
        </w:rPr>
        <w:tab/>
        <w:t>OPPO</w:t>
      </w:r>
      <w:r w:rsidRPr="00A92C01">
        <w:rPr>
          <w:rFonts w:ascii="Times New Roman" w:eastAsia="Times New Roman" w:hAnsi="Times New Roman" w:cs="Times New Roman"/>
          <w:sz w:val="20"/>
          <w:szCs w:val="24"/>
        </w:rPr>
        <w:tab/>
      </w:r>
    </w:p>
    <w:p w14:paraId="002C182F"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R2-2505766</w:t>
      </w:r>
      <w:r w:rsidRPr="00A92C01">
        <w:rPr>
          <w:rFonts w:ascii="Times New Roman" w:eastAsia="Times New Roman" w:hAnsi="Times New Roman" w:cs="Times New Roman"/>
          <w:sz w:val="20"/>
          <w:szCs w:val="24"/>
        </w:rPr>
        <w:tab/>
        <w:t>Discussion on on-demand SIB1 for NES</w:t>
      </w:r>
      <w:r w:rsidRPr="00A92C01">
        <w:rPr>
          <w:rFonts w:ascii="Times New Roman" w:eastAsia="Times New Roman" w:hAnsi="Times New Roman" w:cs="Times New Roman"/>
          <w:sz w:val="20"/>
          <w:szCs w:val="24"/>
        </w:rPr>
        <w:tab/>
        <w:t>Ericsson</w:t>
      </w:r>
    </w:p>
    <w:p w14:paraId="36A86205"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R2-2505846</w:t>
      </w:r>
      <w:r w:rsidRPr="00A92C01">
        <w:rPr>
          <w:rFonts w:ascii="Times New Roman" w:eastAsia="Times New Roman" w:hAnsi="Times New Roman" w:cs="Times New Roman"/>
          <w:sz w:val="20"/>
          <w:szCs w:val="24"/>
        </w:rPr>
        <w:tab/>
        <w:t>Discussion on remaining issues of on-demand SIB1</w:t>
      </w:r>
      <w:r w:rsidRPr="00A92C01">
        <w:rPr>
          <w:rFonts w:ascii="Times New Roman" w:eastAsia="Times New Roman" w:hAnsi="Times New Roman" w:cs="Times New Roman"/>
          <w:sz w:val="20"/>
          <w:szCs w:val="24"/>
        </w:rPr>
        <w:tab/>
        <w:t>Qualcomm Incorporated</w:t>
      </w:r>
    </w:p>
    <w:p w14:paraId="74C53454"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R2-2505944</w:t>
      </w:r>
      <w:r w:rsidRPr="00A92C01">
        <w:rPr>
          <w:rFonts w:ascii="Times New Roman" w:eastAsia="Times New Roman" w:hAnsi="Times New Roman" w:cs="Times New Roman"/>
          <w:sz w:val="20"/>
          <w:szCs w:val="24"/>
        </w:rPr>
        <w:tab/>
        <w:t>Discussion on open issues of OD-SIB1</w:t>
      </w:r>
      <w:r w:rsidRPr="00A92C01">
        <w:rPr>
          <w:rFonts w:ascii="Times New Roman" w:eastAsia="Times New Roman" w:hAnsi="Times New Roman" w:cs="Times New Roman"/>
          <w:sz w:val="20"/>
          <w:szCs w:val="24"/>
        </w:rPr>
        <w:tab/>
        <w:t>CMCC</w:t>
      </w:r>
      <w:r w:rsidRPr="00A92C01">
        <w:rPr>
          <w:rFonts w:ascii="Times New Roman" w:eastAsia="Times New Roman" w:hAnsi="Times New Roman" w:cs="Times New Roman"/>
          <w:sz w:val="20"/>
          <w:szCs w:val="24"/>
        </w:rPr>
        <w:tab/>
      </w:r>
    </w:p>
    <w:p w14:paraId="4C7572E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R2-2505978</w:t>
      </w:r>
      <w:r w:rsidRPr="00A92C01">
        <w:rPr>
          <w:rFonts w:ascii="Times New Roman" w:eastAsia="Times New Roman" w:hAnsi="Times New Roman" w:cs="Times New Roman"/>
          <w:sz w:val="20"/>
          <w:szCs w:val="24"/>
        </w:rPr>
        <w:tab/>
        <w:t>Remaining issues on OD-SIB1 operation</w:t>
      </w:r>
      <w:r w:rsidRPr="00A92C01">
        <w:rPr>
          <w:rFonts w:ascii="Times New Roman" w:eastAsia="Times New Roman" w:hAnsi="Times New Roman" w:cs="Times New Roman"/>
          <w:sz w:val="20"/>
          <w:szCs w:val="24"/>
        </w:rPr>
        <w:tab/>
        <w:t>LG Electronics Inc.</w:t>
      </w:r>
      <w:r w:rsidRPr="00A92C01">
        <w:rPr>
          <w:rFonts w:ascii="Times New Roman" w:eastAsia="Times New Roman" w:hAnsi="Times New Roman" w:cs="Times New Roman"/>
          <w:sz w:val="20"/>
          <w:szCs w:val="24"/>
        </w:rPr>
        <w:tab/>
      </w:r>
    </w:p>
    <w:p w14:paraId="50C6C40A"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R2-2505990</w:t>
      </w:r>
      <w:r w:rsidRPr="00A92C01">
        <w:rPr>
          <w:rFonts w:ascii="Times New Roman" w:eastAsia="Times New Roman" w:hAnsi="Times New Roman" w:cs="Times New Roman"/>
          <w:sz w:val="20"/>
          <w:szCs w:val="24"/>
        </w:rPr>
        <w:tab/>
        <w:t>Remaining issues of on demand SIB1</w:t>
      </w:r>
      <w:r w:rsidRPr="00A92C01">
        <w:rPr>
          <w:rFonts w:ascii="Times New Roman" w:eastAsia="Times New Roman" w:hAnsi="Times New Roman" w:cs="Times New Roman"/>
          <w:sz w:val="20"/>
          <w:szCs w:val="24"/>
        </w:rPr>
        <w:tab/>
        <w:t xml:space="preserve">ZTE Corporation, </w:t>
      </w:r>
      <w:proofErr w:type="spellStart"/>
      <w:r w:rsidRPr="00A92C01">
        <w:rPr>
          <w:rFonts w:ascii="Times New Roman" w:eastAsia="Times New Roman" w:hAnsi="Times New Roman" w:cs="Times New Roman"/>
          <w:sz w:val="20"/>
          <w:szCs w:val="24"/>
        </w:rPr>
        <w:t>Sanechips</w:t>
      </w:r>
      <w:proofErr w:type="spellEnd"/>
      <w:r w:rsidRPr="00A92C01">
        <w:rPr>
          <w:rFonts w:ascii="Times New Roman" w:eastAsia="Times New Roman" w:hAnsi="Times New Roman" w:cs="Times New Roman"/>
          <w:sz w:val="20"/>
          <w:szCs w:val="24"/>
        </w:rPr>
        <w:tab/>
      </w:r>
    </w:p>
    <w:p w14:paraId="745B9A95"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R2-2506008</w:t>
      </w:r>
      <w:r w:rsidRPr="00A92C01">
        <w:rPr>
          <w:rFonts w:ascii="Times New Roman" w:eastAsia="Times New Roman" w:hAnsi="Times New Roman" w:cs="Times New Roman"/>
          <w:sz w:val="20"/>
          <w:szCs w:val="24"/>
        </w:rPr>
        <w:tab/>
        <w:t>Remaining essential open issues including whether to support SUL in OD-SIB1 cell.</w:t>
      </w:r>
      <w:r w:rsidRPr="00A92C01">
        <w:rPr>
          <w:rFonts w:ascii="Times New Roman" w:eastAsia="Times New Roman" w:hAnsi="Times New Roman" w:cs="Times New Roman"/>
          <w:sz w:val="20"/>
          <w:szCs w:val="24"/>
        </w:rPr>
        <w:tab/>
        <w:t>NEC</w:t>
      </w:r>
      <w:r w:rsidRPr="00A92C01">
        <w:rPr>
          <w:rFonts w:ascii="Times New Roman" w:eastAsia="Times New Roman" w:hAnsi="Times New Roman" w:cs="Times New Roman"/>
          <w:sz w:val="20"/>
          <w:szCs w:val="24"/>
        </w:rPr>
        <w:tab/>
      </w:r>
    </w:p>
    <w:p w14:paraId="794635FE"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R2-2506063</w:t>
      </w:r>
      <w:r w:rsidRPr="00A92C01">
        <w:rPr>
          <w:rFonts w:ascii="Times New Roman" w:eastAsia="Times New Roman" w:hAnsi="Times New Roman" w:cs="Times New Roman"/>
          <w:sz w:val="20"/>
          <w:szCs w:val="24"/>
        </w:rPr>
        <w:tab/>
        <w:t>Discussion on on-demand SIB1</w:t>
      </w:r>
      <w:r w:rsidRPr="00A92C01">
        <w:rPr>
          <w:rFonts w:ascii="Times New Roman" w:eastAsia="Times New Roman" w:hAnsi="Times New Roman" w:cs="Times New Roman"/>
          <w:sz w:val="20"/>
          <w:szCs w:val="24"/>
        </w:rPr>
        <w:tab/>
        <w:t>HONOR</w:t>
      </w:r>
    </w:p>
    <w:p w14:paraId="159258D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R2-2506090</w:t>
      </w:r>
      <w:r w:rsidRPr="00A92C01">
        <w:rPr>
          <w:rFonts w:ascii="Times New Roman" w:eastAsia="Times New Roman" w:hAnsi="Times New Roman" w:cs="Times New Roman"/>
          <w:sz w:val="20"/>
          <w:szCs w:val="24"/>
        </w:rPr>
        <w:tab/>
        <w:t>On demand SIB1 handling</w:t>
      </w:r>
      <w:r w:rsidRPr="00A92C01">
        <w:rPr>
          <w:rFonts w:ascii="Times New Roman" w:eastAsia="Times New Roman" w:hAnsi="Times New Roman" w:cs="Times New Roman"/>
          <w:sz w:val="20"/>
          <w:szCs w:val="24"/>
        </w:rPr>
        <w:tab/>
        <w:t>Nokia, Nokia Shanghai Bell</w:t>
      </w:r>
      <w:r w:rsidRPr="00A92C01">
        <w:rPr>
          <w:rFonts w:ascii="Times New Roman" w:eastAsia="Times New Roman" w:hAnsi="Times New Roman" w:cs="Times New Roman"/>
          <w:sz w:val="20"/>
          <w:szCs w:val="24"/>
        </w:rPr>
        <w:tab/>
      </w:r>
    </w:p>
    <w:p w14:paraId="2A663A65"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R2-2506170</w:t>
      </w:r>
      <w:r w:rsidRPr="00A92C01">
        <w:rPr>
          <w:rFonts w:ascii="Times New Roman" w:eastAsia="Times New Roman" w:hAnsi="Times New Roman" w:cs="Times New Roman"/>
          <w:sz w:val="20"/>
          <w:szCs w:val="24"/>
        </w:rPr>
        <w:tab/>
        <w:t>Discussion on Additional Aspects of OD-SIB1</w:t>
      </w:r>
      <w:r w:rsidRPr="00A92C01">
        <w:rPr>
          <w:rFonts w:ascii="Times New Roman" w:eastAsia="Times New Roman" w:hAnsi="Times New Roman" w:cs="Times New Roman"/>
          <w:sz w:val="20"/>
          <w:szCs w:val="24"/>
        </w:rPr>
        <w:tab/>
      </w:r>
      <w:proofErr w:type="spellStart"/>
      <w:r w:rsidRPr="00A92C01">
        <w:rPr>
          <w:rFonts w:ascii="Times New Roman" w:eastAsia="Times New Roman" w:hAnsi="Times New Roman" w:cs="Times New Roman"/>
          <w:sz w:val="20"/>
          <w:szCs w:val="24"/>
        </w:rPr>
        <w:t>CEWiT</w:t>
      </w:r>
      <w:proofErr w:type="spellEnd"/>
    </w:p>
    <w:p w14:paraId="2EDB00D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R2-2505099</w:t>
      </w:r>
      <w:r w:rsidRPr="00A92C01">
        <w:rPr>
          <w:rFonts w:ascii="Times New Roman" w:eastAsia="Times New Roman" w:hAnsi="Times New Roman" w:cs="Times New Roman"/>
          <w:sz w:val="20"/>
          <w:szCs w:val="24"/>
        </w:rPr>
        <w:tab/>
        <w:t>Remaining issues on common signal and channel transmissions adaptation</w:t>
      </w:r>
      <w:r w:rsidRPr="00A92C01">
        <w:rPr>
          <w:rFonts w:ascii="Times New Roman" w:eastAsia="Times New Roman" w:hAnsi="Times New Roman" w:cs="Times New Roman"/>
          <w:sz w:val="20"/>
          <w:szCs w:val="24"/>
        </w:rPr>
        <w:tab/>
        <w:t>LG Electronics Inc.</w:t>
      </w:r>
    </w:p>
    <w:p w14:paraId="22BB40BF"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R2-2505170</w:t>
      </w:r>
      <w:r w:rsidRPr="00A92C01">
        <w:rPr>
          <w:rFonts w:ascii="Times New Roman" w:eastAsia="Times New Roman" w:hAnsi="Times New Roman" w:cs="Times New Roman"/>
          <w:sz w:val="20"/>
          <w:szCs w:val="24"/>
        </w:rPr>
        <w:tab/>
        <w:t>Adaptation of Common signal channel transmissions</w:t>
      </w:r>
      <w:r w:rsidRPr="00A92C01">
        <w:rPr>
          <w:rFonts w:ascii="Times New Roman" w:eastAsia="Times New Roman" w:hAnsi="Times New Roman" w:cs="Times New Roman"/>
          <w:sz w:val="20"/>
          <w:szCs w:val="24"/>
        </w:rPr>
        <w:tab/>
        <w:t>CATT</w:t>
      </w:r>
      <w:r w:rsidRPr="00A92C01">
        <w:rPr>
          <w:rFonts w:ascii="Times New Roman" w:eastAsia="Times New Roman" w:hAnsi="Times New Roman" w:cs="Times New Roman"/>
          <w:sz w:val="20"/>
          <w:szCs w:val="24"/>
        </w:rPr>
        <w:tab/>
      </w:r>
    </w:p>
    <w:p w14:paraId="04AFABAB"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R2-2505255</w:t>
      </w:r>
      <w:r w:rsidRPr="00A92C01">
        <w:rPr>
          <w:rFonts w:ascii="Times New Roman" w:eastAsia="Times New Roman" w:hAnsi="Times New Roman" w:cs="Times New Roman"/>
          <w:sz w:val="20"/>
          <w:szCs w:val="24"/>
        </w:rPr>
        <w:tab/>
        <w:t>Adaptation of common signal channel transmissions</w:t>
      </w:r>
      <w:r w:rsidRPr="00A92C01">
        <w:rPr>
          <w:rFonts w:ascii="Times New Roman" w:eastAsia="Times New Roman" w:hAnsi="Times New Roman" w:cs="Times New Roman"/>
          <w:sz w:val="20"/>
          <w:szCs w:val="24"/>
        </w:rPr>
        <w:tab/>
        <w:t>Samsung</w:t>
      </w:r>
      <w:r w:rsidRPr="00A92C01">
        <w:rPr>
          <w:rFonts w:ascii="Times New Roman" w:eastAsia="Times New Roman" w:hAnsi="Times New Roman" w:cs="Times New Roman"/>
          <w:sz w:val="20"/>
          <w:szCs w:val="24"/>
        </w:rPr>
        <w:tab/>
      </w:r>
    </w:p>
    <w:p w14:paraId="62596F26"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lastRenderedPageBreak/>
        <w:t>R2-2505275</w:t>
      </w:r>
      <w:r w:rsidRPr="00A92C01">
        <w:rPr>
          <w:rFonts w:ascii="Times New Roman" w:eastAsia="Times New Roman" w:hAnsi="Times New Roman" w:cs="Times New Roman"/>
          <w:sz w:val="20"/>
          <w:szCs w:val="24"/>
        </w:rPr>
        <w:tab/>
        <w:t>Discussion on adaptation of common signal channel transmission</w:t>
      </w:r>
      <w:r w:rsidRPr="00A92C01">
        <w:rPr>
          <w:rFonts w:ascii="Times New Roman" w:eastAsia="Times New Roman" w:hAnsi="Times New Roman" w:cs="Times New Roman"/>
          <w:sz w:val="20"/>
          <w:szCs w:val="24"/>
        </w:rPr>
        <w:tab/>
        <w:t>OPPO</w:t>
      </w:r>
      <w:r w:rsidRPr="00A92C01">
        <w:rPr>
          <w:rFonts w:ascii="Times New Roman" w:eastAsia="Times New Roman" w:hAnsi="Times New Roman" w:cs="Times New Roman"/>
          <w:sz w:val="20"/>
          <w:szCs w:val="24"/>
        </w:rPr>
        <w:tab/>
      </w:r>
    </w:p>
    <w:p w14:paraId="1C09EF35"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R2-2505316</w:t>
      </w:r>
      <w:r w:rsidRPr="00A92C01">
        <w:rPr>
          <w:rFonts w:ascii="Times New Roman" w:eastAsia="Times New Roman" w:hAnsi="Times New Roman" w:cs="Times New Roman"/>
          <w:sz w:val="20"/>
          <w:szCs w:val="24"/>
        </w:rPr>
        <w:tab/>
        <w:t>Remaining open issues on common channel adaptation</w:t>
      </w:r>
      <w:r w:rsidRPr="00A92C01">
        <w:rPr>
          <w:rFonts w:ascii="Times New Roman" w:eastAsia="Times New Roman" w:hAnsi="Times New Roman" w:cs="Times New Roman"/>
          <w:sz w:val="20"/>
          <w:szCs w:val="24"/>
        </w:rPr>
        <w:tab/>
        <w:t>Xiaomi</w:t>
      </w:r>
      <w:r w:rsidRPr="00A92C01">
        <w:rPr>
          <w:rFonts w:ascii="Times New Roman" w:eastAsia="Times New Roman" w:hAnsi="Times New Roman" w:cs="Times New Roman"/>
          <w:sz w:val="20"/>
          <w:szCs w:val="24"/>
        </w:rPr>
        <w:tab/>
      </w:r>
    </w:p>
    <w:p w14:paraId="442A7508"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R2-2505340</w:t>
      </w:r>
      <w:r w:rsidRPr="00A92C01">
        <w:rPr>
          <w:rFonts w:ascii="Times New Roman" w:eastAsia="Times New Roman" w:hAnsi="Times New Roman" w:cs="Times New Roman"/>
          <w:sz w:val="20"/>
          <w:szCs w:val="24"/>
        </w:rPr>
        <w:tab/>
        <w:t>Remaining issues of common signal adaptation</w:t>
      </w:r>
      <w:r w:rsidRPr="00A92C01">
        <w:rPr>
          <w:rFonts w:ascii="Times New Roman" w:eastAsia="Times New Roman" w:hAnsi="Times New Roman" w:cs="Times New Roman"/>
          <w:sz w:val="20"/>
          <w:szCs w:val="24"/>
        </w:rPr>
        <w:tab/>
        <w:t>vivo</w:t>
      </w:r>
      <w:r w:rsidRPr="00A92C01">
        <w:rPr>
          <w:rFonts w:ascii="Times New Roman" w:eastAsia="Times New Roman" w:hAnsi="Times New Roman" w:cs="Times New Roman"/>
          <w:sz w:val="20"/>
          <w:szCs w:val="24"/>
        </w:rPr>
        <w:tab/>
      </w:r>
    </w:p>
    <w:p w14:paraId="2BD89743"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R2-2505500</w:t>
      </w:r>
      <w:r w:rsidRPr="00A92C01">
        <w:rPr>
          <w:rFonts w:ascii="Times New Roman" w:eastAsia="Times New Roman" w:hAnsi="Times New Roman" w:cs="Times New Roman"/>
          <w:sz w:val="20"/>
          <w:szCs w:val="24"/>
        </w:rPr>
        <w:tab/>
        <w:t>Remaining issues on common signal transmission adaptation</w:t>
      </w:r>
      <w:r w:rsidRPr="00A92C01">
        <w:rPr>
          <w:rFonts w:ascii="Times New Roman" w:eastAsia="Times New Roman" w:hAnsi="Times New Roman" w:cs="Times New Roman"/>
          <w:sz w:val="20"/>
          <w:szCs w:val="24"/>
        </w:rPr>
        <w:tab/>
        <w:t>Apple</w:t>
      </w:r>
      <w:r w:rsidRPr="00A92C01">
        <w:rPr>
          <w:rFonts w:ascii="Times New Roman" w:eastAsia="Times New Roman" w:hAnsi="Times New Roman" w:cs="Times New Roman"/>
          <w:sz w:val="20"/>
          <w:szCs w:val="24"/>
        </w:rPr>
        <w:tab/>
      </w:r>
    </w:p>
    <w:p w14:paraId="2F2FB9A3"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R2-2505508</w:t>
      </w:r>
      <w:r w:rsidRPr="00A92C01">
        <w:rPr>
          <w:rFonts w:ascii="Times New Roman" w:eastAsia="Times New Roman" w:hAnsi="Times New Roman" w:cs="Times New Roman"/>
          <w:sz w:val="20"/>
          <w:szCs w:val="24"/>
        </w:rPr>
        <w:tab/>
        <w:t>Remaining issues on adaptation of common signal/channel</w:t>
      </w:r>
      <w:r w:rsidRPr="00A92C01">
        <w:rPr>
          <w:rFonts w:ascii="Times New Roman" w:eastAsia="Times New Roman" w:hAnsi="Times New Roman" w:cs="Times New Roman"/>
          <w:sz w:val="20"/>
          <w:szCs w:val="24"/>
        </w:rPr>
        <w:tab/>
        <w:t>Fujitsu</w:t>
      </w:r>
      <w:r w:rsidRPr="00A92C01">
        <w:rPr>
          <w:rFonts w:ascii="Times New Roman" w:eastAsia="Times New Roman" w:hAnsi="Times New Roman" w:cs="Times New Roman"/>
          <w:sz w:val="20"/>
          <w:szCs w:val="24"/>
        </w:rPr>
        <w:tab/>
      </w:r>
    </w:p>
    <w:p w14:paraId="54F162F4"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R2-2505528</w:t>
      </w:r>
      <w:r w:rsidRPr="00A92C01">
        <w:rPr>
          <w:rFonts w:ascii="Times New Roman" w:eastAsia="Times New Roman" w:hAnsi="Times New Roman" w:cs="Times New Roman"/>
          <w:sz w:val="20"/>
          <w:szCs w:val="24"/>
        </w:rPr>
        <w:tab/>
        <w:t>Discussion on adaptation of common signal and channel</w:t>
      </w:r>
      <w:r w:rsidRPr="00A92C01">
        <w:rPr>
          <w:rFonts w:ascii="Times New Roman" w:eastAsia="Times New Roman" w:hAnsi="Times New Roman" w:cs="Times New Roman"/>
          <w:sz w:val="20"/>
          <w:szCs w:val="24"/>
        </w:rPr>
        <w:tab/>
        <w:t>NTT DOCOMO, INC.</w:t>
      </w:r>
      <w:r w:rsidRPr="00A92C01">
        <w:rPr>
          <w:rFonts w:ascii="Times New Roman" w:eastAsia="Times New Roman" w:hAnsi="Times New Roman" w:cs="Times New Roman"/>
          <w:sz w:val="20"/>
          <w:szCs w:val="24"/>
        </w:rPr>
        <w:tab/>
      </w:r>
    </w:p>
    <w:p w14:paraId="4B6E0215"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R2-2505789</w:t>
      </w:r>
      <w:r w:rsidRPr="00A92C01">
        <w:rPr>
          <w:rFonts w:ascii="Times New Roman" w:eastAsia="Times New Roman" w:hAnsi="Times New Roman" w:cs="Times New Roman"/>
          <w:sz w:val="20"/>
          <w:szCs w:val="24"/>
        </w:rPr>
        <w:tab/>
        <w:t xml:space="preserve">Remaining issues for time domain adaptation of common </w:t>
      </w:r>
      <w:proofErr w:type="spellStart"/>
      <w:r w:rsidRPr="00A92C01">
        <w:rPr>
          <w:rFonts w:ascii="Times New Roman" w:eastAsia="Times New Roman" w:hAnsi="Times New Roman" w:cs="Times New Roman"/>
          <w:sz w:val="20"/>
          <w:szCs w:val="24"/>
        </w:rPr>
        <w:t>signalling</w:t>
      </w:r>
      <w:proofErr w:type="spellEnd"/>
      <w:r w:rsidRPr="00A92C01">
        <w:rPr>
          <w:rFonts w:ascii="Times New Roman" w:eastAsia="Times New Roman" w:hAnsi="Times New Roman" w:cs="Times New Roman"/>
          <w:sz w:val="20"/>
          <w:szCs w:val="24"/>
        </w:rPr>
        <w:t xml:space="preserve"> and channels</w:t>
      </w:r>
      <w:r w:rsidRPr="00A92C01">
        <w:rPr>
          <w:rFonts w:ascii="Times New Roman" w:eastAsia="Times New Roman" w:hAnsi="Times New Roman" w:cs="Times New Roman"/>
          <w:sz w:val="20"/>
          <w:szCs w:val="24"/>
        </w:rPr>
        <w:tab/>
      </w:r>
      <w:proofErr w:type="spellStart"/>
      <w:r w:rsidRPr="00A92C01">
        <w:rPr>
          <w:rFonts w:ascii="Times New Roman" w:eastAsia="Times New Roman" w:hAnsi="Times New Roman" w:cs="Times New Roman"/>
          <w:sz w:val="20"/>
          <w:szCs w:val="24"/>
        </w:rPr>
        <w:t>InterDigital</w:t>
      </w:r>
      <w:proofErr w:type="spellEnd"/>
    </w:p>
    <w:p w14:paraId="5652B87E"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R2-2505847</w:t>
      </w:r>
      <w:r w:rsidRPr="00A92C01">
        <w:rPr>
          <w:rFonts w:ascii="Times New Roman" w:eastAsia="Times New Roman" w:hAnsi="Times New Roman" w:cs="Times New Roman"/>
          <w:sz w:val="20"/>
          <w:szCs w:val="24"/>
        </w:rPr>
        <w:tab/>
        <w:t xml:space="preserve">Discussion on remaining issues for RACH adaptation </w:t>
      </w:r>
      <w:r w:rsidRPr="00A92C01">
        <w:rPr>
          <w:rFonts w:ascii="Times New Roman" w:eastAsia="Times New Roman" w:hAnsi="Times New Roman" w:cs="Times New Roman"/>
          <w:sz w:val="20"/>
          <w:szCs w:val="24"/>
        </w:rPr>
        <w:tab/>
        <w:t>Qualcomm Incorporated</w:t>
      </w:r>
      <w:r w:rsidRPr="00A92C01">
        <w:rPr>
          <w:rFonts w:ascii="Times New Roman" w:eastAsia="Times New Roman" w:hAnsi="Times New Roman" w:cs="Times New Roman"/>
          <w:sz w:val="20"/>
          <w:szCs w:val="24"/>
        </w:rPr>
        <w:tab/>
      </w:r>
    </w:p>
    <w:p w14:paraId="3E7CA3F2"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R2-2505991</w:t>
      </w:r>
      <w:r w:rsidRPr="00A92C01">
        <w:rPr>
          <w:rFonts w:ascii="Times New Roman" w:eastAsia="Times New Roman" w:hAnsi="Times New Roman" w:cs="Times New Roman"/>
          <w:sz w:val="20"/>
          <w:szCs w:val="24"/>
        </w:rPr>
        <w:tab/>
        <w:t>Adaptation of common signal/channel transmissions</w:t>
      </w:r>
      <w:r w:rsidRPr="00A92C01">
        <w:rPr>
          <w:rFonts w:ascii="Times New Roman" w:eastAsia="Times New Roman" w:hAnsi="Times New Roman" w:cs="Times New Roman"/>
          <w:sz w:val="20"/>
          <w:szCs w:val="24"/>
        </w:rPr>
        <w:tab/>
        <w:t xml:space="preserve">ZTE Corporation, </w:t>
      </w:r>
      <w:proofErr w:type="spellStart"/>
      <w:r w:rsidRPr="00A92C01">
        <w:rPr>
          <w:rFonts w:ascii="Times New Roman" w:eastAsia="Times New Roman" w:hAnsi="Times New Roman" w:cs="Times New Roman"/>
          <w:sz w:val="20"/>
          <w:szCs w:val="24"/>
        </w:rPr>
        <w:t>Sanechips</w:t>
      </w:r>
      <w:proofErr w:type="spellEnd"/>
    </w:p>
    <w:p w14:paraId="4EAA6383"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R2-2506051</w:t>
      </w:r>
      <w:r w:rsidRPr="00A92C01">
        <w:rPr>
          <w:rFonts w:ascii="Times New Roman" w:eastAsia="Times New Roman" w:hAnsi="Times New Roman" w:cs="Times New Roman"/>
          <w:sz w:val="20"/>
          <w:szCs w:val="24"/>
        </w:rPr>
        <w:tab/>
        <w:t>Discussion on adaptation of common signals/channels transmissions</w:t>
      </w:r>
      <w:r w:rsidRPr="00A92C01">
        <w:rPr>
          <w:rFonts w:ascii="Times New Roman" w:eastAsia="Times New Roman" w:hAnsi="Times New Roman" w:cs="Times New Roman"/>
          <w:sz w:val="20"/>
          <w:szCs w:val="24"/>
        </w:rPr>
        <w:tab/>
        <w:t xml:space="preserve">Huawei, </w:t>
      </w:r>
      <w:proofErr w:type="spellStart"/>
      <w:r w:rsidRPr="00A92C01">
        <w:rPr>
          <w:rFonts w:ascii="Times New Roman" w:eastAsia="Times New Roman" w:hAnsi="Times New Roman" w:cs="Times New Roman"/>
          <w:sz w:val="20"/>
          <w:szCs w:val="24"/>
        </w:rPr>
        <w:t>HiSilicon</w:t>
      </w:r>
      <w:proofErr w:type="spellEnd"/>
      <w:r w:rsidRPr="00A92C01">
        <w:rPr>
          <w:rFonts w:ascii="Times New Roman" w:eastAsia="Times New Roman" w:hAnsi="Times New Roman" w:cs="Times New Roman"/>
          <w:sz w:val="20"/>
          <w:szCs w:val="24"/>
        </w:rPr>
        <w:tab/>
      </w:r>
    </w:p>
    <w:p w14:paraId="79B8884E"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R2-2506064</w:t>
      </w:r>
      <w:r w:rsidRPr="00A92C01">
        <w:rPr>
          <w:rFonts w:ascii="Times New Roman" w:eastAsia="Times New Roman" w:hAnsi="Times New Roman" w:cs="Times New Roman"/>
          <w:sz w:val="20"/>
          <w:szCs w:val="24"/>
        </w:rPr>
        <w:tab/>
        <w:t>Discussion on adaptation of common signal/channel transmissions</w:t>
      </w:r>
      <w:r w:rsidRPr="00A92C01">
        <w:rPr>
          <w:rFonts w:ascii="Times New Roman" w:eastAsia="Times New Roman" w:hAnsi="Times New Roman" w:cs="Times New Roman"/>
          <w:sz w:val="20"/>
          <w:szCs w:val="24"/>
        </w:rPr>
        <w:tab/>
        <w:t>HONOR</w:t>
      </w:r>
      <w:r w:rsidRPr="00A92C01">
        <w:rPr>
          <w:rFonts w:ascii="Times New Roman" w:eastAsia="Times New Roman" w:hAnsi="Times New Roman" w:cs="Times New Roman"/>
          <w:sz w:val="20"/>
          <w:szCs w:val="24"/>
        </w:rPr>
        <w:tab/>
      </w:r>
    </w:p>
    <w:p w14:paraId="375211DF"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R2-2506091</w:t>
      </w:r>
      <w:r w:rsidRPr="00A92C01">
        <w:rPr>
          <w:rFonts w:ascii="Times New Roman" w:eastAsia="Times New Roman" w:hAnsi="Times New Roman" w:cs="Times New Roman"/>
          <w:sz w:val="20"/>
          <w:szCs w:val="24"/>
        </w:rPr>
        <w:tab/>
        <w:t>Adaptation of common signals</w:t>
      </w:r>
      <w:r w:rsidRPr="00A92C01">
        <w:rPr>
          <w:rFonts w:ascii="Times New Roman" w:eastAsia="Times New Roman" w:hAnsi="Times New Roman" w:cs="Times New Roman"/>
          <w:sz w:val="20"/>
          <w:szCs w:val="24"/>
        </w:rPr>
        <w:tab/>
        <w:t>Nokia, Nokia Shanghai Bell</w:t>
      </w:r>
      <w:r w:rsidRPr="00A92C01">
        <w:rPr>
          <w:rFonts w:ascii="Times New Roman" w:eastAsia="Times New Roman" w:hAnsi="Times New Roman" w:cs="Times New Roman"/>
          <w:sz w:val="20"/>
          <w:szCs w:val="24"/>
        </w:rPr>
        <w:tab/>
      </w:r>
    </w:p>
    <w:p w14:paraId="62846376"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R2-2506095</w:t>
      </w:r>
      <w:r w:rsidRPr="00A92C01">
        <w:rPr>
          <w:rFonts w:ascii="Times New Roman" w:eastAsia="Times New Roman" w:hAnsi="Times New Roman" w:cs="Times New Roman"/>
          <w:sz w:val="20"/>
          <w:szCs w:val="24"/>
        </w:rPr>
        <w:tab/>
        <w:t>Adaptation of common signal/channel transmissions for NES</w:t>
      </w:r>
      <w:r w:rsidRPr="00A92C01">
        <w:rPr>
          <w:rFonts w:ascii="Times New Roman" w:eastAsia="Times New Roman" w:hAnsi="Times New Roman" w:cs="Times New Roman"/>
          <w:sz w:val="20"/>
          <w:szCs w:val="24"/>
        </w:rPr>
        <w:tab/>
        <w:t>Ericsson</w:t>
      </w:r>
      <w:r w:rsidRPr="00A92C01">
        <w:rPr>
          <w:rFonts w:ascii="Times New Roman" w:eastAsia="Times New Roman" w:hAnsi="Times New Roman" w:cs="Times New Roman"/>
          <w:sz w:val="20"/>
          <w:szCs w:val="24"/>
        </w:rPr>
        <w:tab/>
      </w:r>
    </w:p>
    <w:p w14:paraId="0BE8A2B4"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R2-2506097</w:t>
      </w:r>
      <w:r w:rsidRPr="00A92C01">
        <w:rPr>
          <w:rFonts w:ascii="Times New Roman" w:eastAsia="Times New Roman" w:hAnsi="Times New Roman" w:cs="Times New Roman"/>
          <w:sz w:val="20"/>
          <w:szCs w:val="24"/>
        </w:rPr>
        <w:tab/>
        <w:t xml:space="preserve">Joint utilization of paging and RA resource adaptations </w:t>
      </w:r>
      <w:r w:rsidRPr="00A92C01">
        <w:rPr>
          <w:rFonts w:ascii="Times New Roman" w:eastAsia="Times New Roman" w:hAnsi="Times New Roman" w:cs="Times New Roman"/>
          <w:sz w:val="20"/>
          <w:szCs w:val="24"/>
        </w:rPr>
        <w:tab/>
        <w:t xml:space="preserve">Ericsson, Nokia, Nokia Shanghai Bell, </w:t>
      </w:r>
      <w:proofErr w:type="spellStart"/>
      <w:r w:rsidRPr="00A92C01">
        <w:rPr>
          <w:rFonts w:ascii="Times New Roman" w:eastAsia="Times New Roman" w:hAnsi="Times New Roman" w:cs="Times New Roman"/>
          <w:sz w:val="20"/>
          <w:szCs w:val="24"/>
        </w:rPr>
        <w:t>InterDigital</w:t>
      </w:r>
      <w:proofErr w:type="spellEnd"/>
      <w:r w:rsidRPr="00A92C01">
        <w:rPr>
          <w:rFonts w:ascii="Times New Roman" w:eastAsia="Times New Roman" w:hAnsi="Times New Roman" w:cs="Times New Roman"/>
          <w:sz w:val="20"/>
          <w:szCs w:val="24"/>
        </w:rPr>
        <w:t>, NEC</w:t>
      </w:r>
      <w:r w:rsidRPr="00A92C01">
        <w:rPr>
          <w:rFonts w:ascii="Times New Roman" w:eastAsia="Times New Roman" w:hAnsi="Times New Roman" w:cs="Times New Roman"/>
          <w:sz w:val="20"/>
          <w:szCs w:val="24"/>
        </w:rPr>
        <w:tab/>
      </w:r>
    </w:p>
    <w:p w14:paraId="76B67807"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R2-2506211</w:t>
      </w:r>
      <w:r w:rsidRPr="00A92C01">
        <w:rPr>
          <w:rFonts w:ascii="Times New Roman" w:eastAsia="Times New Roman" w:hAnsi="Times New Roman" w:cs="Times New Roman"/>
          <w:sz w:val="20"/>
          <w:szCs w:val="24"/>
        </w:rPr>
        <w:tab/>
        <w:t>Summary report of [AT131][</w:t>
      </w:r>
      <w:proofErr w:type="gramStart"/>
      <w:r w:rsidRPr="00A92C01">
        <w:rPr>
          <w:rFonts w:ascii="Times New Roman" w:eastAsia="Times New Roman" w:hAnsi="Times New Roman" w:cs="Times New Roman"/>
          <w:sz w:val="20"/>
          <w:szCs w:val="24"/>
        </w:rPr>
        <w:t>101][</w:t>
      </w:r>
      <w:proofErr w:type="gramEnd"/>
      <w:r w:rsidRPr="00A92C01">
        <w:rPr>
          <w:rFonts w:ascii="Times New Roman" w:eastAsia="Times New Roman" w:hAnsi="Times New Roman" w:cs="Times New Roman"/>
          <w:sz w:val="20"/>
          <w:szCs w:val="24"/>
        </w:rPr>
        <w:t>NES] (Apple)</w:t>
      </w:r>
      <w:r w:rsidRPr="00A92C01">
        <w:rPr>
          <w:rFonts w:ascii="Times New Roman" w:eastAsia="Times New Roman" w:hAnsi="Times New Roman" w:cs="Times New Roman"/>
          <w:sz w:val="20"/>
          <w:szCs w:val="24"/>
        </w:rPr>
        <w:tab/>
        <w:t>Apple</w:t>
      </w:r>
    </w:p>
    <w:p w14:paraId="51279DED"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R2-2506231</w:t>
      </w:r>
      <w:r w:rsidRPr="00A92C01">
        <w:rPr>
          <w:rFonts w:ascii="Times New Roman" w:eastAsia="Times New Roman" w:hAnsi="Times New Roman" w:cs="Times New Roman"/>
          <w:sz w:val="20"/>
          <w:szCs w:val="24"/>
        </w:rPr>
        <w:tab/>
        <w:t>TP for SSB adaptation</w:t>
      </w:r>
      <w:r w:rsidRPr="00A92C01">
        <w:rPr>
          <w:rFonts w:ascii="Times New Roman" w:eastAsia="Times New Roman" w:hAnsi="Times New Roman" w:cs="Times New Roman"/>
          <w:sz w:val="20"/>
          <w:szCs w:val="24"/>
        </w:rPr>
        <w:tab/>
        <w:t>Huawei</w:t>
      </w:r>
    </w:p>
    <w:p w14:paraId="77E270D3"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R2-2506215</w:t>
      </w:r>
      <w:r w:rsidRPr="00A92C01">
        <w:rPr>
          <w:rFonts w:ascii="Times New Roman" w:eastAsia="Times New Roman" w:hAnsi="Times New Roman" w:cs="Times New Roman"/>
          <w:sz w:val="20"/>
          <w:szCs w:val="24"/>
        </w:rPr>
        <w:tab/>
        <w:t>Text proposal for option 1</w:t>
      </w:r>
      <w:r w:rsidRPr="00A92C01">
        <w:rPr>
          <w:rFonts w:ascii="Times New Roman" w:eastAsia="Times New Roman" w:hAnsi="Times New Roman" w:cs="Times New Roman"/>
          <w:sz w:val="20"/>
          <w:szCs w:val="24"/>
        </w:rPr>
        <w:tab/>
        <w:t>Xiaomi</w:t>
      </w:r>
    </w:p>
    <w:p w14:paraId="450F45CA" w14:textId="77777777" w:rsidR="00A92C01" w:rsidRPr="00A92C01" w:rsidRDefault="00A92C01" w:rsidP="00A92C01">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A92C01">
        <w:rPr>
          <w:rFonts w:ascii="Times New Roman" w:eastAsia="Times New Roman" w:hAnsi="Times New Roman" w:cs="Times New Roman"/>
          <w:sz w:val="20"/>
          <w:szCs w:val="24"/>
        </w:rPr>
        <w:t>R2-2506218</w:t>
      </w:r>
      <w:r w:rsidRPr="00A92C01">
        <w:rPr>
          <w:rFonts w:ascii="Times New Roman" w:eastAsia="Times New Roman" w:hAnsi="Times New Roman" w:cs="Times New Roman"/>
          <w:sz w:val="20"/>
          <w:szCs w:val="24"/>
        </w:rPr>
        <w:tab/>
        <w:t>TP on SIB1 update upon reception of short message</w:t>
      </w:r>
      <w:r w:rsidRPr="00A92C01">
        <w:rPr>
          <w:rFonts w:ascii="Times New Roman" w:eastAsia="Times New Roman" w:hAnsi="Times New Roman" w:cs="Times New Roman"/>
          <w:sz w:val="20"/>
          <w:szCs w:val="24"/>
        </w:rPr>
        <w:tab/>
        <w:t>Ericsson</w:t>
      </w:r>
    </w:p>
    <w:p w14:paraId="10245146" w14:textId="77777777"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4.3</w:t>
      </w:r>
      <w:r w:rsidRPr="00BC5EAB">
        <w:rPr>
          <w:rFonts w:ascii="Arial" w:eastAsia="MS Mincho" w:hAnsi="Arial" w:cs="Times New Roman"/>
          <w:sz w:val="24"/>
          <w:szCs w:val="20"/>
          <w:lang w:val="en-GB" w:eastAsia="ja-JP"/>
        </w:rPr>
        <w:tab/>
        <w:t>List of RAN WG3 contributions</w:t>
      </w:r>
    </w:p>
    <w:p w14:paraId="682B822B" w14:textId="09DFC79D" w:rsidR="00186B8C" w:rsidRDefault="00BC5EAB" w:rsidP="00186B8C">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4.3.1</w:t>
      </w:r>
      <w:r w:rsidRPr="00BC5EAB">
        <w:rPr>
          <w:rFonts w:ascii="Arial" w:eastAsia="MS Mincho" w:hAnsi="Arial" w:cs="Times New Roman"/>
          <w:sz w:val="24"/>
          <w:szCs w:val="20"/>
          <w:lang w:val="en-GB" w:eastAsia="ja-JP"/>
        </w:rPr>
        <w:tab/>
        <w:t>RAN3#12</w:t>
      </w:r>
      <w:r w:rsidR="00186B8C">
        <w:rPr>
          <w:rFonts w:ascii="Arial" w:eastAsia="MS Mincho" w:hAnsi="Arial" w:cs="Times New Roman"/>
          <w:sz w:val="24"/>
          <w:szCs w:val="20"/>
          <w:lang w:val="en-GB" w:eastAsia="ja-JP"/>
        </w:rPr>
        <w:t>9</w:t>
      </w:r>
    </w:p>
    <w:p w14:paraId="04709750"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R3-255077</w:t>
      </w:r>
      <w:r w:rsidRPr="006642E9">
        <w:rPr>
          <w:rFonts w:ascii="Times New Roman" w:eastAsia="Times New Roman" w:hAnsi="Times New Roman" w:cs="Times New Roman"/>
          <w:sz w:val="20"/>
          <w:szCs w:val="24"/>
        </w:rPr>
        <w:tab/>
        <w:t>(BL CR to 38.300) Introduction of Network Energy Saving Enhancement</w:t>
      </w:r>
      <w:r w:rsidRPr="006642E9">
        <w:rPr>
          <w:rFonts w:ascii="Times New Roman" w:eastAsia="Times New Roman" w:hAnsi="Times New Roman" w:cs="Times New Roman"/>
          <w:sz w:val="20"/>
          <w:szCs w:val="24"/>
        </w:rPr>
        <w:tab/>
        <w:t>CATT, Ericsson, Huawei, Samsung, China Telecomm, Rakuten, ZTE, CMCC, Lenovo, Deutsche Telekom, Nokia</w:t>
      </w:r>
    </w:p>
    <w:p w14:paraId="6E698072"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R3-255078</w:t>
      </w:r>
      <w:r w:rsidRPr="006642E9">
        <w:rPr>
          <w:rFonts w:ascii="Times New Roman" w:eastAsia="Times New Roman" w:hAnsi="Times New Roman" w:cs="Times New Roman"/>
          <w:sz w:val="20"/>
          <w:szCs w:val="24"/>
        </w:rPr>
        <w:tab/>
        <w:t>(BL CR to 38.470) Introduction of Network Energy Saving Enhancement</w:t>
      </w:r>
      <w:r w:rsidRPr="006642E9">
        <w:rPr>
          <w:rFonts w:ascii="Times New Roman" w:eastAsia="Times New Roman" w:hAnsi="Times New Roman" w:cs="Times New Roman"/>
          <w:sz w:val="20"/>
          <w:szCs w:val="24"/>
        </w:rPr>
        <w:tab/>
        <w:t>Samsung, Huawei, NEC, CATT, ZTE, Ericsson</w:t>
      </w:r>
    </w:p>
    <w:p w14:paraId="607191F1"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R3-255079</w:t>
      </w:r>
      <w:r w:rsidRPr="006642E9">
        <w:rPr>
          <w:rFonts w:ascii="Times New Roman" w:eastAsia="Times New Roman" w:hAnsi="Times New Roman" w:cs="Times New Roman"/>
          <w:sz w:val="20"/>
          <w:szCs w:val="24"/>
        </w:rPr>
        <w:tab/>
        <w:t>(BL CR to 38.420) Introduction of Network Energy Saving Enhancement</w:t>
      </w:r>
      <w:r w:rsidRPr="006642E9">
        <w:rPr>
          <w:rFonts w:ascii="Times New Roman" w:eastAsia="Times New Roman" w:hAnsi="Times New Roman" w:cs="Times New Roman"/>
          <w:sz w:val="20"/>
          <w:szCs w:val="24"/>
        </w:rPr>
        <w:tab/>
        <w:t>ZTE Corporation, Samsung, Lenovo, Huawei, Qualcomm, Ericsson, CATT, Nokia, Rakuten, NEC</w:t>
      </w:r>
    </w:p>
    <w:p w14:paraId="7FF8C68E"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R3-255080</w:t>
      </w:r>
      <w:r w:rsidRPr="006642E9">
        <w:rPr>
          <w:rFonts w:ascii="Times New Roman" w:eastAsia="Times New Roman" w:hAnsi="Times New Roman" w:cs="Times New Roman"/>
          <w:sz w:val="20"/>
          <w:szCs w:val="24"/>
        </w:rPr>
        <w:tab/>
        <w:t>Introduction of Network Energy Saving Enhancement</w:t>
      </w:r>
      <w:r w:rsidRPr="006642E9">
        <w:rPr>
          <w:rFonts w:ascii="Times New Roman" w:eastAsia="Times New Roman" w:hAnsi="Times New Roman" w:cs="Times New Roman"/>
          <w:sz w:val="20"/>
          <w:szCs w:val="24"/>
        </w:rPr>
        <w:tab/>
        <w:t xml:space="preserve">Ericsson, Huawei, CMCC, Samsung, Qualcomm, Nokia, ZTE, Lenovo, Deutsche Telekom, NEC, </w:t>
      </w:r>
      <w:proofErr w:type="gramStart"/>
      <w:r w:rsidRPr="006642E9">
        <w:rPr>
          <w:rFonts w:ascii="Times New Roman" w:eastAsia="Times New Roman" w:hAnsi="Times New Roman" w:cs="Times New Roman"/>
          <w:sz w:val="20"/>
          <w:szCs w:val="24"/>
        </w:rPr>
        <w:t>CATT,  China</w:t>
      </w:r>
      <w:proofErr w:type="gramEnd"/>
      <w:r w:rsidRPr="006642E9">
        <w:rPr>
          <w:rFonts w:ascii="Times New Roman" w:eastAsia="Times New Roman" w:hAnsi="Times New Roman" w:cs="Times New Roman"/>
          <w:sz w:val="20"/>
          <w:szCs w:val="24"/>
        </w:rPr>
        <w:t xml:space="preserve"> Unicom, Jio Platforms, Rakuten</w:t>
      </w:r>
    </w:p>
    <w:p w14:paraId="05E62708"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R3-255081</w:t>
      </w:r>
      <w:r w:rsidRPr="006642E9">
        <w:rPr>
          <w:rFonts w:ascii="Times New Roman" w:eastAsia="Times New Roman" w:hAnsi="Times New Roman" w:cs="Times New Roman"/>
          <w:sz w:val="20"/>
          <w:szCs w:val="24"/>
        </w:rPr>
        <w:tab/>
        <w:t>(BL CR to 38.473) Introduction of Network Energy Saving Enhancement</w:t>
      </w:r>
      <w:r w:rsidRPr="006642E9">
        <w:rPr>
          <w:rFonts w:ascii="Times New Roman" w:eastAsia="Times New Roman" w:hAnsi="Times New Roman" w:cs="Times New Roman"/>
          <w:sz w:val="20"/>
          <w:szCs w:val="24"/>
        </w:rPr>
        <w:tab/>
        <w:t>Huawei, Ericsson, CMCC, Samsung, ZTE, Nokia, Deutsche Telekom, Lenovo, NEC, Jio Platforms, CATT, Qualcomm</w:t>
      </w:r>
    </w:p>
    <w:p w14:paraId="697411AE"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R3-255209</w:t>
      </w:r>
      <w:r w:rsidRPr="006642E9">
        <w:rPr>
          <w:rFonts w:ascii="Times New Roman" w:eastAsia="Times New Roman" w:hAnsi="Times New Roman" w:cs="Times New Roman"/>
          <w:sz w:val="20"/>
          <w:szCs w:val="24"/>
        </w:rPr>
        <w:tab/>
        <w:t>(TP to BLCR TS38.473) Support on-demand SSB</w:t>
      </w:r>
      <w:r w:rsidRPr="006642E9">
        <w:rPr>
          <w:rFonts w:ascii="Times New Roman" w:eastAsia="Times New Roman" w:hAnsi="Times New Roman" w:cs="Times New Roman"/>
          <w:sz w:val="20"/>
          <w:szCs w:val="24"/>
        </w:rPr>
        <w:tab/>
        <w:t>NEC</w:t>
      </w:r>
    </w:p>
    <w:p w14:paraId="24D72DC2"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R3-255210</w:t>
      </w:r>
      <w:r w:rsidRPr="006642E9">
        <w:rPr>
          <w:rFonts w:ascii="Times New Roman" w:eastAsia="Times New Roman" w:hAnsi="Times New Roman" w:cs="Times New Roman"/>
          <w:sz w:val="20"/>
          <w:szCs w:val="24"/>
        </w:rPr>
        <w:tab/>
        <w:t>(TP to BLCR TS38.473) Support on-demand SIB1</w:t>
      </w:r>
      <w:r w:rsidRPr="006642E9">
        <w:rPr>
          <w:rFonts w:ascii="Times New Roman" w:eastAsia="Times New Roman" w:hAnsi="Times New Roman" w:cs="Times New Roman"/>
          <w:sz w:val="20"/>
          <w:szCs w:val="24"/>
        </w:rPr>
        <w:tab/>
        <w:t>NEC</w:t>
      </w:r>
    </w:p>
    <w:p w14:paraId="6E033461"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R3-255211</w:t>
      </w:r>
      <w:r w:rsidRPr="006642E9">
        <w:rPr>
          <w:rFonts w:ascii="Times New Roman" w:eastAsia="Times New Roman" w:hAnsi="Times New Roman" w:cs="Times New Roman"/>
          <w:sz w:val="20"/>
          <w:szCs w:val="24"/>
        </w:rPr>
        <w:tab/>
        <w:t>TP to BLCR TS38.423 on support on-demand SIB1</w:t>
      </w:r>
      <w:r w:rsidRPr="006642E9">
        <w:rPr>
          <w:rFonts w:ascii="Times New Roman" w:eastAsia="Times New Roman" w:hAnsi="Times New Roman" w:cs="Times New Roman"/>
          <w:sz w:val="20"/>
          <w:szCs w:val="24"/>
        </w:rPr>
        <w:tab/>
        <w:t>NEC</w:t>
      </w:r>
    </w:p>
    <w:p w14:paraId="0BFD6354"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R3-255239</w:t>
      </w:r>
      <w:r w:rsidRPr="006642E9">
        <w:rPr>
          <w:rFonts w:ascii="Times New Roman" w:eastAsia="Times New Roman" w:hAnsi="Times New Roman" w:cs="Times New Roman"/>
          <w:sz w:val="20"/>
          <w:szCs w:val="24"/>
        </w:rPr>
        <w:tab/>
        <w:t xml:space="preserve">(TP to BLCR for TS 38.473 and TS 38.470) Discussion on on-demand SSB </w:t>
      </w:r>
      <w:proofErr w:type="spellStart"/>
      <w:r w:rsidRPr="006642E9">
        <w:rPr>
          <w:rFonts w:ascii="Times New Roman" w:eastAsia="Times New Roman" w:hAnsi="Times New Roman" w:cs="Times New Roman"/>
          <w:sz w:val="20"/>
          <w:szCs w:val="24"/>
        </w:rPr>
        <w:t>SCell</w:t>
      </w:r>
      <w:proofErr w:type="spellEnd"/>
      <w:r w:rsidRPr="006642E9">
        <w:rPr>
          <w:rFonts w:ascii="Times New Roman" w:eastAsia="Times New Roman" w:hAnsi="Times New Roman" w:cs="Times New Roman"/>
          <w:sz w:val="20"/>
          <w:szCs w:val="24"/>
        </w:rPr>
        <w:t xml:space="preserve"> operation</w:t>
      </w:r>
      <w:r w:rsidRPr="006642E9">
        <w:rPr>
          <w:rFonts w:ascii="Times New Roman" w:eastAsia="Times New Roman" w:hAnsi="Times New Roman" w:cs="Times New Roman"/>
          <w:sz w:val="20"/>
          <w:szCs w:val="24"/>
        </w:rPr>
        <w:tab/>
        <w:t>Huawei</w:t>
      </w:r>
    </w:p>
    <w:p w14:paraId="12D84B2F"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R3-255240</w:t>
      </w:r>
      <w:r w:rsidRPr="006642E9">
        <w:rPr>
          <w:rFonts w:ascii="Times New Roman" w:eastAsia="Times New Roman" w:hAnsi="Times New Roman" w:cs="Times New Roman"/>
          <w:sz w:val="20"/>
          <w:szCs w:val="24"/>
        </w:rPr>
        <w:tab/>
        <w:t>(TP to BLCR for TS 38.473, TS 38.423 and TS 38.420) Discussion on on-demand SIB1 for UEs in idle or inactive mode</w:t>
      </w:r>
      <w:r w:rsidRPr="006642E9">
        <w:rPr>
          <w:rFonts w:ascii="Times New Roman" w:eastAsia="Times New Roman" w:hAnsi="Times New Roman" w:cs="Times New Roman"/>
          <w:sz w:val="20"/>
          <w:szCs w:val="24"/>
        </w:rPr>
        <w:tab/>
        <w:t>Huawei</w:t>
      </w:r>
    </w:p>
    <w:p w14:paraId="0EC9105C"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R3-255241</w:t>
      </w:r>
      <w:r w:rsidRPr="006642E9">
        <w:rPr>
          <w:rFonts w:ascii="Times New Roman" w:eastAsia="Times New Roman" w:hAnsi="Times New Roman" w:cs="Times New Roman"/>
          <w:sz w:val="20"/>
          <w:szCs w:val="24"/>
        </w:rPr>
        <w:tab/>
        <w:t>(TP to BLCR for TS 38.473) Finalizing common signal adaptation</w:t>
      </w:r>
      <w:r w:rsidRPr="006642E9">
        <w:rPr>
          <w:rFonts w:ascii="Times New Roman" w:eastAsia="Times New Roman" w:hAnsi="Times New Roman" w:cs="Times New Roman"/>
          <w:sz w:val="20"/>
          <w:szCs w:val="24"/>
        </w:rPr>
        <w:tab/>
        <w:t>Huawei</w:t>
      </w:r>
    </w:p>
    <w:p w14:paraId="52855B6F"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R3-255247</w:t>
      </w:r>
      <w:r w:rsidRPr="006642E9">
        <w:rPr>
          <w:rFonts w:ascii="Times New Roman" w:eastAsia="Times New Roman" w:hAnsi="Times New Roman" w:cs="Times New Roman"/>
          <w:sz w:val="20"/>
          <w:szCs w:val="24"/>
        </w:rPr>
        <w:tab/>
        <w:t>(TP to BLCRs for TS 38.473) On remaining issues of OD-SSB</w:t>
      </w:r>
      <w:r w:rsidRPr="006642E9">
        <w:rPr>
          <w:rFonts w:ascii="Times New Roman" w:eastAsia="Times New Roman" w:hAnsi="Times New Roman" w:cs="Times New Roman"/>
          <w:sz w:val="20"/>
          <w:szCs w:val="24"/>
        </w:rPr>
        <w:tab/>
        <w:t>CATT</w:t>
      </w:r>
    </w:p>
    <w:p w14:paraId="61118C23"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R3-255248</w:t>
      </w:r>
      <w:r w:rsidRPr="006642E9">
        <w:rPr>
          <w:rFonts w:ascii="Times New Roman" w:eastAsia="Times New Roman" w:hAnsi="Times New Roman" w:cs="Times New Roman"/>
          <w:sz w:val="20"/>
          <w:szCs w:val="24"/>
        </w:rPr>
        <w:tab/>
        <w:t>(TP to BLCR for TS 38.300) On remaining issues of OD-SIB1</w:t>
      </w:r>
      <w:r w:rsidRPr="006642E9">
        <w:rPr>
          <w:rFonts w:ascii="Times New Roman" w:eastAsia="Times New Roman" w:hAnsi="Times New Roman" w:cs="Times New Roman"/>
          <w:sz w:val="20"/>
          <w:szCs w:val="24"/>
        </w:rPr>
        <w:tab/>
        <w:t>CATT</w:t>
      </w:r>
    </w:p>
    <w:p w14:paraId="7939FA3F"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R3-255249</w:t>
      </w:r>
      <w:r w:rsidRPr="006642E9">
        <w:rPr>
          <w:rFonts w:ascii="Times New Roman" w:eastAsia="Times New Roman" w:hAnsi="Times New Roman" w:cs="Times New Roman"/>
          <w:sz w:val="20"/>
          <w:szCs w:val="24"/>
        </w:rPr>
        <w:tab/>
        <w:t>(TP to BLCR for TS 38.473) Adaptation of paging</w:t>
      </w:r>
      <w:r w:rsidRPr="006642E9">
        <w:rPr>
          <w:rFonts w:ascii="Times New Roman" w:eastAsia="Times New Roman" w:hAnsi="Times New Roman" w:cs="Times New Roman"/>
          <w:sz w:val="20"/>
          <w:szCs w:val="24"/>
        </w:rPr>
        <w:tab/>
        <w:t>CATT, ZTE, China Telecom, Samsung</w:t>
      </w:r>
    </w:p>
    <w:p w14:paraId="4042336E"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R3-255255</w:t>
      </w:r>
      <w:r w:rsidRPr="006642E9">
        <w:rPr>
          <w:rFonts w:ascii="Times New Roman" w:eastAsia="Times New Roman" w:hAnsi="Times New Roman" w:cs="Times New Roman"/>
          <w:sz w:val="20"/>
          <w:szCs w:val="24"/>
        </w:rPr>
        <w:tab/>
        <w:t>(TP to BL CR 38.401) Stage-2 procedures for OD SIB1</w:t>
      </w:r>
      <w:r w:rsidRPr="006642E9">
        <w:rPr>
          <w:rFonts w:ascii="Times New Roman" w:eastAsia="Times New Roman" w:hAnsi="Times New Roman" w:cs="Times New Roman"/>
          <w:sz w:val="20"/>
          <w:szCs w:val="24"/>
        </w:rPr>
        <w:tab/>
        <w:t>Qualcomm Inc.</w:t>
      </w:r>
    </w:p>
    <w:p w14:paraId="46BBD635"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R3-255305</w:t>
      </w:r>
      <w:r w:rsidRPr="006642E9">
        <w:rPr>
          <w:rFonts w:ascii="Times New Roman" w:eastAsia="Times New Roman" w:hAnsi="Times New Roman" w:cs="Times New Roman"/>
          <w:sz w:val="20"/>
          <w:szCs w:val="24"/>
        </w:rPr>
        <w:tab/>
        <w:t xml:space="preserve">(TPs to BL CR for 38.470 and 38.473) Support of on-demand SSB </w:t>
      </w:r>
      <w:proofErr w:type="spellStart"/>
      <w:r w:rsidRPr="006642E9">
        <w:rPr>
          <w:rFonts w:ascii="Times New Roman" w:eastAsia="Times New Roman" w:hAnsi="Times New Roman" w:cs="Times New Roman"/>
          <w:sz w:val="20"/>
          <w:szCs w:val="24"/>
        </w:rPr>
        <w:t>Scell</w:t>
      </w:r>
      <w:proofErr w:type="spellEnd"/>
      <w:r w:rsidRPr="006642E9">
        <w:rPr>
          <w:rFonts w:ascii="Times New Roman" w:eastAsia="Times New Roman" w:hAnsi="Times New Roman" w:cs="Times New Roman"/>
          <w:sz w:val="20"/>
          <w:szCs w:val="24"/>
        </w:rPr>
        <w:t xml:space="preserve"> operation</w:t>
      </w:r>
      <w:r w:rsidRPr="006642E9">
        <w:rPr>
          <w:rFonts w:ascii="Times New Roman" w:eastAsia="Times New Roman" w:hAnsi="Times New Roman" w:cs="Times New Roman"/>
          <w:sz w:val="20"/>
          <w:szCs w:val="24"/>
        </w:rPr>
        <w:tab/>
        <w:t>ZTE Corporation</w:t>
      </w:r>
    </w:p>
    <w:p w14:paraId="2F158187"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R3-255306</w:t>
      </w:r>
      <w:r w:rsidRPr="006642E9">
        <w:rPr>
          <w:rFonts w:ascii="Times New Roman" w:eastAsia="Times New Roman" w:hAnsi="Times New Roman" w:cs="Times New Roman"/>
          <w:sz w:val="20"/>
          <w:szCs w:val="24"/>
        </w:rPr>
        <w:tab/>
        <w:t>(TPs to BL CR for TS38.420, TS38.470 and TS38.473) Support of on-</w:t>
      </w:r>
      <w:proofErr w:type="gramStart"/>
      <w:r w:rsidRPr="006642E9">
        <w:rPr>
          <w:rFonts w:ascii="Times New Roman" w:eastAsia="Times New Roman" w:hAnsi="Times New Roman" w:cs="Times New Roman"/>
          <w:sz w:val="20"/>
          <w:szCs w:val="24"/>
        </w:rPr>
        <w:t>demand  SIB</w:t>
      </w:r>
      <w:proofErr w:type="gramEnd"/>
      <w:r w:rsidRPr="006642E9">
        <w:rPr>
          <w:rFonts w:ascii="Times New Roman" w:eastAsia="Times New Roman" w:hAnsi="Times New Roman" w:cs="Times New Roman"/>
          <w:sz w:val="20"/>
          <w:szCs w:val="24"/>
        </w:rPr>
        <w:t>1</w:t>
      </w:r>
      <w:r w:rsidRPr="006642E9">
        <w:rPr>
          <w:rFonts w:ascii="Times New Roman" w:eastAsia="Times New Roman" w:hAnsi="Times New Roman" w:cs="Times New Roman"/>
          <w:sz w:val="20"/>
          <w:szCs w:val="24"/>
        </w:rPr>
        <w:tab/>
        <w:t>ZTE Corporation</w:t>
      </w:r>
    </w:p>
    <w:p w14:paraId="6716DC73"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R3-255307</w:t>
      </w:r>
      <w:r w:rsidRPr="006642E9">
        <w:rPr>
          <w:rFonts w:ascii="Times New Roman" w:eastAsia="Times New Roman" w:hAnsi="Times New Roman" w:cs="Times New Roman"/>
          <w:sz w:val="20"/>
          <w:szCs w:val="24"/>
        </w:rPr>
        <w:tab/>
        <w:t>(TP to BL CR for 38.470) Support of Paging Adaptation</w:t>
      </w:r>
      <w:r w:rsidRPr="006642E9">
        <w:rPr>
          <w:rFonts w:ascii="Times New Roman" w:eastAsia="Times New Roman" w:hAnsi="Times New Roman" w:cs="Times New Roman"/>
          <w:sz w:val="20"/>
          <w:szCs w:val="24"/>
        </w:rPr>
        <w:tab/>
        <w:t>ZTE Corporation</w:t>
      </w:r>
    </w:p>
    <w:p w14:paraId="731421C2"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R3-255379</w:t>
      </w:r>
      <w:r w:rsidRPr="006642E9">
        <w:rPr>
          <w:rFonts w:ascii="Times New Roman" w:eastAsia="Times New Roman" w:hAnsi="Times New Roman" w:cs="Times New Roman"/>
          <w:sz w:val="20"/>
          <w:szCs w:val="24"/>
        </w:rPr>
        <w:tab/>
        <w:t xml:space="preserve">(TP to 38.473) On support on-demand SSB </w:t>
      </w:r>
      <w:proofErr w:type="spellStart"/>
      <w:r w:rsidRPr="006642E9">
        <w:rPr>
          <w:rFonts w:ascii="Times New Roman" w:eastAsia="Times New Roman" w:hAnsi="Times New Roman" w:cs="Times New Roman"/>
          <w:sz w:val="20"/>
          <w:szCs w:val="24"/>
        </w:rPr>
        <w:t>SCell</w:t>
      </w:r>
      <w:proofErr w:type="spellEnd"/>
      <w:r w:rsidRPr="006642E9">
        <w:rPr>
          <w:rFonts w:ascii="Times New Roman" w:eastAsia="Times New Roman" w:hAnsi="Times New Roman" w:cs="Times New Roman"/>
          <w:sz w:val="20"/>
          <w:szCs w:val="24"/>
        </w:rPr>
        <w:t xml:space="preserve"> operation</w:t>
      </w:r>
      <w:r w:rsidRPr="006642E9">
        <w:rPr>
          <w:rFonts w:ascii="Times New Roman" w:eastAsia="Times New Roman" w:hAnsi="Times New Roman" w:cs="Times New Roman"/>
          <w:sz w:val="20"/>
          <w:szCs w:val="24"/>
        </w:rPr>
        <w:tab/>
        <w:t>China Telecom</w:t>
      </w:r>
    </w:p>
    <w:p w14:paraId="66600496"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R3-255435</w:t>
      </w:r>
      <w:r w:rsidRPr="006642E9">
        <w:rPr>
          <w:rFonts w:ascii="Times New Roman" w:eastAsia="Times New Roman" w:hAnsi="Times New Roman" w:cs="Times New Roman"/>
          <w:sz w:val="20"/>
          <w:szCs w:val="24"/>
        </w:rPr>
        <w:tab/>
        <w:t>(TP for BLCR to TS 38.473) On assistance information for OD-SSB over F1</w:t>
      </w:r>
      <w:r w:rsidRPr="006642E9">
        <w:rPr>
          <w:rFonts w:ascii="Times New Roman" w:eastAsia="Times New Roman" w:hAnsi="Times New Roman" w:cs="Times New Roman"/>
          <w:sz w:val="20"/>
          <w:szCs w:val="24"/>
        </w:rPr>
        <w:tab/>
        <w:t>Nokia</w:t>
      </w:r>
    </w:p>
    <w:p w14:paraId="0C9CEB1A"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R3-255436</w:t>
      </w:r>
      <w:r w:rsidRPr="006642E9">
        <w:rPr>
          <w:rFonts w:ascii="Times New Roman" w:eastAsia="Times New Roman" w:hAnsi="Times New Roman" w:cs="Times New Roman"/>
          <w:sz w:val="20"/>
          <w:szCs w:val="24"/>
        </w:rPr>
        <w:tab/>
        <w:t>(TP for BLCR to TS 38.423, TS 38.473) Stage 3 Proposals for On-Demand SIB1</w:t>
      </w:r>
      <w:r w:rsidRPr="006642E9">
        <w:rPr>
          <w:rFonts w:ascii="Times New Roman" w:eastAsia="Times New Roman" w:hAnsi="Times New Roman" w:cs="Times New Roman"/>
          <w:sz w:val="20"/>
          <w:szCs w:val="24"/>
        </w:rPr>
        <w:tab/>
        <w:t>Nokia</w:t>
      </w:r>
    </w:p>
    <w:p w14:paraId="7AF3FA8A"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R3-255437</w:t>
      </w:r>
      <w:r w:rsidRPr="006642E9">
        <w:rPr>
          <w:rFonts w:ascii="Times New Roman" w:eastAsia="Times New Roman" w:hAnsi="Times New Roman" w:cs="Times New Roman"/>
          <w:sz w:val="20"/>
          <w:szCs w:val="24"/>
        </w:rPr>
        <w:tab/>
        <w:t>Discussion on adaptation of common signals/channels</w:t>
      </w:r>
      <w:r w:rsidRPr="006642E9">
        <w:rPr>
          <w:rFonts w:ascii="Times New Roman" w:eastAsia="Times New Roman" w:hAnsi="Times New Roman" w:cs="Times New Roman"/>
          <w:sz w:val="20"/>
          <w:szCs w:val="24"/>
        </w:rPr>
        <w:tab/>
        <w:t>Nokia</w:t>
      </w:r>
    </w:p>
    <w:p w14:paraId="7CDF85E0"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R3-255576</w:t>
      </w:r>
      <w:r w:rsidRPr="006642E9">
        <w:rPr>
          <w:rFonts w:ascii="Times New Roman" w:eastAsia="Times New Roman" w:hAnsi="Times New Roman" w:cs="Times New Roman"/>
          <w:sz w:val="20"/>
          <w:szCs w:val="24"/>
        </w:rPr>
        <w:tab/>
        <w:t>WI Work plan for R19 Network Energy Savings</w:t>
      </w:r>
      <w:r w:rsidRPr="006642E9">
        <w:rPr>
          <w:rFonts w:ascii="Times New Roman" w:eastAsia="Times New Roman" w:hAnsi="Times New Roman" w:cs="Times New Roman"/>
          <w:sz w:val="20"/>
          <w:szCs w:val="24"/>
        </w:rPr>
        <w:tab/>
        <w:t>Ericsson</w:t>
      </w:r>
    </w:p>
    <w:p w14:paraId="261FEB6C"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R3-255577</w:t>
      </w:r>
      <w:r w:rsidRPr="006642E9">
        <w:rPr>
          <w:rFonts w:ascii="Times New Roman" w:eastAsia="Times New Roman" w:hAnsi="Times New Roman" w:cs="Times New Roman"/>
          <w:sz w:val="20"/>
          <w:szCs w:val="24"/>
        </w:rPr>
        <w:tab/>
        <w:t xml:space="preserve">On-demand SSB </w:t>
      </w:r>
      <w:proofErr w:type="spellStart"/>
      <w:r w:rsidRPr="006642E9">
        <w:rPr>
          <w:rFonts w:ascii="Times New Roman" w:eastAsia="Times New Roman" w:hAnsi="Times New Roman" w:cs="Times New Roman"/>
          <w:sz w:val="20"/>
          <w:szCs w:val="24"/>
        </w:rPr>
        <w:t>SCell</w:t>
      </w:r>
      <w:proofErr w:type="spellEnd"/>
      <w:r w:rsidRPr="006642E9">
        <w:rPr>
          <w:rFonts w:ascii="Times New Roman" w:eastAsia="Times New Roman" w:hAnsi="Times New Roman" w:cs="Times New Roman"/>
          <w:sz w:val="20"/>
          <w:szCs w:val="24"/>
        </w:rPr>
        <w:t xml:space="preserve"> operation</w:t>
      </w:r>
      <w:r w:rsidRPr="006642E9">
        <w:rPr>
          <w:rFonts w:ascii="Times New Roman" w:eastAsia="Times New Roman" w:hAnsi="Times New Roman" w:cs="Times New Roman"/>
          <w:sz w:val="20"/>
          <w:szCs w:val="24"/>
        </w:rPr>
        <w:tab/>
        <w:t>Ericsson</w:t>
      </w:r>
    </w:p>
    <w:p w14:paraId="31974A41"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R3-255578</w:t>
      </w:r>
      <w:r w:rsidRPr="006642E9">
        <w:rPr>
          <w:rFonts w:ascii="Times New Roman" w:eastAsia="Times New Roman" w:hAnsi="Times New Roman" w:cs="Times New Roman"/>
          <w:sz w:val="20"/>
          <w:szCs w:val="24"/>
        </w:rPr>
        <w:tab/>
      </w:r>
      <w:proofErr w:type="spellStart"/>
      <w:r w:rsidRPr="006642E9">
        <w:rPr>
          <w:rFonts w:ascii="Times New Roman" w:eastAsia="Times New Roman" w:hAnsi="Times New Roman" w:cs="Times New Roman"/>
          <w:sz w:val="20"/>
          <w:szCs w:val="24"/>
        </w:rPr>
        <w:t>Xn</w:t>
      </w:r>
      <w:proofErr w:type="spellEnd"/>
      <w:r w:rsidRPr="006642E9">
        <w:rPr>
          <w:rFonts w:ascii="Times New Roman" w:eastAsia="Times New Roman" w:hAnsi="Times New Roman" w:cs="Times New Roman"/>
          <w:sz w:val="20"/>
          <w:szCs w:val="24"/>
        </w:rPr>
        <w:t xml:space="preserve"> impact of On-demand SIB1 for UEs in idle/inactive mode</w:t>
      </w:r>
      <w:r w:rsidRPr="006642E9">
        <w:rPr>
          <w:rFonts w:ascii="Times New Roman" w:eastAsia="Times New Roman" w:hAnsi="Times New Roman" w:cs="Times New Roman"/>
          <w:sz w:val="20"/>
          <w:szCs w:val="24"/>
        </w:rPr>
        <w:tab/>
        <w:t>Ericsson, Deutsche Telekom, China Unicom, Jio Platforms</w:t>
      </w:r>
    </w:p>
    <w:p w14:paraId="1408660D"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R3-255579</w:t>
      </w:r>
      <w:r w:rsidRPr="006642E9">
        <w:rPr>
          <w:rFonts w:ascii="Times New Roman" w:eastAsia="Times New Roman" w:hAnsi="Times New Roman" w:cs="Times New Roman"/>
          <w:sz w:val="20"/>
          <w:szCs w:val="24"/>
        </w:rPr>
        <w:tab/>
        <w:t>F1 impact of On-demand SIB1 for UEs in idle/inactive mode</w:t>
      </w:r>
      <w:r w:rsidRPr="006642E9">
        <w:rPr>
          <w:rFonts w:ascii="Times New Roman" w:eastAsia="Times New Roman" w:hAnsi="Times New Roman" w:cs="Times New Roman"/>
          <w:sz w:val="20"/>
          <w:szCs w:val="24"/>
        </w:rPr>
        <w:tab/>
        <w:t>Ericsson, Deutsche Telekom, China Unicom, Jio Platforms</w:t>
      </w:r>
    </w:p>
    <w:p w14:paraId="213FAA4F"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R3-255580</w:t>
      </w:r>
      <w:r w:rsidRPr="006642E9">
        <w:rPr>
          <w:rFonts w:ascii="Times New Roman" w:eastAsia="Times New Roman" w:hAnsi="Times New Roman" w:cs="Times New Roman"/>
          <w:sz w:val="20"/>
          <w:szCs w:val="24"/>
        </w:rPr>
        <w:tab/>
        <w:t>Stage 2 Specifications TPs for On-demand SIB1 for UEs in idle/inactive mode</w:t>
      </w:r>
      <w:r w:rsidRPr="006642E9">
        <w:rPr>
          <w:rFonts w:ascii="Times New Roman" w:eastAsia="Times New Roman" w:hAnsi="Times New Roman" w:cs="Times New Roman"/>
          <w:sz w:val="20"/>
          <w:szCs w:val="24"/>
        </w:rPr>
        <w:tab/>
        <w:t>Ericsson</w:t>
      </w:r>
    </w:p>
    <w:p w14:paraId="22756B46"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R3-255581</w:t>
      </w:r>
      <w:r w:rsidRPr="006642E9">
        <w:rPr>
          <w:rFonts w:ascii="Times New Roman" w:eastAsia="Times New Roman" w:hAnsi="Times New Roman" w:cs="Times New Roman"/>
          <w:sz w:val="20"/>
          <w:szCs w:val="24"/>
        </w:rPr>
        <w:tab/>
        <w:t>Adaptation of common signal/channel transmissions</w:t>
      </w:r>
      <w:r w:rsidRPr="006642E9">
        <w:rPr>
          <w:rFonts w:ascii="Times New Roman" w:eastAsia="Times New Roman" w:hAnsi="Times New Roman" w:cs="Times New Roman"/>
          <w:sz w:val="20"/>
          <w:szCs w:val="24"/>
        </w:rPr>
        <w:tab/>
        <w:t>Ericsson</w:t>
      </w:r>
    </w:p>
    <w:p w14:paraId="0DA1165A"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R3-255635</w:t>
      </w:r>
      <w:r w:rsidRPr="006642E9">
        <w:rPr>
          <w:rFonts w:ascii="Times New Roman" w:eastAsia="Times New Roman" w:hAnsi="Times New Roman" w:cs="Times New Roman"/>
          <w:sz w:val="20"/>
          <w:szCs w:val="24"/>
        </w:rPr>
        <w:tab/>
        <w:t xml:space="preserve">Discussion on on-demand SSB </w:t>
      </w:r>
      <w:proofErr w:type="spellStart"/>
      <w:r w:rsidRPr="006642E9">
        <w:rPr>
          <w:rFonts w:ascii="Times New Roman" w:eastAsia="Times New Roman" w:hAnsi="Times New Roman" w:cs="Times New Roman"/>
          <w:sz w:val="20"/>
          <w:szCs w:val="24"/>
        </w:rPr>
        <w:t>SCell</w:t>
      </w:r>
      <w:proofErr w:type="spellEnd"/>
      <w:r w:rsidRPr="006642E9">
        <w:rPr>
          <w:rFonts w:ascii="Times New Roman" w:eastAsia="Times New Roman" w:hAnsi="Times New Roman" w:cs="Times New Roman"/>
          <w:sz w:val="20"/>
          <w:szCs w:val="24"/>
        </w:rPr>
        <w:t xml:space="preserve"> operation in low-carbon green network</w:t>
      </w:r>
      <w:r w:rsidRPr="006642E9">
        <w:rPr>
          <w:rFonts w:ascii="Times New Roman" w:eastAsia="Times New Roman" w:hAnsi="Times New Roman" w:cs="Times New Roman"/>
          <w:sz w:val="20"/>
          <w:szCs w:val="24"/>
        </w:rPr>
        <w:tab/>
        <w:t>Samsung</w:t>
      </w:r>
    </w:p>
    <w:p w14:paraId="77E33DD4"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R3-255636</w:t>
      </w:r>
      <w:r w:rsidRPr="006642E9">
        <w:rPr>
          <w:rFonts w:ascii="Times New Roman" w:eastAsia="Times New Roman" w:hAnsi="Times New Roman" w:cs="Times New Roman"/>
          <w:sz w:val="20"/>
          <w:szCs w:val="24"/>
        </w:rPr>
        <w:tab/>
        <w:t xml:space="preserve">(TP to BLCR for TS 38.470) On-demand SSB </w:t>
      </w:r>
      <w:proofErr w:type="spellStart"/>
      <w:r w:rsidRPr="006642E9">
        <w:rPr>
          <w:rFonts w:ascii="Times New Roman" w:eastAsia="Times New Roman" w:hAnsi="Times New Roman" w:cs="Times New Roman"/>
          <w:sz w:val="20"/>
          <w:szCs w:val="24"/>
        </w:rPr>
        <w:t>SCell</w:t>
      </w:r>
      <w:proofErr w:type="spellEnd"/>
      <w:r w:rsidRPr="006642E9">
        <w:rPr>
          <w:rFonts w:ascii="Times New Roman" w:eastAsia="Times New Roman" w:hAnsi="Times New Roman" w:cs="Times New Roman"/>
          <w:sz w:val="20"/>
          <w:szCs w:val="24"/>
        </w:rPr>
        <w:t xml:space="preserve"> operation</w:t>
      </w:r>
      <w:r w:rsidRPr="006642E9">
        <w:rPr>
          <w:rFonts w:ascii="Times New Roman" w:eastAsia="Times New Roman" w:hAnsi="Times New Roman" w:cs="Times New Roman"/>
          <w:sz w:val="20"/>
          <w:szCs w:val="24"/>
        </w:rPr>
        <w:tab/>
        <w:t>Samsung</w:t>
      </w:r>
    </w:p>
    <w:p w14:paraId="63C7E4A0"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R3-255637</w:t>
      </w:r>
      <w:r w:rsidRPr="006642E9">
        <w:rPr>
          <w:rFonts w:ascii="Times New Roman" w:eastAsia="Times New Roman" w:hAnsi="Times New Roman" w:cs="Times New Roman"/>
          <w:sz w:val="20"/>
          <w:szCs w:val="24"/>
        </w:rPr>
        <w:tab/>
        <w:t>Discussion on on-demand SIB1 in low-carbon green network</w:t>
      </w:r>
      <w:r w:rsidRPr="006642E9">
        <w:rPr>
          <w:rFonts w:ascii="Times New Roman" w:eastAsia="Times New Roman" w:hAnsi="Times New Roman" w:cs="Times New Roman"/>
          <w:sz w:val="20"/>
          <w:szCs w:val="24"/>
        </w:rPr>
        <w:tab/>
        <w:t>Samsung</w:t>
      </w:r>
    </w:p>
    <w:p w14:paraId="069ABCA6"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R3-255716</w:t>
      </w:r>
      <w:r w:rsidRPr="006642E9">
        <w:rPr>
          <w:rFonts w:ascii="Times New Roman" w:eastAsia="Times New Roman" w:hAnsi="Times New Roman" w:cs="Times New Roman"/>
          <w:sz w:val="20"/>
          <w:szCs w:val="24"/>
        </w:rPr>
        <w:tab/>
        <w:t>On-Demand SIB1 Availability for Energy Saving in the Handover Scenario</w:t>
      </w:r>
      <w:r w:rsidRPr="006642E9">
        <w:rPr>
          <w:rFonts w:ascii="Times New Roman" w:eastAsia="Times New Roman" w:hAnsi="Times New Roman" w:cs="Times New Roman"/>
          <w:sz w:val="20"/>
          <w:szCs w:val="24"/>
        </w:rPr>
        <w:tab/>
        <w:t>ISSDU, NTU</w:t>
      </w:r>
    </w:p>
    <w:p w14:paraId="7943DCB5"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R3-255743</w:t>
      </w:r>
      <w:r w:rsidRPr="006642E9">
        <w:rPr>
          <w:rFonts w:ascii="Times New Roman" w:eastAsia="Times New Roman" w:hAnsi="Times New Roman" w:cs="Times New Roman"/>
          <w:sz w:val="20"/>
          <w:szCs w:val="24"/>
        </w:rPr>
        <w:tab/>
        <w:t>Signalling to support OD-SIB1</w:t>
      </w:r>
      <w:r w:rsidRPr="006642E9">
        <w:rPr>
          <w:rFonts w:ascii="Times New Roman" w:eastAsia="Times New Roman" w:hAnsi="Times New Roman" w:cs="Times New Roman"/>
          <w:sz w:val="20"/>
          <w:szCs w:val="24"/>
        </w:rPr>
        <w:tab/>
        <w:t>Rakuten Mobile, Inc</w:t>
      </w:r>
    </w:p>
    <w:p w14:paraId="3B76F2A2"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lastRenderedPageBreak/>
        <w:t>R3-255770</w:t>
      </w:r>
      <w:r w:rsidRPr="006642E9">
        <w:rPr>
          <w:rFonts w:ascii="Times New Roman" w:eastAsia="Times New Roman" w:hAnsi="Times New Roman" w:cs="Times New Roman"/>
          <w:sz w:val="20"/>
          <w:szCs w:val="24"/>
        </w:rPr>
        <w:tab/>
        <w:t>Summary of offline discussions: Rel-19 Network Energy Saving</w:t>
      </w:r>
      <w:r w:rsidRPr="006642E9">
        <w:rPr>
          <w:rFonts w:ascii="Times New Roman" w:eastAsia="Times New Roman" w:hAnsi="Times New Roman" w:cs="Times New Roman"/>
          <w:sz w:val="20"/>
          <w:szCs w:val="24"/>
        </w:rPr>
        <w:tab/>
        <w:t>Ericsson</w:t>
      </w:r>
    </w:p>
    <w:p w14:paraId="5D46F376"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R3-255806</w:t>
      </w:r>
      <w:r w:rsidRPr="006642E9">
        <w:rPr>
          <w:rFonts w:ascii="Times New Roman" w:eastAsia="Times New Roman" w:hAnsi="Times New Roman" w:cs="Times New Roman"/>
          <w:sz w:val="20"/>
          <w:szCs w:val="24"/>
        </w:rPr>
        <w:tab/>
      </w:r>
      <w:proofErr w:type="spellStart"/>
      <w:r w:rsidRPr="006642E9">
        <w:rPr>
          <w:rFonts w:ascii="Times New Roman" w:eastAsia="Times New Roman" w:hAnsi="Times New Roman" w:cs="Times New Roman"/>
          <w:sz w:val="20"/>
          <w:szCs w:val="24"/>
        </w:rPr>
        <w:t>Xn</w:t>
      </w:r>
      <w:proofErr w:type="spellEnd"/>
      <w:r w:rsidRPr="006642E9">
        <w:rPr>
          <w:rFonts w:ascii="Times New Roman" w:eastAsia="Times New Roman" w:hAnsi="Times New Roman" w:cs="Times New Roman"/>
          <w:sz w:val="20"/>
          <w:szCs w:val="24"/>
        </w:rPr>
        <w:t xml:space="preserve"> impact of On-demand SIB1 for UEs in idle/inactive mode</w:t>
      </w:r>
      <w:r w:rsidRPr="006642E9">
        <w:rPr>
          <w:rFonts w:ascii="Times New Roman" w:eastAsia="Times New Roman" w:hAnsi="Times New Roman" w:cs="Times New Roman"/>
          <w:sz w:val="20"/>
          <w:szCs w:val="24"/>
        </w:rPr>
        <w:tab/>
        <w:t>Ericsson, Deutsche Telekom, China Unicom, Jio Platforms</w:t>
      </w:r>
    </w:p>
    <w:p w14:paraId="05F6E211"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R3-255807</w:t>
      </w:r>
      <w:r w:rsidRPr="006642E9">
        <w:rPr>
          <w:rFonts w:ascii="Times New Roman" w:eastAsia="Times New Roman" w:hAnsi="Times New Roman" w:cs="Times New Roman"/>
          <w:sz w:val="20"/>
          <w:szCs w:val="24"/>
        </w:rPr>
        <w:tab/>
        <w:t>(TPs to BL CR 38.401) Support for On-demand SIB1</w:t>
      </w:r>
      <w:r w:rsidRPr="006642E9">
        <w:rPr>
          <w:rFonts w:ascii="Times New Roman" w:eastAsia="Times New Roman" w:hAnsi="Times New Roman" w:cs="Times New Roman"/>
          <w:sz w:val="20"/>
          <w:szCs w:val="24"/>
        </w:rPr>
        <w:tab/>
        <w:t>Qualcomm Incorporated, Huawei, Ericsson, Deutsche Telekom</w:t>
      </w:r>
    </w:p>
    <w:p w14:paraId="6B4B64BD"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R3-255808</w:t>
      </w:r>
      <w:r w:rsidRPr="006642E9">
        <w:rPr>
          <w:rFonts w:ascii="Times New Roman" w:eastAsia="Times New Roman" w:hAnsi="Times New Roman" w:cs="Times New Roman"/>
          <w:sz w:val="20"/>
          <w:szCs w:val="24"/>
        </w:rPr>
        <w:tab/>
        <w:t xml:space="preserve">(TP to BLCR for TS 38.473) Discussion on on-demand SIB1 for </w:t>
      </w:r>
      <w:proofErr w:type="spellStart"/>
      <w:r w:rsidRPr="006642E9">
        <w:rPr>
          <w:rFonts w:ascii="Times New Roman" w:eastAsia="Times New Roman" w:hAnsi="Times New Roman" w:cs="Times New Roman"/>
          <w:sz w:val="20"/>
          <w:szCs w:val="24"/>
        </w:rPr>
        <w:t>Ues</w:t>
      </w:r>
      <w:proofErr w:type="spellEnd"/>
      <w:r w:rsidRPr="006642E9">
        <w:rPr>
          <w:rFonts w:ascii="Times New Roman" w:eastAsia="Times New Roman" w:hAnsi="Times New Roman" w:cs="Times New Roman"/>
          <w:sz w:val="20"/>
          <w:szCs w:val="24"/>
        </w:rPr>
        <w:t xml:space="preserve"> in idle or inactive mode</w:t>
      </w:r>
      <w:r w:rsidRPr="006642E9">
        <w:rPr>
          <w:rFonts w:ascii="Times New Roman" w:eastAsia="Times New Roman" w:hAnsi="Times New Roman" w:cs="Times New Roman"/>
          <w:sz w:val="20"/>
          <w:szCs w:val="24"/>
        </w:rPr>
        <w:tab/>
        <w:t>Huawei</w:t>
      </w:r>
    </w:p>
    <w:p w14:paraId="46649A33"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R3-255809</w:t>
      </w:r>
      <w:r w:rsidRPr="006642E9">
        <w:rPr>
          <w:rFonts w:ascii="Times New Roman" w:eastAsia="Times New Roman" w:hAnsi="Times New Roman" w:cs="Times New Roman"/>
          <w:sz w:val="20"/>
          <w:szCs w:val="24"/>
        </w:rPr>
        <w:tab/>
        <w:t>(TP to BLCR for TS 38.300) On remaining issues of OD-SIB1</w:t>
      </w:r>
      <w:r w:rsidRPr="006642E9">
        <w:rPr>
          <w:rFonts w:ascii="Times New Roman" w:eastAsia="Times New Roman" w:hAnsi="Times New Roman" w:cs="Times New Roman"/>
          <w:sz w:val="20"/>
          <w:szCs w:val="24"/>
        </w:rPr>
        <w:tab/>
        <w:t>CATT</w:t>
      </w:r>
    </w:p>
    <w:p w14:paraId="1C7C73F7"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R3-255810</w:t>
      </w:r>
      <w:r w:rsidRPr="006642E9">
        <w:rPr>
          <w:rFonts w:ascii="Times New Roman" w:eastAsia="Times New Roman" w:hAnsi="Times New Roman" w:cs="Times New Roman"/>
          <w:sz w:val="20"/>
          <w:szCs w:val="24"/>
        </w:rPr>
        <w:tab/>
        <w:t>(TP to BL CR for TS38.420) Support of on-</w:t>
      </w:r>
      <w:proofErr w:type="gramStart"/>
      <w:r w:rsidRPr="006642E9">
        <w:rPr>
          <w:rFonts w:ascii="Times New Roman" w:eastAsia="Times New Roman" w:hAnsi="Times New Roman" w:cs="Times New Roman"/>
          <w:sz w:val="20"/>
          <w:szCs w:val="24"/>
        </w:rPr>
        <w:t>demand  SIB</w:t>
      </w:r>
      <w:proofErr w:type="gramEnd"/>
      <w:r w:rsidRPr="006642E9">
        <w:rPr>
          <w:rFonts w:ascii="Times New Roman" w:eastAsia="Times New Roman" w:hAnsi="Times New Roman" w:cs="Times New Roman"/>
          <w:sz w:val="20"/>
          <w:szCs w:val="24"/>
        </w:rPr>
        <w:t>1</w:t>
      </w:r>
      <w:r w:rsidRPr="006642E9">
        <w:rPr>
          <w:rFonts w:ascii="Times New Roman" w:eastAsia="Times New Roman" w:hAnsi="Times New Roman" w:cs="Times New Roman"/>
          <w:sz w:val="20"/>
          <w:szCs w:val="24"/>
        </w:rPr>
        <w:tab/>
        <w:t>ZTE Corporation</w:t>
      </w:r>
    </w:p>
    <w:p w14:paraId="6D79919C"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R3-255826</w:t>
      </w:r>
      <w:r w:rsidRPr="006642E9">
        <w:rPr>
          <w:rFonts w:ascii="Times New Roman" w:eastAsia="Times New Roman" w:hAnsi="Times New Roman" w:cs="Times New Roman"/>
          <w:sz w:val="20"/>
          <w:szCs w:val="24"/>
        </w:rPr>
        <w:tab/>
        <w:t>(TP to BLCR for TS 38.470) Support of on-demand SIB1</w:t>
      </w:r>
      <w:r w:rsidRPr="006642E9">
        <w:rPr>
          <w:rFonts w:ascii="Times New Roman" w:eastAsia="Times New Roman" w:hAnsi="Times New Roman" w:cs="Times New Roman"/>
          <w:sz w:val="20"/>
          <w:szCs w:val="24"/>
        </w:rPr>
        <w:tab/>
        <w:t>Samsung</w:t>
      </w:r>
    </w:p>
    <w:p w14:paraId="6BD4076E"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R3-255951</w:t>
      </w:r>
      <w:r w:rsidRPr="006642E9">
        <w:rPr>
          <w:rFonts w:ascii="Times New Roman" w:eastAsia="Times New Roman" w:hAnsi="Times New Roman" w:cs="Times New Roman"/>
          <w:sz w:val="20"/>
          <w:szCs w:val="24"/>
        </w:rPr>
        <w:tab/>
      </w:r>
      <w:proofErr w:type="spellStart"/>
      <w:r w:rsidRPr="006642E9">
        <w:rPr>
          <w:rFonts w:ascii="Times New Roman" w:eastAsia="Times New Roman" w:hAnsi="Times New Roman" w:cs="Times New Roman"/>
          <w:sz w:val="20"/>
          <w:szCs w:val="24"/>
        </w:rPr>
        <w:t>Xn</w:t>
      </w:r>
      <w:proofErr w:type="spellEnd"/>
      <w:r w:rsidRPr="006642E9">
        <w:rPr>
          <w:rFonts w:ascii="Times New Roman" w:eastAsia="Times New Roman" w:hAnsi="Times New Roman" w:cs="Times New Roman"/>
          <w:sz w:val="20"/>
          <w:szCs w:val="24"/>
        </w:rPr>
        <w:t xml:space="preserve"> impact of On-demand SIB1 for UEs in idle/inactive mode</w:t>
      </w:r>
      <w:r w:rsidRPr="006642E9">
        <w:rPr>
          <w:rFonts w:ascii="Times New Roman" w:eastAsia="Times New Roman" w:hAnsi="Times New Roman" w:cs="Times New Roman"/>
          <w:sz w:val="20"/>
          <w:szCs w:val="24"/>
        </w:rPr>
        <w:tab/>
        <w:t>Ericsson, Deutsche Telekom, China Unicom, Jio Platforms, Huawei, Nokia, NEC, CATT, Qualcomm, ZTE, Rakuten, Verizon</w:t>
      </w:r>
    </w:p>
    <w:p w14:paraId="402DE73E"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R3-255952</w:t>
      </w:r>
      <w:r w:rsidRPr="006642E9">
        <w:rPr>
          <w:rFonts w:ascii="Times New Roman" w:eastAsia="Times New Roman" w:hAnsi="Times New Roman" w:cs="Times New Roman"/>
          <w:sz w:val="20"/>
          <w:szCs w:val="24"/>
        </w:rPr>
        <w:tab/>
        <w:t xml:space="preserve">(TP to BLCR for TS 38.473) Discussion on on-demand SIB1 for </w:t>
      </w:r>
      <w:proofErr w:type="spellStart"/>
      <w:r w:rsidRPr="006642E9">
        <w:rPr>
          <w:rFonts w:ascii="Times New Roman" w:eastAsia="Times New Roman" w:hAnsi="Times New Roman" w:cs="Times New Roman"/>
          <w:sz w:val="20"/>
          <w:szCs w:val="24"/>
        </w:rPr>
        <w:t>Ues</w:t>
      </w:r>
      <w:proofErr w:type="spellEnd"/>
      <w:r w:rsidRPr="006642E9">
        <w:rPr>
          <w:rFonts w:ascii="Times New Roman" w:eastAsia="Times New Roman" w:hAnsi="Times New Roman" w:cs="Times New Roman"/>
          <w:sz w:val="20"/>
          <w:szCs w:val="24"/>
        </w:rPr>
        <w:t xml:space="preserve"> in idle or inactive mode</w:t>
      </w:r>
      <w:r w:rsidRPr="006642E9">
        <w:rPr>
          <w:rFonts w:ascii="Times New Roman" w:eastAsia="Times New Roman" w:hAnsi="Times New Roman" w:cs="Times New Roman"/>
          <w:sz w:val="20"/>
          <w:szCs w:val="24"/>
        </w:rPr>
        <w:tab/>
        <w:t>Huawei, Nokia, ZTE, Ericsson, CATT, NEC, Qualcomm, Deutsche Telekom, Rakuten, Verizon Wireless</w:t>
      </w:r>
    </w:p>
    <w:p w14:paraId="3C0D1F19"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R3-255953</w:t>
      </w:r>
      <w:r w:rsidRPr="006642E9">
        <w:rPr>
          <w:rFonts w:ascii="Times New Roman" w:eastAsia="Times New Roman" w:hAnsi="Times New Roman" w:cs="Times New Roman"/>
          <w:sz w:val="20"/>
          <w:szCs w:val="24"/>
        </w:rPr>
        <w:tab/>
        <w:t>(TP to BLCR for TS 38.300) for OD-SIB1</w:t>
      </w:r>
      <w:r w:rsidRPr="006642E9">
        <w:rPr>
          <w:rFonts w:ascii="Times New Roman" w:eastAsia="Times New Roman" w:hAnsi="Times New Roman" w:cs="Times New Roman"/>
          <w:sz w:val="20"/>
          <w:szCs w:val="24"/>
        </w:rPr>
        <w:tab/>
        <w:t>CATT, Qualcomm, Huawei, NEC, Ericsson, Deutsche Telekom, ZTE, Rakuten, Verizon, Samsung</w:t>
      </w:r>
    </w:p>
    <w:p w14:paraId="5E6ED94C"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R3-255954</w:t>
      </w:r>
      <w:r w:rsidRPr="006642E9">
        <w:rPr>
          <w:rFonts w:ascii="Times New Roman" w:eastAsia="Times New Roman" w:hAnsi="Times New Roman" w:cs="Times New Roman"/>
          <w:sz w:val="20"/>
          <w:szCs w:val="24"/>
        </w:rPr>
        <w:tab/>
        <w:t>(TP to BL CR for 38.420) Support of on-demand SIB1</w:t>
      </w:r>
      <w:r w:rsidRPr="006642E9">
        <w:rPr>
          <w:rFonts w:ascii="Times New Roman" w:eastAsia="Times New Roman" w:hAnsi="Times New Roman" w:cs="Times New Roman"/>
          <w:sz w:val="20"/>
          <w:szCs w:val="24"/>
        </w:rPr>
        <w:tab/>
        <w:t>ZTE Corporation, Huawei, Samsung, Qualcomm, CATT, Ericsson,</w:t>
      </w:r>
    </w:p>
    <w:p w14:paraId="5D9322EE"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R3-255955</w:t>
      </w:r>
      <w:r w:rsidRPr="006642E9">
        <w:rPr>
          <w:rFonts w:ascii="Times New Roman" w:eastAsia="Times New Roman" w:hAnsi="Times New Roman" w:cs="Times New Roman"/>
          <w:sz w:val="20"/>
          <w:szCs w:val="24"/>
        </w:rPr>
        <w:tab/>
        <w:t>(TP to BLCR for TS 38.470) Support of on-demand SIB1</w:t>
      </w:r>
      <w:r w:rsidRPr="006642E9">
        <w:rPr>
          <w:rFonts w:ascii="Times New Roman" w:eastAsia="Times New Roman" w:hAnsi="Times New Roman" w:cs="Times New Roman"/>
          <w:sz w:val="20"/>
          <w:szCs w:val="24"/>
        </w:rPr>
        <w:tab/>
        <w:t>Samsung, Huawei, ZTE, Qualcomm, Deutsche Telekom, Rakuten, Verizon, CATT, NEC, Ericsson, Nokia</w:t>
      </w:r>
    </w:p>
    <w:p w14:paraId="70AFFAFF"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R3-255969</w:t>
      </w:r>
      <w:r w:rsidRPr="006642E9">
        <w:rPr>
          <w:rFonts w:ascii="Times New Roman" w:eastAsia="Times New Roman" w:hAnsi="Times New Roman" w:cs="Times New Roman"/>
          <w:sz w:val="20"/>
          <w:szCs w:val="24"/>
        </w:rPr>
        <w:tab/>
        <w:t>(BL CR to 38.300) Introduction of Network Energy Saving Enhancement</w:t>
      </w:r>
      <w:r w:rsidRPr="006642E9">
        <w:rPr>
          <w:rFonts w:ascii="Times New Roman" w:eastAsia="Times New Roman" w:hAnsi="Times New Roman" w:cs="Times New Roman"/>
          <w:sz w:val="20"/>
          <w:szCs w:val="24"/>
        </w:rPr>
        <w:tab/>
        <w:t>CATT, Ericsson, Huawei, Samsung, China Telecomm, Rakuten, ZTE, CMCC, Lenovo, Deutsche Telekom, Nokia</w:t>
      </w:r>
    </w:p>
    <w:p w14:paraId="2A3CF01D"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R3-255970</w:t>
      </w:r>
      <w:r w:rsidRPr="006642E9">
        <w:rPr>
          <w:rFonts w:ascii="Times New Roman" w:eastAsia="Times New Roman" w:hAnsi="Times New Roman" w:cs="Times New Roman"/>
          <w:sz w:val="20"/>
          <w:szCs w:val="24"/>
        </w:rPr>
        <w:tab/>
        <w:t>(BL CR to 38.401) Support for On-demand SIB1</w:t>
      </w:r>
      <w:r w:rsidRPr="006642E9">
        <w:rPr>
          <w:rFonts w:ascii="Times New Roman" w:eastAsia="Times New Roman" w:hAnsi="Times New Roman" w:cs="Times New Roman"/>
          <w:sz w:val="20"/>
          <w:szCs w:val="24"/>
        </w:rPr>
        <w:tab/>
        <w:t>Qualcomm Incorporated, Huawei, Ericsson, Deutsche Telekom</w:t>
      </w:r>
    </w:p>
    <w:p w14:paraId="7ED45C87"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R3-255971</w:t>
      </w:r>
      <w:r w:rsidRPr="006642E9">
        <w:rPr>
          <w:rFonts w:ascii="Times New Roman" w:eastAsia="Times New Roman" w:hAnsi="Times New Roman" w:cs="Times New Roman"/>
          <w:sz w:val="20"/>
          <w:szCs w:val="24"/>
        </w:rPr>
        <w:tab/>
        <w:t>(BL CR to 38.420) Introduction of Network Energy Saving Enhancement</w:t>
      </w:r>
      <w:r w:rsidRPr="006642E9">
        <w:rPr>
          <w:rFonts w:ascii="Times New Roman" w:eastAsia="Times New Roman" w:hAnsi="Times New Roman" w:cs="Times New Roman"/>
          <w:sz w:val="20"/>
          <w:szCs w:val="24"/>
        </w:rPr>
        <w:tab/>
        <w:t>ZTE Corporation, Samsung, Lenovo, Huawei, Qualcomm, Ericsson, CATT, Nokia, Rakuten, NEC</w:t>
      </w:r>
    </w:p>
    <w:p w14:paraId="33EE98A3"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R3-255972</w:t>
      </w:r>
      <w:r w:rsidRPr="006642E9">
        <w:rPr>
          <w:rFonts w:ascii="Times New Roman" w:eastAsia="Times New Roman" w:hAnsi="Times New Roman" w:cs="Times New Roman"/>
          <w:sz w:val="20"/>
          <w:szCs w:val="24"/>
        </w:rPr>
        <w:tab/>
        <w:t>Introduction of Network Energy Saving Enhancement</w:t>
      </w:r>
      <w:r w:rsidRPr="006642E9">
        <w:rPr>
          <w:rFonts w:ascii="Times New Roman" w:eastAsia="Times New Roman" w:hAnsi="Times New Roman" w:cs="Times New Roman"/>
          <w:sz w:val="20"/>
          <w:szCs w:val="24"/>
        </w:rPr>
        <w:tab/>
        <w:t xml:space="preserve">Ericsson, Huawei, CMCC, Samsung, Qualcomm, Nokia, ZTE, Lenovo, Deutsche Telekom, NEC, </w:t>
      </w:r>
      <w:proofErr w:type="gramStart"/>
      <w:r w:rsidRPr="006642E9">
        <w:rPr>
          <w:rFonts w:ascii="Times New Roman" w:eastAsia="Times New Roman" w:hAnsi="Times New Roman" w:cs="Times New Roman"/>
          <w:sz w:val="20"/>
          <w:szCs w:val="24"/>
        </w:rPr>
        <w:t>CATT,  China</w:t>
      </w:r>
      <w:proofErr w:type="gramEnd"/>
      <w:r w:rsidRPr="006642E9">
        <w:rPr>
          <w:rFonts w:ascii="Times New Roman" w:eastAsia="Times New Roman" w:hAnsi="Times New Roman" w:cs="Times New Roman"/>
          <w:sz w:val="20"/>
          <w:szCs w:val="24"/>
        </w:rPr>
        <w:t xml:space="preserve"> Unicom, Jio Platforms, Rakuten</w:t>
      </w:r>
    </w:p>
    <w:p w14:paraId="636266C6" w14:textId="77777777"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R3-255973</w:t>
      </w:r>
      <w:r w:rsidRPr="006642E9">
        <w:rPr>
          <w:rFonts w:ascii="Times New Roman" w:eastAsia="Times New Roman" w:hAnsi="Times New Roman" w:cs="Times New Roman"/>
          <w:sz w:val="20"/>
          <w:szCs w:val="24"/>
        </w:rPr>
        <w:tab/>
        <w:t>(BL CR to 38.470) Introduction of Network Energy Saving Enhancement</w:t>
      </w:r>
      <w:r w:rsidRPr="006642E9">
        <w:rPr>
          <w:rFonts w:ascii="Times New Roman" w:eastAsia="Times New Roman" w:hAnsi="Times New Roman" w:cs="Times New Roman"/>
          <w:sz w:val="20"/>
          <w:szCs w:val="24"/>
        </w:rPr>
        <w:tab/>
        <w:t>Samsung, Huawei, NEC, CATT, ZTE, Ericsson</w:t>
      </w:r>
    </w:p>
    <w:p w14:paraId="3359B3EE" w14:textId="510DB7A9" w:rsidR="006642E9" w:rsidRPr="006642E9" w:rsidRDefault="006642E9" w:rsidP="006642E9">
      <w:pPr>
        <w:overflowPunct w:val="0"/>
        <w:autoSpaceDE w:val="0"/>
        <w:autoSpaceDN w:val="0"/>
        <w:adjustRightInd w:val="0"/>
        <w:snapToGrid w:val="0"/>
        <w:spacing w:after="0" w:line="240" w:lineRule="auto"/>
        <w:textAlignment w:val="baseline"/>
        <w:rPr>
          <w:rFonts w:ascii="Times New Roman" w:eastAsia="Times New Roman" w:hAnsi="Times New Roman" w:cs="Times New Roman"/>
          <w:sz w:val="20"/>
          <w:szCs w:val="24"/>
        </w:rPr>
      </w:pPr>
      <w:r w:rsidRPr="006642E9">
        <w:rPr>
          <w:rFonts w:ascii="Times New Roman" w:eastAsia="Times New Roman" w:hAnsi="Times New Roman" w:cs="Times New Roman"/>
          <w:sz w:val="20"/>
          <w:szCs w:val="24"/>
        </w:rPr>
        <w:t>R3-255974</w:t>
      </w:r>
      <w:r w:rsidRPr="006642E9">
        <w:rPr>
          <w:rFonts w:ascii="Times New Roman" w:eastAsia="Times New Roman" w:hAnsi="Times New Roman" w:cs="Times New Roman"/>
          <w:sz w:val="20"/>
          <w:szCs w:val="24"/>
        </w:rPr>
        <w:tab/>
        <w:t>(BL CR to 38.473) Introduction of Network Energy Saving Enhancement</w:t>
      </w:r>
      <w:r w:rsidRPr="006642E9">
        <w:rPr>
          <w:rFonts w:ascii="Times New Roman" w:eastAsia="Times New Roman" w:hAnsi="Times New Roman" w:cs="Times New Roman"/>
          <w:sz w:val="20"/>
          <w:szCs w:val="24"/>
        </w:rPr>
        <w:tab/>
        <w:t>Huawei, Ericsson, CMCC, Samsung, ZTE, Nokia, Deutsche Telekom, Lenovo, NEC, Jio Platforms, CATT, Qualcomm</w:t>
      </w:r>
    </w:p>
    <w:p w14:paraId="4C6970BD" w14:textId="2BC80334" w:rsidR="00BC5EAB" w:rsidRP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4.4</w:t>
      </w:r>
      <w:r w:rsidRPr="00BC5EAB">
        <w:rPr>
          <w:rFonts w:ascii="Arial" w:eastAsia="MS Mincho" w:hAnsi="Arial" w:cs="Times New Roman"/>
          <w:sz w:val="24"/>
          <w:szCs w:val="20"/>
          <w:lang w:val="en-GB" w:eastAsia="ja-JP"/>
        </w:rPr>
        <w:tab/>
        <w:t>List of RAN WG4 contributions</w:t>
      </w:r>
    </w:p>
    <w:p w14:paraId="0416D9CE" w14:textId="7300B9F2" w:rsidR="00BC5EAB" w:rsidRDefault="00BC5EAB" w:rsidP="00BC5EAB">
      <w:pPr>
        <w:keepNext/>
        <w:keepLines/>
        <w:overflowPunct w:val="0"/>
        <w:autoSpaceDE w:val="0"/>
        <w:autoSpaceDN w:val="0"/>
        <w:adjustRightInd w:val="0"/>
        <w:spacing w:before="120" w:after="180" w:line="240" w:lineRule="auto"/>
        <w:ind w:left="1418" w:hanging="1418"/>
        <w:textAlignment w:val="baseline"/>
        <w:outlineLvl w:val="3"/>
        <w:rPr>
          <w:rFonts w:ascii="Arial" w:eastAsia="MS Mincho" w:hAnsi="Arial" w:cs="Times New Roman"/>
          <w:sz w:val="24"/>
          <w:szCs w:val="20"/>
          <w:lang w:val="en-GB" w:eastAsia="ja-JP"/>
        </w:rPr>
      </w:pPr>
      <w:r w:rsidRPr="00BC5EAB">
        <w:rPr>
          <w:rFonts w:ascii="Arial" w:eastAsia="MS Mincho" w:hAnsi="Arial" w:cs="Times New Roman"/>
          <w:sz w:val="24"/>
          <w:szCs w:val="20"/>
          <w:lang w:val="en-GB" w:eastAsia="ja-JP"/>
        </w:rPr>
        <w:t>4.4.1</w:t>
      </w:r>
      <w:r w:rsidRPr="00BC5EAB">
        <w:rPr>
          <w:rFonts w:ascii="Arial" w:eastAsia="MS Mincho" w:hAnsi="Arial" w:cs="Times New Roman"/>
          <w:sz w:val="24"/>
          <w:szCs w:val="20"/>
          <w:lang w:val="en-GB" w:eastAsia="ja-JP"/>
        </w:rPr>
        <w:tab/>
        <w:t>RAN4#11</w:t>
      </w:r>
      <w:r w:rsidR="00186B8C">
        <w:rPr>
          <w:rFonts w:ascii="Arial" w:eastAsia="MS Mincho" w:hAnsi="Arial" w:cs="Times New Roman"/>
          <w:sz w:val="24"/>
          <w:szCs w:val="20"/>
          <w:lang w:val="en-GB" w:eastAsia="ja-JP"/>
        </w:rPr>
        <w:t>6</w:t>
      </w:r>
    </w:p>
    <w:p w14:paraId="22D1C88D" w14:textId="77777777" w:rsidR="001C6F77" w:rsidRPr="00A92C01" w:rsidRDefault="001C6F77" w:rsidP="00A92C01">
      <w:pPr>
        <w:pStyle w:val="00Text"/>
        <w:spacing w:before="0" w:after="0"/>
        <w:rPr>
          <w:sz w:val="20"/>
          <w:szCs w:val="20"/>
          <w:lang w:val="en-GB"/>
        </w:rPr>
      </w:pPr>
      <w:r w:rsidRPr="00A92C01">
        <w:rPr>
          <w:sz w:val="20"/>
          <w:szCs w:val="20"/>
          <w:lang w:val="en-GB"/>
        </w:rPr>
        <w:t>R4-2509034</w:t>
      </w:r>
      <w:r w:rsidRPr="00A92C01">
        <w:rPr>
          <w:sz w:val="20"/>
          <w:szCs w:val="20"/>
          <w:lang w:val="en-GB"/>
        </w:rPr>
        <w:tab/>
        <w:t xml:space="preserve">Additional comments on core requirements for on-demand SSB </w:t>
      </w:r>
      <w:proofErr w:type="spellStart"/>
      <w:r w:rsidRPr="00A92C01">
        <w:rPr>
          <w:sz w:val="20"/>
          <w:szCs w:val="20"/>
          <w:lang w:val="en-GB"/>
        </w:rPr>
        <w:t>SCell</w:t>
      </w:r>
      <w:proofErr w:type="spellEnd"/>
      <w:r w:rsidRPr="00A92C01">
        <w:rPr>
          <w:sz w:val="20"/>
          <w:szCs w:val="20"/>
          <w:lang w:val="en-GB"/>
        </w:rPr>
        <w:t xml:space="preserve"> operation</w:t>
      </w:r>
      <w:r w:rsidRPr="00A92C01">
        <w:rPr>
          <w:sz w:val="20"/>
          <w:szCs w:val="20"/>
          <w:lang w:val="en-GB"/>
        </w:rPr>
        <w:tab/>
        <w:t>Qualcomm Technologies Ireland</w:t>
      </w:r>
    </w:p>
    <w:p w14:paraId="6507A0D0" w14:textId="77777777" w:rsidR="001C6F77" w:rsidRPr="00A92C01" w:rsidRDefault="001C6F77" w:rsidP="00A92C01">
      <w:pPr>
        <w:pStyle w:val="00Text"/>
        <w:spacing w:before="0" w:after="0"/>
        <w:rPr>
          <w:sz w:val="20"/>
          <w:szCs w:val="20"/>
          <w:lang w:val="en-GB"/>
        </w:rPr>
      </w:pPr>
      <w:r w:rsidRPr="00A92C01">
        <w:rPr>
          <w:sz w:val="20"/>
          <w:szCs w:val="20"/>
          <w:lang w:val="en-GB"/>
        </w:rPr>
        <w:t>R4-2509035</w:t>
      </w:r>
      <w:r w:rsidRPr="00A92C01">
        <w:rPr>
          <w:sz w:val="20"/>
          <w:szCs w:val="20"/>
          <w:lang w:val="en-GB"/>
        </w:rPr>
        <w:tab/>
        <w:t>Further core requirements for adaptation of common signal/channel transmission</w:t>
      </w:r>
      <w:r w:rsidRPr="00A92C01">
        <w:rPr>
          <w:sz w:val="20"/>
          <w:szCs w:val="20"/>
          <w:lang w:val="en-GB"/>
        </w:rPr>
        <w:tab/>
        <w:t>Qualcomm Technologies Ireland</w:t>
      </w:r>
    </w:p>
    <w:p w14:paraId="70B1325D" w14:textId="77777777" w:rsidR="001C6F77" w:rsidRPr="00A92C01" w:rsidRDefault="001C6F77" w:rsidP="00A92C01">
      <w:pPr>
        <w:pStyle w:val="00Text"/>
        <w:spacing w:before="0" w:after="0"/>
        <w:rPr>
          <w:sz w:val="20"/>
          <w:szCs w:val="20"/>
          <w:lang w:val="en-GB"/>
        </w:rPr>
      </w:pPr>
      <w:r w:rsidRPr="00A92C01">
        <w:rPr>
          <w:sz w:val="20"/>
          <w:szCs w:val="20"/>
          <w:lang w:val="en-GB"/>
        </w:rPr>
        <w:t>R4-2509063</w:t>
      </w:r>
      <w:r w:rsidRPr="00A92C01">
        <w:rPr>
          <w:sz w:val="20"/>
          <w:szCs w:val="20"/>
          <w:lang w:val="en-GB"/>
        </w:rPr>
        <w:tab/>
        <w:t>Topic summary for [116][220] Netw_Energy_NR_enh_Part1</w:t>
      </w:r>
      <w:r w:rsidRPr="00A92C01">
        <w:rPr>
          <w:sz w:val="20"/>
          <w:szCs w:val="20"/>
          <w:lang w:val="en-GB"/>
        </w:rPr>
        <w:tab/>
        <w:t>Moderator (Ericsson)</w:t>
      </w:r>
    </w:p>
    <w:p w14:paraId="58E5FBB7" w14:textId="77777777" w:rsidR="001C6F77" w:rsidRPr="00A92C01" w:rsidRDefault="001C6F77" w:rsidP="00A92C01">
      <w:pPr>
        <w:pStyle w:val="00Text"/>
        <w:spacing w:before="0" w:after="0"/>
        <w:rPr>
          <w:sz w:val="20"/>
          <w:szCs w:val="20"/>
          <w:lang w:val="en-GB"/>
        </w:rPr>
      </w:pPr>
      <w:r w:rsidRPr="00A92C01">
        <w:rPr>
          <w:sz w:val="20"/>
          <w:szCs w:val="20"/>
          <w:lang w:val="en-GB"/>
        </w:rPr>
        <w:t>R4-2509064</w:t>
      </w:r>
      <w:r w:rsidRPr="00A92C01">
        <w:rPr>
          <w:sz w:val="20"/>
          <w:szCs w:val="20"/>
          <w:lang w:val="en-GB"/>
        </w:rPr>
        <w:tab/>
        <w:t>Topic summary for [116][221] Netw_Energy_NR_enh_Part2</w:t>
      </w:r>
      <w:r w:rsidRPr="00A92C01">
        <w:rPr>
          <w:sz w:val="20"/>
          <w:szCs w:val="20"/>
          <w:lang w:val="en-GB"/>
        </w:rPr>
        <w:tab/>
        <w:t>Moderator (Huawei)</w:t>
      </w:r>
    </w:p>
    <w:p w14:paraId="5155818F" w14:textId="77777777" w:rsidR="001C6F77" w:rsidRPr="00A92C01" w:rsidRDefault="001C6F77" w:rsidP="00A92C01">
      <w:pPr>
        <w:pStyle w:val="00Text"/>
        <w:spacing w:before="0" w:after="0"/>
        <w:rPr>
          <w:sz w:val="20"/>
          <w:szCs w:val="20"/>
          <w:lang w:val="en-GB"/>
        </w:rPr>
      </w:pPr>
      <w:r w:rsidRPr="00A92C01">
        <w:rPr>
          <w:sz w:val="20"/>
          <w:szCs w:val="20"/>
          <w:lang w:val="en-GB"/>
        </w:rPr>
        <w:t>R4-2509221</w:t>
      </w:r>
      <w:r w:rsidRPr="00A92C01">
        <w:rPr>
          <w:sz w:val="20"/>
          <w:szCs w:val="20"/>
          <w:lang w:val="en-GB"/>
        </w:rPr>
        <w:tab/>
      </w:r>
      <w:proofErr w:type="spellStart"/>
      <w:r w:rsidRPr="00A92C01">
        <w:rPr>
          <w:sz w:val="20"/>
          <w:szCs w:val="20"/>
          <w:lang w:val="en-GB"/>
        </w:rPr>
        <w:t>DraftCR</w:t>
      </w:r>
      <w:proofErr w:type="spellEnd"/>
      <w:r w:rsidRPr="00A92C01">
        <w:rPr>
          <w:sz w:val="20"/>
          <w:szCs w:val="20"/>
          <w:lang w:val="en-GB"/>
        </w:rPr>
        <w:t xml:space="preserve"> on introduction and measurement restriction for L1-SINR measurement</w:t>
      </w:r>
      <w:r w:rsidRPr="00A92C01">
        <w:rPr>
          <w:sz w:val="20"/>
          <w:szCs w:val="20"/>
          <w:lang w:val="en-GB"/>
        </w:rPr>
        <w:tab/>
        <w:t>MediaTek inc.</w:t>
      </w:r>
    </w:p>
    <w:p w14:paraId="58583D83" w14:textId="77777777" w:rsidR="001C6F77" w:rsidRPr="00A92C01" w:rsidRDefault="001C6F77" w:rsidP="00A92C01">
      <w:pPr>
        <w:pStyle w:val="00Text"/>
        <w:spacing w:before="0" w:after="0"/>
        <w:rPr>
          <w:sz w:val="20"/>
          <w:szCs w:val="20"/>
          <w:lang w:val="en-GB"/>
        </w:rPr>
      </w:pPr>
      <w:r w:rsidRPr="00A92C01">
        <w:rPr>
          <w:sz w:val="20"/>
          <w:szCs w:val="20"/>
          <w:lang w:val="en-GB"/>
        </w:rPr>
        <w:t>R4-2509280</w:t>
      </w:r>
      <w:r w:rsidRPr="00A92C01">
        <w:rPr>
          <w:sz w:val="20"/>
          <w:szCs w:val="20"/>
          <w:lang w:val="en-GB"/>
        </w:rPr>
        <w:tab/>
        <w:t xml:space="preserve">Discussion on RRM requirements for on-demand SSB </w:t>
      </w:r>
      <w:proofErr w:type="spellStart"/>
      <w:r w:rsidRPr="00A92C01">
        <w:rPr>
          <w:sz w:val="20"/>
          <w:szCs w:val="20"/>
          <w:lang w:val="en-GB"/>
        </w:rPr>
        <w:t>SCell</w:t>
      </w:r>
      <w:proofErr w:type="spellEnd"/>
      <w:r w:rsidRPr="00A92C01">
        <w:rPr>
          <w:sz w:val="20"/>
          <w:szCs w:val="20"/>
          <w:lang w:val="en-GB"/>
        </w:rPr>
        <w:t xml:space="preserve"> operation</w:t>
      </w:r>
      <w:r w:rsidRPr="00A92C01">
        <w:rPr>
          <w:sz w:val="20"/>
          <w:szCs w:val="20"/>
          <w:lang w:val="en-GB"/>
        </w:rPr>
        <w:tab/>
        <w:t>CATT</w:t>
      </w:r>
    </w:p>
    <w:p w14:paraId="4C3CC060" w14:textId="77777777" w:rsidR="001C6F77" w:rsidRPr="00A92C01" w:rsidRDefault="001C6F77" w:rsidP="00A92C01">
      <w:pPr>
        <w:pStyle w:val="00Text"/>
        <w:spacing w:before="0" w:after="0"/>
        <w:rPr>
          <w:sz w:val="20"/>
          <w:szCs w:val="20"/>
          <w:lang w:val="en-GB"/>
        </w:rPr>
      </w:pPr>
      <w:r w:rsidRPr="00A92C01">
        <w:rPr>
          <w:sz w:val="20"/>
          <w:szCs w:val="20"/>
          <w:lang w:val="en-GB"/>
        </w:rPr>
        <w:t>R4-2509281</w:t>
      </w:r>
      <w:r w:rsidRPr="00A92C01">
        <w:rPr>
          <w:sz w:val="20"/>
          <w:szCs w:val="20"/>
          <w:lang w:val="en-GB"/>
        </w:rPr>
        <w:tab/>
        <w:t>Draft CR to TS 38.133 on carrier-specific scaling factor for R19 NES</w:t>
      </w:r>
      <w:r w:rsidRPr="00A92C01">
        <w:rPr>
          <w:sz w:val="20"/>
          <w:szCs w:val="20"/>
          <w:lang w:val="en-GB"/>
        </w:rPr>
        <w:tab/>
        <w:t>CATT</w:t>
      </w:r>
    </w:p>
    <w:p w14:paraId="51AD1165" w14:textId="77777777" w:rsidR="001C6F77" w:rsidRPr="00A92C01" w:rsidRDefault="001C6F77" w:rsidP="00A92C01">
      <w:pPr>
        <w:pStyle w:val="00Text"/>
        <w:spacing w:before="0" w:after="0"/>
        <w:rPr>
          <w:sz w:val="20"/>
          <w:szCs w:val="20"/>
          <w:lang w:val="en-GB"/>
        </w:rPr>
      </w:pPr>
      <w:r w:rsidRPr="00A92C01">
        <w:rPr>
          <w:sz w:val="20"/>
          <w:szCs w:val="20"/>
          <w:lang w:val="en-GB"/>
        </w:rPr>
        <w:t>R4-2509282</w:t>
      </w:r>
      <w:r w:rsidRPr="00A92C01">
        <w:rPr>
          <w:sz w:val="20"/>
          <w:szCs w:val="20"/>
          <w:lang w:val="en-GB"/>
        </w:rPr>
        <w:tab/>
        <w:t xml:space="preserve">Draft CR to TS 38.133 on intra-frequency measurements without measurement </w:t>
      </w:r>
      <w:proofErr w:type="gramStart"/>
      <w:r w:rsidRPr="00A92C01">
        <w:rPr>
          <w:sz w:val="20"/>
          <w:szCs w:val="20"/>
          <w:lang w:val="en-GB"/>
        </w:rPr>
        <w:t>gaps  for</w:t>
      </w:r>
      <w:proofErr w:type="gramEnd"/>
      <w:r w:rsidRPr="00A92C01">
        <w:rPr>
          <w:sz w:val="20"/>
          <w:szCs w:val="20"/>
          <w:lang w:val="en-GB"/>
        </w:rPr>
        <w:t xml:space="preserve"> R19 NES</w:t>
      </w:r>
      <w:r w:rsidRPr="00A92C01">
        <w:rPr>
          <w:sz w:val="20"/>
          <w:szCs w:val="20"/>
          <w:lang w:val="en-GB"/>
        </w:rPr>
        <w:tab/>
        <w:t>CATT</w:t>
      </w:r>
    </w:p>
    <w:p w14:paraId="77812675" w14:textId="77777777" w:rsidR="001C6F77" w:rsidRPr="00A92C01" w:rsidRDefault="001C6F77" w:rsidP="00A92C01">
      <w:pPr>
        <w:pStyle w:val="00Text"/>
        <w:spacing w:before="0" w:after="0"/>
        <w:rPr>
          <w:sz w:val="20"/>
          <w:szCs w:val="20"/>
          <w:lang w:val="en-GB"/>
        </w:rPr>
      </w:pPr>
      <w:r w:rsidRPr="00A92C01">
        <w:rPr>
          <w:sz w:val="20"/>
          <w:szCs w:val="20"/>
          <w:lang w:val="en-GB"/>
        </w:rPr>
        <w:t>R4-2509283</w:t>
      </w:r>
      <w:r w:rsidRPr="00A92C01">
        <w:rPr>
          <w:sz w:val="20"/>
          <w:szCs w:val="20"/>
          <w:lang w:val="en-GB"/>
        </w:rPr>
        <w:tab/>
        <w:t xml:space="preserve">Discussion on RRM requirements for adaptation of common </w:t>
      </w:r>
      <w:proofErr w:type="spellStart"/>
      <w:r w:rsidRPr="00A92C01">
        <w:rPr>
          <w:sz w:val="20"/>
          <w:szCs w:val="20"/>
          <w:lang w:val="en-GB"/>
        </w:rPr>
        <w:t>signalchannel</w:t>
      </w:r>
      <w:proofErr w:type="spellEnd"/>
      <w:r w:rsidRPr="00A92C01">
        <w:rPr>
          <w:sz w:val="20"/>
          <w:szCs w:val="20"/>
          <w:lang w:val="en-GB"/>
        </w:rPr>
        <w:t xml:space="preserve"> transmission</w:t>
      </w:r>
      <w:r w:rsidRPr="00A92C01">
        <w:rPr>
          <w:sz w:val="20"/>
          <w:szCs w:val="20"/>
          <w:lang w:val="en-GB"/>
        </w:rPr>
        <w:tab/>
        <w:t>CATT</w:t>
      </w:r>
    </w:p>
    <w:p w14:paraId="30AD3D62" w14:textId="77777777" w:rsidR="001C6F77" w:rsidRPr="00A92C01" w:rsidRDefault="001C6F77" w:rsidP="00A92C01">
      <w:pPr>
        <w:pStyle w:val="00Text"/>
        <w:spacing w:before="0" w:after="0"/>
        <w:rPr>
          <w:sz w:val="20"/>
          <w:szCs w:val="20"/>
          <w:lang w:val="en-GB"/>
        </w:rPr>
      </w:pPr>
      <w:r w:rsidRPr="00A92C01">
        <w:rPr>
          <w:sz w:val="20"/>
          <w:szCs w:val="20"/>
          <w:lang w:val="en-GB"/>
        </w:rPr>
        <w:t>R4-2509284</w:t>
      </w:r>
      <w:r w:rsidRPr="00A92C01">
        <w:rPr>
          <w:sz w:val="20"/>
          <w:szCs w:val="20"/>
          <w:lang w:val="en-GB"/>
        </w:rPr>
        <w:tab/>
        <w:t>Discussion on RRM performance requirements for Rel-19 NES for NR</w:t>
      </w:r>
      <w:r w:rsidRPr="00A92C01">
        <w:rPr>
          <w:sz w:val="20"/>
          <w:szCs w:val="20"/>
          <w:lang w:val="en-GB"/>
        </w:rPr>
        <w:tab/>
        <w:t>CATT</w:t>
      </w:r>
    </w:p>
    <w:p w14:paraId="01189B38" w14:textId="77777777" w:rsidR="001C6F77" w:rsidRPr="00A92C01" w:rsidRDefault="001C6F77" w:rsidP="00A92C01">
      <w:pPr>
        <w:pStyle w:val="00Text"/>
        <w:spacing w:before="0" w:after="0"/>
        <w:rPr>
          <w:sz w:val="20"/>
          <w:szCs w:val="20"/>
          <w:lang w:val="en-GB"/>
        </w:rPr>
      </w:pPr>
      <w:r w:rsidRPr="00A92C01">
        <w:rPr>
          <w:sz w:val="20"/>
          <w:szCs w:val="20"/>
          <w:lang w:val="en-GB"/>
        </w:rPr>
        <w:t>R4-2509393</w:t>
      </w:r>
      <w:r w:rsidRPr="00A92C01">
        <w:rPr>
          <w:sz w:val="20"/>
          <w:szCs w:val="20"/>
          <w:lang w:val="en-GB"/>
        </w:rPr>
        <w:tab/>
        <w:t>RRM performance requirements for Rel-19 NES</w:t>
      </w:r>
      <w:r w:rsidRPr="00A92C01">
        <w:rPr>
          <w:sz w:val="20"/>
          <w:szCs w:val="20"/>
          <w:lang w:val="en-GB"/>
        </w:rPr>
        <w:tab/>
        <w:t>Qualcomm Technologies Ireland</w:t>
      </w:r>
    </w:p>
    <w:p w14:paraId="280752D1" w14:textId="77777777" w:rsidR="001C6F77" w:rsidRPr="00A92C01" w:rsidRDefault="001C6F77" w:rsidP="00A92C01">
      <w:pPr>
        <w:pStyle w:val="00Text"/>
        <w:spacing w:before="0" w:after="0"/>
        <w:rPr>
          <w:sz w:val="20"/>
          <w:szCs w:val="20"/>
          <w:lang w:val="en-GB"/>
        </w:rPr>
      </w:pPr>
      <w:r w:rsidRPr="00A92C01">
        <w:rPr>
          <w:sz w:val="20"/>
          <w:szCs w:val="20"/>
          <w:lang w:val="en-GB"/>
        </w:rPr>
        <w:t>R4-2509450</w:t>
      </w:r>
      <w:r w:rsidRPr="00A92C01">
        <w:rPr>
          <w:sz w:val="20"/>
          <w:szCs w:val="20"/>
          <w:lang w:val="en-GB"/>
        </w:rPr>
        <w:tab/>
        <w:t xml:space="preserve">Discussion on on-demand SSB </w:t>
      </w:r>
      <w:proofErr w:type="spellStart"/>
      <w:r w:rsidRPr="00A92C01">
        <w:rPr>
          <w:sz w:val="20"/>
          <w:szCs w:val="20"/>
          <w:lang w:val="en-GB"/>
        </w:rPr>
        <w:t>SCell</w:t>
      </w:r>
      <w:proofErr w:type="spellEnd"/>
      <w:r w:rsidRPr="00A92C01">
        <w:rPr>
          <w:sz w:val="20"/>
          <w:szCs w:val="20"/>
          <w:lang w:val="en-GB"/>
        </w:rPr>
        <w:t xml:space="preserve"> operation</w:t>
      </w:r>
      <w:r w:rsidRPr="00A92C01">
        <w:rPr>
          <w:sz w:val="20"/>
          <w:szCs w:val="20"/>
          <w:lang w:val="en-GB"/>
        </w:rPr>
        <w:tab/>
        <w:t>Apple</w:t>
      </w:r>
    </w:p>
    <w:p w14:paraId="3C00DA7E" w14:textId="77777777" w:rsidR="001C6F77" w:rsidRPr="00A92C01" w:rsidRDefault="001C6F77" w:rsidP="00A92C01">
      <w:pPr>
        <w:pStyle w:val="00Text"/>
        <w:spacing w:before="0" w:after="0"/>
        <w:rPr>
          <w:sz w:val="20"/>
          <w:szCs w:val="20"/>
          <w:lang w:val="en-GB"/>
        </w:rPr>
      </w:pPr>
      <w:r w:rsidRPr="00A92C01">
        <w:rPr>
          <w:sz w:val="20"/>
          <w:szCs w:val="20"/>
          <w:lang w:val="en-GB"/>
        </w:rPr>
        <w:t>R4-2509451</w:t>
      </w:r>
      <w:r w:rsidRPr="00A92C01">
        <w:rPr>
          <w:sz w:val="20"/>
          <w:szCs w:val="20"/>
          <w:lang w:val="en-GB"/>
        </w:rPr>
        <w:tab/>
      </w:r>
      <w:proofErr w:type="spellStart"/>
      <w:r w:rsidRPr="00A92C01">
        <w:rPr>
          <w:sz w:val="20"/>
          <w:szCs w:val="20"/>
          <w:lang w:val="en-GB"/>
        </w:rPr>
        <w:t>DraftCR</w:t>
      </w:r>
      <w:proofErr w:type="spellEnd"/>
      <w:r w:rsidRPr="00A92C01">
        <w:rPr>
          <w:sz w:val="20"/>
          <w:szCs w:val="20"/>
          <w:lang w:val="en-GB"/>
        </w:rPr>
        <w:t xml:space="preserve"> of interruptions for OD-SSB transmission</w:t>
      </w:r>
      <w:r w:rsidRPr="00A92C01">
        <w:rPr>
          <w:sz w:val="20"/>
          <w:szCs w:val="20"/>
          <w:lang w:val="en-GB"/>
        </w:rPr>
        <w:tab/>
        <w:t>Apple</w:t>
      </w:r>
    </w:p>
    <w:p w14:paraId="07CAEC74" w14:textId="77777777" w:rsidR="001C6F77" w:rsidRPr="00A92C01" w:rsidRDefault="001C6F77" w:rsidP="00A92C01">
      <w:pPr>
        <w:pStyle w:val="00Text"/>
        <w:spacing w:before="0" w:after="0"/>
        <w:rPr>
          <w:sz w:val="20"/>
          <w:szCs w:val="20"/>
          <w:lang w:val="en-GB"/>
        </w:rPr>
      </w:pPr>
      <w:r w:rsidRPr="00A92C01">
        <w:rPr>
          <w:sz w:val="20"/>
          <w:szCs w:val="20"/>
          <w:lang w:val="en-GB"/>
        </w:rPr>
        <w:t>R4-2509452</w:t>
      </w:r>
      <w:r w:rsidRPr="00A92C01">
        <w:rPr>
          <w:sz w:val="20"/>
          <w:szCs w:val="20"/>
          <w:lang w:val="en-GB"/>
        </w:rPr>
        <w:tab/>
        <w:t>Discussion on adaptation of common signal/channel transmission</w:t>
      </w:r>
      <w:r w:rsidRPr="00A92C01">
        <w:rPr>
          <w:sz w:val="20"/>
          <w:szCs w:val="20"/>
          <w:lang w:val="en-GB"/>
        </w:rPr>
        <w:tab/>
        <w:t>Apple</w:t>
      </w:r>
    </w:p>
    <w:p w14:paraId="0EDDE3AD" w14:textId="77777777" w:rsidR="001C6F77" w:rsidRPr="00A92C01" w:rsidRDefault="001C6F77" w:rsidP="00A92C01">
      <w:pPr>
        <w:pStyle w:val="00Text"/>
        <w:spacing w:before="0" w:after="0"/>
        <w:rPr>
          <w:sz w:val="20"/>
          <w:szCs w:val="20"/>
          <w:lang w:val="en-GB"/>
        </w:rPr>
      </w:pPr>
      <w:r w:rsidRPr="00A92C01">
        <w:rPr>
          <w:sz w:val="20"/>
          <w:szCs w:val="20"/>
          <w:lang w:val="en-GB"/>
        </w:rPr>
        <w:t>R4-2509453</w:t>
      </w:r>
      <w:r w:rsidRPr="00A92C01">
        <w:rPr>
          <w:sz w:val="20"/>
          <w:szCs w:val="20"/>
          <w:lang w:val="en-GB"/>
        </w:rPr>
        <w:tab/>
      </w:r>
      <w:proofErr w:type="spellStart"/>
      <w:r w:rsidRPr="00A92C01">
        <w:rPr>
          <w:sz w:val="20"/>
          <w:szCs w:val="20"/>
          <w:lang w:val="en-GB"/>
        </w:rPr>
        <w:t>DraftCR</w:t>
      </w:r>
      <w:proofErr w:type="spellEnd"/>
      <w:r w:rsidRPr="00A92C01">
        <w:rPr>
          <w:sz w:val="20"/>
          <w:szCs w:val="20"/>
          <w:lang w:val="en-GB"/>
        </w:rPr>
        <w:t xml:space="preserve"> of NR intra-frequency measurement due to SSB adaptation</w:t>
      </w:r>
      <w:r w:rsidRPr="00A92C01">
        <w:rPr>
          <w:sz w:val="20"/>
          <w:szCs w:val="20"/>
          <w:lang w:val="en-GB"/>
        </w:rPr>
        <w:tab/>
        <w:t>Apple</w:t>
      </w:r>
    </w:p>
    <w:p w14:paraId="71742CE6" w14:textId="77777777" w:rsidR="001C6F77" w:rsidRPr="00A92C01" w:rsidRDefault="001C6F77" w:rsidP="00A92C01">
      <w:pPr>
        <w:pStyle w:val="00Text"/>
        <w:spacing w:before="0" w:after="0"/>
        <w:rPr>
          <w:sz w:val="20"/>
          <w:szCs w:val="20"/>
          <w:lang w:val="en-GB"/>
        </w:rPr>
      </w:pPr>
      <w:r w:rsidRPr="00A92C01">
        <w:rPr>
          <w:sz w:val="20"/>
          <w:szCs w:val="20"/>
          <w:lang w:val="en-GB"/>
        </w:rPr>
        <w:t>R4-2509454</w:t>
      </w:r>
      <w:r w:rsidRPr="00A92C01">
        <w:rPr>
          <w:sz w:val="20"/>
          <w:szCs w:val="20"/>
          <w:lang w:val="en-GB"/>
        </w:rPr>
        <w:tab/>
        <w:t>Discussion on RRM performance requirements for NES</w:t>
      </w:r>
      <w:r w:rsidRPr="00A92C01">
        <w:rPr>
          <w:sz w:val="20"/>
          <w:szCs w:val="20"/>
          <w:lang w:val="en-GB"/>
        </w:rPr>
        <w:tab/>
        <w:t>Apple</w:t>
      </w:r>
    </w:p>
    <w:p w14:paraId="10EB7795" w14:textId="77777777" w:rsidR="001C6F77" w:rsidRPr="00A92C01" w:rsidRDefault="001C6F77" w:rsidP="00A92C01">
      <w:pPr>
        <w:pStyle w:val="00Text"/>
        <w:spacing w:before="0" w:after="0"/>
        <w:rPr>
          <w:sz w:val="20"/>
          <w:szCs w:val="20"/>
          <w:lang w:val="en-GB"/>
        </w:rPr>
      </w:pPr>
      <w:r w:rsidRPr="00A92C01">
        <w:rPr>
          <w:sz w:val="20"/>
          <w:szCs w:val="20"/>
          <w:lang w:val="en-GB"/>
        </w:rPr>
        <w:t>R4-2509623</w:t>
      </w:r>
      <w:r w:rsidRPr="00A92C01">
        <w:rPr>
          <w:sz w:val="20"/>
          <w:szCs w:val="20"/>
          <w:lang w:val="en-GB"/>
        </w:rPr>
        <w:tab/>
        <w:t xml:space="preserve">RRM requirements for on-demand </w:t>
      </w:r>
      <w:proofErr w:type="spellStart"/>
      <w:r w:rsidRPr="00A92C01">
        <w:rPr>
          <w:sz w:val="20"/>
          <w:szCs w:val="20"/>
          <w:lang w:val="en-GB"/>
        </w:rPr>
        <w:t>SCell</w:t>
      </w:r>
      <w:proofErr w:type="spellEnd"/>
      <w:r w:rsidRPr="00A92C01">
        <w:rPr>
          <w:sz w:val="20"/>
          <w:szCs w:val="20"/>
          <w:lang w:val="en-GB"/>
        </w:rPr>
        <w:t xml:space="preserve"> operation</w:t>
      </w:r>
      <w:r w:rsidRPr="00A92C01">
        <w:rPr>
          <w:sz w:val="20"/>
          <w:szCs w:val="20"/>
          <w:lang w:val="en-GB"/>
        </w:rPr>
        <w:tab/>
        <w:t>Nokia, Nokia Shanghai Bell</w:t>
      </w:r>
    </w:p>
    <w:p w14:paraId="345744B4" w14:textId="77777777" w:rsidR="001C6F77" w:rsidRPr="00A92C01" w:rsidRDefault="001C6F77" w:rsidP="00A92C01">
      <w:pPr>
        <w:pStyle w:val="00Text"/>
        <w:spacing w:before="0" w:after="0"/>
        <w:rPr>
          <w:sz w:val="20"/>
          <w:szCs w:val="20"/>
          <w:lang w:val="en-GB"/>
        </w:rPr>
      </w:pPr>
      <w:r w:rsidRPr="00A92C01">
        <w:rPr>
          <w:sz w:val="20"/>
          <w:szCs w:val="20"/>
          <w:lang w:val="en-GB"/>
        </w:rPr>
        <w:t>R4-2509624</w:t>
      </w:r>
      <w:r w:rsidRPr="00A92C01">
        <w:rPr>
          <w:sz w:val="20"/>
          <w:szCs w:val="20"/>
          <w:lang w:val="en-GB"/>
        </w:rPr>
        <w:tab/>
        <w:t xml:space="preserve">Draft CR on OD-SSB based </w:t>
      </w:r>
      <w:proofErr w:type="spellStart"/>
      <w:r w:rsidRPr="00A92C01">
        <w:rPr>
          <w:sz w:val="20"/>
          <w:szCs w:val="20"/>
          <w:lang w:val="en-GB"/>
        </w:rPr>
        <w:t>SCell</w:t>
      </w:r>
      <w:proofErr w:type="spellEnd"/>
      <w:r w:rsidRPr="00A92C01">
        <w:rPr>
          <w:sz w:val="20"/>
          <w:szCs w:val="20"/>
          <w:lang w:val="en-GB"/>
        </w:rPr>
        <w:t xml:space="preserve"> activation delay with L3 reporting</w:t>
      </w:r>
      <w:r w:rsidRPr="00A92C01">
        <w:rPr>
          <w:sz w:val="20"/>
          <w:szCs w:val="20"/>
          <w:lang w:val="en-GB"/>
        </w:rPr>
        <w:tab/>
        <w:t>Nokia, Nokia Shanghai Bell</w:t>
      </w:r>
    </w:p>
    <w:p w14:paraId="12F3825D" w14:textId="77777777" w:rsidR="001C6F77" w:rsidRPr="00A92C01" w:rsidRDefault="001C6F77" w:rsidP="00A92C01">
      <w:pPr>
        <w:pStyle w:val="00Text"/>
        <w:spacing w:before="0" w:after="0"/>
        <w:rPr>
          <w:sz w:val="20"/>
          <w:szCs w:val="20"/>
          <w:lang w:val="en-GB"/>
        </w:rPr>
      </w:pPr>
      <w:r w:rsidRPr="00A92C01">
        <w:rPr>
          <w:sz w:val="20"/>
          <w:szCs w:val="20"/>
          <w:lang w:val="en-GB"/>
        </w:rPr>
        <w:t>R4-2509626</w:t>
      </w:r>
      <w:r w:rsidRPr="00A92C01">
        <w:rPr>
          <w:sz w:val="20"/>
          <w:szCs w:val="20"/>
          <w:lang w:val="en-GB"/>
        </w:rPr>
        <w:tab/>
        <w:t xml:space="preserve">Discussion on RRM requirements of on-demand SSB </w:t>
      </w:r>
      <w:proofErr w:type="spellStart"/>
      <w:r w:rsidRPr="00A92C01">
        <w:rPr>
          <w:sz w:val="20"/>
          <w:szCs w:val="20"/>
          <w:lang w:val="en-GB"/>
        </w:rPr>
        <w:t>Scell</w:t>
      </w:r>
      <w:proofErr w:type="spellEnd"/>
      <w:r w:rsidRPr="00A92C01">
        <w:rPr>
          <w:sz w:val="20"/>
          <w:szCs w:val="20"/>
          <w:lang w:val="en-GB"/>
        </w:rPr>
        <w:t xml:space="preserve"> operation for Rel-19 NES</w:t>
      </w:r>
      <w:r w:rsidRPr="00A92C01">
        <w:rPr>
          <w:sz w:val="20"/>
          <w:szCs w:val="20"/>
          <w:lang w:val="en-GB"/>
        </w:rPr>
        <w:tab/>
        <w:t>LG Electronics Inc.</w:t>
      </w:r>
    </w:p>
    <w:p w14:paraId="22DCDC84" w14:textId="77777777" w:rsidR="001C6F77" w:rsidRPr="00A92C01" w:rsidRDefault="001C6F77" w:rsidP="00A92C01">
      <w:pPr>
        <w:pStyle w:val="00Text"/>
        <w:spacing w:before="0" w:after="0"/>
        <w:rPr>
          <w:sz w:val="20"/>
          <w:szCs w:val="20"/>
          <w:lang w:val="en-GB"/>
        </w:rPr>
      </w:pPr>
      <w:r w:rsidRPr="00A92C01">
        <w:rPr>
          <w:sz w:val="20"/>
          <w:szCs w:val="20"/>
          <w:lang w:val="en-GB"/>
        </w:rPr>
        <w:t>R4-2509627</w:t>
      </w:r>
      <w:r w:rsidRPr="00A92C01">
        <w:rPr>
          <w:sz w:val="20"/>
          <w:szCs w:val="20"/>
          <w:lang w:val="en-GB"/>
        </w:rPr>
        <w:tab/>
        <w:t>Discussion on RRM requirements of SSB adaptation for Rel-19 NES</w:t>
      </w:r>
      <w:r w:rsidRPr="00A92C01">
        <w:rPr>
          <w:sz w:val="20"/>
          <w:szCs w:val="20"/>
          <w:lang w:val="en-GB"/>
        </w:rPr>
        <w:tab/>
        <w:t>LG Electronics Inc.</w:t>
      </w:r>
    </w:p>
    <w:p w14:paraId="0E04664F" w14:textId="77777777" w:rsidR="001C6F77" w:rsidRPr="00A92C01" w:rsidRDefault="001C6F77" w:rsidP="00A92C01">
      <w:pPr>
        <w:pStyle w:val="00Text"/>
        <w:spacing w:before="0" w:after="0"/>
        <w:rPr>
          <w:sz w:val="20"/>
          <w:szCs w:val="20"/>
          <w:lang w:val="en-GB"/>
        </w:rPr>
      </w:pPr>
      <w:r w:rsidRPr="00A92C01">
        <w:rPr>
          <w:sz w:val="20"/>
          <w:szCs w:val="20"/>
          <w:lang w:val="en-GB"/>
        </w:rPr>
        <w:t>R4-2509628</w:t>
      </w:r>
      <w:r w:rsidRPr="00A92C01">
        <w:rPr>
          <w:sz w:val="20"/>
          <w:szCs w:val="20"/>
          <w:lang w:val="en-GB"/>
        </w:rPr>
        <w:tab/>
        <w:t>Discussion on RRM performance requirements for Rel-19 NES</w:t>
      </w:r>
      <w:r w:rsidRPr="00A92C01">
        <w:rPr>
          <w:sz w:val="20"/>
          <w:szCs w:val="20"/>
          <w:lang w:val="en-GB"/>
        </w:rPr>
        <w:tab/>
        <w:t>LG Electronics Inc.</w:t>
      </w:r>
    </w:p>
    <w:p w14:paraId="59D59A92" w14:textId="77777777" w:rsidR="001C6F77" w:rsidRPr="00A92C01" w:rsidRDefault="001C6F77" w:rsidP="00A92C01">
      <w:pPr>
        <w:pStyle w:val="00Text"/>
        <w:spacing w:before="0" w:after="0"/>
        <w:rPr>
          <w:sz w:val="20"/>
          <w:szCs w:val="20"/>
          <w:lang w:val="en-GB"/>
        </w:rPr>
      </w:pPr>
      <w:r w:rsidRPr="00A92C01">
        <w:rPr>
          <w:sz w:val="20"/>
          <w:szCs w:val="20"/>
          <w:lang w:val="en-GB"/>
        </w:rPr>
        <w:t>R4-2509630</w:t>
      </w:r>
      <w:r w:rsidRPr="00A92C01">
        <w:rPr>
          <w:sz w:val="20"/>
          <w:szCs w:val="20"/>
          <w:lang w:val="en-GB"/>
        </w:rPr>
        <w:tab/>
        <w:t xml:space="preserve">Draft CR for OD-SSB based </w:t>
      </w:r>
      <w:proofErr w:type="spellStart"/>
      <w:r w:rsidRPr="00A92C01">
        <w:rPr>
          <w:sz w:val="20"/>
          <w:szCs w:val="20"/>
          <w:lang w:val="en-GB"/>
        </w:rPr>
        <w:t>SCell</w:t>
      </w:r>
      <w:proofErr w:type="spellEnd"/>
      <w:r w:rsidRPr="00A92C01">
        <w:rPr>
          <w:sz w:val="20"/>
          <w:szCs w:val="20"/>
          <w:lang w:val="en-GB"/>
        </w:rPr>
        <w:t xml:space="preserve"> Deactivation Delay Requirement for Activated </w:t>
      </w:r>
      <w:proofErr w:type="spellStart"/>
      <w:r w:rsidRPr="00A92C01">
        <w:rPr>
          <w:sz w:val="20"/>
          <w:szCs w:val="20"/>
          <w:lang w:val="en-GB"/>
        </w:rPr>
        <w:t>SCell</w:t>
      </w:r>
      <w:proofErr w:type="spellEnd"/>
      <w:r w:rsidRPr="00A92C01">
        <w:rPr>
          <w:sz w:val="20"/>
          <w:szCs w:val="20"/>
          <w:lang w:val="en-GB"/>
        </w:rPr>
        <w:tab/>
        <w:t>LG Electronics Inc.</w:t>
      </w:r>
    </w:p>
    <w:p w14:paraId="7297C3E1" w14:textId="77777777" w:rsidR="001C6F77" w:rsidRPr="00A92C01" w:rsidRDefault="001C6F77" w:rsidP="00A92C01">
      <w:pPr>
        <w:pStyle w:val="00Text"/>
        <w:spacing w:before="0" w:after="0"/>
        <w:rPr>
          <w:sz w:val="20"/>
          <w:szCs w:val="20"/>
          <w:lang w:val="en-GB"/>
        </w:rPr>
      </w:pPr>
      <w:r w:rsidRPr="00A92C01">
        <w:rPr>
          <w:sz w:val="20"/>
          <w:szCs w:val="20"/>
          <w:lang w:val="en-GB"/>
        </w:rPr>
        <w:t>R4-2509693</w:t>
      </w:r>
      <w:r w:rsidRPr="00A92C01">
        <w:rPr>
          <w:sz w:val="20"/>
          <w:szCs w:val="20"/>
          <w:lang w:val="en-GB"/>
        </w:rPr>
        <w:tab/>
        <w:t xml:space="preserve">On RRM requirements of on-demand SSB </w:t>
      </w:r>
      <w:proofErr w:type="spellStart"/>
      <w:r w:rsidRPr="00A92C01">
        <w:rPr>
          <w:sz w:val="20"/>
          <w:szCs w:val="20"/>
          <w:lang w:val="en-GB"/>
        </w:rPr>
        <w:t>SCell</w:t>
      </w:r>
      <w:proofErr w:type="spellEnd"/>
      <w:r w:rsidRPr="00A92C01">
        <w:rPr>
          <w:sz w:val="20"/>
          <w:szCs w:val="20"/>
          <w:lang w:val="en-GB"/>
        </w:rPr>
        <w:t xml:space="preserve"> operation</w:t>
      </w:r>
      <w:r w:rsidRPr="00A92C01">
        <w:rPr>
          <w:sz w:val="20"/>
          <w:szCs w:val="20"/>
          <w:lang w:val="en-GB"/>
        </w:rPr>
        <w:tab/>
        <w:t>OPPO</w:t>
      </w:r>
    </w:p>
    <w:p w14:paraId="43427DB5" w14:textId="77777777" w:rsidR="001C6F77" w:rsidRPr="00A92C01" w:rsidRDefault="001C6F77" w:rsidP="00A92C01">
      <w:pPr>
        <w:pStyle w:val="00Text"/>
        <w:spacing w:before="0" w:after="0"/>
        <w:rPr>
          <w:sz w:val="20"/>
          <w:szCs w:val="20"/>
          <w:lang w:val="en-GB"/>
        </w:rPr>
      </w:pPr>
      <w:r w:rsidRPr="00A92C01">
        <w:rPr>
          <w:sz w:val="20"/>
          <w:szCs w:val="20"/>
          <w:lang w:val="en-GB"/>
        </w:rPr>
        <w:t>R4-2509694</w:t>
      </w:r>
      <w:r w:rsidRPr="00A92C01">
        <w:rPr>
          <w:sz w:val="20"/>
          <w:szCs w:val="20"/>
          <w:lang w:val="en-GB"/>
        </w:rPr>
        <w:tab/>
        <w:t>Draft CR on OD-SSB related RRM requirements</w:t>
      </w:r>
      <w:r w:rsidRPr="00A92C01">
        <w:rPr>
          <w:sz w:val="20"/>
          <w:szCs w:val="20"/>
          <w:lang w:val="en-GB"/>
        </w:rPr>
        <w:tab/>
        <w:t>OPPO</w:t>
      </w:r>
    </w:p>
    <w:p w14:paraId="68DD630A" w14:textId="77777777" w:rsidR="001C6F77" w:rsidRPr="00A92C01" w:rsidRDefault="001C6F77" w:rsidP="00A92C01">
      <w:pPr>
        <w:pStyle w:val="00Text"/>
        <w:spacing w:before="0" w:after="0"/>
        <w:rPr>
          <w:sz w:val="20"/>
          <w:szCs w:val="20"/>
          <w:lang w:val="en-GB"/>
        </w:rPr>
      </w:pPr>
      <w:r w:rsidRPr="00A92C01">
        <w:rPr>
          <w:sz w:val="20"/>
          <w:szCs w:val="20"/>
          <w:lang w:val="en-GB"/>
        </w:rPr>
        <w:t>R4-2509695</w:t>
      </w:r>
      <w:r w:rsidRPr="00A92C01">
        <w:rPr>
          <w:sz w:val="20"/>
          <w:szCs w:val="20"/>
          <w:lang w:val="en-GB"/>
        </w:rPr>
        <w:tab/>
        <w:t>On RRM requirements of SSB adaptation</w:t>
      </w:r>
      <w:r w:rsidRPr="00A92C01">
        <w:rPr>
          <w:sz w:val="20"/>
          <w:szCs w:val="20"/>
          <w:lang w:val="en-GB"/>
        </w:rPr>
        <w:tab/>
        <w:t>OPPO</w:t>
      </w:r>
    </w:p>
    <w:p w14:paraId="102D721E" w14:textId="77777777" w:rsidR="001C6F77" w:rsidRPr="00A92C01" w:rsidRDefault="001C6F77" w:rsidP="00A92C01">
      <w:pPr>
        <w:pStyle w:val="00Text"/>
        <w:spacing w:before="0" w:after="0"/>
        <w:rPr>
          <w:sz w:val="20"/>
          <w:szCs w:val="20"/>
          <w:lang w:val="en-GB"/>
        </w:rPr>
      </w:pPr>
      <w:r w:rsidRPr="00A92C01">
        <w:rPr>
          <w:sz w:val="20"/>
          <w:szCs w:val="20"/>
          <w:lang w:val="en-GB"/>
        </w:rPr>
        <w:lastRenderedPageBreak/>
        <w:t>R4-2509696</w:t>
      </w:r>
      <w:r w:rsidRPr="00A92C01">
        <w:rPr>
          <w:sz w:val="20"/>
          <w:szCs w:val="20"/>
          <w:lang w:val="en-GB"/>
        </w:rPr>
        <w:tab/>
      </w:r>
      <w:proofErr w:type="spellStart"/>
      <w:r w:rsidRPr="00A92C01">
        <w:rPr>
          <w:sz w:val="20"/>
          <w:szCs w:val="20"/>
          <w:lang w:val="en-GB"/>
        </w:rPr>
        <w:t>DraftCR</w:t>
      </w:r>
      <w:proofErr w:type="spellEnd"/>
      <w:r w:rsidRPr="00A92C01">
        <w:rPr>
          <w:sz w:val="20"/>
          <w:szCs w:val="20"/>
          <w:lang w:val="en-GB"/>
        </w:rPr>
        <w:t xml:space="preserve"> on requirements for interruption in paging reception</w:t>
      </w:r>
      <w:r w:rsidRPr="00A92C01">
        <w:rPr>
          <w:sz w:val="20"/>
          <w:szCs w:val="20"/>
          <w:lang w:val="en-GB"/>
        </w:rPr>
        <w:tab/>
        <w:t>OPPO</w:t>
      </w:r>
    </w:p>
    <w:p w14:paraId="3A7FA990" w14:textId="77777777" w:rsidR="001C6F77" w:rsidRPr="00A92C01" w:rsidRDefault="001C6F77" w:rsidP="00A92C01">
      <w:pPr>
        <w:pStyle w:val="00Text"/>
        <w:spacing w:before="0" w:after="0"/>
        <w:rPr>
          <w:sz w:val="20"/>
          <w:szCs w:val="20"/>
          <w:lang w:val="en-GB"/>
        </w:rPr>
      </w:pPr>
      <w:r w:rsidRPr="00A92C01">
        <w:rPr>
          <w:sz w:val="20"/>
          <w:szCs w:val="20"/>
          <w:lang w:val="en-GB"/>
        </w:rPr>
        <w:t>R4-2509697</w:t>
      </w:r>
      <w:r w:rsidRPr="00A92C01">
        <w:rPr>
          <w:sz w:val="20"/>
          <w:szCs w:val="20"/>
          <w:lang w:val="en-GB"/>
        </w:rPr>
        <w:tab/>
        <w:t>On RRM performance requirements of R19 NES</w:t>
      </w:r>
      <w:r w:rsidRPr="00A92C01">
        <w:rPr>
          <w:sz w:val="20"/>
          <w:szCs w:val="20"/>
          <w:lang w:val="en-GB"/>
        </w:rPr>
        <w:tab/>
        <w:t>OPPO</w:t>
      </w:r>
    </w:p>
    <w:p w14:paraId="546D6D29" w14:textId="77777777" w:rsidR="001C6F77" w:rsidRPr="00A92C01" w:rsidRDefault="001C6F77" w:rsidP="00A92C01">
      <w:pPr>
        <w:pStyle w:val="00Text"/>
        <w:spacing w:before="0" w:after="0"/>
        <w:rPr>
          <w:sz w:val="20"/>
          <w:szCs w:val="20"/>
          <w:lang w:val="en-GB"/>
        </w:rPr>
      </w:pPr>
      <w:r w:rsidRPr="00A92C01">
        <w:rPr>
          <w:sz w:val="20"/>
          <w:szCs w:val="20"/>
          <w:lang w:val="en-GB"/>
        </w:rPr>
        <w:t>R4-2509795</w:t>
      </w:r>
      <w:r w:rsidRPr="00A92C01">
        <w:rPr>
          <w:sz w:val="20"/>
          <w:szCs w:val="20"/>
          <w:lang w:val="en-GB"/>
        </w:rPr>
        <w:tab/>
        <w:t>Discussion on OD-SSB requirements</w:t>
      </w:r>
      <w:r w:rsidRPr="00A92C01">
        <w:rPr>
          <w:sz w:val="20"/>
          <w:szCs w:val="20"/>
          <w:lang w:val="en-GB"/>
        </w:rPr>
        <w:tab/>
        <w:t>Xiaomi</w:t>
      </w:r>
    </w:p>
    <w:p w14:paraId="0501AA05" w14:textId="77777777" w:rsidR="001C6F77" w:rsidRPr="00A92C01" w:rsidRDefault="001C6F77" w:rsidP="00A92C01">
      <w:pPr>
        <w:pStyle w:val="00Text"/>
        <w:spacing w:before="0" w:after="0"/>
        <w:rPr>
          <w:sz w:val="20"/>
          <w:szCs w:val="20"/>
          <w:lang w:val="en-GB"/>
        </w:rPr>
      </w:pPr>
      <w:r w:rsidRPr="00A92C01">
        <w:rPr>
          <w:sz w:val="20"/>
          <w:szCs w:val="20"/>
          <w:lang w:val="en-GB"/>
        </w:rPr>
        <w:t>R4-2509796</w:t>
      </w:r>
      <w:r w:rsidRPr="00A92C01">
        <w:rPr>
          <w:sz w:val="20"/>
          <w:szCs w:val="20"/>
          <w:lang w:val="en-GB"/>
        </w:rPr>
        <w:tab/>
        <w:t>Discussion on RRM requirements for adaptation of common signal/channel in NES</w:t>
      </w:r>
      <w:r w:rsidRPr="00A92C01">
        <w:rPr>
          <w:sz w:val="20"/>
          <w:szCs w:val="20"/>
          <w:lang w:val="en-GB"/>
        </w:rPr>
        <w:tab/>
        <w:t>Xiaomi</w:t>
      </w:r>
    </w:p>
    <w:p w14:paraId="2BE4396A" w14:textId="77777777" w:rsidR="001C6F77" w:rsidRPr="00A92C01" w:rsidRDefault="001C6F77" w:rsidP="00A92C01">
      <w:pPr>
        <w:pStyle w:val="00Text"/>
        <w:spacing w:before="0" w:after="0"/>
        <w:rPr>
          <w:sz w:val="20"/>
          <w:szCs w:val="20"/>
          <w:lang w:val="en-GB"/>
        </w:rPr>
      </w:pPr>
      <w:r w:rsidRPr="00A92C01">
        <w:rPr>
          <w:sz w:val="20"/>
          <w:szCs w:val="20"/>
          <w:lang w:val="en-GB"/>
        </w:rPr>
        <w:t>R4-2509797</w:t>
      </w:r>
      <w:r w:rsidRPr="00A92C01">
        <w:rPr>
          <w:sz w:val="20"/>
          <w:szCs w:val="20"/>
          <w:lang w:val="en-GB"/>
        </w:rPr>
        <w:tab/>
        <w:t>"</w:t>
      </w:r>
      <w:proofErr w:type="spellStart"/>
      <w:r w:rsidRPr="00A92C01">
        <w:rPr>
          <w:sz w:val="20"/>
          <w:szCs w:val="20"/>
          <w:lang w:val="en-GB"/>
        </w:rPr>
        <w:t>draftCR</w:t>
      </w:r>
      <w:proofErr w:type="spellEnd"/>
      <w:r w:rsidRPr="00A92C01">
        <w:rPr>
          <w:sz w:val="20"/>
          <w:szCs w:val="20"/>
          <w:lang w:val="en-GB"/>
        </w:rPr>
        <w:t xml:space="preserve"> on Rel19 NES (8.2.2.2.1</w:t>
      </w:r>
      <w:r w:rsidRPr="00A92C01">
        <w:rPr>
          <w:sz w:val="20"/>
          <w:szCs w:val="20"/>
          <w:lang w:val="en-GB"/>
        </w:rPr>
        <w:tab/>
        <w:t xml:space="preserve">Interruptions at </w:t>
      </w:r>
      <w:proofErr w:type="spellStart"/>
      <w:r w:rsidRPr="00A92C01">
        <w:rPr>
          <w:sz w:val="20"/>
          <w:szCs w:val="20"/>
          <w:lang w:val="en-GB"/>
        </w:rPr>
        <w:t>SCell</w:t>
      </w:r>
      <w:proofErr w:type="spellEnd"/>
      <w:r w:rsidRPr="00A92C01">
        <w:rPr>
          <w:sz w:val="20"/>
          <w:szCs w:val="20"/>
          <w:lang w:val="en-GB"/>
        </w:rPr>
        <w:t xml:space="preserve"> addition/release)"</w:t>
      </w:r>
      <w:r w:rsidRPr="00A92C01">
        <w:rPr>
          <w:sz w:val="20"/>
          <w:szCs w:val="20"/>
          <w:lang w:val="en-GB"/>
        </w:rPr>
        <w:tab/>
        <w:t>Xiaomi</w:t>
      </w:r>
    </w:p>
    <w:p w14:paraId="6D7B68CD" w14:textId="77777777" w:rsidR="001C6F77" w:rsidRPr="00A92C01" w:rsidRDefault="001C6F77" w:rsidP="00A92C01">
      <w:pPr>
        <w:pStyle w:val="00Text"/>
        <w:spacing w:before="0" w:after="0"/>
        <w:rPr>
          <w:sz w:val="20"/>
          <w:szCs w:val="20"/>
          <w:lang w:val="en-GB"/>
        </w:rPr>
      </w:pPr>
      <w:r w:rsidRPr="00A92C01">
        <w:rPr>
          <w:sz w:val="20"/>
          <w:szCs w:val="20"/>
          <w:lang w:val="en-GB"/>
        </w:rPr>
        <w:t>R4-2509798</w:t>
      </w:r>
      <w:r w:rsidRPr="00A92C01">
        <w:rPr>
          <w:sz w:val="20"/>
          <w:szCs w:val="20"/>
          <w:lang w:val="en-GB"/>
        </w:rPr>
        <w:tab/>
        <w:t>"</w:t>
      </w:r>
      <w:proofErr w:type="spellStart"/>
      <w:r w:rsidRPr="00A92C01">
        <w:rPr>
          <w:sz w:val="20"/>
          <w:szCs w:val="20"/>
          <w:lang w:val="en-GB"/>
        </w:rPr>
        <w:t>draftCR</w:t>
      </w:r>
      <w:proofErr w:type="spellEnd"/>
      <w:r w:rsidRPr="00A92C01">
        <w:rPr>
          <w:sz w:val="20"/>
          <w:szCs w:val="20"/>
          <w:lang w:val="en-GB"/>
        </w:rPr>
        <w:t xml:space="preserve"> on Rel19 NES (8.2.2.2.2</w:t>
      </w:r>
      <w:r w:rsidRPr="00A92C01">
        <w:rPr>
          <w:sz w:val="20"/>
          <w:szCs w:val="20"/>
          <w:lang w:val="en-GB"/>
        </w:rPr>
        <w:tab/>
        <w:t xml:space="preserve">Interruptions at </w:t>
      </w:r>
      <w:proofErr w:type="spellStart"/>
      <w:r w:rsidRPr="00A92C01">
        <w:rPr>
          <w:sz w:val="20"/>
          <w:szCs w:val="20"/>
          <w:lang w:val="en-GB"/>
        </w:rPr>
        <w:t>SCell</w:t>
      </w:r>
      <w:proofErr w:type="spellEnd"/>
      <w:r w:rsidRPr="00A92C01">
        <w:rPr>
          <w:sz w:val="20"/>
          <w:szCs w:val="20"/>
          <w:lang w:val="en-GB"/>
        </w:rPr>
        <w:t xml:space="preserve"> activation/deactivation)"</w:t>
      </w:r>
      <w:r w:rsidRPr="00A92C01">
        <w:rPr>
          <w:sz w:val="20"/>
          <w:szCs w:val="20"/>
          <w:lang w:val="en-GB"/>
        </w:rPr>
        <w:tab/>
        <w:t>Xiaomi</w:t>
      </w:r>
    </w:p>
    <w:p w14:paraId="327083C0" w14:textId="77777777" w:rsidR="001C6F77" w:rsidRPr="00A92C01" w:rsidRDefault="001C6F77" w:rsidP="00A92C01">
      <w:pPr>
        <w:pStyle w:val="00Text"/>
        <w:spacing w:before="0" w:after="0"/>
        <w:rPr>
          <w:sz w:val="20"/>
          <w:szCs w:val="20"/>
          <w:lang w:val="en-GB"/>
        </w:rPr>
      </w:pPr>
      <w:r w:rsidRPr="00A92C01">
        <w:rPr>
          <w:sz w:val="20"/>
          <w:szCs w:val="20"/>
          <w:lang w:val="en-GB"/>
        </w:rPr>
        <w:t>R4-2509799</w:t>
      </w:r>
      <w:r w:rsidRPr="00A92C01">
        <w:rPr>
          <w:sz w:val="20"/>
          <w:szCs w:val="20"/>
          <w:lang w:val="en-GB"/>
        </w:rPr>
        <w:tab/>
        <w:t>"</w:t>
      </w:r>
      <w:proofErr w:type="spellStart"/>
      <w:r w:rsidRPr="00A92C01">
        <w:rPr>
          <w:sz w:val="20"/>
          <w:szCs w:val="20"/>
          <w:lang w:val="en-GB"/>
        </w:rPr>
        <w:t>draftCR</w:t>
      </w:r>
      <w:proofErr w:type="spellEnd"/>
      <w:r w:rsidRPr="00A92C01">
        <w:rPr>
          <w:sz w:val="20"/>
          <w:szCs w:val="20"/>
          <w:lang w:val="en-GB"/>
        </w:rPr>
        <w:t xml:space="preserve"> on Rel19 NES (8.2.2.2.3</w:t>
      </w:r>
      <w:r w:rsidRPr="00A92C01">
        <w:rPr>
          <w:sz w:val="20"/>
          <w:szCs w:val="20"/>
          <w:lang w:val="en-GB"/>
        </w:rPr>
        <w:tab/>
        <w:t>interruption during measurements on deactivated SCC)"</w:t>
      </w:r>
      <w:r w:rsidRPr="00A92C01">
        <w:rPr>
          <w:sz w:val="20"/>
          <w:szCs w:val="20"/>
          <w:lang w:val="en-GB"/>
        </w:rPr>
        <w:tab/>
        <w:t>Xiaomi</w:t>
      </w:r>
    </w:p>
    <w:p w14:paraId="217B1938" w14:textId="77777777" w:rsidR="001C6F77" w:rsidRPr="00A92C01" w:rsidRDefault="001C6F77" w:rsidP="00A92C01">
      <w:pPr>
        <w:pStyle w:val="00Text"/>
        <w:spacing w:before="0" w:after="0"/>
        <w:rPr>
          <w:sz w:val="20"/>
          <w:szCs w:val="20"/>
          <w:lang w:val="en-GB"/>
        </w:rPr>
      </w:pPr>
      <w:r w:rsidRPr="00A92C01">
        <w:rPr>
          <w:sz w:val="20"/>
          <w:szCs w:val="20"/>
          <w:lang w:val="en-GB"/>
        </w:rPr>
        <w:t>R4-2509800</w:t>
      </w:r>
      <w:r w:rsidRPr="00A92C01">
        <w:rPr>
          <w:sz w:val="20"/>
          <w:szCs w:val="20"/>
          <w:lang w:val="en-GB"/>
        </w:rPr>
        <w:tab/>
        <w:t>Discussion on the performance part for NES</w:t>
      </w:r>
      <w:r w:rsidRPr="00A92C01">
        <w:rPr>
          <w:sz w:val="20"/>
          <w:szCs w:val="20"/>
          <w:lang w:val="en-GB"/>
        </w:rPr>
        <w:tab/>
        <w:t>Xiaomi</w:t>
      </w:r>
    </w:p>
    <w:p w14:paraId="0A83433A" w14:textId="77777777" w:rsidR="001C6F77" w:rsidRPr="00A92C01" w:rsidRDefault="001C6F77" w:rsidP="00A92C01">
      <w:pPr>
        <w:pStyle w:val="00Text"/>
        <w:spacing w:before="0" w:after="0"/>
        <w:rPr>
          <w:sz w:val="20"/>
          <w:szCs w:val="20"/>
          <w:lang w:val="en-GB"/>
        </w:rPr>
      </w:pPr>
      <w:r w:rsidRPr="00A92C01">
        <w:rPr>
          <w:sz w:val="20"/>
          <w:szCs w:val="20"/>
          <w:lang w:val="en-GB"/>
        </w:rPr>
        <w:t>R4-2509926</w:t>
      </w:r>
      <w:r w:rsidRPr="00A92C01">
        <w:rPr>
          <w:sz w:val="20"/>
          <w:szCs w:val="20"/>
          <w:lang w:val="en-GB"/>
        </w:rPr>
        <w:tab/>
      </w:r>
      <w:proofErr w:type="spellStart"/>
      <w:r w:rsidRPr="00A92C01">
        <w:rPr>
          <w:sz w:val="20"/>
          <w:szCs w:val="20"/>
          <w:lang w:val="en-GB"/>
        </w:rPr>
        <w:t>DraftCR</w:t>
      </w:r>
      <w:proofErr w:type="spellEnd"/>
      <w:r w:rsidRPr="00A92C01">
        <w:rPr>
          <w:sz w:val="20"/>
          <w:szCs w:val="20"/>
          <w:lang w:val="en-GB"/>
        </w:rPr>
        <w:t>: Scheduling availability during UE intra-frequency measurements based on OD-SSB</w:t>
      </w:r>
      <w:r w:rsidRPr="00A92C01">
        <w:rPr>
          <w:sz w:val="20"/>
          <w:szCs w:val="20"/>
          <w:lang w:val="en-GB"/>
        </w:rPr>
        <w:tab/>
        <w:t>Intel Corporation</w:t>
      </w:r>
    </w:p>
    <w:p w14:paraId="68B6BF4A" w14:textId="77777777" w:rsidR="001C6F77" w:rsidRPr="00A92C01" w:rsidRDefault="001C6F77" w:rsidP="00A92C01">
      <w:pPr>
        <w:pStyle w:val="00Text"/>
        <w:spacing w:before="0" w:after="0"/>
        <w:rPr>
          <w:sz w:val="20"/>
          <w:szCs w:val="20"/>
          <w:lang w:val="en-GB"/>
        </w:rPr>
      </w:pPr>
      <w:r w:rsidRPr="00A92C01">
        <w:rPr>
          <w:sz w:val="20"/>
          <w:szCs w:val="20"/>
          <w:lang w:val="en-GB"/>
        </w:rPr>
        <w:t>R4-2509951</w:t>
      </w:r>
      <w:r w:rsidRPr="00A92C01">
        <w:rPr>
          <w:sz w:val="20"/>
          <w:szCs w:val="20"/>
          <w:lang w:val="en-GB"/>
        </w:rPr>
        <w:tab/>
        <w:t>RRM requirements for SSB adaptation</w:t>
      </w:r>
      <w:r w:rsidRPr="00A92C01">
        <w:rPr>
          <w:sz w:val="20"/>
          <w:szCs w:val="20"/>
          <w:lang w:val="en-GB"/>
        </w:rPr>
        <w:tab/>
        <w:t>Nokia, Nokia Shanghai Bell</w:t>
      </w:r>
    </w:p>
    <w:p w14:paraId="45D57511" w14:textId="77777777" w:rsidR="001C6F77" w:rsidRPr="00A92C01" w:rsidRDefault="001C6F77" w:rsidP="00A92C01">
      <w:pPr>
        <w:pStyle w:val="00Text"/>
        <w:spacing w:before="0" w:after="0"/>
        <w:rPr>
          <w:sz w:val="20"/>
          <w:szCs w:val="20"/>
          <w:lang w:val="en-GB"/>
        </w:rPr>
      </w:pPr>
      <w:r w:rsidRPr="00A92C01">
        <w:rPr>
          <w:sz w:val="20"/>
          <w:szCs w:val="20"/>
          <w:lang w:val="en-GB"/>
        </w:rPr>
        <w:t>R4-2509952</w:t>
      </w:r>
      <w:r w:rsidRPr="00A92C01">
        <w:rPr>
          <w:sz w:val="20"/>
          <w:szCs w:val="20"/>
          <w:lang w:val="en-GB"/>
        </w:rPr>
        <w:tab/>
        <w:t>RRM performance requirements for network energy saving</w:t>
      </w:r>
      <w:r w:rsidRPr="00A92C01">
        <w:rPr>
          <w:sz w:val="20"/>
          <w:szCs w:val="20"/>
          <w:lang w:val="en-GB"/>
        </w:rPr>
        <w:tab/>
        <w:t>Nokia, Nokia Shanghai Bell</w:t>
      </w:r>
    </w:p>
    <w:p w14:paraId="28F8D855" w14:textId="77777777" w:rsidR="001C6F77" w:rsidRPr="00A92C01" w:rsidRDefault="001C6F77" w:rsidP="00A92C01">
      <w:pPr>
        <w:pStyle w:val="00Text"/>
        <w:spacing w:before="0" w:after="0"/>
        <w:rPr>
          <w:sz w:val="20"/>
          <w:szCs w:val="20"/>
          <w:lang w:val="en-GB"/>
        </w:rPr>
      </w:pPr>
      <w:r w:rsidRPr="00A92C01">
        <w:rPr>
          <w:sz w:val="20"/>
          <w:szCs w:val="20"/>
          <w:lang w:val="en-GB"/>
        </w:rPr>
        <w:t>R4-2509953</w:t>
      </w:r>
      <w:r w:rsidRPr="00A92C01">
        <w:rPr>
          <w:sz w:val="20"/>
          <w:szCs w:val="20"/>
          <w:lang w:val="en-GB"/>
        </w:rPr>
        <w:tab/>
        <w:t>RRM core requirements for On-demand-SIB1</w:t>
      </w:r>
      <w:r w:rsidRPr="00A92C01">
        <w:rPr>
          <w:sz w:val="20"/>
          <w:szCs w:val="20"/>
          <w:lang w:val="en-GB"/>
        </w:rPr>
        <w:tab/>
        <w:t>Nokia, Nokia Shanghai Bell</w:t>
      </w:r>
    </w:p>
    <w:p w14:paraId="6D8FEF78" w14:textId="77777777" w:rsidR="001C6F77" w:rsidRPr="00A92C01" w:rsidRDefault="001C6F77" w:rsidP="00A92C01">
      <w:pPr>
        <w:pStyle w:val="00Text"/>
        <w:spacing w:before="0" w:after="0"/>
        <w:rPr>
          <w:sz w:val="20"/>
          <w:szCs w:val="20"/>
          <w:lang w:val="en-GB"/>
        </w:rPr>
      </w:pPr>
      <w:r w:rsidRPr="00A92C01">
        <w:rPr>
          <w:sz w:val="20"/>
          <w:szCs w:val="20"/>
          <w:lang w:val="en-GB"/>
        </w:rPr>
        <w:t>R4-2509954</w:t>
      </w:r>
      <w:r w:rsidRPr="00A92C01">
        <w:rPr>
          <w:sz w:val="20"/>
          <w:szCs w:val="20"/>
          <w:lang w:val="en-GB"/>
        </w:rPr>
        <w:tab/>
        <w:t>Draft CR38.133 Introduction of RRM core requirements for OD-SIB1</w:t>
      </w:r>
      <w:r w:rsidRPr="00A92C01">
        <w:rPr>
          <w:sz w:val="20"/>
          <w:szCs w:val="20"/>
          <w:lang w:val="en-GB"/>
        </w:rPr>
        <w:tab/>
        <w:t>Nokia, Nokia Shanghai Bell</w:t>
      </w:r>
    </w:p>
    <w:p w14:paraId="45E2D072" w14:textId="77777777" w:rsidR="001C6F77" w:rsidRPr="00A92C01" w:rsidRDefault="001C6F77" w:rsidP="00A92C01">
      <w:pPr>
        <w:pStyle w:val="00Text"/>
        <w:spacing w:before="0" w:after="0"/>
        <w:rPr>
          <w:sz w:val="20"/>
          <w:szCs w:val="20"/>
          <w:lang w:val="en-GB"/>
        </w:rPr>
      </w:pPr>
      <w:r w:rsidRPr="00A92C01">
        <w:rPr>
          <w:sz w:val="20"/>
          <w:szCs w:val="20"/>
          <w:lang w:val="en-GB"/>
        </w:rPr>
        <w:t>R4-2510026</w:t>
      </w:r>
      <w:r w:rsidRPr="00A92C01">
        <w:rPr>
          <w:sz w:val="20"/>
          <w:szCs w:val="20"/>
          <w:lang w:val="en-GB"/>
        </w:rPr>
        <w:tab/>
        <w:t>Discussion on RRM requirement of OD-SSB for NES enhancement</w:t>
      </w:r>
      <w:r w:rsidRPr="00A92C01">
        <w:rPr>
          <w:sz w:val="20"/>
          <w:szCs w:val="20"/>
          <w:lang w:val="en-GB"/>
        </w:rPr>
        <w:tab/>
        <w:t>CMCC</w:t>
      </w:r>
    </w:p>
    <w:p w14:paraId="29637703" w14:textId="77777777" w:rsidR="001C6F77" w:rsidRPr="00A92C01" w:rsidRDefault="001C6F77" w:rsidP="00A92C01">
      <w:pPr>
        <w:pStyle w:val="00Text"/>
        <w:spacing w:before="0" w:after="0"/>
        <w:rPr>
          <w:sz w:val="20"/>
          <w:szCs w:val="20"/>
          <w:lang w:val="en-GB"/>
        </w:rPr>
      </w:pPr>
      <w:r w:rsidRPr="00A92C01">
        <w:rPr>
          <w:sz w:val="20"/>
          <w:szCs w:val="20"/>
          <w:lang w:val="en-GB"/>
        </w:rPr>
        <w:t>R4-2510027</w:t>
      </w:r>
      <w:r w:rsidRPr="00A92C01">
        <w:rPr>
          <w:sz w:val="20"/>
          <w:szCs w:val="20"/>
          <w:lang w:val="en-GB"/>
        </w:rPr>
        <w:tab/>
        <w:t>(</w:t>
      </w:r>
      <w:proofErr w:type="spellStart"/>
      <w:r w:rsidRPr="00A92C01">
        <w:rPr>
          <w:sz w:val="20"/>
          <w:szCs w:val="20"/>
          <w:lang w:val="en-GB"/>
        </w:rPr>
        <w:t>Netw_Energy_NR_enh</w:t>
      </w:r>
      <w:proofErr w:type="spellEnd"/>
      <w:r w:rsidRPr="00A92C01">
        <w:rPr>
          <w:sz w:val="20"/>
          <w:szCs w:val="20"/>
          <w:lang w:val="en-GB"/>
        </w:rPr>
        <w:t xml:space="preserve">-Core) </w:t>
      </w:r>
      <w:proofErr w:type="spellStart"/>
      <w:r w:rsidRPr="00A92C01">
        <w:rPr>
          <w:sz w:val="20"/>
          <w:szCs w:val="20"/>
          <w:lang w:val="en-GB"/>
        </w:rPr>
        <w:t>draftCR</w:t>
      </w:r>
      <w:proofErr w:type="spellEnd"/>
      <w:r w:rsidRPr="00A92C01">
        <w:rPr>
          <w:sz w:val="20"/>
          <w:szCs w:val="20"/>
          <w:lang w:val="en-GB"/>
        </w:rPr>
        <w:t xml:space="preserve"> on Introduce OD-SSB based direct </w:t>
      </w:r>
      <w:proofErr w:type="spellStart"/>
      <w:r w:rsidRPr="00A92C01">
        <w:rPr>
          <w:sz w:val="20"/>
          <w:szCs w:val="20"/>
          <w:lang w:val="en-GB"/>
        </w:rPr>
        <w:t>SCell</w:t>
      </w:r>
      <w:proofErr w:type="spellEnd"/>
      <w:r w:rsidRPr="00A92C01">
        <w:rPr>
          <w:sz w:val="20"/>
          <w:szCs w:val="20"/>
          <w:lang w:val="en-GB"/>
        </w:rPr>
        <w:t xml:space="preserve"> Activation requirement at </w:t>
      </w:r>
      <w:proofErr w:type="spellStart"/>
      <w:r w:rsidRPr="00A92C01">
        <w:rPr>
          <w:sz w:val="20"/>
          <w:szCs w:val="20"/>
          <w:lang w:val="en-GB"/>
        </w:rPr>
        <w:t>SCell</w:t>
      </w:r>
      <w:proofErr w:type="spellEnd"/>
      <w:r w:rsidRPr="00A92C01">
        <w:rPr>
          <w:sz w:val="20"/>
          <w:szCs w:val="20"/>
          <w:lang w:val="en-GB"/>
        </w:rPr>
        <w:t xml:space="preserve"> addition</w:t>
      </w:r>
      <w:r w:rsidRPr="00A92C01">
        <w:rPr>
          <w:sz w:val="20"/>
          <w:szCs w:val="20"/>
          <w:lang w:val="en-GB"/>
        </w:rPr>
        <w:tab/>
        <w:t>CMCC</w:t>
      </w:r>
    </w:p>
    <w:p w14:paraId="67D98082" w14:textId="77777777" w:rsidR="001C6F77" w:rsidRPr="00A92C01" w:rsidRDefault="001C6F77" w:rsidP="00A92C01">
      <w:pPr>
        <w:pStyle w:val="00Text"/>
        <w:spacing w:before="0" w:after="0"/>
        <w:rPr>
          <w:sz w:val="20"/>
          <w:szCs w:val="20"/>
          <w:lang w:val="en-GB"/>
        </w:rPr>
      </w:pPr>
      <w:r w:rsidRPr="00A92C01">
        <w:rPr>
          <w:sz w:val="20"/>
          <w:szCs w:val="20"/>
          <w:lang w:val="en-GB"/>
        </w:rPr>
        <w:t>R4-2510028</w:t>
      </w:r>
      <w:r w:rsidRPr="00A92C01">
        <w:rPr>
          <w:sz w:val="20"/>
          <w:szCs w:val="20"/>
          <w:lang w:val="en-GB"/>
        </w:rPr>
        <w:tab/>
        <w:t>Discussion on RRM requirement of signal adaptation for NES enhancement</w:t>
      </w:r>
      <w:r w:rsidRPr="00A92C01">
        <w:rPr>
          <w:sz w:val="20"/>
          <w:szCs w:val="20"/>
          <w:lang w:val="en-GB"/>
        </w:rPr>
        <w:tab/>
        <w:t>CMCC</w:t>
      </w:r>
    </w:p>
    <w:p w14:paraId="1E23F3F0" w14:textId="77777777" w:rsidR="001C6F77" w:rsidRPr="00A92C01" w:rsidRDefault="001C6F77" w:rsidP="00A92C01">
      <w:pPr>
        <w:pStyle w:val="00Text"/>
        <w:spacing w:before="0" w:after="0"/>
        <w:rPr>
          <w:sz w:val="20"/>
          <w:szCs w:val="20"/>
          <w:lang w:val="en-GB"/>
        </w:rPr>
      </w:pPr>
      <w:r w:rsidRPr="00A92C01">
        <w:rPr>
          <w:sz w:val="20"/>
          <w:szCs w:val="20"/>
          <w:lang w:val="en-GB"/>
        </w:rPr>
        <w:t>R4-2510029</w:t>
      </w:r>
      <w:r w:rsidRPr="00A92C01">
        <w:rPr>
          <w:sz w:val="20"/>
          <w:szCs w:val="20"/>
          <w:lang w:val="en-GB"/>
        </w:rPr>
        <w:tab/>
        <w:t>Discussion on test cases for R19 NES</w:t>
      </w:r>
      <w:r w:rsidRPr="00A92C01">
        <w:rPr>
          <w:sz w:val="20"/>
          <w:szCs w:val="20"/>
          <w:lang w:val="en-GB"/>
        </w:rPr>
        <w:tab/>
        <w:t>CMCC</w:t>
      </w:r>
    </w:p>
    <w:p w14:paraId="64520990" w14:textId="77777777" w:rsidR="001C6F77" w:rsidRPr="00A92C01" w:rsidRDefault="001C6F77" w:rsidP="00A92C01">
      <w:pPr>
        <w:pStyle w:val="00Text"/>
        <w:spacing w:before="0" w:after="0"/>
        <w:rPr>
          <w:sz w:val="20"/>
          <w:szCs w:val="20"/>
          <w:lang w:val="en-GB"/>
        </w:rPr>
      </w:pPr>
      <w:r w:rsidRPr="00A92C01">
        <w:rPr>
          <w:sz w:val="20"/>
          <w:szCs w:val="20"/>
          <w:lang w:val="en-GB"/>
        </w:rPr>
        <w:t>R4-2510089</w:t>
      </w:r>
      <w:r w:rsidRPr="00A92C01">
        <w:rPr>
          <w:sz w:val="20"/>
          <w:szCs w:val="20"/>
          <w:lang w:val="en-GB"/>
        </w:rPr>
        <w:tab/>
        <w:t xml:space="preserve">Discussion on On-demand SSB </w:t>
      </w:r>
      <w:proofErr w:type="spellStart"/>
      <w:r w:rsidRPr="00A92C01">
        <w:rPr>
          <w:sz w:val="20"/>
          <w:szCs w:val="20"/>
          <w:lang w:val="en-GB"/>
        </w:rPr>
        <w:t>SCell</w:t>
      </w:r>
      <w:proofErr w:type="spellEnd"/>
      <w:r w:rsidRPr="00A92C01">
        <w:rPr>
          <w:sz w:val="20"/>
          <w:szCs w:val="20"/>
          <w:lang w:val="en-GB"/>
        </w:rPr>
        <w:t xml:space="preserve"> operation for enhancements of NES for NR</w:t>
      </w:r>
      <w:r w:rsidRPr="00A92C01">
        <w:rPr>
          <w:sz w:val="20"/>
          <w:szCs w:val="20"/>
          <w:lang w:val="en-GB"/>
        </w:rPr>
        <w:tab/>
        <w:t>China Telecom</w:t>
      </w:r>
    </w:p>
    <w:p w14:paraId="3A45CF2D" w14:textId="77777777" w:rsidR="001C6F77" w:rsidRPr="00A92C01" w:rsidRDefault="001C6F77" w:rsidP="00A92C01">
      <w:pPr>
        <w:pStyle w:val="00Text"/>
        <w:spacing w:before="0" w:after="0"/>
        <w:rPr>
          <w:sz w:val="20"/>
          <w:szCs w:val="20"/>
          <w:lang w:val="en-GB"/>
        </w:rPr>
      </w:pPr>
      <w:r w:rsidRPr="00A92C01">
        <w:rPr>
          <w:sz w:val="20"/>
          <w:szCs w:val="20"/>
          <w:lang w:val="en-GB"/>
        </w:rPr>
        <w:t>R4-2510090</w:t>
      </w:r>
      <w:r w:rsidRPr="00A92C01">
        <w:rPr>
          <w:sz w:val="20"/>
          <w:szCs w:val="20"/>
          <w:lang w:val="en-GB"/>
        </w:rPr>
        <w:tab/>
        <w:t>Draft CR on OD-SSB based L1-RSRP measurements for Reporting</w:t>
      </w:r>
      <w:r w:rsidRPr="00A92C01">
        <w:rPr>
          <w:sz w:val="20"/>
          <w:szCs w:val="20"/>
          <w:lang w:val="en-GB"/>
        </w:rPr>
        <w:tab/>
        <w:t>China Telecom</w:t>
      </w:r>
    </w:p>
    <w:p w14:paraId="2329C079" w14:textId="77777777" w:rsidR="001C6F77" w:rsidRPr="00A92C01" w:rsidRDefault="001C6F77" w:rsidP="00A92C01">
      <w:pPr>
        <w:pStyle w:val="00Text"/>
        <w:spacing w:before="0" w:after="0"/>
        <w:rPr>
          <w:sz w:val="20"/>
          <w:szCs w:val="20"/>
          <w:lang w:val="en-GB"/>
        </w:rPr>
      </w:pPr>
      <w:r w:rsidRPr="00A92C01">
        <w:rPr>
          <w:sz w:val="20"/>
          <w:szCs w:val="20"/>
          <w:lang w:val="en-GB"/>
        </w:rPr>
        <w:t>R4-2510091</w:t>
      </w:r>
      <w:r w:rsidRPr="00A92C01">
        <w:rPr>
          <w:sz w:val="20"/>
          <w:szCs w:val="20"/>
          <w:lang w:val="en-GB"/>
        </w:rPr>
        <w:tab/>
        <w:t>Discussion on adaptation of common signal channel transmission for enhancements of NES for NR</w:t>
      </w:r>
      <w:r w:rsidRPr="00A92C01">
        <w:rPr>
          <w:sz w:val="20"/>
          <w:szCs w:val="20"/>
          <w:lang w:val="en-GB"/>
        </w:rPr>
        <w:tab/>
        <w:t>China Telecom</w:t>
      </w:r>
    </w:p>
    <w:p w14:paraId="13C9B49B" w14:textId="77777777" w:rsidR="001C6F77" w:rsidRPr="00A92C01" w:rsidRDefault="001C6F77" w:rsidP="00A92C01">
      <w:pPr>
        <w:pStyle w:val="00Text"/>
        <w:spacing w:before="0" w:after="0"/>
        <w:rPr>
          <w:sz w:val="20"/>
          <w:szCs w:val="20"/>
          <w:lang w:val="en-GB"/>
        </w:rPr>
      </w:pPr>
      <w:r w:rsidRPr="00A92C01">
        <w:rPr>
          <w:sz w:val="20"/>
          <w:szCs w:val="20"/>
          <w:lang w:val="en-GB"/>
        </w:rPr>
        <w:t>R4-2510092</w:t>
      </w:r>
      <w:r w:rsidRPr="00A92C01">
        <w:rPr>
          <w:sz w:val="20"/>
          <w:szCs w:val="20"/>
          <w:lang w:val="en-GB"/>
        </w:rPr>
        <w:tab/>
        <w:t>Discussion on RRM performance requirements of NES for NR</w:t>
      </w:r>
      <w:r w:rsidRPr="00A92C01">
        <w:rPr>
          <w:sz w:val="20"/>
          <w:szCs w:val="20"/>
          <w:lang w:val="en-GB"/>
        </w:rPr>
        <w:tab/>
        <w:t>China Telecom</w:t>
      </w:r>
    </w:p>
    <w:p w14:paraId="3C225F32" w14:textId="77777777" w:rsidR="001C6F77" w:rsidRPr="00A92C01" w:rsidRDefault="001C6F77" w:rsidP="00A92C01">
      <w:pPr>
        <w:pStyle w:val="00Text"/>
        <w:spacing w:before="0" w:after="0"/>
        <w:rPr>
          <w:sz w:val="20"/>
          <w:szCs w:val="20"/>
          <w:lang w:val="en-GB"/>
        </w:rPr>
      </w:pPr>
      <w:r w:rsidRPr="00A92C01">
        <w:rPr>
          <w:sz w:val="20"/>
          <w:szCs w:val="20"/>
          <w:lang w:val="en-GB"/>
        </w:rPr>
        <w:t>R4-2510190</w:t>
      </w:r>
      <w:r w:rsidRPr="00A92C01">
        <w:rPr>
          <w:sz w:val="20"/>
          <w:szCs w:val="20"/>
          <w:lang w:val="en-GB"/>
        </w:rPr>
        <w:tab/>
        <w:t xml:space="preserve">Discussion on remaining issues for on-demand SSB </w:t>
      </w:r>
      <w:proofErr w:type="spellStart"/>
      <w:r w:rsidRPr="00A92C01">
        <w:rPr>
          <w:sz w:val="20"/>
          <w:szCs w:val="20"/>
          <w:lang w:val="en-GB"/>
        </w:rPr>
        <w:t>SCell</w:t>
      </w:r>
      <w:proofErr w:type="spellEnd"/>
      <w:r w:rsidRPr="00A92C01">
        <w:rPr>
          <w:sz w:val="20"/>
          <w:szCs w:val="20"/>
          <w:lang w:val="en-GB"/>
        </w:rPr>
        <w:t xml:space="preserve"> operation in R19 NES</w:t>
      </w:r>
      <w:r w:rsidRPr="00A92C01">
        <w:rPr>
          <w:sz w:val="20"/>
          <w:szCs w:val="20"/>
          <w:lang w:val="en-GB"/>
        </w:rPr>
        <w:tab/>
        <w:t>vivo</w:t>
      </w:r>
    </w:p>
    <w:p w14:paraId="0DAAE68C" w14:textId="77777777" w:rsidR="001C6F77" w:rsidRPr="00A92C01" w:rsidRDefault="001C6F77" w:rsidP="00A92C01">
      <w:pPr>
        <w:pStyle w:val="00Text"/>
        <w:spacing w:before="0" w:after="0"/>
        <w:rPr>
          <w:sz w:val="20"/>
          <w:szCs w:val="20"/>
          <w:lang w:val="en-GB"/>
        </w:rPr>
      </w:pPr>
      <w:r w:rsidRPr="00A92C01">
        <w:rPr>
          <w:sz w:val="20"/>
          <w:szCs w:val="20"/>
          <w:lang w:val="en-GB"/>
        </w:rPr>
        <w:t>R4-2510191</w:t>
      </w:r>
      <w:r w:rsidRPr="00A92C01">
        <w:rPr>
          <w:sz w:val="20"/>
          <w:szCs w:val="20"/>
          <w:lang w:val="en-GB"/>
        </w:rPr>
        <w:tab/>
        <w:t>Discussion on remaining issues for adaptation on common signal in R19 NES</w:t>
      </w:r>
      <w:r w:rsidRPr="00A92C01">
        <w:rPr>
          <w:sz w:val="20"/>
          <w:szCs w:val="20"/>
          <w:lang w:val="en-GB"/>
        </w:rPr>
        <w:tab/>
        <w:t>vivo</w:t>
      </w:r>
    </w:p>
    <w:p w14:paraId="705B331E" w14:textId="77777777" w:rsidR="001C6F77" w:rsidRPr="00A92C01" w:rsidRDefault="001C6F77" w:rsidP="00A92C01">
      <w:pPr>
        <w:pStyle w:val="00Text"/>
        <w:spacing w:before="0" w:after="0"/>
        <w:rPr>
          <w:sz w:val="20"/>
          <w:szCs w:val="20"/>
          <w:lang w:val="en-GB"/>
        </w:rPr>
      </w:pPr>
      <w:r w:rsidRPr="00A92C01">
        <w:rPr>
          <w:sz w:val="20"/>
          <w:szCs w:val="20"/>
          <w:lang w:val="en-GB"/>
        </w:rPr>
        <w:t>R4-2510196</w:t>
      </w:r>
      <w:r w:rsidRPr="00A92C01">
        <w:rPr>
          <w:sz w:val="20"/>
          <w:szCs w:val="20"/>
          <w:lang w:val="en-GB"/>
        </w:rPr>
        <w:tab/>
        <w:t>Draft CR for Scheduling for L1-SINR measurements for Reporting and minimum requirements at transitions</w:t>
      </w:r>
      <w:r w:rsidRPr="00A92C01">
        <w:rPr>
          <w:sz w:val="20"/>
          <w:szCs w:val="20"/>
          <w:lang w:val="en-GB"/>
        </w:rPr>
        <w:tab/>
        <w:t>vivo</w:t>
      </w:r>
    </w:p>
    <w:p w14:paraId="75C4F0D1" w14:textId="77777777" w:rsidR="001C6F77" w:rsidRPr="00A92C01" w:rsidRDefault="001C6F77" w:rsidP="00A92C01">
      <w:pPr>
        <w:pStyle w:val="00Text"/>
        <w:spacing w:before="0" w:after="0"/>
        <w:rPr>
          <w:sz w:val="20"/>
          <w:szCs w:val="20"/>
          <w:lang w:val="en-GB"/>
        </w:rPr>
      </w:pPr>
      <w:r w:rsidRPr="00A92C01">
        <w:rPr>
          <w:sz w:val="20"/>
          <w:szCs w:val="20"/>
          <w:lang w:val="en-GB"/>
        </w:rPr>
        <w:t>R4-2510596</w:t>
      </w:r>
      <w:r w:rsidRPr="00A92C01">
        <w:rPr>
          <w:sz w:val="20"/>
          <w:szCs w:val="20"/>
          <w:lang w:val="en-GB"/>
        </w:rPr>
        <w:tab/>
        <w:t>Discussion on RRM impact for Rel-19 NES OD-SSB</w:t>
      </w:r>
      <w:r w:rsidRPr="00A92C01">
        <w:rPr>
          <w:sz w:val="20"/>
          <w:szCs w:val="20"/>
          <w:lang w:val="en-GB"/>
        </w:rPr>
        <w:tab/>
        <w:t xml:space="preserve">Huawei, </w:t>
      </w:r>
      <w:proofErr w:type="spellStart"/>
      <w:r w:rsidRPr="00A92C01">
        <w:rPr>
          <w:sz w:val="20"/>
          <w:szCs w:val="20"/>
          <w:lang w:val="en-GB"/>
        </w:rPr>
        <w:t>HiSilicon</w:t>
      </w:r>
      <w:proofErr w:type="spellEnd"/>
    </w:p>
    <w:p w14:paraId="1F5789EC" w14:textId="77777777" w:rsidR="001C6F77" w:rsidRPr="00A92C01" w:rsidRDefault="001C6F77" w:rsidP="00A92C01">
      <w:pPr>
        <w:pStyle w:val="00Text"/>
        <w:spacing w:before="0" w:after="0"/>
        <w:rPr>
          <w:sz w:val="20"/>
          <w:szCs w:val="20"/>
          <w:lang w:val="en-GB"/>
        </w:rPr>
      </w:pPr>
      <w:r w:rsidRPr="00A92C01">
        <w:rPr>
          <w:sz w:val="20"/>
          <w:szCs w:val="20"/>
          <w:lang w:val="en-GB"/>
        </w:rPr>
        <w:t>R4-2510597</w:t>
      </w:r>
      <w:r w:rsidRPr="00A92C01">
        <w:rPr>
          <w:sz w:val="20"/>
          <w:szCs w:val="20"/>
          <w:lang w:val="en-GB"/>
        </w:rPr>
        <w:tab/>
      </w:r>
      <w:proofErr w:type="spellStart"/>
      <w:r w:rsidRPr="00A92C01">
        <w:rPr>
          <w:sz w:val="20"/>
          <w:szCs w:val="20"/>
          <w:lang w:val="en-GB"/>
        </w:rPr>
        <w:t>DraftCR</w:t>
      </w:r>
      <w:proofErr w:type="spellEnd"/>
      <w:r w:rsidRPr="00A92C01">
        <w:rPr>
          <w:sz w:val="20"/>
          <w:szCs w:val="20"/>
          <w:lang w:val="en-GB"/>
        </w:rPr>
        <w:t xml:space="preserve"> on OD-SSB based </w:t>
      </w:r>
      <w:proofErr w:type="spellStart"/>
      <w:r w:rsidRPr="00A92C01">
        <w:rPr>
          <w:sz w:val="20"/>
          <w:szCs w:val="20"/>
          <w:lang w:val="en-GB"/>
        </w:rPr>
        <w:t>SCell</w:t>
      </w:r>
      <w:proofErr w:type="spellEnd"/>
      <w:r w:rsidRPr="00A92C01">
        <w:rPr>
          <w:sz w:val="20"/>
          <w:szCs w:val="20"/>
          <w:lang w:val="en-GB"/>
        </w:rPr>
        <w:t xml:space="preserve"> Activation Delay Requirement for Deactivated PUCCH </w:t>
      </w:r>
      <w:proofErr w:type="spellStart"/>
      <w:r w:rsidRPr="00A92C01">
        <w:rPr>
          <w:sz w:val="20"/>
          <w:szCs w:val="20"/>
          <w:lang w:val="en-GB"/>
        </w:rPr>
        <w:t>SCell</w:t>
      </w:r>
      <w:proofErr w:type="spellEnd"/>
      <w:r w:rsidRPr="00A92C01">
        <w:rPr>
          <w:sz w:val="20"/>
          <w:szCs w:val="20"/>
          <w:lang w:val="en-GB"/>
        </w:rPr>
        <w:tab/>
        <w:t xml:space="preserve">Huawei, </w:t>
      </w:r>
      <w:proofErr w:type="spellStart"/>
      <w:r w:rsidRPr="00A92C01">
        <w:rPr>
          <w:sz w:val="20"/>
          <w:szCs w:val="20"/>
          <w:lang w:val="en-GB"/>
        </w:rPr>
        <w:t>HiSilicon</w:t>
      </w:r>
      <w:proofErr w:type="spellEnd"/>
    </w:p>
    <w:p w14:paraId="7C52F048" w14:textId="77777777" w:rsidR="001C6F77" w:rsidRPr="00A92C01" w:rsidRDefault="001C6F77" w:rsidP="00A92C01">
      <w:pPr>
        <w:pStyle w:val="00Text"/>
        <w:spacing w:before="0" w:after="0"/>
        <w:rPr>
          <w:sz w:val="20"/>
          <w:szCs w:val="20"/>
          <w:lang w:val="en-GB"/>
        </w:rPr>
      </w:pPr>
      <w:r w:rsidRPr="00A92C01">
        <w:rPr>
          <w:sz w:val="20"/>
          <w:szCs w:val="20"/>
          <w:lang w:val="en-GB"/>
        </w:rPr>
        <w:t>R4-2510598</w:t>
      </w:r>
      <w:r w:rsidRPr="00A92C01">
        <w:rPr>
          <w:sz w:val="20"/>
          <w:szCs w:val="20"/>
          <w:lang w:val="en-GB"/>
        </w:rPr>
        <w:tab/>
        <w:t>Discussion on RRM impact for Rel-19 NES on adaptation</w:t>
      </w:r>
      <w:r w:rsidRPr="00A92C01">
        <w:rPr>
          <w:sz w:val="20"/>
          <w:szCs w:val="20"/>
          <w:lang w:val="en-GB"/>
        </w:rPr>
        <w:tab/>
        <w:t xml:space="preserve">Huawei, </w:t>
      </w:r>
      <w:proofErr w:type="spellStart"/>
      <w:r w:rsidRPr="00A92C01">
        <w:rPr>
          <w:sz w:val="20"/>
          <w:szCs w:val="20"/>
          <w:lang w:val="en-GB"/>
        </w:rPr>
        <w:t>HiSilicon</w:t>
      </w:r>
      <w:proofErr w:type="spellEnd"/>
    </w:p>
    <w:p w14:paraId="14D8FA49" w14:textId="77777777" w:rsidR="001C6F77" w:rsidRPr="00A92C01" w:rsidRDefault="001C6F77" w:rsidP="00A92C01">
      <w:pPr>
        <w:pStyle w:val="00Text"/>
        <w:spacing w:before="0" w:after="0"/>
        <w:rPr>
          <w:sz w:val="20"/>
          <w:szCs w:val="20"/>
          <w:lang w:val="en-GB"/>
        </w:rPr>
      </w:pPr>
      <w:r w:rsidRPr="00A92C01">
        <w:rPr>
          <w:sz w:val="20"/>
          <w:szCs w:val="20"/>
          <w:lang w:val="en-GB"/>
        </w:rPr>
        <w:t>R4-2510599</w:t>
      </w:r>
      <w:r w:rsidRPr="00A92C01">
        <w:rPr>
          <w:sz w:val="20"/>
          <w:szCs w:val="20"/>
          <w:lang w:val="en-GB"/>
        </w:rPr>
        <w:tab/>
        <w:t xml:space="preserve">Discussion on performance </w:t>
      </w:r>
      <w:proofErr w:type="spellStart"/>
      <w:r w:rsidRPr="00A92C01">
        <w:rPr>
          <w:sz w:val="20"/>
          <w:szCs w:val="20"/>
          <w:lang w:val="en-GB"/>
        </w:rPr>
        <w:t>requiremnets</w:t>
      </w:r>
      <w:proofErr w:type="spellEnd"/>
      <w:r w:rsidRPr="00A92C01">
        <w:rPr>
          <w:sz w:val="20"/>
          <w:szCs w:val="20"/>
          <w:lang w:val="en-GB"/>
        </w:rPr>
        <w:t xml:space="preserve"> for Rel-19 NES</w:t>
      </w:r>
      <w:r w:rsidRPr="00A92C01">
        <w:rPr>
          <w:sz w:val="20"/>
          <w:szCs w:val="20"/>
          <w:lang w:val="en-GB"/>
        </w:rPr>
        <w:tab/>
        <w:t xml:space="preserve">Huawei, </w:t>
      </w:r>
      <w:proofErr w:type="spellStart"/>
      <w:r w:rsidRPr="00A92C01">
        <w:rPr>
          <w:sz w:val="20"/>
          <w:szCs w:val="20"/>
          <w:lang w:val="en-GB"/>
        </w:rPr>
        <w:t>HiSilicon</w:t>
      </w:r>
      <w:proofErr w:type="spellEnd"/>
    </w:p>
    <w:p w14:paraId="63068D5F" w14:textId="77777777" w:rsidR="001C6F77" w:rsidRPr="00A92C01" w:rsidRDefault="001C6F77" w:rsidP="00A92C01">
      <w:pPr>
        <w:pStyle w:val="00Text"/>
        <w:spacing w:before="0" w:after="0"/>
        <w:rPr>
          <w:sz w:val="20"/>
          <w:szCs w:val="20"/>
          <w:lang w:val="en-GB"/>
        </w:rPr>
      </w:pPr>
      <w:r w:rsidRPr="00A92C01">
        <w:rPr>
          <w:sz w:val="20"/>
          <w:szCs w:val="20"/>
          <w:lang w:val="en-GB"/>
        </w:rPr>
        <w:t>R4-2510680</w:t>
      </w:r>
      <w:r w:rsidRPr="00A92C01">
        <w:rPr>
          <w:sz w:val="20"/>
          <w:szCs w:val="20"/>
          <w:lang w:val="en-GB"/>
        </w:rPr>
        <w:tab/>
        <w:t xml:space="preserve">Discussion on On-demand SSB </w:t>
      </w:r>
      <w:proofErr w:type="spellStart"/>
      <w:r w:rsidRPr="00A92C01">
        <w:rPr>
          <w:sz w:val="20"/>
          <w:szCs w:val="20"/>
          <w:lang w:val="en-GB"/>
        </w:rPr>
        <w:t>SCell</w:t>
      </w:r>
      <w:proofErr w:type="spellEnd"/>
      <w:r w:rsidRPr="00A92C01">
        <w:rPr>
          <w:sz w:val="20"/>
          <w:szCs w:val="20"/>
          <w:lang w:val="en-GB"/>
        </w:rPr>
        <w:t xml:space="preserve"> operation of R19 NES</w:t>
      </w:r>
      <w:r w:rsidRPr="00A92C01">
        <w:rPr>
          <w:sz w:val="20"/>
          <w:szCs w:val="20"/>
          <w:lang w:val="en-GB"/>
        </w:rPr>
        <w:tab/>
        <w:t xml:space="preserve">ZTE Corporation, </w:t>
      </w:r>
      <w:proofErr w:type="spellStart"/>
      <w:r w:rsidRPr="00A92C01">
        <w:rPr>
          <w:sz w:val="20"/>
          <w:szCs w:val="20"/>
          <w:lang w:val="en-GB"/>
        </w:rPr>
        <w:t>Sanechips</w:t>
      </w:r>
      <w:proofErr w:type="spellEnd"/>
    </w:p>
    <w:p w14:paraId="0D6A60F6" w14:textId="77777777" w:rsidR="001C6F77" w:rsidRPr="00A92C01" w:rsidRDefault="001C6F77" w:rsidP="00A92C01">
      <w:pPr>
        <w:pStyle w:val="00Text"/>
        <w:spacing w:before="0" w:after="0"/>
        <w:rPr>
          <w:sz w:val="20"/>
          <w:szCs w:val="20"/>
          <w:lang w:val="en-GB"/>
        </w:rPr>
      </w:pPr>
      <w:r w:rsidRPr="00A92C01">
        <w:rPr>
          <w:sz w:val="20"/>
          <w:szCs w:val="20"/>
          <w:lang w:val="en-GB"/>
        </w:rPr>
        <w:t>R4-2510681</w:t>
      </w:r>
      <w:r w:rsidRPr="00A92C01">
        <w:rPr>
          <w:sz w:val="20"/>
          <w:szCs w:val="20"/>
          <w:lang w:val="en-GB"/>
        </w:rPr>
        <w:tab/>
        <w:t>Discussion on adaptation of common signal and channel of R19 NES</w:t>
      </w:r>
      <w:r w:rsidRPr="00A92C01">
        <w:rPr>
          <w:sz w:val="20"/>
          <w:szCs w:val="20"/>
          <w:lang w:val="en-GB"/>
        </w:rPr>
        <w:tab/>
        <w:t xml:space="preserve">ZTE Corporation, </w:t>
      </w:r>
      <w:proofErr w:type="spellStart"/>
      <w:r w:rsidRPr="00A92C01">
        <w:rPr>
          <w:sz w:val="20"/>
          <w:szCs w:val="20"/>
          <w:lang w:val="en-GB"/>
        </w:rPr>
        <w:t>Sanechips</w:t>
      </w:r>
      <w:proofErr w:type="spellEnd"/>
    </w:p>
    <w:p w14:paraId="451682FA" w14:textId="77777777" w:rsidR="001C6F77" w:rsidRPr="00A92C01" w:rsidRDefault="001C6F77" w:rsidP="00A92C01">
      <w:pPr>
        <w:pStyle w:val="00Text"/>
        <w:spacing w:before="0" w:after="0"/>
        <w:rPr>
          <w:sz w:val="20"/>
          <w:szCs w:val="20"/>
          <w:lang w:val="en-GB"/>
        </w:rPr>
      </w:pPr>
      <w:r w:rsidRPr="00A92C01">
        <w:rPr>
          <w:sz w:val="20"/>
          <w:szCs w:val="20"/>
          <w:lang w:val="en-GB"/>
        </w:rPr>
        <w:t>R4-2510688</w:t>
      </w:r>
      <w:r w:rsidRPr="00A92C01">
        <w:rPr>
          <w:sz w:val="20"/>
          <w:szCs w:val="20"/>
          <w:lang w:val="en-GB"/>
        </w:rPr>
        <w:tab/>
        <w:t>Discussion on Perf part of R19 NES</w:t>
      </w:r>
      <w:r w:rsidRPr="00A92C01">
        <w:rPr>
          <w:sz w:val="20"/>
          <w:szCs w:val="20"/>
          <w:lang w:val="en-GB"/>
        </w:rPr>
        <w:tab/>
        <w:t xml:space="preserve">ZTE Corporation, </w:t>
      </w:r>
      <w:proofErr w:type="spellStart"/>
      <w:r w:rsidRPr="00A92C01">
        <w:rPr>
          <w:sz w:val="20"/>
          <w:szCs w:val="20"/>
          <w:lang w:val="en-GB"/>
        </w:rPr>
        <w:t>Sanechips</w:t>
      </w:r>
      <w:proofErr w:type="spellEnd"/>
    </w:p>
    <w:p w14:paraId="0BAB80D9" w14:textId="77777777" w:rsidR="001C6F77" w:rsidRPr="00A92C01" w:rsidRDefault="001C6F77" w:rsidP="00A92C01">
      <w:pPr>
        <w:pStyle w:val="00Text"/>
        <w:spacing w:before="0" w:after="0"/>
        <w:rPr>
          <w:sz w:val="20"/>
          <w:szCs w:val="20"/>
          <w:lang w:val="en-GB"/>
        </w:rPr>
      </w:pPr>
      <w:r w:rsidRPr="00A92C01">
        <w:rPr>
          <w:sz w:val="20"/>
          <w:szCs w:val="20"/>
          <w:lang w:val="en-GB"/>
        </w:rPr>
        <w:t>R4-2510721</w:t>
      </w:r>
      <w:r w:rsidRPr="00A92C01">
        <w:rPr>
          <w:sz w:val="20"/>
          <w:szCs w:val="20"/>
          <w:lang w:val="en-GB"/>
        </w:rPr>
        <w:tab/>
        <w:t>Draft CR on scheduling restriction of L1-RSRP measurement of R19 NES</w:t>
      </w:r>
      <w:r w:rsidRPr="00A92C01">
        <w:rPr>
          <w:sz w:val="20"/>
          <w:szCs w:val="20"/>
          <w:lang w:val="en-GB"/>
        </w:rPr>
        <w:tab/>
        <w:t xml:space="preserve">ZTE Corporation, </w:t>
      </w:r>
      <w:proofErr w:type="spellStart"/>
      <w:r w:rsidRPr="00A92C01">
        <w:rPr>
          <w:sz w:val="20"/>
          <w:szCs w:val="20"/>
          <w:lang w:val="en-GB"/>
        </w:rPr>
        <w:t>Sanechips</w:t>
      </w:r>
      <w:proofErr w:type="spellEnd"/>
    </w:p>
    <w:p w14:paraId="4D7AB802" w14:textId="77777777" w:rsidR="001C6F77" w:rsidRPr="00A92C01" w:rsidRDefault="001C6F77" w:rsidP="00A92C01">
      <w:pPr>
        <w:pStyle w:val="00Text"/>
        <w:spacing w:before="0" w:after="0"/>
        <w:rPr>
          <w:sz w:val="20"/>
          <w:szCs w:val="20"/>
          <w:lang w:val="en-GB"/>
        </w:rPr>
      </w:pPr>
      <w:r w:rsidRPr="00A92C01">
        <w:rPr>
          <w:sz w:val="20"/>
          <w:szCs w:val="20"/>
          <w:lang w:val="en-GB"/>
        </w:rPr>
        <w:t>R4-2510722</w:t>
      </w:r>
      <w:r w:rsidRPr="00A92C01">
        <w:rPr>
          <w:sz w:val="20"/>
          <w:szCs w:val="20"/>
          <w:lang w:val="en-GB"/>
        </w:rPr>
        <w:tab/>
        <w:t>Draft CR on transition requirements of L1-RSRP measurement for R19 NES</w:t>
      </w:r>
      <w:r w:rsidRPr="00A92C01">
        <w:rPr>
          <w:sz w:val="20"/>
          <w:szCs w:val="20"/>
          <w:lang w:val="en-GB"/>
        </w:rPr>
        <w:tab/>
        <w:t xml:space="preserve">ZTE Corporation, </w:t>
      </w:r>
      <w:proofErr w:type="spellStart"/>
      <w:r w:rsidRPr="00A92C01">
        <w:rPr>
          <w:sz w:val="20"/>
          <w:szCs w:val="20"/>
          <w:lang w:val="en-GB"/>
        </w:rPr>
        <w:t>Sanechips</w:t>
      </w:r>
      <w:proofErr w:type="spellEnd"/>
    </w:p>
    <w:p w14:paraId="77F200E3" w14:textId="77777777" w:rsidR="001C6F77" w:rsidRPr="00A92C01" w:rsidRDefault="001C6F77" w:rsidP="00A92C01">
      <w:pPr>
        <w:pStyle w:val="00Text"/>
        <w:spacing w:before="0" w:after="0"/>
        <w:rPr>
          <w:sz w:val="20"/>
          <w:szCs w:val="20"/>
          <w:lang w:val="en-GB"/>
        </w:rPr>
      </w:pPr>
      <w:r w:rsidRPr="00A92C01">
        <w:rPr>
          <w:sz w:val="20"/>
          <w:szCs w:val="20"/>
          <w:lang w:val="en-GB"/>
        </w:rPr>
        <w:t>R4-2510913</w:t>
      </w:r>
      <w:r w:rsidRPr="00A92C01">
        <w:rPr>
          <w:sz w:val="20"/>
          <w:szCs w:val="20"/>
          <w:lang w:val="en-GB"/>
        </w:rPr>
        <w:tab/>
        <w:t>Discussion on OD-SSB in Rel-19 NES</w:t>
      </w:r>
      <w:r w:rsidRPr="00A92C01">
        <w:rPr>
          <w:sz w:val="20"/>
          <w:szCs w:val="20"/>
          <w:lang w:val="en-GB"/>
        </w:rPr>
        <w:tab/>
        <w:t>Ericsson</w:t>
      </w:r>
    </w:p>
    <w:p w14:paraId="1A18EE57" w14:textId="77777777" w:rsidR="001C6F77" w:rsidRPr="00A92C01" w:rsidRDefault="001C6F77" w:rsidP="00A92C01">
      <w:pPr>
        <w:pStyle w:val="00Text"/>
        <w:spacing w:before="0" w:after="0"/>
        <w:rPr>
          <w:sz w:val="20"/>
          <w:szCs w:val="20"/>
          <w:lang w:val="en-GB"/>
        </w:rPr>
      </w:pPr>
      <w:r w:rsidRPr="00A92C01">
        <w:rPr>
          <w:sz w:val="20"/>
          <w:szCs w:val="20"/>
          <w:lang w:val="en-GB"/>
        </w:rPr>
        <w:t>R4-2510914</w:t>
      </w:r>
      <w:r w:rsidRPr="00A92C01">
        <w:rPr>
          <w:sz w:val="20"/>
          <w:szCs w:val="20"/>
          <w:lang w:val="en-GB"/>
        </w:rPr>
        <w:tab/>
        <w:t>Discussion on SSB adaptation in Rel-19 NES</w:t>
      </w:r>
      <w:r w:rsidRPr="00A92C01">
        <w:rPr>
          <w:sz w:val="20"/>
          <w:szCs w:val="20"/>
          <w:lang w:val="en-GB"/>
        </w:rPr>
        <w:tab/>
        <w:t>Ericsson</w:t>
      </w:r>
    </w:p>
    <w:p w14:paraId="497C4C68" w14:textId="77777777" w:rsidR="001C6F77" w:rsidRPr="00A92C01" w:rsidRDefault="001C6F77" w:rsidP="00A92C01">
      <w:pPr>
        <w:pStyle w:val="00Text"/>
        <w:spacing w:before="0" w:after="0"/>
        <w:rPr>
          <w:sz w:val="20"/>
          <w:szCs w:val="20"/>
          <w:lang w:val="en-GB"/>
        </w:rPr>
      </w:pPr>
      <w:r w:rsidRPr="00A92C01">
        <w:rPr>
          <w:sz w:val="20"/>
          <w:szCs w:val="20"/>
          <w:lang w:val="en-GB"/>
        </w:rPr>
        <w:t>R4-2510915</w:t>
      </w:r>
      <w:r w:rsidRPr="00A92C01">
        <w:rPr>
          <w:sz w:val="20"/>
          <w:szCs w:val="20"/>
          <w:lang w:val="en-GB"/>
        </w:rPr>
        <w:tab/>
        <w:t>Discussion on UE feature list for Rel-19 NES</w:t>
      </w:r>
      <w:r w:rsidRPr="00A92C01">
        <w:rPr>
          <w:sz w:val="20"/>
          <w:szCs w:val="20"/>
          <w:lang w:val="en-GB"/>
        </w:rPr>
        <w:tab/>
        <w:t>Ericsson</w:t>
      </w:r>
    </w:p>
    <w:p w14:paraId="408C1297" w14:textId="77777777" w:rsidR="001C6F77" w:rsidRPr="00A92C01" w:rsidRDefault="001C6F77" w:rsidP="00A92C01">
      <w:pPr>
        <w:pStyle w:val="00Text"/>
        <w:spacing w:before="0" w:after="0"/>
        <w:rPr>
          <w:sz w:val="20"/>
          <w:szCs w:val="20"/>
          <w:lang w:val="en-GB"/>
        </w:rPr>
      </w:pPr>
      <w:r w:rsidRPr="00A92C01">
        <w:rPr>
          <w:sz w:val="20"/>
          <w:szCs w:val="20"/>
          <w:lang w:val="en-GB"/>
        </w:rPr>
        <w:t>R4-2510916</w:t>
      </w:r>
      <w:r w:rsidRPr="00A92C01">
        <w:rPr>
          <w:sz w:val="20"/>
          <w:szCs w:val="20"/>
          <w:lang w:val="en-GB"/>
        </w:rPr>
        <w:tab/>
        <w:t>Discussion on RRM performance requirements for Rel-19 NES</w:t>
      </w:r>
      <w:r w:rsidRPr="00A92C01">
        <w:rPr>
          <w:sz w:val="20"/>
          <w:szCs w:val="20"/>
          <w:lang w:val="en-GB"/>
        </w:rPr>
        <w:tab/>
        <w:t>Ericsson</w:t>
      </w:r>
    </w:p>
    <w:p w14:paraId="58B1F868" w14:textId="77777777" w:rsidR="001C6F77" w:rsidRPr="00A92C01" w:rsidRDefault="001C6F77" w:rsidP="00A92C01">
      <w:pPr>
        <w:pStyle w:val="00Text"/>
        <w:spacing w:before="0" w:after="0"/>
        <w:rPr>
          <w:sz w:val="20"/>
          <w:szCs w:val="20"/>
          <w:lang w:val="en-GB"/>
        </w:rPr>
      </w:pPr>
      <w:r w:rsidRPr="00A92C01">
        <w:rPr>
          <w:sz w:val="20"/>
          <w:szCs w:val="20"/>
          <w:lang w:val="en-GB"/>
        </w:rPr>
        <w:t>R4-2510917</w:t>
      </w:r>
      <w:r w:rsidRPr="00A92C01">
        <w:rPr>
          <w:sz w:val="20"/>
          <w:szCs w:val="20"/>
          <w:lang w:val="en-GB"/>
        </w:rPr>
        <w:tab/>
      </w:r>
      <w:proofErr w:type="spellStart"/>
      <w:r w:rsidRPr="00A92C01">
        <w:rPr>
          <w:sz w:val="20"/>
          <w:szCs w:val="20"/>
          <w:lang w:val="en-GB"/>
        </w:rPr>
        <w:t>draftCR</w:t>
      </w:r>
      <w:proofErr w:type="spellEnd"/>
      <w:r w:rsidRPr="00A92C01">
        <w:rPr>
          <w:sz w:val="20"/>
          <w:szCs w:val="20"/>
          <w:lang w:val="en-GB"/>
        </w:rPr>
        <w:t xml:space="preserve"> on OD-SSB based NR intra-frequency measurements</w:t>
      </w:r>
      <w:r w:rsidRPr="00A92C01">
        <w:rPr>
          <w:sz w:val="20"/>
          <w:szCs w:val="20"/>
          <w:lang w:val="en-GB"/>
        </w:rPr>
        <w:tab/>
        <w:t>Ericsson</w:t>
      </w:r>
    </w:p>
    <w:p w14:paraId="3E93878C" w14:textId="77777777" w:rsidR="001C6F77" w:rsidRPr="00A92C01" w:rsidRDefault="001C6F77" w:rsidP="00A92C01">
      <w:pPr>
        <w:pStyle w:val="00Text"/>
        <w:spacing w:before="0" w:after="0"/>
        <w:rPr>
          <w:sz w:val="20"/>
          <w:szCs w:val="20"/>
          <w:lang w:val="en-GB"/>
        </w:rPr>
      </w:pPr>
      <w:r w:rsidRPr="00A92C01">
        <w:rPr>
          <w:sz w:val="20"/>
          <w:szCs w:val="20"/>
          <w:lang w:val="en-GB"/>
        </w:rPr>
        <w:t>R4-2510918</w:t>
      </w:r>
      <w:r w:rsidRPr="00A92C01">
        <w:rPr>
          <w:sz w:val="20"/>
          <w:szCs w:val="20"/>
          <w:lang w:val="en-GB"/>
        </w:rPr>
        <w:tab/>
      </w:r>
      <w:proofErr w:type="spellStart"/>
      <w:r w:rsidRPr="00A92C01">
        <w:rPr>
          <w:sz w:val="20"/>
          <w:szCs w:val="20"/>
          <w:lang w:val="en-GB"/>
        </w:rPr>
        <w:t>draftCR</w:t>
      </w:r>
      <w:proofErr w:type="spellEnd"/>
      <w:r w:rsidRPr="00A92C01">
        <w:rPr>
          <w:sz w:val="20"/>
          <w:szCs w:val="20"/>
          <w:lang w:val="en-GB"/>
        </w:rPr>
        <w:t xml:space="preserve"> on SSB </w:t>
      </w:r>
      <w:proofErr w:type="spellStart"/>
      <w:r w:rsidRPr="00A92C01">
        <w:rPr>
          <w:sz w:val="20"/>
          <w:szCs w:val="20"/>
          <w:lang w:val="en-GB"/>
        </w:rPr>
        <w:t>adapation</w:t>
      </w:r>
      <w:proofErr w:type="spellEnd"/>
      <w:r w:rsidRPr="00A92C01">
        <w:rPr>
          <w:sz w:val="20"/>
          <w:szCs w:val="20"/>
          <w:lang w:val="en-GB"/>
        </w:rPr>
        <w:t xml:space="preserve"> for </w:t>
      </w:r>
      <w:proofErr w:type="spellStart"/>
      <w:r w:rsidRPr="00A92C01">
        <w:rPr>
          <w:sz w:val="20"/>
          <w:szCs w:val="20"/>
          <w:lang w:val="en-GB"/>
        </w:rPr>
        <w:t>SCell</w:t>
      </w:r>
      <w:proofErr w:type="spellEnd"/>
      <w:r w:rsidRPr="00A92C01">
        <w:rPr>
          <w:sz w:val="20"/>
          <w:szCs w:val="20"/>
          <w:lang w:val="en-GB"/>
        </w:rPr>
        <w:t xml:space="preserve"> </w:t>
      </w:r>
      <w:proofErr w:type="spellStart"/>
      <w:r w:rsidRPr="00A92C01">
        <w:rPr>
          <w:sz w:val="20"/>
          <w:szCs w:val="20"/>
          <w:lang w:val="en-GB"/>
        </w:rPr>
        <w:t>actiation</w:t>
      </w:r>
      <w:proofErr w:type="spellEnd"/>
      <w:r w:rsidRPr="00A92C01">
        <w:rPr>
          <w:sz w:val="20"/>
          <w:szCs w:val="20"/>
          <w:lang w:val="en-GB"/>
        </w:rPr>
        <w:tab/>
        <w:t>Ericsson</w:t>
      </w:r>
    </w:p>
    <w:p w14:paraId="3CC3D090" w14:textId="2E626923" w:rsidR="001C6F77" w:rsidRPr="00A92C01" w:rsidRDefault="001C6F77" w:rsidP="00A92C01">
      <w:pPr>
        <w:pStyle w:val="00Text"/>
        <w:spacing w:before="0" w:after="0"/>
        <w:rPr>
          <w:sz w:val="20"/>
          <w:szCs w:val="20"/>
          <w:lang w:val="en-GB"/>
        </w:rPr>
      </w:pPr>
      <w:r w:rsidRPr="00A92C01">
        <w:rPr>
          <w:sz w:val="20"/>
          <w:szCs w:val="20"/>
          <w:lang w:val="en-GB"/>
        </w:rPr>
        <w:t>R4-2510919</w:t>
      </w:r>
      <w:r w:rsidRPr="00A92C01">
        <w:rPr>
          <w:sz w:val="20"/>
          <w:szCs w:val="20"/>
          <w:lang w:val="en-GB"/>
        </w:rPr>
        <w:tab/>
        <w:t>Big CR for RRM requirements of Enhancements of network energy savings</w:t>
      </w:r>
      <w:r w:rsidRPr="00A92C01">
        <w:rPr>
          <w:sz w:val="20"/>
          <w:szCs w:val="20"/>
          <w:lang w:val="en-GB"/>
        </w:rPr>
        <w:tab/>
        <w:t>Ericsson, Huawei</w:t>
      </w:r>
    </w:p>
    <w:p w14:paraId="09C3C982" w14:textId="77777777" w:rsidR="001C6F77" w:rsidRPr="00A92C01" w:rsidRDefault="001C6F77" w:rsidP="00A92C01">
      <w:pPr>
        <w:pStyle w:val="00Text"/>
        <w:spacing w:before="0" w:after="0"/>
        <w:rPr>
          <w:sz w:val="20"/>
          <w:szCs w:val="20"/>
          <w:lang w:val="en-GB"/>
        </w:rPr>
      </w:pPr>
      <w:r w:rsidRPr="00A92C01">
        <w:rPr>
          <w:sz w:val="20"/>
          <w:szCs w:val="20"/>
          <w:lang w:val="en-GB"/>
        </w:rPr>
        <w:t>R4-2511081</w:t>
      </w:r>
      <w:r w:rsidRPr="00A92C01">
        <w:rPr>
          <w:sz w:val="20"/>
          <w:szCs w:val="20"/>
          <w:lang w:val="en-GB"/>
        </w:rPr>
        <w:tab/>
        <w:t>Discussion on RRM requirements for NES OD-SSB</w:t>
      </w:r>
      <w:r w:rsidRPr="00A92C01">
        <w:rPr>
          <w:sz w:val="20"/>
          <w:szCs w:val="20"/>
          <w:lang w:val="en-GB"/>
        </w:rPr>
        <w:tab/>
        <w:t>Samsung</w:t>
      </w:r>
    </w:p>
    <w:p w14:paraId="37162923" w14:textId="77777777" w:rsidR="001C6F77" w:rsidRPr="00A92C01" w:rsidRDefault="001C6F77" w:rsidP="00A92C01">
      <w:pPr>
        <w:pStyle w:val="00Text"/>
        <w:spacing w:before="0" w:after="0"/>
        <w:rPr>
          <w:sz w:val="20"/>
          <w:szCs w:val="20"/>
          <w:lang w:val="en-GB"/>
        </w:rPr>
      </w:pPr>
      <w:r w:rsidRPr="00A92C01">
        <w:rPr>
          <w:sz w:val="20"/>
          <w:szCs w:val="20"/>
          <w:lang w:val="en-GB"/>
        </w:rPr>
        <w:t>R4-2511082</w:t>
      </w:r>
      <w:r w:rsidRPr="00A92C01">
        <w:rPr>
          <w:sz w:val="20"/>
          <w:szCs w:val="20"/>
          <w:lang w:val="en-GB"/>
        </w:rPr>
        <w:tab/>
        <w:t>Discussion on the requirements for NES SSB adaptation</w:t>
      </w:r>
      <w:r w:rsidRPr="00A92C01">
        <w:rPr>
          <w:sz w:val="20"/>
          <w:szCs w:val="20"/>
          <w:lang w:val="en-GB"/>
        </w:rPr>
        <w:tab/>
        <w:t>Samsung</w:t>
      </w:r>
    </w:p>
    <w:p w14:paraId="6835044C" w14:textId="77777777" w:rsidR="001C6F77" w:rsidRPr="00A92C01" w:rsidRDefault="001C6F77" w:rsidP="00A92C01">
      <w:pPr>
        <w:pStyle w:val="00Text"/>
        <w:spacing w:before="0" w:after="0"/>
        <w:rPr>
          <w:sz w:val="20"/>
          <w:szCs w:val="20"/>
          <w:lang w:val="en-GB"/>
        </w:rPr>
      </w:pPr>
      <w:r w:rsidRPr="00A92C01">
        <w:rPr>
          <w:sz w:val="20"/>
          <w:szCs w:val="20"/>
          <w:lang w:val="en-GB"/>
        </w:rPr>
        <w:t>R4-2511083</w:t>
      </w:r>
      <w:r w:rsidRPr="00A92C01">
        <w:rPr>
          <w:sz w:val="20"/>
          <w:szCs w:val="20"/>
          <w:lang w:val="en-GB"/>
        </w:rPr>
        <w:tab/>
        <w:t>Discussion on performance requirements for NES</w:t>
      </w:r>
      <w:r w:rsidRPr="00A92C01">
        <w:rPr>
          <w:sz w:val="20"/>
          <w:szCs w:val="20"/>
          <w:lang w:val="en-GB"/>
        </w:rPr>
        <w:tab/>
        <w:t>Samsung</w:t>
      </w:r>
    </w:p>
    <w:p w14:paraId="54F2B69E" w14:textId="77777777" w:rsidR="001C6F77" w:rsidRPr="00A92C01" w:rsidRDefault="001C6F77" w:rsidP="00A92C01">
      <w:pPr>
        <w:pStyle w:val="00Text"/>
        <w:spacing w:before="0" w:after="0"/>
        <w:rPr>
          <w:sz w:val="20"/>
          <w:szCs w:val="20"/>
          <w:lang w:val="en-GB"/>
        </w:rPr>
      </w:pPr>
      <w:r w:rsidRPr="00A92C01">
        <w:rPr>
          <w:sz w:val="20"/>
          <w:szCs w:val="20"/>
          <w:lang w:val="en-GB"/>
        </w:rPr>
        <w:t>R4-2511084</w:t>
      </w:r>
      <w:r w:rsidRPr="00A92C01">
        <w:rPr>
          <w:sz w:val="20"/>
          <w:szCs w:val="20"/>
          <w:lang w:val="en-GB"/>
        </w:rPr>
        <w:tab/>
        <w:t xml:space="preserve">Draft CR on OD-SSB based </w:t>
      </w:r>
      <w:proofErr w:type="spellStart"/>
      <w:r w:rsidRPr="00A92C01">
        <w:rPr>
          <w:sz w:val="20"/>
          <w:szCs w:val="20"/>
          <w:lang w:val="en-GB"/>
        </w:rPr>
        <w:t>SCell</w:t>
      </w:r>
      <w:proofErr w:type="spellEnd"/>
      <w:r w:rsidRPr="00A92C01">
        <w:rPr>
          <w:sz w:val="20"/>
          <w:szCs w:val="20"/>
          <w:lang w:val="en-GB"/>
        </w:rPr>
        <w:t xml:space="preserve"> Activation Delay Requirement for Deactivated </w:t>
      </w:r>
      <w:proofErr w:type="spellStart"/>
      <w:r w:rsidRPr="00A92C01">
        <w:rPr>
          <w:sz w:val="20"/>
          <w:szCs w:val="20"/>
          <w:lang w:val="en-GB"/>
        </w:rPr>
        <w:t>SCell</w:t>
      </w:r>
      <w:proofErr w:type="spellEnd"/>
      <w:r w:rsidRPr="00A92C01">
        <w:rPr>
          <w:sz w:val="20"/>
          <w:szCs w:val="20"/>
          <w:lang w:val="en-GB"/>
        </w:rPr>
        <w:tab/>
        <w:t>Samsung</w:t>
      </w:r>
    </w:p>
    <w:p w14:paraId="09498871" w14:textId="7E54B186" w:rsidR="00186B8C" w:rsidRPr="00A92C01" w:rsidRDefault="001C6F77" w:rsidP="00A92C01">
      <w:pPr>
        <w:pStyle w:val="00Text"/>
        <w:spacing w:before="0" w:after="0"/>
        <w:rPr>
          <w:sz w:val="20"/>
          <w:szCs w:val="20"/>
          <w:lang w:val="en-GB"/>
        </w:rPr>
      </w:pPr>
      <w:r w:rsidRPr="00A92C01">
        <w:rPr>
          <w:sz w:val="20"/>
          <w:szCs w:val="20"/>
          <w:lang w:val="en-GB"/>
        </w:rPr>
        <w:t>R4-2511316</w:t>
      </w:r>
      <w:r w:rsidRPr="00A92C01">
        <w:rPr>
          <w:sz w:val="20"/>
          <w:szCs w:val="20"/>
          <w:lang w:val="en-GB"/>
        </w:rPr>
        <w:tab/>
        <w:t>Big CR for RRM requirements of Enhancements of network energy savings - part2</w:t>
      </w:r>
      <w:r w:rsidRPr="00A92C01">
        <w:rPr>
          <w:sz w:val="20"/>
          <w:szCs w:val="20"/>
          <w:lang w:val="en-GB"/>
        </w:rPr>
        <w:tab/>
        <w:t>Ericsson, Huawei</w:t>
      </w:r>
    </w:p>
    <w:sectPr w:rsidR="00186B8C" w:rsidRPr="00A92C01" w:rsidSect="00BC5EAB">
      <w:footerReference w:type="default" r:id="rId4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C56BC" w14:textId="77777777" w:rsidR="00D273F7" w:rsidRDefault="00D273F7">
      <w:pPr>
        <w:spacing w:after="0" w:line="240" w:lineRule="auto"/>
      </w:pPr>
      <w:r>
        <w:separator/>
      </w:r>
    </w:p>
  </w:endnote>
  <w:endnote w:type="continuationSeparator" w:id="0">
    <w:p w14:paraId="5707EEEB" w14:textId="77777777" w:rsidR="00D273F7" w:rsidRDefault="00D273F7">
      <w:pPr>
        <w:spacing w:after="0" w:line="240" w:lineRule="auto"/>
      </w:pPr>
      <w:r>
        <w:continuationSeparator/>
      </w:r>
    </w:p>
  </w:endnote>
  <w:endnote w:type="continuationNotice" w:id="1">
    <w:p w14:paraId="60E6E9F1" w14:textId="77777777" w:rsidR="00D273F7" w:rsidRDefault="00D27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New York">
    <w:panose1 w:val="02040503060506020304"/>
    <w:charset w:val="00"/>
    <w:family w:val="roman"/>
    <w:pitch w:val="variable"/>
    <w:sig w:usb0="00000003" w:usb1="00000000" w:usb2="00000000" w:usb3="00000000" w:csb0="00000001" w:csb1="00000000"/>
  </w:font>
  <w:font w:name="游ゴ シ ッ ク">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itka Small Semibold">
    <w:panose1 w:val="00000000000000000000"/>
    <w:charset w:val="00"/>
    <w:family w:val="auto"/>
    <w:pitch w:val="variable"/>
    <w:sig w:usb0="A00002EF" w:usb1="4000204B" w:usb2="00000000" w:usb3="00000000" w:csb0="0000019F" w:csb1="00000000"/>
  </w:font>
  <w:font w:name="Yu Gothic Medium">
    <w:panose1 w:val="020B0500000000000000"/>
    <w:charset w:val="80"/>
    <w:family w:val="swiss"/>
    <w:pitch w:val="variable"/>
    <w:sig w:usb0="E00002FF" w:usb1="2AC7FDFF" w:usb2="00000016" w:usb3="00000000" w:csb0="0002009F"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4438" w14:textId="77777777" w:rsidR="00136AD1" w:rsidRDefault="00136A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F8E6" w14:textId="77777777" w:rsidR="00D273F7" w:rsidRDefault="00D273F7">
      <w:pPr>
        <w:spacing w:after="0" w:line="240" w:lineRule="auto"/>
      </w:pPr>
      <w:r>
        <w:separator/>
      </w:r>
    </w:p>
  </w:footnote>
  <w:footnote w:type="continuationSeparator" w:id="0">
    <w:p w14:paraId="5D3128E2" w14:textId="77777777" w:rsidR="00D273F7" w:rsidRDefault="00D273F7">
      <w:pPr>
        <w:spacing w:after="0" w:line="240" w:lineRule="auto"/>
      </w:pPr>
      <w:r>
        <w:continuationSeparator/>
      </w:r>
    </w:p>
  </w:footnote>
  <w:footnote w:type="continuationNotice" w:id="1">
    <w:p w14:paraId="37C19A3E" w14:textId="77777777" w:rsidR="00D273F7" w:rsidRDefault="00D273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80663"/>
    <w:multiLevelType w:val="multilevel"/>
    <w:tmpl w:val="55FE8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A17E5E"/>
    <w:multiLevelType w:val="multilevel"/>
    <w:tmpl w:val="664E2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434F3D"/>
    <w:multiLevelType w:val="hybridMultilevel"/>
    <w:tmpl w:val="0B54CF88"/>
    <w:styleLink w:val="StyleBulletedSymbolsymbolLeft025Hanging02526"/>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C66512"/>
    <w:multiLevelType w:val="hybridMultilevel"/>
    <w:tmpl w:val="23F83CD8"/>
    <w:styleLink w:val="StyleBulletedSymbolsymbolLeft025Hanging02512"/>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0C7339B8"/>
    <w:multiLevelType w:val="multilevel"/>
    <w:tmpl w:val="F8BA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5B85F0E"/>
    <w:multiLevelType w:val="multilevel"/>
    <w:tmpl w:val="EBD8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334C6D"/>
    <w:multiLevelType w:val="multilevel"/>
    <w:tmpl w:val="4E393690"/>
    <w:styleLink w:val="StyleBulletedSymbolsymbolLeft025Hanging0254"/>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BB6351"/>
    <w:multiLevelType w:val="multilevel"/>
    <w:tmpl w:val="E3DE5C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9272A64"/>
    <w:multiLevelType w:val="multilevel"/>
    <w:tmpl w:val="F8CAE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D771EF"/>
    <w:multiLevelType w:val="multilevel"/>
    <w:tmpl w:val="19D771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AA97C72"/>
    <w:multiLevelType w:val="multilevel"/>
    <w:tmpl w:val="EAE60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D71883"/>
    <w:multiLevelType w:val="multilevel"/>
    <w:tmpl w:val="1CD71883"/>
    <w:styleLink w:val="StyleBulletedSymbolsymbolLeft025Hanging0255"/>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977A9D"/>
    <w:multiLevelType w:val="multilevel"/>
    <w:tmpl w:val="40B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581F2A"/>
    <w:multiLevelType w:val="hybridMultilevel"/>
    <w:tmpl w:val="A480327C"/>
    <w:styleLink w:val="StyleBulleted4"/>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4" w15:restartNumberingAfterBreak="0">
    <w:nsid w:val="28766D9D"/>
    <w:multiLevelType w:val="multilevel"/>
    <w:tmpl w:val="BB66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7" w15:restartNumberingAfterBreak="0">
    <w:nsid w:val="2CC7125C"/>
    <w:multiLevelType w:val="singleLevel"/>
    <w:tmpl w:val="2CC7125C"/>
    <w:styleLink w:val="StyleBulleted3"/>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3A1262"/>
    <w:multiLevelType w:val="hybridMultilevel"/>
    <w:tmpl w:val="92287D8C"/>
    <w:styleLink w:val="StyleBulleted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19F6E9A"/>
    <w:multiLevelType w:val="multilevel"/>
    <w:tmpl w:val="B252636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1E55423"/>
    <w:multiLevelType w:val="multilevel"/>
    <w:tmpl w:val="19B2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2801FD6"/>
    <w:multiLevelType w:val="multilevel"/>
    <w:tmpl w:val="2774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F1F5B0C"/>
    <w:multiLevelType w:val="multilevel"/>
    <w:tmpl w:val="66B6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943411"/>
    <w:multiLevelType w:val="multilevel"/>
    <w:tmpl w:val="624C7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F2244D"/>
    <w:multiLevelType w:val="multilevel"/>
    <w:tmpl w:val="8D2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4E30841"/>
    <w:multiLevelType w:val="hybridMultilevel"/>
    <w:tmpl w:val="8586FBB8"/>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8" w15:restartNumberingAfterBreak="0">
    <w:nsid w:val="4B6F244C"/>
    <w:multiLevelType w:val="multilevel"/>
    <w:tmpl w:val="4B6F244C"/>
    <w:styleLink w:val="StyleBulletedSymbolsymbolLeft025Hanging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4744E9"/>
    <w:multiLevelType w:val="hybridMultilevel"/>
    <w:tmpl w:val="C31C7DC2"/>
    <w:styleLink w:val="StyleBulletedSymbolsymbolLeft025Hanging0256"/>
    <w:lvl w:ilvl="0" w:tplc="FFDEA2EC">
      <w:start w:val="1"/>
      <w:numFmt w:val="bullet"/>
      <w:pStyle w:val="2"/>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5" w15:restartNumberingAfterBreak="0">
    <w:nsid w:val="53856B66"/>
    <w:multiLevelType w:val="multilevel"/>
    <w:tmpl w:val="F7F8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44B1090"/>
    <w:multiLevelType w:val="hybridMultilevel"/>
    <w:tmpl w:val="4A785326"/>
    <w:lvl w:ilvl="0" w:tplc="20000001">
      <w:start w:val="1"/>
      <w:numFmt w:val="bullet"/>
      <w:lvlText w:val=""/>
      <w:lvlJc w:val="left"/>
      <w:pPr>
        <w:ind w:left="420" w:hanging="420"/>
      </w:pPr>
      <w:rPr>
        <w:rFonts w:ascii="Symbol" w:hAnsi="Symbol" w:hint="default"/>
      </w:rPr>
    </w:lvl>
    <w:lvl w:ilvl="1" w:tplc="2000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98E5525"/>
    <w:multiLevelType w:val="multilevel"/>
    <w:tmpl w:val="8CA4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1D7137"/>
    <w:multiLevelType w:val="multilevel"/>
    <w:tmpl w:val="5D1D713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5E133949"/>
    <w:multiLevelType w:val="multilevel"/>
    <w:tmpl w:val="DE60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95393A"/>
    <w:multiLevelType w:val="multilevel"/>
    <w:tmpl w:val="5E95393A"/>
    <w:styleLink w:val="StyleBulletedSymbolsymbolLeft025Hanging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BA3D08"/>
    <w:multiLevelType w:val="multilevel"/>
    <w:tmpl w:val="5FBA3D08"/>
    <w:styleLink w:val="StyleBulletedSymbolsymbolLeft025Hanging0252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4" w15:restartNumberingAfterBreak="0">
    <w:nsid w:val="64AE27F1"/>
    <w:multiLevelType w:val="singleLevel"/>
    <w:tmpl w:val="88606ABE"/>
    <w:styleLink w:val="StyleBulletedSymbolsymbolLeft025Hanging02514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5"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0146DC0"/>
    <w:multiLevelType w:val="hybridMultilevel"/>
    <w:tmpl w:val="9BC21240"/>
    <w:styleLink w:val="StyleBulletedSymbolsymbolLeft025Hanging02514"/>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7551D7"/>
    <w:multiLevelType w:val="multilevel"/>
    <w:tmpl w:val="72755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3D465D6"/>
    <w:multiLevelType w:val="multilevel"/>
    <w:tmpl w:val="F8244648"/>
    <w:styleLink w:val="StyleBulletedSymbolsymbolLeft025Hanging0253"/>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81155B"/>
    <w:multiLevelType w:val="multilevel"/>
    <w:tmpl w:val="7581155B"/>
    <w:styleLink w:val="StyleBulleted3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915967"/>
    <w:multiLevelType w:val="multilevel"/>
    <w:tmpl w:val="3D6A9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B25EB9"/>
    <w:multiLevelType w:val="hybridMultilevel"/>
    <w:tmpl w:val="9DB25618"/>
    <w:lvl w:ilvl="0" w:tplc="04090001">
      <w:start w:val="1"/>
      <w:numFmt w:val="bullet"/>
      <w:lvlText w:val=""/>
      <w:lvlJc w:val="left"/>
      <w:pPr>
        <w:tabs>
          <w:tab w:val="num" w:pos="720"/>
        </w:tabs>
        <w:ind w:left="720" w:hanging="360"/>
      </w:pPr>
      <w:rPr>
        <w:rFonts w:ascii="Symbol" w:hAnsi="Symbol" w:hint="default"/>
      </w:r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91D1068"/>
    <w:multiLevelType w:val="multilevel"/>
    <w:tmpl w:val="3DF8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4D2C60"/>
    <w:multiLevelType w:val="hybridMultilevel"/>
    <w:tmpl w:val="345CF522"/>
    <w:styleLink w:val="StyleBulletedSymbolsymbolLeft025Hanging02525"/>
    <w:lvl w:ilvl="0" w:tplc="DFEE4F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7B67632B"/>
    <w:multiLevelType w:val="multilevel"/>
    <w:tmpl w:val="533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C330F5"/>
    <w:multiLevelType w:val="multilevel"/>
    <w:tmpl w:val="C2769C2A"/>
    <w:styleLink w:val="StyleBulleted1"/>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D810C14"/>
    <w:multiLevelType w:val="multilevel"/>
    <w:tmpl w:val="7D810C14"/>
    <w:styleLink w:val="StyleBulletedSymbolsymbolLeft025Hanging0251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1025960">
    <w:abstractNumId w:val="64"/>
  </w:num>
  <w:num w:numId="2" w16cid:durableId="561867842">
    <w:abstractNumId w:val="35"/>
  </w:num>
  <w:num w:numId="3" w16cid:durableId="879436812">
    <w:abstractNumId w:val="78"/>
  </w:num>
  <w:num w:numId="4" w16cid:durableId="1591156579">
    <w:abstractNumId w:val="23"/>
  </w:num>
  <w:num w:numId="5" w16cid:durableId="1057045540">
    <w:abstractNumId w:val="52"/>
  </w:num>
  <w:num w:numId="6" w16cid:durableId="1191869187">
    <w:abstractNumId w:val="20"/>
  </w:num>
  <w:num w:numId="7" w16cid:durableId="1077751029">
    <w:abstractNumId w:val="69"/>
  </w:num>
  <w:num w:numId="8" w16cid:durableId="1568612641">
    <w:abstractNumId w:val="53"/>
  </w:num>
  <w:num w:numId="9" w16cid:durableId="1929801675">
    <w:abstractNumId w:val="66"/>
  </w:num>
  <w:num w:numId="10" w16cid:durableId="444270508">
    <w:abstractNumId w:val="42"/>
  </w:num>
  <w:num w:numId="11" w16cid:durableId="575669073">
    <w:abstractNumId w:val="8"/>
  </w:num>
  <w:num w:numId="12" w16cid:durableId="1334840300">
    <w:abstractNumId w:val="29"/>
  </w:num>
  <w:num w:numId="13" w16cid:durableId="1584995748">
    <w:abstractNumId w:val="13"/>
  </w:num>
  <w:num w:numId="14" w16cid:durableId="237862727">
    <w:abstractNumId w:val="9"/>
  </w:num>
  <w:num w:numId="15" w16cid:durableId="62914933">
    <w:abstractNumId w:val="48"/>
  </w:num>
  <w:num w:numId="16" w16cid:durableId="6685761">
    <w:abstractNumId w:val="62"/>
  </w:num>
  <w:num w:numId="17" w16cid:durableId="1941570879">
    <w:abstractNumId w:val="4"/>
  </w:num>
  <w:num w:numId="18" w16cid:durableId="1498689437">
    <w:abstractNumId w:val="50"/>
  </w:num>
  <w:num w:numId="19" w16cid:durableId="801463836">
    <w:abstractNumId w:val="79"/>
  </w:num>
  <w:num w:numId="20" w16cid:durableId="448202447">
    <w:abstractNumId w:val="67"/>
  </w:num>
  <w:num w:numId="21" w16cid:durableId="2083552853">
    <w:abstractNumId w:val="14"/>
  </w:num>
  <w:num w:numId="22" w16cid:durableId="1098257952">
    <w:abstractNumId w:val="83"/>
  </w:num>
  <w:num w:numId="23" w16cid:durableId="1074205115">
    <w:abstractNumId w:val="30"/>
  </w:num>
  <w:num w:numId="24" w16cid:durableId="10175836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2117355">
    <w:abstractNumId w:val="27"/>
  </w:num>
  <w:num w:numId="26" w16cid:durableId="1079406941">
    <w:abstractNumId w:val="70"/>
  </w:num>
  <w:num w:numId="27" w16cid:durableId="1630627503">
    <w:abstractNumId w:val="21"/>
  </w:num>
  <w:num w:numId="28" w16cid:durableId="6359922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1923375">
    <w:abstractNumId w:val="19"/>
  </w:num>
  <w:num w:numId="30" w16cid:durableId="1580016465">
    <w:abstractNumId w:val="80"/>
  </w:num>
  <w:num w:numId="31" w16cid:durableId="870994803">
    <w:abstractNumId w:val="1"/>
    <w:lvlOverride w:ilvl="0">
      <w:startOverride w:val="1"/>
    </w:lvlOverride>
  </w:num>
  <w:num w:numId="32" w16cid:durableId="1659917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7213512">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1469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4662523">
    <w:abstractNumId w:val="2"/>
  </w:num>
  <w:num w:numId="36" w16cid:durableId="20298655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1960480">
    <w:abstractNumId w:val="82"/>
  </w:num>
  <w:num w:numId="38" w16cid:durableId="869340435">
    <w:abstractNumId w:val="47"/>
  </w:num>
  <w:num w:numId="39" w16cid:durableId="1018236039">
    <w:abstractNumId w:val="74"/>
  </w:num>
  <w:num w:numId="40" w16cid:durableId="5812619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7420272">
    <w:abstractNumId w:val="28"/>
  </w:num>
  <w:num w:numId="42" w16cid:durableId="323432525">
    <w:abstractNumId w:val="6"/>
  </w:num>
  <w:num w:numId="43" w16cid:durableId="2043624021">
    <w:abstractNumId w:val="71"/>
  </w:num>
  <w:num w:numId="44" w16cid:durableId="1136334274">
    <w:abstractNumId w:val="54"/>
    <w:lvlOverride w:ilvl="0">
      <w:startOverride w:val="1"/>
    </w:lvlOverride>
  </w:num>
  <w:num w:numId="45" w16cid:durableId="1275674375">
    <w:abstractNumId w:val="49"/>
    <w:lvlOverride w:ilvl="0">
      <w:startOverride w:val="1"/>
    </w:lvlOverride>
    <w:lvlOverride w:ilvl="1"/>
    <w:lvlOverride w:ilvl="2"/>
    <w:lvlOverride w:ilvl="3"/>
    <w:lvlOverride w:ilvl="4"/>
    <w:lvlOverride w:ilvl="5"/>
    <w:lvlOverride w:ilvl="6"/>
    <w:lvlOverride w:ilvl="7"/>
    <w:lvlOverride w:ilvl="8"/>
  </w:num>
  <w:num w:numId="46" w16cid:durableId="882330310">
    <w:abstractNumId w:val="36"/>
  </w:num>
  <w:num w:numId="47" w16cid:durableId="14818460">
    <w:abstractNumId w:val="81"/>
  </w:num>
  <w:num w:numId="48" w16cid:durableId="919143712">
    <w:abstractNumId w:val="0"/>
  </w:num>
  <w:num w:numId="49" w16cid:durableId="1743211735">
    <w:abstractNumId w:val="31"/>
  </w:num>
  <w:num w:numId="50" w16cid:durableId="1600601154">
    <w:abstractNumId w:val="26"/>
  </w:num>
  <w:num w:numId="51" w16cid:durableId="2029990082">
    <w:abstractNumId w:val="43"/>
  </w:num>
  <w:num w:numId="52" w16cid:durableId="108866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9504979">
    <w:abstractNumId w:val="25"/>
  </w:num>
  <w:num w:numId="54" w16cid:durableId="97531057">
    <w:abstractNumId w:val="73"/>
  </w:num>
  <w:num w:numId="55" w16cid:durableId="1445492115">
    <w:abstractNumId w:val="61"/>
  </w:num>
  <w:num w:numId="56" w16cid:durableId="1670986181">
    <w:abstractNumId w:val="76"/>
  </w:num>
  <w:num w:numId="57" w16cid:durableId="1899321420">
    <w:abstractNumId w:val="16"/>
  </w:num>
  <w:num w:numId="58" w16cid:durableId="48265829">
    <w:abstractNumId w:val="24"/>
  </w:num>
  <w:num w:numId="59" w16cid:durableId="959917151">
    <w:abstractNumId w:val="38"/>
  </w:num>
  <w:num w:numId="60" w16cid:durableId="786002144">
    <w:abstractNumId w:val="72"/>
  </w:num>
  <w:num w:numId="61" w16cid:durableId="166218018">
    <w:abstractNumId w:val="22"/>
  </w:num>
  <w:num w:numId="62" w16cid:durableId="1647471540">
    <w:abstractNumId w:val="58"/>
  </w:num>
  <w:num w:numId="63" w16cid:durableId="1009528472">
    <w:abstractNumId w:val="18"/>
  </w:num>
  <w:num w:numId="64" w16cid:durableId="1450785385">
    <w:abstractNumId w:val="34"/>
  </w:num>
  <w:num w:numId="65" w16cid:durableId="1305891146">
    <w:abstractNumId w:val="5"/>
  </w:num>
  <w:num w:numId="66" w16cid:durableId="160314226">
    <w:abstractNumId w:val="55"/>
  </w:num>
  <w:num w:numId="67" w16cid:durableId="1321273767">
    <w:abstractNumId w:val="60"/>
  </w:num>
  <w:num w:numId="68" w16cid:durableId="1214585228">
    <w:abstractNumId w:val="10"/>
  </w:num>
  <w:num w:numId="69" w16cid:durableId="972052902">
    <w:abstractNumId w:val="39"/>
  </w:num>
  <w:num w:numId="70" w16cid:durableId="1073894292">
    <w:abstractNumId w:val="75"/>
  </w:num>
  <w:num w:numId="71" w16cid:durableId="1041588657">
    <w:abstractNumId w:val="33"/>
  </w:num>
  <w:num w:numId="72" w16cid:durableId="1424915807">
    <w:abstractNumId w:val="7"/>
  </w:num>
  <w:num w:numId="73" w16cid:durableId="1854294987">
    <w:abstractNumId w:val="77"/>
  </w:num>
  <w:num w:numId="74" w16cid:durableId="1613903026">
    <w:abstractNumId w:val="37"/>
  </w:num>
  <w:num w:numId="75" w16cid:durableId="654842774">
    <w:abstractNumId w:val="12"/>
  </w:num>
  <w:num w:numId="76" w16cid:durableId="1341856381">
    <w:abstractNumId w:val="17"/>
  </w:num>
  <w:num w:numId="77" w16cid:durableId="1097671917">
    <w:abstractNumId w:val="40"/>
  </w:num>
  <w:num w:numId="78" w16cid:durableId="976570551">
    <w:abstractNumId w:val="32"/>
  </w:num>
  <w:num w:numId="79" w16cid:durableId="1212694959">
    <w:abstractNumId w:val="15"/>
  </w:num>
  <w:num w:numId="80" w16cid:durableId="383409619">
    <w:abstractNumId w:val="68"/>
  </w:num>
  <w:num w:numId="81" w16cid:durableId="754320267">
    <w:abstractNumId w:val="59"/>
  </w:num>
  <w:num w:numId="82" w16cid:durableId="264309070">
    <w:abstractNumId w:val="56"/>
  </w:num>
  <w:num w:numId="83" w16cid:durableId="1797016808">
    <w:abstractNumId w:val="66"/>
  </w:num>
  <w:num w:numId="84" w16cid:durableId="1783841732">
    <w:abstractNumId w:val="65"/>
  </w:num>
  <w:num w:numId="85" w16cid:durableId="1499997975">
    <w:abstractNumId w:val="5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oNotDisplayPageBoundaries/>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AB"/>
    <w:rsid w:val="00010DF8"/>
    <w:rsid w:val="00027014"/>
    <w:rsid w:val="00030012"/>
    <w:rsid w:val="00054D81"/>
    <w:rsid w:val="00060BE8"/>
    <w:rsid w:val="000675FA"/>
    <w:rsid w:val="00073932"/>
    <w:rsid w:val="000740E3"/>
    <w:rsid w:val="0007685B"/>
    <w:rsid w:val="00082B0F"/>
    <w:rsid w:val="000D6B6F"/>
    <w:rsid w:val="00103F66"/>
    <w:rsid w:val="00106E5B"/>
    <w:rsid w:val="00114685"/>
    <w:rsid w:val="00117EF4"/>
    <w:rsid w:val="00122987"/>
    <w:rsid w:val="00125662"/>
    <w:rsid w:val="00136AD1"/>
    <w:rsid w:val="00142140"/>
    <w:rsid w:val="00143F2E"/>
    <w:rsid w:val="001447A8"/>
    <w:rsid w:val="00156D6D"/>
    <w:rsid w:val="001617AA"/>
    <w:rsid w:val="00186B8C"/>
    <w:rsid w:val="00187D79"/>
    <w:rsid w:val="0019181B"/>
    <w:rsid w:val="00197A76"/>
    <w:rsid w:val="001B0FC2"/>
    <w:rsid w:val="001C3A9B"/>
    <w:rsid w:val="001C6F77"/>
    <w:rsid w:val="001D026E"/>
    <w:rsid w:val="001D5793"/>
    <w:rsid w:val="00216283"/>
    <w:rsid w:val="00232735"/>
    <w:rsid w:val="00244D0E"/>
    <w:rsid w:val="0026185A"/>
    <w:rsid w:val="00262093"/>
    <w:rsid w:val="0027155B"/>
    <w:rsid w:val="00271A5F"/>
    <w:rsid w:val="00276DFE"/>
    <w:rsid w:val="0028077A"/>
    <w:rsid w:val="00281092"/>
    <w:rsid w:val="00281D8C"/>
    <w:rsid w:val="002A755B"/>
    <w:rsid w:val="002B4B4D"/>
    <w:rsid w:val="002C2BBE"/>
    <w:rsid w:val="002C63B1"/>
    <w:rsid w:val="002D0797"/>
    <w:rsid w:val="002E094B"/>
    <w:rsid w:val="00310304"/>
    <w:rsid w:val="00311D87"/>
    <w:rsid w:val="00323FE6"/>
    <w:rsid w:val="003359C4"/>
    <w:rsid w:val="00351A11"/>
    <w:rsid w:val="00351E75"/>
    <w:rsid w:val="0037448B"/>
    <w:rsid w:val="00377DC5"/>
    <w:rsid w:val="003960D1"/>
    <w:rsid w:val="0039630A"/>
    <w:rsid w:val="003A3D77"/>
    <w:rsid w:val="003C40F5"/>
    <w:rsid w:val="003C6612"/>
    <w:rsid w:val="003D1E28"/>
    <w:rsid w:val="00402B17"/>
    <w:rsid w:val="0040482E"/>
    <w:rsid w:val="004059ED"/>
    <w:rsid w:val="00410F95"/>
    <w:rsid w:val="004206D5"/>
    <w:rsid w:val="004225B2"/>
    <w:rsid w:val="004432B6"/>
    <w:rsid w:val="00485EFC"/>
    <w:rsid w:val="004B5B3D"/>
    <w:rsid w:val="004C3C32"/>
    <w:rsid w:val="004F05CA"/>
    <w:rsid w:val="004F1E21"/>
    <w:rsid w:val="004F7054"/>
    <w:rsid w:val="00507E6A"/>
    <w:rsid w:val="00512B27"/>
    <w:rsid w:val="005142EB"/>
    <w:rsid w:val="00531043"/>
    <w:rsid w:val="005331D7"/>
    <w:rsid w:val="0056030A"/>
    <w:rsid w:val="005A1112"/>
    <w:rsid w:val="005A4D99"/>
    <w:rsid w:val="005A7015"/>
    <w:rsid w:val="005B18FA"/>
    <w:rsid w:val="005C3C6A"/>
    <w:rsid w:val="005E7B2C"/>
    <w:rsid w:val="005F05A7"/>
    <w:rsid w:val="0060518C"/>
    <w:rsid w:val="00605A0C"/>
    <w:rsid w:val="00620F79"/>
    <w:rsid w:val="00626531"/>
    <w:rsid w:val="00633ACE"/>
    <w:rsid w:val="00643774"/>
    <w:rsid w:val="006442F4"/>
    <w:rsid w:val="006443ED"/>
    <w:rsid w:val="006511B4"/>
    <w:rsid w:val="006573F1"/>
    <w:rsid w:val="006607F7"/>
    <w:rsid w:val="006642E9"/>
    <w:rsid w:val="0067534D"/>
    <w:rsid w:val="0068430C"/>
    <w:rsid w:val="00696B3B"/>
    <w:rsid w:val="00697FD1"/>
    <w:rsid w:val="006A21EA"/>
    <w:rsid w:val="006A6A1F"/>
    <w:rsid w:val="006A7ACC"/>
    <w:rsid w:val="006B19BF"/>
    <w:rsid w:val="006C042D"/>
    <w:rsid w:val="006C5F7D"/>
    <w:rsid w:val="006F13E6"/>
    <w:rsid w:val="007060E1"/>
    <w:rsid w:val="00710357"/>
    <w:rsid w:val="00717503"/>
    <w:rsid w:val="0074134F"/>
    <w:rsid w:val="00745BD9"/>
    <w:rsid w:val="00751D42"/>
    <w:rsid w:val="0075454C"/>
    <w:rsid w:val="0076169E"/>
    <w:rsid w:val="007628CA"/>
    <w:rsid w:val="007641D8"/>
    <w:rsid w:val="007700F1"/>
    <w:rsid w:val="007756B8"/>
    <w:rsid w:val="00777FAF"/>
    <w:rsid w:val="00787445"/>
    <w:rsid w:val="007922C6"/>
    <w:rsid w:val="007A4917"/>
    <w:rsid w:val="007D30B2"/>
    <w:rsid w:val="007F6F0B"/>
    <w:rsid w:val="008336EC"/>
    <w:rsid w:val="008406C3"/>
    <w:rsid w:val="00854CE7"/>
    <w:rsid w:val="008607F0"/>
    <w:rsid w:val="0086409E"/>
    <w:rsid w:val="00884853"/>
    <w:rsid w:val="00890ABC"/>
    <w:rsid w:val="00897AB1"/>
    <w:rsid w:val="008A2B01"/>
    <w:rsid w:val="008A31B0"/>
    <w:rsid w:val="008A5F4E"/>
    <w:rsid w:val="008C06D1"/>
    <w:rsid w:val="008C7515"/>
    <w:rsid w:val="008F1B57"/>
    <w:rsid w:val="009136B2"/>
    <w:rsid w:val="009146D2"/>
    <w:rsid w:val="00937C62"/>
    <w:rsid w:val="00974C7C"/>
    <w:rsid w:val="0097672A"/>
    <w:rsid w:val="00981472"/>
    <w:rsid w:val="00981CE8"/>
    <w:rsid w:val="00987A96"/>
    <w:rsid w:val="009A7FCA"/>
    <w:rsid w:val="009B17BC"/>
    <w:rsid w:val="009D0A6F"/>
    <w:rsid w:val="009D6BEE"/>
    <w:rsid w:val="009E0066"/>
    <w:rsid w:val="009F1FEB"/>
    <w:rsid w:val="009F4F9D"/>
    <w:rsid w:val="00A20DAE"/>
    <w:rsid w:val="00A25E74"/>
    <w:rsid w:val="00A35137"/>
    <w:rsid w:val="00A36C7A"/>
    <w:rsid w:val="00A519BB"/>
    <w:rsid w:val="00A55572"/>
    <w:rsid w:val="00A87B53"/>
    <w:rsid w:val="00A92C01"/>
    <w:rsid w:val="00A94155"/>
    <w:rsid w:val="00AD1335"/>
    <w:rsid w:val="00AE0D6F"/>
    <w:rsid w:val="00AF76E3"/>
    <w:rsid w:val="00B1153E"/>
    <w:rsid w:val="00B25DAC"/>
    <w:rsid w:val="00B37AB3"/>
    <w:rsid w:val="00B423C4"/>
    <w:rsid w:val="00B551F6"/>
    <w:rsid w:val="00B67187"/>
    <w:rsid w:val="00B76C5B"/>
    <w:rsid w:val="00B82522"/>
    <w:rsid w:val="00B85105"/>
    <w:rsid w:val="00B85DD8"/>
    <w:rsid w:val="00BA0BE4"/>
    <w:rsid w:val="00BA762F"/>
    <w:rsid w:val="00BC1A4F"/>
    <w:rsid w:val="00BC5EAB"/>
    <w:rsid w:val="00BD5713"/>
    <w:rsid w:val="00BD6596"/>
    <w:rsid w:val="00BF39ED"/>
    <w:rsid w:val="00BF4C86"/>
    <w:rsid w:val="00BF685A"/>
    <w:rsid w:val="00C02D81"/>
    <w:rsid w:val="00C3217D"/>
    <w:rsid w:val="00C41B0C"/>
    <w:rsid w:val="00C45D68"/>
    <w:rsid w:val="00C525DC"/>
    <w:rsid w:val="00C526B4"/>
    <w:rsid w:val="00C54C9E"/>
    <w:rsid w:val="00C5747F"/>
    <w:rsid w:val="00C60361"/>
    <w:rsid w:val="00C70C97"/>
    <w:rsid w:val="00C71B53"/>
    <w:rsid w:val="00C870B5"/>
    <w:rsid w:val="00CA3E89"/>
    <w:rsid w:val="00CB5DA1"/>
    <w:rsid w:val="00CC4BEE"/>
    <w:rsid w:val="00CC5693"/>
    <w:rsid w:val="00CD5301"/>
    <w:rsid w:val="00CD5365"/>
    <w:rsid w:val="00CD62AE"/>
    <w:rsid w:val="00CE7469"/>
    <w:rsid w:val="00D0282F"/>
    <w:rsid w:val="00D02FFF"/>
    <w:rsid w:val="00D1187E"/>
    <w:rsid w:val="00D135CD"/>
    <w:rsid w:val="00D273F7"/>
    <w:rsid w:val="00D4132F"/>
    <w:rsid w:val="00D458E2"/>
    <w:rsid w:val="00D764EE"/>
    <w:rsid w:val="00D77312"/>
    <w:rsid w:val="00DA18CE"/>
    <w:rsid w:val="00DA4971"/>
    <w:rsid w:val="00DA4EC6"/>
    <w:rsid w:val="00DB3C0D"/>
    <w:rsid w:val="00DC0EB7"/>
    <w:rsid w:val="00DC319F"/>
    <w:rsid w:val="00DC31BC"/>
    <w:rsid w:val="00DD281C"/>
    <w:rsid w:val="00DE0920"/>
    <w:rsid w:val="00DE111A"/>
    <w:rsid w:val="00E0357F"/>
    <w:rsid w:val="00E0388F"/>
    <w:rsid w:val="00E06B37"/>
    <w:rsid w:val="00E22519"/>
    <w:rsid w:val="00E475D3"/>
    <w:rsid w:val="00E7563D"/>
    <w:rsid w:val="00E81B84"/>
    <w:rsid w:val="00E87DAF"/>
    <w:rsid w:val="00EC0998"/>
    <w:rsid w:val="00EC616E"/>
    <w:rsid w:val="00EF0AB7"/>
    <w:rsid w:val="00F114CE"/>
    <w:rsid w:val="00F140C9"/>
    <w:rsid w:val="00F2533D"/>
    <w:rsid w:val="00F408C8"/>
    <w:rsid w:val="00F477F0"/>
    <w:rsid w:val="00F62F1B"/>
    <w:rsid w:val="00F84404"/>
    <w:rsid w:val="00F95E9F"/>
    <w:rsid w:val="00FA0362"/>
    <w:rsid w:val="00FA5532"/>
    <w:rsid w:val="00FA7EC7"/>
    <w:rsid w:val="00FB164A"/>
    <w:rsid w:val="00FE5A04"/>
    <w:rsid w:val="00FF4EED"/>
    <w:rsid w:val="6236E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34238ED"/>
  <w15:chartTrackingRefBased/>
  <w15:docId w15:val="{7AFFDEFC-9FE4-4BC2-8C32-CED950B4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nhideWhenUsed="1" w:qFormat="1"/>
    <w:lsdException w:name="List Number 2" w:semiHidden="1" w:uiPriority="0"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6D"/>
  </w:style>
  <w:style w:type="paragraph" w:styleId="Heading1">
    <w:name w:val="heading 1"/>
    <w:aliases w:val="H1,h1,app heading 1,l1,Memo Heading 1,h11,h12,h13,h14,h15,h16,NMP Heading 1,Heading 1_a,heading 1,h17,h111,h121,h131,h141,h151,h161,h18,h112,h122,h132,h142,h152,h162,h19,h113,h123,h133,h143,h153,h163,Alt+1,Alt+11,Alt+12,Alt+13,标题 1"/>
    <w:basedOn w:val="Normal"/>
    <w:next w:val="Normal"/>
    <w:link w:val="Heading1Char"/>
    <w:qFormat/>
    <w:rsid w:val="00BC5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DO NOT USE_h2,h2,h21,H2,Head2A,2,UNDERRUBRIK 1-2,Header 2,Header2,22,heading2,2nd level,H21,H22,H23,H24,H25,R2,E2,†berschrift 2,õberschrift 2,标题 2,Sub-section,Heading Two,l2,Head 2,List level 2,Sub-Heading,A"/>
    <w:basedOn w:val="Normal"/>
    <w:next w:val="Normal"/>
    <w:link w:val="Heading2Char"/>
    <w:uiPriority w:val="9"/>
    <w:unhideWhenUsed/>
    <w:qFormat/>
    <w:rsid w:val="00BC5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标题"/>
    <w:basedOn w:val="Normal"/>
    <w:next w:val="Normal"/>
    <w:link w:val="Heading3Char"/>
    <w:uiPriority w:val="10"/>
    <w:unhideWhenUsed/>
    <w:qFormat/>
    <w:rsid w:val="00BC5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标题 4"/>
    <w:basedOn w:val="Normal"/>
    <w:next w:val="Normal"/>
    <w:link w:val="Heading4Char"/>
    <w:uiPriority w:val="9"/>
    <w:unhideWhenUsed/>
    <w:qFormat/>
    <w:rsid w:val="00BC5EAB"/>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标题 5,h5"/>
    <w:basedOn w:val="Normal"/>
    <w:next w:val="Normal"/>
    <w:link w:val="Heading5Char"/>
    <w:unhideWhenUsed/>
    <w:qFormat/>
    <w:rsid w:val="00BC5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C5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C5EAB"/>
    <w:pPr>
      <w:keepNext/>
      <w:keepLines/>
      <w:spacing w:before="40" w:after="0"/>
      <w:outlineLvl w:val="6"/>
    </w:pPr>
    <w:rPr>
      <w:rFonts w:eastAsiaTheme="majorEastAsia" w:cstheme="majorBidi"/>
      <w:color w:val="595959" w:themeColor="text1" w:themeTint="A6"/>
    </w:rPr>
  </w:style>
  <w:style w:type="paragraph" w:styleId="Heading8">
    <w:name w:val="heading 8"/>
    <w:aliases w:val="Table Heading,标题 8"/>
    <w:basedOn w:val="Normal"/>
    <w:next w:val="Normal"/>
    <w:link w:val="Heading8Char"/>
    <w:unhideWhenUsed/>
    <w:qFormat/>
    <w:rsid w:val="00BC5EAB"/>
    <w:pPr>
      <w:keepNext/>
      <w:keepLines/>
      <w:spacing w:after="0"/>
      <w:outlineLvl w:val="7"/>
    </w:pPr>
    <w:rPr>
      <w:rFonts w:eastAsiaTheme="majorEastAsia" w:cstheme="majorBidi"/>
      <w:i/>
      <w:iCs/>
      <w:color w:val="272727" w:themeColor="text1" w:themeTint="D8"/>
    </w:rPr>
  </w:style>
  <w:style w:type="paragraph" w:styleId="Heading9">
    <w:name w:val="heading 9"/>
    <w:aliases w:val="Figure Heading,FH,标题 9"/>
    <w:basedOn w:val="Normal"/>
    <w:next w:val="Normal"/>
    <w:link w:val="Heading9Char"/>
    <w:unhideWhenUsed/>
    <w:qFormat/>
    <w:rsid w:val="00BC5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qFormat/>
    <w:rsid w:val="00BC5EA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标题 2 Char"/>
    <w:basedOn w:val="DefaultParagraphFont"/>
    <w:link w:val="Heading2"/>
    <w:uiPriority w:val="9"/>
    <w:qFormat/>
    <w:rsid w:val="00BC5EA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basedOn w:val="DefaultParagraphFont"/>
    <w:link w:val="Heading3"/>
    <w:uiPriority w:val="10"/>
    <w:qFormat/>
    <w:rsid w:val="00BC5EAB"/>
    <w:rPr>
      <w:rFonts w:eastAsiaTheme="majorEastAsia" w:cstheme="majorBidi"/>
      <w:color w:val="0F4761" w:themeColor="accent1" w:themeShade="BF"/>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BC5EAB"/>
    <w:rPr>
      <w:rFonts w:eastAsiaTheme="majorEastAsia" w:cstheme="majorBidi"/>
      <w:i/>
      <w:iCs/>
      <w:color w:val="0F4761" w:themeColor="accent1" w:themeShade="BF"/>
    </w:rPr>
  </w:style>
  <w:style w:type="character" w:customStyle="1" w:styleId="Heading5Char">
    <w:name w:val="Heading 5 Char"/>
    <w:aliases w:val="H5 Char,标题 5 Char1,h5 Char"/>
    <w:basedOn w:val="DefaultParagraphFont"/>
    <w:link w:val="Heading5"/>
    <w:qFormat/>
    <w:rsid w:val="00BC5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sid w:val="00BC5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sid w:val="00BC5EAB"/>
    <w:rPr>
      <w:rFonts w:eastAsiaTheme="majorEastAsia" w:cstheme="majorBidi"/>
      <w:color w:val="595959" w:themeColor="text1" w:themeTint="A6"/>
    </w:rPr>
  </w:style>
  <w:style w:type="character" w:customStyle="1" w:styleId="Heading8Char">
    <w:name w:val="Heading 8 Char"/>
    <w:aliases w:val="Table Heading Char,标题 8 Char"/>
    <w:basedOn w:val="DefaultParagraphFont"/>
    <w:link w:val="Heading8"/>
    <w:qFormat/>
    <w:rsid w:val="00BC5EAB"/>
    <w:rPr>
      <w:rFonts w:eastAsiaTheme="majorEastAsia" w:cstheme="majorBidi"/>
      <w:i/>
      <w:iCs/>
      <w:color w:val="272727" w:themeColor="text1" w:themeTint="D8"/>
    </w:rPr>
  </w:style>
  <w:style w:type="character" w:customStyle="1" w:styleId="Heading9Char">
    <w:name w:val="Heading 9 Char"/>
    <w:aliases w:val="Figure Heading Char,FH Char,标题 9 Char"/>
    <w:basedOn w:val="DefaultParagraphFont"/>
    <w:link w:val="Heading9"/>
    <w:qFormat/>
    <w:rsid w:val="00BC5EAB"/>
    <w:rPr>
      <w:rFonts w:eastAsiaTheme="majorEastAsia" w:cstheme="majorBidi"/>
      <w:color w:val="272727" w:themeColor="text1" w:themeTint="D8"/>
    </w:rPr>
  </w:style>
  <w:style w:type="paragraph" w:styleId="Title">
    <w:name w:val="Title"/>
    <w:basedOn w:val="Normal"/>
    <w:next w:val="Normal"/>
    <w:link w:val="TitleChar"/>
    <w:uiPriority w:val="10"/>
    <w:qFormat/>
    <w:rsid w:val="00BC5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BC5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C5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qFormat/>
    <w:rsid w:val="00BC5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EAB"/>
    <w:pPr>
      <w:spacing w:before="160"/>
      <w:jc w:val="center"/>
    </w:pPr>
    <w:rPr>
      <w:i/>
      <w:iCs/>
      <w:color w:val="404040" w:themeColor="text1" w:themeTint="BF"/>
    </w:rPr>
  </w:style>
  <w:style w:type="character" w:customStyle="1" w:styleId="QuoteChar">
    <w:name w:val="Quote Char"/>
    <w:basedOn w:val="DefaultParagraphFont"/>
    <w:link w:val="Quote"/>
    <w:uiPriority w:val="29"/>
    <w:rsid w:val="00BC5EAB"/>
    <w:rPr>
      <w:i/>
      <w:iCs/>
      <w:color w:val="404040" w:themeColor="text1" w:themeTint="BF"/>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清單段落1,列出段落,列,リスト段"/>
    <w:basedOn w:val="Normal"/>
    <w:link w:val="ListParagraphChar"/>
    <w:uiPriority w:val="99"/>
    <w:qFormat/>
    <w:rsid w:val="00BC5EAB"/>
    <w:pPr>
      <w:ind w:left="720"/>
      <w:contextualSpacing/>
    </w:pPr>
  </w:style>
  <w:style w:type="character" w:styleId="IntenseEmphasis">
    <w:name w:val="Intense Emphasis"/>
    <w:basedOn w:val="DefaultParagraphFont"/>
    <w:uiPriority w:val="21"/>
    <w:qFormat/>
    <w:rsid w:val="00BC5EAB"/>
    <w:rPr>
      <w:i/>
      <w:iCs/>
      <w:color w:val="0F4761" w:themeColor="accent1" w:themeShade="BF"/>
    </w:rPr>
  </w:style>
  <w:style w:type="paragraph" w:styleId="IntenseQuote">
    <w:name w:val="Intense Quote"/>
    <w:basedOn w:val="Normal"/>
    <w:next w:val="Normal"/>
    <w:link w:val="IntenseQuoteChar"/>
    <w:uiPriority w:val="30"/>
    <w:qFormat/>
    <w:rsid w:val="00BC5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EAB"/>
    <w:rPr>
      <w:i/>
      <w:iCs/>
      <w:color w:val="0F4761" w:themeColor="accent1" w:themeShade="BF"/>
    </w:rPr>
  </w:style>
  <w:style w:type="character" w:styleId="IntenseReference">
    <w:name w:val="Intense Reference"/>
    <w:basedOn w:val="DefaultParagraphFont"/>
    <w:uiPriority w:val="32"/>
    <w:qFormat/>
    <w:rsid w:val="00BC5EAB"/>
    <w:rPr>
      <w:b/>
      <w:bCs/>
      <w:smallCaps/>
      <w:color w:val="0F4761" w:themeColor="accent1" w:themeShade="BF"/>
      <w:spacing w:val="5"/>
    </w:rPr>
  </w:style>
  <w:style w:type="numbering" w:customStyle="1" w:styleId="NoList1">
    <w:name w:val="No List1"/>
    <w:next w:val="NoList"/>
    <w:uiPriority w:val="99"/>
    <w:semiHidden/>
    <w:unhideWhenUsed/>
    <w:rsid w:val="00BC5EAB"/>
  </w:style>
  <w:style w:type="paragraph" w:customStyle="1" w:styleId="FP">
    <w:name w:val="FP"/>
    <w:basedOn w:val="Normal"/>
    <w:qFormat/>
    <w:rsid w:val="00BC5EAB"/>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rPr>
  </w:style>
  <w:style w:type="table" w:styleId="TableGrid">
    <w:name w:val="Table Grid"/>
    <w:aliases w:val="TableGrid"/>
    <w:basedOn w:val="TableNormal"/>
    <w:uiPriority w:val="39"/>
    <w:qFormat/>
    <w:rsid w:val="00BC5EAB"/>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BC5EAB"/>
    <w:pPr>
      <w:spacing w:before="180"/>
      <w:ind w:left="2693" w:hanging="2693"/>
    </w:pPr>
    <w:rPr>
      <w:b/>
    </w:rPr>
  </w:style>
  <w:style w:type="paragraph" w:styleId="TOC1">
    <w:name w:val="toc 1"/>
    <w:uiPriority w:val="39"/>
    <w:qFormat/>
    <w:rsid w:val="00BC5EA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S Mincho" w:hAnsi="Times New Roman" w:cs="Times New Roman"/>
      <w:noProof/>
      <w:szCs w:val="20"/>
    </w:rPr>
  </w:style>
  <w:style w:type="paragraph" w:customStyle="1" w:styleId="ZT">
    <w:name w:val="ZT"/>
    <w:uiPriority w:val="99"/>
    <w:qFormat/>
    <w:rsid w:val="00BC5EA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S Mincho" w:hAnsi="Arial" w:cs="Times New Roman"/>
      <w:b/>
      <w:sz w:val="34"/>
      <w:szCs w:val="20"/>
      <w:lang w:val="en-GB"/>
    </w:rPr>
  </w:style>
  <w:style w:type="paragraph" w:styleId="TOC5">
    <w:name w:val="toc 5"/>
    <w:basedOn w:val="TOC4"/>
    <w:uiPriority w:val="39"/>
    <w:qFormat/>
    <w:rsid w:val="00BC5EAB"/>
    <w:pPr>
      <w:ind w:left="1701" w:hanging="1701"/>
    </w:pPr>
  </w:style>
  <w:style w:type="paragraph" w:styleId="TOC4">
    <w:name w:val="toc 4"/>
    <w:basedOn w:val="TOC3"/>
    <w:uiPriority w:val="39"/>
    <w:qFormat/>
    <w:rsid w:val="00BC5EAB"/>
    <w:pPr>
      <w:ind w:left="1418" w:hanging="1418"/>
    </w:pPr>
  </w:style>
  <w:style w:type="paragraph" w:styleId="TOC3">
    <w:name w:val="toc 3"/>
    <w:basedOn w:val="TOC2"/>
    <w:uiPriority w:val="39"/>
    <w:qFormat/>
    <w:rsid w:val="00BC5EAB"/>
    <w:pPr>
      <w:ind w:left="1134" w:hanging="1134"/>
    </w:pPr>
  </w:style>
  <w:style w:type="paragraph" w:styleId="TOC2">
    <w:name w:val="toc 2"/>
    <w:basedOn w:val="TOC1"/>
    <w:uiPriority w:val="39"/>
    <w:qFormat/>
    <w:rsid w:val="00BC5EAB"/>
    <w:pPr>
      <w:keepNext w:val="0"/>
      <w:spacing w:before="0"/>
      <w:ind w:left="851" w:hanging="851"/>
    </w:pPr>
    <w:rPr>
      <w:sz w:val="20"/>
    </w:rPr>
  </w:style>
  <w:style w:type="paragraph" w:styleId="Index2">
    <w:name w:val="index 2"/>
    <w:basedOn w:val="Index1"/>
    <w:qFormat/>
    <w:rsid w:val="00BC5EAB"/>
    <w:pPr>
      <w:ind w:left="284"/>
    </w:pPr>
  </w:style>
  <w:style w:type="paragraph" w:styleId="Index1">
    <w:name w:val="index 1"/>
    <w:basedOn w:val="Normal"/>
    <w:qFormat/>
    <w:rsid w:val="00BC5EAB"/>
    <w:pPr>
      <w:keepLine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rPr>
  </w:style>
  <w:style w:type="paragraph" w:customStyle="1" w:styleId="ZH">
    <w:name w:val="ZH"/>
    <w:qFormat/>
    <w:rsid w:val="00BC5EA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S Mincho" w:hAnsi="Arial" w:cs="Times New Roman"/>
      <w:noProof/>
      <w:sz w:val="20"/>
      <w:szCs w:val="20"/>
    </w:rPr>
  </w:style>
  <w:style w:type="paragraph" w:customStyle="1" w:styleId="TT">
    <w:name w:val="TT"/>
    <w:basedOn w:val="Heading1"/>
    <w:next w:val="Normal"/>
    <w:qFormat/>
    <w:rsid w:val="00BC5EAB"/>
    <w:pPr>
      <w:pBdr>
        <w:top w:val="single" w:sz="12" w:space="3" w:color="auto"/>
      </w:pBdr>
      <w:overflowPunct w:val="0"/>
      <w:autoSpaceDE w:val="0"/>
      <w:autoSpaceDN w:val="0"/>
      <w:adjustRightInd w:val="0"/>
      <w:spacing w:before="240" w:after="180" w:line="240" w:lineRule="auto"/>
      <w:ind w:left="1134" w:hanging="1134"/>
      <w:textAlignment w:val="baseline"/>
      <w:outlineLvl w:val="9"/>
    </w:pPr>
    <w:rPr>
      <w:rFonts w:ascii="Arial" w:eastAsia="MS Mincho" w:hAnsi="Arial" w:cs="Times New Roman"/>
      <w:color w:val="auto"/>
      <w:sz w:val="36"/>
      <w:szCs w:val="20"/>
      <w:lang w:val="en-GB"/>
    </w:rPr>
  </w:style>
  <w:style w:type="paragraph" w:styleId="ListNumber2">
    <w:name w:val="List Number 2"/>
    <w:basedOn w:val="ListNumber"/>
    <w:qFormat/>
    <w:rsid w:val="00BC5EA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BC5EAB"/>
    <w:pPr>
      <w:widowControl w:val="0"/>
      <w:overflowPunct w:val="0"/>
      <w:autoSpaceDE w:val="0"/>
      <w:autoSpaceDN w:val="0"/>
      <w:adjustRightInd w:val="0"/>
      <w:spacing w:after="0" w:line="240" w:lineRule="auto"/>
      <w:textAlignment w:val="baseline"/>
    </w:pPr>
    <w:rPr>
      <w:rFonts w:ascii="Arial" w:eastAsia="MS Mincho" w:hAnsi="Arial" w:cs="Times New Roman"/>
      <w:b/>
      <w:noProof/>
      <w:sz w:val="18"/>
      <w:szCs w:val="20"/>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sid w:val="00BC5EAB"/>
    <w:rPr>
      <w:rFonts w:ascii="Arial" w:eastAsia="MS Mincho" w:hAnsi="Arial" w:cs="Times New Roman"/>
      <w:b/>
      <w:noProof/>
      <w:sz w:val="18"/>
      <w:szCs w:val="20"/>
    </w:rPr>
  </w:style>
  <w:style w:type="character" w:styleId="FootnoteReference">
    <w:name w:val="footnote reference"/>
    <w:qFormat/>
    <w:rsid w:val="00BC5EA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BC5EAB"/>
    <w:pPr>
      <w:keepLines/>
      <w:overflowPunct w:val="0"/>
      <w:autoSpaceDE w:val="0"/>
      <w:autoSpaceDN w:val="0"/>
      <w:adjustRightInd w:val="0"/>
      <w:spacing w:after="0" w:line="240" w:lineRule="auto"/>
      <w:ind w:left="454" w:hanging="454"/>
      <w:textAlignment w:val="baseline"/>
    </w:pPr>
    <w:rPr>
      <w:rFonts w:ascii="Times New Roman" w:eastAsia="MS Mincho" w:hAnsi="Times New Roman" w:cs="Times New Roman"/>
      <w:sz w:val="16"/>
      <w:szCs w:val="20"/>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rsid w:val="00BC5EAB"/>
    <w:rPr>
      <w:rFonts w:ascii="Times New Roman" w:eastAsia="MS Mincho" w:hAnsi="Times New Roman" w:cs="Times New Roman"/>
      <w:sz w:val="16"/>
      <w:szCs w:val="20"/>
      <w:lang w:val="en-GB"/>
    </w:rPr>
  </w:style>
  <w:style w:type="paragraph" w:customStyle="1" w:styleId="TAH">
    <w:name w:val="TAH"/>
    <w:basedOn w:val="TAC"/>
    <w:link w:val="TAHCar"/>
    <w:qFormat/>
    <w:rsid w:val="00BC5EAB"/>
    <w:rPr>
      <w:b/>
    </w:rPr>
  </w:style>
  <w:style w:type="paragraph" w:customStyle="1" w:styleId="TAC">
    <w:name w:val="TAC"/>
    <w:basedOn w:val="TAL"/>
    <w:link w:val="TACChar"/>
    <w:qFormat/>
    <w:rsid w:val="00BC5EAB"/>
    <w:pPr>
      <w:jc w:val="center"/>
    </w:pPr>
  </w:style>
  <w:style w:type="paragraph" w:customStyle="1" w:styleId="TF">
    <w:name w:val="TF"/>
    <w:basedOn w:val="TH"/>
    <w:link w:val="TFZchn"/>
    <w:qFormat/>
    <w:rsid w:val="00BC5EAB"/>
    <w:pPr>
      <w:keepNext w:val="0"/>
      <w:spacing w:before="0" w:after="240"/>
    </w:pPr>
  </w:style>
  <w:style w:type="paragraph" w:customStyle="1" w:styleId="NO">
    <w:name w:val="NO"/>
    <w:basedOn w:val="Normal"/>
    <w:link w:val="NOChar"/>
    <w:qFormat/>
    <w:rsid w:val="00BC5EAB"/>
    <w:pPr>
      <w:keepLines/>
      <w:overflowPunct w:val="0"/>
      <w:autoSpaceDE w:val="0"/>
      <w:autoSpaceDN w:val="0"/>
      <w:adjustRightInd w:val="0"/>
      <w:spacing w:after="180" w:line="240" w:lineRule="auto"/>
      <w:ind w:left="1135" w:hanging="851"/>
      <w:textAlignment w:val="baseline"/>
    </w:pPr>
    <w:rPr>
      <w:rFonts w:ascii="Times New Roman" w:eastAsia="MS Mincho" w:hAnsi="Times New Roman" w:cs="Times New Roman"/>
      <w:sz w:val="20"/>
      <w:szCs w:val="20"/>
      <w:lang w:val="en-GB"/>
    </w:rPr>
  </w:style>
  <w:style w:type="paragraph" w:styleId="TOC9">
    <w:name w:val="toc 9"/>
    <w:basedOn w:val="TOC8"/>
    <w:uiPriority w:val="39"/>
    <w:qFormat/>
    <w:rsid w:val="00BC5EAB"/>
    <w:pPr>
      <w:ind w:left="1418" w:hanging="1418"/>
    </w:pPr>
  </w:style>
  <w:style w:type="paragraph" w:customStyle="1" w:styleId="EX">
    <w:name w:val="EX"/>
    <w:basedOn w:val="Normal"/>
    <w:qFormat/>
    <w:rsid w:val="00BC5EAB"/>
    <w:pPr>
      <w:keepLines/>
      <w:overflowPunct w:val="0"/>
      <w:autoSpaceDE w:val="0"/>
      <w:autoSpaceDN w:val="0"/>
      <w:adjustRightInd w:val="0"/>
      <w:spacing w:after="180" w:line="240" w:lineRule="auto"/>
      <w:ind w:left="1702" w:hanging="1418"/>
      <w:textAlignment w:val="baseline"/>
    </w:pPr>
    <w:rPr>
      <w:rFonts w:ascii="Times New Roman" w:eastAsia="MS Mincho" w:hAnsi="Times New Roman" w:cs="Times New Roman"/>
      <w:sz w:val="20"/>
      <w:szCs w:val="20"/>
      <w:lang w:val="en-GB"/>
    </w:rPr>
  </w:style>
  <w:style w:type="paragraph" w:customStyle="1" w:styleId="LD">
    <w:name w:val="LD"/>
    <w:qFormat/>
    <w:rsid w:val="00BC5EAB"/>
    <w:pPr>
      <w:keepNext/>
      <w:keepLines/>
      <w:overflowPunct w:val="0"/>
      <w:autoSpaceDE w:val="0"/>
      <w:autoSpaceDN w:val="0"/>
      <w:adjustRightInd w:val="0"/>
      <w:spacing w:after="0" w:line="180" w:lineRule="exact"/>
      <w:textAlignment w:val="baseline"/>
    </w:pPr>
    <w:rPr>
      <w:rFonts w:ascii="Courier New" w:eastAsia="MS Mincho" w:hAnsi="Courier New" w:cs="Times New Roman"/>
      <w:noProof/>
      <w:sz w:val="20"/>
      <w:szCs w:val="20"/>
    </w:rPr>
  </w:style>
  <w:style w:type="paragraph" w:customStyle="1" w:styleId="NW">
    <w:name w:val="NW"/>
    <w:basedOn w:val="NO"/>
    <w:qFormat/>
    <w:rsid w:val="00BC5EAB"/>
    <w:pPr>
      <w:spacing w:after="0"/>
    </w:pPr>
  </w:style>
  <w:style w:type="paragraph" w:customStyle="1" w:styleId="EW">
    <w:name w:val="EW"/>
    <w:basedOn w:val="EX"/>
    <w:qFormat/>
    <w:rsid w:val="00BC5EAB"/>
    <w:pPr>
      <w:spacing w:after="0"/>
    </w:pPr>
  </w:style>
  <w:style w:type="paragraph" w:styleId="TOC6">
    <w:name w:val="toc 6"/>
    <w:basedOn w:val="TOC5"/>
    <w:next w:val="Normal"/>
    <w:uiPriority w:val="39"/>
    <w:qFormat/>
    <w:rsid w:val="00BC5EAB"/>
    <w:pPr>
      <w:ind w:left="1985" w:hanging="1985"/>
    </w:pPr>
  </w:style>
  <w:style w:type="paragraph" w:styleId="TOC7">
    <w:name w:val="toc 7"/>
    <w:basedOn w:val="TOC6"/>
    <w:next w:val="Normal"/>
    <w:uiPriority w:val="39"/>
    <w:qFormat/>
    <w:rsid w:val="00BC5EAB"/>
    <w:pPr>
      <w:ind w:left="2268" w:hanging="2268"/>
    </w:pPr>
  </w:style>
  <w:style w:type="paragraph" w:styleId="ListBullet2">
    <w:name w:val="List Bullet 2"/>
    <w:aliases w:val="lb2"/>
    <w:basedOn w:val="ListBullet"/>
    <w:uiPriority w:val="99"/>
    <w:qFormat/>
    <w:rsid w:val="00BC5EAB"/>
    <w:pPr>
      <w:ind w:left="851"/>
    </w:pPr>
  </w:style>
  <w:style w:type="paragraph" w:styleId="ListBullet3">
    <w:name w:val="List Bullet 3"/>
    <w:basedOn w:val="ListBullet2"/>
    <w:qFormat/>
    <w:rsid w:val="00BC5EAB"/>
    <w:pPr>
      <w:ind w:left="1135"/>
    </w:pPr>
  </w:style>
  <w:style w:type="paragraph" w:styleId="ListNumber">
    <w:name w:val="List Number"/>
    <w:basedOn w:val="List"/>
    <w:uiPriority w:val="99"/>
    <w:qFormat/>
    <w:rsid w:val="00BC5EAB"/>
  </w:style>
  <w:style w:type="paragraph" w:customStyle="1" w:styleId="EQ">
    <w:name w:val="EQ"/>
    <w:basedOn w:val="Normal"/>
    <w:next w:val="Normal"/>
    <w:link w:val="EQChar"/>
    <w:qFormat/>
    <w:rsid w:val="00BC5EAB"/>
    <w:pPr>
      <w:keepLines/>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cs="Times New Roman"/>
      <w:noProof/>
      <w:sz w:val="20"/>
      <w:szCs w:val="20"/>
      <w:lang w:val="en-GB"/>
    </w:rPr>
  </w:style>
  <w:style w:type="paragraph" w:customStyle="1" w:styleId="TH">
    <w:name w:val="TH"/>
    <w:basedOn w:val="Normal"/>
    <w:link w:val="THChar"/>
    <w:qFormat/>
    <w:rsid w:val="00BC5EAB"/>
    <w:pPr>
      <w:keepNext/>
      <w:keepLines/>
      <w:overflowPunct w:val="0"/>
      <w:autoSpaceDE w:val="0"/>
      <w:autoSpaceDN w:val="0"/>
      <w:adjustRightInd w:val="0"/>
      <w:spacing w:before="60" w:after="180" w:line="240" w:lineRule="auto"/>
      <w:jc w:val="center"/>
      <w:textAlignment w:val="baseline"/>
    </w:pPr>
    <w:rPr>
      <w:rFonts w:ascii="Arial" w:eastAsia="MS Mincho" w:hAnsi="Arial" w:cs="Times New Roman"/>
      <w:b/>
      <w:sz w:val="20"/>
      <w:szCs w:val="20"/>
      <w:lang w:val="en-GB"/>
    </w:rPr>
  </w:style>
  <w:style w:type="paragraph" w:customStyle="1" w:styleId="NF">
    <w:name w:val="NF"/>
    <w:basedOn w:val="NO"/>
    <w:qFormat/>
    <w:rsid w:val="00BC5EAB"/>
    <w:pPr>
      <w:keepNext/>
      <w:spacing w:after="0"/>
    </w:pPr>
    <w:rPr>
      <w:rFonts w:ascii="Arial" w:hAnsi="Arial"/>
      <w:sz w:val="18"/>
    </w:rPr>
  </w:style>
  <w:style w:type="paragraph" w:customStyle="1" w:styleId="PL">
    <w:name w:val="PL"/>
    <w:link w:val="PLChar"/>
    <w:uiPriority w:val="99"/>
    <w:qFormat/>
    <w:rsid w:val="00BC5E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S Mincho" w:hAnsi="Courier New" w:cs="Times New Roman"/>
      <w:noProof/>
      <w:sz w:val="16"/>
      <w:szCs w:val="20"/>
    </w:rPr>
  </w:style>
  <w:style w:type="paragraph" w:customStyle="1" w:styleId="TAR">
    <w:name w:val="TAR"/>
    <w:basedOn w:val="TAL"/>
    <w:qFormat/>
    <w:rsid w:val="00BC5EAB"/>
    <w:pPr>
      <w:jc w:val="right"/>
    </w:pPr>
  </w:style>
  <w:style w:type="paragraph" w:customStyle="1" w:styleId="H6">
    <w:name w:val="H6"/>
    <w:basedOn w:val="Heading5"/>
    <w:next w:val="Normal"/>
    <w:qFormat/>
    <w:rsid w:val="00BC5EAB"/>
    <w:pPr>
      <w:overflowPunct w:val="0"/>
      <w:autoSpaceDE w:val="0"/>
      <w:autoSpaceDN w:val="0"/>
      <w:adjustRightInd w:val="0"/>
      <w:spacing w:before="120" w:after="180" w:line="240" w:lineRule="auto"/>
      <w:ind w:left="1985" w:hanging="1985"/>
      <w:textAlignment w:val="baseline"/>
      <w:outlineLvl w:val="9"/>
    </w:pPr>
    <w:rPr>
      <w:rFonts w:ascii="Arial" w:eastAsia="MS Mincho" w:hAnsi="Arial" w:cs="Times New Roman"/>
      <w:color w:val="auto"/>
      <w:sz w:val="20"/>
      <w:szCs w:val="20"/>
      <w:lang w:val="en-GB"/>
    </w:rPr>
  </w:style>
  <w:style w:type="paragraph" w:customStyle="1" w:styleId="TAN">
    <w:name w:val="TAN"/>
    <w:basedOn w:val="TAL"/>
    <w:link w:val="TANChar"/>
    <w:qFormat/>
    <w:rsid w:val="00BC5EAB"/>
    <w:pPr>
      <w:ind w:left="851" w:hanging="851"/>
    </w:pPr>
  </w:style>
  <w:style w:type="paragraph" w:customStyle="1" w:styleId="TAL">
    <w:name w:val="TAL"/>
    <w:basedOn w:val="Normal"/>
    <w:link w:val="TALCar"/>
    <w:qFormat/>
    <w:rsid w:val="00BC5EAB"/>
    <w:pPr>
      <w:keepNext/>
      <w:keepLines/>
      <w:overflowPunct w:val="0"/>
      <w:autoSpaceDE w:val="0"/>
      <w:autoSpaceDN w:val="0"/>
      <w:adjustRightInd w:val="0"/>
      <w:spacing w:after="0" w:line="240" w:lineRule="auto"/>
      <w:textAlignment w:val="baseline"/>
    </w:pPr>
    <w:rPr>
      <w:rFonts w:ascii="Arial" w:eastAsia="MS Mincho" w:hAnsi="Arial" w:cs="Times New Roman"/>
      <w:sz w:val="18"/>
      <w:szCs w:val="20"/>
      <w:lang w:val="en-GB"/>
    </w:rPr>
  </w:style>
  <w:style w:type="paragraph" w:customStyle="1" w:styleId="ZA">
    <w:name w:val="ZA"/>
    <w:qFormat/>
    <w:rsid w:val="00BC5EA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S Mincho" w:hAnsi="Arial" w:cs="Times New Roman"/>
      <w:noProof/>
      <w:sz w:val="40"/>
      <w:szCs w:val="20"/>
    </w:rPr>
  </w:style>
  <w:style w:type="paragraph" w:customStyle="1" w:styleId="ZB">
    <w:name w:val="ZB"/>
    <w:qFormat/>
    <w:rsid w:val="00BC5EA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S Mincho" w:hAnsi="Arial" w:cs="Times New Roman"/>
      <w:i/>
      <w:noProof/>
      <w:sz w:val="20"/>
      <w:szCs w:val="20"/>
    </w:rPr>
  </w:style>
  <w:style w:type="paragraph" w:customStyle="1" w:styleId="ZD">
    <w:name w:val="ZD"/>
    <w:qFormat/>
    <w:rsid w:val="00BC5EAB"/>
    <w:pPr>
      <w:framePr w:wrap="notBeside" w:vAnchor="page" w:hAnchor="margin" w:y="15764"/>
      <w:widowControl w:val="0"/>
      <w:overflowPunct w:val="0"/>
      <w:autoSpaceDE w:val="0"/>
      <w:autoSpaceDN w:val="0"/>
      <w:adjustRightInd w:val="0"/>
      <w:spacing w:after="0" w:line="240" w:lineRule="auto"/>
      <w:textAlignment w:val="baseline"/>
    </w:pPr>
    <w:rPr>
      <w:rFonts w:ascii="Arial" w:eastAsia="MS Mincho" w:hAnsi="Arial" w:cs="Times New Roman"/>
      <w:noProof/>
      <w:sz w:val="32"/>
      <w:szCs w:val="20"/>
    </w:rPr>
  </w:style>
  <w:style w:type="paragraph" w:customStyle="1" w:styleId="ZU">
    <w:name w:val="ZU"/>
    <w:qFormat/>
    <w:rsid w:val="00BC5EA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S Mincho" w:hAnsi="Arial" w:cs="Times New Roman"/>
      <w:noProof/>
      <w:sz w:val="20"/>
      <w:szCs w:val="20"/>
    </w:rPr>
  </w:style>
  <w:style w:type="paragraph" w:customStyle="1" w:styleId="ZV">
    <w:name w:val="ZV"/>
    <w:basedOn w:val="ZU"/>
    <w:qFormat/>
    <w:rsid w:val="00BC5EAB"/>
    <w:pPr>
      <w:framePr w:wrap="notBeside" w:y="16161"/>
    </w:pPr>
  </w:style>
  <w:style w:type="character" w:customStyle="1" w:styleId="ZGSM">
    <w:name w:val="ZGSM"/>
    <w:qFormat/>
    <w:rsid w:val="00BC5EAB"/>
  </w:style>
  <w:style w:type="paragraph" w:styleId="List2">
    <w:name w:val="List 2"/>
    <w:basedOn w:val="List"/>
    <w:link w:val="List2Char"/>
    <w:qFormat/>
    <w:rsid w:val="00BC5EAB"/>
    <w:pPr>
      <w:ind w:left="851"/>
    </w:pPr>
  </w:style>
  <w:style w:type="paragraph" w:customStyle="1" w:styleId="ZG">
    <w:name w:val="ZG"/>
    <w:qFormat/>
    <w:rsid w:val="00BC5EA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S Mincho" w:hAnsi="Arial" w:cs="Times New Roman"/>
      <w:noProof/>
      <w:sz w:val="20"/>
      <w:szCs w:val="20"/>
    </w:rPr>
  </w:style>
  <w:style w:type="paragraph" w:styleId="List3">
    <w:name w:val="List 3"/>
    <w:basedOn w:val="List2"/>
    <w:link w:val="List3Char"/>
    <w:uiPriority w:val="99"/>
    <w:qFormat/>
    <w:rsid w:val="00BC5EAB"/>
    <w:pPr>
      <w:ind w:left="1135"/>
    </w:pPr>
  </w:style>
  <w:style w:type="paragraph" w:styleId="List4">
    <w:name w:val="List 4"/>
    <w:basedOn w:val="List3"/>
    <w:qFormat/>
    <w:rsid w:val="00BC5EAB"/>
    <w:pPr>
      <w:ind w:left="1418"/>
    </w:pPr>
  </w:style>
  <w:style w:type="paragraph" w:styleId="List5">
    <w:name w:val="List 5"/>
    <w:basedOn w:val="List4"/>
    <w:qFormat/>
    <w:rsid w:val="00BC5EAB"/>
    <w:pPr>
      <w:ind w:left="1702"/>
    </w:pPr>
  </w:style>
  <w:style w:type="paragraph" w:customStyle="1" w:styleId="EditorsNote">
    <w:name w:val="Editor's Note"/>
    <w:basedOn w:val="NO"/>
    <w:qFormat/>
    <w:rsid w:val="00BC5EAB"/>
    <w:rPr>
      <w:color w:val="FF0000"/>
    </w:rPr>
  </w:style>
  <w:style w:type="paragraph" w:styleId="List">
    <w:name w:val="List"/>
    <w:basedOn w:val="Normal"/>
    <w:link w:val="ListChar"/>
    <w:qFormat/>
    <w:rsid w:val="00BC5EAB"/>
    <w:pPr>
      <w:overflowPunct w:val="0"/>
      <w:autoSpaceDE w:val="0"/>
      <w:autoSpaceDN w:val="0"/>
      <w:adjustRightInd w:val="0"/>
      <w:spacing w:after="180" w:line="240" w:lineRule="auto"/>
      <w:ind w:left="568" w:hanging="284"/>
      <w:textAlignment w:val="baseline"/>
    </w:pPr>
    <w:rPr>
      <w:rFonts w:ascii="Times New Roman" w:eastAsia="MS Mincho" w:hAnsi="Times New Roman" w:cs="Times New Roman"/>
      <w:sz w:val="20"/>
      <w:szCs w:val="20"/>
      <w:lang w:val="en-GB"/>
    </w:rPr>
  </w:style>
  <w:style w:type="paragraph" w:styleId="ListBullet">
    <w:name w:val="List Bullet"/>
    <w:basedOn w:val="List"/>
    <w:uiPriority w:val="99"/>
    <w:qFormat/>
    <w:rsid w:val="00BC5EAB"/>
  </w:style>
  <w:style w:type="paragraph" w:styleId="ListBullet4">
    <w:name w:val="List Bullet 4"/>
    <w:basedOn w:val="ListBullet3"/>
    <w:qFormat/>
    <w:rsid w:val="00BC5EAB"/>
    <w:pPr>
      <w:ind w:left="1418"/>
    </w:pPr>
  </w:style>
  <w:style w:type="paragraph" w:styleId="ListBullet5">
    <w:name w:val="List Bullet 5"/>
    <w:basedOn w:val="ListBullet4"/>
    <w:uiPriority w:val="99"/>
    <w:qFormat/>
    <w:rsid w:val="00BC5EAB"/>
    <w:pPr>
      <w:ind w:left="1702"/>
    </w:pPr>
  </w:style>
  <w:style w:type="paragraph" w:customStyle="1" w:styleId="B1">
    <w:name w:val="B1"/>
    <w:basedOn w:val="List"/>
    <w:link w:val="B1Char1"/>
    <w:qFormat/>
    <w:rsid w:val="00BC5EAB"/>
  </w:style>
  <w:style w:type="paragraph" w:customStyle="1" w:styleId="B2">
    <w:name w:val="B2"/>
    <w:basedOn w:val="List2"/>
    <w:link w:val="B2Char"/>
    <w:qFormat/>
    <w:rsid w:val="00BC5EAB"/>
  </w:style>
  <w:style w:type="paragraph" w:customStyle="1" w:styleId="B3">
    <w:name w:val="B3"/>
    <w:basedOn w:val="List3"/>
    <w:link w:val="B3Char"/>
    <w:qFormat/>
    <w:rsid w:val="00BC5EAB"/>
  </w:style>
  <w:style w:type="paragraph" w:customStyle="1" w:styleId="B4">
    <w:name w:val="B4"/>
    <w:basedOn w:val="List4"/>
    <w:link w:val="B4Char"/>
    <w:qFormat/>
    <w:rsid w:val="00BC5EAB"/>
  </w:style>
  <w:style w:type="paragraph" w:customStyle="1" w:styleId="B5">
    <w:name w:val="B5"/>
    <w:basedOn w:val="List5"/>
    <w:link w:val="B5Char"/>
    <w:qFormat/>
    <w:rsid w:val="00BC5EAB"/>
  </w:style>
  <w:style w:type="paragraph" w:styleId="Footer">
    <w:name w:val="footer"/>
    <w:basedOn w:val="Header"/>
    <w:link w:val="FooterChar"/>
    <w:qFormat/>
    <w:rsid w:val="00BC5EAB"/>
    <w:pPr>
      <w:jc w:val="center"/>
    </w:pPr>
    <w:rPr>
      <w:i/>
    </w:rPr>
  </w:style>
  <w:style w:type="character" w:customStyle="1" w:styleId="FooterChar">
    <w:name w:val="Footer Char"/>
    <w:basedOn w:val="DefaultParagraphFont"/>
    <w:link w:val="Footer"/>
    <w:qFormat/>
    <w:rsid w:val="00BC5EAB"/>
    <w:rPr>
      <w:rFonts w:ascii="Arial" w:eastAsia="MS Mincho" w:hAnsi="Arial" w:cs="Times New Roman"/>
      <w:b/>
      <w:i/>
      <w:noProof/>
      <w:sz w:val="18"/>
      <w:szCs w:val="20"/>
    </w:rPr>
  </w:style>
  <w:style w:type="paragraph" w:customStyle="1" w:styleId="ZTD">
    <w:name w:val="ZTD"/>
    <w:basedOn w:val="ZB"/>
    <w:qFormat/>
    <w:rsid w:val="00BC5EAB"/>
    <w:pPr>
      <w:framePr w:hRule="auto" w:wrap="notBeside" w:y="852"/>
    </w:pPr>
    <w:rPr>
      <w:i w:val="0"/>
      <w:sz w:val="40"/>
    </w:rPr>
  </w:style>
  <w:style w:type="character" w:styleId="PageNumber">
    <w:name w:val="page number"/>
    <w:basedOn w:val="DefaultParagraphFont"/>
    <w:qFormat/>
    <w:rsid w:val="00BC5EAB"/>
  </w:style>
  <w:style w:type="character" w:styleId="Hyperlink">
    <w:name w:val="Hyperlink"/>
    <w:uiPriority w:val="99"/>
    <w:qFormat/>
    <w:rsid w:val="00BC5EAB"/>
    <w:rPr>
      <w:color w:val="0000FF"/>
      <w:u w:val="single"/>
    </w:rPr>
  </w:style>
  <w:style w:type="character" w:styleId="FollowedHyperlink">
    <w:name w:val="FollowedHyperlink"/>
    <w:qFormat/>
    <w:rsid w:val="00BC5EAB"/>
    <w:rPr>
      <w:color w:val="800080"/>
      <w:u w:val="single"/>
    </w:rPr>
  </w:style>
  <w:style w:type="paragraph" w:customStyle="1" w:styleId="Heading1unnumbered">
    <w:name w:val="Heading 1 unnumbered"/>
    <w:basedOn w:val="Heading1"/>
    <w:next w:val="BodyText"/>
    <w:uiPriority w:val="99"/>
    <w:qFormat/>
    <w:rsid w:val="00BC5EAB"/>
    <w:pPr>
      <w:keepLines w:val="0"/>
      <w:tabs>
        <w:tab w:val="left" w:pos="0"/>
        <w:tab w:val="num" w:pos="360"/>
      </w:tabs>
      <w:spacing w:after="240" w:line="240" w:lineRule="auto"/>
      <w:ind w:left="360" w:hanging="360"/>
      <w:outlineLvl w:val="9"/>
    </w:pPr>
    <w:rPr>
      <w:rFonts w:ascii="Times New Roman" w:eastAsia="MS Gothic" w:hAnsi="Times New Roman" w:cs="Times New Roman"/>
      <w:color w:val="auto"/>
      <w:kern w:val="28"/>
      <w:sz w:val="32"/>
      <w:szCs w:val="20"/>
      <w:lang w:val="en-GB" w:eastAsia="ja-JP"/>
    </w:rPr>
  </w:style>
  <w:style w:type="paragraph" w:styleId="BodyText">
    <w:name w:val="Body Text"/>
    <w:aliases w:val="bt"/>
    <w:basedOn w:val="Normal"/>
    <w:link w:val="BodyTextChar"/>
    <w:qFormat/>
    <w:rsid w:val="00BC5EAB"/>
    <w:pPr>
      <w:spacing w:after="120" w:line="240" w:lineRule="auto"/>
    </w:pPr>
    <w:rPr>
      <w:rFonts w:ascii="Times New Roman" w:eastAsia="MS Gothic" w:hAnsi="Times New Roman" w:cs="Times New Roman"/>
      <w:sz w:val="24"/>
      <w:szCs w:val="20"/>
      <w:lang w:val="en-GB" w:eastAsia="ja-JP"/>
    </w:rPr>
  </w:style>
  <w:style w:type="character" w:customStyle="1" w:styleId="BodyTextChar">
    <w:name w:val="Body Text Char"/>
    <w:aliases w:val="bt Char"/>
    <w:basedOn w:val="DefaultParagraphFont"/>
    <w:link w:val="BodyText"/>
    <w:qFormat/>
    <w:rsid w:val="00BC5EAB"/>
    <w:rPr>
      <w:rFonts w:ascii="Times New Roman" w:eastAsia="MS Gothic" w:hAnsi="Times New Roman" w:cs="Times New Roman"/>
      <w:sz w:val="24"/>
      <w:szCs w:val="20"/>
      <w:lang w:val="en-GB" w:eastAsia="ja-JP"/>
    </w:rPr>
  </w:style>
  <w:style w:type="paragraph" w:styleId="BodyTextIndent">
    <w:name w:val="Body Text Indent"/>
    <w:basedOn w:val="Normal"/>
    <w:link w:val="BodyTextIndentChar"/>
    <w:uiPriority w:val="99"/>
    <w:qFormat/>
    <w:rsid w:val="00BC5EAB"/>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uiPriority w:val="99"/>
    <w:qFormat/>
    <w:rsid w:val="00BC5EAB"/>
    <w:rPr>
      <w:rFonts w:ascii="Times New Roman" w:eastAsia="MS Gothic" w:hAnsi="Times New Roman" w:cs="Times New Roman"/>
      <w:sz w:val="24"/>
      <w:szCs w:val="20"/>
      <w:lang w:val="en-GB" w:eastAsia="ja-JP"/>
    </w:rPr>
  </w:style>
  <w:style w:type="paragraph" w:styleId="DocumentMap">
    <w:name w:val="Document Map"/>
    <w:basedOn w:val="Normal"/>
    <w:link w:val="DocumentMapChar"/>
    <w:qFormat/>
    <w:rsid w:val="00BC5EAB"/>
    <w:pPr>
      <w:shd w:val="clear" w:color="auto" w:fill="000080"/>
      <w:spacing w:after="0" w:line="240" w:lineRule="auto"/>
    </w:pPr>
    <w:rPr>
      <w:rFonts w:ascii="Tahoma" w:eastAsia="MS Gothic" w:hAnsi="Tahoma" w:cs="Times New Roman"/>
      <w:sz w:val="24"/>
      <w:szCs w:val="20"/>
      <w:lang w:val="en-GB" w:eastAsia="ja-JP"/>
    </w:rPr>
  </w:style>
  <w:style w:type="character" w:customStyle="1" w:styleId="DocumentMapChar">
    <w:name w:val="Document Map Char"/>
    <w:basedOn w:val="DefaultParagraphFont"/>
    <w:link w:val="DocumentMap"/>
    <w:qFormat/>
    <w:rsid w:val="00BC5EAB"/>
    <w:rPr>
      <w:rFonts w:ascii="Tahoma" w:eastAsia="MS Gothic" w:hAnsi="Tahoma" w:cs="Times New Roman"/>
      <w:sz w:val="24"/>
      <w:szCs w:val="20"/>
      <w:shd w:val="clear" w:color="auto" w:fill="000080"/>
      <w:lang w:val="en-GB" w:eastAsia="ja-JP"/>
    </w:rPr>
  </w:style>
  <w:style w:type="paragraph" w:styleId="PlainText">
    <w:name w:val="Plain Text"/>
    <w:basedOn w:val="Normal"/>
    <w:link w:val="PlainTextChar"/>
    <w:uiPriority w:val="99"/>
    <w:qFormat/>
    <w:rsid w:val="00BC5EAB"/>
    <w:pPr>
      <w:spacing w:after="0" w:line="240" w:lineRule="auto"/>
    </w:pPr>
    <w:rPr>
      <w:rFonts w:ascii="Courier New" w:eastAsia="MS Gothic" w:hAnsi="Courier New" w:cs="Times New Roman"/>
      <w:sz w:val="24"/>
      <w:szCs w:val="20"/>
      <w:lang w:val="en-GB" w:eastAsia="ja-JP"/>
    </w:rPr>
  </w:style>
  <w:style w:type="character" w:customStyle="1" w:styleId="PlainTextChar">
    <w:name w:val="Plain Text Char"/>
    <w:basedOn w:val="DefaultParagraphFont"/>
    <w:link w:val="PlainText"/>
    <w:uiPriority w:val="99"/>
    <w:qFormat/>
    <w:rsid w:val="00BC5EAB"/>
    <w:rPr>
      <w:rFonts w:ascii="Courier New" w:eastAsia="MS Gothic" w:hAnsi="Courier New" w:cs="Times New Roman"/>
      <w:sz w:val="24"/>
      <w:szCs w:val="20"/>
      <w:lang w:val="en-GB" w:eastAsia="ja-JP"/>
    </w:rPr>
  </w:style>
  <w:style w:type="paragraph" w:customStyle="1" w:styleId="lptext">
    <w:name w:val="lˆptext"/>
    <w:basedOn w:val="Normal"/>
    <w:uiPriority w:val="99"/>
    <w:qFormat/>
    <w:rsid w:val="00BC5EAB"/>
    <w:pPr>
      <w:spacing w:before="100" w:after="100" w:line="240" w:lineRule="auto"/>
      <w:ind w:left="860"/>
    </w:pPr>
    <w:rPr>
      <w:rFonts w:ascii="Times" w:eastAsia="MS Gothic" w:hAnsi="Times" w:cs="Times New Roman"/>
      <w:sz w:val="24"/>
      <w:szCs w:val="20"/>
      <w:lang w:val="en-GB"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BC5EAB"/>
    <w:pPr>
      <w:spacing w:before="120" w:after="120" w:line="240" w:lineRule="auto"/>
    </w:pPr>
    <w:rPr>
      <w:rFonts w:ascii="Times New Roman" w:eastAsia="MS Gothic" w:hAnsi="Times New Roman" w:cs="Times New Roman"/>
      <w:b/>
      <w:sz w:val="24"/>
      <w:szCs w:val="20"/>
      <w:lang w:val="en-GB" w:eastAsia="ja-JP"/>
    </w:rPr>
  </w:style>
  <w:style w:type="paragraph" w:customStyle="1" w:styleId="a">
    <w:name w:val="佐藤２"/>
    <w:basedOn w:val="Normal"/>
    <w:uiPriority w:val="99"/>
    <w:qFormat/>
    <w:rsid w:val="00BC5EAB"/>
    <w:pPr>
      <w:numPr>
        <w:numId w:val="2"/>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uiPriority w:val="99"/>
    <w:qFormat/>
    <w:rsid w:val="00BC5EAB"/>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uiPriority w:val="99"/>
    <w:qFormat/>
    <w:rsid w:val="00BC5EAB"/>
    <w:rPr>
      <w:rFonts w:ascii="Times New Roman" w:eastAsia="MS Gothic" w:hAnsi="Times New Roman" w:cs="Times New Roman"/>
      <w:kern w:val="2"/>
      <w:sz w:val="24"/>
      <w:szCs w:val="20"/>
      <w:lang w:val="en-GB" w:eastAsia="ja-JP"/>
    </w:rPr>
  </w:style>
  <w:style w:type="paragraph" w:customStyle="1" w:styleId="ListBulletLast">
    <w:name w:val="List Bullet Last"/>
    <w:aliases w:val="lbl"/>
    <w:basedOn w:val="ListBullet"/>
    <w:next w:val="BodyText"/>
    <w:uiPriority w:val="99"/>
    <w:qFormat/>
    <w:rsid w:val="00BC5EAB"/>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uiPriority w:val="99"/>
    <w:qFormat/>
    <w:rsid w:val="00BC5EAB"/>
    <w:pPr>
      <w:spacing w:after="220" w:line="240" w:lineRule="auto"/>
    </w:pPr>
    <w:rPr>
      <w:rFonts w:ascii="Arial" w:eastAsia="MS Gothic" w:hAnsi="Arial" w:cs="Times New Roman"/>
      <w:b/>
      <w:szCs w:val="20"/>
      <w:lang w:val="en-GB" w:eastAsia="ja-JP"/>
    </w:rPr>
  </w:style>
  <w:style w:type="paragraph" w:styleId="TableofFigures">
    <w:name w:val="table of figures"/>
    <w:basedOn w:val="TOC1"/>
    <w:next w:val="Normal"/>
    <w:uiPriority w:val="99"/>
    <w:qFormat/>
    <w:rsid w:val="00BC5EAB"/>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qFormat/>
    <w:rsid w:val="00BC5EAB"/>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qFormat/>
    <w:rsid w:val="00BC5EAB"/>
    <w:rPr>
      <w:rFonts w:ascii="Times New Roman" w:eastAsia="MS Gothic" w:hAnsi="Times New Roman" w:cs="Times New Roman"/>
      <w:sz w:val="24"/>
      <w:szCs w:val="20"/>
      <w:lang w:val="en-GB" w:eastAsia="ja-JP"/>
    </w:rPr>
  </w:style>
  <w:style w:type="paragraph" w:customStyle="1" w:styleId="TableText">
    <w:name w:val="Table_Text"/>
    <w:basedOn w:val="Normal"/>
    <w:uiPriority w:val="99"/>
    <w:qFormat/>
    <w:rsid w:val="00BC5EAB"/>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link w:val="textChar"/>
    <w:qFormat/>
    <w:rsid w:val="00BC5EAB"/>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BC5EAB"/>
    <w:pPr>
      <w:numPr>
        <w:numId w:val="1"/>
      </w:numPr>
      <w:spacing w:after="120"/>
    </w:pPr>
  </w:style>
  <w:style w:type="paragraph" w:customStyle="1" w:styleId="shortcode">
    <w:name w:val="shortcode"/>
    <w:basedOn w:val="BodyText"/>
    <w:uiPriority w:val="99"/>
    <w:qFormat/>
    <w:rsid w:val="00BC5EA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BC5EAB"/>
    <w:pPr>
      <w:keepNext/>
      <w:keepLines/>
      <w:spacing w:after="180" w:line="240" w:lineRule="auto"/>
    </w:pPr>
    <w:rPr>
      <w:rFonts w:ascii="Times New Roman" w:eastAsia="MS Gothic" w:hAnsi="Times New Roman" w:cs="Times New Roman"/>
      <w:b/>
      <w:sz w:val="24"/>
      <w:szCs w:val="20"/>
      <w:lang w:val="en-GB" w:eastAsia="ja-JP"/>
    </w:rPr>
  </w:style>
  <w:style w:type="character" w:styleId="CommentReference">
    <w:name w:val="annotation reference"/>
    <w:qFormat/>
    <w:rsid w:val="00BC5EAB"/>
    <w:rPr>
      <w:rFonts w:eastAsia="Times New Roman"/>
      <w:noProof w:val="0"/>
      <w:kern w:val="2"/>
      <w:sz w:val="16"/>
      <w:lang w:val="en-GB"/>
    </w:rPr>
  </w:style>
  <w:style w:type="paragraph" w:styleId="BalloonText">
    <w:name w:val="Balloon Text"/>
    <w:basedOn w:val="Normal"/>
    <w:link w:val="BalloonTextChar"/>
    <w:qFormat/>
    <w:rsid w:val="00BC5EAB"/>
    <w:pPr>
      <w:spacing w:after="0" w:line="240" w:lineRule="auto"/>
    </w:pPr>
    <w:rPr>
      <w:rFonts w:ascii="Arial" w:eastAsia="MS Gothic" w:hAnsi="Arial" w:cs="Times New Roman"/>
      <w:sz w:val="18"/>
      <w:szCs w:val="20"/>
      <w:lang w:val="en-GB" w:eastAsia="ja-JP"/>
    </w:rPr>
  </w:style>
  <w:style w:type="character" w:customStyle="1" w:styleId="BalloonTextChar">
    <w:name w:val="Balloon Text Char"/>
    <w:basedOn w:val="DefaultParagraphFont"/>
    <w:link w:val="BalloonText"/>
    <w:qFormat/>
    <w:rsid w:val="00BC5EAB"/>
    <w:rPr>
      <w:rFonts w:ascii="Arial" w:eastAsia="MS Gothic" w:hAnsi="Arial" w:cs="Times New Roman"/>
      <w:sz w:val="18"/>
      <w:szCs w:val="20"/>
      <w:lang w:val="en-GB" w:eastAsia="ja-JP"/>
    </w:rPr>
  </w:style>
  <w:style w:type="paragraph" w:customStyle="1" w:styleId="Reference">
    <w:name w:val="Reference"/>
    <w:basedOn w:val="Normal"/>
    <w:link w:val="ReferenceChar"/>
    <w:qFormat/>
    <w:rsid w:val="00BC5EAB"/>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styleId="CommentText">
    <w:name w:val="annotation text"/>
    <w:basedOn w:val="Normal"/>
    <w:link w:val="CommentTextChar"/>
    <w:qFormat/>
    <w:rsid w:val="00BC5EAB"/>
    <w:pPr>
      <w:spacing w:after="0" w:line="240" w:lineRule="auto"/>
    </w:pPr>
    <w:rPr>
      <w:rFonts w:ascii="Times New Roman" w:eastAsia="MS Gothic" w:hAnsi="Times New Roman" w:cs="Times New Roman"/>
      <w:sz w:val="20"/>
      <w:szCs w:val="20"/>
      <w:lang w:val="en-GB" w:eastAsia="ja-JP"/>
    </w:rPr>
  </w:style>
  <w:style w:type="character" w:customStyle="1" w:styleId="CommentTextChar">
    <w:name w:val="Comment Text Char"/>
    <w:basedOn w:val="DefaultParagraphFont"/>
    <w:link w:val="CommentText"/>
    <w:qFormat/>
    <w:rsid w:val="00BC5EAB"/>
    <w:rPr>
      <w:rFonts w:ascii="Times New Roman" w:eastAsia="MS Gothic" w:hAnsi="Times New Roman" w:cs="Times New Roman"/>
      <w:sz w:val="20"/>
      <w:szCs w:val="20"/>
      <w:lang w:val="en-GB" w:eastAsia="ja-JP"/>
    </w:rPr>
  </w:style>
  <w:style w:type="paragraph" w:customStyle="1" w:styleId="HTMLBody">
    <w:name w:val="HTML Body"/>
    <w:uiPriority w:val="99"/>
    <w:qFormat/>
    <w:rsid w:val="00BC5EAB"/>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BC5EAB"/>
    <w:rPr>
      <w:rFonts w:eastAsia="MS Gothic"/>
      <w:b/>
      <w:noProof w:val="0"/>
      <w:kern w:val="2"/>
      <w:sz w:val="24"/>
      <w:lang w:val="en-GB"/>
    </w:rPr>
  </w:style>
  <w:style w:type="paragraph" w:customStyle="1" w:styleId="Normal1CharChar">
    <w:name w:val="Normal1 Char Char"/>
    <w:uiPriority w:val="99"/>
    <w:qFormat/>
    <w:rsid w:val="00BC5EAB"/>
    <w:pPr>
      <w:keepNext/>
      <w:numPr>
        <w:numId w:val="3"/>
      </w:numPr>
      <w:kinsoku w:val="0"/>
      <w:overflowPunct w:val="0"/>
      <w:autoSpaceDE w:val="0"/>
      <w:autoSpaceDN w:val="0"/>
      <w:adjustRightInd w:val="0"/>
      <w:spacing w:before="60" w:after="60" w:line="240" w:lineRule="auto"/>
      <w:jc w:val="both"/>
    </w:pPr>
    <w:rPr>
      <w:rFonts w:ascii="Times New Roman" w:eastAsia="Times New Roman" w:hAnsi="Times New Roman" w:cs="Times New Roman"/>
      <w:kern w:val="2"/>
      <w:sz w:val="21"/>
      <w:szCs w:val="20"/>
      <w:lang w:val="en-GB" w:eastAsia="ja-JP"/>
    </w:rPr>
  </w:style>
  <w:style w:type="paragraph" w:styleId="CommentSubject">
    <w:name w:val="annotation subject"/>
    <w:basedOn w:val="CommentText"/>
    <w:next w:val="CommentText"/>
    <w:link w:val="CommentSubjectChar"/>
    <w:qFormat/>
    <w:rsid w:val="00BC5EAB"/>
    <w:rPr>
      <w:b/>
      <w:sz w:val="24"/>
    </w:rPr>
  </w:style>
  <w:style w:type="character" w:customStyle="1" w:styleId="CommentSubjectChar">
    <w:name w:val="Comment Subject Char"/>
    <w:basedOn w:val="CommentTextChar"/>
    <w:link w:val="CommentSubject"/>
    <w:qFormat/>
    <w:rsid w:val="00BC5EAB"/>
    <w:rPr>
      <w:rFonts w:ascii="Times New Roman" w:eastAsia="MS Gothic" w:hAnsi="Times New Roman" w:cs="Times New Roman"/>
      <w:b/>
      <w:sz w:val="24"/>
      <w:szCs w:val="20"/>
      <w:lang w:val="en-GB" w:eastAsia="ja-JP"/>
    </w:rPr>
  </w:style>
  <w:style w:type="paragraph" w:customStyle="1" w:styleId="CharCharCharCarCarCharCharCarCar">
    <w:name w:val="Char Char Char Car Car Char Char Car Car"/>
    <w:uiPriority w:val="99"/>
    <w:qFormat/>
    <w:rsid w:val="00BC5EAB"/>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C5EAB"/>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C5EAB"/>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character" w:customStyle="1" w:styleId="TACChar">
    <w:name w:val="TAC Char"/>
    <w:link w:val="TAC"/>
    <w:qFormat/>
    <w:rsid w:val="00BC5EAB"/>
    <w:rPr>
      <w:rFonts w:ascii="Arial" w:eastAsia="MS Mincho" w:hAnsi="Arial" w:cs="Times New Roman"/>
      <w:sz w:val="18"/>
      <w:szCs w:val="20"/>
      <w:lang w:val="en-GB"/>
    </w:rPr>
  </w:style>
  <w:style w:type="character" w:customStyle="1" w:styleId="TAHCar">
    <w:name w:val="TAH Car"/>
    <w:link w:val="TAH"/>
    <w:qFormat/>
    <w:rsid w:val="00BC5EAB"/>
    <w:rPr>
      <w:rFonts w:ascii="Arial" w:eastAsia="MS Mincho" w:hAnsi="Arial" w:cs="Times New Roman"/>
      <w:b/>
      <w:sz w:val="18"/>
      <w:szCs w:val="20"/>
      <w:lang w:val="en-GB"/>
    </w:rPr>
  </w:style>
  <w:style w:type="paragraph" w:styleId="NormalWeb">
    <w:name w:val="Normal (Web)"/>
    <w:basedOn w:val="Normal"/>
    <w:uiPriority w:val="99"/>
    <w:unhideWhenUsed/>
    <w:qFormat/>
    <w:rsid w:val="00BC5EAB"/>
    <w:pPr>
      <w:spacing w:before="100" w:beforeAutospacing="1" w:after="100" w:afterAutospacing="1" w:line="240" w:lineRule="auto"/>
    </w:pPr>
    <w:rPr>
      <w:rFonts w:ascii="MS PGothic" w:eastAsia="MS PGothic" w:hAnsi="MS PGothic" w:cs="MS PGothic"/>
      <w:sz w:val="24"/>
      <w:szCs w:val="24"/>
      <w:lang w:eastAsia="ja-JP"/>
    </w:rPr>
  </w:style>
  <w:style w:type="paragraph" w:customStyle="1" w:styleId="81">
    <w:name w:val="表 (赤)  81"/>
    <w:basedOn w:val="Normal"/>
    <w:uiPriority w:val="34"/>
    <w:qFormat/>
    <w:rsid w:val="00BC5EAB"/>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BC5EAB"/>
    <w:pPr>
      <w:spacing w:after="0" w:line="240" w:lineRule="auto"/>
    </w:pPr>
    <w:rPr>
      <w:rFonts w:ascii="Times New Roman" w:eastAsia="MS Gothic" w:hAnsi="Times New Roman" w:cs="Times New Roman"/>
      <w:sz w:val="24"/>
      <w:szCs w:val="20"/>
      <w:lang w:val="en-GB" w:eastAsia="ja-JP"/>
    </w:rPr>
  </w:style>
  <w:style w:type="paragraph" w:styleId="Revision">
    <w:name w:val="Revision"/>
    <w:hidden/>
    <w:uiPriority w:val="99"/>
    <w:semiHidden/>
    <w:qFormat/>
    <w:rsid w:val="00BC5EAB"/>
    <w:pPr>
      <w:spacing w:after="0" w:line="240" w:lineRule="auto"/>
    </w:pPr>
    <w:rPr>
      <w:rFonts w:ascii="Times New Roman" w:eastAsia="MS Gothic" w:hAnsi="Times New Roman" w:cs="Times New Roman"/>
      <w:sz w:val="24"/>
      <w:szCs w:val="20"/>
      <w:lang w:val="en-GB" w:eastAsia="ja-JP"/>
    </w:rPr>
  </w:style>
  <w:style w:type="paragraph" w:customStyle="1" w:styleId="Doc-title">
    <w:name w:val="Doc-title"/>
    <w:basedOn w:val="Normal"/>
    <w:next w:val="Doc-text2"/>
    <w:link w:val="Doc-titleChar"/>
    <w:qFormat/>
    <w:rsid w:val="00BC5EAB"/>
    <w:pPr>
      <w:spacing w:after="0" w:line="240" w:lineRule="auto"/>
      <w:ind w:left="1260" w:hanging="1260"/>
    </w:pPr>
    <w:rPr>
      <w:rFonts w:ascii="Arial" w:eastAsia="MS Mincho" w:hAnsi="Arial" w:cs="Times New Roman"/>
      <w:sz w:val="20"/>
      <w:szCs w:val="24"/>
      <w:lang w:val="en-GB" w:eastAsia="en-GB"/>
    </w:rPr>
  </w:style>
  <w:style w:type="paragraph" w:customStyle="1" w:styleId="Doc-text2">
    <w:name w:val="Doc-text2"/>
    <w:basedOn w:val="Normal"/>
    <w:link w:val="Doc-text2Char"/>
    <w:qFormat/>
    <w:rsid w:val="00BC5EAB"/>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BC5EAB"/>
    <w:rPr>
      <w:rFonts w:ascii="Arial" w:eastAsia="MS Mincho" w:hAnsi="Arial" w:cs="Times New Roman"/>
      <w:sz w:val="20"/>
      <w:szCs w:val="24"/>
      <w:lang w:val="en-GB" w:eastAsia="en-GB"/>
    </w:rPr>
  </w:style>
  <w:style w:type="character" w:customStyle="1" w:styleId="Doc-titleChar">
    <w:name w:val="Doc-title Char"/>
    <w:link w:val="Doc-title"/>
    <w:qFormat/>
    <w:rsid w:val="00BC5EAB"/>
    <w:rPr>
      <w:rFonts w:ascii="Arial" w:eastAsia="MS Mincho" w:hAnsi="Arial" w:cs="Times New Roman"/>
      <w:sz w:val="20"/>
      <w:szCs w:val="24"/>
      <w:lang w:val="en-GB" w:eastAsia="en-GB"/>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5EAB"/>
  </w:style>
  <w:style w:type="paragraph" w:customStyle="1" w:styleId="maintext">
    <w:name w:val="main text"/>
    <w:basedOn w:val="Normal"/>
    <w:link w:val="maintextChar"/>
    <w:qFormat/>
    <w:rsid w:val="00BC5EAB"/>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sid w:val="00BC5EAB"/>
    <w:rPr>
      <w:rFonts w:ascii="Calibri" w:eastAsia="Malgun Gothic" w:hAnsi="Calibri" w:cs="Batang"/>
      <w:sz w:val="20"/>
      <w:szCs w:val="20"/>
      <w:lang w:val="en-GB" w:eastAsia="ko-KR"/>
    </w:rPr>
  </w:style>
  <w:style w:type="character" w:customStyle="1" w:styleId="B1Char1">
    <w:name w:val="B1 Char1"/>
    <w:link w:val="B1"/>
    <w:qFormat/>
    <w:locked/>
    <w:rsid w:val="00BC5EAB"/>
    <w:rPr>
      <w:rFonts w:ascii="Times New Roman" w:eastAsia="MS Mincho" w:hAnsi="Times New Roman" w:cs="Times New Roman"/>
      <w:sz w:val="20"/>
      <w:szCs w:val="20"/>
      <w:lang w:val="en-GB"/>
    </w:rPr>
  </w:style>
  <w:style w:type="paragraph" w:customStyle="1" w:styleId="2222">
    <w:name w:val="스타일 스타일 스타일 스타일 양쪽 첫 줄:  2 글자 + 첫 줄:  2 글자 + 첫 줄:  2 글자 + 첫 줄:  2..."/>
    <w:basedOn w:val="Normal"/>
    <w:link w:val="2222Char"/>
    <w:qFormat/>
    <w:rsid w:val="00BC5EAB"/>
    <w:pPr>
      <w:spacing w:after="180" w:line="336" w:lineRule="auto"/>
      <w:ind w:firstLineChars="200" w:firstLine="200"/>
      <w:jc w:val="both"/>
    </w:pPr>
    <w:rPr>
      <w:rFonts w:ascii="Times New Roman" w:eastAsia="Malgun Gothic" w:hAnsi="Times New Roman" w:cs="Batang"/>
      <w:sz w:val="20"/>
      <w:szCs w:val="20"/>
      <w:lang w:val="en-GB"/>
    </w:rPr>
  </w:style>
  <w:style w:type="character" w:customStyle="1" w:styleId="2222Char">
    <w:name w:val="스타일 스타일 스타일 스타일 양쪽 첫 줄:  2 글자 + 첫 줄:  2 글자 + 첫 줄:  2 글자 + 첫 줄:  2... Char"/>
    <w:link w:val="2222"/>
    <w:qFormat/>
    <w:rsid w:val="00BC5EAB"/>
    <w:rPr>
      <w:rFonts w:ascii="Times New Roman" w:eastAsia="Malgun Gothic" w:hAnsi="Times New Roman" w:cs="Batang"/>
      <w:sz w:val="20"/>
      <w:szCs w:val="20"/>
      <w:lang w:val="en-GB"/>
    </w:rPr>
  </w:style>
  <w:style w:type="paragraph" w:customStyle="1" w:styleId="CRCoverPage">
    <w:name w:val="CR Cover Page"/>
    <w:link w:val="CRCoverPageChar"/>
    <w:qFormat/>
    <w:rsid w:val="00BC5EAB"/>
    <w:pPr>
      <w:spacing w:after="120" w:line="240" w:lineRule="auto"/>
    </w:pPr>
    <w:rPr>
      <w:rFonts w:ascii="Arial" w:eastAsia="SimSun" w:hAnsi="Arial" w:cs="Times New Roman"/>
      <w:sz w:val="20"/>
      <w:szCs w:val="20"/>
      <w:lang w:val="en-GB"/>
    </w:rPr>
  </w:style>
  <w:style w:type="paragraph" w:customStyle="1" w:styleId="Tabletext0">
    <w:name w:val="Table_text"/>
    <w:basedOn w:val="Normal"/>
    <w:uiPriority w:val="99"/>
    <w:qFormat/>
    <w:rsid w:val="00BC5E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SimSun" w:hAnsi="Times New Roman" w:cs="Times New Roman"/>
      <w:szCs w:val="20"/>
      <w:lang w:val="fr-FR"/>
    </w:rPr>
  </w:style>
  <w:style w:type="paragraph" w:customStyle="1" w:styleId="Tablehead">
    <w:name w:val="Table_head"/>
    <w:basedOn w:val="Tabletext0"/>
    <w:next w:val="Tabletext0"/>
    <w:uiPriority w:val="99"/>
    <w:qFormat/>
    <w:rsid w:val="00BC5EAB"/>
    <w:pPr>
      <w:keepNext/>
      <w:spacing w:before="80" w:after="80"/>
      <w:jc w:val="center"/>
    </w:pPr>
    <w:rPr>
      <w:b/>
    </w:rPr>
  </w:style>
  <w:style w:type="character" w:customStyle="1" w:styleId="TANChar">
    <w:name w:val="TAN Char"/>
    <w:link w:val="TAN"/>
    <w:qFormat/>
    <w:rsid w:val="00BC5EAB"/>
    <w:rPr>
      <w:rFonts w:ascii="Arial" w:eastAsia="MS Mincho" w:hAnsi="Arial" w:cs="Times New Roman"/>
      <w:sz w:val="18"/>
      <w:szCs w:val="20"/>
      <w:lang w:val="en-GB"/>
    </w:rPr>
  </w:style>
  <w:style w:type="character" w:customStyle="1" w:styleId="THChar">
    <w:name w:val="TH Char"/>
    <w:link w:val="TH"/>
    <w:qFormat/>
    <w:locked/>
    <w:rsid w:val="00BC5EAB"/>
    <w:rPr>
      <w:rFonts w:ascii="Arial" w:eastAsia="MS Mincho" w:hAnsi="Arial" w:cs="Times New Roman"/>
      <w:b/>
      <w:sz w:val="20"/>
      <w:szCs w:val="20"/>
      <w:lang w:val="en-GB"/>
    </w:rPr>
  </w:style>
  <w:style w:type="character" w:customStyle="1" w:styleId="TALCar">
    <w:name w:val="TAL Car"/>
    <w:link w:val="TAL"/>
    <w:qFormat/>
    <w:locked/>
    <w:rsid w:val="00BC5EAB"/>
    <w:rPr>
      <w:rFonts w:ascii="Arial" w:eastAsia="MS Mincho" w:hAnsi="Arial" w:cs="Times New Roman"/>
      <w:sz w:val="18"/>
      <w:szCs w:val="20"/>
      <w:lang w:val="en-GB"/>
    </w:rPr>
  </w:style>
  <w:style w:type="paragraph" w:customStyle="1" w:styleId="TableText1">
    <w:name w:val="TableText"/>
    <w:basedOn w:val="BodyTextIndent"/>
    <w:uiPriority w:val="99"/>
    <w:qFormat/>
    <w:rsid w:val="00BC5EAB"/>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Emphasis">
    <w:name w:val="Emphasis"/>
    <w:basedOn w:val="DefaultParagraphFont"/>
    <w:uiPriority w:val="20"/>
    <w:qFormat/>
    <w:rsid w:val="00BC5EAB"/>
    <w:rPr>
      <w:i/>
      <w:iCs/>
    </w:rPr>
  </w:style>
  <w:style w:type="character" w:styleId="PlaceholderText">
    <w:name w:val="Placeholder Text"/>
    <w:basedOn w:val="DefaultParagraphFont"/>
    <w:uiPriority w:val="99"/>
    <w:semiHidden/>
    <w:qFormat/>
    <w:rsid w:val="00BC5EAB"/>
    <w:rPr>
      <w:color w:val="808080"/>
    </w:rPr>
  </w:style>
  <w:style w:type="paragraph" w:customStyle="1" w:styleId="Proposal0">
    <w:name w:val="Proposal"/>
    <w:basedOn w:val="Normal"/>
    <w:link w:val="ProposalChar"/>
    <w:qFormat/>
    <w:rsid w:val="00BC5EAB"/>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0"/>
    <w:qFormat/>
    <w:rsid w:val="00BC5EAB"/>
    <w:rPr>
      <w:rFonts w:ascii="Times New Roman" w:eastAsia="Times New Roman" w:hAnsi="Times New Roman" w:cs="Times New Roman"/>
      <w:b/>
      <w:bCs/>
      <w:sz w:val="20"/>
      <w:szCs w:val="20"/>
      <w:lang w:val="en-GB" w:eastAsia="zh-CN"/>
    </w:rPr>
  </w:style>
  <w:style w:type="paragraph" w:customStyle="1" w:styleId="LGTdoc0">
    <w:name w:val="LGTdoc_본문"/>
    <w:basedOn w:val="Normal"/>
    <w:link w:val="LGTdocChar"/>
    <w:qFormat/>
    <w:rsid w:val="00BC5EAB"/>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0"/>
    <w:qFormat/>
    <w:rsid w:val="00BC5EAB"/>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BC5EAB"/>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BC5EAB"/>
    <w:rPr>
      <w:rFonts w:ascii="Times New Roman" w:eastAsia="Malgun Gothic" w:hAnsi="Times New Roman" w:cs="Batang"/>
      <w:sz w:val="20"/>
      <w:szCs w:val="20"/>
      <w:lang w:val="en-GB"/>
    </w:rPr>
  </w:style>
  <w:style w:type="paragraph" w:customStyle="1" w:styleId="CharCharCharCharCharChar2">
    <w:name w:val="Char Char Char Char Char Char2"/>
    <w:semiHidden/>
    <w:rsid w:val="00BC5EAB"/>
    <w:pPr>
      <w:keepNext/>
      <w:tabs>
        <w:tab w:val="num" w:pos="510"/>
      </w:tabs>
      <w:autoSpaceDE w:val="0"/>
      <w:autoSpaceDN w:val="0"/>
      <w:adjustRightInd w:val="0"/>
      <w:spacing w:before="60" w:after="60" w:line="240" w:lineRule="auto"/>
      <w:ind w:left="510" w:hanging="510"/>
      <w:jc w:val="both"/>
    </w:pPr>
    <w:rPr>
      <w:rFonts w:ascii="Arial" w:eastAsia="SimSun" w:hAnsi="Arial" w:cs="Arial"/>
      <w:color w:val="0000FF"/>
      <w:kern w:val="2"/>
      <w:sz w:val="20"/>
      <w:szCs w:val="20"/>
      <w:lang w:eastAsia="zh-CN"/>
    </w:rPr>
  </w:style>
  <w:style w:type="paragraph" w:customStyle="1" w:styleId="0Maintext">
    <w:name w:val="0 Main text"/>
    <w:basedOn w:val="Normal"/>
    <w:link w:val="0MaintextChar"/>
    <w:qFormat/>
    <w:rsid w:val="00BC5EAB"/>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link w:val="0Maintext"/>
    <w:qFormat/>
    <w:rsid w:val="00BC5EAB"/>
    <w:rPr>
      <w:rFonts w:ascii="Times New Roman" w:eastAsia="Malgun Gothic" w:hAnsi="Times New Roman" w:cs="Batang"/>
      <w:sz w:val="20"/>
      <w:szCs w:val="20"/>
      <w:lang w:val="en-GB"/>
    </w:rPr>
  </w:style>
  <w:style w:type="paragraph" w:customStyle="1" w:styleId="EmailDiscussion">
    <w:name w:val="EmailDiscussion"/>
    <w:basedOn w:val="Normal"/>
    <w:next w:val="EmailDiscussion2"/>
    <w:link w:val="EmailDiscussionChar"/>
    <w:rsid w:val="00BC5EAB"/>
    <w:pPr>
      <w:numPr>
        <w:numId w:val="5"/>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BC5EAB"/>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C5EAB"/>
  </w:style>
  <w:style w:type="paragraph" w:customStyle="1" w:styleId="ComeBack">
    <w:name w:val="ComeBack"/>
    <w:basedOn w:val="Doc-text2"/>
    <w:next w:val="Doc-text2"/>
    <w:link w:val="ComeBackCharChar"/>
    <w:rsid w:val="00BC5EAB"/>
    <w:pPr>
      <w:numPr>
        <w:numId w:val="6"/>
      </w:numPr>
      <w:tabs>
        <w:tab w:val="clear" w:pos="1622"/>
      </w:tabs>
    </w:pPr>
  </w:style>
  <w:style w:type="character" w:customStyle="1" w:styleId="ComeBackCharChar">
    <w:name w:val="ComeBack Char Char"/>
    <w:link w:val="ComeBack"/>
    <w:rsid w:val="00BC5EAB"/>
    <w:rPr>
      <w:rFonts w:ascii="Arial" w:eastAsia="MS Mincho" w:hAnsi="Arial" w:cs="Times New Roman"/>
      <w:sz w:val="20"/>
      <w:szCs w:val="24"/>
      <w:lang w:val="en-GB" w:eastAsia="en-GB"/>
    </w:rPr>
  </w:style>
  <w:style w:type="character" w:customStyle="1" w:styleId="apple-converted-space">
    <w:name w:val="apple-converted-space"/>
    <w:qFormat/>
    <w:rsid w:val="00BC5EAB"/>
  </w:style>
  <w:style w:type="character" w:styleId="Strong">
    <w:name w:val="Strong"/>
    <w:basedOn w:val="DefaultParagraphFont"/>
    <w:uiPriority w:val="22"/>
    <w:qFormat/>
    <w:rsid w:val="00BC5EAB"/>
    <w:rPr>
      <w:b/>
      <w:bCs/>
    </w:rPr>
  </w:style>
  <w:style w:type="numbering" w:customStyle="1" w:styleId="StyleBulletedSymbolsymbolLeft025Hanging0252">
    <w:name w:val="Style Bulleted Symbol (symbol) Left:  0.25&quot; Hanging:  0.25&quot;2"/>
    <w:basedOn w:val="NoList"/>
    <w:rsid w:val="00BC5EAB"/>
  </w:style>
  <w:style w:type="paragraph" w:customStyle="1" w:styleId="2">
    <w:name w:val="样式2"/>
    <w:basedOn w:val="Normal"/>
    <w:autoRedefine/>
    <w:qFormat/>
    <w:rsid w:val="00BC5EAB"/>
    <w:pPr>
      <w:numPr>
        <w:numId w:val="8"/>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zh-CN"/>
    </w:rPr>
  </w:style>
  <w:style w:type="paragraph" w:customStyle="1" w:styleId="xmsonormal">
    <w:name w:val="x_msonormal"/>
    <w:basedOn w:val="Normal"/>
    <w:qFormat/>
    <w:rsid w:val="00BC5EAB"/>
    <w:pPr>
      <w:spacing w:after="0" w:line="240" w:lineRule="auto"/>
    </w:pPr>
    <w:rPr>
      <w:rFonts w:ascii="Calibri" w:eastAsia="Malgun Gothic" w:hAnsi="Calibri" w:cs="Calibri"/>
      <w:lang w:eastAsia="ko-KR"/>
    </w:rPr>
  </w:style>
  <w:style w:type="paragraph" w:customStyle="1" w:styleId="xxmsonormal">
    <w:name w:val="x_xmsonormal"/>
    <w:basedOn w:val="Normal"/>
    <w:qFormat/>
    <w:rsid w:val="00BC5EAB"/>
    <w:pPr>
      <w:spacing w:after="0" w:line="240" w:lineRule="auto"/>
    </w:pPr>
    <w:rPr>
      <w:rFonts w:ascii="Calibri" w:eastAsia="Malgun Gothic" w:hAnsi="Calibri" w:cs="Calibri"/>
      <w:lang w:eastAsia="ko-KR"/>
    </w:rPr>
  </w:style>
  <w:style w:type="character" w:customStyle="1" w:styleId="msoins2">
    <w:name w:val="msoins2"/>
    <w:rsid w:val="00BC5EAB"/>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qFormat/>
    <w:rsid w:val="00BC5EAB"/>
    <w:rPr>
      <w:rFonts w:ascii="Times New Roman" w:eastAsia="MS Gothic" w:hAnsi="Times New Roman" w:cs="Times New Roman"/>
      <w:b/>
      <w:sz w:val="24"/>
      <w:szCs w:val="20"/>
      <w:lang w:val="en-GB" w:eastAsia="ja-JP"/>
    </w:rPr>
  </w:style>
  <w:style w:type="paragraph" w:customStyle="1" w:styleId="paragraph">
    <w:name w:val="paragraph"/>
    <w:basedOn w:val="Normal"/>
    <w:uiPriority w:val="99"/>
    <w:qFormat/>
    <w:rsid w:val="00BC5EAB"/>
    <w:pPr>
      <w:spacing w:before="100" w:beforeAutospacing="1" w:after="100" w:afterAutospacing="1" w:line="240" w:lineRule="auto"/>
    </w:pPr>
    <w:rPr>
      <w:rFonts w:ascii="Times New Roman" w:eastAsia="Times New Roman" w:hAnsi="Times New Roman" w:cs="Times New Roman"/>
      <w:sz w:val="24"/>
      <w:szCs w:val="24"/>
      <w:lang w:val="sv-SE" w:eastAsia="zh-CN"/>
    </w:rPr>
  </w:style>
  <w:style w:type="paragraph" w:customStyle="1" w:styleId="a00">
    <w:name w:val="a0"/>
    <w:basedOn w:val="Normal"/>
    <w:rsid w:val="00BC5EAB"/>
    <w:pPr>
      <w:spacing w:before="100" w:beforeAutospacing="1" w:after="100" w:afterAutospacing="1" w:line="240" w:lineRule="auto"/>
    </w:pPr>
    <w:rPr>
      <w:rFonts w:ascii="Calibri" w:eastAsia="Calibri" w:hAnsi="Calibri" w:cs="Calibri"/>
    </w:rPr>
  </w:style>
  <w:style w:type="paragraph" w:customStyle="1" w:styleId="Agreement">
    <w:name w:val="Agreement"/>
    <w:basedOn w:val="Normal"/>
    <w:next w:val="Doc-text2"/>
    <w:qFormat/>
    <w:rsid w:val="00BC5EAB"/>
    <w:pPr>
      <w:numPr>
        <w:numId w:val="9"/>
      </w:numPr>
      <w:tabs>
        <w:tab w:val="clear" w:pos="1619"/>
        <w:tab w:val="num" w:pos="360"/>
      </w:tabs>
      <w:spacing w:before="60" w:after="0" w:line="240" w:lineRule="auto"/>
      <w:ind w:left="0" w:firstLine="0"/>
    </w:pPr>
    <w:rPr>
      <w:rFonts w:ascii="Arial" w:eastAsia="MS Mincho" w:hAnsi="Arial" w:cs="Times New Roman"/>
      <w:b/>
      <w:sz w:val="20"/>
      <w:szCs w:val="24"/>
      <w:lang w:val="en-GB" w:eastAsia="en-GB"/>
    </w:rPr>
  </w:style>
  <w:style w:type="character" w:customStyle="1" w:styleId="1">
    <w:name w:val="未解析的提及1"/>
    <w:basedOn w:val="DefaultParagraphFont"/>
    <w:uiPriority w:val="99"/>
    <w:semiHidden/>
    <w:unhideWhenUsed/>
    <w:rsid w:val="00BC5EAB"/>
    <w:rPr>
      <w:color w:val="605E5C"/>
      <w:shd w:val="clear" w:color="auto" w:fill="E1DFDD"/>
    </w:rPr>
  </w:style>
  <w:style w:type="paragraph" w:customStyle="1" w:styleId="Comments">
    <w:name w:val="Comments"/>
    <w:basedOn w:val="Normal"/>
    <w:link w:val="CommentsChar"/>
    <w:qFormat/>
    <w:rsid w:val="00BC5EAB"/>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BC5EAB"/>
    <w:rPr>
      <w:rFonts w:ascii="Arial" w:eastAsia="MS Mincho" w:hAnsi="Arial" w:cs="Times New Roman"/>
      <w:i/>
      <w:noProof/>
      <w:sz w:val="18"/>
      <w:szCs w:val="24"/>
      <w:lang w:val="en-GB" w:eastAsia="en-GB"/>
    </w:rPr>
  </w:style>
  <w:style w:type="numbering" w:customStyle="1" w:styleId="StyleBulletedSymbolsymbolLeft025Hanging02521">
    <w:name w:val="Style Bulleted Symbol (symbol) Left:  0.25&quot; Hanging:  0.25&quot;21"/>
    <w:basedOn w:val="NoList"/>
    <w:rsid w:val="00BC5EAB"/>
  </w:style>
  <w:style w:type="character" w:customStyle="1" w:styleId="CRCoverPageChar">
    <w:name w:val="CR Cover Page Char"/>
    <w:link w:val="CRCoverPage"/>
    <w:qFormat/>
    <w:rsid w:val="00BC5EAB"/>
    <w:rPr>
      <w:rFonts w:ascii="Arial" w:eastAsia="SimSun" w:hAnsi="Arial" w:cs="Times New Roman"/>
      <w:sz w:val="20"/>
      <w:szCs w:val="20"/>
      <w:lang w:val="en-GB"/>
    </w:rPr>
  </w:style>
  <w:style w:type="table" w:customStyle="1" w:styleId="GridTable4-Accent11">
    <w:name w:val="Grid Table 4 - Accent 11"/>
    <w:basedOn w:val="TableNormal"/>
    <w:next w:val="GridTable4-Accent1"/>
    <w:uiPriority w:val="49"/>
    <w:rsid w:val="00BC5EAB"/>
    <w:pPr>
      <w:spacing w:after="0" w:line="240" w:lineRule="auto"/>
    </w:pPr>
    <w:rPr>
      <w:rFonts w:ascii="CG Times (WN)" w:eastAsia="SimSun" w:hAnsi="CG Times (WN)" w:cs="Times New Roman"/>
      <w:sz w:val="20"/>
      <w:szCs w:val="20"/>
      <w:lang w:val="sv-SE" w:eastAsia="sv-S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0">
    <w:name w:val="网格型1"/>
    <w:basedOn w:val="TableNormal"/>
    <w:next w:val="TableGrid"/>
    <w:uiPriority w:val="39"/>
    <w:qFormat/>
    <w:rsid w:val="00BC5EAB"/>
    <w:pPr>
      <w:overflowPunct w:val="0"/>
      <w:autoSpaceDE w:val="0"/>
      <w:autoSpaceDN w:val="0"/>
      <w:adjustRightInd w:val="0"/>
      <w:spacing w:after="180" w:line="240" w:lineRule="auto"/>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ListParagraph"/>
    <w:link w:val="bullet1Char"/>
    <w:qFormat/>
    <w:rsid w:val="00BC5EAB"/>
    <w:pPr>
      <w:spacing w:after="0" w:line="276" w:lineRule="auto"/>
      <w:ind w:left="360" w:hanging="360"/>
      <w:jc w:val="both"/>
    </w:pPr>
    <w:rPr>
      <w:rFonts w:ascii="Times New Roman" w:eastAsia="DengXian" w:hAnsi="Times New Roman" w:cs="Times New Roman"/>
      <w:iCs/>
      <w:szCs w:val="20"/>
      <w:lang w:val="en-GB"/>
    </w:rPr>
  </w:style>
  <w:style w:type="character" w:customStyle="1" w:styleId="bullet1Char">
    <w:name w:val="bullet1 Char"/>
    <w:link w:val="bullet1"/>
    <w:qFormat/>
    <w:rsid w:val="00BC5EAB"/>
    <w:rPr>
      <w:rFonts w:ascii="Times New Roman" w:eastAsia="DengXian" w:hAnsi="Times New Roman" w:cs="Times New Roman"/>
      <w:iCs/>
      <w:szCs w:val="20"/>
      <w:lang w:val="en-GB"/>
    </w:rPr>
  </w:style>
  <w:style w:type="numbering" w:customStyle="1" w:styleId="NoList11">
    <w:name w:val="No List11"/>
    <w:next w:val="NoList"/>
    <w:uiPriority w:val="99"/>
    <w:semiHidden/>
    <w:unhideWhenUsed/>
    <w:rsid w:val="00BC5EAB"/>
  </w:style>
  <w:style w:type="paragraph" w:customStyle="1" w:styleId="References">
    <w:name w:val="References"/>
    <w:basedOn w:val="Normal"/>
    <w:qFormat/>
    <w:rsid w:val="00BC5EAB"/>
    <w:pPr>
      <w:numPr>
        <w:ilvl w:val="2"/>
        <w:numId w:val="17"/>
      </w:numPr>
      <w:spacing w:after="0" w:line="240" w:lineRule="auto"/>
    </w:pPr>
    <w:rPr>
      <w:rFonts w:ascii="Times New Roman" w:eastAsia="Times New Roman" w:hAnsi="Times New Roman" w:cs="Times New Roman"/>
      <w:sz w:val="20"/>
      <w:szCs w:val="24"/>
    </w:rPr>
  </w:style>
  <w:style w:type="paragraph" w:customStyle="1" w:styleId="TdocHeader2">
    <w:name w:val="Tdoc_Header_2"/>
    <w:basedOn w:val="Normal"/>
    <w:qFormat/>
    <w:rsid w:val="00BC5EAB"/>
    <w:pPr>
      <w:widowControl w:val="0"/>
      <w:tabs>
        <w:tab w:val="left" w:pos="1701"/>
        <w:tab w:val="right" w:pos="9072"/>
        <w:tab w:val="right" w:pos="10206"/>
      </w:tabs>
      <w:spacing w:after="0" w:line="240" w:lineRule="auto"/>
      <w:jc w:val="both"/>
    </w:pPr>
    <w:rPr>
      <w:rFonts w:ascii="Arial" w:eastAsia="Batang" w:hAnsi="Arial" w:cs="Times New Roman"/>
      <w:b/>
      <w:sz w:val="18"/>
      <w:szCs w:val="20"/>
      <w:lang w:val="en-GB"/>
    </w:rPr>
  </w:style>
  <w:style w:type="paragraph" w:customStyle="1" w:styleId="TdocHeading1">
    <w:name w:val="Tdoc_Heading_1"/>
    <w:basedOn w:val="Heading1"/>
    <w:next w:val="BodyText"/>
    <w:autoRedefine/>
    <w:qFormat/>
    <w:rsid w:val="00BC5EAB"/>
    <w:pPr>
      <w:keepNext w:val="0"/>
      <w:keepLines w:val="0"/>
      <w:widowControl w:val="0"/>
      <w:tabs>
        <w:tab w:val="num" w:pos="360"/>
      </w:tabs>
      <w:spacing w:before="240" w:after="120" w:line="240" w:lineRule="auto"/>
      <w:ind w:left="357" w:hanging="357"/>
      <w:jc w:val="both"/>
    </w:pPr>
    <w:rPr>
      <w:rFonts w:ascii="Arial" w:eastAsia="Batang" w:hAnsi="Arial" w:cs="Times New Roman"/>
      <w:b/>
      <w:noProof/>
      <w:color w:val="auto"/>
      <w:kern w:val="28"/>
      <w:sz w:val="24"/>
      <w:szCs w:val="20"/>
      <w:lang w:eastAsia="x-none"/>
    </w:rPr>
  </w:style>
  <w:style w:type="paragraph" w:customStyle="1" w:styleId="TdocHeader1">
    <w:name w:val="Tdoc_Header_1"/>
    <w:basedOn w:val="Header"/>
    <w:rsid w:val="00BC5EAB"/>
  </w:style>
  <w:style w:type="paragraph" w:customStyle="1" w:styleId="TdocHeading2">
    <w:name w:val="Tdoc_Heading_2"/>
    <w:basedOn w:val="Normal"/>
    <w:rsid w:val="00BC5EAB"/>
    <w:pPr>
      <w:spacing w:after="0" w:line="240" w:lineRule="auto"/>
    </w:pPr>
    <w:rPr>
      <w:rFonts w:ascii="Times" w:eastAsia="Batang" w:hAnsi="Times" w:cs="Times New Roman"/>
      <w:sz w:val="20"/>
      <w:szCs w:val="24"/>
      <w:lang w:val="en-GB"/>
    </w:rPr>
  </w:style>
  <w:style w:type="table" w:customStyle="1" w:styleId="TableGrid1">
    <w:name w:val="TableGrid1"/>
    <w:basedOn w:val="TableNormal"/>
    <w:next w:val="TableGrid"/>
    <w:uiPriority w:val="39"/>
    <w:qFormat/>
    <w:rsid w:val="00BC5EAB"/>
    <w:pPr>
      <w:spacing w:after="0" w:line="240" w:lineRule="auto"/>
    </w:pPr>
    <w:rPr>
      <w:rFonts w:ascii="Times New Roman" w:eastAsia="Batang" w:hAnsi="Times New Roman" w:cs="Times New Roman"/>
      <w:sz w:val="20"/>
      <w:szCs w:val="20"/>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Date">
    <w:name w:val="Date"/>
    <w:basedOn w:val="Normal"/>
    <w:next w:val="Normal"/>
    <w:link w:val="DateChar"/>
    <w:qFormat/>
    <w:rsid w:val="00BC5EAB"/>
    <w:pPr>
      <w:spacing w:after="0" w:line="240" w:lineRule="auto"/>
    </w:pPr>
    <w:rPr>
      <w:rFonts w:ascii="Times" w:eastAsia="Batang" w:hAnsi="Times" w:cs="Times New Roman"/>
      <w:sz w:val="20"/>
      <w:szCs w:val="24"/>
      <w:lang w:val="en-GB" w:eastAsia="x-none"/>
    </w:rPr>
  </w:style>
  <w:style w:type="character" w:customStyle="1" w:styleId="DateChar">
    <w:name w:val="Date Char"/>
    <w:basedOn w:val="DefaultParagraphFont"/>
    <w:link w:val="Date"/>
    <w:qFormat/>
    <w:rsid w:val="00BC5EAB"/>
    <w:rPr>
      <w:rFonts w:ascii="Times" w:eastAsia="Batang" w:hAnsi="Times" w:cs="Times New Roman"/>
      <w:sz w:val="20"/>
      <w:szCs w:val="24"/>
      <w:lang w:val="en-GB" w:eastAsia="x-none"/>
    </w:rPr>
  </w:style>
  <w:style w:type="paragraph" w:customStyle="1" w:styleId="Default">
    <w:name w:val="Default"/>
    <w:qFormat/>
    <w:rsid w:val="00BC5EAB"/>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BC5EAB"/>
    <w:pPr>
      <w:jc w:val="both"/>
    </w:pPr>
    <w:rPr>
      <w:rFonts w:eastAsia="MS Mincho"/>
      <w:sz w:val="22"/>
      <w:szCs w:val="24"/>
      <w:lang w:val="x-none" w:eastAsia="x-none"/>
    </w:rPr>
  </w:style>
  <w:style w:type="character" w:customStyle="1" w:styleId="3GPPNormalTextChar">
    <w:name w:val="3GPP Normal Text Char"/>
    <w:link w:val="3GPPNormalText"/>
    <w:qFormat/>
    <w:rsid w:val="00BC5EAB"/>
    <w:rPr>
      <w:rFonts w:ascii="Times New Roman" w:eastAsia="MS Mincho" w:hAnsi="Times New Roman" w:cs="Times New Roman"/>
      <w:szCs w:val="24"/>
      <w:lang w:val="x-none" w:eastAsia="x-none"/>
    </w:rPr>
  </w:style>
  <w:style w:type="paragraph" w:customStyle="1" w:styleId="Statement">
    <w:name w:val="Statement"/>
    <w:basedOn w:val="Normal"/>
    <w:rsid w:val="00BC5EAB"/>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B10">
    <w:name w:val="B1 (文字)"/>
    <w:qFormat/>
    <w:rsid w:val="00BC5EAB"/>
    <w:rPr>
      <w:rFonts w:ascii="Times New Roman" w:eastAsia="MS Mincho" w:hAnsi="Times New Roman"/>
      <w:lang w:val="en-GB" w:eastAsia="en-US"/>
    </w:rPr>
  </w:style>
  <w:style w:type="character" w:customStyle="1" w:styleId="B2Char">
    <w:name w:val="B2 Char"/>
    <w:link w:val="B2"/>
    <w:qFormat/>
    <w:rsid w:val="00BC5EAB"/>
    <w:rPr>
      <w:rFonts w:ascii="Times New Roman" w:eastAsia="MS Mincho" w:hAnsi="Times New Roman" w:cs="Times New Roman"/>
      <w:sz w:val="20"/>
      <w:szCs w:val="20"/>
      <w:lang w:val="en-GB"/>
    </w:rPr>
  </w:style>
  <w:style w:type="character" w:customStyle="1" w:styleId="Alcatel-Lucent-4">
    <w:name w:val="Alcatel-Lucent-4"/>
    <w:semiHidden/>
    <w:rsid w:val="00BC5EAB"/>
    <w:rPr>
      <w:rFonts w:ascii="Arial" w:hAnsi="Arial" w:cs="Arial"/>
      <w:color w:val="auto"/>
      <w:sz w:val="20"/>
      <w:szCs w:val="20"/>
    </w:rPr>
  </w:style>
  <w:style w:type="numbering" w:customStyle="1" w:styleId="StyleBulleted">
    <w:name w:val="Style Bulleted"/>
    <w:rsid w:val="00BC5EAB"/>
    <w:pPr>
      <w:numPr>
        <w:numId w:val="18"/>
      </w:numPr>
    </w:pPr>
  </w:style>
  <w:style w:type="paragraph" w:customStyle="1" w:styleId="ZchnZchn">
    <w:name w:val="Zchn Zchn"/>
    <w:qFormat/>
    <w:rsid w:val="00BC5EAB"/>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ListParagraph1">
    <w:name w:val="List Paragraph1"/>
    <w:basedOn w:val="Normal"/>
    <w:qFormat/>
    <w:rsid w:val="00BC5EAB"/>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StatementBody">
    <w:name w:val="Statement Body"/>
    <w:basedOn w:val="Normal"/>
    <w:link w:val="StatementBodyChar"/>
    <w:qFormat/>
    <w:rsid w:val="00BC5EAB"/>
    <w:pPr>
      <w:numPr>
        <w:numId w:val="19"/>
      </w:numPr>
      <w:spacing w:after="100" w:afterAutospacing="1" w:line="240" w:lineRule="auto"/>
      <w:contextualSpacing/>
    </w:pPr>
    <w:rPr>
      <w:rFonts w:ascii="Times New Roman" w:eastAsia="Times New Roman" w:hAnsi="Times New Roman" w:cs="Times New Roman"/>
      <w:sz w:val="20"/>
      <w:szCs w:val="24"/>
      <w:lang w:val="x-none" w:eastAsia="ko-KR"/>
    </w:rPr>
  </w:style>
  <w:style w:type="character" w:customStyle="1" w:styleId="StatementBodyChar">
    <w:name w:val="Statement Body Char"/>
    <w:link w:val="StatementBody"/>
    <w:qFormat/>
    <w:rsid w:val="00BC5EAB"/>
    <w:rPr>
      <w:rFonts w:ascii="Times New Roman" w:eastAsia="Times New Roman" w:hAnsi="Times New Roman" w:cs="Times New Roman"/>
      <w:sz w:val="20"/>
      <w:szCs w:val="24"/>
      <w:lang w:val="x-none" w:eastAsia="ko-KR"/>
    </w:rPr>
  </w:style>
  <w:style w:type="character" w:customStyle="1" w:styleId="B1Zchn">
    <w:name w:val="B1 Zchn"/>
    <w:qFormat/>
    <w:rsid w:val="00BC5EAB"/>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BC5EAB"/>
    <w:pPr>
      <w:keepNext w:val="0"/>
      <w:keepLines w:val="0"/>
      <w:widowControl w:val="0"/>
      <w:tabs>
        <w:tab w:val="num" w:pos="432"/>
      </w:tabs>
      <w:spacing w:before="240" w:after="60" w:line="240" w:lineRule="auto"/>
      <w:ind w:left="432" w:hanging="432"/>
    </w:pPr>
    <w:rPr>
      <w:rFonts w:ascii="Arial" w:eastAsia="Batang" w:hAnsi="Arial" w:cs="Times New Roman"/>
      <w:b/>
      <w:bCs/>
      <w:color w:val="auto"/>
      <w:kern w:val="32"/>
      <w:sz w:val="28"/>
      <w:szCs w:val="32"/>
      <w:lang w:val="en-GB" w:eastAsia="x-none"/>
    </w:rPr>
  </w:style>
  <w:style w:type="character" w:customStyle="1" w:styleId="Alcatel-Lucent2">
    <w:name w:val="Alcatel-Lucent2"/>
    <w:semiHidden/>
    <w:rsid w:val="00BC5EAB"/>
    <w:rPr>
      <w:rFonts w:ascii="Arial" w:hAnsi="Arial" w:cs="Arial"/>
      <w:color w:val="auto"/>
      <w:sz w:val="20"/>
      <w:szCs w:val="20"/>
    </w:rPr>
  </w:style>
  <w:style w:type="character" w:styleId="UnresolvedMention">
    <w:name w:val="Unresolved Mention"/>
    <w:uiPriority w:val="99"/>
    <w:unhideWhenUsed/>
    <w:rsid w:val="00BC5EAB"/>
    <w:rPr>
      <w:color w:val="808080"/>
      <w:shd w:val="clear" w:color="auto" w:fill="E6E6E6"/>
    </w:rPr>
  </w:style>
  <w:style w:type="character" w:customStyle="1" w:styleId="5">
    <w:name w:val="(文字) (文字)5"/>
    <w:semiHidden/>
    <w:rsid w:val="00BC5EAB"/>
    <w:rPr>
      <w:rFonts w:ascii="Times New Roman" w:hAnsi="Times New Roman"/>
      <w:lang w:eastAsia="en-US"/>
    </w:rPr>
  </w:style>
  <w:style w:type="paragraph" w:customStyle="1" w:styleId="TableCell">
    <w:name w:val="TableCell"/>
    <w:basedOn w:val="Normal"/>
    <w:qFormat/>
    <w:rsid w:val="00BC5EAB"/>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character" w:customStyle="1" w:styleId="TALChar">
    <w:name w:val="TAL Char"/>
    <w:qFormat/>
    <w:locked/>
    <w:rsid w:val="00BC5EAB"/>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BC5EAB"/>
    <w:pPr>
      <w:numPr>
        <w:numId w:val="23"/>
      </w:numPr>
    </w:pPr>
  </w:style>
  <w:style w:type="paragraph" w:customStyle="1" w:styleId="ListParagraph3">
    <w:name w:val="List Paragraph3"/>
    <w:basedOn w:val="Normal"/>
    <w:qFormat/>
    <w:rsid w:val="00BC5EAB"/>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BC5EAB"/>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BC5EAB"/>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BC5EAB"/>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uiPriority w:val="19"/>
    <w:qFormat/>
    <w:rsid w:val="00BC5EAB"/>
    <w:rPr>
      <w:i/>
      <w:iCs/>
      <w:color w:val="404040"/>
    </w:rPr>
  </w:style>
  <w:style w:type="character" w:customStyle="1" w:styleId="5Char">
    <w:name w:val="标题 5 Char"/>
    <w:aliases w:val="H5 Char1"/>
    <w:rsid w:val="00BC5EAB"/>
    <w:rPr>
      <w:rFonts w:ascii="Arial" w:hAnsi="Arial"/>
    </w:rPr>
  </w:style>
  <w:style w:type="paragraph" w:customStyle="1" w:styleId="6">
    <w:name w:val="标题 6"/>
    <w:basedOn w:val="Normal"/>
    <w:rsid w:val="00BC5EAB"/>
    <w:pPr>
      <w:tabs>
        <w:tab w:val="num" w:pos="1152"/>
      </w:tabs>
      <w:spacing w:after="0" w:line="240" w:lineRule="auto"/>
    </w:pPr>
    <w:rPr>
      <w:rFonts w:ascii="Times" w:eastAsia="MS PGothic" w:hAnsi="Times" w:cs="Times"/>
      <w:sz w:val="20"/>
      <w:szCs w:val="20"/>
      <w:lang w:eastAsia="ja-JP"/>
    </w:rPr>
  </w:style>
  <w:style w:type="paragraph" w:customStyle="1" w:styleId="7">
    <w:name w:val="标题 7"/>
    <w:basedOn w:val="Normal"/>
    <w:rsid w:val="00BC5EAB"/>
    <w:pPr>
      <w:tabs>
        <w:tab w:val="num" w:pos="1296"/>
      </w:tabs>
      <w:spacing w:after="0" w:line="240" w:lineRule="auto"/>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BC5EAB"/>
    <w:pPr>
      <w:keepLines w:val="0"/>
      <w:tabs>
        <w:tab w:val="num" w:pos="720"/>
      </w:tabs>
      <w:spacing w:before="240" w:after="60" w:line="240" w:lineRule="auto"/>
      <w:ind w:left="720" w:hanging="720"/>
    </w:pPr>
    <w:rPr>
      <w:rFonts w:ascii="Arial" w:eastAsia="Batang" w:hAnsi="Arial" w:cs="Times New Roman"/>
      <w:b/>
      <w:color w:val="auto"/>
      <w:sz w:val="20"/>
      <w:szCs w:val="26"/>
      <w:lang w:val="en-GB" w:eastAsia="x-none"/>
    </w:rPr>
  </w:style>
  <w:style w:type="paragraph" w:customStyle="1" w:styleId="ListParagraph7">
    <w:name w:val="List Paragraph7"/>
    <w:basedOn w:val="Normal"/>
    <w:qFormat/>
    <w:rsid w:val="00BC5EAB"/>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BC5EAB"/>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BC5EAB"/>
    <w:pPr>
      <w:tabs>
        <w:tab w:val="num" w:pos="1152"/>
      </w:tabs>
      <w:spacing w:after="0" w:line="240" w:lineRule="auto"/>
    </w:pPr>
    <w:rPr>
      <w:rFonts w:ascii="Times" w:eastAsia="MS PGothic" w:hAnsi="Times" w:cs="Times"/>
      <w:sz w:val="20"/>
      <w:szCs w:val="20"/>
      <w:lang w:eastAsia="ja-JP"/>
    </w:rPr>
  </w:style>
  <w:style w:type="paragraph" w:customStyle="1" w:styleId="ListParagraph8">
    <w:name w:val="List Paragraph8"/>
    <w:basedOn w:val="Normal"/>
    <w:qFormat/>
    <w:rsid w:val="00BC5EAB"/>
    <w:pPr>
      <w:spacing w:after="0" w:line="240" w:lineRule="auto"/>
      <w:ind w:left="720"/>
      <w:contextualSpacing/>
    </w:pPr>
    <w:rPr>
      <w:rFonts w:ascii="Times New Roman" w:eastAsia="Times New Roman" w:hAnsi="Times New Roman" w:cs="Times New Roman"/>
      <w:sz w:val="24"/>
      <w:szCs w:val="24"/>
      <w:lang w:eastAsia="zh-CN"/>
    </w:rPr>
  </w:style>
  <w:style w:type="paragraph" w:styleId="NoSpacing">
    <w:name w:val="No Spacing"/>
    <w:uiPriority w:val="1"/>
    <w:qFormat/>
    <w:rsid w:val="00BC5EAB"/>
    <w:pPr>
      <w:spacing w:after="0" w:line="240" w:lineRule="auto"/>
      <w:ind w:left="720" w:hanging="360"/>
    </w:pPr>
    <w:rPr>
      <w:rFonts w:ascii="Calibri" w:eastAsia="SimSun" w:hAnsi="Calibri" w:cs="Times New Roman"/>
      <w:lang w:eastAsia="zh-CN"/>
    </w:rPr>
  </w:style>
  <w:style w:type="paragraph" w:customStyle="1" w:styleId="StyleHeading1H1h1appheading1l1MemoHeading1h11h12h13h">
    <w:name w:val="Style Heading 1H1h1app heading 1l1Memo Heading 1h11h12h13h..."/>
    <w:basedOn w:val="Heading1"/>
    <w:qFormat/>
    <w:rsid w:val="00BC5EAB"/>
    <w:pPr>
      <w:keepNext w:val="0"/>
      <w:keepLines w:val="0"/>
      <w:widowControl w:val="0"/>
      <w:numPr>
        <w:numId w:val="20"/>
      </w:numPr>
      <w:spacing w:before="240" w:after="60" w:line="240" w:lineRule="auto"/>
    </w:pPr>
    <w:rPr>
      <w:rFonts w:ascii="Helvetica" w:eastAsia="Times New Roman" w:hAnsi="Helvetica" w:cs="Times New Roman"/>
      <w:b/>
      <w:bCs/>
      <w:color w:val="auto"/>
      <w:kern w:val="32"/>
      <w:sz w:val="28"/>
      <w:szCs w:val="20"/>
    </w:rPr>
  </w:style>
  <w:style w:type="paragraph" w:customStyle="1" w:styleId="710">
    <w:name w:val="标题 71"/>
    <w:basedOn w:val="Normal"/>
    <w:rsid w:val="00BC5EAB"/>
    <w:pPr>
      <w:tabs>
        <w:tab w:val="num" w:pos="1296"/>
      </w:tabs>
      <w:spacing w:after="0" w:line="240" w:lineRule="auto"/>
    </w:pPr>
    <w:rPr>
      <w:rFonts w:ascii="Times" w:eastAsia="MS PGothic" w:hAnsi="Times" w:cs="Times"/>
      <w:sz w:val="20"/>
      <w:szCs w:val="20"/>
      <w:lang w:eastAsia="ja-JP"/>
    </w:rPr>
  </w:style>
  <w:style w:type="paragraph" w:customStyle="1" w:styleId="tac0">
    <w:name w:val="tac"/>
    <w:basedOn w:val="Normal"/>
    <w:qFormat/>
    <w:rsid w:val="00BC5EAB"/>
    <w:pPr>
      <w:keepNext/>
      <w:autoSpaceDE w:val="0"/>
      <w:autoSpaceDN w:val="0"/>
      <w:spacing w:after="0" w:line="240" w:lineRule="auto"/>
      <w:jc w:val="center"/>
    </w:pPr>
    <w:rPr>
      <w:rFonts w:ascii="Arial" w:eastAsia="SimSun" w:hAnsi="Arial" w:cs="Arial"/>
      <w:sz w:val="18"/>
      <w:szCs w:val="18"/>
      <w:lang w:eastAsia="zh-CN"/>
    </w:rPr>
  </w:style>
  <w:style w:type="paragraph" w:customStyle="1" w:styleId="th0">
    <w:name w:val="th"/>
    <w:basedOn w:val="Normal"/>
    <w:qFormat/>
    <w:rsid w:val="00BC5EAB"/>
    <w:pPr>
      <w:keepNext/>
      <w:autoSpaceDE w:val="0"/>
      <w:autoSpaceDN w:val="0"/>
      <w:spacing w:before="60" w:after="180" w:line="240" w:lineRule="auto"/>
      <w:jc w:val="center"/>
    </w:pPr>
    <w:rPr>
      <w:rFonts w:ascii="Arial" w:eastAsia="SimSun" w:hAnsi="Arial" w:cs="Arial"/>
      <w:b/>
      <w:bCs/>
      <w:sz w:val="20"/>
      <w:szCs w:val="20"/>
      <w:lang w:eastAsia="zh-CN"/>
    </w:rPr>
  </w:style>
  <w:style w:type="paragraph" w:customStyle="1" w:styleId="tah0">
    <w:name w:val="tah"/>
    <w:basedOn w:val="Normal"/>
    <w:qFormat/>
    <w:rsid w:val="00BC5EAB"/>
    <w:pPr>
      <w:keepNext/>
      <w:autoSpaceDE w:val="0"/>
      <w:autoSpaceDN w:val="0"/>
      <w:spacing w:after="0" w:line="240" w:lineRule="auto"/>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BC5EAB"/>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qFormat/>
    <w:rsid w:val="00BC5EAB"/>
    <w:rPr>
      <w:rFonts w:ascii="Arial" w:eastAsia="Times New Roman" w:hAnsi="Arial" w:cs="Times New Roman"/>
      <w:spacing w:val="2"/>
      <w:sz w:val="20"/>
      <w:szCs w:val="20"/>
    </w:rPr>
  </w:style>
  <w:style w:type="paragraph" w:customStyle="1" w:styleId="4h4H4H41h41H42h42H43h43H411h411H421h421H44h2">
    <w:name w:val="スタイル 見出し 4h4H4H41h41H42h42H43h43H411h411H421h421H44h...2"/>
    <w:basedOn w:val="Heading4"/>
    <w:rsid w:val="00BC5EAB"/>
    <w:pPr>
      <w:keepLines w:val="0"/>
      <w:tabs>
        <w:tab w:val="num" w:pos="864"/>
      </w:tabs>
      <w:spacing w:before="240" w:after="60" w:line="240" w:lineRule="auto"/>
      <w:ind w:left="864" w:hanging="864"/>
    </w:pPr>
    <w:rPr>
      <w:rFonts w:ascii="Arial" w:eastAsia="MS Mincho" w:hAnsi="Arial" w:cs="Times New Roman"/>
      <w:b/>
      <w:color w:val="000000"/>
      <w:sz w:val="20"/>
      <w:szCs w:val="26"/>
      <w:lang w:val="en-GB" w:eastAsia="x-none"/>
    </w:rPr>
  </w:style>
  <w:style w:type="character" w:customStyle="1" w:styleId="13">
    <w:name w:val="表 (青) 13 (文字)"/>
    <w:link w:val="ColorfulList-Accent1"/>
    <w:uiPriority w:val="34"/>
    <w:locked/>
    <w:rsid w:val="00BC5EAB"/>
    <w:rPr>
      <w:rFonts w:eastAsia="MS Gothic"/>
      <w:sz w:val="24"/>
      <w:szCs w:val="24"/>
      <w:lang w:val="en-GB" w:eastAsia="en-US"/>
    </w:rPr>
  </w:style>
  <w:style w:type="table" w:customStyle="1" w:styleId="ColorfulList-Accent11">
    <w:name w:val="Colorful List - Accent 11"/>
    <w:basedOn w:val="TableNormal"/>
    <w:next w:val="ColorfulList-Accent1"/>
    <w:uiPriority w:val="34"/>
    <w:rsid w:val="00BC5EAB"/>
    <w:pPr>
      <w:spacing w:after="0" w:line="240" w:lineRule="auto"/>
    </w:pPr>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qFormat/>
    <w:rsid w:val="00BC5EAB"/>
    <w:pPr>
      <w:adjustRightInd w:val="0"/>
      <w:snapToGrid w:val="0"/>
      <w:spacing w:beforeLines="50" w:before="120" w:after="100" w:afterAutospacing="1" w:line="240" w:lineRule="auto"/>
      <w:jc w:val="both"/>
    </w:pPr>
    <w:rPr>
      <w:rFonts w:ascii="Times New Roman" w:eastAsia="Batang" w:hAnsi="Times New Roman" w:cs="Times New Roman"/>
      <w:b/>
      <w:snapToGrid w:val="0"/>
      <w:sz w:val="28"/>
      <w:szCs w:val="20"/>
      <w:lang w:val="en-GB" w:eastAsia="ko-KR"/>
    </w:rPr>
  </w:style>
  <w:style w:type="paragraph" w:customStyle="1" w:styleId="heading30">
    <w:name w:val="heading3"/>
    <w:basedOn w:val="Normal"/>
    <w:rsid w:val="00BC5EAB"/>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BC5EAB"/>
    <w:pPr>
      <w:keepNext/>
      <w:spacing w:before="240" w:after="60" w:line="240" w:lineRule="auto"/>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BC5EAB"/>
    <w:pPr>
      <w:keepLines w:val="0"/>
      <w:tabs>
        <w:tab w:val="num" w:pos="864"/>
      </w:tabs>
      <w:spacing w:before="240" w:after="60" w:line="240" w:lineRule="auto"/>
      <w:ind w:left="864" w:hanging="864"/>
    </w:pPr>
    <w:rPr>
      <w:rFonts w:ascii="Arial" w:eastAsia="SimSun" w:hAnsi="Arial" w:cs="Times New Roman"/>
      <w:b/>
      <w:color w:val="auto"/>
      <w:sz w:val="20"/>
      <w:szCs w:val="26"/>
      <w:lang w:val="en-GB" w:eastAsia="x-none"/>
    </w:rPr>
  </w:style>
  <w:style w:type="paragraph" w:customStyle="1" w:styleId="4h4H4H41h41H42h42H43h43H411h411H421h421H44h">
    <w:name w:val="スタイル 見出し 4h4H4H41h41H42h42H43h43H411h411H421h421H44h..."/>
    <w:basedOn w:val="Heading4"/>
    <w:rsid w:val="00BC5EAB"/>
    <w:pPr>
      <w:keepLines w:val="0"/>
      <w:spacing w:before="240" w:after="60" w:line="240" w:lineRule="auto"/>
      <w:ind w:left="2880" w:hanging="360"/>
    </w:pPr>
    <w:rPr>
      <w:rFonts w:ascii="Arial" w:eastAsia="Batang" w:hAnsi="Arial" w:cs="Times New Roman"/>
      <w:b/>
      <w:color w:val="auto"/>
      <w:sz w:val="20"/>
      <w:szCs w:val="26"/>
      <w:lang w:val="en-GB" w:eastAsia="x-none"/>
    </w:rPr>
  </w:style>
  <w:style w:type="character" w:styleId="Mention">
    <w:name w:val="Mention"/>
    <w:uiPriority w:val="99"/>
    <w:unhideWhenUsed/>
    <w:rsid w:val="00BC5EA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C5EAB"/>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BC5EAB"/>
    <w:rPr>
      <w:rFonts w:ascii="Arial" w:hAnsi="Arial"/>
      <w:b/>
      <w:i/>
      <w:szCs w:val="26"/>
      <w:lang w:val="en-GB" w:eastAsia="x-none"/>
    </w:rPr>
  </w:style>
  <w:style w:type="paragraph" w:styleId="BodyText2">
    <w:name w:val="Body Text 2"/>
    <w:basedOn w:val="Normal"/>
    <w:link w:val="BodyText2Char"/>
    <w:qFormat/>
    <w:rsid w:val="00BC5EAB"/>
    <w:pPr>
      <w:spacing w:after="120" w:line="480" w:lineRule="auto"/>
    </w:pPr>
    <w:rPr>
      <w:rFonts w:ascii="Times" w:eastAsia="Batang" w:hAnsi="Times" w:cs="Times New Roman"/>
      <w:sz w:val="20"/>
      <w:szCs w:val="24"/>
      <w:lang w:val="en-GB"/>
    </w:rPr>
  </w:style>
  <w:style w:type="character" w:customStyle="1" w:styleId="BodyText2Char">
    <w:name w:val="Body Text 2 Char"/>
    <w:basedOn w:val="DefaultParagraphFont"/>
    <w:link w:val="BodyText2"/>
    <w:qFormat/>
    <w:rsid w:val="00BC5EAB"/>
    <w:rPr>
      <w:rFonts w:ascii="Times" w:eastAsia="Batang" w:hAnsi="Times" w:cs="Times New Roman"/>
      <w:sz w:val="20"/>
      <w:szCs w:val="24"/>
      <w:lang w:val="en-GB"/>
    </w:rPr>
  </w:style>
  <w:style w:type="paragraph" w:customStyle="1" w:styleId="Paragraph0">
    <w:name w:val="Paragraph"/>
    <w:basedOn w:val="Normal"/>
    <w:link w:val="ParagraphChar"/>
    <w:qFormat/>
    <w:rsid w:val="00BC5EAB"/>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0"/>
    <w:locked/>
    <w:rsid w:val="00BC5EAB"/>
    <w:rPr>
      <w:rFonts w:ascii="Times New Roman" w:eastAsia="SimSun" w:hAnsi="Times New Roman" w:cs="Times New Roman"/>
      <w:szCs w:val="20"/>
      <w:lang w:val="en-GB"/>
    </w:rPr>
  </w:style>
  <w:style w:type="character" w:customStyle="1" w:styleId="ColorfulList-Accent1Char">
    <w:name w:val="Colorful List - Accent 1 Char"/>
    <w:uiPriority w:val="34"/>
    <w:locked/>
    <w:rsid w:val="00BC5EAB"/>
    <w:rPr>
      <w:rFonts w:eastAsia="MS Gothic"/>
      <w:sz w:val="24"/>
      <w:szCs w:val="24"/>
      <w:lang w:eastAsia="en-US"/>
    </w:rPr>
  </w:style>
  <w:style w:type="table" w:styleId="GridTable4-Accent5">
    <w:name w:val="Grid Table 4 Accent 5"/>
    <w:basedOn w:val="TableNormal"/>
    <w:uiPriority w:val="49"/>
    <w:rsid w:val="00BC5EAB"/>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BC5EAB"/>
    <w:rPr>
      <w:color w:val="000000"/>
    </w:rPr>
  </w:style>
  <w:style w:type="numbering" w:customStyle="1" w:styleId="StyleBulletedSymbolsymbolLeft025Hanging025">
    <w:name w:val="Style Bulleted Symbol (symbol) Left:  0.25&quot; Hanging:  0.25&quot;"/>
    <w:basedOn w:val="NoList"/>
    <w:rsid w:val="00BC5EAB"/>
    <w:pPr>
      <w:numPr>
        <w:numId w:val="21"/>
      </w:numPr>
    </w:pPr>
  </w:style>
  <w:style w:type="numbering" w:customStyle="1" w:styleId="StyleBulletedSymbolsymbolLeft025Hanging0251">
    <w:name w:val="Style Bulleted Symbol (symbol) Left:  0.25&quot; Hanging:  0.25&quot;1"/>
    <w:basedOn w:val="NoList"/>
    <w:rsid w:val="00BC5EAB"/>
    <w:pPr>
      <w:numPr>
        <w:numId w:val="22"/>
      </w:numPr>
    </w:pPr>
  </w:style>
  <w:style w:type="numbering" w:customStyle="1" w:styleId="StyleBulletedSymbolsymbolLeft025Hanging02522">
    <w:name w:val="Style Bulleted Symbol (symbol) Left:  0.25&quot; Hanging:  0.25&quot;22"/>
    <w:basedOn w:val="NoList"/>
    <w:rsid w:val="00BC5EAB"/>
  </w:style>
  <w:style w:type="character" w:customStyle="1" w:styleId="xapple-converted-space">
    <w:name w:val="x_apple-converted-space"/>
    <w:basedOn w:val="DefaultParagraphFont"/>
    <w:qFormat/>
    <w:rsid w:val="00BC5EAB"/>
  </w:style>
  <w:style w:type="paragraph" w:customStyle="1" w:styleId="xlistparagraph">
    <w:name w:val="x_listparagraph"/>
    <w:basedOn w:val="Normal"/>
    <w:rsid w:val="00BC5EAB"/>
    <w:pPr>
      <w:spacing w:after="0" w:line="240" w:lineRule="auto"/>
    </w:pPr>
    <w:rPr>
      <w:rFonts w:ascii="Calibri" w:eastAsia="Calibri" w:hAnsi="Calibri" w:cs="Calibri"/>
    </w:rPr>
  </w:style>
  <w:style w:type="paragraph" w:customStyle="1" w:styleId="xa0">
    <w:name w:val="xa0"/>
    <w:basedOn w:val="Normal"/>
    <w:qFormat/>
    <w:rsid w:val="00BC5EAB"/>
    <w:pPr>
      <w:spacing w:before="100" w:beforeAutospacing="1" w:after="100" w:afterAutospacing="1" w:line="240" w:lineRule="auto"/>
    </w:pPr>
    <w:rPr>
      <w:rFonts w:ascii="Calibri" w:eastAsia="Calibri" w:hAnsi="Calibri" w:cs="Calibri"/>
      <w:lang w:eastAsia="zh-CN"/>
    </w:rPr>
  </w:style>
  <w:style w:type="character" w:customStyle="1" w:styleId="15">
    <w:name w:val="15"/>
    <w:rsid w:val="00BC5EAB"/>
    <w:rPr>
      <w:rFonts w:ascii="Symbol" w:hAnsi="Symbol" w:hint="default"/>
      <w:b/>
      <w:bCs/>
    </w:rPr>
  </w:style>
  <w:style w:type="character" w:customStyle="1" w:styleId="B1Char">
    <w:name w:val="B1 Char"/>
    <w:qFormat/>
    <w:rsid w:val="00BC5EAB"/>
    <w:rPr>
      <w:rFonts w:ascii="Times New Roman" w:hAnsi="Times New Roman"/>
      <w:lang w:val="en-GB"/>
    </w:rPr>
  </w:style>
  <w:style w:type="character" w:customStyle="1" w:styleId="mark5gnezsh2s">
    <w:name w:val="mark5gnezsh2s"/>
    <w:rsid w:val="00BC5EAB"/>
  </w:style>
  <w:style w:type="character" w:customStyle="1" w:styleId="markca674dpc9">
    <w:name w:val="markca674dpc9"/>
    <w:rsid w:val="00BC5EAB"/>
  </w:style>
  <w:style w:type="character" w:customStyle="1" w:styleId="a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BC5EAB"/>
    <w:rPr>
      <w:rFonts w:ascii="Calibri" w:hAnsi="Calibri" w:cs="Calibri"/>
    </w:rPr>
  </w:style>
  <w:style w:type="character" w:customStyle="1" w:styleId="xxxxxapple-converted-space">
    <w:name w:val="xxxxxapple-converted-space"/>
    <w:basedOn w:val="DefaultParagraphFont"/>
    <w:rsid w:val="00BC5EAB"/>
  </w:style>
  <w:style w:type="character" w:customStyle="1" w:styleId="xxapple-converted-space">
    <w:name w:val="xxapple-converted-space"/>
    <w:basedOn w:val="DefaultParagraphFont"/>
    <w:rsid w:val="00BC5EAB"/>
  </w:style>
  <w:style w:type="character" w:customStyle="1" w:styleId="xxxapple-converted-space">
    <w:name w:val="xxxapple-converted-space"/>
    <w:basedOn w:val="DefaultParagraphFont"/>
    <w:rsid w:val="00BC5EAB"/>
  </w:style>
  <w:style w:type="paragraph" w:customStyle="1" w:styleId="figure">
    <w:name w:val="figure"/>
    <w:basedOn w:val="Normal"/>
    <w:next w:val="Normal"/>
    <w:link w:val="figure0"/>
    <w:qFormat/>
    <w:rsid w:val="00BC5EAB"/>
    <w:pPr>
      <w:numPr>
        <w:numId w:val="24"/>
      </w:numPr>
      <w:spacing w:after="120" w:line="240" w:lineRule="auto"/>
      <w:ind w:left="720" w:hanging="360"/>
      <w:jc w:val="center"/>
    </w:pPr>
    <w:rPr>
      <w:rFonts w:ascii="Times New Roman" w:eastAsia="Times New Roman" w:hAnsi="Times New Roman" w:cs="Times New Roman"/>
      <w:szCs w:val="24"/>
      <w:lang w:val="x-none"/>
    </w:rPr>
  </w:style>
  <w:style w:type="paragraph" w:customStyle="1" w:styleId="xxmsolistparagraph">
    <w:name w:val="x_xmsolistparagraph"/>
    <w:basedOn w:val="Normal"/>
    <w:rsid w:val="00BC5EAB"/>
    <w:pPr>
      <w:spacing w:after="0" w:line="240" w:lineRule="auto"/>
    </w:pPr>
    <w:rPr>
      <w:rFonts w:ascii="SimSun" w:eastAsia="SimSun" w:hAnsi="SimSun" w:cs="SimSun"/>
      <w:sz w:val="24"/>
      <w:szCs w:val="24"/>
      <w:lang w:eastAsia="zh-CN"/>
    </w:rPr>
  </w:style>
  <w:style w:type="paragraph" w:customStyle="1" w:styleId="xx0maintext">
    <w:name w:val="x_x0maintext"/>
    <w:basedOn w:val="Normal"/>
    <w:uiPriority w:val="99"/>
    <w:rsid w:val="00BC5EAB"/>
    <w:pPr>
      <w:spacing w:after="0" w:line="240" w:lineRule="auto"/>
    </w:pPr>
    <w:rPr>
      <w:rFonts w:ascii="SimSun" w:eastAsia="SimSun" w:hAnsi="SimSun" w:cs="SimSun"/>
      <w:sz w:val="24"/>
      <w:szCs w:val="24"/>
      <w:lang w:eastAsia="zh-CN"/>
    </w:rPr>
  </w:style>
  <w:style w:type="paragraph" w:customStyle="1" w:styleId="xxxmsonormal">
    <w:name w:val="x_xxmsonormal"/>
    <w:basedOn w:val="Normal"/>
    <w:qFormat/>
    <w:rsid w:val="00BC5EAB"/>
    <w:pPr>
      <w:spacing w:after="0" w:line="240" w:lineRule="auto"/>
    </w:pPr>
    <w:rPr>
      <w:rFonts w:ascii="Calibri" w:eastAsia="Malgun Gothic" w:hAnsi="Calibri" w:cs="Calibri"/>
      <w:lang w:eastAsia="ko-KR"/>
    </w:rPr>
  </w:style>
  <w:style w:type="paragraph" w:customStyle="1" w:styleId="xmsolistparagraph">
    <w:name w:val="x_msolistparagraph"/>
    <w:basedOn w:val="Normal"/>
    <w:uiPriority w:val="99"/>
    <w:rsid w:val="00BC5EAB"/>
    <w:pPr>
      <w:spacing w:before="100" w:beforeAutospacing="1" w:after="100" w:afterAutospacing="1" w:line="240" w:lineRule="auto"/>
    </w:pPr>
    <w:rPr>
      <w:rFonts w:ascii="SimSun" w:eastAsia="SimSun" w:hAnsi="SimSun" w:cs="Times New Roman"/>
      <w:sz w:val="24"/>
      <w:szCs w:val="24"/>
      <w:lang w:eastAsia="ko-KR"/>
    </w:rPr>
  </w:style>
  <w:style w:type="paragraph" w:customStyle="1" w:styleId="xmsonormal0">
    <w:name w:val="xmsonormal"/>
    <w:basedOn w:val="Normal"/>
    <w:qFormat/>
    <w:rsid w:val="00BC5EAB"/>
    <w:pPr>
      <w:spacing w:before="100" w:beforeAutospacing="1" w:after="100" w:afterAutospacing="1" w:line="240" w:lineRule="auto"/>
    </w:pPr>
    <w:rPr>
      <w:rFonts w:ascii="Times New Roman" w:eastAsia="Malgun Gothic" w:hAnsi="Times New Roman" w:cs="Times New Roman"/>
      <w:sz w:val="24"/>
      <w:szCs w:val="24"/>
      <w:lang w:eastAsia="ko-KR"/>
    </w:rPr>
  </w:style>
  <w:style w:type="paragraph" w:customStyle="1" w:styleId="xxxxmsonormal">
    <w:name w:val="xxxxmsonormal"/>
    <w:basedOn w:val="Normal"/>
    <w:uiPriority w:val="99"/>
    <w:semiHidden/>
    <w:rsid w:val="00BC5EAB"/>
    <w:pPr>
      <w:spacing w:before="100" w:beforeAutospacing="1" w:after="100" w:afterAutospacing="1" w:line="240" w:lineRule="auto"/>
    </w:pPr>
    <w:rPr>
      <w:rFonts w:ascii="Times New Roman" w:eastAsia="Malgun Gothic" w:hAnsi="Times New Roman" w:cs="Times New Roman"/>
      <w:sz w:val="24"/>
      <w:szCs w:val="24"/>
      <w:lang w:eastAsia="ko-KR"/>
    </w:rPr>
  </w:style>
  <w:style w:type="character" w:customStyle="1" w:styleId="xxxxapple-converted-space">
    <w:name w:val="xxxxapple-converted-space"/>
    <w:rsid w:val="00BC5EAB"/>
  </w:style>
  <w:style w:type="character" w:customStyle="1" w:styleId="xxxxxxxxxxapple-converted-space">
    <w:name w:val="xxxxxxxxxxapple-converted-space"/>
    <w:rsid w:val="00BC5EAB"/>
  </w:style>
  <w:style w:type="character" w:customStyle="1" w:styleId="xxxxxxxapple-converted-space">
    <w:name w:val="xxxxxxxapple-converted-space"/>
    <w:rsid w:val="00BC5EAB"/>
  </w:style>
  <w:style w:type="character" w:customStyle="1" w:styleId="xxxxmarkuzf5ivend">
    <w:name w:val="x_xxxmarkuzf5ivend"/>
    <w:rsid w:val="00BC5EAB"/>
  </w:style>
  <w:style w:type="paragraph" w:customStyle="1" w:styleId="Bulletedo1">
    <w:name w:val="Bulleted o 1"/>
    <w:basedOn w:val="Normal"/>
    <w:qFormat/>
    <w:rsid w:val="00BC5EAB"/>
    <w:pPr>
      <w:numPr>
        <w:numId w:val="25"/>
      </w:numPr>
      <w:overflowPunct w:val="0"/>
      <w:autoSpaceDE w:val="0"/>
      <w:autoSpaceDN w:val="0"/>
      <w:adjustRightInd w:val="0"/>
      <w:spacing w:after="180"/>
      <w:textAlignment w:val="baseline"/>
    </w:pPr>
    <w:rPr>
      <w:rFonts w:ascii="Times New Roman" w:eastAsia="SimSun" w:hAnsi="Times New Roman" w:cs="Times New Roman"/>
      <w:sz w:val="20"/>
      <w:szCs w:val="20"/>
    </w:rPr>
  </w:style>
  <w:style w:type="paragraph" w:customStyle="1" w:styleId="discussionpoint">
    <w:name w:val="discussion point"/>
    <w:basedOn w:val="Normal"/>
    <w:link w:val="discussionpointChar"/>
    <w:qFormat/>
    <w:rsid w:val="00BC5EAB"/>
    <w:pPr>
      <w:widowControl w:val="0"/>
      <w:kinsoku w:val="0"/>
      <w:overflowPunct w:val="0"/>
      <w:autoSpaceDE w:val="0"/>
      <w:autoSpaceDN w:val="0"/>
      <w:adjustRightInd w:val="0"/>
      <w:spacing w:after="60"/>
      <w:jc w:val="both"/>
      <w:textAlignment w:val="baseline"/>
      <w:outlineLvl w:val="4"/>
    </w:pPr>
    <w:rPr>
      <w:rFonts w:ascii="Times New Roman" w:eastAsia="Batang" w:hAnsi="Times New Roman" w:cs="Times New Roman"/>
      <w:snapToGrid w:val="0"/>
      <w:kern w:val="2"/>
      <w:sz w:val="20"/>
      <w:lang w:val="en-GB"/>
    </w:rPr>
  </w:style>
  <w:style w:type="character" w:customStyle="1" w:styleId="discussionpointChar">
    <w:name w:val="discussion point Char"/>
    <w:link w:val="discussionpoint"/>
    <w:qFormat/>
    <w:rsid w:val="00BC5EAB"/>
    <w:rPr>
      <w:rFonts w:ascii="Times New Roman" w:eastAsia="Batang" w:hAnsi="Times New Roman" w:cs="Times New Roman"/>
      <w:snapToGrid w:val="0"/>
      <w:kern w:val="2"/>
      <w:sz w:val="20"/>
      <w:lang w:val="en-GB"/>
    </w:rPr>
  </w:style>
  <w:style w:type="paragraph" w:customStyle="1" w:styleId="3GPPHeader">
    <w:name w:val="3GPP_Header"/>
    <w:basedOn w:val="BodyText"/>
    <w:qFormat/>
    <w:rsid w:val="00BC5EAB"/>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BC5EAB"/>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BC5EAB"/>
    <w:pPr>
      <w:spacing w:after="0" w:line="240" w:lineRule="auto"/>
      <w:ind w:left="0"/>
      <w:contextualSpacing w:val="0"/>
    </w:pPr>
    <w:rPr>
      <w:rFonts w:ascii="Times New Roman" w:eastAsia="SimSun" w:hAnsi="Times New Roman" w:cs="Times New Roman"/>
      <w:b/>
      <w:sz w:val="20"/>
      <w:szCs w:val="21"/>
      <w:lang w:eastAsia="zh-CN"/>
    </w:rPr>
  </w:style>
  <w:style w:type="paragraph" w:customStyle="1" w:styleId="3GPPAgreements">
    <w:name w:val="3GPP Agreements"/>
    <w:basedOn w:val="Normal"/>
    <w:link w:val="3GPPAgreementsChar"/>
    <w:qFormat/>
    <w:rsid w:val="00BC5EAB"/>
    <w:pPr>
      <w:numPr>
        <w:numId w:val="26"/>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sid w:val="00BC5EAB"/>
    <w:rPr>
      <w:rFonts w:ascii="Times New Roman" w:eastAsia="SimSun" w:hAnsi="Times New Roman" w:cs="Times New Roman"/>
    </w:rPr>
  </w:style>
  <w:style w:type="paragraph" w:customStyle="1" w:styleId="3GPPText">
    <w:name w:val="3GPP Text"/>
    <w:basedOn w:val="Normal"/>
    <w:link w:val="3GPPTextChar"/>
    <w:qFormat/>
    <w:rsid w:val="00BC5EAB"/>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BC5EAB"/>
    <w:rPr>
      <w:rFonts w:ascii="Times New Roman" w:eastAsia="SimSun" w:hAnsi="Times New Roman" w:cs="Times New Roman"/>
      <w:szCs w:val="20"/>
    </w:rPr>
  </w:style>
  <w:style w:type="paragraph" w:customStyle="1" w:styleId="IEEEStdsRegularTableCaption">
    <w:name w:val="IEEEStds Regular Table Caption"/>
    <w:basedOn w:val="Normal"/>
    <w:next w:val="Normal"/>
    <w:qFormat/>
    <w:rsid w:val="00BC5EAB"/>
    <w:pPr>
      <w:keepNext/>
      <w:keepLines/>
      <w:numPr>
        <w:numId w:val="27"/>
      </w:numPr>
      <w:tabs>
        <w:tab w:val="clear" w:pos="1080"/>
        <w:tab w:val="left" w:pos="360"/>
        <w:tab w:val="left" w:pos="432"/>
        <w:tab w:val="left" w:pos="504"/>
      </w:tabs>
      <w:suppressAutoHyphens/>
      <w:spacing w:before="120" w:after="120" w:line="240" w:lineRule="auto"/>
      <w:jc w:val="center"/>
    </w:pPr>
    <w:rPr>
      <w:rFonts w:ascii="Arial" w:eastAsia="Times New Roman" w:hAnsi="Arial" w:cs="Times New Roman"/>
      <w:b/>
      <w:sz w:val="20"/>
      <w:szCs w:val="20"/>
      <w:lang w:eastAsia="ja-JP"/>
    </w:rPr>
  </w:style>
  <w:style w:type="paragraph" w:customStyle="1" w:styleId="3gppagreements0">
    <w:name w:val="3gppagreements"/>
    <w:basedOn w:val="Normal"/>
    <w:rsid w:val="00BC5EAB"/>
    <w:pPr>
      <w:spacing w:before="100" w:beforeAutospacing="1" w:after="100" w:afterAutospacing="1" w:line="240" w:lineRule="auto"/>
    </w:pPr>
    <w:rPr>
      <w:rFonts w:ascii="SimSun" w:eastAsia="SimSun" w:hAnsi="SimSun" w:cs="SimSun"/>
      <w:sz w:val="24"/>
      <w:szCs w:val="24"/>
      <w:lang w:eastAsia="zh-CN"/>
    </w:rPr>
  </w:style>
  <w:style w:type="character" w:customStyle="1" w:styleId="NOChar1">
    <w:name w:val="NO Char1"/>
    <w:qFormat/>
    <w:locked/>
    <w:rsid w:val="00BC5EAB"/>
    <w:rPr>
      <w:rFonts w:ascii="Times New Roman" w:hAnsi="Times New Roman"/>
      <w:lang w:val="en-GB"/>
    </w:rPr>
  </w:style>
  <w:style w:type="paragraph" w:customStyle="1" w:styleId="62">
    <w:name w:val="标题 62"/>
    <w:basedOn w:val="Normal"/>
    <w:rsid w:val="00BC5EAB"/>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BC5EAB"/>
    <w:pPr>
      <w:tabs>
        <w:tab w:val="num" w:pos="1296"/>
      </w:tabs>
      <w:spacing w:after="0" w:line="240" w:lineRule="auto"/>
    </w:pPr>
    <w:rPr>
      <w:rFonts w:ascii="Times" w:eastAsia="MS PGothic" w:hAnsi="Times" w:cs="Times"/>
      <w:sz w:val="20"/>
      <w:szCs w:val="20"/>
      <w:lang w:eastAsia="ja-JP"/>
    </w:rPr>
  </w:style>
  <w:style w:type="character" w:customStyle="1" w:styleId="a4">
    <w:name w:val="未处理的提及"/>
    <w:uiPriority w:val="99"/>
    <w:semiHidden/>
    <w:unhideWhenUsed/>
    <w:rsid w:val="00BC5EAB"/>
    <w:rPr>
      <w:color w:val="605E5C"/>
      <w:shd w:val="clear" w:color="auto" w:fill="E1DFDD"/>
    </w:rPr>
  </w:style>
  <w:style w:type="paragraph" w:customStyle="1" w:styleId="51">
    <w:name w:val="标题 51"/>
    <w:basedOn w:val="Normal"/>
    <w:rsid w:val="00BC5EAB"/>
    <w:pPr>
      <w:keepNext/>
      <w:tabs>
        <w:tab w:val="left" w:pos="1008"/>
      </w:tabs>
      <w:spacing w:before="240" w:after="60" w:line="240" w:lineRule="auto"/>
      <w:ind w:left="1008" w:hanging="1008"/>
    </w:pPr>
    <w:rPr>
      <w:rFonts w:ascii="Arial" w:eastAsia="Batang" w:hAnsi="Arial" w:cs="Times New Roman"/>
      <w:sz w:val="20"/>
      <w:szCs w:val="20"/>
      <w:lang w:eastAsia="ja-JP"/>
    </w:rPr>
  </w:style>
  <w:style w:type="paragraph" w:customStyle="1" w:styleId="810">
    <w:name w:val="标题 81"/>
    <w:basedOn w:val="Normal"/>
    <w:rsid w:val="00BC5EAB"/>
    <w:pPr>
      <w:tabs>
        <w:tab w:val="left" w:pos="1440"/>
      </w:tabs>
      <w:spacing w:before="240" w:after="60" w:line="240" w:lineRule="auto"/>
    </w:pPr>
    <w:rPr>
      <w:rFonts w:ascii="Times New Roman" w:eastAsia="MS PGothic" w:hAnsi="Times New Roman" w:cs="Times New Roman"/>
      <w:i/>
      <w:iCs/>
      <w:sz w:val="24"/>
      <w:szCs w:val="24"/>
      <w:lang w:eastAsia="ja-JP"/>
    </w:rPr>
  </w:style>
  <w:style w:type="paragraph" w:customStyle="1" w:styleId="91">
    <w:name w:val="标题 91"/>
    <w:basedOn w:val="Normal"/>
    <w:rsid w:val="00BC5EAB"/>
    <w:pPr>
      <w:tabs>
        <w:tab w:val="left" w:pos="1584"/>
      </w:tabs>
      <w:spacing w:before="240" w:after="60" w:line="240" w:lineRule="auto"/>
      <w:ind w:left="1584" w:hanging="1584"/>
    </w:pPr>
    <w:rPr>
      <w:rFonts w:ascii="Arial" w:eastAsia="MS PGothic" w:hAnsi="Arial" w:cs="Arial"/>
      <w:lang w:eastAsia="ja-JP"/>
    </w:rPr>
  </w:style>
  <w:style w:type="table" w:customStyle="1" w:styleId="TableGrid43">
    <w:name w:val="Table Grid43"/>
    <w:basedOn w:val="TableNormal"/>
    <w:next w:val="TableGrid"/>
    <w:qFormat/>
    <w:rsid w:val="00BC5EAB"/>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BC5EAB"/>
    <w:pPr>
      <w:spacing w:before="100" w:beforeAutospacing="1" w:after="100" w:afterAutospacing="1" w:line="240" w:lineRule="auto"/>
    </w:pPr>
    <w:rPr>
      <w:rFonts w:ascii="SimSun" w:eastAsia="SimSun" w:hAnsi="SimSun" w:cs="SimSun"/>
      <w:sz w:val="24"/>
      <w:szCs w:val="24"/>
      <w:lang w:eastAsia="zh-CN"/>
    </w:rPr>
  </w:style>
  <w:style w:type="character" w:customStyle="1" w:styleId="msoins0">
    <w:name w:val="msoins"/>
    <w:basedOn w:val="DefaultParagraphFont"/>
    <w:qFormat/>
    <w:rsid w:val="00BC5EAB"/>
  </w:style>
  <w:style w:type="paragraph" w:customStyle="1" w:styleId="bodytext0">
    <w:name w:val="bodytext"/>
    <w:basedOn w:val="Normal"/>
    <w:uiPriority w:val="99"/>
    <w:qFormat/>
    <w:rsid w:val="00BC5EAB"/>
    <w:pPr>
      <w:spacing w:before="100" w:beforeAutospacing="1" w:after="100" w:afterAutospacing="1" w:line="240" w:lineRule="auto"/>
    </w:pPr>
    <w:rPr>
      <w:rFonts w:ascii="Gulim" w:eastAsia="Gulim" w:hAnsi="Gulim" w:cs="Times New Roman"/>
      <w:sz w:val="24"/>
      <w:szCs w:val="24"/>
      <w:lang w:eastAsia="ko-KR"/>
    </w:rPr>
  </w:style>
  <w:style w:type="character" w:customStyle="1" w:styleId="3">
    <w:name w:val="見出し 3 (文字)"/>
    <w:aliases w:val="Underrubrik2 (文字),H3 (文字),no break (文字),Memo Heading 3 (文字),見出し  3 (文字)"/>
    <w:locked/>
    <w:rsid w:val="00BC5EAB"/>
    <w:rPr>
      <w:rFonts w:ascii="Arial" w:hAnsi="Arial" w:cs="Arial"/>
    </w:rPr>
  </w:style>
  <w:style w:type="character" w:customStyle="1" w:styleId="a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BC5EAB"/>
    <w:rPr>
      <w:rFonts w:ascii="MS Gothic" w:eastAsia="MS Gothic" w:hAnsi="MS Gothic"/>
    </w:rPr>
  </w:style>
  <w:style w:type="character" w:customStyle="1" w:styleId="normaltextrun">
    <w:name w:val="normaltextrun"/>
    <w:qFormat/>
    <w:rsid w:val="00BC5EAB"/>
  </w:style>
  <w:style w:type="character" w:customStyle="1" w:styleId="eop">
    <w:name w:val="eop"/>
    <w:qFormat/>
    <w:rsid w:val="00BC5EAB"/>
  </w:style>
  <w:style w:type="paragraph" w:customStyle="1" w:styleId="a1">
    <w:name w:val="表格题注"/>
    <w:next w:val="Normal"/>
    <w:qFormat/>
    <w:rsid w:val="00BC5EAB"/>
    <w:pPr>
      <w:keepLines/>
      <w:numPr>
        <w:ilvl w:val="8"/>
        <w:numId w:val="28"/>
      </w:numPr>
      <w:tabs>
        <w:tab w:val="left" w:pos="360"/>
        <w:tab w:val="num" w:pos="6480"/>
      </w:tabs>
      <w:spacing w:beforeLines="100"/>
      <w:ind w:left="1089" w:hanging="369"/>
      <w:jc w:val="center"/>
    </w:pPr>
    <w:rPr>
      <w:rFonts w:ascii="Arial" w:eastAsia="SimSun" w:hAnsi="Arial" w:cs="Times New Roman"/>
      <w:sz w:val="18"/>
      <w:szCs w:val="18"/>
      <w:lang w:eastAsia="zh-CN"/>
    </w:rPr>
  </w:style>
  <w:style w:type="paragraph" w:customStyle="1" w:styleId="a0">
    <w:name w:val="插图题注"/>
    <w:next w:val="Normal"/>
    <w:qFormat/>
    <w:rsid w:val="00BC5EAB"/>
    <w:pPr>
      <w:numPr>
        <w:ilvl w:val="7"/>
        <w:numId w:val="28"/>
      </w:numPr>
      <w:tabs>
        <w:tab w:val="num" w:pos="5760"/>
      </w:tabs>
      <w:spacing w:afterLines="100"/>
      <w:ind w:left="1089" w:hanging="369"/>
      <w:jc w:val="center"/>
    </w:pPr>
    <w:rPr>
      <w:rFonts w:ascii="Arial" w:eastAsia="SimSun" w:hAnsi="Arial" w:cs="Times New Roman"/>
      <w:sz w:val="18"/>
      <w:szCs w:val="18"/>
      <w:lang w:eastAsia="zh-CN"/>
    </w:rPr>
  </w:style>
  <w:style w:type="paragraph" w:customStyle="1" w:styleId="20">
    <w:name w:val="列出段落2"/>
    <w:basedOn w:val="Normal"/>
    <w:uiPriority w:val="34"/>
    <w:qFormat/>
    <w:rsid w:val="00BC5EAB"/>
    <w:pPr>
      <w:suppressAutoHyphens/>
      <w:spacing w:after="50"/>
      <w:ind w:left="840"/>
      <w:jc w:val="both"/>
    </w:pPr>
    <w:rPr>
      <w:rFonts w:ascii="Cambria" w:eastAsia="SimHei" w:hAnsi="Cambria" w:cs="SimSun"/>
      <w:sz w:val="20"/>
      <w:szCs w:val="20"/>
    </w:rPr>
  </w:style>
  <w:style w:type="paragraph" w:customStyle="1" w:styleId="11">
    <w:name w:val="목록 단락1"/>
    <w:basedOn w:val="Normal"/>
    <w:uiPriority w:val="34"/>
    <w:qFormat/>
    <w:rsid w:val="00BC5EAB"/>
    <w:pPr>
      <w:suppressAutoHyphens/>
      <w:spacing w:after="50"/>
      <w:ind w:left="840"/>
      <w:jc w:val="both"/>
    </w:pPr>
    <w:rPr>
      <w:rFonts w:ascii="Cambria" w:eastAsia="SimHei" w:hAnsi="Cambria" w:cs="SimSun"/>
      <w:sz w:val="20"/>
      <w:szCs w:val="20"/>
    </w:rPr>
  </w:style>
  <w:style w:type="paragraph" w:customStyle="1" w:styleId="proposal">
    <w:name w:val="proposal"/>
    <w:basedOn w:val="BodyText"/>
    <w:next w:val="Normal"/>
    <w:link w:val="proposalChar0"/>
    <w:qFormat/>
    <w:rsid w:val="00BC5EAB"/>
    <w:pPr>
      <w:numPr>
        <w:numId w:val="29"/>
      </w:numPr>
      <w:spacing w:beforeLines="50" w:before="120" w:afterLines="50" w:line="259" w:lineRule="auto"/>
      <w:jc w:val="both"/>
    </w:pPr>
    <w:rPr>
      <w:rFonts w:ascii="Calibri" w:eastAsia="MS PGothic" w:hAnsi="Calibri" w:cs="Calibri"/>
      <w:b/>
      <w:sz w:val="21"/>
      <w:szCs w:val="21"/>
      <w:lang w:val="en-US" w:eastAsia="zh-CN"/>
    </w:rPr>
  </w:style>
  <w:style w:type="character" w:customStyle="1" w:styleId="B5Char">
    <w:name w:val="B5 Char"/>
    <w:link w:val="B5"/>
    <w:qFormat/>
    <w:locked/>
    <w:rsid w:val="00BC5EAB"/>
    <w:rPr>
      <w:rFonts w:ascii="Times New Roman" w:eastAsia="MS Mincho" w:hAnsi="Times New Roman" w:cs="Times New Roman"/>
      <w:sz w:val="20"/>
      <w:szCs w:val="20"/>
      <w:lang w:val="en-GB"/>
    </w:rPr>
  </w:style>
  <w:style w:type="character" w:customStyle="1" w:styleId="Char2">
    <w:name w:val="목록 단락 Char2"/>
    <w:aliases w:val="- Bullets Char3,?? ?? Char3,????? Char3,???? Char3,Lista1 Char3,列出段落1 Char3,中等深浅网格 1 - 着色 21 Char3,¥¡¡¡¡ì¬º¥¹¥È¶ÎÂä Char3,ÁÐ³ö¶ÎÂä Char3,¥ê¥¹¥È¶ÎÂä Char3,列表段落1 Char3,—ño’i—Ž Char3,1st level - Bullet List Paragraph Char1,Normal bullet 2 Char"/>
    <w:uiPriority w:val="34"/>
    <w:qFormat/>
    <w:locked/>
    <w:rsid w:val="00BC5EAB"/>
    <w:rPr>
      <w:rFonts w:ascii="Times New Roman" w:hAnsi="Times New Roman"/>
      <w:snapToGrid w:val="0"/>
      <w:sz w:val="21"/>
      <w:szCs w:val="21"/>
    </w:rPr>
  </w:style>
  <w:style w:type="paragraph" w:styleId="HTMLPreformatted">
    <w:name w:val="HTML Preformatted"/>
    <w:basedOn w:val="Normal"/>
    <w:link w:val="HTMLPreformattedChar"/>
    <w:uiPriority w:val="99"/>
    <w:semiHidden/>
    <w:unhideWhenUsed/>
    <w:qFormat/>
    <w:rsid w:val="00BC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pPr>
    <w:rPr>
      <w:rFonts w:ascii="Courier New" w:eastAsia="Batang" w:hAnsi="Courier New" w:cs="Courier New"/>
      <w:sz w:val="20"/>
      <w:szCs w:val="21"/>
      <w:lang w:eastAsia="ko-KR"/>
    </w:rPr>
  </w:style>
  <w:style w:type="character" w:customStyle="1" w:styleId="HTMLPreformattedChar">
    <w:name w:val="HTML Preformatted Char"/>
    <w:basedOn w:val="DefaultParagraphFont"/>
    <w:link w:val="HTMLPreformatted"/>
    <w:uiPriority w:val="99"/>
    <w:semiHidden/>
    <w:qFormat/>
    <w:rsid w:val="00BC5EAB"/>
    <w:rPr>
      <w:rFonts w:ascii="Courier New" w:eastAsia="Batang" w:hAnsi="Courier New" w:cs="Courier New"/>
      <w:sz w:val="20"/>
      <w:szCs w:val="21"/>
      <w:lang w:eastAsia="ko-KR"/>
    </w:rPr>
  </w:style>
  <w:style w:type="paragraph" w:customStyle="1" w:styleId="msonormal0">
    <w:name w:val="msonormal"/>
    <w:basedOn w:val="Normal"/>
    <w:uiPriority w:val="99"/>
    <w:qFormat/>
    <w:rsid w:val="00BC5EAB"/>
    <w:pPr>
      <w:spacing w:before="100" w:beforeAutospacing="1" w:after="100" w:afterAutospacing="1" w:line="240" w:lineRule="auto"/>
    </w:pPr>
    <w:rPr>
      <w:rFonts w:ascii="PMingLiU" w:eastAsia="PMingLiU" w:hAnsi="PMingLiU" w:cs="PMingLiU"/>
      <w:sz w:val="24"/>
      <w:szCs w:val="24"/>
      <w:lang w:eastAsia="zh-TW"/>
    </w:rPr>
  </w:style>
  <w:style w:type="paragraph" w:styleId="NormalIndent">
    <w:name w:val="Normal Indent"/>
    <w:basedOn w:val="Normal"/>
    <w:uiPriority w:val="99"/>
    <w:semiHidden/>
    <w:unhideWhenUsed/>
    <w:qFormat/>
    <w:rsid w:val="00BC5EAB"/>
    <w:pPr>
      <w:spacing w:line="254" w:lineRule="auto"/>
      <w:ind w:firstLine="420"/>
      <w:jc w:val="both"/>
    </w:pPr>
    <w:rPr>
      <w:rFonts w:ascii="Calibri" w:eastAsia="MS PGothic" w:hAnsi="Calibri" w:cs="Calibri"/>
      <w:sz w:val="21"/>
      <w:szCs w:val="21"/>
      <w:lang w:eastAsia="zh-CN"/>
    </w:rPr>
  </w:style>
  <w:style w:type="paragraph" w:styleId="IndexHeading">
    <w:name w:val="index heading"/>
    <w:basedOn w:val="Normal"/>
    <w:next w:val="Normal"/>
    <w:uiPriority w:val="99"/>
    <w:semiHidden/>
    <w:unhideWhenUsed/>
    <w:qFormat/>
    <w:rsid w:val="00BC5EAB"/>
    <w:pPr>
      <w:pBdr>
        <w:top w:val="single" w:sz="12" w:space="0" w:color="auto"/>
      </w:pBdr>
      <w:overflowPunct w:val="0"/>
      <w:autoSpaceDE w:val="0"/>
      <w:autoSpaceDN w:val="0"/>
      <w:adjustRightInd w:val="0"/>
      <w:spacing w:before="360" w:after="240" w:line="254" w:lineRule="auto"/>
      <w:jc w:val="both"/>
    </w:pPr>
    <w:rPr>
      <w:rFonts w:ascii="Calibri" w:eastAsia="MS PGothic" w:hAnsi="Calibri" w:cs="Calibri"/>
      <w:b/>
      <w:i/>
      <w:sz w:val="26"/>
      <w:szCs w:val="21"/>
      <w:lang w:eastAsia="en-GB"/>
    </w:rPr>
  </w:style>
  <w:style w:type="character" w:customStyle="1" w:styleId="ListChar">
    <w:name w:val="List Char"/>
    <w:link w:val="List"/>
    <w:qFormat/>
    <w:locked/>
    <w:rsid w:val="00BC5EAB"/>
    <w:rPr>
      <w:rFonts w:ascii="Times New Roman" w:eastAsia="MS Mincho" w:hAnsi="Times New Roman" w:cs="Times New Roman"/>
      <w:sz w:val="20"/>
      <w:szCs w:val="20"/>
      <w:lang w:val="en-GB"/>
    </w:rPr>
  </w:style>
  <w:style w:type="character" w:customStyle="1" w:styleId="List2Char">
    <w:name w:val="List 2 Char"/>
    <w:link w:val="List2"/>
    <w:qFormat/>
    <w:locked/>
    <w:rsid w:val="00BC5EAB"/>
    <w:rPr>
      <w:rFonts w:ascii="Times New Roman" w:eastAsia="MS Mincho" w:hAnsi="Times New Roman" w:cs="Times New Roman"/>
      <w:sz w:val="20"/>
      <w:szCs w:val="20"/>
      <w:lang w:val="en-GB"/>
    </w:rPr>
  </w:style>
  <w:style w:type="character" w:customStyle="1" w:styleId="List3Char">
    <w:name w:val="List 3 Char"/>
    <w:link w:val="List3"/>
    <w:uiPriority w:val="99"/>
    <w:qFormat/>
    <w:locked/>
    <w:rsid w:val="00BC5EAB"/>
    <w:rPr>
      <w:rFonts w:ascii="Times New Roman" w:eastAsia="MS Mincho" w:hAnsi="Times New Roman" w:cs="Times New Roman"/>
      <w:sz w:val="20"/>
      <w:szCs w:val="20"/>
      <w:lang w:val="en-GB"/>
    </w:rPr>
  </w:style>
  <w:style w:type="paragraph" w:styleId="ListNumber3">
    <w:name w:val="List Number 3"/>
    <w:basedOn w:val="Normal"/>
    <w:uiPriority w:val="99"/>
    <w:semiHidden/>
    <w:unhideWhenUsed/>
    <w:qFormat/>
    <w:rsid w:val="00BC5EAB"/>
    <w:pPr>
      <w:numPr>
        <w:numId w:val="31"/>
      </w:numPr>
      <w:spacing w:line="254" w:lineRule="auto"/>
      <w:jc w:val="both"/>
    </w:pPr>
    <w:rPr>
      <w:rFonts w:ascii="Calibri" w:eastAsia="MS PGothic" w:hAnsi="Calibri" w:cs="Calibri"/>
      <w:sz w:val="21"/>
      <w:szCs w:val="21"/>
      <w:lang w:eastAsia="zh-TW"/>
    </w:rPr>
  </w:style>
  <w:style w:type="paragraph" w:styleId="Closing">
    <w:name w:val="Closing"/>
    <w:basedOn w:val="Normal"/>
    <w:link w:val="ClosingChar"/>
    <w:unhideWhenUsed/>
    <w:qFormat/>
    <w:rsid w:val="00BC5EAB"/>
    <w:pPr>
      <w:spacing w:line="254" w:lineRule="auto"/>
      <w:jc w:val="right"/>
    </w:pPr>
    <w:rPr>
      <w:rFonts w:ascii="Calibri" w:eastAsia="MS PGothic" w:hAnsi="Calibri" w:cs="Calibri"/>
      <w:b/>
      <w:color w:val="FF0000"/>
      <w:sz w:val="21"/>
      <w:szCs w:val="21"/>
      <w:lang w:eastAsia="zh-TW"/>
    </w:rPr>
  </w:style>
  <w:style w:type="character" w:customStyle="1" w:styleId="ClosingChar">
    <w:name w:val="Closing Char"/>
    <w:basedOn w:val="DefaultParagraphFont"/>
    <w:link w:val="Closing"/>
    <w:qFormat/>
    <w:rsid w:val="00BC5EAB"/>
    <w:rPr>
      <w:rFonts w:ascii="Calibri" w:eastAsia="MS PGothic" w:hAnsi="Calibri" w:cs="Calibri"/>
      <w:b/>
      <w:color w:val="FF0000"/>
      <w:sz w:val="21"/>
      <w:szCs w:val="21"/>
      <w:lang w:eastAsia="zh-TW"/>
    </w:rPr>
  </w:style>
  <w:style w:type="character" w:customStyle="1" w:styleId="a6">
    <w:name w:val="本文インデント (文字)"/>
    <w:uiPriority w:val="99"/>
    <w:semiHidden/>
    <w:qFormat/>
    <w:rsid w:val="00BC5EAB"/>
    <w:rPr>
      <w:rFonts w:ascii="Times" w:eastAsia="PMingLiU" w:hAnsi="Times" w:cs="PMingLiU"/>
      <w:kern w:val="0"/>
      <w:sz w:val="20"/>
      <w:szCs w:val="20"/>
      <w:lang w:eastAsia="en-US"/>
    </w:rPr>
  </w:style>
  <w:style w:type="paragraph" w:styleId="ListContinue2">
    <w:name w:val="List Continue 2"/>
    <w:basedOn w:val="Normal"/>
    <w:uiPriority w:val="99"/>
    <w:semiHidden/>
    <w:unhideWhenUsed/>
    <w:qFormat/>
    <w:rsid w:val="00BC5EAB"/>
    <w:pPr>
      <w:spacing w:after="180" w:line="254" w:lineRule="auto"/>
      <w:ind w:leftChars="400" w:left="850"/>
      <w:jc w:val="both"/>
    </w:pPr>
    <w:rPr>
      <w:rFonts w:ascii="Calibri" w:eastAsia="MS Mincho" w:hAnsi="Calibri" w:cs="Calibri"/>
      <w:sz w:val="20"/>
      <w:szCs w:val="21"/>
      <w:lang w:eastAsia="zh-TW"/>
    </w:rPr>
  </w:style>
  <w:style w:type="paragraph" w:styleId="BodyTextFirstIndent2">
    <w:name w:val="Body Text First Indent 2"/>
    <w:basedOn w:val="BodyTextIndent"/>
    <w:link w:val="BodyTextFirstIndent2Char"/>
    <w:uiPriority w:val="99"/>
    <w:semiHidden/>
    <w:unhideWhenUsed/>
    <w:qFormat/>
    <w:rsid w:val="00BC5EAB"/>
    <w:pPr>
      <w:spacing w:after="180" w:line="254" w:lineRule="auto"/>
      <w:ind w:leftChars="400" w:left="851" w:firstLineChars="100" w:firstLine="210"/>
      <w:jc w:val="both"/>
    </w:pPr>
    <w:rPr>
      <w:rFonts w:ascii="Calibri" w:eastAsia="MS Mincho" w:hAnsi="Calibri" w:cs="Calibri"/>
      <w:sz w:val="20"/>
      <w:szCs w:val="21"/>
      <w:lang w:val="en-US" w:eastAsia="en-US"/>
    </w:rPr>
  </w:style>
  <w:style w:type="character" w:customStyle="1" w:styleId="BodyTextFirstIndent2Char">
    <w:name w:val="Body Text First Indent 2 Char"/>
    <w:basedOn w:val="BodyTextIndentChar"/>
    <w:link w:val="BodyTextFirstIndent2"/>
    <w:uiPriority w:val="99"/>
    <w:semiHidden/>
    <w:qFormat/>
    <w:rsid w:val="00BC5EAB"/>
    <w:rPr>
      <w:rFonts w:ascii="Calibri" w:eastAsia="MS Mincho" w:hAnsi="Calibri" w:cs="Calibri"/>
      <w:sz w:val="20"/>
      <w:szCs w:val="21"/>
      <w:lang w:val="en-GB" w:eastAsia="ja-JP"/>
    </w:rPr>
  </w:style>
  <w:style w:type="paragraph" w:styleId="NoteHeading">
    <w:name w:val="Note Heading"/>
    <w:basedOn w:val="Normal"/>
    <w:next w:val="Normal"/>
    <w:link w:val="NoteHeadingChar"/>
    <w:unhideWhenUsed/>
    <w:qFormat/>
    <w:rsid w:val="00BC5EAB"/>
    <w:pPr>
      <w:spacing w:line="254" w:lineRule="auto"/>
      <w:jc w:val="center"/>
    </w:pPr>
    <w:rPr>
      <w:rFonts w:ascii="Calibri" w:eastAsia="MS PGothic" w:hAnsi="Calibri" w:cs="Calibri"/>
      <w:b/>
      <w:color w:val="FF0000"/>
      <w:sz w:val="21"/>
      <w:szCs w:val="21"/>
      <w:lang w:eastAsia="zh-TW"/>
    </w:rPr>
  </w:style>
  <w:style w:type="character" w:customStyle="1" w:styleId="NoteHeadingChar">
    <w:name w:val="Note Heading Char"/>
    <w:basedOn w:val="DefaultParagraphFont"/>
    <w:link w:val="NoteHeading"/>
    <w:qFormat/>
    <w:rsid w:val="00BC5EAB"/>
    <w:rPr>
      <w:rFonts w:ascii="Calibri" w:eastAsia="MS PGothic" w:hAnsi="Calibri" w:cs="Calibri"/>
      <w:b/>
      <w:color w:val="FF0000"/>
      <w:sz w:val="21"/>
      <w:szCs w:val="21"/>
      <w:lang w:eastAsia="zh-TW"/>
    </w:rPr>
  </w:style>
  <w:style w:type="paragraph" w:styleId="BodyTextIndent3">
    <w:name w:val="Body Text Indent 3"/>
    <w:basedOn w:val="Normal"/>
    <w:link w:val="BodyTextIndent3Char"/>
    <w:uiPriority w:val="99"/>
    <w:semiHidden/>
    <w:unhideWhenUsed/>
    <w:qFormat/>
    <w:rsid w:val="00BC5EAB"/>
    <w:pPr>
      <w:overflowPunct w:val="0"/>
      <w:autoSpaceDE w:val="0"/>
      <w:autoSpaceDN w:val="0"/>
      <w:adjustRightInd w:val="0"/>
      <w:spacing w:line="254" w:lineRule="auto"/>
      <w:ind w:left="1080"/>
      <w:jc w:val="both"/>
    </w:pPr>
    <w:rPr>
      <w:rFonts w:ascii="Calibri" w:eastAsia="MS PGothic" w:hAnsi="Calibri" w:cs="Calibri"/>
      <w:sz w:val="20"/>
      <w:szCs w:val="21"/>
      <w:lang w:eastAsia="zh-TW"/>
    </w:rPr>
  </w:style>
  <w:style w:type="character" w:customStyle="1" w:styleId="BodyTextIndent3Char">
    <w:name w:val="Body Text Indent 3 Char"/>
    <w:basedOn w:val="DefaultParagraphFont"/>
    <w:link w:val="BodyTextIndent3"/>
    <w:uiPriority w:val="99"/>
    <w:semiHidden/>
    <w:qFormat/>
    <w:rsid w:val="00BC5EAB"/>
    <w:rPr>
      <w:rFonts w:ascii="Calibri" w:eastAsia="MS PGothic" w:hAnsi="Calibri" w:cs="Calibri"/>
      <w:sz w:val="20"/>
      <w:szCs w:val="21"/>
      <w:lang w:eastAsia="zh-TW"/>
    </w:rPr>
  </w:style>
  <w:style w:type="character" w:customStyle="1" w:styleId="table0">
    <w:name w:val="table 字符"/>
    <w:link w:val="table"/>
    <w:qFormat/>
    <w:locked/>
    <w:rsid w:val="00BC5EAB"/>
    <w:rPr>
      <w:rFonts w:ascii="Calibri" w:eastAsia="MS PGothic" w:hAnsi="Calibri" w:cs="Calibri"/>
      <w:szCs w:val="24"/>
      <w:lang w:eastAsia="zh-CN"/>
    </w:rPr>
  </w:style>
  <w:style w:type="paragraph" w:customStyle="1" w:styleId="table">
    <w:name w:val="table"/>
    <w:basedOn w:val="Normal"/>
    <w:next w:val="Normal"/>
    <w:link w:val="table0"/>
    <w:qFormat/>
    <w:rsid w:val="00BC5EAB"/>
    <w:pPr>
      <w:numPr>
        <w:numId w:val="32"/>
      </w:numPr>
      <w:spacing w:after="120" w:line="254" w:lineRule="auto"/>
      <w:jc w:val="center"/>
    </w:pPr>
    <w:rPr>
      <w:rFonts w:ascii="Calibri" w:eastAsia="MS PGothic" w:hAnsi="Calibri" w:cs="Calibri"/>
      <w:szCs w:val="24"/>
      <w:lang w:eastAsia="zh-CN"/>
    </w:rPr>
  </w:style>
  <w:style w:type="paragraph" w:customStyle="1" w:styleId="Revision1">
    <w:name w:val="Revision1"/>
    <w:uiPriority w:val="99"/>
    <w:semiHidden/>
    <w:qFormat/>
    <w:rsid w:val="00BC5EAB"/>
    <w:pPr>
      <w:spacing w:line="254" w:lineRule="auto"/>
    </w:pPr>
    <w:rPr>
      <w:rFonts w:ascii="Times New Roman" w:eastAsia="SimSun" w:hAnsi="Times New Roman" w:cs="Times New Roman"/>
      <w:sz w:val="20"/>
      <w:szCs w:val="20"/>
      <w:lang w:val="en-GB"/>
    </w:rPr>
  </w:style>
  <w:style w:type="paragraph" w:customStyle="1" w:styleId="Revision2">
    <w:name w:val="Revision2"/>
    <w:uiPriority w:val="99"/>
    <w:semiHidden/>
    <w:qFormat/>
    <w:rsid w:val="00BC5EAB"/>
    <w:pPr>
      <w:spacing w:line="254" w:lineRule="auto"/>
    </w:pPr>
    <w:rPr>
      <w:rFonts w:ascii="Times New Roman" w:eastAsia="SimSun" w:hAnsi="Times New Roman" w:cs="Times New Roman"/>
      <w:sz w:val="20"/>
      <w:szCs w:val="20"/>
      <w:lang w:val="en-GB"/>
    </w:rPr>
  </w:style>
  <w:style w:type="character" w:customStyle="1" w:styleId="figure0">
    <w:name w:val="figure 字符"/>
    <w:link w:val="figure"/>
    <w:qFormat/>
    <w:locked/>
    <w:rsid w:val="00BC5EAB"/>
    <w:rPr>
      <w:rFonts w:ascii="Times New Roman" w:eastAsia="Times New Roman" w:hAnsi="Times New Roman" w:cs="Times New Roman"/>
      <w:szCs w:val="24"/>
      <w:lang w:val="x-none"/>
    </w:rPr>
  </w:style>
  <w:style w:type="character" w:customStyle="1" w:styleId="observation1">
    <w:name w:val="observation 字符"/>
    <w:link w:val="observation"/>
    <w:qFormat/>
    <w:locked/>
    <w:rsid w:val="00BC5EAB"/>
    <w:rPr>
      <w:rFonts w:ascii="Calibri" w:eastAsia="MS PGothic" w:hAnsi="Calibri" w:cs="Calibri"/>
      <w:b/>
      <w:szCs w:val="21"/>
      <w:lang w:eastAsia="zh-CN"/>
    </w:rPr>
  </w:style>
  <w:style w:type="paragraph" w:customStyle="1" w:styleId="observation">
    <w:name w:val="observation"/>
    <w:basedOn w:val="Normal"/>
    <w:link w:val="observation1"/>
    <w:qFormat/>
    <w:rsid w:val="00BC5EAB"/>
    <w:pPr>
      <w:numPr>
        <w:numId w:val="33"/>
      </w:numPr>
      <w:spacing w:beforeLines="50" w:afterLines="50" w:after="0" w:line="254" w:lineRule="auto"/>
      <w:ind w:left="1260"/>
      <w:jc w:val="both"/>
    </w:pPr>
    <w:rPr>
      <w:rFonts w:ascii="Calibri" w:eastAsia="MS PGothic" w:hAnsi="Calibri" w:cs="Calibri"/>
      <w:b/>
      <w:szCs w:val="21"/>
      <w:lang w:eastAsia="zh-CN"/>
    </w:rPr>
  </w:style>
  <w:style w:type="character" w:customStyle="1" w:styleId="proposalChar0">
    <w:name w:val="proposal Char"/>
    <w:link w:val="proposal"/>
    <w:qFormat/>
    <w:locked/>
    <w:rsid w:val="00BC5EAB"/>
    <w:rPr>
      <w:rFonts w:ascii="Calibri" w:eastAsia="MS PGothic" w:hAnsi="Calibri" w:cs="Calibri"/>
      <w:b/>
      <w:sz w:val="21"/>
      <w:szCs w:val="21"/>
      <w:lang w:eastAsia="zh-CN"/>
    </w:rPr>
  </w:style>
  <w:style w:type="paragraph" w:customStyle="1" w:styleId="Observation0">
    <w:name w:val="Observation"/>
    <w:basedOn w:val="Proposal0"/>
    <w:link w:val="ObservationChar"/>
    <w:qFormat/>
    <w:rsid w:val="00BC5EAB"/>
    <w:pPr>
      <w:numPr>
        <w:numId w:val="34"/>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BC5EAB"/>
    <w:pPr>
      <w:spacing w:line="254" w:lineRule="auto"/>
    </w:pPr>
    <w:rPr>
      <w:rFonts w:ascii="Times New Roman" w:eastAsia="SimSun" w:hAnsi="Times New Roman" w:cs="Times New Roman"/>
      <w:sz w:val="20"/>
      <w:szCs w:val="20"/>
      <w:lang w:val="en-GB"/>
    </w:rPr>
  </w:style>
  <w:style w:type="paragraph" w:customStyle="1" w:styleId="12">
    <w:name w:val="修订1"/>
    <w:uiPriority w:val="71"/>
    <w:qFormat/>
    <w:rsid w:val="00BC5EAB"/>
    <w:pPr>
      <w:spacing w:line="254" w:lineRule="auto"/>
    </w:pPr>
    <w:rPr>
      <w:rFonts w:ascii="Times New Roman" w:eastAsia="SimSun" w:hAnsi="Times New Roman" w:cs="Times New Roman"/>
      <w:sz w:val="20"/>
      <w:szCs w:val="20"/>
      <w:lang w:val="en-GB"/>
    </w:rPr>
  </w:style>
  <w:style w:type="character" w:customStyle="1" w:styleId="RAN1bullet2Char">
    <w:name w:val="RAN1 bullet2 Char"/>
    <w:link w:val="RAN1bullet2"/>
    <w:uiPriority w:val="99"/>
    <w:qFormat/>
    <w:locked/>
    <w:rsid w:val="00BC5EAB"/>
    <w:rPr>
      <w:rFonts w:ascii="Times" w:eastAsia="Batang" w:hAnsi="Times" w:cs="Calibri"/>
      <w:szCs w:val="21"/>
      <w:lang w:eastAsia="zh-TW"/>
    </w:rPr>
  </w:style>
  <w:style w:type="paragraph" w:customStyle="1" w:styleId="RAN1bullet2">
    <w:name w:val="RAN1 bullet2"/>
    <w:basedOn w:val="Normal"/>
    <w:link w:val="RAN1bullet2Char"/>
    <w:uiPriority w:val="99"/>
    <w:qFormat/>
    <w:rsid w:val="00BC5EAB"/>
    <w:pPr>
      <w:numPr>
        <w:ilvl w:val="1"/>
        <w:numId w:val="35"/>
      </w:numPr>
      <w:spacing w:line="254" w:lineRule="auto"/>
      <w:jc w:val="both"/>
    </w:pPr>
    <w:rPr>
      <w:rFonts w:ascii="Times" w:eastAsia="Batang" w:hAnsi="Times" w:cs="Calibri"/>
      <w:szCs w:val="21"/>
      <w:lang w:eastAsia="zh-TW"/>
    </w:rPr>
  </w:style>
  <w:style w:type="paragraph" w:customStyle="1" w:styleId="berarbeitung1">
    <w:name w:val="Überarbeitung1"/>
    <w:uiPriority w:val="99"/>
    <w:semiHidden/>
    <w:qFormat/>
    <w:rsid w:val="00BC5EAB"/>
    <w:pPr>
      <w:spacing w:line="254" w:lineRule="auto"/>
    </w:pPr>
    <w:rPr>
      <w:rFonts w:ascii="Times New Roman" w:eastAsia="SimSun" w:hAnsi="Times New Roman" w:cs="Times New Roman"/>
      <w:sz w:val="20"/>
      <w:szCs w:val="20"/>
      <w:lang w:val="en-GB"/>
    </w:rPr>
  </w:style>
  <w:style w:type="paragraph" w:customStyle="1" w:styleId="21">
    <w:name w:val="修订2"/>
    <w:uiPriority w:val="99"/>
    <w:semiHidden/>
    <w:qFormat/>
    <w:rsid w:val="00BC5EAB"/>
    <w:pPr>
      <w:spacing w:line="254" w:lineRule="auto"/>
    </w:pPr>
    <w:rPr>
      <w:rFonts w:ascii="Times New Roman" w:eastAsia="SimSun" w:hAnsi="Times New Roman" w:cs="Times New Roman"/>
      <w:sz w:val="20"/>
      <w:szCs w:val="20"/>
      <w:lang w:val="en-GB"/>
    </w:rPr>
  </w:style>
  <w:style w:type="paragraph" w:customStyle="1" w:styleId="elementtoproof">
    <w:name w:val="elementtoproof"/>
    <w:basedOn w:val="Normal"/>
    <w:uiPriority w:val="99"/>
    <w:semiHidden/>
    <w:qFormat/>
    <w:rsid w:val="00BC5EAB"/>
    <w:pPr>
      <w:spacing w:line="254" w:lineRule="auto"/>
      <w:jc w:val="both"/>
    </w:pPr>
    <w:rPr>
      <w:rFonts w:ascii="Calibri" w:eastAsia="Malgun Gothic" w:hAnsi="Calibri" w:cs="Calibri"/>
      <w:sz w:val="24"/>
      <w:szCs w:val="24"/>
      <w:lang w:eastAsia="ko-KR"/>
    </w:rPr>
  </w:style>
  <w:style w:type="paragraph" w:customStyle="1" w:styleId="30">
    <w:name w:val="修订3"/>
    <w:uiPriority w:val="99"/>
    <w:semiHidden/>
    <w:qFormat/>
    <w:rsid w:val="00BC5EAB"/>
    <w:pPr>
      <w:spacing w:line="254" w:lineRule="auto"/>
    </w:pPr>
    <w:rPr>
      <w:rFonts w:ascii="Times New Roman" w:eastAsia="SimSun" w:hAnsi="Times New Roman" w:cs="Times New Roman"/>
      <w:sz w:val="20"/>
      <w:szCs w:val="20"/>
      <w:lang w:val="en-GB"/>
    </w:rPr>
  </w:style>
  <w:style w:type="paragraph" w:customStyle="1" w:styleId="4">
    <w:name w:val="修订4"/>
    <w:uiPriority w:val="99"/>
    <w:semiHidden/>
    <w:qFormat/>
    <w:rsid w:val="00BC5EAB"/>
    <w:pPr>
      <w:spacing w:line="254" w:lineRule="auto"/>
    </w:pPr>
    <w:rPr>
      <w:rFonts w:ascii="Times New Roman" w:eastAsia="SimSun" w:hAnsi="Times New Roman" w:cs="Times New Roman"/>
      <w:sz w:val="20"/>
      <w:szCs w:val="20"/>
      <w:lang w:val="en-GB"/>
    </w:rPr>
  </w:style>
  <w:style w:type="paragraph" w:customStyle="1" w:styleId="TOC10">
    <w:name w:val="TOC 标题1"/>
    <w:basedOn w:val="Heading1"/>
    <w:next w:val="Normal"/>
    <w:uiPriority w:val="39"/>
    <w:semiHidden/>
    <w:qFormat/>
    <w:rsid w:val="00BC5EAB"/>
    <w:pPr>
      <w:spacing w:before="240" w:after="0" w:line="252" w:lineRule="auto"/>
      <w:outlineLvl w:val="9"/>
    </w:pPr>
    <w:rPr>
      <w:rFonts w:ascii="Calibri Light" w:eastAsia="Yu Mincho" w:hAnsi="Calibri Light" w:cs="Times New Roman"/>
      <w:color w:val="2F5496"/>
      <w:sz w:val="32"/>
      <w:szCs w:val="32"/>
    </w:rPr>
  </w:style>
  <w:style w:type="character" w:customStyle="1" w:styleId="EQChar">
    <w:name w:val="EQ Char"/>
    <w:link w:val="EQ"/>
    <w:qFormat/>
    <w:locked/>
    <w:rsid w:val="00BC5EAB"/>
    <w:rPr>
      <w:rFonts w:ascii="Times New Roman" w:eastAsia="MS Mincho" w:hAnsi="Times New Roman" w:cs="Times New Roman"/>
      <w:noProof/>
      <w:sz w:val="20"/>
      <w:szCs w:val="20"/>
      <w:lang w:val="en-GB"/>
    </w:rPr>
  </w:style>
  <w:style w:type="character" w:customStyle="1" w:styleId="textChar">
    <w:name w:val="text Char"/>
    <w:link w:val="text"/>
    <w:qFormat/>
    <w:locked/>
    <w:rsid w:val="00BC5EAB"/>
    <w:rPr>
      <w:rFonts w:ascii="Times New Roman" w:eastAsia="MS Gothic" w:hAnsi="Times New Roman" w:cs="Times New Roman"/>
      <w:sz w:val="24"/>
      <w:szCs w:val="20"/>
      <w:lang w:eastAsia="ja-JP"/>
    </w:rPr>
  </w:style>
  <w:style w:type="character" w:customStyle="1" w:styleId="B3Char">
    <w:name w:val="B3 Char"/>
    <w:link w:val="B3"/>
    <w:qFormat/>
    <w:locked/>
    <w:rsid w:val="00BC5EAB"/>
    <w:rPr>
      <w:rFonts w:ascii="Times New Roman" w:eastAsia="MS Mincho" w:hAnsi="Times New Roman" w:cs="Times New Roman"/>
      <w:sz w:val="20"/>
      <w:szCs w:val="20"/>
      <w:lang w:val="en-GB"/>
    </w:rPr>
  </w:style>
  <w:style w:type="character" w:customStyle="1" w:styleId="ReferenceChar">
    <w:name w:val="Reference Char"/>
    <w:link w:val="Reference"/>
    <w:qFormat/>
    <w:locked/>
    <w:rsid w:val="00BC5EAB"/>
    <w:rPr>
      <w:rFonts w:ascii="Arial" w:eastAsia="MS Mincho" w:hAnsi="Arial" w:cs="Times New Roman"/>
      <w:kern w:val="2"/>
      <w:sz w:val="21"/>
      <w:szCs w:val="20"/>
      <w:lang w:val="de-DE" w:eastAsia="ja-JP"/>
    </w:rPr>
  </w:style>
  <w:style w:type="character" w:customStyle="1" w:styleId="NOChar">
    <w:name w:val="NO Char"/>
    <w:link w:val="NO"/>
    <w:qFormat/>
    <w:locked/>
    <w:rsid w:val="00BC5EAB"/>
    <w:rPr>
      <w:rFonts w:ascii="Times New Roman" w:eastAsia="MS Mincho" w:hAnsi="Times New Roman" w:cs="Times New Roman"/>
      <w:sz w:val="20"/>
      <w:szCs w:val="20"/>
      <w:lang w:val="en-GB"/>
    </w:rPr>
  </w:style>
  <w:style w:type="character" w:customStyle="1" w:styleId="PLChar">
    <w:name w:val="PL Char"/>
    <w:link w:val="PL"/>
    <w:uiPriority w:val="99"/>
    <w:qFormat/>
    <w:locked/>
    <w:rsid w:val="00BC5EAB"/>
    <w:rPr>
      <w:rFonts w:ascii="Courier New" w:eastAsia="MS Mincho" w:hAnsi="Courier New" w:cs="Times New Roman"/>
      <w:noProof/>
      <w:sz w:val="16"/>
      <w:szCs w:val="20"/>
    </w:rPr>
  </w:style>
  <w:style w:type="paragraph" w:customStyle="1" w:styleId="TAJ">
    <w:name w:val="TAJ"/>
    <w:basedOn w:val="TH"/>
    <w:uiPriority w:val="99"/>
    <w:qFormat/>
    <w:rsid w:val="00BC5EAB"/>
    <w:pPr>
      <w:overflowPunct/>
      <w:autoSpaceDE/>
      <w:autoSpaceDN/>
      <w:adjustRightInd/>
      <w:spacing w:line="254" w:lineRule="auto"/>
      <w:textAlignment w:val="auto"/>
    </w:pPr>
    <w:rPr>
      <w:rFonts w:cs="Arial"/>
      <w:kern w:val="2"/>
      <w:szCs w:val="21"/>
      <w:lang w:val="en-US"/>
    </w:rPr>
  </w:style>
  <w:style w:type="paragraph" w:customStyle="1" w:styleId="Guidance">
    <w:name w:val="Guidance"/>
    <w:basedOn w:val="Normal"/>
    <w:qFormat/>
    <w:rsid w:val="00BC5EAB"/>
    <w:pPr>
      <w:spacing w:after="180" w:line="254" w:lineRule="auto"/>
      <w:jc w:val="both"/>
    </w:pPr>
    <w:rPr>
      <w:rFonts w:ascii="Calibri" w:eastAsia="MS PGothic" w:hAnsi="Calibri" w:cs="Calibri"/>
      <w:i/>
      <w:color w:val="0000FF"/>
      <w:sz w:val="20"/>
      <w:szCs w:val="21"/>
    </w:rPr>
  </w:style>
  <w:style w:type="paragraph" w:customStyle="1" w:styleId="INDENT1">
    <w:name w:val="INDENT1"/>
    <w:basedOn w:val="Normal"/>
    <w:uiPriority w:val="99"/>
    <w:qFormat/>
    <w:rsid w:val="00BC5EAB"/>
    <w:pPr>
      <w:overflowPunct w:val="0"/>
      <w:autoSpaceDE w:val="0"/>
      <w:autoSpaceDN w:val="0"/>
      <w:adjustRightInd w:val="0"/>
      <w:spacing w:after="180" w:line="254" w:lineRule="auto"/>
      <w:ind w:left="851"/>
      <w:jc w:val="both"/>
    </w:pPr>
    <w:rPr>
      <w:rFonts w:ascii="Calibri" w:eastAsia="MS PGothic" w:hAnsi="Calibri" w:cs="Calibri"/>
      <w:sz w:val="20"/>
      <w:szCs w:val="21"/>
      <w:lang w:eastAsia="en-GB"/>
    </w:rPr>
  </w:style>
  <w:style w:type="paragraph" w:customStyle="1" w:styleId="INDENT2">
    <w:name w:val="INDENT2"/>
    <w:basedOn w:val="Normal"/>
    <w:uiPriority w:val="99"/>
    <w:qFormat/>
    <w:rsid w:val="00BC5EAB"/>
    <w:pPr>
      <w:overflowPunct w:val="0"/>
      <w:autoSpaceDE w:val="0"/>
      <w:autoSpaceDN w:val="0"/>
      <w:adjustRightInd w:val="0"/>
      <w:spacing w:after="180" w:line="254" w:lineRule="auto"/>
      <w:ind w:left="1135" w:hanging="284"/>
      <w:jc w:val="both"/>
    </w:pPr>
    <w:rPr>
      <w:rFonts w:ascii="Calibri" w:eastAsia="MS PGothic" w:hAnsi="Calibri" w:cs="Calibri"/>
      <w:sz w:val="20"/>
      <w:szCs w:val="21"/>
      <w:lang w:eastAsia="en-GB"/>
    </w:rPr>
  </w:style>
  <w:style w:type="paragraph" w:customStyle="1" w:styleId="INDENT3">
    <w:name w:val="INDENT3"/>
    <w:basedOn w:val="Normal"/>
    <w:uiPriority w:val="99"/>
    <w:qFormat/>
    <w:rsid w:val="00BC5EAB"/>
    <w:pPr>
      <w:overflowPunct w:val="0"/>
      <w:autoSpaceDE w:val="0"/>
      <w:autoSpaceDN w:val="0"/>
      <w:adjustRightInd w:val="0"/>
      <w:spacing w:after="180" w:line="254" w:lineRule="auto"/>
      <w:ind w:left="1701" w:hanging="567"/>
      <w:jc w:val="both"/>
    </w:pPr>
    <w:rPr>
      <w:rFonts w:ascii="Calibri" w:eastAsia="MS PGothic" w:hAnsi="Calibri" w:cs="Calibri"/>
      <w:sz w:val="20"/>
      <w:szCs w:val="21"/>
      <w:lang w:eastAsia="en-GB"/>
    </w:rPr>
  </w:style>
  <w:style w:type="paragraph" w:customStyle="1" w:styleId="FigureTitle">
    <w:name w:val="Figure_Title"/>
    <w:basedOn w:val="Normal"/>
    <w:next w:val="Normal"/>
    <w:uiPriority w:val="99"/>
    <w:qFormat/>
    <w:rsid w:val="00BC5EAB"/>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MS PGothic" w:hAnsi="Calibri" w:cs="Calibri"/>
      <w:b/>
      <w:sz w:val="21"/>
      <w:szCs w:val="21"/>
      <w:lang w:eastAsia="en-GB"/>
    </w:rPr>
  </w:style>
  <w:style w:type="paragraph" w:customStyle="1" w:styleId="enumlev2">
    <w:name w:val="enumlev2"/>
    <w:basedOn w:val="Normal"/>
    <w:uiPriority w:val="99"/>
    <w:qFormat/>
    <w:rsid w:val="00BC5EAB"/>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MS PGothic" w:hAnsi="Calibri" w:cs="Calibri"/>
      <w:sz w:val="20"/>
      <w:szCs w:val="21"/>
      <w:lang w:eastAsia="en-GB"/>
    </w:rPr>
  </w:style>
  <w:style w:type="paragraph" w:customStyle="1" w:styleId="CouvRecTitle">
    <w:name w:val="Couv Rec Title"/>
    <w:basedOn w:val="Normal"/>
    <w:uiPriority w:val="99"/>
    <w:qFormat/>
    <w:rsid w:val="00BC5EAB"/>
    <w:pPr>
      <w:keepNext/>
      <w:keepLines/>
      <w:overflowPunct w:val="0"/>
      <w:autoSpaceDE w:val="0"/>
      <w:autoSpaceDN w:val="0"/>
      <w:adjustRightInd w:val="0"/>
      <w:spacing w:before="240" w:after="180" w:line="254" w:lineRule="auto"/>
      <w:ind w:left="1418"/>
      <w:jc w:val="both"/>
    </w:pPr>
    <w:rPr>
      <w:rFonts w:ascii="Arial" w:eastAsia="MS PGothic" w:hAnsi="Arial" w:cs="Calibri"/>
      <w:b/>
      <w:sz w:val="36"/>
      <w:szCs w:val="21"/>
      <w:lang w:eastAsia="en-GB"/>
    </w:rPr>
  </w:style>
  <w:style w:type="paragraph" w:customStyle="1" w:styleId="numberedlist0">
    <w:name w:val="numbered list"/>
    <w:basedOn w:val="ListBullet"/>
    <w:uiPriority w:val="99"/>
    <w:qFormat/>
    <w:rsid w:val="00BC5EAB"/>
    <w:pPr>
      <w:tabs>
        <w:tab w:val="left" w:pos="360"/>
        <w:tab w:val="left" w:pos="1247"/>
        <w:tab w:val="left" w:pos="3856"/>
        <w:tab w:val="left" w:pos="5216"/>
        <w:tab w:val="left" w:pos="6464"/>
        <w:tab w:val="left" w:pos="7768"/>
        <w:tab w:val="left" w:pos="9072"/>
        <w:tab w:val="left" w:pos="10206"/>
      </w:tabs>
      <w:spacing w:after="120" w:line="254" w:lineRule="auto"/>
      <w:ind w:left="360" w:hanging="360"/>
      <w:jc w:val="both"/>
      <w:textAlignment w:val="auto"/>
    </w:pPr>
    <w:rPr>
      <w:rFonts w:ascii="Times" w:hAnsi="Times" w:cs="Calibri"/>
      <w:szCs w:val="21"/>
      <w:lang w:val="en-US" w:eastAsia="zh-TW"/>
    </w:rPr>
  </w:style>
  <w:style w:type="paragraph" w:customStyle="1" w:styleId="CRfront">
    <w:name w:val="CR_front"/>
    <w:next w:val="Normal"/>
    <w:uiPriority w:val="99"/>
    <w:qFormat/>
    <w:rsid w:val="00BC5EAB"/>
    <w:pPr>
      <w:spacing w:line="254" w:lineRule="auto"/>
    </w:pPr>
    <w:rPr>
      <w:rFonts w:ascii="Arial" w:eastAsia="MS Mincho" w:hAnsi="Arial" w:cs="Times New Roman"/>
      <w:sz w:val="20"/>
      <w:szCs w:val="20"/>
      <w:lang w:val="en-GB"/>
    </w:rPr>
  </w:style>
  <w:style w:type="paragraph" w:customStyle="1" w:styleId="TabList">
    <w:name w:val="TabList"/>
    <w:basedOn w:val="Normal"/>
    <w:uiPriority w:val="99"/>
    <w:qFormat/>
    <w:rsid w:val="00BC5EAB"/>
    <w:pPr>
      <w:tabs>
        <w:tab w:val="left" w:pos="1134"/>
      </w:tabs>
      <w:overflowPunct w:val="0"/>
      <w:autoSpaceDE w:val="0"/>
      <w:autoSpaceDN w:val="0"/>
      <w:adjustRightInd w:val="0"/>
      <w:spacing w:line="254" w:lineRule="auto"/>
      <w:jc w:val="both"/>
    </w:pPr>
    <w:rPr>
      <w:rFonts w:ascii="Calibri" w:eastAsia="MS Mincho" w:hAnsi="Calibri" w:cs="Calibri"/>
      <w:sz w:val="20"/>
      <w:szCs w:val="21"/>
      <w:lang w:eastAsia="en-GB"/>
    </w:rPr>
  </w:style>
  <w:style w:type="paragraph" w:customStyle="1" w:styleId="tabletext2">
    <w:name w:val="table text"/>
    <w:basedOn w:val="Normal"/>
    <w:next w:val="table"/>
    <w:uiPriority w:val="99"/>
    <w:qFormat/>
    <w:rsid w:val="00BC5EAB"/>
    <w:pPr>
      <w:overflowPunct w:val="0"/>
      <w:autoSpaceDE w:val="0"/>
      <w:autoSpaceDN w:val="0"/>
      <w:adjustRightInd w:val="0"/>
      <w:spacing w:line="254" w:lineRule="auto"/>
      <w:jc w:val="both"/>
    </w:pPr>
    <w:rPr>
      <w:rFonts w:ascii="Calibri" w:eastAsia="MS Mincho" w:hAnsi="Calibri" w:cs="Calibri"/>
      <w:i/>
      <w:sz w:val="20"/>
      <w:szCs w:val="21"/>
      <w:lang w:eastAsia="en-GB"/>
    </w:rPr>
  </w:style>
  <w:style w:type="paragraph" w:customStyle="1" w:styleId="HE">
    <w:name w:val="HE"/>
    <w:basedOn w:val="Normal"/>
    <w:uiPriority w:val="99"/>
    <w:qFormat/>
    <w:rsid w:val="00BC5EAB"/>
    <w:pPr>
      <w:overflowPunct w:val="0"/>
      <w:autoSpaceDE w:val="0"/>
      <w:autoSpaceDN w:val="0"/>
      <w:adjustRightInd w:val="0"/>
      <w:spacing w:line="254" w:lineRule="auto"/>
      <w:jc w:val="both"/>
    </w:pPr>
    <w:rPr>
      <w:rFonts w:ascii="Calibri" w:eastAsia="MS Mincho" w:hAnsi="Calibri" w:cs="Calibri"/>
      <w:b/>
      <w:sz w:val="20"/>
      <w:szCs w:val="21"/>
      <w:lang w:eastAsia="en-GB"/>
    </w:rPr>
  </w:style>
  <w:style w:type="paragraph" w:customStyle="1" w:styleId="berschrift1H1">
    <w:name w:val="Überschrift 1.H1"/>
    <w:basedOn w:val="Normal"/>
    <w:next w:val="Normal"/>
    <w:qFormat/>
    <w:rsid w:val="00BC5EAB"/>
    <w:pPr>
      <w:keepNext/>
      <w:keepLines/>
      <w:numPr>
        <w:numId w:val="36"/>
      </w:numPr>
      <w:pBdr>
        <w:top w:val="single" w:sz="12" w:space="3" w:color="auto"/>
      </w:pBdr>
      <w:overflowPunct w:val="0"/>
      <w:autoSpaceDE w:val="0"/>
      <w:autoSpaceDN w:val="0"/>
      <w:adjustRightInd w:val="0"/>
      <w:spacing w:before="240" w:after="180" w:line="254" w:lineRule="auto"/>
      <w:jc w:val="both"/>
      <w:outlineLvl w:val="0"/>
    </w:pPr>
    <w:rPr>
      <w:rFonts w:ascii="Arial" w:eastAsia="MS PGothic" w:hAnsi="Arial" w:cs="Calibri"/>
      <w:sz w:val="36"/>
      <w:szCs w:val="21"/>
      <w:lang w:eastAsia="de-DE"/>
    </w:rPr>
  </w:style>
  <w:style w:type="paragraph" w:customStyle="1" w:styleId="textintend2">
    <w:name w:val="text intend 2"/>
    <w:basedOn w:val="text"/>
    <w:uiPriority w:val="99"/>
    <w:qFormat/>
    <w:rsid w:val="00BC5EAB"/>
    <w:pPr>
      <w:numPr>
        <w:numId w:val="37"/>
      </w:numPr>
      <w:tabs>
        <w:tab w:val="clear" w:pos="1418"/>
        <w:tab w:val="left" w:pos="36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textintend3">
    <w:name w:val="text intend 3"/>
    <w:basedOn w:val="text"/>
    <w:uiPriority w:val="99"/>
    <w:qFormat/>
    <w:rsid w:val="00BC5EAB"/>
    <w:pPr>
      <w:numPr>
        <w:numId w:val="38"/>
      </w:numPr>
      <w:tabs>
        <w:tab w:val="clear" w:pos="1843"/>
        <w:tab w:val="left" w:pos="360"/>
        <w:tab w:val="left" w:pos="72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normalpuce">
    <w:name w:val="normal puce"/>
    <w:basedOn w:val="Normal"/>
    <w:uiPriority w:val="99"/>
    <w:qFormat/>
    <w:rsid w:val="00BC5EAB"/>
    <w:pPr>
      <w:numPr>
        <w:numId w:val="39"/>
      </w:numPr>
      <w:overflowPunct w:val="0"/>
      <w:autoSpaceDE w:val="0"/>
      <w:autoSpaceDN w:val="0"/>
      <w:adjustRightInd w:val="0"/>
      <w:spacing w:before="60" w:after="60" w:line="254" w:lineRule="auto"/>
      <w:jc w:val="both"/>
    </w:pPr>
    <w:rPr>
      <w:rFonts w:ascii="Calibri" w:eastAsia="MS Mincho" w:hAnsi="Calibri" w:cs="Calibri"/>
      <w:sz w:val="20"/>
      <w:szCs w:val="21"/>
      <w:lang w:eastAsia="en-GB"/>
    </w:rPr>
  </w:style>
  <w:style w:type="paragraph" w:customStyle="1" w:styleId="Meetingcaption">
    <w:name w:val="Meeting caption"/>
    <w:basedOn w:val="Normal"/>
    <w:uiPriority w:val="99"/>
    <w:qFormat/>
    <w:rsid w:val="00BC5EA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MS PGothic" w:hAnsi="Calibri" w:cs="Calibri"/>
      <w:szCs w:val="21"/>
      <w:lang w:val="fr-FR" w:eastAsia="en-GB"/>
    </w:rPr>
  </w:style>
  <w:style w:type="paragraph" w:customStyle="1" w:styleId="para">
    <w:name w:val="para"/>
    <w:basedOn w:val="Normal"/>
    <w:uiPriority w:val="99"/>
    <w:qFormat/>
    <w:rsid w:val="00BC5EAB"/>
    <w:pPr>
      <w:overflowPunct w:val="0"/>
      <w:autoSpaceDE w:val="0"/>
      <w:autoSpaceDN w:val="0"/>
      <w:adjustRightInd w:val="0"/>
      <w:spacing w:after="240" w:line="254" w:lineRule="auto"/>
      <w:jc w:val="both"/>
    </w:pPr>
    <w:rPr>
      <w:rFonts w:ascii="Helvetica" w:eastAsia="MS PGothic" w:hAnsi="Helvetica" w:cs="Calibri"/>
      <w:sz w:val="20"/>
      <w:szCs w:val="21"/>
      <w:lang w:eastAsia="en-GB"/>
    </w:rPr>
  </w:style>
  <w:style w:type="paragraph" w:customStyle="1" w:styleId="Cell">
    <w:name w:val="Cell"/>
    <w:basedOn w:val="Normal"/>
    <w:uiPriority w:val="99"/>
    <w:qFormat/>
    <w:rsid w:val="00BC5EAB"/>
    <w:pPr>
      <w:overflowPunct w:val="0"/>
      <w:autoSpaceDE w:val="0"/>
      <w:autoSpaceDN w:val="0"/>
      <w:adjustRightInd w:val="0"/>
      <w:spacing w:line="240" w:lineRule="exact"/>
      <w:jc w:val="center"/>
    </w:pPr>
    <w:rPr>
      <w:rFonts w:ascii="Calibri" w:eastAsia="MS PGothic" w:hAnsi="Calibri" w:cs="Calibri"/>
      <w:sz w:val="16"/>
      <w:szCs w:val="21"/>
      <w:lang w:eastAsia="zh-TW"/>
    </w:rPr>
  </w:style>
  <w:style w:type="paragraph" w:customStyle="1" w:styleId="h60">
    <w:name w:val="h6"/>
    <w:basedOn w:val="Normal"/>
    <w:uiPriority w:val="99"/>
    <w:qFormat/>
    <w:rsid w:val="00BC5EAB"/>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szCs w:val="24"/>
      <w:lang w:eastAsia="zh-TW"/>
    </w:rPr>
  </w:style>
  <w:style w:type="paragraph" w:customStyle="1" w:styleId="b11">
    <w:name w:val="b1"/>
    <w:basedOn w:val="Normal"/>
    <w:uiPriority w:val="99"/>
    <w:qFormat/>
    <w:rsid w:val="00BC5EAB"/>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szCs w:val="24"/>
      <w:lang w:eastAsia="zh-TW"/>
    </w:rPr>
  </w:style>
  <w:style w:type="paragraph" w:customStyle="1" w:styleId="CharCharCharChar">
    <w:name w:val="Char Char Char Char"/>
    <w:uiPriority w:val="99"/>
    <w:qFormat/>
    <w:rsid w:val="00BC5EAB"/>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BC5EAB"/>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lang w:eastAsia="zh-CN"/>
    </w:rPr>
  </w:style>
  <w:style w:type="paragraph" w:customStyle="1" w:styleId="NormalAfter3pt">
    <w:name w:val="Normal + After:  3 pt"/>
    <w:basedOn w:val="Normal"/>
    <w:uiPriority w:val="99"/>
    <w:qFormat/>
    <w:rsid w:val="00BC5EAB"/>
    <w:pPr>
      <w:tabs>
        <w:tab w:val="left" w:pos="2560"/>
      </w:tabs>
      <w:spacing w:after="180" w:line="254" w:lineRule="auto"/>
      <w:ind w:left="2560" w:hanging="357"/>
      <w:jc w:val="both"/>
    </w:pPr>
    <w:rPr>
      <w:rFonts w:ascii="Calibri" w:eastAsia="MS PGothic" w:hAnsi="Calibri" w:cs="Calibri"/>
      <w:sz w:val="20"/>
      <w:szCs w:val="21"/>
      <w:lang w:val="en-AU" w:eastAsia="ko-KR"/>
    </w:rPr>
  </w:style>
  <w:style w:type="paragraph" w:customStyle="1" w:styleId="tdoc-header">
    <w:name w:val="tdoc-header"/>
    <w:uiPriority w:val="99"/>
    <w:qFormat/>
    <w:rsid w:val="00BC5EAB"/>
    <w:pPr>
      <w:spacing w:line="254" w:lineRule="auto"/>
    </w:pPr>
    <w:rPr>
      <w:rFonts w:ascii="Arial" w:eastAsia="Yu Mincho" w:hAnsi="Arial" w:cs="Times New Roman"/>
      <w:sz w:val="24"/>
      <w:szCs w:val="20"/>
      <w:lang w:val="en-GB"/>
    </w:rPr>
  </w:style>
  <w:style w:type="paragraph" w:customStyle="1" w:styleId="CharChar3CharCharCharCharCharChar">
    <w:name w:val="Char Char3 Char Char Char Char Char Char"/>
    <w:uiPriority w:val="99"/>
    <w:semiHidden/>
    <w:qFormat/>
    <w:rsid w:val="00BC5EAB"/>
    <w:pPr>
      <w:keepNext/>
      <w:autoSpaceDE w:val="0"/>
      <w:autoSpaceDN w:val="0"/>
      <w:adjustRightInd w:val="0"/>
      <w:spacing w:before="60" w:after="60" w:line="254"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uiPriority w:val="99"/>
    <w:qFormat/>
    <w:rsid w:val="00BC5EAB"/>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uiPriority w:val="99"/>
    <w:qFormat/>
    <w:rsid w:val="00BC5EAB"/>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BC5EAB"/>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lang w:eastAsia="zh-CN"/>
    </w:rPr>
  </w:style>
  <w:style w:type="character" w:customStyle="1" w:styleId="TableCellChar">
    <w:name w:val="Table Cell Char"/>
    <w:link w:val="TableCell0"/>
    <w:qFormat/>
    <w:locked/>
    <w:rsid w:val="00BC5EAB"/>
    <w:rPr>
      <w:rFonts w:ascii="Arial" w:eastAsia="SimSun" w:hAnsi="Arial" w:cs="Arial"/>
      <w:sz w:val="18"/>
    </w:rPr>
  </w:style>
  <w:style w:type="paragraph" w:customStyle="1" w:styleId="TableCell0">
    <w:name w:val="Table Cell"/>
    <w:basedOn w:val="TAC"/>
    <w:link w:val="TableCellChar"/>
    <w:qFormat/>
    <w:rsid w:val="00BC5EAB"/>
    <w:pPr>
      <w:spacing w:after="160" w:line="254" w:lineRule="auto"/>
      <w:textAlignment w:val="auto"/>
    </w:pPr>
    <w:rPr>
      <w:rFonts w:eastAsia="SimSun" w:cs="Arial"/>
      <w:szCs w:val="22"/>
      <w:lang w:val="en-US"/>
    </w:rPr>
  </w:style>
  <w:style w:type="character" w:customStyle="1" w:styleId="MTDisplayEquationChar">
    <w:name w:val="MTDisplayEquation Char"/>
    <w:link w:val="MTDisplayEquation"/>
    <w:qFormat/>
    <w:locked/>
    <w:rsid w:val="00BC5EAB"/>
    <w:rPr>
      <w:rFonts w:ascii="Calibri" w:eastAsia="Calibri" w:hAnsi="Calibri" w:cs="Calibri"/>
      <w:lang w:val="zh-CN" w:eastAsia="zh-CN"/>
    </w:rPr>
  </w:style>
  <w:style w:type="paragraph" w:customStyle="1" w:styleId="MTDisplayEquation">
    <w:name w:val="MTDisplayEquation"/>
    <w:basedOn w:val="Normal"/>
    <w:next w:val="Normal"/>
    <w:link w:val="MTDisplayEquationChar"/>
    <w:qFormat/>
    <w:rsid w:val="00BC5EAB"/>
    <w:pPr>
      <w:tabs>
        <w:tab w:val="center" w:pos="4680"/>
        <w:tab w:val="right" w:pos="9360"/>
      </w:tabs>
      <w:spacing w:line="254" w:lineRule="auto"/>
      <w:jc w:val="both"/>
    </w:pPr>
    <w:rPr>
      <w:rFonts w:ascii="Calibri" w:eastAsia="Calibri" w:hAnsi="Calibri" w:cs="Calibri"/>
      <w:lang w:val="zh-CN" w:eastAsia="zh-CN"/>
    </w:rPr>
  </w:style>
  <w:style w:type="character" w:customStyle="1" w:styleId="bullet2Char">
    <w:name w:val="bullet2 Char"/>
    <w:link w:val="bullet2"/>
    <w:qFormat/>
    <w:locked/>
    <w:rsid w:val="00BC5EAB"/>
    <w:rPr>
      <w:rFonts w:eastAsia="SimSun"/>
      <w:szCs w:val="24"/>
    </w:rPr>
  </w:style>
  <w:style w:type="paragraph" w:customStyle="1" w:styleId="bullet2">
    <w:name w:val="bullet2"/>
    <w:basedOn w:val="text"/>
    <w:link w:val="bullet2Char"/>
    <w:qFormat/>
    <w:rsid w:val="00BC5EAB"/>
    <w:pPr>
      <w:spacing w:after="0" w:line="254" w:lineRule="auto"/>
      <w:ind w:left="1440" w:hanging="360"/>
      <w:jc w:val="left"/>
    </w:pPr>
    <w:rPr>
      <w:rFonts w:asciiTheme="minorHAnsi" w:eastAsia="SimSun" w:hAnsiTheme="minorHAnsi" w:cstheme="minorBidi"/>
      <w:sz w:val="22"/>
      <w:szCs w:val="24"/>
      <w:lang w:eastAsia="en-US"/>
    </w:rPr>
  </w:style>
  <w:style w:type="character" w:customStyle="1" w:styleId="bullet3Char">
    <w:name w:val="bullet3 Char"/>
    <w:link w:val="bullet3"/>
    <w:uiPriority w:val="99"/>
    <w:qFormat/>
    <w:locked/>
    <w:rsid w:val="00BC5EAB"/>
    <w:rPr>
      <w:rFonts w:eastAsia="Batang"/>
      <w:szCs w:val="24"/>
    </w:rPr>
  </w:style>
  <w:style w:type="paragraph" w:customStyle="1" w:styleId="bullet3">
    <w:name w:val="bullet3"/>
    <w:basedOn w:val="text"/>
    <w:link w:val="bullet3Char"/>
    <w:uiPriority w:val="99"/>
    <w:qFormat/>
    <w:rsid w:val="00BC5EAB"/>
    <w:pPr>
      <w:spacing w:after="0" w:line="254" w:lineRule="auto"/>
      <w:ind w:left="2160" w:hanging="360"/>
      <w:jc w:val="left"/>
    </w:pPr>
    <w:rPr>
      <w:rFonts w:asciiTheme="minorHAnsi" w:eastAsia="Batang" w:hAnsiTheme="minorHAnsi" w:cstheme="minorBidi"/>
      <w:sz w:val="22"/>
      <w:szCs w:val="24"/>
      <w:lang w:eastAsia="en-US"/>
    </w:rPr>
  </w:style>
  <w:style w:type="paragraph" w:customStyle="1" w:styleId="bullet4">
    <w:name w:val="bullet4"/>
    <w:basedOn w:val="text"/>
    <w:qFormat/>
    <w:rsid w:val="00BC5EAB"/>
    <w:pPr>
      <w:tabs>
        <w:tab w:val="left" w:pos="992"/>
      </w:tabs>
      <w:spacing w:after="0" w:line="254" w:lineRule="auto"/>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rsid w:val="00BC5EAB"/>
    <w:pPr>
      <w:numPr>
        <w:numId w:val="40"/>
      </w:numPr>
      <w:spacing w:line="254" w:lineRule="auto"/>
      <w:jc w:val="both"/>
    </w:pPr>
    <w:rPr>
      <w:rFonts w:ascii="Calibri" w:eastAsia="MS Mincho" w:hAnsi="Calibri" w:cs="Calibri"/>
      <w:sz w:val="21"/>
      <w:szCs w:val="24"/>
      <w:lang w:eastAsia="zh-TW"/>
    </w:rPr>
  </w:style>
  <w:style w:type="character" w:customStyle="1" w:styleId="bulletChar">
    <w:name w:val="bullet Char"/>
    <w:link w:val="bullet"/>
    <w:uiPriority w:val="99"/>
    <w:qFormat/>
    <w:locked/>
    <w:rsid w:val="00BC5EAB"/>
    <w:rPr>
      <w:rFonts w:eastAsia="Calibri"/>
      <w:szCs w:val="24"/>
      <w:lang w:val="zh-CN"/>
    </w:rPr>
  </w:style>
  <w:style w:type="paragraph" w:customStyle="1" w:styleId="bullet">
    <w:name w:val="bullet"/>
    <w:basedOn w:val="ListParagraph"/>
    <w:link w:val="bulletChar"/>
    <w:uiPriority w:val="99"/>
    <w:qFormat/>
    <w:rsid w:val="00BC5EAB"/>
    <w:pPr>
      <w:numPr>
        <w:numId w:val="41"/>
      </w:numPr>
      <w:spacing w:line="254" w:lineRule="auto"/>
      <w:ind w:left="0"/>
      <w:jc w:val="both"/>
    </w:pPr>
    <w:rPr>
      <w:rFonts w:eastAsia="Calibri"/>
      <w:szCs w:val="24"/>
      <w:lang w:val="zh-CN"/>
    </w:rPr>
  </w:style>
  <w:style w:type="character" w:customStyle="1" w:styleId="RAN1bullet1Char">
    <w:name w:val="RAN1 bullet1 Char"/>
    <w:link w:val="RAN1bullet1"/>
    <w:qFormat/>
    <w:locked/>
    <w:rsid w:val="00BC5EAB"/>
    <w:rPr>
      <w:rFonts w:eastAsia="Batang"/>
      <w:szCs w:val="24"/>
    </w:rPr>
  </w:style>
  <w:style w:type="paragraph" w:customStyle="1" w:styleId="RAN1bullet1">
    <w:name w:val="RAN1 bullet1"/>
    <w:basedOn w:val="Normal"/>
    <w:link w:val="RAN1bullet1Char"/>
    <w:qFormat/>
    <w:rsid w:val="00BC5EAB"/>
    <w:pPr>
      <w:numPr>
        <w:numId w:val="42"/>
      </w:numPr>
      <w:spacing w:line="254" w:lineRule="auto"/>
      <w:jc w:val="both"/>
    </w:pPr>
    <w:rPr>
      <w:rFonts w:eastAsia="Batang"/>
      <w:szCs w:val="24"/>
    </w:rPr>
  </w:style>
  <w:style w:type="character" w:customStyle="1" w:styleId="RAN1tdocChar">
    <w:name w:val="RAN1 tdoc Char"/>
    <w:link w:val="RAN1tdoc"/>
    <w:qFormat/>
    <w:locked/>
    <w:rsid w:val="00BC5EAB"/>
    <w:rPr>
      <w:rFonts w:ascii="Batang" w:eastAsia="Batang" w:hAnsi="Batang"/>
      <w:b/>
      <w:color w:val="0000FF"/>
      <w:szCs w:val="24"/>
      <w:u w:val="single" w:color="0000FF"/>
      <w:lang w:eastAsia="zh-CN"/>
    </w:rPr>
  </w:style>
  <w:style w:type="paragraph" w:customStyle="1" w:styleId="RAN1tdoc">
    <w:name w:val="RAN1 tdoc"/>
    <w:basedOn w:val="Normal"/>
    <w:link w:val="RAN1tdocChar"/>
    <w:qFormat/>
    <w:rsid w:val="00BC5EAB"/>
    <w:pPr>
      <w:spacing w:line="254"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sid w:val="00BC5EAB"/>
    <w:rPr>
      <w:rFonts w:eastAsia="Batang"/>
    </w:rPr>
  </w:style>
  <w:style w:type="paragraph" w:customStyle="1" w:styleId="RAN1bullet3">
    <w:name w:val="RAN1 bullet3"/>
    <w:basedOn w:val="RAN1bullet2"/>
    <w:link w:val="RAN1bullet3Char"/>
    <w:uiPriority w:val="99"/>
    <w:qFormat/>
    <w:rsid w:val="00BC5EAB"/>
    <w:pPr>
      <w:numPr>
        <w:ilvl w:val="2"/>
        <w:numId w:val="43"/>
      </w:numPr>
    </w:pPr>
    <w:rPr>
      <w:rFonts w:asciiTheme="minorHAnsi" w:hAnsiTheme="minorHAnsi" w:cstheme="minorBidi"/>
      <w:szCs w:val="22"/>
      <w:lang w:eastAsia="en-US"/>
    </w:rPr>
  </w:style>
  <w:style w:type="paragraph" w:customStyle="1" w:styleId="onecomwebmail-msonormal">
    <w:name w:val="onecomwebmail-msonormal"/>
    <w:basedOn w:val="Normal"/>
    <w:uiPriority w:val="99"/>
    <w:qFormat/>
    <w:rsid w:val="00BC5EAB"/>
    <w:pPr>
      <w:spacing w:before="100" w:beforeAutospacing="1" w:after="100" w:afterAutospacing="1" w:line="254" w:lineRule="auto"/>
      <w:jc w:val="both"/>
    </w:pPr>
    <w:rPr>
      <w:rFonts w:ascii="Calibri" w:eastAsia="MS PGothic" w:hAnsi="Calibri" w:cs="Calibri"/>
      <w:sz w:val="21"/>
      <w:szCs w:val="24"/>
    </w:rPr>
  </w:style>
  <w:style w:type="character" w:customStyle="1" w:styleId="tdocChar">
    <w:name w:val="tdoc Char"/>
    <w:link w:val="tdoc"/>
    <w:qFormat/>
    <w:locked/>
    <w:rsid w:val="00BC5EAB"/>
    <w:rPr>
      <w:rFonts w:ascii="Batang" w:eastAsia="Batang" w:hAnsi="Batang"/>
      <w:szCs w:val="24"/>
    </w:rPr>
  </w:style>
  <w:style w:type="paragraph" w:customStyle="1" w:styleId="tdoc">
    <w:name w:val="tdoc"/>
    <w:basedOn w:val="Normal"/>
    <w:link w:val="tdocChar"/>
    <w:qFormat/>
    <w:rsid w:val="00BC5EAB"/>
    <w:pPr>
      <w:spacing w:line="254"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rsid w:val="00BC5EAB"/>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sz w:val="20"/>
      <w:szCs w:val="20"/>
      <w:lang w:eastAsia="zh-CN"/>
    </w:rPr>
  </w:style>
  <w:style w:type="paragraph" w:customStyle="1" w:styleId="a7">
    <w:name w:val="表格文字居左"/>
    <w:basedOn w:val="Normal"/>
    <w:next w:val="Normal"/>
    <w:uiPriority w:val="99"/>
    <w:qFormat/>
    <w:rsid w:val="00BC5EAB"/>
    <w:pPr>
      <w:spacing w:line="254" w:lineRule="auto"/>
      <w:jc w:val="both"/>
    </w:pPr>
    <w:rPr>
      <w:rFonts w:ascii="Arial" w:eastAsia="MS PGothic" w:hAnsi="Arial" w:cs="SimSun"/>
      <w:sz w:val="21"/>
      <w:szCs w:val="21"/>
      <w:lang w:eastAsia="zh-CN"/>
    </w:rPr>
  </w:style>
  <w:style w:type="paragraph" w:customStyle="1" w:styleId="tablecell1">
    <w:name w:val="tablecell"/>
    <w:basedOn w:val="Normal"/>
    <w:uiPriority w:val="99"/>
    <w:qFormat/>
    <w:rsid w:val="00BC5EAB"/>
    <w:pPr>
      <w:autoSpaceDE w:val="0"/>
      <w:autoSpaceDN w:val="0"/>
      <w:adjustRightInd w:val="0"/>
      <w:snapToGrid w:val="0"/>
      <w:spacing w:before="40" w:after="40" w:line="254" w:lineRule="auto"/>
      <w:jc w:val="both"/>
    </w:pPr>
    <w:rPr>
      <w:rFonts w:ascii="Calibri" w:eastAsia="MS PGothic" w:hAnsi="Calibri" w:cs="Calibri"/>
      <w:sz w:val="20"/>
      <w:szCs w:val="21"/>
    </w:rPr>
  </w:style>
  <w:style w:type="paragraph" w:customStyle="1" w:styleId="tableheader">
    <w:name w:val="tableheader"/>
    <w:basedOn w:val="Normal"/>
    <w:uiPriority w:val="99"/>
    <w:qFormat/>
    <w:rsid w:val="00BC5EAB"/>
    <w:pPr>
      <w:snapToGrid w:val="0"/>
      <w:spacing w:before="40" w:after="40" w:line="254" w:lineRule="auto"/>
      <w:jc w:val="center"/>
    </w:pPr>
    <w:rPr>
      <w:rFonts w:ascii="Calibri" w:eastAsia="MS PGothic" w:hAnsi="Calibri" w:cs="Calibri"/>
      <w:b/>
      <w:bCs/>
      <w:color w:val="000000"/>
      <w:sz w:val="20"/>
      <w:szCs w:val="21"/>
    </w:rPr>
  </w:style>
  <w:style w:type="paragraph" w:customStyle="1" w:styleId="Test">
    <w:name w:val="Test"/>
    <w:basedOn w:val="Normal"/>
    <w:uiPriority w:val="99"/>
    <w:qFormat/>
    <w:rsid w:val="00BC5EAB"/>
    <w:pPr>
      <w:spacing w:before="60" w:after="60" w:line="280" w:lineRule="atLeast"/>
      <w:ind w:left="2160"/>
      <w:jc w:val="both"/>
    </w:pPr>
    <w:rPr>
      <w:rFonts w:ascii="Calibri" w:eastAsia="MS Mincho" w:hAnsi="Calibri" w:cs="Calibri"/>
      <w:sz w:val="20"/>
      <w:szCs w:val="21"/>
    </w:rPr>
  </w:style>
  <w:style w:type="paragraph" w:customStyle="1" w:styleId="ordinary-output">
    <w:name w:val="ordinary-output"/>
    <w:basedOn w:val="Normal"/>
    <w:uiPriority w:val="99"/>
    <w:qFormat/>
    <w:rsid w:val="00BC5EAB"/>
    <w:pPr>
      <w:spacing w:before="100" w:beforeAutospacing="1" w:after="100" w:afterAutospacing="1" w:line="322" w:lineRule="atLeast"/>
      <w:jc w:val="both"/>
    </w:pPr>
    <w:rPr>
      <w:rFonts w:ascii="SimSun" w:eastAsia="MS PGothic" w:hAnsi="SimSun" w:cs="SimSun"/>
      <w:color w:val="333333"/>
      <w:sz w:val="26"/>
      <w:szCs w:val="26"/>
      <w:lang w:eastAsia="zh-CN"/>
    </w:rPr>
  </w:style>
  <w:style w:type="paragraph" w:customStyle="1" w:styleId="HDStyleLS">
    <w:name w:val="HDStyle_LS"/>
    <w:basedOn w:val="Header"/>
    <w:uiPriority w:val="99"/>
    <w:qFormat/>
    <w:rsid w:val="00BC5EAB"/>
    <w:pPr>
      <w:widowControl/>
      <w:tabs>
        <w:tab w:val="center" w:pos="4680"/>
        <w:tab w:val="right" w:pos="9360"/>
        <w:tab w:val="right" w:pos="9639"/>
        <w:tab w:val="right" w:pos="10206"/>
      </w:tabs>
      <w:overflowPunct/>
      <w:autoSpaceDE/>
      <w:autoSpaceDN/>
      <w:adjustRightInd/>
      <w:spacing w:after="160" w:line="254" w:lineRule="auto"/>
      <w:textAlignment w:val="auto"/>
    </w:pPr>
    <w:rPr>
      <w:rFonts w:eastAsia="MS PGothic" w:cs="Arial"/>
      <w:noProof w:val="0"/>
      <w:sz w:val="28"/>
      <w:szCs w:val="21"/>
    </w:rPr>
  </w:style>
  <w:style w:type="paragraph" w:customStyle="1" w:styleId="910">
    <w:name w:val="目录 91"/>
    <w:basedOn w:val="TOC8"/>
    <w:uiPriority w:val="99"/>
    <w:qFormat/>
    <w:rsid w:val="00BC5EAB"/>
    <w:pPr>
      <w:widowControl/>
      <w:overflowPunct/>
      <w:autoSpaceDE/>
      <w:autoSpaceDN/>
      <w:adjustRightInd/>
      <w:spacing w:line="254" w:lineRule="auto"/>
      <w:textAlignment w:val="auto"/>
    </w:pPr>
    <w:rPr>
      <w:rFonts w:ascii="Calibri" w:eastAsia="Yu Mincho" w:hAnsi="Calibri" w:cs="Calibri"/>
      <w:noProof w:val="0"/>
      <w:lang w:val="en-GB"/>
    </w:rPr>
  </w:style>
  <w:style w:type="paragraph" w:customStyle="1" w:styleId="berschrift2Head2A2">
    <w:name w:val="Überschrift 2.Head2A.2"/>
    <w:basedOn w:val="Heading1"/>
    <w:next w:val="Normal"/>
    <w:uiPriority w:val="99"/>
    <w:qFormat/>
    <w:rsid w:val="00BC5EAB"/>
    <w:pPr>
      <w:tabs>
        <w:tab w:val="left" w:pos="432"/>
      </w:tabs>
      <w:spacing w:before="180" w:after="180" w:line="240" w:lineRule="auto"/>
      <w:ind w:left="432" w:hanging="432"/>
      <w:outlineLvl w:val="1"/>
    </w:pPr>
    <w:rPr>
      <w:rFonts w:ascii="Arial" w:eastAsia="MS Mincho" w:hAnsi="Arial" w:cs="Times New Roman"/>
      <w:color w:val="auto"/>
      <w:sz w:val="32"/>
      <w:szCs w:val="20"/>
      <w:lang w:val="en-GB" w:eastAsia="de-DE"/>
    </w:rPr>
  </w:style>
  <w:style w:type="paragraph" w:customStyle="1" w:styleId="berschrift3h3H3Underrubrik2">
    <w:name w:val="Überschrift 3.h3.H3.Underrubrik2"/>
    <w:basedOn w:val="Heading2"/>
    <w:next w:val="Normal"/>
    <w:uiPriority w:val="99"/>
    <w:qFormat/>
    <w:rsid w:val="00BC5EAB"/>
    <w:pPr>
      <w:tabs>
        <w:tab w:val="left" w:pos="576"/>
      </w:tabs>
      <w:spacing w:before="120" w:after="180" w:line="240" w:lineRule="auto"/>
      <w:ind w:left="576" w:hanging="576"/>
      <w:outlineLvl w:val="2"/>
    </w:pPr>
    <w:rPr>
      <w:rFonts w:ascii="Arial" w:eastAsia="MS Mincho" w:hAnsi="Arial" w:cs="Times New Roman"/>
      <w:color w:val="auto"/>
      <w:sz w:val="28"/>
      <w:szCs w:val="20"/>
      <w:lang w:val="en-GB" w:eastAsia="de-DE"/>
    </w:rPr>
  </w:style>
  <w:style w:type="paragraph" w:customStyle="1" w:styleId="Bullets">
    <w:name w:val="Bullets"/>
    <w:basedOn w:val="BodyText"/>
    <w:uiPriority w:val="99"/>
    <w:qFormat/>
    <w:rsid w:val="00BC5EAB"/>
    <w:pPr>
      <w:spacing w:after="160" w:line="254" w:lineRule="auto"/>
      <w:jc w:val="both"/>
    </w:pPr>
    <w:rPr>
      <w:rFonts w:ascii="Times" w:eastAsia="MS Mincho" w:hAnsi="Times" w:cs="Calibri"/>
      <w:color w:val="0000FF"/>
      <w:sz w:val="21"/>
      <w:szCs w:val="21"/>
      <w:lang w:val="en-US" w:eastAsia="zh-CN"/>
    </w:rPr>
  </w:style>
  <w:style w:type="paragraph" w:customStyle="1" w:styleId="BalloonText1">
    <w:name w:val="Balloon Text1"/>
    <w:basedOn w:val="Normal"/>
    <w:uiPriority w:val="99"/>
    <w:semiHidden/>
    <w:qFormat/>
    <w:rsid w:val="00BC5EAB"/>
    <w:pPr>
      <w:overflowPunct w:val="0"/>
      <w:autoSpaceDE w:val="0"/>
      <w:autoSpaceDN w:val="0"/>
      <w:adjustRightInd w:val="0"/>
      <w:spacing w:after="180" w:line="254" w:lineRule="auto"/>
      <w:jc w:val="both"/>
    </w:pPr>
    <w:rPr>
      <w:rFonts w:ascii="Tahoma" w:eastAsia="MS Mincho" w:hAnsi="Tahoma" w:cs="Tahoma"/>
      <w:sz w:val="16"/>
      <w:szCs w:val="16"/>
      <w:lang w:eastAsia="zh-TW"/>
    </w:rPr>
  </w:style>
  <w:style w:type="paragraph" w:customStyle="1" w:styleId="Normal-Figure">
    <w:name w:val="Normal-Figure"/>
    <w:basedOn w:val="Normal"/>
    <w:uiPriority w:val="99"/>
    <w:qFormat/>
    <w:rsid w:val="00BC5EAB"/>
    <w:pPr>
      <w:spacing w:before="360" w:line="240" w:lineRule="atLeast"/>
      <w:jc w:val="center"/>
    </w:pPr>
    <w:rPr>
      <w:rFonts w:ascii="Calibri" w:eastAsia="MS Mincho" w:hAnsi="Calibri" w:cs="Calibri"/>
      <w:sz w:val="20"/>
      <w:szCs w:val="21"/>
      <w:lang w:eastAsia="zh-TW"/>
    </w:rPr>
  </w:style>
  <w:style w:type="paragraph" w:customStyle="1" w:styleId="List1">
    <w:name w:val="List 1"/>
    <w:basedOn w:val="Normal"/>
    <w:uiPriority w:val="99"/>
    <w:qFormat/>
    <w:rsid w:val="00BC5EAB"/>
    <w:pPr>
      <w:spacing w:after="120" w:line="254" w:lineRule="auto"/>
      <w:ind w:left="568" w:hanging="284"/>
      <w:jc w:val="both"/>
    </w:pPr>
    <w:rPr>
      <w:rFonts w:ascii="Arial" w:eastAsia="MS Mincho" w:hAnsi="Arial" w:cs="Calibri"/>
      <w:sz w:val="20"/>
      <w:szCs w:val="21"/>
      <w:lang w:eastAsia="zh-TW"/>
    </w:rPr>
  </w:style>
  <w:style w:type="paragraph" w:customStyle="1" w:styleId="assocaitedwith">
    <w:name w:val="assocaited with"/>
    <w:basedOn w:val="Normal"/>
    <w:uiPriority w:val="99"/>
    <w:qFormat/>
    <w:rsid w:val="00BC5EAB"/>
    <w:pPr>
      <w:spacing w:after="180" w:line="254" w:lineRule="auto"/>
      <w:jc w:val="center"/>
    </w:pPr>
    <w:rPr>
      <w:rFonts w:ascii="Calibri" w:eastAsia="MS Mincho" w:hAnsi="Calibri" w:cs="Calibri"/>
      <w:sz w:val="20"/>
      <w:szCs w:val="21"/>
      <w:lang w:eastAsia="zh-TW"/>
    </w:rPr>
  </w:style>
  <w:style w:type="paragraph" w:customStyle="1" w:styleId="Nor">
    <w:name w:val="Nor'"/>
    <w:basedOn w:val="assocaitedwith"/>
    <w:uiPriority w:val="99"/>
    <w:qFormat/>
    <w:rsid w:val="00BC5EAB"/>
    <w:rPr>
      <w:b/>
    </w:rPr>
  </w:style>
  <w:style w:type="paragraph" w:customStyle="1" w:styleId="00BodyText">
    <w:name w:val="00 BodyText"/>
    <w:basedOn w:val="Normal"/>
    <w:qFormat/>
    <w:rsid w:val="00BC5EAB"/>
    <w:pPr>
      <w:spacing w:after="220" w:line="254" w:lineRule="auto"/>
      <w:jc w:val="both"/>
    </w:pPr>
    <w:rPr>
      <w:rFonts w:ascii="Arial" w:eastAsia="SimSun" w:hAnsi="Arial" w:cs="Calibri"/>
      <w:szCs w:val="24"/>
    </w:rPr>
  </w:style>
  <w:style w:type="character" w:customStyle="1" w:styleId="Char">
    <w:name w:val="样式 正文 Char"/>
    <w:link w:val="a8"/>
    <w:qFormat/>
    <w:locked/>
    <w:rsid w:val="00BC5EAB"/>
    <w:rPr>
      <w:rFonts w:ascii="SimSun" w:eastAsia="SimSun" w:hAnsi="SimSun" w:cs="SimSun"/>
    </w:rPr>
  </w:style>
  <w:style w:type="paragraph" w:customStyle="1" w:styleId="a8">
    <w:name w:val="样式 正文"/>
    <w:basedOn w:val="Normal"/>
    <w:link w:val="Char"/>
    <w:qFormat/>
    <w:rsid w:val="00BC5EAB"/>
    <w:pPr>
      <w:spacing w:line="254" w:lineRule="auto"/>
      <w:ind w:firstLineChars="200" w:firstLine="420"/>
      <w:jc w:val="both"/>
    </w:pPr>
    <w:rPr>
      <w:rFonts w:ascii="SimSun" w:eastAsia="SimSun" w:hAnsi="SimSun" w:cs="SimSun"/>
    </w:rPr>
  </w:style>
  <w:style w:type="paragraph" w:customStyle="1" w:styleId="a9">
    <w:name w:val="公式"/>
    <w:basedOn w:val="Normal"/>
    <w:uiPriority w:val="99"/>
    <w:qFormat/>
    <w:rsid w:val="00BC5EAB"/>
    <w:pPr>
      <w:spacing w:line="254" w:lineRule="auto"/>
      <w:ind w:firstLine="420"/>
      <w:jc w:val="right"/>
    </w:pPr>
    <w:rPr>
      <w:rFonts w:ascii="Calibri" w:eastAsia="SimSun" w:hAnsi="Calibri" w:cs="SimSun"/>
      <w:sz w:val="21"/>
      <w:szCs w:val="21"/>
      <w:lang w:eastAsia="zh-CN"/>
    </w:rPr>
  </w:style>
  <w:style w:type="character" w:customStyle="1" w:styleId="Normal9pointspacingChar">
    <w:name w:val="Normal 9 point spacing Char"/>
    <w:link w:val="Normal9pointspacing"/>
    <w:qFormat/>
    <w:locked/>
    <w:rsid w:val="00BC5EAB"/>
    <w:rPr>
      <w:rFonts w:ascii="MS Mincho" w:hAnsi="MS Mincho"/>
      <w:szCs w:val="24"/>
    </w:rPr>
  </w:style>
  <w:style w:type="paragraph" w:customStyle="1" w:styleId="Normal9pointspacing">
    <w:name w:val="Normal 9 point spacing"/>
    <w:basedOn w:val="BodyText"/>
    <w:link w:val="Normal9pointspacingChar"/>
    <w:qFormat/>
    <w:rsid w:val="00BC5EAB"/>
    <w:pPr>
      <w:spacing w:before="180" w:after="60" w:line="254" w:lineRule="auto"/>
      <w:jc w:val="both"/>
    </w:pPr>
    <w:rPr>
      <w:rFonts w:ascii="MS Mincho" w:eastAsiaTheme="minorHAnsi" w:hAnsi="MS Mincho" w:cstheme="minorBidi"/>
      <w:sz w:val="22"/>
      <w:szCs w:val="24"/>
      <w:lang w:val="en-US" w:eastAsia="en-US"/>
    </w:rPr>
  </w:style>
  <w:style w:type="paragraph" w:customStyle="1" w:styleId="Figure1">
    <w:name w:val="Figure"/>
    <w:basedOn w:val="Normal"/>
    <w:next w:val="Caption"/>
    <w:uiPriority w:val="99"/>
    <w:qFormat/>
    <w:rsid w:val="00BC5EAB"/>
    <w:pPr>
      <w:keepNext/>
      <w:keepLines/>
      <w:spacing w:before="180" w:line="252" w:lineRule="auto"/>
      <w:jc w:val="center"/>
    </w:pPr>
    <w:rPr>
      <w:rFonts w:ascii="Calibri" w:eastAsia="Yu Mincho" w:hAnsi="Calibri" w:cs="Calibri"/>
      <w:szCs w:val="21"/>
    </w:rPr>
  </w:style>
  <w:style w:type="paragraph" w:customStyle="1" w:styleId="references0">
    <w:name w:val="references"/>
    <w:uiPriority w:val="99"/>
    <w:qFormat/>
    <w:rsid w:val="00BC5EAB"/>
    <w:pPr>
      <w:numPr>
        <w:numId w:val="4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uiPriority w:val="99"/>
    <w:semiHidden/>
    <w:qFormat/>
    <w:rsid w:val="00BC5EAB"/>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lang w:eastAsia="zh-CN"/>
    </w:rPr>
  </w:style>
  <w:style w:type="paragraph" w:customStyle="1" w:styleId="NumberedList">
    <w:name w:val="Numbered List"/>
    <w:basedOn w:val="Normal"/>
    <w:uiPriority w:val="99"/>
    <w:qFormat/>
    <w:rsid w:val="00BC5EAB"/>
    <w:pPr>
      <w:numPr>
        <w:numId w:val="45"/>
      </w:numPr>
      <w:spacing w:line="254" w:lineRule="auto"/>
      <w:jc w:val="both"/>
    </w:pPr>
    <w:rPr>
      <w:rFonts w:ascii="Calibri" w:eastAsia="MS Mincho" w:hAnsi="Calibri" w:cs="Calibri"/>
      <w:sz w:val="20"/>
      <w:szCs w:val="21"/>
    </w:rPr>
  </w:style>
  <w:style w:type="paragraph" w:customStyle="1" w:styleId="FigureCaption">
    <w:name w:val="Figure Caption"/>
    <w:basedOn w:val="Normal"/>
    <w:uiPriority w:val="99"/>
    <w:qFormat/>
    <w:rsid w:val="00BC5EAB"/>
    <w:pPr>
      <w:keepLines/>
      <w:spacing w:before="60" w:after="120" w:line="300" w:lineRule="atLeast"/>
      <w:ind w:left="1008" w:hanging="1008"/>
      <w:jc w:val="both"/>
    </w:pPr>
    <w:rPr>
      <w:rFonts w:ascii="Calibri" w:eastAsia="????" w:hAnsi="Calibri" w:cs="Calibri"/>
      <w:sz w:val="20"/>
      <w:szCs w:val="21"/>
    </w:rPr>
  </w:style>
  <w:style w:type="paragraph" w:customStyle="1" w:styleId="Equation-Numbered">
    <w:name w:val="Equation-Numbered"/>
    <w:basedOn w:val="Normal"/>
    <w:next w:val="Normal"/>
    <w:uiPriority w:val="99"/>
    <w:qFormat/>
    <w:rsid w:val="00BC5EAB"/>
    <w:pPr>
      <w:spacing w:before="120" w:after="120" w:line="240" w:lineRule="atLeast"/>
      <w:jc w:val="right"/>
    </w:pPr>
    <w:rPr>
      <w:rFonts w:ascii="Calibri" w:eastAsia="MS PGothic" w:hAnsi="Calibri" w:cs="Calibri"/>
      <w:szCs w:val="21"/>
    </w:rPr>
  </w:style>
  <w:style w:type="paragraph" w:customStyle="1" w:styleId="multifig">
    <w:name w:val="multifig"/>
    <w:basedOn w:val="Normal"/>
    <w:uiPriority w:val="99"/>
    <w:qFormat/>
    <w:rsid w:val="00BC5EAB"/>
    <w:pPr>
      <w:keepNext/>
      <w:tabs>
        <w:tab w:val="center" w:pos="2160"/>
        <w:tab w:val="center" w:pos="6480"/>
      </w:tabs>
      <w:spacing w:line="240" w:lineRule="atLeast"/>
      <w:jc w:val="both"/>
    </w:pPr>
    <w:rPr>
      <w:rFonts w:ascii="Calibri" w:eastAsia="MS PGothic" w:hAnsi="Calibri" w:cs="Calibri"/>
      <w:sz w:val="21"/>
      <w:szCs w:val="21"/>
    </w:rPr>
  </w:style>
  <w:style w:type="paragraph" w:customStyle="1" w:styleId="TableCaption">
    <w:name w:val="TableCaption"/>
    <w:basedOn w:val="Normal"/>
    <w:uiPriority w:val="99"/>
    <w:qFormat/>
    <w:rsid w:val="00BC5EAB"/>
    <w:pPr>
      <w:keepNext/>
      <w:tabs>
        <w:tab w:val="left" w:pos="936"/>
      </w:tabs>
      <w:spacing w:before="120" w:after="60" w:line="254" w:lineRule="auto"/>
      <w:ind w:left="936" w:hanging="936"/>
      <w:jc w:val="both"/>
    </w:pPr>
    <w:rPr>
      <w:rFonts w:ascii="Calibri" w:eastAsia="MS PGothic" w:hAnsi="Calibri" w:cs="Calibri"/>
      <w:szCs w:val="21"/>
    </w:rPr>
  </w:style>
  <w:style w:type="paragraph" w:customStyle="1" w:styleId="EquationNumbered">
    <w:name w:val="Equation Numbered"/>
    <w:basedOn w:val="Normal"/>
    <w:uiPriority w:val="99"/>
    <w:qFormat/>
    <w:rsid w:val="00BC5EAB"/>
    <w:pPr>
      <w:tabs>
        <w:tab w:val="center" w:pos="4320"/>
        <w:tab w:val="right" w:pos="8640"/>
      </w:tabs>
      <w:spacing w:before="60" w:after="60" w:line="300" w:lineRule="atLeast"/>
      <w:jc w:val="both"/>
    </w:pPr>
    <w:rPr>
      <w:rFonts w:ascii="Calibri" w:eastAsia="MS PGothic" w:hAnsi="Calibri" w:cs="Calibri"/>
      <w:szCs w:val="21"/>
    </w:rPr>
  </w:style>
  <w:style w:type="paragraph" w:customStyle="1" w:styleId="Style10ptChar">
    <w:name w:val="Style 10 pt Char"/>
    <w:basedOn w:val="Normal"/>
    <w:uiPriority w:val="99"/>
    <w:qFormat/>
    <w:rsid w:val="00BC5EAB"/>
    <w:pPr>
      <w:spacing w:before="120" w:line="240" w:lineRule="exact"/>
      <w:jc w:val="both"/>
    </w:pPr>
    <w:rPr>
      <w:rFonts w:ascii="Calibri" w:eastAsia="MS Mincho" w:hAnsi="Calibri" w:cs="Calibri"/>
      <w:sz w:val="20"/>
      <w:szCs w:val="21"/>
    </w:rPr>
  </w:style>
  <w:style w:type="paragraph" w:customStyle="1" w:styleId="Style10ptBoldChar">
    <w:name w:val="Style 10 pt Bold Char"/>
    <w:basedOn w:val="Normal"/>
    <w:uiPriority w:val="99"/>
    <w:qFormat/>
    <w:rsid w:val="00BC5EAB"/>
    <w:pPr>
      <w:spacing w:before="60" w:after="60" w:line="240" w:lineRule="exact"/>
      <w:jc w:val="both"/>
    </w:pPr>
    <w:rPr>
      <w:rFonts w:ascii="Calibri" w:eastAsia="MS Mincho" w:hAnsi="Calibri" w:cs="Calibri"/>
      <w:b/>
      <w:sz w:val="20"/>
      <w:szCs w:val="21"/>
    </w:rPr>
  </w:style>
  <w:style w:type="paragraph" w:customStyle="1" w:styleId="FigureCentered">
    <w:name w:val="FigureCentered"/>
    <w:basedOn w:val="Normal"/>
    <w:next w:val="Normal"/>
    <w:uiPriority w:val="99"/>
    <w:qFormat/>
    <w:rsid w:val="00BC5EAB"/>
    <w:pPr>
      <w:keepNext/>
      <w:spacing w:before="60" w:after="60" w:line="240" w:lineRule="atLeast"/>
      <w:jc w:val="center"/>
    </w:pPr>
    <w:rPr>
      <w:rFonts w:ascii="Calibri" w:eastAsia="MS PGothic" w:hAnsi="Calibri" w:cs="Calibri"/>
      <w:sz w:val="21"/>
      <w:szCs w:val="21"/>
    </w:rPr>
  </w:style>
  <w:style w:type="paragraph" w:customStyle="1" w:styleId="item">
    <w:name w:val="item"/>
    <w:basedOn w:val="Normal"/>
    <w:uiPriority w:val="99"/>
    <w:qFormat/>
    <w:rsid w:val="00BC5EAB"/>
    <w:pPr>
      <w:numPr>
        <w:numId w:val="46"/>
      </w:numPr>
      <w:spacing w:line="254" w:lineRule="auto"/>
      <w:jc w:val="both"/>
    </w:pPr>
    <w:rPr>
      <w:rFonts w:ascii="Calibri" w:eastAsia="MS Mincho" w:hAnsi="Calibri" w:cs="Calibri"/>
      <w:sz w:val="20"/>
      <w:szCs w:val="21"/>
    </w:rPr>
  </w:style>
  <w:style w:type="paragraph" w:customStyle="1" w:styleId="PaperTableCell">
    <w:name w:val="PaperTableCell"/>
    <w:basedOn w:val="Normal"/>
    <w:uiPriority w:val="99"/>
    <w:qFormat/>
    <w:rsid w:val="00BC5EAB"/>
    <w:pPr>
      <w:spacing w:line="254" w:lineRule="auto"/>
      <w:jc w:val="both"/>
    </w:pPr>
    <w:rPr>
      <w:rFonts w:ascii="Calibri" w:eastAsia="MS PGothic" w:hAnsi="Calibri" w:cs="Calibri"/>
      <w:sz w:val="16"/>
      <w:szCs w:val="24"/>
    </w:rPr>
  </w:style>
  <w:style w:type="paragraph" w:customStyle="1" w:styleId="CharCharCharCharCharChar1CharChar">
    <w:name w:val="Char Char Char Char Char Char1 Char Char"/>
    <w:next w:val="Normal"/>
    <w:semiHidden/>
    <w:qFormat/>
    <w:rsid w:val="00BC5EAB"/>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eastAsia="zh-CN"/>
    </w:rPr>
  </w:style>
  <w:style w:type="paragraph" w:customStyle="1" w:styleId="CharCharCharCharCharChar1">
    <w:name w:val="Char Char Char Char Char Char1"/>
    <w:uiPriority w:val="99"/>
    <w:semiHidden/>
    <w:qFormat/>
    <w:rsid w:val="00BC5EAB"/>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lang w:eastAsia="zh-CN"/>
    </w:rPr>
  </w:style>
  <w:style w:type="paragraph" w:customStyle="1" w:styleId="CharCharCharCharCharChar1CharChar1">
    <w:name w:val="Char Char Char Char Char Char1 Char Char1"/>
    <w:next w:val="Normal"/>
    <w:uiPriority w:val="99"/>
    <w:semiHidden/>
    <w:qFormat/>
    <w:rsid w:val="00BC5EAB"/>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eastAsia="zh-CN"/>
    </w:rPr>
  </w:style>
  <w:style w:type="character" w:customStyle="1" w:styleId="NormalwithindentChar">
    <w:name w:val="Normal with indent Char"/>
    <w:link w:val="Normalwithindent"/>
    <w:qFormat/>
    <w:locked/>
    <w:rsid w:val="00BC5EAB"/>
  </w:style>
  <w:style w:type="paragraph" w:customStyle="1" w:styleId="Normalwithindent">
    <w:name w:val="Normal with indent"/>
    <w:basedOn w:val="Normal"/>
    <w:link w:val="NormalwithindentChar"/>
    <w:qFormat/>
    <w:rsid w:val="00BC5EAB"/>
    <w:pPr>
      <w:spacing w:before="120" w:after="120" w:line="336" w:lineRule="auto"/>
      <w:ind w:firstLine="397"/>
      <w:jc w:val="both"/>
    </w:pPr>
  </w:style>
  <w:style w:type="paragraph" w:customStyle="1" w:styleId="font5">
    <w:name w:val="font5"/>
    <w:basedOn w:val="Normal"/>
    <w:uiPriority w:val="99"/>
    <w:qFormat/>
    <w:rsid w:val="00BC5EAB"/>
    <w:pPr>
      <w:spacing w:before="100" w:beforeAutospacing="1" w:after="100" w:afterAutospacing="1" w:line="254" w:lineRule="auto"/>
      <w:jc w:val="both"/>
    </w:pPr>
    <w:rPr>
      <w:rFonts w:ascii="DengXian" w:eastAsia="DengXian" w:hAnsi="MS PGothic" w:cs="SimSun"/>
      <w:sz w:val="18"/>
      <w:szCs w:val="18"/>
      <w:lang w:eastAsia="zh-CN"/>
    </w:rPr>
  </w:style>
  <w:style w:type="paragraph" w:customStyle="1" w:styleId="xl65">
    <w:name w:val="xl65"/>
    <w:basedOn w:val="Normal"/>
    <w:uiPriority w:val="99"/>
    <w:qFormat/>
    <w:rsid w:val="00BC5EAB"/>
    <w:pP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66">
    <w:name w:val="xl66"/>
    <w:basedOn w:val="Normal"/>
    <w:uiPriority w:val="99"/>
    <w:qFormat/>
    <w:rsid w:val="00BC5EAB"/>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7">
    <w:name w:val="xl67"/>
    <w:basedOn w:val="Normal"/>
    <w:uiPriority w:val="99"/>
    <w:qFormat/>
    <w:rsid w:val="00BC5EAB"/>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8">
    <w:name w:val="xl68"/>
    <w:basedOn w:val="Normal"/>
    <w:uiPriority w:val="99"/>
    <w:qFormat/>
    <w:rsid w:val="00BC5EAB"/>
    <w:pPr>
      <w:spacing w:before="100" w:beforeAutospacing="1" w:after="100" w:afterAutospacing="1" w:line="254" w:lineRule="auto"/>
      <w:jc w:val="center"/>
    </w:pPr>
    <w:rPr>
      <w:rFonts w:ascii="SimSun" w:eastAsia="SimSun" w:hAnsi="SimSun" w:cs="SimSun"/>
      <w:sz w:val="15"/>
      <w:szCs w:val="15"/>
      <w:lang w:eastAsia="zh-CN"/>
    </w:rPr>
  </w:style>
  <w:style w:type="paragraph" w:customStyle="1" w:styleId="xl69">
    <w:name w:val="xl69"/>
    <w:basedOn w:val="Normal"/>
    <w:uiPriority w:val="99"/>
    <w:qFormat/>
    <w:rsid w:val="00BC5EAB"/>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0">
    <w:name w:val="xl70"/>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1">
    <w:name w:val="xl71"/>
    <w:basedOn w:val="Normal"/>
    <w:uiPriority w:val="99"/>
    <w:qFormat/>
    <w:rsid w:val="00BC5EAB"/>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2">
    <w:name w:val="xl72"/>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3">
    <w:name w:val="xl73"/>
    <w:basedOn w:val="Normal"/>
    <w:uiPriority w:val="99"/>
    <w:qFormat/>
    <w:rsid w:val="00BC5EAB"/>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4">
    <w:name w:val="xl74"/>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5">
    <w:name w:val="xl75"/>
    <w:basedOn w:val="Normal"/>
    <w:uiPriority w:val="99"/>
    <w:qFormat/>
    <w:rsid w:val="00BC5EAB"/>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6">
    <w:name w:val="xl76"/>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7">
    <w:name w:val="xl77"/>
    <w:basedOn w:val="Normal"/>
    <w:uiPriority w:val="99"/>
    <w:qFormat/>
    <w:rsid w:val="00BC5EAB"/>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8">
    <w:name w:val="xl78"/>
    <w:basedOn w:val="Normal"/>
    <w:uiPriority w:val="99"/>
    <w:qFormat/>
    <w:rsid w:val="00BC5EAB"/>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79">
    <w:name w:val="xl79"/>
    <w:basedOn w:val="Normal"/>
    <w:uiPriority w:val="99"/>
    <w:qFormat/>
    <w:rsid w:val="00BC5EAB"/>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0">
    <w:name w:val="xl80"/>
    <w:basedOn w:val="Normal"/>
    <w:uiPriority w:val="99"/>
    <w:qFormat/>
    <w:rsid w:val="00BC5EAB"/>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1">
    <w:name w:val="xl81"/>
    <w:basedOn w:val="Normal"/>
    <w:uiPriority w:val="99"/>
    <w:qFormat/>
    <w:rsid w:val="00BC5EAB"/>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2">
    <w:name w:val="xl82"/>
    <w:basedOn w:val="Normal"/>
    <w:uiPriority w:val="99"/>
    <w:qFormat/>
    <w:rsid w:val="00BC5EAB"/>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3">
    <w:name w:val="xl83"/>
    <w:basedOn w:val="Normal"/>
    <w:uiPriority w:val="99"/>
    <w:qFormat/>
    <w:rsid w:val="00BC5EAB"/>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4">
    <w:name w:val="xl84"/>
    <w:basedOn w:val="Normal"/>
    <w:uiPriority w:val="99"/>
    <w:qFormat/>
    <w:rsid w:val="00BC5EAB"/>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5">
    <w:name w:val="xl85"/>
    <w:basedOn w:val="Normal"/>
    <w:uiPriority w:val="99"/>
    <w:qFormat/>
    <w:rsid w:val="00BC5EAB"/>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6">
    <w:name w:val="xl86"/>
    <w:basedOn w:val="Normal"/>
    <w:uiPriority w:val="99"/>
    <w:qFormat/>
    <w:rsid w:val="00BC5EAB"/>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7">
    <w:name w:val="xl87"/>
    <w:basedOn w:val="Normal"/>
    <w:uiPriority w:val="99"/>
    <w:qFormat/>
    <w:rsid w:val="00BC5EAB"/>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8">
    <w:name w:val="xl88"/>
    <w:basedOn w:val="Normal"/>
    <w:uiPriority w:val="99"/>
    <w:qFormat/>
    <w:rsid w:val="00BC5EAB"/>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9">
    <w:name w:val="xl89"/>
    <w:basedOn w:val="Normal"/>
    <w:uiPriority w:val="99"/>
    <w:qFormat/>
    <w:rsid w:val="00BC5EAB"/>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0">
    <w:name w:val="xl90"/>
    <w:basedOn w:val="Normal"/>
    <w:uiPriority w:val="99"/>
    <w:qFormat/>
    <w:rsid w:val="00BC5EAB"/>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1">
    <w:name w:val="xl91"/>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2">
    <w:name w:val="xl92"/>
    <w:basedOn w:val="Normal"/>
    <w:uiPriority w:val="99"/>
    <w:qFormat/>
    <w:rsid w:val="00BC5EAB"/>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93">
    <w:name w:val="xl93"/>
    <w:basedOn w:val="Normal"/>
    <w:uiPriority w:val="99"/>
    <w:qFormat/>
    <w:rsid w:val="00BC5EAB"/>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94">
    <w:name w:val="xl94"/>
    <w:basedOn w:val="Normal"/>
    <w:uiPriority w:val="99"/>
    <w:qFormat/>
    <w:rsid w:val="00BC5EAB"/>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5">
    <w:name w:val="xl95"/>
    <w:basedOn w:val="Normal"/>
    <w:uiPriority w:val="99"/>
    <w:qFormat/>
    <w:rsid w:val="00BC5EAB"/>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6">
    <w:name w:val="xl96"/>
    <w:basedOn w:val="Normal"/>
    <w:uiPriority w:val="99"/>
    <w:qFormat/>
    <w:rsid w:val="00BC5EAB"/>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7">
    <w:name w:val="xl97"/>
    <w:basedOn w:val="Normal"/>
    <w:uiPriority w:val="99"/>
    <w:qFormat/>
    <w:rsid w:val="00BC5EAB"/>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8">
    <w:name w:val="xl98"/>
    <w:basedOn w:val="Normal"/>
    <w:uiPriority w:val="99"/>
    <w:qFormat/>
    <w:rsid w:val="00BC5EAB"/>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9">
    <w:name w:val="xl99"/>
    <w:basedOn w:val="Normal"/>
    <w:uiPriority w:val="99"/>
    <w:qFormat/>
    <w:rsid w:val="00BC5EAB"/>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0">
    <w:name w:val="xl100"/>
    <w:basedOn w:val="Normal"/>
    <w:uiPriority w:val="99"/>
    <w:qFormat/>
    <w:rsid w:val="00BC5EAB"/>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1">
    <w:name w:val="xl101"/>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2">
    <w:name w:val="xl102"/>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3">
    <w:name w:val="xl103"/>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4">
    <w:name w:val="xl104"/>
    <w:basedOn w:val="Normal"/>
    <w:uiPriority w:val="99"/>
    <w:qFormat/>
    <w:rsid w:val="00BC5EAB"/>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5">
    <w:name w:val="xl105"/>
    <w:basedOn w:val="Normal"/>
    <w:uiPriority w:val="99"/>
    <w:qFormat/>
    <w:rsid w:val="00BC5EAB"/>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6">
    <w:name w:val="xl106"/>
    <w:basedOn w:val="Normal"/>
    <w:uiPriority w:val="99"/>
    <w:qFormat/>
    <w:rsid w:val="00BC5EAB"/>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7">
    <w:name w:val="xl107"/>
    <w:basedOn w:val="Normal"/>
    <w:uiPriority w:val="99"/>
    <w:qFormat/>
    <w:rsid w:val="00BC5EAB"/>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8">
    <w:name w:val="xl108"/>
    <w:basedOn w:val="Normal"/>
    <w:uiPriority w:val="99"/>
    <w:qFormat/>
    <w:rsid w:val="00BC5EAB"/>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109">
    <w:name w:val="xl109"/>
    <w:basedOn w:val="Normal"/>
    <w:uiPriority w:val="99"/>
    <w:qFormat/>
    <w:rsid w:val="00BC5EAB"/>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0">
    <w:name w:val="xl110"/>
    <w:basedOn w:val="Normal"/>
    <w:uiPriority w:val="99"/>
    <w:qFormat/>
    <w:rsid w:val="00BC5EAB"/>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1">
    <w:name w:val="xl111"/>
    <w:basedOn w:val="Normal"/>
    <w:uiPriority w:val="99"/>
    <w:qFormat/>
    <w:rsid w:val="00BC5EAB"/>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2">
    <w:name w:val="xl112"/>
    <w:basedOn w:val="Normal"/>
    <w:uiPriority w:val="99"/>
    <w:qFormat/>
    <w:rsid w:val="00BC5EAB"/>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3">
    <w:name w:val="xl113"/>
    <w:basedOn w:val="Normal"/>
    <w:uiPriority w:val="99"/>
    <w:qFormat/>
    <w:rsid w:val="00BC5EAB"/>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4">
    <w:name w:val="xl114"/>
    <w:basedOn w:val="Normal"/>
    <w:uiPriority w:val="99"/>
    <w:qFormat/>
    <w:rsid w:val="00BC5EAB"/>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5">
    <w:name w:val="xl115"/>
    <w:basedOn w:val="Normal"/>
    <w:uiPriority w:val="99"/>
    <w:qFormat/>
    <w:rsid w:val="00BC5EAB"/>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6">
    <w:name w:val="xl116"/>
    <w:basedOn w:val="Normal"/>
    <w:uiPriority w:val="99"/>
    <w:qFormat/>
    <w:rsid w:val="00BC5EAB"/>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7">
    <w:name w:val="xl117"/>
    <w:basedOn w:val="Normal"/>
    <w:uiPriority w:val="99"/>
    <w:qFormat/>
    <w:rsid w:val="00BC5EAB"/>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Equation">
    <w:name w:val="Equation"/>
    <w:basedOn w:val="Normal"/>
    <w:next w:val="Normal"/>
    <w:qFormat/>
    <w:rsid w:val="00BC5EAB"/>
    <w:pPr>
      <w:tabs>
        <w:tab w:val="right" w:pos="10206"/>
      </w:tabs>
      <w:overflowPunct w:val="0"/>
      <w:autoSpaceDE w:val="0"/>
      <w:autoSpaceDN w:val="0"/>
      <w:adjustRightInd w:val="0"/>
      <w:spacing w:after="220" w:line="254" w:lineRule="auto"/>
      <w:ind w:left="1298"/>
      <w:jc w:val="both"/>
    </w:pPr>
    <w:rPr>
      <w:rFonts w:ascii="Arial" w:eastAsia="SimSun" w:hAnsi="Arial" w:cs="Calibri"/>
      <w:szCs w:val="21"/>
      <w:lang w:eastAsia="zh-CN"/>
    </w:rPr>
  </w:style>
  <w:style w:type="paragraph" w:customStyle="1" w:styleId="11BodyText">
    <w:name w:val="11 BodyText"/>
    <w:basedOn w:val="Normal"/>
    <w:qFormat/>
    <w:rsid w:val="00BC5EAB"/>
    <w:pPr>
      <w:overflowPunct w:val="0"/>
      <w:autoSpaceDE w:val="0"/>
      <w:autoSpaceDN w:val="0"/>
      <w:adjustRightInd w:val="0"/>
      <w:spacing w:after="220" w:line="254" w:lineRule="auto"/>
      <w:ind w:left="1298"/>
      <w:jc w:val="both"/>
    </w:pPr>
    <w:rPr>
      <w:rFonts w:ascii="Arial" w:eastAsia="SimSun" w:hAnsi="Arial" w:cs="Calibri"/>
      <w:szCs w:val="21"/>
    </w:rPr>
  </w:style>
  <w:style w:type="paragraph" w:customStyle="1" w:styleId="bodyCharCharChar">
    <w:name w:val="body Char Char Char"/>
    <w:basedOn w:val="Normal"/>
    <w:qFormat/>
    <w:rsid w:val="00BC5EAB"/>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rPr>
  </w:style>
  <w:style w:type="character" w:customStyle="1" w:styleId="bodyChar">
    <w:name w:val="body Char"/>
    <w:link w:val="body"/>
    <w:qFormat/>
    <w:locked/>
    <w:rsid w:val="00BC5EAB"/>
    <w:rPr>
      <w:rFonts w:ascii="New York" w:eastAsia="SimSun" w:hAnsi="New York"/>
      <w:sz w:val="24"/>
    </w:rPr>
  </w:style>
  <w:style w:type="paragraph" w:customStyle="1" w:styleId="body">
    <w:name w:val="body"/>
    <w:basedOn w:val="Normal"/>
    <w:link w:val="bodyChar"/>
    <w:qFormat/>
    <w:rsid w:val="00BC5EAB"/>
    <w:pPr>
      <w:tabs>
        <w:tab w:val="left" w:pos="2160"/>
      </w:tabs>
      <w:overflowPunct w:val="0"/>
      <w:autoSpaceDE w:val="0"/>
      <w:autoSpaceDN w:val="0"/>
      <w:adjustRightInd w:val="0"/>
      <w:spacing w:before="120" w:after="120" w:line="280" w:lineRule="atLeast"/>
      <w:jc w:val="both"/>
    </w:pPr>
    <w:rPr>
      <w:rFonts w:ascii="New York" w:eastAsia="SimSun" w:hAnsi="New York"/>
      <w:sz w:val="24"/>
    </w:rPr>
  </w:style>
  <w:style w:type="character" w:customStyle="1" w:styleId="aa">
    <w:name w:val="テキスト (文字)"/>
    <w:link w:val="ab"/>
    <w:qFormat/>
    <w:locked/>
    <w:rsid w:val="00BC5EAB"/>
    <w:rPr>
      <w:rFonts w:ascii="Century" w:hAnsi="Century"/>
    </w:rPr>
  </w:style>
  <w:style w:type="paragraph" w:customStyle="1" w:styleId="ab">
    <w:name w:val="テキスト"/>
    <w:basedOn w:val="Normal"/>
    <w:link w:val="aa"/>
    <w:qFormat/>
    <w:rsid w:val="00BC5EAB"/>
    <w:pPr>
      <w:spacing w:afterLines="50" w:after="0" w:line="320" w:lineRule="exact"/>
      <w:ind w:firstLineChars="100" w:firstLine="210"/>
      <w:jc w:val="both"/>
    </w:pPr>
    <w:rPr>
      <w:rFonts w:ascii="Century" w:hAnsi="Century"/>
    </w:rPr>
  </w:style>
  <w:style w:type="paragraph" w:customStyle="1" w:styleId="gmail-msolistparagraph">
    <w:name w:val="gmail-msolistparagraph"/>
    <w:basedOn w:val="Normal"/>
    <w:uiPriority w:val="99"/>
    <w:semiHidden/>
    <w:qFormat/>
    <w:rsid w:val="00BC5EAB"/>
    <w:pPr>
      <w:spacing w:before="75" w:after="75" w:line="254" w:lineRule="auto"/>
      <w:jc w:val="both"/>
    </w:pPr>
    <w:rPr>
      <w:rFonts w:ascii="Malgun Gothic" w:eastAsia="Malgun Gothic" w:hAnsi="Malgun Gothic" w:cs="Calibri"/>
      <w:sz w:val="20"/>
      <w:szCs w:val="21"/>
      <w:lang w:val="sv-SE" w:eastAsia="sv-SE"/>
    </w:rPr>
  </w:style>
  <w:style w:type="paragraph" w:customStyle="1" w:styleId="gmail-b2">
    <w:name w:val="gmail-b2"/>
    <w:basedOn w:val="Normal"/>
    <w:uiPriority w:val="99"/>
    <w:semiHidden/>
    <w:qFormat/>
    <w:rsid w:val="00BC5EAB"/>
    <w:pPr>
      <w:spacing w:before="75" w:after="75" w:line="254" w:lineRule="auto"/>
      <w:jc w:val="both"/>
    </w:pPr>
    <w:rPr>
      <w:rFonts w:ascii="Malgun Gothic" w:eastAsia="Malgun Gothic" w:hAnsi="Malgun Gothic" w:cs="Calibri"/>
      <w:sz w:val="20"/>
      <w:szCs w:val="21"/>
      <w:lang w:val="sv-SE" w:eastAsia="sv-SE"/>
    </w:rPr>
  </w:style>
  <w:style w:type="paragraph" w:customStyle="1" w:styleId="onecomwebmail-msolistparagraph">
    <w:name w:val="onecomwebmail-msolistparagraph"/>
    <w:basedOn w:val="Normal"/>
    <w:uiPriority w:val="99"/>
    <w:qFormat/>
    <w:rsid w:val="00BC5EAB"/>
    <w:pPr>
      <w:spacing w:before="100" w:beforeAutospacing="1" w:after="100" w:afterAutospacing="1" w:line="254" w:lineRule="auto"/>
      <w:jc w:val="both"/>
    </w:pPr>
    <w:rPr>
      <w:rFonts w:ascii="Calibri" w:eastAsia="MS PGothic" w:hAnsi="Calibri" w:cs="Calibri"/>
      <w:sz w:val="21"/>
      <w:szCs w:val="24"/>
      <w:lang w:val="sv-SE" w:eastAsia="sv-SE"/>
    </w:rPr>
  </w:style>
  <w:style w:type="paragraph" w:customStyle="1" w:styleId="onecomwebmail-tah">
    <w:name w:val="onecomwebmail-tah"/>
    <w:basedOn w:val="Normal"/>
    <w:uiPriority w:val="99"/>
    <w:qFormat/>
    <w:rsid w:val="00BC5EAB"/>
    <w:pPr>
      <w:spacing w:before="100" w:beforeAutospacing="1" w:after="100" w:afterAutospacing="1" w:line="254" w:lineRule="auto"/>
      <w:jc w:val="both"/>
    </w:pPr>
    <w:rPr>
      <w:rFonts w:ascii="Calibri" w:eastAsia="MS PGothic" w:hAnsi="Calibri" w:cs="Calibri"/>
      <w:sz w:val="21"/>
      <w:szCs w:val="24"/>
      <w:lang w:val="sv-SE" w:eastAsia="sv-SE"/>
    </w:rPr>
  </w:style>
  <w:style w:type="paragraph" w:customStyle="1" w:styleId="onecomwebmail-tac">
    <w:name w:val="onecomwebmail-tac"/>
    <w:basedOn w:val="Normal"/>
    <w:uiPriority w:val="99"/>
    <w:qFormat/>
    <w:rsid w:val="00BC5EAB"/>
    <w:pPr>
      <w:spacing w:before="100" w:beforeAutospacing="1" w:after="100" w:afterAutospacing="1" w:line="254" w:lineRule="auto"/>
      <w:jc w:val="both"/>
    </w:pPr>
    <w:rPr>
      <w:rFonts w:ascii="Calibri" w:eastAsia="MS PGothic" w:hAnsi="Calibri" w:cs="Calibri"/>
      <w:sz w:val="21"/>
      <w:szCs w:val="24"/>
      <w:lang w:val="sv-SE" w:eastAsia="sv-SE"/>
    </w:rPr>
  </w:style>
  <w:style w:type="character" w:customStyle="1" w:styleId="TFZchn">
    <w:name w:val="TF Zchn"/>
    <w:link w:val="TF"/>
    <w:qFormat/>
    <w:locked/>
    <w:rsid w:val="00BC5EAB"/>
    <w:rPr>
      <w:rFonts w:ascii="Arial" w:eastAsia="MS Mincho" w:hAnsi="Arial" w:cs="Times New Roman"/>
      <w:b/>
      <w:sz w:val="20"/>
      <w:szCs w:val="20"/>
      <w:lang w:val="en-GB"/>
    </w:rPr>
  </w:style>
  <w:style w:type="character" w:customStyle="1" w:styleId="z-">
    <w:name w:val="z-窗体顶端 字符"/>
    <w:link w:val="z-1"/>
    <w:uiPriority w:val="99"/>
    <w:semiHidden/>
    <w:qFormat/>
    <w:locked/>
    <w:rsid w:val="00BC5EAB"/>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rsid w:val="00BC5EAB"/>
    <w:pPr>
      <w:pBdr>
        <w:bottom w:val="single" w:sz="6" w:space="1" w:color="auto"/>
      </w:pBdr>
      <w:spacing w:line="254" w:lineRule="auto"/>
      <w:jc w:val="center"/>
    </w:pPr>
    <w:rPr>
      <w:rFonts w:ascii="Arial" w:eastAsia="MS PGothic" w:hAnsi="Arial" w:cs="Arial"/>
      <w:vanish/>
      <w:sz w:val="16"/>
      <w:szCs w:val="16"/>
      <w:lang w:eastAsia="zh-TW"/>
    </w:rPr>
  </w:style>
  <w:style w:type="character" w:customStyle="1" w:styleId="z-0">
    <w:name w:val="z-窗体底端 字符"/>
    <w:link w:val="z-10"/>
    <w:uiPriority w:val="99"/>
    <w:semiHidden/>
    <w:qFormat/>
    <w:locked/>
    <w:rsid w:val="00BC5EAB"/>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rsid w:val="00BC5EAB"/>
    <w:pPr>
      <w:pBdr>
        <w:top w:val="single" w:sz="6" w:space="1" w:color="auto"/>
      </w:pBdr>
      <w:spacing w:line="254" w:lineRule="auto"/>
      <w:jc w:val="center"/>
    </w:pPr>
    <w:rPr>
      <w:rFonts w:ascii="Arial" w:eastAsia="MS PGothic" w:hAnsi="Arial" w:cs="Arial"/>
      <w:vanish/>
      <w:sz w:val="16"/>
      <w:szCs w:val="16"/>
      <w:lang w:eastAsia="zh-TW"/>
    </w:rPr>
  </w:style>
  <w:style w:type="paragraph" w:customStyle="1" w:styleId="Revision4">
    <w:name w:val="Revision4"/>
    <w:uiPriority w:val="99"/>
    <w:semiHidden/>
    <w:qFormat/>
    <w:rsid w:val="00BC5EAB"/>
    <w:pPr>
      <w:spacing w:line="254" w:lineRule="auto"/>
    </w:pPr>
    <w:rPr>
      <w:rFonts w:ascii="Yu Mincho" w:eastAsia="Yu Mincho" w:hAnsi="Yu Mincho" w:cs="Times New Roman"/>
      <w:kern w:val="2"/>
      <w:sz w:val="21"/>
      <w:lang w:eastAsia="ja-JP"/>
    </w:rPr>
  </w:style>
  <w:style w:type="paragraph" w:customStyle="1" w:styleId="TOCHeading1">
    <w:name w:val="TOC Heading1"/>
    <w:basedOn w:val="Heading1"/>
    <w:next w:val="Normal"/>
    <w:uiPriority w:val="39"/>
    <w:semiHidden/>
    <w:qFormat/>
    <w:rsid w:val="00BC5EAB"/>
    <w:pPr>
      <w:spacing w:before="240" w:after="0" w:line="252" w:lineRule="auto"/>
      <w:outlineLvl w:val="9"/>
    </w:pPr>
    <w:rPr>
      <w:rFonts w:ascii="Calibri Light" w:eastAsia="Yu Mincho" w:hAnsi="Calibri Light" w:cs="Times New Roman"/>
      <w:color w:val="2F5496"/>
      <w:sz w:val="32"/>
      <w:szCs w:val="32"/>
    </w:rPr>
  </w:style>
  <w:style w:type="character" w:customStyle="1" w:styleId="z-TopofFormChar">
    <w:name w:val="z-Top of Form Char"/>
    <w:link w:val="z-TopofForm1"/>
    <w:uiPriority w:val="99"/>
    <w:semiHidden/>
    <w:qFormat/>
    <w:locked/>
    <w:rsid w:val="00BC5EAB"/>
    <w:rPr>
      <w:rFonts w:ascii="Arial" w:eastAsia="MS PGothic" w:hAnsi="Arial" w:cs="Arial"/>
      <w:vanish/>
      <w:sz w:val="16"/>
      <w:szCs w:val="16"/>
      <w:lang w:val="en-GB"/>
    </w:rPr>
  </w:style>
  <w:style w:type="paragraph" w:customStyle="1" w:styleId="z-TopofForm1">
    <w:name w:val="z-Top of Form1"/>
    <w:basedOn w:val="Normal"/>
    <w:next w:val="Normal"/>
    <w:link w:val="z-TopofFormChar"/>
    <w:uiPriority w:val="99"/>
    <w:semiHidden/>
    <w:qFormat/>
    <w:rsid w:val="00BC5EAB"/>
    <w:pPr>
      <w:pBdr>
        <w:bottom w:val="single" w:sz="6" w:space="1" w:color="auto"/>
      </w:pBdr>
      <w:spacing w:line="254" w:lineRule="auto"/>
      <w:jc w:val="center"/>
    </w:pPr>
    <w:rPr>
      <w:rFonts w:ascii="Arial" w:eastAsia="MS PGothic" w:hAnsi="Arial" w:cs="Arial"/>
      <w:vanish/>
      <w:sz w:val="16"/>
      <w:szCs w:val="16"/>
      <w:lang w:val="en-GB"/>
    </w:rPr>
  </w:style>
  <w:style w:type="character" w:customStyle="1" w:styleId="z-BottomofFormChar">
    <w:name w:val="z-Bottom of Form Char"/>
    <w:link w:val="z-BottomofForm1"/>
    <w:uiPriority w:val="99"/>
    <w:semiHidden/>
    <w:qFormat/>
    <w:locked/>
    <w:rsid w:val="00BC5EAB"/>
    <w:rPr>
      <w:rFonts w:ascii="Arial" w:eastAsia="MS PGothic" w:hAnsi="Arial" w:cs="Arial"/>
      <w:vanish/>
      <w:sz w:val="16"/>
      <w:szCs w:val="16"/>
      <w:lang w:val="en-GB"/>
    </w:rPr>
  </w:style>
  <w:style w:type="paragraph" w:customStyle="1" w:styleId="z-BottomofForm1">
    <w:name w:val="z-Bottom of Form1"/>
    <w:basedOn w:val="Normal"/>
    <w:next w:val="Normal"/>
    <w:link w:val="z-BottomofFormChar"/>
    <w:uiPriority w:val="99"/>
    <w:semiHidden/>
    <w:qFormat/>
    <w:rsid w:val="00BC5EAB"/>
    <w:pPr>
      <w:pBdr>
        <w:top w:val="single" w:sz="6" w:space="1" w:color="auto"/>
      </w:pBdr>
      <w:spacing w:line="254" w:lineRule="auto"/>
      <w:jc w:val="center"/>
    </w:pPr>
    <w:rPr>
      <w:rFonts w:ascii="Arial" w:eastAsia="MS PGothic" w:hAnsi="Arial" w:cs="Arial"/>
      <w:vanish/>
      <w:sz w:val="16"/>
      <w:szCs w:val="16"/>
      <w:lang w:val="en-GB"/>
    </w:rPr>
  </w:style>
  <w:style w:type="paragraph" w:customStyle="1" w:styleId="14">
    <w:name w:val="変更箇所1"/>
    <w:uiPriority w:val="99"/>
    <w:semiHidden/>
    <w:qFormat/>
    <w:rsid w:val="00BC5EAB"/>
    <w:pPr>
      <w:spacing w:line="254" w:lineRule="auto"/>
    </w:pPr>
    <w:rPr>
      <w:rFonts w:ascii="Yu Mincho" w:eastAsia="Yu Mincho" w:hAnsi="Yu Mincho" w:cs="Times New Roman"/>
      <w:kern w:val="2"/>
      <w:sz w:val="21"/>
      <w:lang w:eastAsia="ja-JP"/>
    </w:rPr>
  </w:style>
  <w:style w:type="paragraph" w:customStyle="1" w:styleId="Revision5">
    <w:name w:val="Revision5"/>
    <w:uiPriority w:val="99"/>
    <w:semiHidden/>
    <w:qFormat/>
    <w:rsid w:val="00BC5EAB"/>
    <w:pPr>
      <w:spacing w:line="254" w:lineRule="auto"/>
    </w:pPr>
    <w:rPr>
      <w:rFonts w:ascii="Calibri" w:eastAsia="MS PGothic" w:hAnsi="Calibri" w:cs="Calibri"/>
      <w:sz w:val="21"/>
      <w:szCs w:val="21"/>
      <w:lang w:eastAsia="zh-TW"/>
    </w:rPr>
  </w:style>
  <w:style w:type="character" w:styleId="LineNumber">
    <w:name w:val="line number"/>
    <w:semiHidden/>
    <w:unhideWhenUsed/>
    <w:qFormat/>
    <w:rsid w:val="00BC5EAB"/>
    <w:rPr>
      <w:rFonts w:ascii="Arial" w:eastAsia="SimSun" w:hAnsi="Arial" w:cs="Arial" w:hint="default"/>
      <w:color w:val="0000FF"/>
      <w:kern w:val="2"/>
      <w:sz w:val="18"/>
      <w:lang w:val="en-US" w:eastAsia="zh-CN" w:bidi="ar-SA"/>
    </w:rPr>
  </w:style>
  <w:style w:type="character" w:customStyle="1" w:styleId="28">
    <w:name w:val="28"/>
    <w:semiHidden/>
    <w:rsid w:val="00BC5EAB"/>
    <w:rPr>
      <w:rFonts w:ascii="游ゴ シ ッ ク" w:hAnsi="游ゴ シ ッ ク" w:hint="default"/>
      <w:color w:val="auto"/>
    </w:rPr>
  </w:style>
  <w:style w:type="character" w:customStyle="1" w:styleId="300">
    <w:name w:val="30"/>
    <w:semiHidden/>
    <w:rsid w:val="00BC5EAB"/>
    <w:rPr>
      <w:rFonts w:ascii="Yu Mincho" w:eastAsia="Yu Mincho" w:hAnsi="Yu Mincho" w:cs="Times New Roman" w:hint="eastAsia"/>
      <w:color w:val="auto"/>
      <w:sz w:val="22"/>
      <w:szCs w:val="22"/>
    </w:rPr>
  </w:style>
  <w:style w:type="character" w:customStyle="1" w:styleId="spellingerror">
    <w:name w:val="spellingerror"/>
    <w:qFormat/>
    <w:rsid w:val="00BC5EAB"/>
  </w:style>
  <w:style w:type="character" w:customStyle="1" w:styleId="UnresolvedMention1">
    <w:name w:val="Unresolved Mention1"/>
    <w:uiPriority w:val="99"/>
    <w:qFormat/>
    <w:rsid w:val="00BC5EAB"/>
    <w:rPr>
      <w:color w:val="605E5C"/>
      <w:shd w:val="clear" w:color="auto" w:fill="E1DFDD"/>
    </w:rPr>
  </w:style>
  <w:style w:type="character" w:customStyle="1" w:styleId="UnresolvedMention2">
    <w:name w:val="Unresolved Mention2"/>
    <w:uiPriority w:val="99"/>
    <w:semiHidden/>
    <w:qFormat/>
    <w:rsid w:val="00BC5EAB"/>
    <w:rPr>
      <w:color w:val="605E5C"/>
      <w:shd w:val="clear" w:color="auto" w:fill="E1DFDD"/>
    </w:rPr>
  </w:style>
  <w:style w:type="character" w:customStyle="1" w:styleId="16">
    <w:name w:val="リスト段落 (文字)1"/>
    <w:uiPriority w:val="34"/>
    <w:qFormat/>
    <w:rsid w:val="00BC5EAB"/>
    <w:rPr>
      <w:rFonts w:ascii="Times" w:eastAsia="Batang" w:hAnsi="Times" w:cs="Times" w:hint="default"/>
      <w:szCs w:val="24"/>
      <w:lang w:val="en-GB" w:eastAsia="zh-CN"/>
    </w:rPr>
  </w:style>
  <w:style w:type="character" w:customStyle="1" w:styleId="contentpasted0">
    <w:name w:val="contentpasted0"/>
    <w:qFormat/>
    <w:rsid w:val="00BC5EAB"/>
  </w:style>
  <w:style w:type="character" w:customStyle="1" w:styleId="110">
    <w:name w:val="見出し 1 (文字)1"/>
    <w:uiPriority w:val="99"/>
    <w:qFormat/>
    <w:rsid w:val="00BC5EAB"/>
    <w:rPr>
      <w:rFonts w:ascii="Yu Gothic Light" w:eastAsia="Yu Gothic Light" w:hAnsi="Yu Gothic Light" w:cs="Times New Roman" w:hint="eastAsia"/>
      <w:sz w:val="24"/>
      <w:szCs w:val="24"/>
      <w:lang w:eastAsia="en-US"/>
    </w:rPr>
  </w:style>
  <w:style w:type="character" w:customStyle="1" w:styleId="210">
    <w:name w:val="見出し 2 (文字)1"/>
    <w:semiHidden/>
    <w:qFormat/>
    <w:rsid w:val="00BC5EAB"/>
    <w:rPr>
      <w:rFonts w:ascii="Yu Gothic Light" w:eastAsia="Yu Gothic Light" w:hAnsi="Yu Gothic Light" w:cs="Times New Roman" w:hint="eastAsia"/>
      <w:lang w:eastAsia="en-US"/>
    </w:rPr>
  </w:style>
  <w:style w:type="character" w:customStyle="1" w:styleId="31">
    <w:name w:val="見出し 3 (文字)1"/>
    <w:uiPriority w:val="9"/>
    <w:semiHidden/>
    <w:qFormat/>
    <w:rsid w:val="00BC5EAB"/>
    <w:rPr>
      <w:rFonts w:ascii="Yu Gothic Light" w:eastAsia="Yu Gothic Light" w:hAnsi="Yu Gothic Light" w:cs="Times New Roman" w:hint="eastAsia"/>
      <w:lang w:eastAsia="en-US"/>
    </w:rPr>
  </w:style>
  <w:style w:type="character" w:customStyle="1" w:styleId="41">
    <w:name w:val="見出し 4 (文字)1"/>
    <w:semiHidden/>
    <w:qFormat/>
    <w:rsid w:val="00BC5EAB"/>
    <w:rPr>
      <w:rFonts w:ascii="MS Mincho" w:eastAsia="Yu Mincho" w:hAnsi="MS Mincho" w:hint="eastAsia"/>
      <w:b/>
      <w:bCs/>
      <w:lang w:eastAsia="en-US"/>
    </w:rPr>
  </w:style>
  <w:style w:type="character" w:customStyle="1" w:styleId="510">
    <w:name w:val="見出し 5 (文字)1"/>
    <w:semiHidden/>
    <w:qFormat/>
    <w:rsid w:val="00BC5EAB"/>
    <w:rPr>
      <w:rFonts w:ascii="Yu Gothic Light" w:eastAsia="Yu Gothic Light" w:hAnsi="Yu Gothic Light" w:cs="Times New Roman" w:hint="eastAsia"/>
      <w:lang w:eastAsia="en-US"/>
    </w:rPr>
  </w:style>
  <w:style w:type="character" w:customStyle="1" w:styleId="811">
    <w:name w:val="見出し 8 (文字)1"/>
    <w:semiHidden/>
    <w:qFormat/>
    <w:rsid w:val="00BC5EAB"/>
    <w:rPr>
      <w:rFonts w:ascii="MS Mincho" w:eastAsia="Yu Mincho" w:hAnsi="MS Mincho" w:hint="eastAsia"/>
      <w:lang w:eastAsia="en-US"/>
    </w:rPr>
  </w:style>
  <w:style w:type="character" w:customStyle="1" w:styleId="911">
    <w:name w:val="見出し 9 (文字)1"/>
    <w:uiPriority w:val="9"/>
    <w:semiHidden/>
    <w:qFormat/>
    <w:rsid w:val="00BC5EAB"/>
    <w:rPr>
      <w:rFonts w:ascii="MS Mincho" w:eastAsia="Yu Mincho" w:hAnsi="MS Mincho" w:hint="eastAsia"/>
      <w:lang w:eastAsia="en-US"/>
    </w:rPr>
  </w:style>
  <w:style w:type="character" w:customStyle="1" w:styleId="17">
    <w:name w:val="脚注文字列 (文字)1"/>
    <w:semiHidden/>
    <w:qFormat/>
    <w:rsid w:val="00BC5EAB"/>
    <w:rPr>
      <w:rFonts w:ascii="Times New Roman" w:eastAsia="MS Gothic" w:hAnsi="Times New Roman" w:cs="Times New Roman" w:hint="default"/>
      <w:sz w:val="24"/>
      <w:lang w:val="en-GB" w:eastAsia="ja-JP"/>
    </w:rPr>
  </w:style>
  <w:style w:type="character" w:customStyle="1" w:styleId="18">
    <w:name w:val="ヘッダー (文字)1"/>
    <w:semiHidden/>
    <w:qFormat/>
    <w:rsid w:val="00BC5EAB"/>
    <w:rPr>
      <w:rFonts w:ascii="Times New Roman" w:eastAsia="MS Gothic" w:hAnsi="Times New Roman" w:cs="Times New Roman" w:hint="default"/>
      <w:sz w:val="24"/>
      <w:lang w:val="en-GB" w:eastAsia="ja-JP"/>
    </w:rPr>
  </w:style>
  <w:style w:type="character" w:customStyle="1" w:styleId="19">
    <w:name w:val="図表番号 (文字)1"/>
    <w:uiPriority w:val="99"/>
    <w:qFormat/>
    <w:locked/>
    <w:rsid w:val="00BC5EAB"/>
    <w:rPr>
      <w:rFonts w:ascii="Times New Roman" w:eastAsia="MS Gothic" w:hAnsi="Times New Roman" w:cs="Times New Roman" w:hint="default"/>
      <w:b/>
      <w:bCs w:val="0"/>
      <w:sz w:val="24"/>
      <w:lang w:val="en-GB"/>
    </w:rPr>
  </w:style>
  <w:style w:type="character" w:customStyle="1" w:styleId="1a">
    <w:name w:val="表題 (文字)1"/>
    <w:qFormat/>
    <w:rsid w:val="00BC5EAB"/>
    <w:rPr>
      <w:rFonts w:ascii="Yu Gothic Light" w:eastAsia="Yu Gothic Light" w:hAnsi="Yu Gothic Light" w:cs="Times New Roman" w:hint="eastAsia"/>
      <w:sz w:val="32"/>
      <w:szCs w:val="32"/>
      <w:lang w:val="en-GB" w:eastAsia="ja-JP"/>
    </w:rPr>
  </w:style>
  <w:style w:type="character" w:customStyle="1" w:styleId="1b">
    <w:name w:val="本文 (文字)1"/>
    <w:semiHidden/>
    <w:qFormat/>
    <w:rsid w:val="00BC5EAB"/>
    <w:rPr>
      <w:rFonts w:ascii="Times New Roman" w:eastAsia="MS Gothic" w:hAnsi="Times New Roman" w:cs="Times New Roman" w:hint="default"/>
      <w:sz w:val="24"/>
      <w:lang w:val="en-GB" w:eastAsia="ja-JP"/>
    </w:rPr>
  </w:style>
  <w:style w:type="character" w:customStyle="1" w:styleId="B2Car">
    <w:name w:val="B2 Car"/>
    <w:qFormat/>
    <w:rsid w:val="00BC5EAB"/>
    <w:rPr>
      <w:lang w:val="en-GB" w:eastAsia="en-US"/>
    </w:rPr>
  </w:style>
  <w:style w:type="character" w:customStyle="1" w:styleId="GuidanceChar">
    <w:name w:val="Guidance Char"/>
    <w:qFormat/>
    <w:rsid w:val="00BC5EAB"/>
    <w:rPr>
      <w:i/>
      <w:iCs w:val="0"/>
      <w:color w:val="0000FF"/>
      <w:lang w:val="en-GB" w:eastAsia="ja-JP" w:bidi="ar-SA"/>
    </w:rPr>
  </w:style>
  <w:style w:type="character" w:customStyle="1" w:styleId="h4CharChar">
    <w:name w:val="h4 Char Char"/>
    <w:qFormat/>
    <w:rsid w:val="00BC5EAB"/>
    <w:rPr>
      <w:rFonts w:ascii="Arial" w:hAnsi="Arial" w:cs="Arial" w:hint="default"/>
      <w:sz w:val="24"/>
      <w:lang w:val="en-GB" w:eastAsia="ja-JP" w:bidi="ar-SA"/>
    </w:rPr>
  </w:style>
  <w:style w:type="character" w:customStyle="1" w:styleId="FigureCaption1">
    <w:name w:val="Figure Caption1"/>
    <w:qFormat/>
    <w:rsid w:val="00BC5EAB"/>
    <w:rPr>
      <w:rFonts w:ascii="Arial" w:eastAsia="????" w:hAnsi="Arial" w:cs="Arial" w:hint="default"/>
      <w:color w:val="0000FF"/>
      <w:kern w:val="2"/>
      <w:lang w:val="en-US" w:eastAsia="en-US" w:bidi="ar-SA"/>
    </w:rPr>
  </w:style>
  <w:style w:type="character" w:customStyle="1" w:styleId="CharChar5">
    <w:name w:val="Char Char5"/>
    <w:semiHidden/>
    <w:qFormat/>
    <w:rsid w:val="00BC5EAB"/>
    <w:rPr>
      <w:rFonts w:ascii="Times New Roman" w:hAnsi="Times New Roman" w:cs="Times New Roman" w:hint="default"/>
      <w:lang w:eastAsia="en-US"/>
    </w:rPr>
  </w:style>
  <w:style w:type="character" w:customStyle="1" w:styleId="CharChar51">
    <w:name w:val="Char Char51"/>
    <w:semiHidden/>
    <w:qFormat/>
    <w:rsid w:val="00BC5EAB"/>
    <w:rPr>
      <w:rFonts w:ascii="Times New Roman" w:hAnsi="Times New Roman" w:cs="Times New Roman" w:hint="default"/>
      <w:lang w:eastAsia="en-US"/>
    </w:rPr>
  </w:style>
  <w:style w:type="character" w:customStyle="1" w:styleId="Heading1Char1">
    <w:name w:val="Heading 1 Char1"/>
    <w:aliases w:val="h18 Char"/>
    <w:uiPriority w:val="9"/>
    <w:qFormat/>
    <w:rsid w:val="00BC5EAB"/>
    <w:rPr>
      <w:rFonts w:ascii="Cambria" w:eastAsia="Times New Roman" w:hAnsi="Cambria" w:cs="Times New Roman" w:hint="default"/>
      <w:b/>
      <w:bCs/>
      <w:color w:val="365F91"/>
      <w:sz w:val="28"/>
      <w:szCs w:val="28"/>
      <w:lang w:val="en-GB" w:eastAsia="en-GB"/>
    </w:rPr>
  </w:style>
  <w:style w:type="character" w:customStyle="1" w:styleId="colour">
    <w:name w:val="colour"/>
    <w:qFormat/>
    <w:rsid w:val="00BC5EAB"/>
  </w:style>
  <w:style w:type="character" w:customStyle="1" w:styleId="hps">
    <w:name w:val="hps"/>
    <w:qFormat/>
    <w:rsid w:val="00BC5EAB"/>
  </w:style>
  <w:style w:type="character" w:customStyle="1" w:styleId="shorttext">
    <w:name w:val="short_text"/>
    <w:qFormat/>
    <w:rsid w:val="00BC5EAB"/>
  </w:style>
  <w:style w:type="character" w:customStyle="1" w:styleId="keyword">
    <w:name w:val="keyword"/>
    <w:qFormat/>
    <w:rsid w:val="00BC5EAB"/>
  </w:style>
  <w:style w:type="character" w:customStyle="1" w:styleId="ordinary-span-edit2">
    <w:name w:val="ordinary-span-edit2"/>
    <w:qFormat/>
    <w:rsid w:val="00BC5EAB"/>
  </w:style>
  <w:style w:type="character" w:customStyle="1" w:styleId="size">
    <w:name w:val="size"/>
    <w:qFormat/>
    <w:rsid w:val="00BC5EAB"/>
  </w:style>
  <w:style w:type="character" w:customStyle="1" w:styleId="Style10ptCharChar">
    <w:name w:val="Style 10 pt Char Char"/>
    <w:qFormat/>
    <w:rsid w:val="00BC5EAB"/>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BC5EAB"/>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BC5EAB"/>
    <w:rPr>
      <w:rFonts w:ascii="Arial" w:eastAsia="SimSun" w:hAnsi="Arial" w:cs="Arial" w:hint="default"/>
      <w:color w:val="0000FF"/>
      <w:kern w:val="2"/>
      <w:sz w:val="22"/>
      <w:lang w:val="en-US" w:eastAsia="en-US" w:bidi="ar-SA"/>
    </w:rPr>
  </w:style>
  <w:style w:type="character" w:customStyle="1" w:styleId="moz-txt-tag">
    <w:name w:val="moz-txt-tag"/>
    <w:qFormat/>
    <w:rsid w:val="00BC5EAB"/>
    <w:rPr>
      <w:rFonts w:ascii="Arial" w:eastAsia="SimSun" w:hAnsi="Arial" w:cs="Arial" w:hint="default"/>
      <w:color w:val="0000FF"/>
      <w:kern w:val="2"/>
      <w:lang w:val="en-US" w:eastAsia="zh-CN" w:bidi="ar-SA"/>
    </w:rPr>
  </w:style>
  <w:style w:type="character" w:customStyle="1" w:styleId="opdicttext22">
    <w:name w:val="op_dict_text22"/>
    <w:qFormat/>
    <w:rsid w:val="00BC5EAB"/>
  </w:style>
  <w:style w:type="character" w:customStyle="1" w:styleId="def">
    <w:name w:val="def"/>
    <w:qFormat/>
    <w:rsid w:val="00BC5EAB"/>
  </w:style>
  <w:style w:type="character" w:customStyle="1" w:styleId="high-light-bg4">
    <w:name w:val="high-light-bg4"/>
    <w:qFormat/>
    <w:rsid w:val="00BC5EAB"/>
  </w:style>
  <w:style w:type="character" w:customStyle="1" w:styleId="TitleChar2">
    <w:name w:val="Title Char2"/>
    <w:uiPriority w:val="10"/>
    <w:qFormat/>
    <w:locked/>
    <w:rsid w:val="00BC5EAB"/>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BC5EAB"/>
    <w:rPr>
      <w:rFonts w:ascii="Arial" w:hAnsi="Arial" w:cs="Arial" w:hint="default"/>
      <w:vanish/>
      <w:webHidden w:val="0"/>
      <w:color w:val="FF0000"/>
      <w:sz w:val="24"/>
      <w:specVanish w:val="0"/>
    </w:rPr>
  </w:style>
  <w:style w:type="character" w:customStyle="1" w:styleId="Head2AChar1">
    <w:name w:val="Head2A Char1"/>
    <w:aliases w:val="2 Char1,UNDERRUBRIK 1-2 Char1,DO NOT USE_h2 Char1,h21 Char1,标题 2 Char1,Header 2 Char1,Header2 Char1,22 Char1,heading2 Char1,2nd level Char1,H21 Char1,H22 Char1,H23 Char1"/>
    <w:qFormat/>
    <w:rsid w:val="00BC5EAB"/>
    <w:rPr>
      <w:rFonts w:ascii="Arial" w:hAnsi="Arial" w:cs="Arial" w:hint="default"/>
      <w:sz w:val="32"/>
      <w:lang w:val="en-GB" w:eastAsia="en-US"/>
    </w:rPr>
  </w:style>
  <w:style w:type="character" w:customStyle="1" w:styleId="CharChar3">
    <w:name w:val="Char Char3"/>
    <w:qFormat/>
    <w:rsid w:val="00BC5EAB"/>
    <w:rPr>
      <w:rFonts w:ascii="Arial" w:hAnsi="Arial" w:cs="Arial" w:hint="default"/>
      <w:sz w:val="36"/>
      <w:lang w:val="en-GB" w:eastAsia="en-US" w:bidi="ar-SA"/>
    </w:rPr>
  </w:style>
  <w:style w:type="character" w:customStyle="1" w:styleId="CharChar2">
    <w:name w:val="Char Char2"/>
    <w:qFormat/>
    <w:rsid w:val="00BC5EAB"/>
    <w:rPr>
      <w:rFonts w:ascii="Arial" w:hAnsi="Arial" w:cs="Arial" w:hint="default"/>
      <w:sz w:val="32"/>
      <w:lang w:val="en-GB" w:eastAsia="en-US" w:bidi="ar-SA"/>
    </w:rPr>
  </w:style>
  <w:style w:type="character" w:customStyle="1" w:styleId="CharChar1">
    <w:name w:val="Char Char1"/>
    <w:qFormat/>
    <w:rsid w:val="00BC5EAB"/>
    <w:rPr>
      <w:rFonts w:ascii="Arial" w:hAnsi="Arial" w:cs="Arial" w:hint="default"/>
      <w:sz w:val="28"/>
      <w:lang w:val="en-GB" w:eastAsia="en-US" w:bidi="ar-SA"/>
    </w:rPr>
  </w:style>
  <w:style w:type="character" w:customStyle="1" w:styleId="CharChar">
    <w:name w:val="Char Char"/>
    <w:qFormat/>
    <w:rsid w:val="00BC5EAB"/>
    <w:rPr>
      <w:rFonts w:ascii="Arial" w:hAnsi="Arial" w:cs="Arial" w:hint="default"/>
      <w:sz w:val="22"/>
      <w:lang w:val="en-GB" w:eastAsia="en-US" w:bidi="ar-SA"/>
    </w:rPr>
  </w:style>
  <w:style w:type="character" w:customStyle="1" w:styleId="onecomwebmail-spelle">
    <w:name w:val="onecomwebmail-spelle"/>
    <w:qFormat/>
    <w:rsid w:val="00BC5EAB"/>
  </w:style>
  <w:style w:type="character" w:customStyle="1" w:styleId="onecomwebmail-font">
    <w:name w:val="onecomwebmail-font"/>
    <w:qFormat/>
    <w:rsid w:val="00BC5EAB"/>
  </w:style>
  <w:style w:type="character" w:customStyle="1" w:styleId="onecomwebmail-size">
    <w:name w:val="onecomwebmail-size"/>
    <w:qFormat/>
    <w:rsid w:val="00BC5EAB"/>
  </w:style>
  <w:style w:type="character" w:customStyle="1" w:styleId="fontstyle01">
    <w:name w:val="fontstyle01"/>
    <w:qFormat/>
    <w:rsid w:val="00BC5EAB"/>
    <w:rPr>
      <w:rFonts w:ascii="Times New Roman" w:hAnsi="Times New Roman" w:cs="Times New Roman" w:hint="default"/>
      <w:i/>
      <w:iCs/>
      <w:color w:val="000000"/>
      <w:sz w:val="20"/>
      <w:szCs w:val="20"/>
    </w:rPr>
  </w:style>
  <w:style w:type="character" w:customStyle="1" w:styleId="1c">
    <w:name w:val="列表段落 字符1"/>
    <w:uiPriority w:val="34"/>
    <w:qFormat/>
    <w:rsid w:val="00BC5EAB"/>
    <w:rPr>
      <w:rFonts w:ascii="Times" w:hAnsi="Times" w:cs="Times" w:hint="default"/>
      <w:szCs w:val="24"/>
      <w:lang w:val="en-GB"/>
    </w:rPr>
  </w:style>
  <w:style w:type="character" w:customStyle="1" w:styleId="xcontentpasted0">
    <w:name w:val="x_contentpasted0"/>
    <w:qFormat/>
    <w:rsid w:val="00BC5EAB"/>
  </w:style>
  <w:style w:type="character" w:customStyle="1" w:styleId="ui-provider">
    <w:name w:val="ui-provider"/>
    <w:qFormat/>
    <w:rsid w:val="00BC5EAB"/>
  </w:style>
  <w:style w:type="table" w:styleId="TableSimple2">
    <w:name w:val="Table Simple 2"/>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Classic1">
    <w:name w:val="Table Classic 1"/>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2">
    <w:name w:val="Table Grid 2"/>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Elegant">
    <w:name w:val="Table Elegant"/>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Subtle2">
    <w:name w:val="Table Subtle 2"/>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unhideWhenUsed/>
    <w:qFormat/>
    <w:rsid w:val="00BC5EAB"/>
    <w:pPr>
      <w:spacing w:after="180" w:line="254" w:lineRule="auto"/>
    </w:pPr>
    <w:rPr>
      <w:rFonts w:ascii="CG Times (WN)" w:eastAsia="MS Mincho" w:hAnsi="CG Times (WN)" w:cs="Times"/>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unhideWhenUsed/>
    <w:qFormat/>
    <w:rsid w:val="00BC5EAB"/>
    <w:pPr>
      <w:spacing w:line="254" w:lineRule="auto"/>
    </w:pPr>
    <w:rPr>
      <w:rFonts w:ascii="CG Times (WN)" w:eastAsia="MS Mincho" w:hAnsi="CG Times (WN)" w:cs="Times"/>
      <w:sz w:val="20"/>
      <w:szCs w:val="20"/>
      <w:lang w:val="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unhideWhenUsed/>
    <w:qFormat/>
    <w:rsid w:val="00BC5EAB"/>
    <w:pPr>
      <w:spacing w:line="254" w:lineRule="auto"/>
    </w:pPr>
    <w:rPr>
      <w:rFonts w:ascii="CG Times (WN)" w:eastAsia="MS Mincho" w:hAnsi="CG Times (WN)" w:cs="Times"/>
      <w:color w:val="E36C0A"/>
      <w:sz w:val="20"/>
      <w:szCs w:val="20"/>
      <w:lang w:val="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unhideWhenUsed/>
    <w:qFormat/>
    <w:rsid w:val="00BC5EAB"/>
    <w:pPr>
      <w:spacing w:line="254" w:lineRule="auto"/>
    </w:pPr>
    <w:rPr>
      <w:rFonts w:ascii="CG Times (WN)" w:eastAsia="SimSun" w:hAnsi="CG Times (WN)" w:cs="Times"/>
      <w:color w:val="FFFFFF"/>
      <w:sz w:val="20"/>
      <w:szCs w:val="20"/>
      <w:lang w:val="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TableNormal"/>
    <w:uiPriority w:val="39"/>
    <w:qFormat/>
    <w:rsid w:val="00BC5EAB"/>
    <w:pPr>
      <w:spacing w:line="254" w:lineRule="auto"/>
    </w:pPr>
    <w:rPr>
      <w:rFonts w:ascii="Calibri" w:eastAsia="SimSun" w:hAnsi="Calibri"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qFormat/>
    <w:rsid w:val="00BC5EAB"/>
    <w:pPr>
      <w:spacing w:line="254" w:lineRule="auto"/>
    </w:pPr>
    <w:rPr>
      <w:rFonts w:ascii="Yu Mincho" w:eastAsia="Yu Mincho" w:hAnsi="Yu Mincho" w:cs="Times New Roman"/>
      <w:sz w:val="20"/>
      <w:szCs w:val="20"/>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BC5EAB"/>
    <w:pPr>
      <w:spacing w:line="254" w:lineRule="auto"/>
    </w:pPr>
    <w:rPr>
      <w:rFonts w:ascii="Yu Mincho" w:eastAsia="Yu Mincho" w:hAnsi="Yu Mincho" w:cs="Times New Roman"/>
      <w:color w:val="2F5496"/>
      <w:sz w:val="20"/>
      <w:szCs w:val="20"/>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d">
    <w:name w:val="表 (格子)1"/>
    <w:basedOn w:val="TableNormal"/>
    <w:qFormat/>
    <w:rsid w:val="00BC5EAB"/>
    <w:pPr>
      <w:overflowPunct w:val="0"/>
      <w:autoSpaceDE w:val="0"/>
      <w:autoSpaceDN w:val="0"/>
      <w:adjustRightInd w:val="0"/>
      <w:spacing w:after="180" w:line="254"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BC5EAB"/>
    <w:pPr>
      <w:overflowPunct w:val="0"/>
      <w:autoSpaceDE w:val="0"/>
      <w:autoSpaceDN w:val="0"/>
      <w:adjustRightInd w:val="0"/>
      <w:spacing w:after="180" w:line="254" w:lineRule="auto"/>
    </w:pPr>
    <w:rPr>
      <w:rFonts w:ascii="Times New Roman" w:eastAsia="MS Mincho"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BC5EAB"/>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BC5EAB"/>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e">
    <w:name w:val="浅色列表1"/>
    <w:basedOn w:val="TableNormal"/>
    <w:uiPriority w:val="61"/>
    <w:qFormat/>
    <w:rsid w:val="00BC5EAB"/>
    <w:pPr>
      <w:spacing w:line="254" w:lineRule="auto"/>
    </w:pPr>
    <w:rPr>
      <w:rFonts w:ascii="CG Times (WN)" w:eastAsia="MS Mincho" w:hAnsi="CG Times (WN)" w:cs="Times"/>
      <w:sz w:val="20"/>
      <w:szCs w:val="20"/>
      <w:lang w:val="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
    <w:name w:val="表 (格子)2"/>
    <w:basedOn w:val="TableNormal"/>
    <w:uiPriority w:val="39"/>
    <w:qFormat/>
    <w:rsid w:val="00BC5EAB"/>
    <w:pPr>
      <w:overflowPunct w:val="0"/>
      <w:autoSpaceDE w:val="0"/>
      <w:autoSpaceDN w:val="0"/>
      <w:adjustRightInd w:val="0"/>
      <w:spacing w:after="180" w:line="254"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BC5EAB"/>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rsid w:val="00BC5EAB"/>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列出段落3"/>
    <w:basedOn w:val="Normal"/>
    <w:uiPriority w:val="34"/>
    <w:qFormat/>
    <w:rsid w:val="00BC5EAB"/>
    <w:pPr>
      <w:suppressAutoHyphens/>
      <w:spacing w:after="50" w:line="240" w:lineRule="auto"/>
      <w:ind w:left="840"/>
    </w:pPr>
    <w:rPr>
      <w:rFonts w:ascii="Cambria" w:eastAsia="SimHei" w:hAnsi="Cambria" w:cs="SimSun"/>
      <w:sz w:val="20"/>
      <w:szCs w:val="20"/>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R4_bullets Char,列 Char"/>
    <w:uiPriority w:val="34"/>
    <w:qFormat/>
    <w:locked/>
    <w:rsid w:val="00BC5EAB"/>
    <w:rPr>
      <w:rFonts w:ascii="Times New Roman" w:eastAsia="Yu Gothic Medium" w:hAnsi="Times New Roman"/>
      <w:szCs w:val="22"/>
      <w:lang w:val="en-US" w:eastAsia="en-US"/>
    </w:rPr>
  </w:style>
  <w:style w:type="character" w:customStyle="1" w:styleId="contentpasted2">
    <w:name w:val="contentpasted2"/>
    <w:basedOn w:val="DefaultParagraphFont"/>
    <w:qFormat/>
    <w:rsid w:val="00BC5EAB"/>
  </w:style>
  <w:style w:type="paragraph" w:customStyle="1" w:styleId="mc-p">
    <w:name w:val="mc-p"/>
    <w:basedOn w:val="Normal"/>
    <w:uiPriority w:val="99"/>
    <w:qFormat/>
    <w:rsid w:val="00BC5EAB"/>
    <w:pPr>
      <w:spacing w:before="100" w:beforeAutospacing="1" w:after="100" w:afterAutospacing="1" w:line="240" w:lineRule="auto"/>
    </w:pPr>
    <w:rPr>
      <w:rFonts w:ascii="Calibri" w:eastAsia="Malgun Gothic" w:hAnsi="Calibri" w:cs="Calibri"/>
      <w:lang w:eastAsia="ko-KR"/>
    </w:rPr>
  </w:style>
  <w:style w:type="character" w:customStyle="1" w:styleId="23">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rsid w:val="00BC5EAB"/>
    <w:rPr>
      <w:sz w:val="22"/>
      <w:szCs w:val="22"/>
    </w:rPr>
  </w:style>
  <w:style w:type="character" w:customStyle="1" w:styleId="ObservationChar">
    <w:name w:val="Observation Char"/>
    <w:link w:val="Observation0"/>
    <w:qFormat/>
    <w:rsid w:val="00BC5EAB"/>
    <w:rPr>
      <w:rFonts w:ascii="Arial" w:eastAsia="Yu Mincho" w:hAnsi="Arial" w:cs="Calibri"/>
      <w:b/>
      <w:bCs/>
      <w:kern w:val="2"/>
      <w:sz w:val="21"/>
      <w:szCs w:val="21"/>
      <w:lang w:eastAsia="ja-JP"/>
    </w:rPr>
  </w:style>
  <w:style w:type="paragraph" w:customStyle="1" w:styleId="sub-proposal">
    <w:name w:val="sub-proposal"/>
    <w:basedOn w:val="Normal"/>
    <w:qFormat/>
    <w:rsid w:val="00BC5EAB"/>
    <w:pPr>
      <w:numPr>
        <w:numId w:val="47"/>
      </w:numPr>
      <w:tabs>
        <w:tab w:val="clear" w:pos="420"/>
      </w:tabs>
      <w:spacing w:beforeLines="30" w:afterLines="30" w:after="0" w:line="288" w:lineRule="auto"/>
      <w:ind w:left="360" w:firstLine="0"/>
    </w:pPr>
    <w:rPr>
      <w:rFonts w:ascii="Times New Roman" w:eastAsia="SimSun" w:hAnsi="Times New Roman" w:cs="Times New Roman"/>
      <w:b/>
      <w:bCs/>
      <w:i/>
      <w:iCs/>
      <w:lang w:eastAsia="zh-CN"/>
    </w:rPr>
  </w:style>
  <w:style w:type="numbering" w:customStyle="1" w:styleId="NoList2">
    <w:name w:val="No List2"/>
    <w:next w:val="NoList"/>
    <w:uiPriority w:val="99"/>
    <w:semiHidden/>
    <w:unhideWhenUsed/>
    <w:rsid w:val="00BC5EAB"/>
  </w:style>
  <w:style w:type="table" w:customStyle="1" w:styleId="TableGrid21">
    <w:name w:val="TableGrid2"/>
    <w:basedOn w:val="TableNormal"/>
    <w:next w:val="TableGrid"/>
    <w:uiPriority w:val="39"/>
    <w:qFormat/>
    <w:rsid w:val="00BC5EAB"/>
    <w:pPr>
      <w:spacing w:after="0" w:line="240" w:lineRule="auto"/>
    </w:pPr>
    <w:rPr>
      <w:rFonts w:ascii="Times New Roman" w:eastAsia="Batang" w:hAnsi="Times New Roman" w:cs="Times New Roman"/>
      <w:sz w:val="20"/>
      <w:szCs w:val="20"/>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
    <w:name w:val="Style Bulleted1"/>
    <w:rsid w:val="00BC5EAB"/>
    <w:pPr>
      <w:numPr>
        <w:numId w:val="3"/>
      </w:numPr>
    </w:pPr>
  </w:style>
  <w:style w:type="numbering" w:customStyle="1" w:styleId="StyleBulletedSymbolsymbolLeft025Hanging01">
    <w:name w:val="Style Bulleted Symbol (symbol) Left:  0.25&quot; Hanging:  0.1"/>
    <w:basedOn w:val="NoList"/>
    <w:rsid w:val="00BC5EAB"/>
  </w:style>
  <w:style w:type="table" w:customStyle="1" w:styleId="ColorfulList-Accent111">
    <w:name w:val="Colorful List - Accent 111"/>
    <w:basedOn w:val="TableNormal"/>
    <w:next w:val="ColorfulList-Accent1"/>
    <w:uiPriority w:val="34"/>
    <w:rsid w:val="00BC5EAB"/>
    <w:pPr>
      <w:spacing w:after="0" w:line="240" w:lineRule="auto"/>
    </w:pPr>
    <w:rPr>
      <w:rFonts w:ascii="Malgun Gothic" w:eastAsia="MS Gothic" w:hAnsi="Malgun Gothic" w:cs="Times New Roman"/>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C5EAB"/>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
    <w:name w:val="Style Bulleted Symbol (symbol) Left:  0.25&quot; Hanging:  0.25&quot;3"/>
    <w:basedOn w:val="NoList"/>
    <w:rsid w:val="00BC5EAB"/>
    <w:pPr>
      <w:numPr>
        <w:numId w:val="7"/>
      </w:numPr>
    </w:pPr>
  </w:style>
  <w:style w:type="numbering" w:customStyle="1" w:styleId="StyleBulletedSymbolsymbolLeft025Hanging02511">
    <w:name w:val="Style Bulleted Symbol (symbol) Left:  0.25&quot; Hanging:  0.25&quot;11"/>
    <w:basedOn w:val="NoList"/>
    <w:rsid w:val="00BC5EAB"/>
  </w:style>
  <w:style w:type="numbering" w:customStyle="1" w:styleId="StyleBulletedSymbolsymbolLeft025Hanging02523">
    <w:name w:val="Style Bulleted Symbol (symbol) Left:  0.25&quot; Hanging:  0.25&quot;23"/>
    <w:basedOn w:val="NoList"/>
    <w:rsid w:val="00BC5EAB"/>
  </w:style>
  <w:style w:type="table" w:customStyle="1" w:styleId="TableGrid431">
    <w:name w:val="Table Grid431"/>
    <w:basedOn w:val="TableNormal"/>
    <w:next w:val="TableGrid"/>
    <w:qFormat/>
    <w:rsid w:val="00BC5EAB"/>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unhideWhenUsed/>
    <w:qFormat/>
    <w:rsid w:val="00BC5EAB"/>
    <w:pPr>
      <w:spacing w:after="180" w:line="254" w:lineRule="auto"/>
    </w:pPr>
    <w:rPr>
      <w:rFonts w:ascii="CG Times (WN)" w:eastAsia="MS Mincho" w:hAnsi="CG Times (WN)" w:cs="Times"/>
      <w:sz w:val="20"/>
      <w:szCs w:val="20"/>
      <w:lang w:val="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next w:val="TableClassic1"/>
    <w:semiHidden/>
    <w:unhideWhenUsed/>
    <w:qFormat/>
    <w:rsid w:val="00BC5EAB"/>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semiHidden/>
    <w:unhideWhenUsed/>
    <w:qFormat/>
    <w:rsid w:val="00BC5EAB"/>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next w:val="TableGrid2"/>
    <w:semiHidden/>
    <w:unhideWhenUsed/>
    <w:qFormat/>
    <w:rsid w:val="00BC5EAB"/>
    <w:pPr>
      <w:spacing w:after="180" w:line="254" w:lineRule="auto"/>
    </w:pPr>
    <w:rPr>
      <w:rFonts w:ascii="CG Times (WN)" w:eastAsia="MS Mincho" w:hAnsi="CG Times (WN)" w:cs="Times"/>
      <w:sz w:val="20"/>
      <w:szCs w:val="20"/>
      <w:lang w:val="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
    <w:semiHidden/>
    <w:unhideWhenUsed/>
    <w:qFormat/>
    <w:rsid w:val="00BC5EAB"/>
    <w:pPr>
      <w:spacing w:after="180" w:line="254" w:lineRule="auto"/>
    </w:pPr>
    <w:rPr>
      <w:rFonts w:ascii="CG Times (WN)" w:eastAsia="MS Mincho" w:hAnsi="CG Times (WN)" w:cs="Times"/>
      <w:sz w:val="20"/>
      <w:szCs w:val="20"/>
      <w:lang w:val="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
    <w:semiHidden/>
    <w:unhideWhenUsed/>
    <w:qFormat/>
    <w:rsid w:val="00BC5EAB"/>
    <w:pPr>
      <w:spacing w:after="180" w:line="254" w:lineRule="auto"/>
    </w:pPr>
    <w:rPr>
      <w:rFonts w:ascii="CG Times (WN)" w:eastAsia="MS Mincho" w:hAnsi="CG Times (WN)" w:cs="Times"/>
      <w:sz w:val="20"/>
      <w:szCs w:val="20"/>
      <w:lang w:val="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next w:val="TableElegant"/>
    <w:semiHidden/>
    <w:unhideWhenUsed/>
    <w:qFormat/>
    <w:rsid w:val="00BC5EAB"/>
    <w:pPr>
      <w:spacing w:after="180" w:line="254" w:lineRule="auto"/>
    </w:pPr>
    <w:rPr>
      <w:rFonts w:ascii="CG Times (WN)" w:eastAsia="MS Mincho" w:hAnsi="CG Times (WN)" w:cs="Times"/>
      <w:sz w:val="20"/>
      <w:szCs w:val="20"/>
      <w:lang w:val="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next w:val="TableSubtle2"/>
    <w:semiHidden/>
    <w:unhideWhenUsed/>
    <w:qFormat/>
    <w:rsid w:val="00BC5EAB"/>
    <w:pPr>
      <w:spacing w:after="180" w:line="254" w:lineRule="auto"/>
    </w:pPr>
    <w:rPr>
      <w:rFonts w:ascii="CG Times (WN)" w:eastAsia="MS Mincho" w:hAnsi="CG Times (WN)" w:cs="Times"/>
      <w:sz w:val="20"/>
      <w:szCs w:val="20"/>
      <w:lang w:val="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next w:val="TableTheme"/>
    <w:semiHidden/>
    <w:unhideWhenUsed/>
    <w:qFormat/>
    <w:rsid w:val="00BC5EAB"/>
    <w:pPr>
      <w:spacing w:after="180" w:line="254" w:lineRule="auto"/>
    </w:pPr>
    <w:rPr>
      <w:rFonts w:ascii="CG Times (WN)" w:eastAsia="MS Mincho" w:hAnsi="CG Times (WN)" w:cs="Times"/>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unhideWhenUsed/>
    <w:qFormat/>
    <w:rsid w:val="00BC5EAB"/>
    <w:pPr>
      <w:spacing w:line="254" w:lineRule="auto"/>
    </w:pPr>
    <w:rPr>
      <w:rFonts w:ascii="CG Times (WN)" w:eastAsia="MS Mincho" w:hAnsi="CG Times (WN)" w:cs="Times"/>
      <w:sz w:val="20"/>
      <w:szCs w:val="20"/>
      <w:lang w:val="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next w:val="LightShading-Accent6"/>
    <w:uiPriority w:val="60"/>
    <w:unhideWhenUsed/>
    <w:qFormat/>
    <w:rsid w:val="00BC5EAB"/>
    <w:pPr>
      <w:spacing w:line="254" w:lineRule="auto"/>
    </w:pPr>
    <w:rPr>
      <w:rFonts w:ascii="CG Times (WN)" w:eastAsia="MS Mincho" w:hAnsi="CG Times (WN)" w:cs="Times"/>
      <w:color w:val="E36C0A"/>
      <w:sz w:val="20"/>
      <w:szCs w:val="20"/>
      <w:lang w:val="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next w:val="DarkList-Accent6"/>
    <w:uiPriority w:val="70"/>
    <w:unhideWhenUsed/>
    <w:qFormat/>
    <w:rsid w:val="00BC5EAB"/>
    <w:pPr>
      <w:spacing w:line="254" w:lineRule="auto"/>
    </w:pPr>
    <w:rPr>
      <w:rFonts w:ascii="CG Times (WN)" w:eastAsia="SimSun" w:hAnsi="CG Times (WN)" w:cs="Times"/>
      <w:color w:val="FFFFFF"/>
      <w:sz w:val="20"/>
      <w:szCs w:val="20"/>
      <w:lang w:val="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39"/>
    <w:qFormat/>
    <w:rsid w:val="00BC5EAB"/>
    <w:pPr>
      <w:spacing w:line="254" w:lineRule="auto"/>
    </w:pPr>
    <w:rPr>
      <w:rFonts w:ascii="Calibri" w:eastAsia="SimSun" w:hAnsi="Calibri"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uiPriority w:val="50"/>
    <w:qFormat/>
    <w:rsid w:val="00BC5EAB"/>
    <w:pPr>
      <w:spacing w:line="254" w:lineRule="auto"/>
    </w:pPr>
    <w:rPr>
      <w:rFonts w:ascii="Yu Mincho" w:eastAsia="Yu Mincho" w:hAnsi="Yu Mincho" w:cs="Times New Roman"/>
      <w:sz w:val="20"/>
      <w:szCs w:val="20"/>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BC5EAB"/>
    <w:pPr>
      <w:spacing w:line="254" w:lineRule="auto"/>
    </w:pPr>
    <w:rPr>
      <w:rFonts w:ascii="Yu Mincho" w:eastAsia="Yu Mincho" w:hAnsi="Yu Mincho" w:cs="Times New Roman"/>
      <w:color w:val="2F5496"/>
      <w:sz w:val="20"/>
      <w:szCs w:val="20"/>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
    <w:name w:val="表 (格子)11"/>
    <w:basedOn w:val="TableNormal"/>
    <w:qFormat/>
    <w:rsid w:val="00BC5EAB"/>
    <w:pPr>
      <w:overflowPunct w:val="0"/>
      <w:autoSpaceDE w:val="0"/>
      <w:autoSpaceDN w:val="0"/>
      <w:adjustRightInd w:val="0"/>
      <w:spacing w:after="180" w:line="254"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qFormat/>
    <w:rsid w:val="00BC5EAB"/>
    <w:pPr>
      <w:overflowPunct w:val="0"/>
      <w:autoSpaceDE w:val="0"/>
      <w:autoSpaceDN w:val="0"/>
      <w:adjustRightInd w:val="0"/>
      <w:spacing w:after="180" w:line="254" w:lineRule="auto"/>
    </w:pPr>
    <w:rPr>
      <w:rFonts w:ascii="Times New Roman" w:eastAsia="MS Mincho"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BC5EAB"/>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BC5EAB"/>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
    <w:name w:val="浅色列表11"/>
    <w:basedOn w:val="TableNormal"/>
    <w:uiPriority w:val="61"/>
    <w:qFormat/>
    <w:rsid w:val="00BC5EAB"/>
    <w:pPr>
      <w:spacing w:line="254" w:lineRule="auto"/>
    </w:pPr>
    <w:rPr>
      <w:rFonts w:ascii="CG Times (WN)" w:eastAsia="MS Mincho" w:hAnsi="CG Times (WN)" w:cs="Times"/>
      <w:sz w:val="20"/>
      <w:szCs w:val="20"/>
      <w:lang w:val="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
    <w:name w:val="表 (格子)21"/>
    <w:basedOn w:val="TableNormal"/>
    <w:uiPriority w:val="39"/>
    <w:qFormat/>
    <w:rsid w:val="00BC5EAB"/>
    <w:pPr>
      <w:overflowPunct w:val="0"/>
      <w:autoSpaceDE w:val="0"/>
      <w:autoSpaceDN w:val="0"/>
      <w:adjustRightInd w:val="0"/>
      <w:spacing w:after="180" w:line="254"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uiPriority w:val="39"/>
    <w:qFormat/>
    <w:rsid w:val="00BC5EAB"/>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TableNormal"/>
    <w:uiPriority w:val="39"/>
    <w:qFormat/>
    <w:rsid w:val="00BC5EAB"/>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BC5EAB"/>
  </w:style>
  <w:style w:type="table" w:customStyle="1" w:styleId="TableGrid32">
    <w:name w:val="TableGrid3"/>
    <w:basedOn w:val="TableNormal"/>
    <w:next w:val="TableGrid"/>
    <w:uiPriority w:val="39"/>
    <w:qFormat/>
    <w:rsid w:val="00BC5EAB"/>
    <w:pPr>
      <w:spacing w:after="0" w:line="240" w:lineRule="auto"/>
    </w:pPr>
    <w:rPr>
      <w:rFonts w:ascii="Times New Roman" w:eastAsia="Batang" w:hAnsi="Times New Roman" w:cs="Times New Roman"/>
      <w:sz w:val="20"/>
      <w:szCs w:val="20"/>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2">
    <w:name w:val="Style Bulleted2"/>
    <w:rsid w:val="00BC5EAB"/>
    <w:pPr>
      <w:numPr>
        <w:numId w:val="12"/>
      </w:numPr>
    </w:pPr>
  </w:style>
  <w:style w:type="numbering" w:customStyle="1" w:styleId="StyleBulletedSymbolsymbolLeft025Hanging02">
    <w:name w:val="Style Bulleted Symbol (symbol) Left:  0.25&quot; Hanging:  0.2"/>
    <w:basedOn w:val="NoList"/>
    <w:rsid w:val="00BC5EAB"/>
    <w:pPr>
      <w:numPr>
        <w:numId w:val="15"/>
      </w:numPr>
    </w:pPr>
  </w:style>
  <w:style w:type="table" w:customStyle="1" w:styleId="ColorfulList-Accent12">
    <w:name w:val="Colorful List - Accent 12"/>
    <w:basedOn w:val="TableNormal"/>
    <w:next w:val="ColorfulList-Accent1"/>
    <w:uiPriority w:val="34"/>
    <w:rsid w:val="00BC5EAB"/>
    <w:pPr>
      <w:spacing w:after="0" w:line="240" w:lineRule="auto"/>
    </w:pPr>
    <w:rPr>
      <w:rFonts w:ascii="Malgun Gothic" w:eastAsia="MS Gothic" w:hAnsi="Malgun Gothic" w:cs="Times New Roman"/>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C5EAB"/>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
    <w:name w:val="Style Bulleted Symbol (symbol) Left:  0.25&quot; Hanging:  0.25&quot;4"/>
    <w:basedOn w:val="NoList"/>
    <w:rsid w:val="00BC5EAB"/>
    <w:pPr>
      <w:numPr>
        <w:numId w:val="13"/>
      </w:numPr>
    </w:pPr>
  </w:style>
  <w:style w:type="numbering" w:customStyle="1" w:styleId="StyleBulletedSymbolsymbolLeft025Hanging02512">
    <w:name w:val="Style Bulleted Symbol (symbol) Left:  0.25&quot; Hanging:  0.25&quot;12"/>
    <w:basedOn w:val="NoList"/>
    <w:rsid w:val="00BC5EAB"/>
    <w:pPr>
      <w:numPr>
        <w:numId w:val="14"/>
      </w:numPr>
    </w:pPr>
  </w:style>
  <w:style w:type="numbering" w:customStyle="1" w:styleId="StyleBulletedSymbolsymbolLeft025Hanging02524">
    <w:name w:val="Style Bulleted Symbol (symbol) Left:  0.25&quot; Hanging:  0.25&quot;24"/>
    <w:basedOn w:val="NoList"/>
    <w:rsid w:val="00BC5EAB"/>
    <w:pPr>
      <w:numPr>
        <w:numId w:val="16"/>
      </w:numPr>
    </w:pPr>
  </w:style>
  <w:style w:type="table" w:customStyle="1" w:styleId="TableGrid432">
    <w:name w:val="Table Grid432"/>
    <w:basedOn w:val="TableNormal"/>
    <w:next w:val="TableGrid"/>
    <w:qFormat/>
    <w:rsid w:val="00BC5EAB"/>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E-Proposal">
    <w:name w:val="ZTE-Proposal"/>
    <w:basedOn w:val="Normal"/>
    <w:uiPriority w:val="99"/>
    <w:qFormat/>
    <w:rsid w:val="00BC5EAB"/>
    <w:pPr>
      <w:numPr>
        <w:numId w:val="48"/>
      </w:numPr>
      <w:tabs>
        <w:tab w:val="clear" w:pos="0"/>
        <w:tab w:val="left" w:pos="432"/>
      </w:tabs>
      <w:spacing w:beforeLines="50" w:before="50" w:afterLines="50" w:after="50"/>
      <w:ind w:left="432" w:hanging="432"/>
      <w:jc w:val="both"/>
    </w:pPr>
    <w:rPr>
      <w:rFonts w:ascii="Times" w:eastAsia="DengXian" w:hAnsi="Times" w:cs="Times New Roman"/>
      <w:b/>
      <w:bCs/>
      <w:i/>
      <w:iCs/>
      <w:kern w:val="2"/>
      <w:sz w:val="20"/>
      <w:szCs w:val="20"/>
      <w:lang w:val="en-GB"/>
    </w:rPr>
  </w:style>
  <w:style w:type="character" w:customStyle="1" w:styleId="Proposal2Char">
    <w:name w:val="Proposal2 Char"/>
    <w:qFormat/>
    <w:rsid w:val="00BC5EAB"/>
    <w:rPr>
      <w:rFonts w:ascii="Times New Roman" w:eastAsia="Times New Roman" w:hAnsi="Times New Roman" w:cs="Times New Roman"/>
      <w:b/>
      <w:bCs w:val="0"/>
      <w:iCs/>
      <w:kern w:val="0"/>
      <w:sz w:val="32"/>
      <w:szCs w:val="26"/>
      <w:u w:val="single"/>
      <w:lang w:val="en-GB" w:eastAsia="ja-JP"/>
    </w:rPr>
  </w:style>
  <w:style w:type="paragraph" w:customStyle="1" w:styleId="Proposal2">
    <w:name w:val="Proposal2"/>
    <w:basedOn w:val="Heading4"/>
    <w:qFormat/>
    <w:rsid w:val="00BC5EAB"/>
    <w:pPr>
      <w:keepLines w:val="0"/>
      <w:tabs>
        <w:tab w:val="left" w:pos="720"/>
        <w:tab w:val="left" w:pos="864"/>
      </w:tabs>
      <w:suppressAutoHyphens/>
      <w:spacing w:before="240" w:after="60"/>
    </w:pPr>
    <w:rPr>
      <w:rFonts w:ascii="Times New Roman" w:eastAsia="Times New Roman" w:hAnsi="Times New Roman" w:cs="Times New Roman"/>
      <w:b/>
      <w:i w:val="0"/>
      <w:color w:val="auto"/>
      <w:sz w:val="20"/>
      <w:szCs w:val="26"/>
      <w:u w:val="single"/>
      <w:lang w:val="en-GB" w:eastAsia="ja-JP"/>
    </w:rPr>
  </w:style>
  <w:style w:type="paragraph" w:customStyle="1" w:styleId="listparagraph0">
    <w:name w:val="listparagraph"/>
    <w:basedOn w:val="Normal"/>
    <w:uiPriority w:val="99"/>
    <w:rsid w:val="00BC5EAB"/>
    <w:pPr>
      <w:spacing w:line="252" w:lineRule="auto"/>
      <w:ind w:left="720"/>
    </w:pPr>
    <w:rPr>
      <w:rFonts w:ascii="Calibri" w:eastAsia="Calibri" w:hAnsi="Calibri" w:cs="Calibri"/>
    </w:rPr>
  </w:style>
  <w:style w:type="paragraph" w:customStyle="1" w:styleId="TDocObservation">
    <w:name w:val="TDoc Observation"/>
    <w:basedOn w:val="Normal"/>
    <w:qFormat/>
    <w:rsid w:val="00BC5EAB"/>
    <w:pPr>
      <w:numPr>
        <w:numId w:val="49"/>
      </w:numPr>
      <w:overflowPunct w:val="0"/>
      <w:autoSpaceDE w:val="0"/>
      <w:autoSpaceDN w:val="0"/>
      <w:adjustRightInd w:val="0"/>
      <w:spacing w:after="180"/>
      <w:ind w:left="0" w:firstLine="0"/>
      <w:textAlignment w:val="baseline"/>
    </w:pPr>
    <w:rPr>
      <w:rFonts w:ascii="Times New Roman" w:eastAsia="Times New Roman" w:hAnsi="Times New Roman" w:cs="Times New Roman"/>
      <w:b/>
      <w:szCs w:val="20"/>
      <w:lang w:val="de-DE" w:eastAsia="ja-JP"/>
    </w:rPr>
  </w:style>
  <w:style w:type="paragraph" w:customStyle="1" w:styleId="1f">
    <w:name w:val="リスト段落1"/>
    <w:basedOn w:val="Normal"/>
    <w:uiPriority w:val="34"/>
    <w:qFormat/>
    <w:rsid w:val="00BC5EAB"/>
    <w:pPr>
      <w:spacing w:after="0" w:line="240" w:lineRule="auto"/>
      <w:ind w:left="720"/>
      <w:contextualSpacing/>
    </w:pPr>
    <w:rPr>
      <w:rFonts w:ascii="Times New Roman" w:eastAsia="SimSun" w:hAnsi="Times New Roman" w:cs="Times New Roman"/>
      <w:sz w:val="20"/>
      <w:szCs w:val="24"/>
    </w:rPr>
  </w:style>
  <w:style w:type="character" w:customStyle="1" w:styleId="xxcontentpasted2">
    <w:name w:val="x_xcontentpasted2"/>
    <w:basedOn w:val="DefaultParagraphFont"/>
    <w:rsid w:val="00BC5EAB"/>
  </w:style>
  <w:style w:type="character" w:customStyle="1" w:styleId="xxb1zchn">
    <w:name w:val="x_xb1zchn"/>
    <w:basedOn w:val="DefaultParagraphFont"/>
    <w:rsid w:val="00BC5EAB"/>
  </w:style>
  <w:style w:type="character" w:customStyle="1" w:styleId="xxcontentpasted1">
    <w:name w:val="x_xcontentpasted1"/>
    <w:basedOn w:val="DefaultParagraphFont"/>
    <w:rsid w:val="00BC5EAB"/>
  </w:style>
  <w:style w:type="numbering" w:customStyle="1" w:styleId="NoList4">
    <w:name w:val="No List4"/>
    <w:next w:val="NoList"/>
    <w:uiPriority w:val="99"/>
    <w:semiHidden/>
    <w:unhideWhenUsed/>
    <w:rsid w:val="00BC5EAB"/>
  </w:style>
  <w:style w:type="table" w:customStyle="1" w:styleId="TableGrid40">
    <w:name w:val="TableGrid4"/>
    <w:basedOn w:val="TableNormal"/>
    <w:next w:val="TableGrid"/>
    <w:uiPriority w:val="99"/>
    <w:qFormat/>
    <w:rsid w:val="00BC5EAB"/>
    <w:pPr>
      <w:spacing w:after="0" w:line="240" w:lineRule="auto"/>
    </w:pPr>
    <w:rPr>
      <w:rFonts w:ascii="Times New Roman" w:eastAsia="Batang" w:hAnsi="Times New Roman" w:cs="Times New Roman"/>
      <w:sz w:val="20"/>
      <w:szCs w:val="20"/>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
    <w:name w:val="Style Bulleted3"/>
    <w:rsid w:val="00BC5EAB"/>
    <w:pPr>
      <w:numPr>
        <w:numId w:val="25"/>
      </w:numPr>
    </w:pPr>
  </w:style>
  <w:style w:type="numbering" w:customStyle="1" w:styleId="StyleBulletedSymbolsymbolLeft025Hanging03">
    <w:name w:val="Style Bulleted Symbol (symbol) Left:  0.25&quot; Hanging:  0.3"/>
    <w:basedOn w:val="NoList"/>
    <w:rsid w:val="00BC5EAB"/>
    <w:pPr>
      <w:numPr>
        <w:numId w:val="55"/>
      </w:numPr>
    </w:pPr>
  </w:style>
  <w:style w:type="table" w:customStyle="1" w:styleId="ColorfulList-Accent13">
    <w:name w:val="Colorful List - Accent 13"/>
    <w:basedOn w:val="TableNormal"/>
    <w:next w:val="ColorfulList-Accent1"/>
    <w:uiPriority w:val="34"/>
    <w:rsid w:val="00BC5EAB"/>
    <w:pPr>
      <w:spacing w:after="0" w:line="240" w:lineRule="auto"/>
    </w:pPr>
    <w:rPr>
      <w:rFonts w:ascii="Malgun Gothic" w:eastAsia="MS Gothic" w:hAnsi="Malgun Gothic" w:cs="Times New Roman"/>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C5EAB"/>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
    <w:name w:val="Style Bulleted Symbol (symbol) Left:  0.25&quot; Hanging:  0.25&quot;5"/>
    <w:basedOn w:val="NoList"/>
    <w:rsid w:val="00BC5EAB"/>
    <w:pPr>
      <w:numPr>
        <w:numId w:val="29"/>
      </w:numPr>
    </w:pPr>
  </w:style>
  <w:style w:type="numbering" w:customStyle="1" w:styleId="StyleBulletedSymbolsymbolLeft025Hanging02513">
    <w:name w:val="Style Bulleted Symbol (symbol) Left:  0.25&quot; Hanging:  0.25&quot;13"/>
    <w:basedOn w:val="NoList"/>
    <w:rsid w:val="00BC5EAB"/>
    <w:pPr>
      <w:numPr>
        <w:numId w:val="30"/>
      </w:numPr>
    </w:pPr>
  </w:style>
  <w:style w:type="numbering" w:customStyle="1" w:styleId="StyleBulletedSymbolsymbolLeft025Hanging02525">
    <w:name w:val="Style Bulleted Symbol (symbol) Left:  0.25&quot; Hanging:  0.25&quot;25"/>
    <w:basedOn w:val="NoList"/>
    <w:rsid w:val="00BC5EAB"/>
    <w:pPr>
      <w:numPr>
        <w:numId w:val="56"/>
      </w:numPr>
    </w:pPr>
  </w:style>
  <w:style w:type="table" w:customStyle="1" w:styleId="TableGrid433">
    <w:name w:val="Table Grid433"/>
    <w:basedOn w:val="TableNormal"/>
    <w:next w:val="TableGrid"/>
    <w:qFormat/>
    <w:rsid w:val="00BC5EAB"/>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2">
    <w:name w:val="List Paragraph Char2"/>
    <w:uiPriority w:val="34"/>
    <w:qFormat/>
    <w:rsid w:val="00BC5EAB"/>
    <w:rPr>
      <w:rFonts w:ascii="Calibri" w:eastAsia="Calibri" w:hAnsi="Calibri" w:cs="Times New Roman"/>
      <w:kern w:val="0"/>
      <w:sz w:val="22"/>
      <w:lang w:eastAsia="en-US"/>
    </w:rPr>
  </w:style>
  <w:style w:type="paragraph" w:customStyle="1" w:styleId="LGTdoc">
    <w:name w:val="LGTdoc_소제목"/>
    <w:basedOn w:val="LGTdoc0"/>
    <w:qFormat/>
    <w:rsid w:val="00BC5EAB"/>
    <w:pPr>
      <w:numPr>
        <w:numId w:val="50"/>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11">
    <w:name w:val="TableGrid31"/>
    <w:basedOn w:val="TableNormal"/>
    <w:next w:val="TableGrid"/>
    <w:uiPriority w:val="39"/>
    <w:qFormat/>
    <w:rsid w:val="00BC5EAB"/>
    <w:pPr>
      <w:spacing w:after="0" w:line="240" w:lineRule="auto"/>
    </w:pPr>
    <w:rPr>
      <w:rFonts w:ascii="Calibri" w:eastAsia="SimSun" w:hAnsi="Calibri"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rsid w:val="00BC5EAB"/>
    <w:pPr>
      <w:numPr>
        <w:numId w:val="51"/>
      </w:numPr>
      <w:pBdr>
        <w:top w:val="single" w:sz="12" w:space="3" w:color="auto"/>
      </w:pBdr>
      <w:tabs>
        <w:tab w:val="left" w:pos="3267"/>
      </w:tabs>
      <w:spacing w:before="240" w:after="180"/>
      <w:jc w:val="both"/>
    </w:pPr>
    <w:rPr>
      <w:rFonts w:ascii="Arial" w:eastAsia="PMingLiU" w:hAnsi="Arial" w:cs="Times New Roman"/>
      <w:color w:val="auto"/>
      <w:sz w:val="36"/>
      <w:szCs w:val="20"/>
      <w:lang w:val="en-GB"/>
    </w:rPr>
  </w:style>
  <w:style w:type="table" w:customStyle="1" w:styleId="DarkList-Accent62">
    <w:name w:val="Dark List - Accent 62"/>
    <w:basedOn w:val="TableNormal"/>
    <w:next w:val="DarkList-Accent6"/>
    <w:uiPriority w:val="70"/>
    <w:qFormat/>
    <w:rsid w:val="00BC5EAB"/>
    <w:pPr>
      <w:spacing w:after="0" w:line="240" w:lineRule="auto"/>
    </w:pPr>
    <w:rPr>
      <w:rFonts w:ascii="CG Times (WN)" w:eastAsia="SimSun" w:hAnsi="CG Times (WN)" w:cs="Times New Roman"/>
      <w:color w:val="FFFFFF"/>
      <w:sz w:val="20"/>
      <w:szCs w:val="20"/>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c">
    <w:name w:val="样式 页眉"/>
    <w:basedOn w:val="Header"/>
    <w:link w:val="Char0"/>
    <w:qFormat/>
    <w:rsid w:val="00BC5EAB"/>
    <w:pPr>
      <w:spacing w:after="160" w:line="259" w:lineRule="auto"/>
    </w:pPr>
    <w:rPr>
      <w:rFonts w:eastAsia="Arial"/>
      <w:bCs/>
      <w:noProof w:val="0"/>
      <w:sz w:val="22"/>
      <w:lang w:val="en-GB"/>
    </w:rPr>
  </w:style>
  <w:style w:type="character" w:customStyle="1" w:styleId="Char0">
    <w:name w:val="样式 页眉 Char"/>
    <w:link w:val="ac"/>
    <w:qFormat/>
    <w:rsid w:val="00BC5EAB"/>
    <w:rPr>
      <w:rFonts w:ascii="Arial" w:eastAsia="Arial" w:hAnsi="Arial" w:cs="Times New Roman"/>
      <w:b/>
      <w:bCs/>
      <w:szCs w:val="20"/>
      <w:lang w:val="en-GB"/>
    </w:rPr>
  </w:style>
  <w:style w:type="paragraph" w:customStyle="1" w:styleId="StatementHeading">
    <w:name w:val="Statement Heading"/>
    <w:basedOn w:val="Normal"/>
    <w:next w:val="StatementBody"/>
    <w:qFormat/>
    <w:rsid w:val="00BC5EAB"/>
    <w:pPr>
      <w:keepNext/>
      <w:spacing w:before="100" w:beforeAutospacing="1" w:after="0"/>
      <w:ind w:left="601" w:hanging="601"/>
    </w:pPr>
    <w:rPr>
      <w:rFonts w:ascii="Times New Roman" w:eastAsia="Batang" w:hAnsi="Times New Roman" w:cs="Times New Roman"/>
      <w:b/>
      <w:i/>
      <w:sz w:val="20"/>
      <w:szCs w:val="24"/>
      <w:lang w:eastAsia="ko-KR"/>
    </w:rPr>
  </w:style>
  <w:style w:type="paragraph" w:customStyle="1" w:styleId="Bibliography1">
    <w:name w:val="Bibliography1"/>
    <w:basedOn w:val="Normal"/>
    <w:next w:val="Normal"/>
    <w:uiPriority w:val="37"/>
    <w:semiHidden/>
    <w:unhideWhenUsed/>
    <w:qFormat/>
    <w:rsid w:val="00BC5EAB"/>
    <w:pPr>
      <w:overflowPunct w:val="0"/>
      <w:autoSpaceDE w:val="0"/>
      <w:autoSpaceDN w:val="0"/>
      <w:adjustRightInd w:val="0"/>
      <w:spacing w:after="180"/>
      <w:textAlignment w:val="baseline"/>
    </w:pPr>
    <w:rPr>
      <w:rFonts w:ascii="Times New Roman" w:eastAsia="SimSun" w:hAnsi="Times New Roman" w:cs="Times New Roman"/>
      <w:sz w:val="20"/>
      <w:szCs w:val="20"/>
      <w:lang w:val="en-GB"/>
    </w:rPr>
  </w:style>
  <w:style w:type="paragraph" w:customStyle="1" w:styleId="equation0">
    <w:name w:val="equation"/>
    <w:basedOn w:val="Normal"/>
    <w:uiPriority w:val="99"/>
    <w:qFormat/>
    <w:rsid w:val="00BC5EAB"/>
    <w:pPr>
      <w:tabs>
        <w:tab w:val="center" w:pos="2520"/>
        <w:tab w:val="right" w:pos="5040"/>
      </w:tabs>
      <w:spacing w:before="240" w:after="240" w:line="216" w:lineRule="auto"/>
      <w:jc w:val="center"/>
    </w:pPr>
    <w:rPr>
      <w:rFonts w:ascii="Symbol" w:eastAsia="Times New Roman" w:hAnsi="Symbol" w:cs="Symbol"/>
      <w:sz w:val="20"/>
      <w:szCs w:val="20"/>
    </w:rPr>
  </w:style>
  <w:style w:type="paragraph" w:customStyle="1" w:styleId="tablecolhead">
    <w:name w:val="table col head"/>
    <w:basedOn w:val="Normal"/>
    <w:uiPriority w:val="99"/>
    <w:qFormat/>
    <w:rsid w:val="00BC5EAB"/>
    <w:pPr>
      <w:spacing w:after="0"/>
      <w:jc w:val="center"/>
    </w:pPr>
    <w:rPr>
      <w:rFonts w:ascii="Times New Roman" w:eastAsia="Times New Roman" w:hAnsi="Times New Roman" w:cs="Times New Roman"/>
      <w:b/>
      <w:bCs/>
      <w:sz w:val="16"/>
      <w:szCs w:val="16"/>
    </w:rPr>
  </w:style>
  <w:style w:type="paragraph" w:customStyle="1" w:styleId="tablecopy">
    <w:name w:val="table copy"/>
    <w:uiPriority w:val="99"/>
    <w:qFormat/>
    <w:rsid w:val="00BC5EAB"/>
    <w:pPr>
      <w:jc w:val="both"/>
    </w:pPr>
    <w:rPr>
      <w:rFonts w:ascii="Times New Roman" w:eastAsia="Times New Roman" w:hAnsi="Times New Roman" w:cs="Times New Roman"/>
      <w:sz w:val="16"/>
      <w:szCs w:val="16"/>
    </w:rPr>
  </w:style>
  <w:style w:type="paragraph" w:customStyle="1" w:styleId="NormalsmallspacingBold">
    <w:name w:val="Normal + small spacing + Bold"/>
    <w:basedOn w:val="Normal"/>
    <w:qFormat/>
    <w:rsid w:val="00BC5EAB"/>
    <w:pPr>
      <w:overflowPunct w:val="0"/>
      <w:autoSpaceDE w:val="0"/>
      <w:autoSpaceDN w:val="0"/>
      <w:adjustRightInd w:val="0"/>
      <w:spacing w:before="40" w:after="40"/>
    </w:pPr>
    <w:rPr>
      <w:rFonts w:ascii="Times New Roman" w:eastAsia="Times New Roman" w:hAnsi="Times New Roman" w:cs="Times New Roman"/>
      <w:b/>
      <w:bCs/>
      <w:sz w:val="20"/>
      <w:szCs w:val="20"/>
      <w:lang w:val="en-GB"/>
    </w:rPr>
  </w:style>
  <w:style w:type="paragraph" w:customStyle="1" w:styleId="Pa4">
    <w:name w:val="Pa4"/>
    <w:basedOn w:val="Normal"/>
    <w:next w:val="Normal"/>
    <w:uiPriority w:val="99"/>
    <w:qFormat/>
    <w:rsid w:val="00BC5EAB"/>
    <w:pPr>
      <w:autoSpaceDE w:val="0"/>
      <w:autoSpaceDN w:val="0"/>
      <w:adjustRightInd w:val="0"/>
      <w:spacing w:after="0" w:line="173" w:lineRule="atLeast"/>
    </w:pPr>
    <w:rPr>
      <w:rFonts w:ascii="Swift" w:eastAsia="SimSun" w:hAnsi="Swift" w:cs="Times New Roman"/>
      <w:sz w:val="24"/>
      <w:szCs w:val="24"/>
      <w:lang w:eastAsia="zh-CN"/>
    </w:rPr>
  </w:style>
  <w:style w:type="table" w:customStyle="1" w:styleId="PlainTable31">
    <w:name w:val="Plain Table 31"/>
    <w:basedOn w:val="TableNormal"/>
    <w:uiPriority w:val="43"/>
    <w:qFormat/>
    <w:rsid w:val="00BC5EAB"/>
    <w:pPr>
      <w:spacing w:after="0" w:line="240" w:lineRule="auto"/>
    </w:pPr>
    <w:rPr>
      <w:rFonts w:ascii="CG Times (WN)" w:eastAsia="SimSun" w:hAnsi="CG Times (WN)" w:cs="Times New Roman"/>
      <w:sz w:val="20"/>
      <w:szCs w:val="20"/>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sid w:val="00BC5EAB"/>
    <w:pPr>
      <w:spacing w:after="0" w:line="240" w:lineRule="auto"/>
    </w:pPr>
    <w:rPr>
      <w:rFonts w:ascii="CG Times (WN)" w:eastAsia="SimSun" w:hAnsi="CG Times (WN)" w:cs="Times New Roman"/>
      <w:sz w:val="20"/>
      <w:szCs w:val="20"/>
      <w:lang w:eastAsia="zh-C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sid w:val="00BC5EAB"/>
    <w:pPr>
      <w:spacing w:after="0" w:line="240" w:lineRule="auto"/>
    </w:pPr>
    <w:rPr>
      <w:rFonts w:ascii="CG Times (WN)" w:eastAsia="SimSun" w:hAnsi="CG Times (WN)" w:cs="Times New Roman"/>
      <w:sz w:val="20"/>
      <w:szCs w:val="20"/>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sid w:val="00BC5EAB"/>
    <w:pPr>
      <w:spacing w:after="0" w:line="240" w:lineRule="auto"/>
    </w:pPr>
    <w:rPr>
      <w:rFonts w:ascii="CG Times (WN)" w:eastAsia="SimSun" w:hAnsi="CG Times (WN)" w:cs="Times New Roman"/>
      <w:color w:val="2F5496"/>
      <w:sz w:val="20"/>
      <w:szCs w:val="20"/>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rsid w:val="00BC5EAB"/>
    <w:pPr>
      <w:spacing w:after="0" w:line="240" w:lineRule="auto"/>
    </w:pPr>
    <w:rPr>
      <w:rFonts w:ascii="CG Times (WN)" w:eastAsia="SimSun" w:hAnsi="CG Times (WN)" w:cs="Times New Roman"/>
      <w:sz w:val="20"/>
      <w:szCs w:val="20"/>
      <w:lang w:eastAsia="zh-C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
    <w:name w:val="Plain Table 21"/>
    <w:basedOn w:val="TableNormal"/>
    <w:uiPriority w:val="42"/>
    <w:qFormat/>
    <w:rsid w:val="00BC5EAB"/>
    <w:pPr>
      <w:spacing w:after="0" w:line="240" w:lineRule="auto"/>
    </w:pPr>
    <w:rPr>
      <w:rFonts w:ascii="CG Times (WN)" w:eastAsia="SimSun" w:hAnsi="CG Times (WN)" w:cs="Times New Roman"/>
      <w:sz w:val="20"/>
      <w:szCs w:val="20"/>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f0">
    <w:name w:val="未处理的提及1"/>
    <w:uiPriority w:val="99"/>
    <w:unhideWhenUsed/>
    <w:qFormat/>
    <w:rsid w:val="00BC5EAB"/>
    <w:rPr>
      <w:color w:val="605E5C"/>
      <w:shd w:val="clear" w:color="auto" w:fill="E1DFDD"/>
    </w:rPr>
  </w:style>
  <w:style w:type="table" w:customStyle="1" w:styleId="TableGrid110">
    <w:name w:val="TableGrid11"/>
    <w:basedOn w:val="TableNormal"/>
    <w:uiPriority w:val="39"/>
    <w:qFormat/>
    <w:rsid w:val="00BC5EAB"/>
    <w:pPr>
      <w:spacing w:after="0" w:line="240" w:lineRule="auto"/>
    </w:pPr>
    <w:rPr>
      <w:rFonts w:ascii="Calibri" w:eastAsia="Calibri" w:hAnsi="Calibri" w:cs="Times New Roman"/>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ullet1">
    <w:name w:val="boldbullet1"/>
    <w:basedOn w:val="Normal"/>
    <w:link w:val="boldbullet10"/>
    <w:qFormat/>
    <w:rsid w:val="00BC5EAB"/>
    <w:pPr>
      <w:spacing w:after="120" w:line="240" w:lineRule="auto"/>
      <w:jc w:val="both"/>
    </w:pPr>
    <w:rPr>
      <w:rFonts w:ascii="Times New Roman" w:eastAsia="SimSun" w:hAnsi="Times New Roman" w:cs="Times New Roman"/>
      <w:b/>
      <w:sz w:val="20"/>
      <w:szCs w:val="24"/>
      <w:lang w:eastAsia="zh-CN"/>
    </w:rPr>
  </w:style>
  <w:style w:type="character" w:customStyle="1" w:styleId="boldbullet10">
    <w:name w:val="boldbullet1 字符"/>
    <w:link w:val="boldbullet1"/>
    <w:qFormat/>
    <w:rsid w:val="00BC5EAB"/>
    <w:rPr>
      <w:rFonts w:ascii="Times New Roman" w:eastAsia="SimSun" w:hAnsi="Times New Roman" w:cs="Times New Roman"/>
      <w:b/>
      <w:sz w:val="20"/>
      <w:szCs w:val="24"/>
      <w:lang w:eastAsia="zh-CN"/>
    </w:rPr>
  </w:style>
  <w:style w:type="paragraph" w:customStyle="1" w:styleId="mc-p0">
    <w:name w:val="mc-p___"/>
    <w:basedOn w:val="Normal"/>
    <w:uiPriority w:val="99"/>
    <w:qFormat/>
    <w:rsid w:val="00BC5EAB"/>
    <w:pPr>
      <w:spacing w:before="100" w:beforeAutospacing="1" w:after="100" w:afterAutospacing="1" w:line="240" w:lineRule="auto"/>
    </w:pPr>
    <w:rPr>
      <w:rFonts w:ascii="Calibri" w:eastAsia="Malgun Gothic" w:hAnsi="Calibri" w:cs="Calibri"/>
      <w:lang w:eastAsia="ko-KR"/>
    </w:rPr>
  </w:style>
  <w:style w:type="paragraph" w:customStyle="1" w:styleId="default0">
    <w:name w:val="default"/>
    <w:basedOn w:val="Normal"/>
    <w:uiPriority w:val="99"/>
    <w:qFormat/>
    <w:rsid w:val="00BC5EAB"/>
    <w:pPr>
      <w:spacing w:before="100" w:beforeAutospacing="1" w:after="100" w:afterAutospacing="1" w:line="240" w:lineRule="auto"/>
    </w:pPr>
    <w:rPr>
      <w:rFonts w:ascii="Calibri" w:eastAsia="Malgun Gothic" w:hAnsi="Calibri" w:cs="Calibri"/>
      <w:lang w:eastAsia="ko-KR"/>
    </w:rPr>
  </w:style>
  <w:style w:type="table" w:customStyle="1" w:styleId="130">
    <w:name w:val="网格型13"/>
    <w:basedOn w:val="TableNormal"/>
    <w:uiPriority w:val="39"/>
    <w:qFormat/>
    <w:rsid w:val="00BC5EAB"/>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书目1"/>
    <w:basedOn w:val="Normal"/>
    <w:next w:val="Normal"/>
    <w:uiPriority w:val="37"/>
    <w:semiHidden/>
    <w:unhideWhenUsed/>
    <w:qFormat/>
    <w:rsid w:val="00BC5EAB"/>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rPr>
  </w:style>
  <w:style w:type="paragraph" w:customStyle="1" w:styleId="Caption1">
    <w:name w:val="Caption1"/>
    <w:basedOn w:val="Normal"/>
    <w:qFormat/>
    <w:rsid w:val="00BC5EAB"/>
    <w:pPr>
      <w:spacing w:before="100" w:beforeAutospacing="1" w:after="100" w:afterAutospacing="1" w:line="240" w:lineRule="auto"/>
    </w:pPr>
    <w:rPr>
      <w:rFonts w:ascii="Calibri" w:eastAsia="Calibri" w:hAnsi="Calibri" w:cs="Calibri"/>
    </w:rPr>
  </w:style>
  <w:style w:type="table" w:customStyle="1" w:styleId="PlainTable311">
    <w:name w:val="Plain Table 311"/>
    <w:basedOn w:val="TableNormal"/>
    <w:uiPriority w:val="43"/>
    <w:qFormat/>
    <w:rsid w:val="00BC5EAB"/>
    <w:pPr>
      <w:spacing w:after="0" w:line="240" w:lineRule="auto"/>
    </w:pPr>
    <w:rPr>
      <w:rFonts w:ascii="CG Times (WN)" w:eastAsia="SimSun" w:hAnsi="CG Times (WN)" w:cs="Times New Roman"/>
      <w:sz w:val="20"/>
      <w:szCs w:val="20"/>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sid w:val="00BC5EAB"/>
    <w:pPr>
      <w:spacing w:after="0" w:line="240" w:lineRule="auto"/>
    </w:pPr>
    <w:rPr>
      <w:rFonts w:ascii="CG Times (WN)" w:eastAsia="SimSun" w:hAnsi="CG Times (WN)" w:cs="Times New Roman"/>
      <w:sz w:val="20"/>
      <w:szCs w:val="20"/>
      <w:lang w:eastAsia="zh-C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1">
    <w:name w:val="Grid Table 6 Colorful - Accent 511"/>
    <w:basedOn w:val="TableNormal"/>
    <w:uiPriority w:val="51"/>
    <w:qFormat/>
    <w:rsid w:val="00BC5EAB"/>
    <w:pPr>
      <w:spacing w:after="0" w:line="240" w:lineRule="auto"/>
    </w:pPr>
    <w:rPr>
      <w:rFonts w:ascii="CG Times (WN)" w:eastAsia="SimSun" w:hAnsi="CG Times (WN)" w:cs="Times New Roman"/>
      <w:color w:val="2F5496"/>
      <w:sz w:val="20"/>
      <w:szCs w:val="20"/>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sid w:val="00BC5EAB"/>
    <w:pPr>
      <w:spacing w:after="0" w:line="240" w:lineRule="auto"/>
    </w:pPr>
    <w:rPr>
      <w:rFonts w:ascii="CG Times (WN)" w:eastAsia="SimSun" w:hAnsi="CG Times (WN)" w:cs="Times New Roman"/>
      <w:sz w:val="20"/>
      <w:szCs w:val="20"/>
      <w:lang w:eastAsia="zh-C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sid w:val="00BC5EAB"/>
    <w:pPr>
      <w:spacing w:after="0" w:line="240" w:lineRule="auto"/>
    </w:pPr>
    <w:rPr>
      <w:rFonts w:ascii="CG Times (WN)" w:eastAsia="SimSun" w:hAnsi="CG Times (WN)" w:cs="Times New Roman"/>
      <w:sz w:val="20"/>
      <w:szCs w:val="20"/>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mailstyle26">
    <w:name w:val="emailstyle26"/>
    <w:semiHidden/>
    <w:qFormat/>
    <w:rsid w:val="00BC5EAB"/>
    <w:rPr>
      <w:rFonts w:ascii="Nirmala UI" w:hAnsi="Nirmala UI" w:cs="Arial" w:hint="default"/>
      <w:color w:val="auto"/>
      <w:sz w:val="20"/>
      <w:szCs w:val="22"/>
    </w:rPr>
  </w:style>
  <w:style w:type="paragraph" w:customStyle="1" w:styleId="212">
    <w:name w:val="修订21"/>
    <w:hidden/>
    <w:uiPriority w:val="99"/>
    <w:semiHidden/>
    <w:qFormat/>
    <w:rsid w:val="00BC5EAB"/>
    <w:pPr>
      <w:spacing w:after="0" w:line="240" w:lineRule="auto"/>
    </w:pPr>
    <w:rPr>
      <w:rFonts w:ascii="Times New Roman" w:eastAsia="SimSun" w:hAnsi="Times New Roman" w:cs="Times New Roman"/>
      <w:sz w:val="20"/>
      <w:szCs w:val="20"/>
      <w:lang w:val="en-GB"/>
    </w:rPr>
  </w:style>
  <w:style w:type="character" w:customStyle="1" w:styleId="1f2">
    <w:name w:val="@他1"/>
    <w:uiPriority w:val="99"/>
    <w:unhideWhenUsed/>
    <w:qFormat/>
    <w:rsid w:val="00BC5EAB"/>
    <w:rPr>
      <w:color w:val="2B579A"/>
      <w:shd w:val="clear" w:color="auto" w:fill="E1DFDD"/>
    </w:rPr>
  </w:style>
  <w:style w:type="character" w:customStyle="1" w:styleId="Mention1">
    <w:name w:val="Mention1"/>
    <w:uiPriority w:val="99"/>
    <w:unhideWhenUsed/>
    <w:qFormat/>
    <w:rsid w:val="00BC5EAB"/>
    <w:rPr>
      <w:color w:val="2B579A"/>
      <w:shd w:val="clear" w:color="auto" w:fill="E1DFDD"/>
    </w:rPr>
  </w:style>
  <w:style w:type="character" w:customStyle="1" w:styleId="24">
    <w:name w:val="@他2"/>
    <w:uiPriority w:val="99"/>
    <w:unhideWhenUsed/>
    <w:qFormat/>
    <w:rsid w:val="00BC5EAB"/>
    <w:rPr>
      <w:color w:val="2B579A"/>
      <w:shd w:val="clear" w:color="auto" w:fill="E1DFDD"/>
    </w:rPr>
  </w:style>
  <w:style w:type="character" w:customStyle="1" w:styleId="25">
    <w:name w:val="未处理的提及2"/>
    <w:uiPriority w:val="99"/>
    <w:semiHidden/>
    <w:unhideWhenUsed/>
    <w:rsid w:val="00BC5EAB"/>
    <w:rPr>
      <w:color w:val="605E5C"/>
      <w:shd w:val="clear" w:color="auto" w:fill="E1DFDD"/>
    </w:rPr>
  </w:style>
  <w:style w:type="character" w:customStyle="1" w:styleId="Mention2">
    <w:name w:val="Mention2"/>
    <w:uiPriority w:val="99"/>
    <w:unhideWhenUsed/>
    <w:rsid w:val="00BC5EAB"/>
    <w:rPr>
      <w:color w:val="2B579A"/>
      <w:shd w:val="clear" w:color="auto" w:fill="E1DFDD"/>
    </w:rPr>
  </w:style>
  <w:style w:type="paragraph" w:styleId="Bibliography">
    <w:name w:val="Bibliography"/>
    <w:basedOn w:val="Normal"/>
    <w:next w:val="Normal"/>
    <w:uiPriority w:val="37"/>
    <w:semiHidden/>
    <w:unhideWhenUsed/>
    <w:rsid w:val="00BC5EAB"/>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rPr>
  </w:style>
  <w:style w:type="numbering" w:customStyle="1" w:styleId="NoList111">
    <w:name w:val="No List111"/>
    <w:next w:val="NoList"/>
    <w:uiPriority w:val="99"/>
    <w:semiHidden/>
    <w:unhideWhenUsed/>
    <w:rsid w:val="00BC5EAB"/>
  </w:style>
  <w:style w:type="character" w:customStyle="1" w:styleId="BodyTextChar1">
    <w:name w:val="Body Text Char1"/>
    <w:aliases w:val="bt Char1"/>
    <w:uiPriority w:val="99"/>
    <w:semiHidden/>
    <w:rsid w:val="00BC5EAB"/>
    <w:rPr>
      <w:rFonts w:ascii="Calibri" w:eastAsia="Calibri" w:hAnsi="Calibri" w:cs="Arial"/>
      <w:kern w:val="2"/>
      <w:sz w:val="22"/>
      <w:szCs w:val="22"/>
      <w:lang w:eastAsia="en-US"/>
    </w:rPr>
  </w:style>
  <w:style w:type="paragraph" w:customStyle="1" w:styleId="1f3">
    <w:name w:val="无间隔1"/>
    <w:uiPriority w:val="99"/>
    <w:qFormat/>
    <w:rsid w:val="00BC5EAB"/>
    <w:pPr>
      <w:spacing w:line="252" w:lineRule="auto"/>
    </w:pPr>
    <w:rPr>
      <w:rFonts w:ascii="Times New Roman" w:eastAsia="SimSun" w:hAnsi="Times New Roman" w:cs="Times New Roman"/>
      <w:lang w:eastAsia="zh-CN"/>
    </w:rPr>
  </w:style>
  <w:style w:type="paragraph" w:customStyle="1" w:styleId="-11">
    <w:name w:val="彩色列表 - 强调文字颜色 11"/>
    <w:basedOn w:val="Normal"/>
    <w:uiPriority w:val="34"/>
    <w:qFormat/>
    <w:rsid w:val="00BC5EAB"/>
    <w:pPr>
      <w:widowControl w:val="0"/>
      <w:spacing w:after="0" w:line="240" w:lineRule="auto"/>
      <w:ind w:firstLineChars="200" w:firstLine="420"/>
      <w:jc w:val="both"/>
    </w:pPr>
    <w:rPr>
      <w:rFonts w:ascii="Times New Roman" w:eastAsia="t" w:hAnsi="Times New Roman" w:cs="Times New Roman"/>
      <w:kern w:val="2"/>
      <w:sz w:val="21"/>
      <w:lang w:eastAsia="zh-CN"/>
    </w:rPr>
  </w:style>
  <w:style w:type="paragraph" w:customStyle="1" w:styleId="NoSpacing1">
    <w:name w:val="No Spacing1"/>
    <w:uiPriority w:val="1"/>
    <w:qFormat/>
    <w:rsid w:val="00BC5EAB"/>
    <w:pPr>
      <w:spacing w:line="252" w:lineRule="auto"/>
    </w:pPr>
    <w:rPr>
      <w:rFonts w:ascii="Times New Roman" w:eastAsia="SimSun" w:hAnsi="Times New Roman" w:cs="Times New Roman"/>
      <w:lang w:eastAsia="zh-CN"/>
    </w:rPr>
  </w:style>
  <w:style w:type="paragraph" w:customStyle="1" w:styleId="-110">
    <w:name w:val="彩色底纹 - 强调文字颜色 11"/>
    <w:uiPriority w:val="71"/>
    <w:qFormat/>
    <w:rsid w:val="00BC5EAB"/>
    <w:pPr>
      <w:spacing w:line="252" w:lineRule="auto"/>
    </w:pPr>
    <w:rPr>
      <w:rFonts w:ascii="Times New Roman" w:eastAsia="SimSun" w:hAnsi="Times New Roman" w:cs="Times New Roman"/>
      <w:lang w:eastAsia="zh-CN"/>
    </w:rPr>
  </w:style>
  <w:style w:type="paragraph" w:customStyle="1" w:styleId="Style2">
    <w:name w:val="_Style 2"/>
    <w:uiPriority w:val="99"/>
    <w:qFormat/>
    <w:rsid w:val="00BC5EAB"/>
    <w:pPr>
      <w:spacing w:line="252" w:lineRule="auto"/>
    </w:pPr>
    <w:rPr>
      <w:rFonts w:ascii="Times New Roman" w:eastAsia="SimSun" w:hAnsi="Times New Roman" w:cs="Times New Roman"/>
      <w:lang w:eastAsia="zh-CN"/>
    </w:rPr>
  </w:style>
  <w:style w:type="paragraph" w:customStyle="1" w:styleId="Style10">
    <w:name w:val="_Style 1"/>
    <w:uiPriority w:val="99"/>
    <w:qFormat/>
    <w:rsid w:val="00BC5EAB"/>
    <w:pPr>
      <w:spacing w:line="252" w:lineRule="auto"/>
    </w:pPr>
    <w:rPr>
      <w:rFonts w:ascii="Times New Roman" w:eastAsia="SimSun" w:hAnsi="Times New Roman" w:cs="Times New Roman"/>
      <w:lang w:eastAsia="zh-CN"/>
    </w:rPr>
  </w:style>
  <w:style w:type="character" w:customStyle="1" w:styleId="RAN1textChar">
    <w:name w:val="RAN1 text Char"/>
    <w:link w:val="RAN1text"/>
    <w:qFormat/>
    <w:locked/>
    <w:rsid w:val="00BC5EAB"/>
    <w:rPr>
      <w:rFonts w:ascii="MS Mincho" w:hAnsi="MS Mincho"/>
      <w:color w:val="0000FF"/>
      <w:kern w:val="2"/>
      <w:sz w:val="21"/>
    </w:rPr>
  </w:style>
  <w:style w:type="paragraph" w:customStyle="1" w:styleId="RAN1text">
    <w:name w:val="RAN1 text"/>
    <w:basedOn w:val="BodyText"/>
    <w:link w:val="RAN1textChar"/>
    <w:qFormat/>
    <w:rsid w:val="00BC5EAB"/>
    <w:pPr>
      <w:widowControl w:val="0"/>
      <w:spacing w:after="0"/>
      <w:jc w:val="both"/>
    </w:pPr>
    <w:rPr>
      <w:rFonts w:ascii="MS Mincho" w:eastAsiaTheme="minorHAnsi" w:hAnsi="MS Mincho" w:cstheme="minorBidi"/>
      <w:color w:val="0000FF"/>
      <w:kern w:val="2"/>
      <w:sz w:val="21"/>
      <w:szCs w:val="22"/>
      <w:lang w:val="en-US" w:eastAsia="en-US"/>
    </w:rPr>
  </w:style>
  <w:style w:type="paragraph" w:customStyle="1" w:styleId="reader-word-layer">
    <w:name w:val="reader-word-layer"/>
    <w:basedOn w:val="Normal"/>
    <w:uiPriority w:val="99"/>
    <w:qFormat/>
    <w:rsid w:val="00BC5EAB"/>
    <w:pPr>
      <w:spacing w:before="100" w:beforeAutospacing="1" w:after="100" w:afterAutospacing="1" w:line="240" w:lineRule="auto"/>
    </w:pPr>
    <w:rPr>
      <w:rFonts w:ascii="SimSun" w:eastAsia="t" w:hAnsi="SimSun" w:cs="SimSun"/>
      <w:sz w:val="24"/>
      <w:szCs w:val="24"/>
      <w:lang w:eastAsia="zh-CN"/>
    </w:rPr>
  </w:style>
  <w:style w:type="paragraph" w:customStyle="1" w:styleId="1f4">
    <w:name w:val="正文1"/>
    <w:uiPriority w:val="99"/>
    <w:qFormat/>
    <w:rsid w:val="00BC5EAB"/>
    <w:pPr>
      <w:spacing w:line="252" w:lineRule="auto"/>
      <w:jc w:val="both"/>
    </w:pPr>
    <w:rPr>
      <w:rFonts w:ascii="Times New Roman" w:eastAsia="SimSun" w:hAnsi="Times New Roman" w:cs="Times New Roman"/>
      <w:kern w:val="2"/>
      <w:sz w:val="21"/>
      <w:szCs w:val="21"/>
      <w:lang w:eastAsia="zh-CN"/>
    </w:rPr>
  </w:style>
  <w:style w:type="paragraph" w:customStyle="1" w:styleId="26">
    <w:name w:val="正文2"/>
    <w:uiPriority w:val="99"/>
    <w:qFormat/>
    <w:rsid w:val="00BC5EAB"/>
    <w:pPr>
      <w:spacing w:line="252" w:lineRule="auto"/>
      <w:jc w:val="both"/>
    </w:pPr>
    <w:rPr>
      <w:rFonts w:ascii="Times New Roman" w:eastAsia="SimSun" w:hAnsi="Times New Roman" w:cs="Times New Roman"/>
      <w:kern w:val="2"/>
      <w:sz w:val="21"/>
      <w:szCs w:val="21"/>
      <w:lang w:eastAsia="zh-CN"/>
    </w:rPr>
  </w:style>
  <w:style w:type="character" w:customStyle="1" w:styleId="1Char">
    <w:name w:val="样式1 Char"/>
    <w:link w:val="1f5"/>
    <w:qFormat/>
    <w:locked/>
    <w:rsid w:val="00BC5EAB"/>
    <w:rPr>
      <w:rFonts w:ascii="Microsoft YaHei" w:eastAsia="Microsoft YaHei" w:hAnsi="Microsoft YaHei"/>
      <w:b/>
    </w:rPr>
  </w:style>
  <w:style w:type="paragraph" w:customStyle="1" w:styleId="1f5">
    <w:name w:val="样式1"/>
    <w:basedOn w:val="Normal"/>
    <w:link w:val="1Char"/>
    <w:qFormat/>
    <w:rsid w:val="00BC5EAB"/>
    <w:pPr>
      <w:snapToGrid w:val="0"/>
      <w:spacing w:before="120" w:afterLines="50" w:after="0" w:line="240" w:lineRule="auto"/>
      <w:jc w:val="both"/>
    </w:pPr>
    <w:rPr>
      <w:rFonts w:ascii="Microsoft YaHei" w:eastAsia="Microsoft YaHei" w:hAnsi="Microsoft YaHei"/>
      <w:b/>
    </w:rPr>
  </w:style>
  <w:style w:type="paragraph" w:customStyle="1" w:styleId="33">
    <w:name w:val="正文3"/>
    <w:uiPriority w:val="99"/>
    <w:qFormat/>
    <w:rsid w:val="00BC5EAB"/>
    <w:pPr>
      <w:spacing w:before="100" w:beforeAutospacing="1" w:after="180" w:line="252" w:lineRule="auto"/>
    </w:pPr>
    <w:rPr>
      <w:rFonts w:ascii="Times New Roman" w:eastAsia="SimSun" w:hAnsi="Times New Roman" w:cs="Times New Roman"/>
      <w:sz w:val="24"/>
      <w:szCs w:val="24"/>
      <w:lang w:eastAsia="zh-CN"/>
    </w:rPr>
  </w:style>
  <w:style w:type="paragraph" w:customStyle="1" w:styleId="04Proposal1">
    <w:name w:val="04_Proposal1"/>
    <w:basedOn w:val="Normal"/>
    <w:uiPriority w:val="99"/>
    <w:qFormat/>
    <w:rsid w:val="00BC5EAB"/>
    <w:pPr>
      <w:spacing w:after="200" w:line="276" w:lineRule="auto"/>
    </w:pPr>
    <w:rPr>
      <w:rFonts w:ascii="Times New Roman" w:eastAsia="t" w:hAnsi="Times New Roman" w:cs="Times New Roman"/>
      <w:bCs/>
      <w:i/>
      <w:iCs/>
      <w:sz w:val="20"/>
      <w:lang w:eastAsia="zh-CN"/>
    </w:rPr>
  </w:style>
  <w:style w:type="paragraph" w:customStyle="1" w:styleId="1f6">
    <w:name w:val="普通(网站)1"/>
    <w:basedOn w:val="Normal"/>
    <w:uiPriority w:val="99"/>
    <w:semiHidden/>
    <w:qFormat/>
    <w:rsid w:val="00BC5EAB"/>
    <w:pPr>
      <w:spacing w:before="100" w:beforeAutospacing="1" w:after="100" w:afterAutospacing="1" w:line="240" w:lineRule="auto"/>
    </w:pPr>
    <w:rPr>
      <w:rFonts w:ascii="Times New Roman" w:eastAsia="Calibri" w:hAnsi="Times New Roman" w:cs="Times New Roman"/>
      <w:sz w:val="24"/>
      <w:szCs w:val="24"/>
      <w:lang w:eastAsia="zh-CN"/>
    </w:rPr>
  </w:style>
  <w:style w:type="paragraph" w:customStyle="1" w:styleId="40">
    <w:name w:val="正文4"/>
    <w:uiPriority w:val="99"/>
    <w:qFormat/>
    <w:rsid w:val="00BC5EAB"/>
    <w:pPr>
      <w:spacing w:before="100" w:beforeAutospacing="1" w:after="180" w:line="252" w:lineRule="auto"/>
    </w:pPr>
    <w:rPr>
      <w:rFonts w:ascii="Times New Roman" w:eastAsia="SimSun" w:hAnsi="Times New Roman" w:cs="Times New Roman"/>
      <w:sz w:val="24"/>
      <w:szCs w:val="24"/>
      <w:lang w:eastAsia="zh-CN"/>
    </w:rPr>
  </w:style>
  <w:style w:type="paragraph" w:customStyle="1" w:styleId="50">
    <w:name w:val="正文5"/>
    <w:uiPriority w:val="99"/>
    <w:qFormat/>
    <w:rsid w:val="00BC5EAB"/>
    <w:pPr>
      <w:spacing w:before="100" w:beforeAutospacing="1" w:after="180" w:line="252" w:lineRule="auto"/>
    </w:pPr>
    <w:rPr>
      <w:rFonts w:ascii="Times New Roman" w:eastAsia="Times New Roman" w:hAnsi="Times New Roman" w:cs="Times New Roman"/>
      <w:sz w:val="24"/>
      <w:szCs w:val="24"/>
      <w:lang w:eastAsia="zh-CN"/>
    </w:rPr>
  </w:style>
  <w:style w:type="paragraph" w:customStyle="1" w:styleId="PatAppBody">
    <w:name w:val="PatApp Body"/>
    <w:basedOn w:val="Normal"/>
    <w:uiPriority w:val="99"/>
    <w:qFormat/>
    <w:rsid w:val="00BC5EAB"/>
    <w:pPr>
      <w:numPr>
        <w:numId w:val="52"/>
      </w:numPr>
      <w:spacing w:after="200" w:line="276" w:lineRule="auto"/>
    </w:pPr>
    <w:rPr>
      <w:rFonts w:ascii="Times New Roman" w:eastAsia="t" w:hAnsi="Times New Roman" w:cs="Times New Roman"/>
      <w:sz w:val="20"/>
      <w:lang w:eastAsia="zh-CN"/>
    </w:rPr>
  </w:style>
  <w:style w:type="paragraph" w:customStyle="1" w:styleId="03Proposal">
    <w:name w:val="03_Proposal"/>
    <w:basedOn w:val="04Proposal1"/>
    <w:qFormat/>
    <w:rsid w:val="00BC5EAB"/>
    <w:rPr>
      <w:b/>
      <w:i w:val="0"/>
      <w:iCs w:val="0"/>
    </w:rPr>
  </w:style>
  <w:style w:type="paragraph" w:customStyle="1" w:styleId="PatAppl">
    <w:name w:val="Pat Appl"/>
    <w:basedOn w:val="PatAppBody"/>
    <w:qFormat/>
    <w:rsid w:val="00BC5EAB"/>
    <w:pPr>
      <w:spacing w:after="0"/>
    </w:pPr>
  </w:style>
  <w:style w:type="character" w:customStyle="1" w:styleId="emailstyle121">
    <w:name w:val="emailstyle121"/>
    <w:semiHidden/>
    <w:rsid w:val="00BC5EAB"/>
    <w:rPr>
      <w:rFonts w:ascii="Nirmala UI" w:hAnsi="Nirmala UI" w:cs="Arial" w:hint="default"/>
      <w:color w:val="auto"/>
      <w:sz w:val="20"/>
      <w:szCs w:val="22"/>
    </w:rPr>
  </w:style>
  <w:style w:type="character" w:customStyle="1" w:styleId="1-2Char">
    <w:name w:val="中等深浅网格 1 - 强调文字颜色 2 Char"/>
    <w:uiPriority w:val="34"/>
    <w:qFormat/>
    <w:locked/>
    <w:rsid w:val="00BC5EAB"/>
    <w:rPr>
      <w:rFonts w:ascii="Times New Roman" w:hAnsi="Times New Roman" w:cs="Times New Roman" w:hint="default"/>
      <w:kern w:val="2"/>
      <w:sz w:val="21"/>
      <w:szCs w:val="24"/>
    </w:rPr>
  </w:style>
  <w:style w:type="character" w:customStyle="1" w:styleId="word">
    <w:name w:val="word"/>
    <w:basedOn w:val="DefaultParagraphFont"/>
    <w:qFormat/>
    <w:rsid w:val="00BC5EAB"/>
  </w:style>
  <w:style w:type="character" w:customStyle="1" w:styleId="high-light">
    <w:name w:val="high-light"/>
    <w:basedOn w:val="DefaultParagraphFont"/>
    <w:qFormat/>
    <w:rsid w:val="00BC5EAB"/>
  </w:style>
  <w:style w:type="character" w:customStyle="1" w:styleId="pos">
    <w:name w:val="pos"/>
    <w:basedOn w:val="DefaultParagraphFont"/>
    <w:qFormat/>
    <w:rsid w:val="00BC5EAB"/>
  </w:style>
  <w:style w:type="character" w:customStyle="1" w:styleId="apple-style-span">
    <w:name w:val="apple-style-span"/>
    <w:basedOn w:val="DefaultParagraphFont"/>
    <w:qFormat/>
    <w:rsid w:val="00BC5EAB"/>
  </w:style>
  <w:style w:type="character" w:customStyle="1" w:styleId="1f7">
    <w:name w:val="占位符文本1"/>
    <w:uiPriority w:val="99"/>
    <w:qFormat/>
    <w:rsid w:val="00BC5EAB"/>
    <w:rPr>
      <w:color w:val="808080"/>
    </w:rPr>
  </w:style>
  <w:style w:type="character" w:customStyle="1" w:styleId="PlaceholderText1">
    <w:name w:val="Placeholder Text1"/>
    <w:uiPriority w:val="99"/>
    <w:semiHidden/>
    <w:qFormat/>
    <w:rsid w:val="00BC5EAB"/>
    <w:rPr>
      <w:color w:val="808080"/>
    </w:rPr>
  </w:style>
  <w:style w:type="character" w:customStyle="1" w:styleId="xxxapple-converted-space0">
    <w:name w:val="x_xxapple-converted-space"/>
    <w:basedOn w:val="DefaultParagraphFont"/>
    <w:qFormat/>
    <w:rsid w:val="00BC5EAB"/>
  </w:style>
  <w:style w:type="table" w:styleId="MediumGrid1-Accent2">
    <w:name w:val="Medium Grid 1 Accent 2"/>
    <w:basedOn w:val="TableNormal"/>
    <w:uiPriority w:val="34"/>
    <w:semiHidden/>
    <w:unhideWhenUsed/>
    <w:qFormat/>
    <w:rsid w:val="00BC5EAB"/>
    <w:pPr>
      <w:spacing w:after="0" w:line="240" w:lineRule="auto"/>
    </w:pPr>
    <w:rPr>
      <w:rFonts w:ascii="Times New Roman" w:eastAsia="SimSun" w:hAnsi="Times New Roman" w:cs="Times New Roman"/>
      <w:kern w:val="2"/>
      <w:sz w:val="21"/>
      <w:szCs w:val="24"/>
      <w:lang w:eastAsia="zh-CN"/>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f8">
    <w:name w:val="普通表格1"/>
    <w:semiHidden/>
    <w:qFormat/>
    <w:rsid w:val="00BC5EAB"/>
    <w:pPr>
      <w:spacing w:after="0" w:line="240" w:lineRule="auto"/>
    </w:pPr>
    <w:rPr>
      <w:rFonts w:ascii="Times New Roman" w:eastAsia="Times New Roman" w:hAnsi="Times New Roman" w:cs="Times New Roman"/>
      <w:sz w:val="20"/>
      <w:szCs w:val="20"/>
      <w:lang w:eastAsia="zh-CN"/>
    </w:rPr>
    <w:tblPr>
      <w:tblCellMar>
        <w:top w:w="0" w:type="dxa"/>
        <w:left w:w="108" w:type="dxa"/>
        <w:bottom w:w="0" w:type="dxa"/>
        <w:right w:w="108" w:type="dxa"/>
      </w:tblCellMar>
    </w:tblPr>
  </w:style>
  <w:style w:type="table" w:customStyle="1" w:styleId="TableGrid22">
    <w:name w:val="Table Grid22"/>
    <w:basedOn w:val="TableNormal"/>
    <w:uiPriority w:val="59"/>
    <w:qFormat/>
    <w:rsid w:val="00BC5EAB"/>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他3"/>
    <w:uiPriority w:val="99"/>
    <w:unhideWhenUsed/>
    <w:rsid w:val="00BC5EAB"/>
    <w:rPr>
      <w:color w:val="2B579A"/>
      <w:shd w:val="clear" w:color="auto" w:fill="E1DFDD"/>
    </w:rPr>
  </w:style>
  <w:style w:type="numbering" w:customStyle="1" w:styleId="1f9">
    <w:name w:val="无列表1"/>
    <w:next w:val="NoList"/>
    <w:uiPriority w:val="99"/>
    <w:semiHidden/>
    <w:unhideWhenUsed/>
    <w:rsid w:val="00BC5EAB"/>
  </w:style>
  <w:style w:type="table" w:customStyle="1" w:styleId="4-11">
    <w:name w:val="网格表 4 - 着色 11"/>
    <w:basedOn w:val="TableNormal"/>
    <w:uiPriority w:val="49"/>
    <w:rsid w:val="00BC5EAB"/>
    <w:pPr>
      <w:spacing w:after="0" w:line="240" w:lineRule="auto"/>
    </w:pPr>
    <w:rPr>
      <w:rFonts w:ascii="Calibri" w:eastAsia="SimSun" w:hAnsi="Calibri" w:cs="Arial"/>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basedOn w:val="DefaultParagraphFont"/>
    <w:rsid w:val="00BC5EAB"/>
  </w:style>
  <w:style w:type="character" w:customStyle="1" w:styleId="ad">
    <w:name w:val="正文文本 字符"/>
    <w:aliases w:val="bt 字符"/>
    <w:rsid w:val="00BC5EAB"/>
    <w:rPr>
      <w:rFonts w:ascii="Times" w:eastAsia="Batang" w:hAnsi="Times"/>
      <w:szCs w:val="24"/>
      <w:lang w:val="en-GB" w:eastAsia="x-none"/>
    </w:rPr>
  </w:style>
  <w:style w:type="table" w:customStyle="1" w:styleId="27">
    <w:name w:val="网格型2"/>
    <w:basedOn w:val="TableNormal"/>
    <w:next w:val="TableGrid"/>
    <w:uiPriority w:val="39"/>
    <w:qFormat/>
    <w:rsid w:val="00BC5EA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rsid w:val="00BC5EAB"/>
    <w:pPr>
      <w:numPr>
        <w:numId w:val="53"/>
      </w:numPr>
      <w:pBdr>
        <w:top w:val="single" w:sz="12" w:space="3" w:color="auto"/>
      </w:pBdr>
      <w:overflowPunct w:val="0"/>
      <w:autoSpaceDE w:val="0"/>
      <w:autoSpaceDN w:val="0"/>
      <w:adjustRightInd w:val="0"/>
      <w:spacing w:beforeLines="50" w:before="120" w:afterLines="50" w:after="120" w:line="240" w:lineRule="auto"/>
      <w:ind w:left="425"/>
      <w:textAlignment w:val="baseline"/>
    </w:pPr>
    <w:rPr>
      <w:rFonts w:ascii="Arial" w:eastAsia="SimSun" w:hAnsi="Arial" w:cs="Times New Roman"/>
      <w:color w:val="auto"/>
      <w:sz w:val="36"/>
      <w:szCs w:val="20"/>
      <w:lang w:eastAsia="zh-CN"/>
    </w:rPr>
  </w:style>
  <w:style w:type="paragraph" w:customStyle="1" w:styleId="title2">
    <w:name w:val="title 2"/>
    <w:basedOn w:val="Heading2"/>
    <w:next w:val="Normal"/>
    <w:link w:val="title2Char"/>
    <w:qFormat/>
    <w:rsid w:val="00BC5EAB"/>
    <w:pPr>
      <w:keepLines w:val="0"/>
      <w:numPr>
        <w:ilvl w:val="1"/>
        <w:numId w:val="53"/>
      </w:numPr>
      <w:spacing w:before="240" w:after="60" w:line="240" w:lineRule="auto"/>
      <w:jc w:val="both"/>
    </w:pPr>
    <w:rPr>
      <w:rFonts w:ascii="Arial" w:eastAsia="Arial" w:hAnsi="Arial" w:cs="Arial"/>
      <w:bCs/>
      <w:iCs/>
      <w:color w:val="auto"/>
      <w:sz w:val="28"/>
      <w:szCs w:val="28"/>
      <w:lang w:eastAsia="zh-CN"/>
    </w:rPr>
  </w:style>
  <w:style w:type="paragraph" w:customStyle="1" w:styleId="title3">
    <w:name w:val="title 3"/>
    <w:basedOn w:val="title2"/>
    <w:next w:val="Normal"/>
    <w:qFormat/>
    <w:rsid w:val="00BC5EAB"/>
    <w:pPr>
      <w:numPr>
        <w:ilvl w:val="2"/>
      </w:numPr>
      <w:tabs>
        <w:tab w:val="num" w:pos="360"/>
      </w:tabs>
      <w:ind w:left="1224" w:hanging="504"/>
    </w:pPr>
    <w:rPr>
      <w:sz w:val="22"/>
    </w:rPr>
  </w:style>
  <w:style w:type="character" w:customStyle="1" w:styleId="title2Char">
    <w:name w:val="title 2 Char"/>
    <w:link w:val="title2"/>
    <w:rsid w:val="00BC5EAB"/>
    <w:rPr>
      <w:rFonts w:ascii="Arial" w:eastAsia="Arial" w:hAnsi="Arial" w:cs="Arial"/>
      <w:bCs/>
      <w:iCs/>
      <w:sz w:val="28"/>
      <w:szCs w:val="28"/>
      <w:lang w:eastAsia="zh-CN"/>
    </w:rPr>
  </w:style>
  <w:style w:type="character" w:customStyle="1" w:styleId="CRCoverPageZchn">
    <w:name w:val="CR Cover Page Zchn"/>
    <w:qFormat/>
    <w:rsid w:val="00BC5EAB"/>
    <w:rPr>
      <w:rFonts w:ascii="Arial" w:eastAsia="MS Mincho" w:hAnsi="Arial"/>
      <w:lang w:val="en-GB" w:eastAsia="en-US"/>
    </w:rPr>
  </w:style>
  <w:style w:type="character" w:customStyle="1" w:styleId="cf01">
    <w:name w:val="cf01"/>
    <w:qFormat/>
    <w:rsid w:val="00BC5EAB"/>
    <w:rPr>
      <w:rFonts w:ascii="Segoe UI" w:hAnsi="Segoe UI" w:cs="Segoe UI" w:hint="default"/>
      <w:sz w:val="18"/>
      <w:szCs w:val="18"/>
    </w:rPr>
  </w:style>
  <w:style w:type="paragraph" w:customStyle="1" w:styleId="000proposal">
    <w:name w:val="000_proposal"/>
    <w:basedOn w:val="Normal"/>
    <w:link w:val="000proposalChar"/>
    <w:qFormat/>
    <w:rsid w:val="00BC5EAB"/>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link w:val="000proposal"/>
    <w:qFormat/>
    <w:rsid w:val="00BC5EAB"/>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rsid w:val="00BC5EAB"/>
    <w:pPr>
      <w:spacing w:before="120" w:after="120" w:line="264" w:lineRule="auto"/>
      <w:jc w:val="both"/>
    </w:pPr>
    <w:rPr>
      <w:rFonts w:ascii="Times New Roman" w:eastAsia="SimSun" w:hAnsi="Times New Roman" w:cs="Times New Roman"/>
      <w:sz w:val="24"/>
      <w:szCs w:val="24"/>
      <w:lang w:eastAsia="zh-CN"/>
    </w:rPr>
  </w:style>
  <w:style w:type="character" w:customStyle="1" w:styleId="00TextChar">
    <w:name w:val="00_Text Char"/>
    <w:link w:val="00Text"/>
    <w:rsid w:val="00BC5EAB"/>
    <w:rPr>
      <w:rFonts w:ascii="Times New Roman" w:eastAsia="SimSun" w:hAnsi="Times New Roman" w:cs="Times New Roman"/>
      <w:sz w:val="24"/>
      <w:szCs w:val="24"/>
      <w:lang w:eastAsia="zh-CN"/>
    </w:rPr>
  </w:style>
  <w:style w:type="character" w:customStyle="1" w:styleId="1fa">
    <w:name w:val="题注 字符1"/>
    <w:qFormat/>
    <w:rsid w:val="00BC5EAB"/>
    <w:rPr>
      <w:rFonts w:ascii="Tahoma" w:eastAsia="MS Gothic" w:hAnsi="Tahoma"/>
      <w:sz w:val="24"/>
      <w:shd w:val="clear" w:color="auto" w:fill="000080"/>
      <w:lang w:val="en-GB" w:eastAsia="ja-JP"/>
    </w:rPr>
  </w:style>
  <w:style w:type="character" w:customStyle="1" w:styleId="B4Char">
    <w:name w:val="B4 Char"/>
    <w:link w:val="B4"/>
    <w:qFormat/>
    <w:rsid w:val="00BC5EAB"/>
    <w:rPr>
      <w:rFonts w:ascii="Times New Roman" w:eastAsia="MS Mincho" w:hAnsi="Times New Roman" w:cs="Times New Roman"/>
      <w:sz w:val="20"/>
      <w:szCs w:val="20"/>
      <w:lang w:val="en-GB"/>
    </w:rPr>
  </w:style>
  <w:style w:type="table" w:customStyle="1" w:styleId="TableGrid9">
    <w:name w:val="Table Grid9"/>
    <w:basedOn w:val="TableNormal"/>
    <w:uiPriority w:val="39"/>
    <w:qFormat/>
    <w:rsid w:val="00BC5EA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BC5EAB"/>
    <w:pPr>
      <w:spacing w:before="100" w:beforeAutospacing="1" w:after="100" w:afterAutospacing="1" w:line="240" w:lineRule="auto"/>
    </w:pPr>
    <w:rPr>
      <w:rFonts w:ascii="Times New Roman" w:eastAsia="Times New Roman" w:hAnsi="Times New Roman" w:cs="Times New Roman"/>
      <w:kern w:val="2"/>
      <w:sz w:val="24"/>
      <w:szCs w:val="24"/>
      <w:lang w:eastAsia="ko-KR"/>
    </w:rPr>
  </w:style>
  <w:style w:type="numbering" w:customStyle="1" w:styleId="NoList5">
    <w:name w:val="No List5"/>
    <w:next w:val="NoList"/>
    <w:uiPriority w:val="99"/>
    <w:semiHidden/>
    <w:unhideWhenUsed/>
    <w:rsid w:val="00BC5EAB"/>
  </w:style>
  <w:style w:type="table" w:customStyle="1" w:styleId="TableGrid5">
    <w:name w:val="TableGrid5"/>
    <w:basedOn w:val="TableNormal"/>
    <w:next w:val="TableGrid"/>
    <w:uiPriority w:val="59"/>
    <w:qFormat/>
    <w:rsid w:val="00BC5EAB"/>
    <w:pPr>
      <w:spacing w:after="0" w:line="240" w:lineRule="auto"/>
    </w:pPr>
    <w:rPr>
      <w:rFonts w:ascii="Times New Roman" w:eastAsia="Batang" w:hAnsi="Times New Roman" w:cs="Times New Roman"/>
      <w:sz w:val="20"/>
      <w:szCs w:val="20"/>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
    <w:name w:val="Style Bulleted4"/>
    <w:rsid w:val="00BC5EAB"/>
    <w:pPr>
      <w:numPr>
        <w:numId w:val="4"/>
      </w:numPr>
    </w:pPr>
  </w:style>
  <w:style w:type="numbering" w:customStyle="1" w:styleId="StyleBulletedSymbolsymbolLeft025Hanging04">
    <w:name w:val="Style Bulleted Symbol (symbol) Left:  0.25&quot; Hanging:  0.4"/>
    <w:basedOn w:val="NoList"/>
    <w:rsid w:val="00BC5EAB"/>
    <w:pPr>
      <w:numPr>
        <w:numId w:val="10"/>
      </w:numPr>
    </w:pPr>
  </w:style>
  <w:style w:type="table" w:customStyle="1" w:styleId="ColorfulList-Accent14">
    <w:name w:val="Colorful List - Accent 14"/>
    <w:basedOn w:val="TableNormal"/>
    <w:next w:val="ColorfulList-Accent1"/>
    <w:uiPriority w:val="34"/>
    <w:rsid w:val="00BC5EAB"/>
    <w:pPr>
      <w:spacing w:after="0" w:line="240" w:lineRule="auto"/>
    </w:pPr>
    <w:rPr>
      <w:rFonts w:ascii="Malgun Gothic" w:eastAsia="MS Gothic" w:hAnsi="Malgun Gothic" w:cs="Times New Roman"/>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BC5EAB"/>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
    <w:name w:val="Style Bulleted Symbol (symbol) Left:  0.25&quot; Hanging:  0.25&quot;6"/>
    <w:basedOn w:val="NoList"/>
    <w:rsid w:val="00BC5EAB"/>
    <w:pPr>
      <w:numPr>
        <w:numId w:val="8"/>
      </w:numPr>
    </w:pPr>
  </w:style>
  <w:style w:type="numbering" w:customStyle="1" w:styleId="StyleBulletedSymbolsymbolLeft025Hanging02514">
    <w:name w:val="Style Bulleted Symbol (symbol) Left:  0.25&quot; Hanging:  0.25&quot;14"/>
    <w:basedOn w:val="NoList"/>
    <w:rsid w:val="00BC5EAB"/>
    <w:pPr>
      <w:numPr>
        <w:numId w:val="9"/>
      </w:numPr>
    </w:pPr>
  </w:style>
  <w:style w:type="numbering" w:customStyle="1" w:styleId="StyleBulletedSymbolsymbolLeft025Hanging02526">
    <w:name w:val="Style Bulleted Symbol (symbol) Left:  0.25&quot; Hanging:  0.25&quot;26"/>
    <w:basedOn w:val="NoList"/>
    <w:rsid w:val="00BC5EAB"/>
    <w:pPr>
      <w:numPr>
        <w:numId w:val="11"/>
      </w:numPr>
    </w:pPr>
  </w:style>
  <w:style w:type="table" w:customStyle="1" w:styleId="TableGrid434">
    <w:name w:val="Table Grid434"/>
    <w:basedOn w:val="TableNormal"/>
    <w:next w:val="TableGrid"/>
    <w:qFormat/>
    <w:rsid w:val="00BC5EAB"/>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sid w:val="00BC5EAB"/>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正文s"/>
    <w:basedOn w:val="Normal"/>
    <w:qFormat/>
    <w:rsid w:val="00BC5EAB"/>
    <w:pPr>
      <w:spacing w:after="0" w:line="240" w:lineRule="auto"/>
      <w:jc w:val="both"/>
    </w:pPr>
    <w:rPr>
      <w:rFonts w:ascii="Times New Roman" w:eastAsia="SimSun" w:hAnsi="Times New Roman" w:cs="Times New Roman"/>
      <w:iCs/>
      <w:sz w:val="21"/>
      <w:szCs w:val="21"/>
      <w:lang w:eastAsia="zh-CN"/>
    </w:rPr>
  </w:style>
  <w:style w:type="character" w:customStyle="1" w:styleId="TFChar">
    <w:name w:val="TF Char"/>
    <w:qFormat/>
    <w:locked/>
    <w:rsid w:val="00BC5EAB"/>
    <w:rPr>
      <w:rFonts w:ascii="Arial" w:eastAsia="SimSun" w:hAnsi="Arial"/>
      <w:b/>
      <w:lang w:val="en-GB" w:eastAsia="en-US"/>
    </w:rPr>
  </w:style>
  <w:style w:type="table" w:customStyle="1" w:styleId="GridTable5Dark-Accent51">
    <w:name w:val="Grid Table 5 Dark - Accent 51"/>
    <w:basedOn w:val="TableNormal"/>
    <w:next w:val="GridTable5Dark-Accent5"/>
    <w:uiPriority w:val="50"/>
    <w:rsid w:val="00BC5EAB"/>
    <w:pPr>
      <w:spacing w:after="0" w:line="240" w:lineRule="auto"/>
    </w:pPr>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7">
    <w:name w:val="Table Grid7"/>
    <w:basedOn w:val="TableNormal"/>
    <w:next w:val="TableGrid"/>
    <w:uiPriority w:val="39"/>
    <w:rsid w:val="00BC5EAB"/>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next w:val="TableGrid"/>
    <w:uiPriority w:val="59"/>
    <w:qFormat/>
    <w:rsid w:val="00BC5EAB"/>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1">
    <w:name w:val="Style Bulleted31"/>
    <w:rsid w:val="00BC5EAB"/>
    <w:pPr>
      <w:numPr>
        <w:numId w:val="26"/>
      </w:numPr>
    </w:pPr>
  </w:style>
  <w:style w:type="paragraph" w:customStyle="1" w:styleId="CharChar1CharCharCharCharCharCharCharCharCharCharCharCharCharCharChar0">
    <w:name w:val="Char Char1 Char Char Char Char Char Char Char Char Char Char Char Char Char Char Char0"/>
    <w:semiHidden/>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character" w:customStyle="1" w:styleId="500">
    <w:name w:val="(文字) (文字)50"/>
    <w:semiHidden/>
    <w:rsid w:val="00BC5EAB"/>
    <w:rPr>
      <w:rFonts w:ascii="Times New Roman" w:hAnsi="Times New Roman"/>
      <w:lang w:eastAsia="en-US"/>
    </w:rPr>
  </w:style>
  <w:style w:type="paragraph" w:customStyle="1" w:styleId="CharChar1CharCharCharCharCharCharCharCharCharCharCharCharCharCharChar2">
    <w:name w:val="Char Char1 Char Char Char Char Char Char Char Char Char Char Char Char Char Char Char2"/>
    <w:uiPriority w:val="99"/>
    <w:semiHidden/>
    <w:qFormat/>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character" w:customStyle="1" w:styleId="511">
    <w:name w:val="(文字) (文字)51"/>
    <w:semiHidden/>
    <w:rsid w:val="00BC5EAB"/>
    <w:rPr>
      <w:rFonts w:ascii="Times New Roman" w:hAnsi="Times New Roman"/>
      <w:lang w:eastAsia="en-US"/>
    </w:rPr>
  </w:style>
  <w:style w:type="paragraph" w:customStyle="1" w:styleId="CharChar1CharCharCharCharCharCharCharCharCharCharCharCharCharCharChar00">
    <w:name w:val="Char Char1 Char Char Char Char Char Char Char Char Char Char Char Char Char Char Char00"/>
    <w:semiHidden/>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CharChar1CharCharCharCharCharCharCharCharCharCharCharCharCharCharChar10">
    <w:name w:val="Char Char1 Char Char Char Char Char Char Char Char Char Char Char Char Char Char Char10"/>
    <w:semiHidden/>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character" w:customStyle="1" w:styleId="5000">
    <w:name w:val="(文字) (文字)500"/>
    <w:semiHidden/>
    <w:rsid w:val="00BC5EAB"/>
    <w:rPr>
      <w:rFonts w:ascii="Times New Roman" w:hAnsi="Times New Roman"/>
      <w:lang w:eastAsia="en-US"/>
    </w:rPr>
  </w:style>
  <w:style w:type="paragraph" w:customStyle="1" w:styleId="CharChar1CharCharCharCharCharCharCharCharCharCharCharCharCharCharChar20">
    <w:name w:val="Char Char1 Char Char Char Char Char Char Char Char Char Char Char Char Char Char Char20"/>
    <w:uiPriority w:val="99"/>
    <w:semiHidden/>
    <w:qFormat/>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character" w:customStyle="1" w:styleId="5100">
    <w:name w:val="(文字) (文字)510"/>
    <w:semiHidden/>
    <w:rsid w:val="00BC5EAB"/>
    <w:rPr>
      <w:rFonts w:ascii="Times New Roman" w:hAnsi="Times New Roman"/>
      <w:lang w:eastAsia="en-US"/>
    </w:rPr>
  </w:style>
  <w:style w:type="paragraph" w:customStyle="1" w:styleId="CharChar1CharCharCharCharCharCharCharCharCharCharCharCharCharCharChar000">
    <w:name w:val="Char Char1 Char Char Char Char Char Char Char Char Char Char Char Char Char Char Char000"/>
    <w:semiHidden/>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CharChar1CharCharCharCharCharCharCharCharCharCharCharCharCharCharChar100">
    <w:name w:val="Char Char1 Char Char Char Char Char Char Char Char Char Char Char Char Char Char Char100"/>
    <w:semiHidden/>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character" w:customStyle="1" w:styleId="50000">
    <w:name w:val="(文字) (文字)5000"/>
    <w:semiHidden/>
    <w:rsid w:val="00BC5EAB"/>
    <w:rPr>
      <w:rFonts w:ascii="Times New Roman" w:hAnsi="Times New Roman"/>
      <w:lang w:eastAsia="en-US"/>
    </w:rPr>
  </w:style>
  <w:style w:type="paragraph" w:customStyle="1" w:styleId="CharChar1CharCharCharCharCharCharCharCharCharCharCharCharCharCharChar200">
    <w:name w:val="Char Char1 Char Char Char Char Char Char Char Char Char Char Char Char Char Char Char200"/>
    <w:semiHidden/>
    <w:rsid w:val="00BC5EAB"/>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character" w:customStyle="1" w:styleId="51000">
    <w:name w:val="(文字) (文字)5100"/>
    <w:semiHidden/>
    <w:rsid w:val="00BC5EAB"/>
    <w:rPr>
      <w:rFonts w:ascii="Times New Roman" w:hAnsi="Times New Roman"/>
      <w:lang w:eastAsia="en-US"/>
    </w:rPr>
  </w:style>
  <w:style w:type="character" w:customStyle="1" w:styleId="TitleChar3">
    <w:name w:val="Title Char3"/>
    <w:basedOn w:val="DefaultParagraphFont"/>
    <w:uiPriority w:val="10"/>
    <w:rsid w:val="00BC5EAB"/>
    <w:rPr>
      <w:rFonts w:ascii="Calibri Light" w:eastAsia="DengXian Light" w:hAnsi="Calibri Light" w:cs="Times New Roman"/>
      <w:spacing w:val="-10"/>
      <w:kern w:val="28"/>
      <w:sz w:val="56"/>
      <w:szCs w:val="56"/>
      <w:lang w:val="en-GB"/>
    </w:rPr>
  </w:style>
  <w:style w:type="character" w:customStyle="1" w:styleId="TitleChar4">
    <w:name w:val="Title Char4"/>
    <w:basedOn w:val="DefaultParagraphFont"/>
    <w:uiPriority w:val="10"/>
    <w:rsid w:val="00BC5EAB"/>
    <w:rPr>
      <w:rFonts w:ascii="Calibri Light" w:eastAsia="DengXian Light" w:hAnsi="Calibri Light" w:cs="Times New Roman"/>
      <w:spacing w:val="-10"/>
      <w:kern w:val="28"/>
      <w:sz w:val="56"/>
      <w:szCs w:val="56"/>
      <w:lang w:val="en-GB"/>
    </w:rPr>
  </w:style>
  <w:style w:type="table" w:styleId="GridTable4-Accent1">
    <w:name w:val="Grid Table 4 Accent 1"/>
    <w:basedOn w:val="TableNormal"/>
    <w:uiPriority w:val="49"/>
    <w:rsid w:val="00BC5EAB"/>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ColorfulList-Accent1">
    <w:name w:val="Colorful List Accent 1"/>
    <w:basedOn w:val="TableNormal"/>
    <w:link w:val="13"/>
    <w:uiPriority w:val="34"/>
    <w:semiHidden/>
    <w:unhideWhenUsed/>
    <w:rsid w:val="00BC5EAB"/>
    <w:pPr>
      <w:spacing w:after="0" w:line="240" w:lineRule="auto"/>
    </w:pPr>
    <w:rPr>
      <w:rFonts w:eastAsia="MS Gothic"/>
      <w:sz w:val="24"/>
      <w:szCs w:val="24"/>
      <w:lang w:val="en-GB"/>
    </w:rPr>
    <w:tblPr>
      <w:tblStyleRowBandSize w:val="1"/>
      <w:tblStyleColBandSize w:val="1"/>
    </w:tblPr>
    <w:tcPr>
      <w:shd w:val="clear" w:color="auto" w:fill="E0F2FA" w:themeFill="accent1" w:themeFillTint="19"/>
    </w:tcPr>
    <w:tblStylePr w:type="firstRow">
      <w:tblPr/>
      <w:tcPr>
        <w:tcBorders>
          <w:bottom w:val="single" w:sz="12" w:space="0" w:color="FFFFFF" w:themeColor="background1"/>
        </w:tcBorders>
        <w:shd w:val="clear" w:color="auto" w:fill="CC5416"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GridTable5Dark-Accent5">
    <w:name w:val="Grid Table 5 Dark Accent 5"/>
    <w:basedOn w:val="TableNormal"/>
    <w:uiPriority w:val="50"/>
    <w:rsid w:val="00BC5E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TableGrid6">
    <w:name w:val="TableGrid6"/>
    <w:basedOn w:val="TableNormal"/>
    <w:next w:val="TableGrid"/>
    <w:uiPriority w:val="39"/>
    <w:qFormat/>
    <w:rsid w:val="007060E1"/>
    <w:pPr>
      <w:spacing w:after="0" w:line="240" w:lineRule="auto"/>
    </w:pPr>
    <w:rPr>
      <w:rFonts w:ascii="Times New Roman" w:eastAsia="Batang" w:hAnsi="Times New Roman" w:cs="Times New Roman"/>
      <w:sz w:val="20"/>
      <w:szCs w:val="20"/>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FirstChange">
    <w:name w:val="First Change"/>
    <w:basedOn w:val="Normal"/>
    <w:rsid w:val="008A2B01"/>
    <w:pPr>
      <w:spacing w:before="100" w:beforeAutospacing="1" w:after="180" w:line="240" w:lineRule="auto"/>
      <w:jc w:val="center"/>
    </w:pPr>
    <w:rPr>
      <w:rFonts w:ascii="Times New Roman" w:eastAsia="SimSun" w:hAnsi="Times New Roman" w:cs="Times New Roman"/>
      <w:color w:val="FF0000"/>
      <w:sz w:val="24"/>
      <w:szCs w:val="24"/>
      <w:lang w:eastAsia="zh-CN"/>
    </w:rPr>
  </w:style>
  <w:style w:type="paragraph" w:customStyle="1" w:styleId="Normal5">
    <w:name w:val="Normal5"/>
    <w:rsid w:val="008A2B01"/>
    <w:pPr>
      <w:spacing w:after="0" w:line="240" w:lineRule="auto"/>
      <w:jc w:val="both"/>
    </w:pPr>
    <w:rPr>
      <w:rFonts w:ascii="Times New Roman" w:eastAsia="SimSun" w:hAnsi="Times New Roman" w:cs="Times New Roman"/>
      <w:kern w:val="2"/>
      <w:sz w:val="21"/>
      <w:szCs w:val="21"/>
      <w:lang w:eastAsia="zh-CN"/>
    </w:rPr>
  </w:style>
  <w:style w:type="numbering" w:customStyle="1" w:styleId="StyleBulletedSymbolsymbolLeft025Hanging025141">
    <w:name w:val="Style Bulleted Symbol (symbol) Left:  0.25&quot; Hanging:  0.25&quot;141"/>
    <w:rsid w:val="00A92C0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46">
      <w:bodyDiv w:val="1"/>
      <w:marLeft w:val="0"/>
      <w:marRight w:val="0"/>
      <w:marTop w:val="0"/>
      <w:marBottom w:val="0"/>
      <w:divBdr>
        <w:top w:val="none" w:sz="0" w:space="0" w:color="auto"/>
        <w:left w:val="none" w:sz="0" w:space="0" w:color="auto"/>
        <w:bottom w:val="none" w:sz="0" w:space="0" w:color="auto"/>
        <w:right w:val="none" w:sz="0" w:space="0" w:color="auto"/>
      </w:divBdr>
    </w:div>
    <w:div w:id="16932423">
      <w:bodyDiv w:val="1"/>
      <w:marLeft w:val="0"/>
      <w:marRight w:val="0"/>
      <w:marTop w:val="0"/>
      <w:marBottom w:val="0"/>
      <w:divBdr>
        <w:top w:val="none" w:sz="0" w:space="0" w:color="auto"/>
        <w:left w:val="none" w:sz="0" w:space="0" w:color="auto"/>
        <w:bottom w:val="none" w:sz="0" w:space="0" w:color="auto"/>
        <w:right w:val="none" w:sz="0" w:space="0" w:color="auto"/>
      </w:divBdr>
    </w:div>
    <w:div w:id="85811645">
      <w:bodyDiv w:val="1"/>
      <w:marLeft w:val="0"/>
      <w:marRight w:val="0"/>
      <w:marTop w:val="0"/>
      <w:marBottom w:val="0"/>
      <w:divBdr>
        <w:top w:val="none" w:sz="0" w:space="0" w:color="auto"/>
        <w:left w:val="none" w:sz="0" w:space="0" w:color="auto"/>
        <w:bottom w:val="none" w:sz="0" w:space="0" w:color="auto"/>
        <w:right w:val="none" w:sz="0" w:space="0" w:color="auto"/>
      </w:divBdr>
    </w:div>
    <w:div w:id="121045533">
      <w:bodyDiv w:val="1"/>
      <w:marLeft w:val="0"/>
      <w:marRight w:val="0"/>
      <w:marTop w:val="0"/>
      <w:marBottom w:val="0"/>
      <w:divBdr>
        <w:top w:val="none" w:sz="0" w:space="0" w:color="auto"/>
        <w:left w:val="none" w:sz="0" w:space="0" w:color="auto"/>
        <w:bottom w:val="none" w:sz="0" w:space="0" w:color="auto"/>
        <w:right w:val="none" w:sz="0" w:space="0" w:color="auto"/>
      </w:divBdr>
    </w:div>
    <w:div w:id="129130138">
      <w:bodyDiv w:val="1"/>
      <w:marLeft w:val="0"/>
      <w:marRight w:val="0"/>
      <w:marTop w:val="0"/>
      <w:marBottom w:val="0"/>
      <w:divBdr>
        <w:top w:val="none" w:sz="0" w:space="0" w:color="auto"/>
        <w:left w:val="none" w:sz="0" w:space="0" w:color="auto"/>
        <w:bottom w:val="none" w:sz="0" w:space="0" w:color="auto"/>
        <w:right w:val="none" w:sz="0" w:space="0" w:color="auto"/>
      </w:divBdr>
      <w:divsChild>
        <w:div w:id="376468882">
          <w:marLeft w:val="0"/>
          <w:marRight w:val="0"/>
          <w:marTop w:val="0"/>
          <w:marBottom w:val="0"/>
          <w:divBdr>
            <w:top w:val="none" w:sz="0" w:space="0" w:color="auto"/>
            <w:left w:val="none" w:sz="0" w:space="0" w:color="auto"/>
            <w:bottom w:val="none" w:sz="0" w:space="0" w:color="auto"/>
            <w:right w:val="none" w:sz="0" w:space="0" w:color="auto"/>
          </w:divBdr>
        </w:div>
        <w:div w:id="1550918997">
          <w:marLeft w:val="0"/>
          <w:marRight w:val="0"/>
          <w:marTop w:val="0"/>
          <w:marBottom w:val="0"/>
          <w:divBdr>
            <w:top w:val="none" w:sz="0" w:space="0" w:color="auto"/>
            <w:left w:val="none" w:sz="0" w:space="0" w:color="auto"/>
            <w:bottom w:val="none" w:sz="0" w:space="0" w:color="auto"/>
            <w:right w:val="none" w:sz="0" w:space="0" w:color="auto"/>
          </w:divBdr>
        </w:div>
        <w:div w:id="1926650051">
          <w:marLeft w:val="0"/>
          <w:marRight w:val="0"/>
          <w:marTop w:val="0"/>
          <w:marBottom w:val="0"/>
          <w:divBdr>
            <w:top w:val="none" w:sz="0" w:space="0" w:color="auto"/>
            <w:left w:val="none" w:sz="0" w:space="0" w:color="auto"/>
            <w:bottom w:val="none" w:sz="0" w:space="0" w:color="auto"/>
            <w:right w:val="none" w:sz="0" w:space="0" w:color="auto"/>
          </w:divBdr>
        </w:div>
      </w:divsChild>
    </w:div>
    <w:div w:id="147552413">
      <w:bodyDiv w:val="1"/>
      <w:marLeft w:val="0"/>
      <w:marRight w:val="0"/>
      <w:marTop w:val="0"/>
      <w:marBottom w:val="0"/>
      <w:divBdr>
        <w:top w:val="none" w:sz="0" w:space="0" w:color="auto"/>
        <w:left w:val="none" w:sz="0" w:space="0" w:color="auto"/>
        <w:bottom w:val="none" w:sz="0" w:space="0" w:color="auto"/>
        <w:right w:val="none" w:sz="0" w:space="0" w:color="auto"/>
      </w:divBdr>
    </w:div>
    <w:div w:id="159929782">
      <w:bodyDiv w:val="1"/>
      <w:marLeft w:val="0"/>
      <w:marRight w:val="0"/>
      <w:marTop w:val="0"/>
      <w:marBottom w:val="0"/>
      <w:divBdr>
        <w:top w:val="none" w:sz="0" w:space="0" w:color="auto"/>
        <w:left w:val="none" w:sz="0" w:space="0" w:color="auto"/>
        <w:bottom w:val="none" w:sz="0" w:space="0" w:color="auto"/>
        <w:right w:val="none" w:sz="0" w:space="0" w:color="auto"/>
      </w:divBdr>
    </w:div>
    <w:div w:id="163475801">
      <w:bodyDiv w:val="1"/>
      <w:marLeft w:val="0"/>
      <w:marRight w:val="0"/>
      <w:marTop w:val="0"/>
      <w:marBottom w:val="0"/>
      <w:divBdr>
        <w:top w:val="none" w:sz="0" w:space="0" w:color="auto"/>
        <w:left w:val="none" w:sz="0" w:space="0" w:color="auto"/>
        <w:bottom w:val="none" w:sz="0" w:space="0" w:color="auto"/>
        <w:right w:val="none" w:sz="0" w:space="0" w:color="auto"/>
      </w:divBdr>
      <w:divsChild>
        <w:div w:id="318117293">
          <w:marLeft w:val="0"/>
          <w:marRight w:val="0"/>
          <w:marTop w:val="0"/>
          <w:marBottom w:val="0"/>
          <w:divBdr>
            <w:top w:val="none" w:sz="0" w:space="0" w:color="auto"/>
            <w:left w:val="none" w:sz="0" w:space="0" w:color="auto"/>
            <w:bottom w:val="none" w:sz="0" w:space="0" w:color="auto"/>
            <w:right w:val="none" w:sz="0" w:space="0" w:color="auto"/>
          </w:divBdr>
        </w:div>
        <w:div w:id="340009459">
          <w:marLeft w:val="0"/>
          <w:marRight w:val="0"/>
          <w:marTop w:val="0"/>
          <w:marBottom w:val="0"/>
          <w:divBdr>
            <w:top w:val="none" w:sz="0" w:space="0" w:color="auto"/>
            <w:left w:val="none" w:sz="0" w:space="0" w:color="auto"/>
            <w:bottom w:val="none" w:sz="0" w:space="0" w:color="auto"/>
            <w:right w:val="none" w:sz="0" w:space="0" w:color="auto"/>
          </w:divBdr>
        </w:div>
        <w:div w:id="1282685765">
          <w:marLeft w:val="0"/>
          <w:marRight w:val="0"/>
          <w:marTop w:val="0"/>
          <w:marBottom w:val="0"/>
          <w:divBdr>
            <w:top w:val="none" w:sz="0" w:space="0" w:color="auto"/>
            <w:left w:val="none" w:sz="0" w:space="0" w:color="auto"/>
            <w:bottom w:val="none" w:sz="0" w:space="0" w:color="auto"/>
            <w:right w:val="none" w:sz="0" w:space="0" w:color="auto"/>
          </w:divBdr>
        </w:div>
      </w:divsChild>
    </w:div>
    <w:div w:id="255990254">
      <w:bodyDiv w:val="1"/>
      <w:marLeft w:val="0"/>
      <w:marRight w:val="0"/>
      <w:marTop w:val="0"/>
      <w:marBottom w:val="0"/>
      <w:divBdr>
        <w:top w:val="none" w:sz="0" w:space="0" w:color="auto"/>
        <w:left w:val="none" w:sz="0" w:space="0" w:color="auto"/>
        <w:bottom w:val="none" w:sz="0" w:space="0" w:color="auto"/>
        <w:right w:val="none" w:sz="0" w:space="0" w:color="auto"/>
      </w:divBdr>
    </w:div>
    <w:div w:id="353269919">
      <w:bodyDiv w:val="1"/>
      <w:marLeft w:val="0"/>
      <w:marRight w:val="0"/>
      <w:marTop w:val="0"/>
      <w:marBottom w:val="0"/>
      <w:divBdr>
        <w:top w:val="none" w:sz="0" w:space="0" w:color="auto"/>
        <w:left w:val="none" w:sz="0" w:space="0" w:color="auto"/>
        <w:bottom w:val="none" w:sz="0" w:space="0" w:color="auto"/>
        <w:right w:val="none" w:sz="0" w:space="0" w:color="auto"/>
      </w:divBdr>
    </w:div>
    <w:div w:id="361177145">
      <w:bodyDiv w:val="1"/>
      <w:marLeft w:val="0"/>
      <w:marRight w:val="0"/>
      <w:marTop w:val="0"/>
      <w:marBottom w:val="0"/>
      <w:divBdr>
        <w:top w:val="none" w:sz="0" w:space="0" w:color="auto"/>
        <w:left w:val="none" w:sz="0" w:space="0" w:color="auto"/>
        <w:bottom w:val="none" w:sz="0" w:space="0" w:color="auto"/>
        <w:right w:val="none" w:sz="0" w:space="0" w:color="auto"/>
      </w:divBdr>
    </w:div>
    <w:div w:id="459035083">
      <w:bodyDiv w:val="1"/>
      <w:marLeft w:val="0"/>
      <w:marRight w:val="0"/>
      <w:marTop w:val="0"/>
      <w:marBottom w:val="0"/>
      <w:divBdr>
        <w:top w:val="none" w:sz="0" w:space="0" w:color="auto"/>
        <w:left w:val="none" w:sz="0" w:space="0" w:color="auto"/>
        <w:bottom w:val="none" w:sz="0" w:space="0" w:color="auto"/>
        <w:right w:val="none" w:sz="0" w:space="0" w:color="auto"/>
      </w:divBdr>
    </w:div>
    <w:div w:id="467361333">
      <w:bodyDiv w:val="1"/>
      <w:marLeft w:val="0"/>
      <w:marRight w:val="0"/>
      <w:marTop w:val="0"/>
      <w:marBottom w:val="0"/>
      <w:divBdr>
        <w:top w:val="none" w:sz="0" w:space="0" w:color="auto"/>
        <w:left w:val="none" w:sz="0" w:space="0" w:color="auto"/>
        <w:bottom w:val="none" w:sz="0" w:space="0" w:color="auto"/>
        <w:right w:val="none" w:sz="0" w:space="0" w:color="auto"/>
      </w:divBdr>
    </w:div>
    <w:div w:id="475800831">
      <w:bodyDiv w:val="1"/>
      <w:marLeft w:val="0"/>
      <w:marRight w:val="0"/>
      <w:marTop w:val="0"/>
      <w:marBottom w:val="0"/>
      <w:divBdr>
        <w:top w:val="none" w:sz="0" w:space="0" w:color="auto"/>
        <w:left w:val="none" w:sz="0" w:space="0" w:color="auto"/>
        <w:bottom w:val="none" w:sz="0" w:space="0" w:color="auto"/>
        <w:right w:val="none" w:sz="0" w:space="0" w:color="auto"/>
      </w:divBdr>
    </w:div>
    <w:div w:id="545063551">
      <w:bodyDiv w:val="1"/>
      <w:marLeft w:val="0"/>
      <w:marRight w:val="0"/>
      <w:marTop w:val="0"/>
      <w:marBottom w:val="0"/>
      <w:divBdr>
        <w:top w:val="none" w:sz="0" w:space="0" w:color="auto"/>
        <w:left w:val="none" w:sz="0" w:space="0" w:color="auto"/>
        <w:bottom w:val="none" w:sz="0" w:space="0" w:color="auto"/>
        <w:right w:val="none" w:sz="0" w:space="0" w:color="auto"/>
      </w:divBdr>
    </w:div>
    <w:div w:id="560360752">
      <w:bodyDiv w:val="1"/>
      <w:marLeft w:val="0"/>
      <w:marRight w:val="0"/>
      <w:marTop w:val="0"/>
      <w:marBottom w:val="0"/>
      <w:divBdr>
        <w:top w:val="none" w:sz="0" w:space="0" w:color="auto"/>
        <w:left w:val="none" w:sz="0" w:space="0" w:color="auto"/>
        <w:bottom w:val="none" w:sz="0" w:space="0" w:color="auto"/>
        <w:right w:val="none" w:sz="0" w:space="0" w:color="auto"/>
      </w:divBdr>
    </w:div>
    <w:div w:id="565460052">
      <w:bodyDiv w:val="1"/>
      <w:marLeft w:val="0"/>
      <w:marRight w:val="0"/>
      <w:marTop w:val="0"/>
      <w:marBottom w:val="0"/>
      <w:divBdr>
        <w:top w:val="none" w:sz="0" w:space="0" w:color="auto"/>
        <w:left w:val="none" w:sz="0" w:space="0" w:color="auto"/>
        <w:bottom w:val="none" w:sz="0" w:space="0" w:color="auto"/>
        <w:right w:val="none" w:sz="0" w:space="0" w:color="auto"/>
      </w:divBdr>
    </w:div>
    <w:div w:id="580220791">
      <w:bodyDiv w:val="1"/>
      <w:marLeft w:val="0"/>
      <w:marRight w:val="0"/>
      <w:marTop w:val="0"/>
      <w:marBottom w:val="0"/>
      <w:divBdr>
        <w:top w:val="none" w:sz="0" w:space="0" w:color="auto"/>
        <w:left w:val="none" w:sz="0" w:space="0" w:color="auto"/>
        <w:bottom w:val="none" w:sz="0" w:space="0" w:color="auto"/>
        <w:right w:val="none" w:sz="0" w:space="0" w:color="auto"/>
      </w:divBdr>
    </w:div>
    <w:div w:id="605038091">
      <w:bodyDiv w:val="1"/>
      <w:marLeft w:val="0"/>
      <w:marRight w:val="0"/>
      <w:marTop w:val="0"/>
      <w:marBottom w:val="0"/>
      <w:divBdr>
        <w:top w:val="none" w:sz="0" w:space="0" w:color="auto"/>
        <w:left w:val="none" w:sz="0" w:space="0" w:color="auto"/>
        <w:bottom w:val="none" w:sz="0" w:space="0" w:color="auto"/>
        <w:right w:val="none" w:sz="0" w:space="0" w:color="auto"/>
      </w:divBdr>
    </w:div>
    <w:div w:id="721829372">
      <w:bodyDiv w:val="1"/>
      <w:marLeft w:val="0"/>
      <w:marRight w:val="0"/>
      <w:marTop w:val="0"/>
      <w:marBottom w:val="0"/>
      <w:divBdr>
        <w:top w:val="none" w:sz="0" w:space="0" w:color="auto"/>
        <w:left w:val="none" w:sz="0" w:space="0" w:color="auto"/>
        <w:bottom w:val="none" w:sz="0" w:space="0" w:color="auto"/>
        <w:right w:val="none" w:sz="0" w:space="0" w:color="auto"/>
      </w:divBdr>
    </w:div>
    <w:div w:id="725496603">
      <w:bodyDiv w:val="1"/>
      <w:marLeft w:val="0"/>
      <w:marRight w:val="0"/>
      <w:marTop w:val="0"/>
      <w:marBottom w:val="0"/>
      <w:divBdr>
        <w:top w:val="none" w:sz="0" w:space="0" w:color="auto"/>
        <w:left w:val="none" w:sz="0" w:space="0" w:color="auto"/>
        <w:bottom w:val="none" w:sz="0" w:space="0" w:color="auto"/>
        <w:right w:val="none" w:sz="0" w:space="0" w:color="auto"/>
      </w:divBdr>
      <w:divsChild>
        <w:div w:id="235282669">
          <w:marLeft w:val="0"/>
          <w:marRight w:val="0"/>
          <w:marTop w:val="0"/>
          <w:marBottom w:val="0"/>
          <w:divBdr>
            <w:top w:val="none" w:sz="0" w:space="0" w:color="auto"/>
            <w:left w:val="none" w:sz="0" w:space="0" w:color="auto"/>
            <w:bottom w:val="none" w:sz="0" w:space="0" w:color="auto"/>
            <w:right w:val="none" w:sz="0" w:space="0" w:color="auto"/>
          </w:divBdr>
        </w:div>
      </w:divsChild>
    </w:div>
    <w:div w:id="737089973">
      <w:bodyDiv w:val="1"/>
      <w:marLeft w:val="0"/>
      <w:marRight w:val="0"/>
      <w:marTop w:val="0"/>
      <w:marBottom w:val="0"/>
      <w:divBdr>
        <w:top w:val="none" w:sz="0" w:space="0" w:color="auto"/>
        <w:left w:val="none" w:sz="0" w:space="0" w:color="auto"/>
        <w:bottom w:val="none" w:sz="0" w:space="0" w:color="auto"/>
        <w:right w:val="none" w:sz="0" w:space="0" w:color="auto"/>
      </w:divBdr>
    </w:div>
    <w:div w:id="737897162">
      <w:bodyDiv w:val="1"/>
      <w:marLeft w:val="0"/>
      <w:marRight w:val="0"/>
      <w:marTop w:val="0"/>
      <w:marBottom w:val="0"/>
      <w:divBdr>
        <w:top w:val="none" w:sz="0" w:space="0" w:color="auto"/>
        <w:left w:val="none" w:sz="0" w:space="0" w:color="auto"/>
        <w:bottom w:val="none" w:sz="0" w:space="0" w:color="auto"/>
        <w:right w:val="none" w:sz="0" w:space="0" w:color="auto"/>
      </w:divBdr>
    </w:div>
    <w:div w:id="753356955">
      <w:bodyDiv w:val="1"/>
      <w:marLeft w:val="0"/>
      <w:marRight w:val="0"/>
      <w:marTop w:val="0"/>
      <w:marBottom w:val="0"/>
      <w:divBdr>
        <w:top w:val="none" w:sz="0" w:space="0" w:color="auto"/>
        <w:left w:val="none" w:sz="0" w:space="0" w:color="auto"/>
        <w:bottom w:val="none" w:sz="0" w:space="0" w:color="auto"/>
        <w:right w:val="none" w:sz="0" w:space="0" w:color="auto"/>
      </w:divBdr>
    </w:div>
    <w:div w:id="768546992">
      <w:bodyDiv w:val="1"/>
      <w:marLeft w:val="0"/>
      <w:marRight w:val="0"/>
      <w:marTop w:val="0"/>
      <w:marBottom w:val="0"/>
      <w:divBdr>
        <w:top w:val="none" w:sz="0" w:space="0" w:color="auto"/>
        <w:left w:val="none" w:sz="0" w:space="0" w:color="auto"/>
        <w:bottom w:val="none" w:sz="0" w:space="0" w:color="auto"/>
        <w:right w:val="none" w:sz="0" w:space="0" w:color="auto"/>
      </w:divBdr>
    </w:div>
    <w:div w:id="801844593">
      <w:bodyDiv w:val="1"/>
      <w:marLeft w:val="0"/>
      <w:marRight w:val="0"/>
      <w:marTop w:val="0"/>
      <w:marBottom w:val="0"/>
      <w:divBdr>
        <w:top w:val="none" w:sz="0" w:space="0" w:color="auto"/>
        <w:left w:val="none" w:sz="0" w:space="0" w:color="auto"/>
        <w:bottom w:val="none" w:sz="0" w:space="0" w:color="auto"/>
        <w:right w:val="none" w:sz="0" w:space="0" w:color="auto"/>
      </w:divBdr>
    </w:div>
    <w:div w:id="849564044">
      <w:bodyDiv w:val="1"/>
      <w:marLeft w:val="0"/>
      <w:marRight w:val="0"/>
      <w:marTop w:val="0"/>
      <w:marBottom w:val="0"/>
      <w:divBdr>
        <w:top w:val="none" w:sz="0" w:space="0" w:color="auto"/>
        <w:left w:val="none" w:sz="0" w:space="0" w:color="auto"/>
        <w:bottom w:val="none" w:sz="0" w:space="0" w:color="auto"/>
        <w:right w:val="none" w:sz="0" w:space="0" w:color="auto"/>
      </w:divBdr>
    </w:div>
    <w:div w:id="856121655">
      <w:bodyDiv w:val="1"/>
      <w:marLeft w:val="0"/>
      <w:marRight w:val="0"/>
      <w:marTop w:val="0"/>
      <w:marBottom w:val="0"/>
      <w:divBdr>
        <w:top w:val="none" w:sz="0" w:space="0" w:color="auto"/>
        <w:left w:val="none" w:sz="0" w:space="0" w:color="auto"/>
        <w:bottom w:val="none" w:sz="0" w:space="0" w:color="auto"/>
        <w:right w:val="none" w:sz="0" w:space="0" w:color="auto"/>
      </w:divBdr>
    </w:div>
    <w:div w:id="869925304">
      <w:bodyDiv w:val="1"/>
      <w:marLeft w:val="0"/>
      <w:marRight w:val="0"/>
      <w:marTop w:val="0"/>
      <w:marBottom w:val="0"/>
      <w:divBdr>
        <w:top w:val="none" w:sz="0" w:space="0" w:color="auto"/>
        <w:left w:val="none" w:sz="0" w:space="0" w:color="auto"/>
        <w:bottom w:val="none" w:sz="0" w:space="0" w:color="auto"/>
        <w:right w:val="none" w:sz="0" w:space="0" w:color="auto"/>
      </w:divBdr>
    </w:div>
    <w:div w:id="876041114">
      <w:bodyDiv w:val="1"/>
      <w:marLeft w:val="0"/>
      <w:marRight w:val="0"/>
      <w:marTop w:val="0"/>
      <w:marBottom w:val="0"/>
      <w:divBdr>
        <w:top w:val="none" w:sz="0" w:space="0" w:color="auto"/>
        <w:left w:val="none" w:sz="0" w:space="0" w:color="auto"/>
        <w:bottom w:val="none" w:sz="0" w:space="0" w:color="auto"/>
        <w:right w:val="none" w:sz="0" w:space="0" w:color="auto"/>
      </w:divBdr>
    </w:div>
    <w:div w:id="904610571">
      <w:bodyDiv w:val="1"/>
      <w:marLeft w:val="0"/>
      <w:marRight w:val="0"/>
      <w:marTop w:val="0"/>
      <w:marBottom w:val="0"/>
      <w:divBdr>
        <w:top w:val="none" w:sz="0" w:space="0" w:color="auto"/>
        <w:left w:val="none" w:sz="0" w:space="0" w:color="auto"/>
        <w:bottom w:val="none" w:sz="0" w:space="0" w:color="auto"/>
        <w:right w:val="none" w:sz="0" w:space="0" w:color="auto"/>
      </w:divBdr>
    </w:div>
    <w:div w:id="927731713">
      <w:bodyDiv w:val="1"/>
      <w:marLeft w:val="0"/>
      <w:marRight w:val="0"/>
      <w:marTop w:val="0"/>
      <w:marBottom w:val="0"/>
      <w:divBdr>
        <w:top w:val="none" w:sz="0" w:space="0" w:color="auto"/>
        <w:left w:val="none" w:sz="0" w:space="0" w:color="auto"/>
        <w:bottom w:val="none" w:sz="0" w:space="0" w:color="auto"/>
        <w:right w:val="none" w:sz="0" w:space="0" w:color="auto"/>
      </w:divBdr>
    </w:div>
    <w:div w:id="936135131">
      <w:bodyDiv w:val="1"/>
      <w:marLeft w:val="0"/>
      <w:marRight w:val="0"/>
      <w:marTop w:val="0"/>
      <w:marBottom w:val="0"/>
      <w:divBdr>
        <w:top w:val="none" w:sz="0" w:space="0" w:color="auto"/>
        <w:left w:val="none" w:sz="0" w:space="0" w:color="auto"/>
        <w:bottom w:val="none" w:sz="0" w:space="0" w:color="auto"/>
        <w:right w:val="none" w:sz="0" w:space="0" w:color="auto"/>
      </w:divBdr>
    </w:div>
    <w:div w:id="938218426">
      <w:bodyDiv w:val="1"/>
      <w:marLeft w:val="0"/>
      <w:marRight w:val="0"/>
      <w:marTop w:val="0"/>
      <w:marBottom w:val="0"/>
      <w:divBdr>
        <w:top w:val="none" w:sz="0" w:space="0" w:color="auto"/>
        <w:left w:val="none" w:sz="0" w:space="0" w:color="auto"/>
        <w:bottom w:val="none" w:sz="0" w:space="0" w:color="auto"/>
        <w:right w:val="none" w:sz="0" w:space="0" w:color="auto"/>
      </w:divBdr>
    </w:div>
    <w:div w:id="965769445">
      <w:bodyDiv w:val="1"/>
      <w:marLeft w:val="0"/>
      <w:marRight w:val="0"/>
      <w:marTop w:val="0"/>
      <w:marBottom w:val="0"/>
      <w:divBdr>
        <w:top w:val="none" w:sz="0" w:space="0" w:color="auto"/>
        <w:left w:val="none" w:sz="0" w:space="0" w:color="auto"/>
        <w:bottom w:val="none" w:sz="0" w:space="0" w:color="auto"/>
        <w:right w:val="none" w:sz="0" w:space="0" w:color="auto"/>
      </w:divBdr>
    </w:div>
    <w:div w:id="999045746">
      <w:bodyDiv w:val="1"/>
      <w:marLeft w:val="0"/>
      <w:marRight w:val="0"/>
      <w:marTop w:val="0"/>
      <w:marBottom w:val="0"/>
      <w:divBdr>
        <w:top w:val="none" w:sz="0" w:space="0" w:color="auto"/>
        <w:left w:val="none" w:sz="0" w:space="0" w:color="auto"/>
        <w:bottom w:val="none" w:sz="0" w:space="0" w:color="auto"/>
        <w:right w:val="none" w:sz="0" w:space="0" w:color="auto"/>
      </w:divBdr>
    </w:div>
    <w:div w:id="1035236351">
      <w:bodyDiv w:val="1"/>
      <w:marLeft w:val="0"/>
      <w:marRight w:val="0"/>
      <w:marTop w:val="0"/>
      <w:marBottom w:val="0"/>
      <w:divBdr>
        <w:top w:val="none" w:sz="0" w:space="0" w:color="auto"/>
        <w:left w:val="none" w:sz="0" w:space="0" w:color="auto"/>
        <w:bottom w:val="none" w:sz="0" w:space="0" w:color="auto"/>
        <w:right w:val="none" w:sz="0" w:space="0" w:color="auto"/>
      </w:divBdr>
    </w:div>
    <w:div w:id="1083065447">
      <w:bodyDiv w:val="1"/>
      <w:marLeft w:val="0"/>
      <w:marRight w:val="0"/>
      <w:marTop w:val="0"/>
      <w:marBottom w:val="0"/>
      <w:divBdr>
        <w:top w:val="none" w:sz="0" w:space="0" w:color="auto"/>
        <w:left w:val="none" w:sz="0" w:space="0" w:color="auto"/>
        <w:bottom w:val="none" w:sz="0" w:space="0" w:color="auto"/>
        <w:right w:val="none" w:sz="0" w:space="0" w:color="auto"/>
      </w:divBdr>
    </w:div>
    <w:div w:id="1118259236">
      <w:bodyDiv w:val="1"/>
      <w:marLeft w:val="0"/>
      <w:marRight w:val="0"/>
      <w:marTop w:val="0"/>
      <w:marBottom w:val="0"/>
      <w:divBdr>
        <w:top w:val="none" w:sz="0" w:space="0" w:color="auto"/>
        <w:left w:val="none" w:sz="0" w:space="0" w:color="auto"/>
        <w:bottom w:val="none" w:sz="0" w:space="0" w:color="auto"/>
        <w:right w:val="none" w:sz="0" w:space="0" w:color="auto"/>
      </w:divBdr>
    </w:div>
    <w:div w:id="1136218271">
      <w:bodyDiv w:val="1"/>
      <w:marLeft w:val="0"/>
      <w:marRight w:val="0"/>
      <w:marTop w:val="0"/>
      <w:marBottom w:val="0"/>
      <w:divBdr>
        <w:top w:val="none" w:sz="0" w:space="0" w:color="auto"/>
        <w:left w:val="none" w:sz="0" w:space="0" w:color="auto"/>
        <w:bottom w:val="none" w:sz="0" w:space="0" w:color="auto"/>
        <w:right w:val="none" w:sz="0" w:space="0" w:color="auto"/>
      </w:divBdr>
    </w:div>
    <w:div w:id="1196037110">
      <w:bodyDiv w:val="1"/>
      <w:marLeft w:val="0"/>
      <w:marRight w:val="0"/>
      <w:marTop w:val="0"/>
      <w:marBottom w:val="0"/>
      <w:divBdr>
        <w:top w:val="none" w:sz="0" w:space="0" w:color="auto"/>
        <w:left w:val="none" w:sz="0" w:space="0" w:color="auto"/>
        <w:bottom w:val="none" w:sz="0" w:space="0" w:color="auto"/>
        <w:right w:val="none" w:sz="0" w:space="0" w:color="auto"/>
      </w:divBdr>
    </w:div>
    <w:div w:id="1220289673">
      <w:bodyDiv w:val="1"/>
      <w:marLeft w:val="0"/>
      <w:marRight w:val="0"/>
      <w:marTop w:val="0"/>
      <w:marBottom w:val="0"/>
      <w:divBdr>
        <w:top w:val="none" w:sz="0" w:space="0" w:color="auto"/>
        <w:left w:val="none" w:sz="0" w:space="0" w:color="auto"/>
        <w:bottom w:val="none" w:sz="0" w:space="0" w:color="auto"/>
        <w:right w:val="none" w:sz="0" w:space="0" w:color="auto"/>
      </w:divBdr>
    </w:div>
    <w:div w:id="1227688890">
      <w:bodyDiv w:val="1"/>
      <w:marLeft w:val="0"/>
      <w:marRight w:val="0"/>
      <w:marTop w:val="0"/>
      <w:marBottom w:val="0"/>
      <w:divBdr>
        <w:top w:val="none" w:sz="0" w:space="0" w:color="auto"/>
        <w:left w:val="none" w:sz="0" w:space="0" w:color="auto"/>
        <w:bottom w:val="none" w:sz="0" w:space="0" w:color="auto"/>
        <w:right w:val="none" w:sz="0" w:space="0" w:color="auto"/>
      </w:divBdr>
    </w:div>
    <w:div w:id="1234270048">
      <w:bodyDiv w:val="1"/>
      <w:marLeft w:val="0"/>
      <w:marRight w:val="0"/>
      <w:marTop w:val="0"/>
      <w:marBottom w:val="0"/>
      <w:divBdr>
        <w:top w:val="none" w:sz="0" w:space="0" w:color="auto"/>
        <w:left w:val="none" w:sz="0" w:space="0" w:color="auto"/>
        <w:bottom w:val="none" w:sz="0" w:space="0" w:color="auto"/>
        <w:right w:val="none" w:sz="0" w:space="0" w:color="auto"/>
      </w:divBdr>
    </w:div>
    <w:div w:id="1253778364">
      <w:bodyDiv w:val="1"/>
      <w:marLeft w:val="0"/>
      <w:marRight w:val="0"/>
      <w:marTop w:val="0"/>
      <w:marBottom w:val="0"/>
      <w:divBdr>
        <w:top w:val="none" w:sz="0" w:space="0" w:color="auto"/>
        <w:left w:val="none" w:sz="0" w:space="0" w:color="auto"/>
        <w:bottom w:val="none" w:sz="0" w:space="0" w:color="auto"/>
        <w:right w:val="none" w:sz="0" w:space="0" w:color="auto"/>
      </w:divBdr>
    </w:div>
    <w:div w:id="1259757565">
      <w:bodyDiv w:val="1"/>
      <w:marLeft w:val="0"/>
      <w:marRight w:val="0"/>
      <w:marTop w:val="0"/>
      <w:marBottom w:val="0"/>
      <w:divBdr>
        <w:top w:val="none" w:sz="0" w:space="0" w:color="auto"/>
        <w:left w:val="none" w:sz="0" w:space="0" w:color="auto"/>
        <w:bottom w:val="none" w:sz="0" w:space="0" w:color="auto"/>
        <w:right w:val="none" w:sz="0" w:space="0" w:color="auto"/>
      </w:divBdr>
    </w:div>
    <w:div w:id="1296640382">
      <w:bodyDiv w:val="1"/>
      <w:marLeft w:val="0"/>
      <w:marRight w:val="0"/>
      <w:marTop w:val="0"/>
      <w:marBottom w:val="0"/>
      <w:divBdr>
        <w:top w:val="none" w:sz="0" w:space="0" w:color="auto"/>
        <w:left w:val="none" w:sz="0" w:space="0" w:color="auto"/>
        <w:bottom w:val="none" w:sz="0" w:space="0" w:color="auto"/>
        <w:right w:val="none" w:sz="0" w:space="0" w:color="auto"/>
      </w:divBdr>
    </w:div>
    <w:div w:id="1340231459">
      <w:bodyDiv w:val="1"/>
      <w:marLeft w:val="0"/>
      <w:marRight w:val="0"/>
      <w:marTop w:val="0"/>
      <w:marBottom w:val="0"/>
      <w:divBdr>
        <w:top w:val="none" w:sz="0" w:space="0" w:color="auto"/>
        <w:left w:val="none" w:sz="0" w:space="0" w:color="auto"/>
        <w:bottom w:val="none" w:sz="0" w:space="0" w:color="auto"/>
        <w:right w:val="none" w:sz="0" w:space="0" w:color="auto"/>
      </w:divBdr>
    </w:div>
    <w:div w:id="1346441022">
      <w:bodyDiv w:val="1"/>
      <w:marLeft w:val="0"/>
      <w:marRight w:val="0"/>
      <w:marTop w:val="0"/>
      <w:marBottom w:val="0"/>
      <w:divBdr>
        <w:top w:val="none" w:sz="0" w:space="0" w:color="auto"/>
        <w:left w:val="none" w:sz="0" w:space="0" w:color="auto"/>
        <w:bottom w:val="none" w:sz="0" w:space="0" w:color="auto"/>
        <w:right w:val="none" w:sz="0" w:space="0" w:color="auto"/>
      </w:divBdr>
    </w:div>
    <w:div w:id="1477530562">
      <w:bodyDiv w:val="1"/>
      <w:marLeft w:val="0"/>
      <w:marRight w:val="0"/>
      <w:marTop w:val="0"/>
      <w:marBottom w:val="0"/>
      <w:divBdr>
        <w:top w:val="none" w:sz="0" w:space="0" w:color="auto"/>
        <w:left w:val="none" w:sz="0" w:space="0" w:color="auto"/>
        <w:bottom w:val="none" w:sz="0" w:space="0" w:color="auto"/>
        <w:right w:val="none" w:sz="0" w:space="0" w:color="auto"/>
      </w:divBdr>
    </w:div>
    <w:div w:id="1485048501">
      <w:bodyDiv w:val="1"/>
      <w:marLeft w:val="0"/>
      <w:marRight w:val="0"/>
      <w:marTop w:val="0"/>
      <w:marBottom w:val="0"/>
      <w:divBdr>
        <w:top w:val="none" w:sz="0" w:space="0" w:color="auto"/>
        <w:left w:val="none" w:sz="0" w:space="0" w:color="auto"/>
        <w:bottom w:val="none" w:sz="0" w:space="0" w:color="auto"/>
        <w:right w:val="none" w:sz="0" w:space="0" w:color="auto"/>
      </w:divBdr>
    </w:div>
    <w:div w:id="1555043685">
      <w:bodyDiv w:val="1"/>
      <w:marLeft w:val="0"/>
      <w:marRight w:val="0"/>
      <w:marTop w:val="0"/>
      <w:marBottom w:val="0"/>
      <w:divBdr>
        <w:top w:val="none" w:sz="0" w:space="0" w:color="auto"/>
        <w:left w:val="none" w:sz="0" w:space="0" w:color="auto"/>
        <w:bottom w:val="none" w:sz="0" w:space="0" w:color="auto"/>
        <w:right w:val="none" w:sz="0" w:space="0" w:color="auto"/>
      </w:divBdr>
    </w:div>
    <w:div w:id="1620185761">
      <w:bodyDiv w:val="1"/>
      <w:marLeft w:val="0"/>
      <w:marRight w:val="0"/>
      <w:marTop w:val="0"/>
      <w:marBottom w:val="0"/>
      <w:divBdr>
        <w:top w:val="none" w:sz="0" w:space="0" w:color="auto"/>
        <w:left w:val="none" w:sz="0" w:space="0" w:color="auto"/>
        <w:bottom w:val="none" w:sz="0" w:space="0" w:color="auto"/>
        <w:right w:val="none" w:sz="0" w:space="0" w:color="auto"/>
      </w:divBdr>
    </w:div>
    <w:div w:id="1634753833">
      <w:bodyDiv w:val="1"/>
      <w:marLeft w:val="0"/>
      <w:marRight w:val="0"/>
      <w:marTop w:val="0"/>
      <w:marBottom w:val="0"/>
      <w:divBdr>
        <w:top w:val="none" w:sz="0" w:space="0" w:color="auto"/>
        <w:left w:val="none" w:sz="0" w:space="0" w:color="auto"/>
        <w:bottom w:val="none" w:sz="0" w:space="0" w:color="auto"/>
        <w:right w:val="none" w:sz="0" w:space="0" w:color="auto"/>
      </w:divBdr>
    </w:div>
    <w:div w:id="1682394941">
      <w:bodyDiv w:val="1"/>
      <w:marLeft w:val="0"/>
      <w:marRight w:val="0"/>
      <w:marTop w:val="0"/>
      <w:marBottom w:val="0"/>
      <w:divBdr>
        <w:top w:val="none" w:sz="0" w:space="0" w:color="auto"/>
        <w:left w:val="none" w:sz="0" w:space="0" w:color="auto"/>
        <w:bottom w:val="none" w:sz="0" w:space="0" w:color="auto"/>
        <w:right w:val="none" w:sz="0" w:space="0" w:color="auto"/>
      </w:divBdr>
    </w:div>
    <w:div w:id="1721786556">
      <w:bodyDiv w:val="1"/>
      <w:marLeft w:val="0"/>
      <w:marRight w:val="0"/>
      <w:marTop w:val="0"/>
      <w:marBottom w:val="0"/>
      <w:divBdr>
        <w:top w:val="none" w:sz="0" w:space="0" w:color="auto"/>
        <w:left w:val="none" w:sz="0" w:space="0" w:color="auto"/>
        <w:bottom w:val="none" w:sz="0" w:space="0" w:color="auto"/>
        <w:right w:val="none" w:sz="0" w:space="0" w:color="auto"/>
      </w:divBdr>
    </w:div>
    <w:div w:id="1751930273">
      <w:bodyDiv w:val="1"/>
      <w:marLeft w:val="0"/>
      <w:marRight w:val="0"/>
      <w:marTop w:val="0"/>
      <w:marBottom w:val="0"/>
      <w:divBdr>
        <w:top w:val="none" w:sz="0" w:space="0" w:color="auto"/>
        <w:left w:val="none" w:sz="0" w:space="0" w:color="auto"/>
        <w:bottom w:val="none" w:sz="0" w:space="0" w:color="auto"/>
        <w:right w:val="none" w:sz="0" w:space="0" w:color="auto"/>
      </w:divBdr>
    </w:div>
    <w:div w:id="1765611472">
      <w:bodyDiv w:val="1"/>
      <w:marLeft w:val="0"/>
      <w:marRight w:val="0"/>
      <w:marTop w:val="0"/>
      <w:marBottom w:val="0"/>
      <w:divBdr>
        <w:top w:val="none" w:sz="0" w:space="0" w:color="auto"/>
        <w:left w:val="none" w:sz="0" w:space="0" w:color="auto"/>
        <w:bottom w:val="none" w:sz="0" w:space="0" w:color="auto"/>
        <w:right w:val="none" w:sz="0" w:space="0" w:color="auto"/>
      </w:divBdr>
    </w:div>
    <w:div w:id="1820031404">
      <w:bodyDiv w:val="1"/>
      <w:marLeft w:val="0"/>
      <w:marRight w:val="0"/>
      <w:marTop w:val="0"/>
      <w:marBottom w:val="0"/>
      <w:divBdr>
        <w:top w:val="none" w:sz="0" w:space="0" w:color="auto"/>
        <w:left w:val="none" w:sz="0" w:space="0" w:color="auto"/>
        <w:bottom w:val="none" w:sz="0" w:space="0" w:color="auto"/>
        <w:right w:val="none" w:sz="0" w:space="0" w:color="auto"/>
      </w:divBdr>
    </w:div>
    <w:div w:id="1867862428">
      <w:bodyDiv w:val="1"/>
      <w:marLeft w:val="0"/>
      <w:marRight w:val="0"/>
      <w:marTop w:val="0"/>
      <w:marBottom w:val="0"/>
      <w:divBdr>
        <w:top w:val="none" w:sz="0" w:space="0" w:color="auto"/>
        <w:left w:val="none" w:sz="0" w:space="0" w:color="auto"/>
        <w:bottom w:val="none" w:sz="0" w:space="0" w:color="auto"/>
        <w:right w:val="none" w:sz="0" w:space="0" w:color="auto"/>
      </w:divBdr>
    </w:div>
    <w:div w:id="1904295029">
      <w:bodyDiv w:val="1"/>
      <w:marLeft w:val="0"/>
      <w:marRight w:val="0"/>
      <w:marTop w:val="0"/>
      <w:marBottom w:val="0"/>
      <w:divBdr>
        <w:top w:val="none" w:sz="0" w:space="0" w:color="auto"/>
        <w:left w:val="none" w:sz="0" w:space="0" w:color="auto"/>
        <w:bottom w:val="none" w:sz="0" w:space="0" w:color="auto"/>
        <w:right w:val="none" w:sz="0" w:space="0" w:color="auto"/>
      </w:divBdr>
    </w:div>
    <w:div w:id="1926643747">
      <w:bodyDiv w:val="1"/>
      <w:marLeft w:val="0"/>
      <w:marRight w:val="0"/>
      <w:marTop w:val="0"/>
      <w:marBottom w:val="0"/>
      <w:divBdr>
        <w:top w:val="none" w:sz="0" w:space="0" w:color="auto"/>
        <w:left w:val="none" w:sz="0" w:space="0" w:color="auto"/>
        <w:bottom w:val="none" w:sz="0" w:space="0" w:color="auto"/>
        <w:right w:val="none" w:sz="0" w:space="0" w:color="auto"/>
      </w:divBdr>
    </w:div>
    <w:div w:id="1932738403">
      <w:bodyDiv w:val="1"/>
      <w:marLeft w:val="0"/>
      <w:marRight w:val="0"/>
      <w:marTop w:val="0"/>
      <w:marBottom w:val="0"/>
      <w:divBdr>
        <w:top w:val="none" w:sz="0" w:space="0" w:color="auto"/>
        <w:left w:val="none" w:sz="0" w:space="0" w:color="auto"/>
        <w:bottom w:val="none" w:sz="0" w:space="0" w:color="auto"/>
        <w:right w:val="none" w:sz="0" w:space="0" w:color="auto"/>
      </w:divBdr>
    </w:div>
    <w:div w:id="1960405446">
      <w:bodyDiv w:val="1"/>
      <w:marLeft w:val="0"/>
      <w:marRight w:val="0"/>
      <w:marTop w:val="0"/>
      <w:marBottom w:val="0"/>
      <w:divBdr>
        <w:top w:val="none" w:sz="0" w:space="0" w:color="auto"/>
        <w:left w:val="none" w:sz="0" w:space="0" w:color="auto"/>
        <w:bottom w:val="none" w:sz="0" w:space="0" w:color="auto"/>
        <w:right w:val="none" w:sz="0" w:space="0" w:color="auto"/>
      </w:divBdr>
    </w:div>
    <w:div w:id="1983193825">
      <w:bodyDiv w:val="1"/>
      <w:marLeft w:val="0"/>
      <w:marRight w:val="0"/>
      <w:marTop w:val="0"/>
      <w:marBottom w:val="0"/>
      <w:divBdr>
        <w:top w:val="none" w:sz="0" w:space="0" w:color="auto"/>
        <w:left w:val="none" w:sz="0" w:space="0" w:color="auto"/>
        <w:bottom w:val="none" w:sz="0" w:space="0" w:color="auto"/>
        <w:right w:val="none" w:sz="0" w:space="0" w:color="auto"/>
      </w:divBdr>
    </w:div>
    <w:div w:id="2005156889">
      <w:bodyDiv w:val="1"/>
      <w:marLeft w:val="0"/>
      <w:marRight w:val="0"/>
      <w:marTop w:val="0"/>
      <w:marBottom w:val="0"/>
      <w:divBdr>
        <w:top w:val="none" w:sz="0" w:space="0" w:color="auto"/>
        <w:left w:val="none" w:sz="0" w:space="0" w:color="auto"/>
        <w:bottom w:val="none" w:sz="0" w:space="0" w:color="auto"/>
        <w:right w:val="none" w:sz="0" w:space="0" w:color="auto"/>
      </w:divBdr>
    </w:div>
    <w:div w:id="2014916348">
      <w:bodyDiv w:val="1"/>
      <w:marLeft w:val="0"/>
      <w:marRight w:val="0"/>
      <w:marTop w:val="0"/>
      <w:marBottom w:val="0"/>
      <w:divBdr>
        <w:top w:val="none" w:sz="0" w:space="0" w:color="auto"/>
        <w:left w:val="none" w:sz="0" w:space="0" w:color="auto"/>
        <w:bottom w:val="none" w:sz="0" w:space="0" w:color="auto"/>
        <w:right w:val="none" w:sz="0" w:space="0" w:color="auto"/>
      </w:divBdr>
    </w:div>
    <w:div w:id="2035885158">
      <w:bodyDiv w:val="1"/>
      <w:marLeft w:val="0"/>
      <w:marRight w:val="0"/>
      <w:marTop w:val="0"/>
      <w:marBottom w:val="0"/>
      <w:divBdr>
        <w:top w:val="none" w:sz="0" w:space="0" w:color="auto"/>
        <w:left w:val="none" w:sz="0" w:space="0" w:color="auto"/>
        <w:bottom w:val="none" w:sz="0" w:space="0" w:color="auto"/>
        <w:right w:val="none" w:sz="0" w:space="0" w:color="auto"/>
      </w:divBdr>
    </w:div>
    <w:div w:id="2107729737">
      <w:bodyDiv w:val="1"/>
      <w:marLeft w:val="0"/>
      <w:marRight w:val="0"/>
      <w:marTop w:val="0"/>
      <w:marBottom w:val="0"/>
      <w:divBdr>
        <w:top w:val="none" w:sz="0" w:space="0" w:color="auto"/>
        <w:left w:val="none" w:sz="0" w:space="0" w:color="auto"/>
        <w:bottom w:val="none" w:sz="0" w:space="0" w:color="auto"/>
        <w:right w:val="none" w:sz="0" w:space="0" w:color="auto"/>
      </w:divBdr>
    </w:div>
    <w:div w:id="2117403707">
      <w:bodyDiv w:val="1"/>
      <w:marLeft w:val="0"/>
      <w:marRight w:val="0"/>
      <w:marTop w:val="0"/>
      <w:marBottom w:val="0"/>
      <w:divBdr>
        <w:top w:val="none" w:sz="0" w:space="0" w:color="auto"/>
        <w:left w:val="none" w:sz="0" w:space="0" w:color="auto"/>
        <w:bottom w:val="none" w:sz="0" w:space="0" w:color="auto"/>
        <w:right w:val="none" w:sz="0" w:space="0" w:color="auto"/>
      </w:divBdr>
    </w:div>
    <w:div w:id="2120685351">
      <w:bodyDiv w:val="1"/>
      <w:marLeft w:val="0"/>
      <w:marRight w:val="0"/>
      <w:marTop w:val="0"/>
      <w:marBottom w:val="0"/>
      <w:divBdr>
        <w:top w:val="none" w:sz="0" w:space="0" w:color="auto"/>
        <w:left w:val="none" w:sz="0" w:space="0" w:color="auto"/>
        <w:bottom w:val="none" w:sz="0" w:space="0" w:color="auto"/>
        <w:right w:val="none" w:sz="0" w:space="0" w:color="auto"/>
      </w:divBdr>
    </w:div>
    <w:div w:id="21357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file:///C:\Users\enimaji\Downloads\Inbox\R3-255955.zip" TargetMode="External"/><Relationship Id="rId39" Type="http://schemas.openxmlformats.org/officeDocument/2006/relationships/hyperlink" Target="file:///C:\Users\q12059\Documents\3GPP%20RAN3\RAN3%20Meetings\RAN3_129%20(Aug%202025,%20Bangalore)\Chair\Agenda\Inbox\R3-255806.zip" TargetMode="External"/><Relationship Id="rId21" Type="http://schemas.openxmlformats.org/officeDocument/2006/relationships/hyperlink" Target="file:///C:\Users\q12059\Documents\3GPP%20RAN3\RAN3%20Meetings\RAN3_129%20(Aug%202025,%20Bangalore)\Docs\R3-255079.zip" TargetMode="External"/><Relationship Id="rId34" Type="http://schemas.openxmlformats.org/officeDocument/2006/relationships/hyperlink" Target="file:///C:\Users\q12059\Documents\3GPP%20RAN3\RAN3%20Meetings\RAN3_129%20(Aug%202025,%20Bangalore)\Chair\Agenda\Inbox\R3-255807.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yperlink" Target="file:///C:\Users\q12059\Documents\3GPP%20RAN3\RAN3%20Meetings\RAN3_129%20(Aug%202025,%20Bangalore)\Docs\R3-255078.zip" TargetMode="External"/><Relationship Id="rId29" Type="http://schemas.openxmlformats.org/officeDocument/2006/relationships/hyperlink" Target="file:///C:\Users\enimaji\Downloads\Inbox\R3-255952.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yperlink" Target="file:///C:\Users\q12059\Documents\3GPP%20RAN3\RAN3%20Meetings\RAN3_129%20(Aug%202025,%20Bangalore)\Docs\R3-255636.zip" TargetMode="External"/><Relationship Id="rId32" Type="http://schemas.openxmlformats.org/officeDocument/2006/relationships/hyperlink" Target="file:///C:\Users\enimaji\Downloads\Inbox\R3-255953.zip" TargetMode="External"/><Relationship Id="rId37" Type="http://schemas.openxmlformats.org/officeDocument/2006/relationships/hyperlink" Target="file:///C:\Users\enimaji\Downloads\Inbox\R3-255954.zip" TargetMode="External"/><Relationship Id="rId40" Type="http://schemas.openxmlformats.org/officeDocument/2006/relationships/hyperlink" Target="file:///C:\Users\enimaji\Downloads\Inbox\R3-255951.zip" TargetMode="Externa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file:///C:\Users\q12059\Documents\3GPP%20RAN3\RAN3%20Meetings\RAN3_129%20(Aug%202025,%20Bangalore)\Docs\R3-255081.zip" TargetMode="External"/><Relationship Id="rId28" Type="http://schemas.openxmlformats.org/officeDocument/2006/relationships/hyperlink" Target="file:///C:\Users\q12059\Documents\3GPP%20RAN3\RAN3%20Meetings\RAN3_129%20(Aug%202025,%20Bangalore)\Chair\Agenda\Inbox\R3-255808.zip" TargetMode="External"/><Relationship Id="rId36" Type="http://schemas.openxmlformats.org/officeDocument/2006/relationships/hyperlink" Target="file:///C:\Users\q12059\Documents\3GPP%20RAN3\RAN3%20Meetings\RAN3_129%20(Aug%202025,%20Bangalore)\Chair\Agenda\Inbox\R3-255810.zip" TargetMode="External"/><Relationship Id="rId10" Type="http://schemas.openxmlformats.org/officeDocument/2006/relationships/image" Target="media/image1.png"/><Relationship Id="rId19" Type="http://schemas.openxmlformats.org/officeDocument/2006/relationships/hyperlink" Target="file:///C:\Users\q12059\Documents\3GPP%20RAN3\RAN3%20Meetings\RAN3_129%20(Aug%202025,%20Bangalore)\Docs\R3-255077.zip" TargetMode="External"/><Relationship Id="rId31" Type="http://schemas.openxmlformats.org/officeDocument/2006/relationships/hyperlink" Target="file:///C:\Users\q12059\Documents\3GPP%20RAN3\RAN3%20Meetings\RAN3_129%20(Aug%202025,%20Bangalore)\Chair\Agenda\Inbox\R3-25580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hyperlink" Target="file:///C:\Users\q12059\Documents\3GPP%20RAN3\RAN3%20Meetings\RAN3_129%20(Aug%202025,%20Bangalore)\Docs\R3-255080.zip" TargetMode="External"/><Relationship Id="rId27" Type="http://schemas.openxmlformats.org/officeDocument/2006/relationships/hyperlink" Target="file:///C:\Users\q12059\Documents\3GPP%20RAN3\RAN3%20Meetings\RAN3_129%20(Aug%202025,%20Bangalore)\Docs\R3-255240.zip" TargetMode="External"/><Relationship Id="rId30" Type="http://schemas.openxmlformats.org/officeDocument/2006/relationships/hyperlink" Target="file:///C:\Users\q12059\Documents\3GPP%20RAN3\RAN3%20Meetings\RAN3_129%20(Aug%202025,%20Bangalore)\Docs\R3-255248.zip" TargetMode="External"/><Relationship Id="rId35" Type="http://schemas.openxmlformats.org/officeDocument/2006/relationships/hyperlink" Target="file:///C:\Users\q12059\Documents\3GPP%20RAN3\RAN3%20Meetings\RAN3_129%20(Aug%202025,%20Bangalore)\Docs\R3-255306.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file:///C:\Users\q12059\Documents\3GPP%20RAN3\RAN3%20Meetings\RAN3_129%20(Aug%202025,%20Bangalore)\Chair\Agenda\Inbox\R3-255826.zip" TargetMode="External"/><Relationship Id="rId33" Type="http://schemas.openxmlformats.org/officeDocument/2006/relationships/hyperlink" Target="file:///C:\Users\q12059\Documents\3GPP%20RAN3\RAN3%20Meetings\RAN3_129%20(Aug%202025,%20Bangalore)\Docs\R3-255255.zip" TargetMode="External"/><Relationship Id="rId38" Type="http://schemas.openxmlformats.org/officeDocument/2006/relationships/hyperlink" Target="file:///C:\Users\q12059\Documents\3GPP%20RAN3\RAN3%20Meetings\RAN3_129%20(Aug%202025,%20Bangalore)\Docs\R3-2555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80B3540-9829-4112-B441-AD3FBA0E0F42}">
  <ds:schemaRefs>
    <ds:schemaRef ds:uri="http://schemas.microsoft.com/sharepoint/v3/contenttype/forms"/>
  </ds:schemaRefs>
</ds:datastoreItem>
</file>

<file path=customXml/itemProps2.xml><?xml version="1.0" encoding="utf-8"?>
<ds:datastoreItem xmlns:ds="http://schemas.openxmlformats.org/officeDocument/2006/customXml" ds:itemID="{66F420D6-CABD-4ADC-8EF5-65290966D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85BAF-340D-4914-B96F-1D5DFF2825B0}">
  <ds:schemaRefs>
    <ds:schemaRef ds:uri="9b239327-9e80-40e4-b1b7-4394fed77a33"/>
    <ds:schemaRef ds:uri="http://purl.org/dc/dcmitype/"/>
    <ds:schemaRef ds:uri="http://purl.org/dc/elements/1.1/"/>
    <ds:schemaRef ds:uri="http://www.w3.org/XML/1998/namespace"/>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8762117-8292-4133-b1c7-eab5c6487cfd"/>
    <ds:schemaRef ds:uri="2f282d3b-eb4a-4b09-b61f-b9593442e286"/>
    <ds:schemaRef ds:uri="http://purl.org/dc/te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9551</Words>
  <Characters>54443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dc:description/>
  <cp:lastModifiedBy>Ajit Nimbalker</cp:lastModifiedBy>
  <cp:revision>3</cp:revision>
  <dcterms:created xsi:type="dcterms:W3CDTF">2025-09-03T17:30:00Z</dcterms:created>
  <dcterms:modified xsi:type="dcterms:W3CDTF">2025-09-03T17:32:00Z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