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CDD0" w14:textId="77777777" w:rsidR="00F314F9" w:rsidRPr="006955B2" w:rsidRDefault="00F314F9" w:rsidP="002746A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24761912"/>
      <w:bookmarkStart w:id="1" w:name="_Toc46439061"/>
      <w:bookmarkStart w:id="2" w:name="_Toc46443898"/>
      <w:bookmarkStart w:id="3" w:name="_Toc46486659"/>
      <w:bookmarkStart w:id="4" w:name="_Toc52836537"/>
      <w:bookmarkStart w:id="5" w:name="_Toc52837545"/>
      <w:bookmarkStart w:id="6" w:name="_Toc53006185"/>
      <w:bookmarkStart w:id="7" w:name="_Toc20425633"/>
      <w:bookmarkStart w:id="8" w:name="_Toc29321029"/>
      <w:bookmarkStart w:id="9" w:name="_Toc36756613"/>
      <w:bookmarkStart w:id="10" w:name="_Toc36836154"/>
      <w:bookmarkStart w:id="11" w:name="_Toc36843131"/>
      <w:bookmarkStart w:id="12" w:name="_Toc37067420"/>
      <w:r>
        <w:rPr>
          <w:b/>
          <w:noProof/>
          <w:sz w:val="24"/>
        </w:rPr>
        <w:t>3GPP TSG-R</w:t>
      </w:r>
      <w:r w:rsidRPr="006955B2">
        <w:rPr>
          <w:b/>
          <w:noProof/>
          <w:sz w:val="24"/>
        </w:rPr>
        <w:t>AN WG2 Meeting #1</w:t>
      </w:r>
      <w:r>
        <w:rPr>
          <w:b/>
          <w:noProof/>
          <w:sz w:val="24"/>
        </w:rPr>
        <w:t>31</w:t>
      </w:r>
      <w:r w:rsidRPr="006955B2">
        <w:rPr>
          <w:b/>
          <w:i/>
          <w:noProof/>
          <w:sz w:val="28"/>
        </w:rPr>
        <w:tab/>
        <w:t>R2-2</w:t>
      </w:r>
      <w:r>
        <w:rPr>
          <w:b/>
          <w:i/>
          <w:noProof/>
          <w:sz w:val="28"/>
        </w:rPr>
        <w:t>50</w:t>
      </w:r>
      <w:r w:rsidRPr="006955B2">
        <w:rPr>
          <w:b/>
          <w:i/>
          <w:noProof/>
          <w:color w:val="FF0000"/>
          <w:sz w:val="28"/>
        </w:rPr>
        <w:t>xxxx</w:t>
      </w:r>
    </w:p>
    <w:p w14:paraId="435F7855" w14:textId="77777777" w:rsidR="00F314F9" w:rsidRDefault="00F314F9" w:rsidP="002746A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val="en-US"/>
        </w:rPr>
        <w:t>Bangalore</w:t>
      </w:r>
      <w:r w:rsidRPr="006955B2">
        <w:rPr>
          <w:b/>
          <w:noProof/>
          <w:sz w:val="24"/>
          <w:lang w:val="en-US"/>
        </w:rPr>
        <w:t xml:space="preserve">, </w:t>
      </w:r>
      <w:r>
        <w:rPr>
          <w:b/>
          <w:noProof/>
          <w:sz w:val="24"/>
          <w:lang w:val="en-US"/>
        </w:rPr>
        <w:t>India, 25</w:t>
      </w:r>
      <w:r w:rsidRPr="007D6C43">
        <w:rPr>
          <w:b/>
          <w:noProof/>
          <w:sz w:val="24"/>
          <w:lang w:val="en-US"/>
        </w:rPr>
        <w:t xml:space="preserve"> – </w:t>
      </w:r>
      <w:r>
        <w:rPr>
          <w:b/>
          <w:noProof/>
          <w:sz w:val="24"/>
          <w:lang w:val="en-US"/>
        </w:rPr>
        <w:t>29 Augugst</w:t>
      </w:r>
      <w:r w:rsidRPr="007D6C43">
        <w:rPr>
          <w:b/>
          <w:noProof/>
          <w:sz w:val="24"/>
          <w:lang w:val="en-US"/>
        </w:rPr>
        <w:t xml:space="preserve"> 202</w:t>
      </w:r>
      <w:r>
        <w:rPr>
          <w:b/>
          <w:noProof/>
          <w:sz w:val="24"/>
          <w:lang w:val="en-US"/>
        </w:rPr>
        <w:t>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314F9" w14:paraId="29B2559A" w14:textId="77777777" w:rsidTr="00A3405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83191" w14:textId="77777777" w:rsidR="00F314F9" w:rsidRDefault="00F314F9" w:rsidP="00A3405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F314F9" w14:paraId="1CA1CCE7" w14:textId="77777777" w:rsidTr="00A3405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8ACB30" w14:textId="77777777" w:rsidR="00F314F9" w:rsidRDefault="00F314F9" w:rsidP="00A34054">
            <w:pPr>
              <w:pStyle w:val="CRCoverPage"/>
              <w:spacing w:after="0"/>
              <w:jc w:val="center"/>
              <w:rPr>
                <w:noProof/>
              </w:rPr>
            </w:pPr>
            <w:r w:rsidRPr="00465B2D">
              <w:rPr>
                <w:b/>
                <w:noProof/>
                <w:color w:val="FFC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F314F9" w14:paraId="24CC43CC" w14:textId="77777777" w:rsidTr="00A3405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3E72F1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480ED36D" w14:textId="77777777" w:rsidTr="00A34054">
        <w:tc>
          <w:tcPr>
            <w:tcW w:w="142" w:type="dxa"/>
            <w:tcBorders>
              <w:left w:val="single" w:sz="4" w:space="0" w:color="auto"/>
            </w:tcBorders>
          </w:tcPr>
          <w:p w14:paraId="4B519E15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52A7595" w14:textId="77777777" w:rsidR="00F314F9" w:rsidRPr="00410371" w:rsidRDefault="00000000" w:rsidP="00A3405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314F9" w:rsidRPr="00410371">
                <w:rPr>
                  <w:b/>
                  <w:noProof/>
                  <w:sz w:val="28"/>
                </w:rPr>
                <w:t>38.3</w:t>
              </w:r>
              <w:r w:rsidR="00F314F9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18ED8277" w14:textId="77777777" w:rsidR="00F314F9" w:rsidRDefault="00F314F9" w:rsidP="00A3405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B2BE95" w14:textId="77777777" w:rsidR="00F314F9" w:rsidRPr="00410371" w:rsidRDefault="00F314F9" w:rsidP="00A3405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66465289" w14:textId="77777777" w:rsidR="00F314F9" w:rsidRDefault="00F314F9" w:rsidP="00A3405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D94E00" w14:textId="77777777" w:rsidR="00F314F9" w:rsidRPr="00410371" w:rsidRDefault="00000000" w:rsidP="00A34054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F314F9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59235FB" w14:textId="77777777" w:rsidR="00F314F9" w:rsidRDefault="00F314F9" w:rsidP="00A3405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52DD22C" w14:textId="77777777" w:rsidR="00F314F9" w:rsidRPr="00410371" w:rsidRDefault="00000000" w:rsidP="00A3405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314F9">
                <w:rPr>
                  <w:b/>
                  <w:noProof/>
                  <w:sz w:val="28"/>
                </w:rPr>
                <w:t>18.5.1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E4C2B8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</w:p>
        </w:tc>
      </w:tr>
      <w:tr w:rsidR="00F314F9" w14:paraId="3CB79160" w14:textId="77777777" w:rsidTr="00A3405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D1DA7B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</w:p>
        </w:tc>
      </w:tr>
      <w:tr w:rsidR="00F314F9" w14:paraId="6136D6BC" w14:textId="77777777" w:rsidTr="00A3405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950F0E8" w14:textId="77777777" w:rsidR="00F314F9" w:rsidRPr="00F25D98" w:rsidRDefault="00F314F9" w:rsidP="00A3405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f0"/>
                  <w:rFonts w:eastAsiaTheme="minorEastAsia"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f0"/>
                  <w:rFonts w:eastAsiaTheme="minorEastAsia"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314F9" w14:paraId="0DCBD7A5" w14:textId="77777777" w:rsidTr="00A34054">
        <w:tc>
          <w:tcPr>
            <w:tcW w:w="9641" w:type="dxa"/>
            <w:gridSpan w:val="9"/>
          </w:tcPr>
          <w:p w14:paraId="0FD8DE10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01C8186" w14:textId="77777777" w:rsidR="00F314F9" w:rsidRDefault="00F314F9" w:rsidP="002746A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314F9" w14:paraId="512A81E5" w14:textId="77777777" w:rsidTr="00A34054">
        <w:tc>
          <w:tcPr>
            <w:tcW w:w="2835" w:type="dxa"/>
          </w:tcPr>
          <w:p w14:paraId="40A1CE71" w14:textId="77777777" w:rsidR="00F314F9" w:rsidRDefault="00F314F9" w:rsidP="00A3405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A7999F2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613AB09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95551A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AEEC8AC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5953CA3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943FDFF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741619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809D97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6C61870" w14:textId="77777777" w:rsidR="00F314F9" w:rsidRDefault="00F314F9" w:rsidP="002746A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314F9" w14:paraId="37735936" w14:textId="77777777" w:rsidTr="00A34054">
        <w:tc>
          <w:tcPr>
            <w:tcW w:w="9640" w:type="dxa"/>
            <w:gridSpan w:val="11"/>
          </w:tcPr>
          <w:p w14:paraId="58A47041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5D8280EC" w14:textId="77777777" w:rsidTr="00A3405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324029" w14:textId="77777777" w:rsidR="00F314F9" w:rsidRDefault="00F314F9" w:rsidP="00A340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D4530B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 w:rsidRPr="007C5C9B">
              <w:rPr>
                <w:rFonts w:eastAsia="宋体" w:cs="Arial"/>
                <w:szCs w:val="18"/>
                <w:lang w:eastAsia="zh-CN"/>
              </w:rPr>
              <w:t>Draft 38.3</w:t>
            </w:r>
            <w:r>
              <w:rPr>
                <w:rFonts w:eastAsia="宋体" w:cs="Arial"/>
                <w:szCs w:val="18"/>
                <w:lang w:eastAsia="zh-CN"/>
              </w:rPr>
              <w:t>31</w:t>
            </w:r>
            <w:r w:rsidRPr="007C5C9B">
              <w:rPr>
                <w:rFonts w:eastAsia="宋体" w:cs="Arial"/>
                <w:szCs w:val="18"/>
                <w:lang w:eastAsia="zh-CN"/>
              </w:rPr>
              <w:t xml:space="preserve"> CR for Rel-19 XR UE capabilities</w:t>
            </w:r>
          </w:p>
        </w:tc>
      </w:tr>
      <w:tr w:rsidR="00F314F9" w14:paraId="419D2741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7298B2DA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123C38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6699B530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44F7CC91" w14:textId="77777777" w:rsidR="00F314F9" w:rsidRDefault="00F314F9" w:rsidP="00A340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16FBC5A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>
              <w:t>Xiaomi</w:t>
            </w:r>
          </w:p>
        </w:tc>
      </w:tr>
      <w:tr w:rsidR="00F314F9" w14:paraId="764D72C3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31C8F33E" w14:textId="77777777" w:rsidR="00F314F9" w:rsidRDefault="00F314F9" w:rsidP="00A340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5284E38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  <w:fldSimple w:instr=" DOCPROPERTY  SourceIfTsg  \* MERGEFORMAT "/>
          </w:p>
        </w:tc>
      </w:tr>
      <w:tr w:rsidR="00F314F9" w14:paraId="593F1E15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14389A6E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891D8A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01525B99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6571FB7F" w14:textId="77777777" w:rsidR="00F314F9" w:rsidRDefault="00F314F9" w:rsidP="00A340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0CA183E" w14:textId="77777777" w:rsidR="00F314F9" w:rsidRDefault="00000000" w:rsidP="00A3405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F314F9" w:rsidRPr="00E97C82">
                <w:rPr>
                  <w:rFonts w:eastAsia="Malgun Gothic"/>
                </w:rPr>
                <w:t>NR_XR_Ph3-Core</w:t>
              </w:r>
              <w:r w:rsidR="00F314F9">
                <w:t xml:space="preserve"> 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410EBF3" w14:textId="77777777" w:rsidR="00F314F9" w:rsidRDefault="00F314F9" w:rsidP="00A3405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838928E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5B4428" w14:textId="77777777" w:rsidR="00F314F9" w:rsidRDefault="00000000" w:rsidP="00A3405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F314F9" w:rsidRPr="00067107">
                <w:rPr>
                  <w:noProof/>
                </w:rPr>
                <w:t>202</w:t>
              </w:r>
              <w:r w:rsidR="00F314F9">
                <w:rPr>
                  <w:noProof/>
                </w:rPr>
                <w:t>5-08</w:t>
              </w:r>
            </w:fldSimple>
          </w:p>
        </w:tc>
      </w:tr>
      <w:tr w:rsidR="00F314F9" w14:paraId="57AF0BC6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4F909E60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A189FA4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DB148EC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474067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97E91E1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1C03CC2F" w14:textId="77777777" w:rsidTr="00A3405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1639D1E" w14:textId="77777777" w:rsidR="00F314F9" w:rsidRDefault="00F314F9" w:rsidP="00A340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8F8136" w14:textId="77777777" w:rsidR="00F314F9" w:rsidRDefault="00F314F9" w:rsidP="00A3405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5CAB17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71C6D38" w14:textId="77777777" w:rsidR="00F314F9" w:rsidRDefault="00F314F9" w:rsidP="00A3405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96CB59" w14:textId="77777777" w:rsidR="00F314F9" w:rsidRDefault="00000000" w:rsidP="00A3405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F314F9">
                <w:rPr>
                  <w:noProof/>
                </w:rPr>
                <w:t>Rel-19</w:t>
              </w:r>
            </w:fldSimple>
          </w:p>
        </w:tc>
      </w:tr>
      <w:tr w:rsidR="00F314F9" w14:paraId="5A00A36E" w14:textId="77777777" w:rsidTr="00A3405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BCD90D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DFA77B" w14:textId="77777777" w:rsidR="00F314F9" w:rsidRDefault="00F314F9" w:rsidP="00A3405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228F8C5" w14:textId="77777777" w:rsidR="00F314F9" w:rsidRDefault="00F314F9" w:rsidP="00A3405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f0"/>
                  <w:rFonts w:eastAsiaTheme="minorEastAsi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8DC644D" w14:textId="77777777" w:rsidR="00F314F9" w:rsidRPr="007C2097" w:rsidRDefault="00F314F9" w:rsidP="00A3405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F314F9" w14:paraId="67261B82" w14:textId="77777777" w:rsidTr="00A34054">
        <w:tc>
          <w:tcPr>
            <w:tcW w:w="1843" w:type="dxa"/>
          </w:tcPr>
          <w:p w14:paraId="658A9B69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178ECEE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0441D18D" w14:textId="77777777" w:rsidTr="00A3405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FA3B25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BBCA05" w14:textId="77777777" w:rsidR="00F314F9" w:rsidRPr="008A2AE9" w:rsidRDefault="00F314F9" w:rsidP="00A34054">
            <w:pPr>
              <w:pStyle w:val="CRCoverPage"/>
              <w:spacing w:before="20" w:after="80"/>
              <w:ind w:left="100"/>
              <w:rPr>
                <w:rFonts w:eastAsia="MS Mincho"/>
                <w:noProof/>
              </w:rPr>
            </w:pPr>
            <w:r w:rsidRPr="008A2AE9">
              <w:rPr>
                <w:rFonts w:eastAsia="MS Mincho"/>
                <w:noProof/>
              </w:rPr>
              <w:t>Introduce UE capabilities for Rel-19 XR.</w:t>
            </w:r>
          </w:p>
        </w:tc>
      </w:tr>
      <w:tr w:rsidR="00F314F9" w14:paraId="06025401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10B662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31B53A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2CA704F0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5D6D5A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38D801" w14:textId="77777777" w:rsidR="00F314F9" w:rsidRPr="008A2AE9" w:rsidRDefault="00F314F9" w:rsidP="00A34054">
            <w:pPr>
              <w:pStyle w:val="CRCoverPage"/>
              <w:tabs>
                <w:tab w:val="left" w:pos="384"/>
              </w:tabs>
              <w:spacing w:before="20" w:after="80"/>
              <w:ind w:left="384" w:hanging="284"/>
              <w:rPr>
                <w:rFonts w:eastAsia="MS Mincho"/>
                <w:noProof/>
              </w:rPr>
            </w:pPr>
            <w:r w:rsidRPr="008A2AE9">
              <w:rPr>
                <w:rFonts w:eastAsia="MS Mincho"/>
                <w:noProof/>
              </w:rPr>
              <w:t>Following UE capabilities for Rel-19 XR are defined:</w:t>
            </w:r>
          </w:p>
          <w:p w14:paraId="18CF49AB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MS Mincho"/>
                <w:noProof/>
              </w:rPr>
              <w:t>Dynamic logical channel priority based on remaining time of buffered data.</w:t>
            </w:r>
          </w:p>
          <w:p w14:paraId="6349DB98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MS Mincho"/>
                <w:noProof/>
              </w:rPr>
              <w:t>Enhanced delay status report of the buffered data.</w:t>
            </w:r>
          </w:p>
          <w:p w14:paraId="237A3215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MS Mincho"/>
                <w:noProof/>
              </w:rPr>
              <w:t>Including non-delay-reporting data ahead of delay-reporting data for enhanced delay status report.</w:t>
            </w:r>
          </w:p>
          <w:p w14:paraId="21E01DA2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MS Mincho"/>
                <w:noProof/>
              </w:rPr>
              <w:t>Remaining time based RLC retransmission.</w:t>
            </w:r>
          </w:p>
          <w:p w14:paraId="2DDD86B3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MS Mincho"/>
                <w:noProof/>
              </w:rPr>
              <w:t>Remaining time based RLC polling.</w:t>
            </w:r>
          </w:p>
          <w:p w14:paraId="2685595F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MS Mincho"/>
                <w:noProof/>
              </w:rPr>
              <w:t>UL rate control MAC CE from the gNB to the UE.</w:t>
            </w:r>
          </w:p>
          <w:p w14:paraId="64C24AE8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t>Bit rate query (in UL Rate Control MAC CE) from the UE to the gNB.</w:t>
            </w:r>
          </w:p>
          <w:p w14:paraId="0CC0855E" w14:textId="77777777" w:rsidR="007539AE" w:rsidRPr="00D70DE1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等线"/>
                <w:lang w:eastAsia="zh-CN"/>
              </w:rPr>
              <w:t>Discarding RLC SDU based on RLC timer at receiving side.</w:t>
            </w:r>
          </w:p>
          <w:p w14:paraId="432E98AF" w14:textId="77777777" w:rsidR="007539AE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70DE1">
              <w:rPr>
                <w:rFonts w:eastAsia="等线"/>
              </w:rPr>
              <w:t>Stopping RLC transmission and retransmission of discarded SDUs at the transmitting side.</w:t>
            </w:r>
          </w:p>
          <w:p w14:paraId="2DCD00DE" w14:textId="6DA44AE3" w:rsidR="00F314F9" w:rsidRPr="007539AE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</w:rPr>
              <w:t xml:space="preserve"> </w:t>
            </w:r>
            <w:r w:rsidRPr="007539AE">
              <w:rPr>
                <w:rFonts w:eastAsia="MS Mincho"/>
                <w:noProof/>
              </w:rPr>
              <w:t>Reporting the ratio of gap occasions.</w:t>
            </w:r>
            <w:r w:rsidR="00F314F9">
              <w:rPr>
                <w:lang w:eastAsia="zh-CN"/>
              </w:rPr>
              <w:t xml:space="preserve"> </w:t>
            </w:r>
          </w:p>
        </w:tc>
      </w:tr>
      <w:tr w:rsidR="00F314F9" w14:paraId="5DA2A6E6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753F2F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05B94E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51379DC8" w14:textId="77777777" w:rsidTr="00A3405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E99CEC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35DBA1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 w:rsidRPr="008939E8">
              <w:rPr>
                <w:noProof/>
              </w:rPr>
              <w:t>UE capabilities for Rel-1</w:t>
            </w:r>
            <w:r>
              <w:rPr>
                <w:noProof/>
              </w:rPr>
              <w:t>9 XR</w:t>
            </w:r>
            <w:r w:rsidRPr="008939E8">
              <w:rPr>
                <w:noProof/>
              </w:rPr>
              <w:t xml:space="preserve"> are not introduced.</w:t>
            </w:r>
          </w:p>
        </w:tc>
      </w:tr>
      <w:tr w:rsidR="00F314F9" w14:paraId="742A1198" w14:textId="77777777" w:rsidTr="00A34054">
        <w:tc>
          <w:tcPr>
            <w:tcW w:w="2694" w:type="dxa"/>
            <w:gridSpan w:val="2"/>
          </w:tcPr>
          <w:p w14:paraId="5DACE9E1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954FFA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43989B9E" w14:textId="77777777" w:rsidTr="00A3405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1E404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C5213B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F314F9" w14:paraId="26C7507B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96C54E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1C110F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3DDFFA59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6744F7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DA01B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84069F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9FEE14B" w14:textId="77777777" w:rsidR="00F314F9" w:rsidRDefault="00F314F9" w:rsidP="00A3405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15EADE" w14:textId="77777777" w:rsidR="00F314F9" w:rsidRDefault="00F314F9" w:rsidP="00A3405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314F9" w14:paraId="15CAB5D6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940EE8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0CCDAC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3B0ED6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9B4E8EE" w14:textId="77777777" w:rsidR="00F314F9" w:rsidRDefault="00F314F9" w:rsidP="00A3405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58CD5A" w14:textId="77777777" w:rsidR="00F314F9" w:rsidRDefault="00F314F9" w:rsidP="00A340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38.306 CR XXXX </w:t>
            </w:r>
          </w:p>
        </w:tc>
      </w:tr>
      <w:tr w:rsidR="00F314F9" w14:paraId="18E6918A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AE98CD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C3F1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F1DBBA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874D0E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1A3EDCC" w14:textId="77777777" w:rsidR="00F314F9" w:rsidRDefault="00F314F9" w:rsidP="00A340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314F9" w14:paraId="62388E13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6A1A39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7CD44C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E94E6A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D71F413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AD6640" w14:textId="77777777" w:rsidR="00F314F9" w:rsidRDefault="00F314F9" w:rsidP="00A340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314F9" w14:paraId="4C25579A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AF4D2A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300B11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</w:p>
        </w:tc>
      </w:tr>
      <w:tr w:rsidR="00F314F9" w14:paraId="2DC34062" w14:textId="77777777" w:rsidTr="00A3405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9E9346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84C697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314F9" w:rsidRPr="008863B9" w14:paraId="191EC9FE" w14:textId="77777777" w:rsidTr="00A3405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89CBEA" w14:textId="77777777" w:rsidR="00F314F9" w:rsidRPr="008863B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60A174" w14:textId="77777777" w:rsidR="00F314F9" w:rsidRPr="008863B9" w:rsidRDefault="00F314F9" w:rsidP="00A3405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314F9" w14:paraId="7BD70E87" w14:textId="77777777" w:rsidTr="00A3405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7C97F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39FE20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等线"/>
                <w:noProof/>
                <w:lang w:eastAsia="zh-CN"/>
              </w:rPr>
              <w:t>R2-2503437: 1</w:t>
            </w:r>
            <w:r w:rsidRPr="000A49D8">
              <w:rPr>
                <w:rFonts w:eastAsia="等线"/>
                <w:noProof/>
                <w:vertAlign w:val="superscript"/>
                <w:lang w:eastAsia="zh-CN"/>
              </w:rPr>
              <w:t>st</w:t>
            </w:r>
            <w:r>
              <w:rPr>
                <w:rFonts w:eastAsia="等线"/>
                <w:noProof/>
                <w:lang w:eastAsia="zh-CN"/>
              </w:rPr>
              <w:t xml:space="preserve"> version in RAN2#130.</w:t>
            </w:r>
          </w:p>
        </w:tc>
      </w:tr>
      <w:bookmarkEnd w:id="0"/>
    </w:tbl>
    <w:p w14:paraId="04554975" w14:textId="77777777" w:rsidR="00F314F9" w:rsidRDefault="00F314F9" w:rsidP="002746A5">
      <w:pPr>
        <w:pStyle w:val="2"/>
        <w:rPr>
          <w:rFonts w:eastAsiaTheme="minorEastAsia"/>
        </w:rPr>
      </w:pPr>
    </w:p>
    <w:p w14:paraId="56EFBD15" w14:textId="77777777" w:rsidR="00F314F9" w:rsidRDefault="00F314F9" w:rsidP="002746A5">
      <w:pPr>
        <w:rPr>
          <w:rFonts w:eastAsiaTheme="minorEastAsia"/>
        </w:rPr>
      </w:pPr>
    </w:p>
    <w:p w14:paraId="4635B595" w14:textId="77777777" w:rsidR="00F314F9" w:rsidRPr="00D839FF" w:rsidRDefault="00F314F9" w:rsidP="002746A5">
      <w:pPr>
        <w:overflowPunct/>
        <w:autoSpaceDE/>
        <w:autoSpaceDN/>
        <w:adjustRightInd/>
        <w:spacing w:after="0"/>
        <w:sectPr w:rsidR="00F314F9" w:rsidRPr="00D839FF" w:rsidSect="009300A4">
          <w:headerReference w:type="even" r:id="rId14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1583DEA3" w14:textId="77777777" w:rsidR="00F314F9" w:rsidRPr="00950975" w:rsidRDefault="00F314F9" w:rsidP="00274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13" w:name="_Toc60777078"/>
      <w:bookmarkStart w:id="14" w:name="_Toc68015018"/>
      <w:bookmarkStart w:id="15" w:name="_Toc60777428"/>
      <w:bookmarkStart w:id="16" w:name="_Toc193446458"/>
      <w:bookmarkStart w:id="17" w:name="_Toc193452263"/>
      <w:bookmarkStart w:id="18" w:name="_Toc193463535"/>
      <w:r>
        <w:rPr>
          <w:i/>
          <w:noProof/>
        </w:rPr>
        <w:lastRenderedPageBreak/>
        <w:t>First change</w:t>
      </w:r>
    </w:p>
    <w:bookmarkEnd w:id="13"/>
    <w:bookmarkEnd w:id="14"/>
    <w:p w14:paraId="7F00CDF5" w14:textId="77777777" w:rsidR="00F314F9" w:rsidRDefault="00F314F9" w:rsidP="002746A5">
      <w:pPr>
        <w:pStyle w:val="30"/>
      </w:pPr>
    </w:p>
    <w:p w14:paraId="5CEA196D" w14:textId="77777777" w:rsidR="00F314F9" w:rsidRPr="00D839FF" w:rsidRDefault="00F314F9" w:rsidP="002746A5">
      <w:pPr>
        <w:pStyle w:val="30"/>
      </w:pPr>
      <w:r w:rsidRPr="00D839FF">
        <w:t>6.3.3</w:t>
      </w:r>
      <w:r w:rsidRPr="00D839FF">
        <w:tab/>
        <w:t>UE capability information elements</w:t>
      </w:r>
      <w:bookmarkEnd w:id="15"/>
      <w:bookmarkEnd w:id="16"/>
      <w:bookmarkEnd w:id="17"/>
      <w:bookmarkEnd w:id="18"/>
    </w:p>
    <w:p w14:paraId="1BDE5A51" w14:textId="77777777" w:rsidR="00F314F9" w:rsidRPr="00D839FF" w:rsidRDefault="00F314F9" w:rsidP="002746A5">
      <w:pPr>
        <w:pStyle w:val="40"/>
        <w:rPr>
          <w:rFonts w:eastAsia="Malgun Gothic"/>
        </w:rPr>
      </w:pPr>
      <w:bookmarkStart w:id="19" w:name="_Toc60777459"/>
      <w:bookmarkStart w:id="20" w:name="_Toc193446495"/>
      <w:bookmarkStart w:id="21" w:name="_Toc193452300"/>
      <w:bookmarkStart w:id="22" w:name="_Toc193463572"/>
      <w:r w:rsidRPr="00D839FF">
        <w:rPr>
          <w:rFonts w:eastAsia="Malgun Gothic"/>
        </w:rPr>
        <w:t>–</w:t>
      </w:r>
      <w:r w:rsidRPr="00D839FF">
        <w:rPr>
          <w:rFonts w:eastAsia="Malgun Gothic"/>
        </w:rPr>
        <w:tab/>
      </w:r>
      <w:r w:rsidRPr="00D839FF">
        <w:rPr>
          <w:rFonts w:eastAsia="Malgun Gothic"/>
          <w:i/>
        </w:rPr>
        <w:t>MAC-Parameters</w:t>
      </w:r>
      <w:bookmarkEnd w:id="19"/>
      <w:bookmarkEnd w:id="20"/>
      <w:bookmarkEnd w:id="21"/>
      <w:bookmarkEnd w:id="22"/>
    </w:p>
    <w:p w14:paraId="3C3BA899" w14:textId="77777777" w:rsidR="00F314F9" w:rsidRPr="00D839FF" w:rsidRDefault="00F314F9" w:rsidP="002746A5">
      <w:pPr>
        <w:rPr>
          <w:rFonts w:eastAsia="Malgun Gothic"/>
        </w:rPr>
      </w:pPr>
      <w:r w:rsidRPr="00D839FF">
        <w:rPr>
          <w:rFonts w:eastAsia="Malgun Gothic"/>
        </w:rPr>
        <w:t xml:space="preserve">The IE </w:t>
      </w:r>
      <w:r w:rsidRPr="00D839FF">
        <w:rPr>
          <w:rFonts w:eastAsia="Malgun Gothic"/>
          <w:i/>
        </w:rPr>
        <w:t>MAC-Parameters</w:t>
      </w:r>
      <w:r w:rsidRPr="00D839FF">
        <w:rPr>
          <w:rFonts w:eastAsia="Malgun Gothic"/>
        </w:rPr>
        <w:t xml:space="preserve"> is used to convey capabilities related to MAC.</w:t>
      </w:r>
    </w:p>
    <w:p w14:paraId="57BFC0E2" w14:textId="77777777" w:rsidR="00F314F9" w:rsidRPr="00D839FF" w:rsidRDefault="00F314F9" w:rsidP="002746A5">
      <w:pPr>
        <w:pStyle w:val="TH"/>
        <w:rPr>
          <w:rFonts w:eastAsia="Malgun Gothic"/>
        </w:rPr>
      </w:pPr>
      <w:r w:rsidRPr="00D839FF">
        <w:rPr>
          <w:rFonts w:eastAsia="Malgun Gothic"/>
          <w:i/>
        </w:rPr>
        <w:t>MAC-Parameters</w:t>
      </w:r>
      <w:r w:rsidRPr="00D839FF">
        <w:rPr>
          <w:rFonts w:eastAsia="Malgun Gothic"/>
        </w:rPr>
        <w:t xml:space="preserve"> information element</w:t>
      </w:r>
    </w:p>
    <w:p w14:paraId="72578CFE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ASN1START</w:t>
      </w:r>
    </w:p>
    <w:p w14:paraId="23C8E5E2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TAG-MAC-PARAMETERS-START</w:t>
      </w:r>
    </w:p>
    <w:p w14:paraId="6D27E172" w14:textId="77777777" w:rsidR="00F314F9" w:rsidRPr="00D839FF" w:rsidRDefault="00F314F9" w:rsidP="002746A5">
      <w:pPr>
        <w:pStyle w:val="PL"/>
      </w:pPr>
    </w:p>
    <w:p w14:paraId="2E00C428" w14:textId="77777777" w:rsidR="00F314F9" w:rsidRPr="00D839FF" w:rsidRDefault="00F314F9" w:rsidP="002746A5">
      <w:pPr>
        <w:pStyle w:val="PL"/>
      </w:pPr>
      <w:r w:rsidRPr="00D839FF">
        <w:t>MAC-</w:t>
      </w:r>
      <w:proofErr w:type="gramStart"/>
      <w:r w:rsidRPr="00D839FF">
        <w:t>Parameters ::=</w:t>
      </w:r>
      <w:proofErr w:type="gramEnd"/>
      <w:r w:rsidRPr="00D839FF">
        <w:t xml:space="preserve">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E72022D" w14:textId="77777777" w:rsidR="00F314F9" w:rsidRPr="00D839FF" w:rsidRDefault="00F314F9" w:rsidP="002746A5">
      <w:pPr>
        <w:pStyle w:val="PL"/>
      </w:pPr>
      <w:r w:rsidRPr="00D839FF">
        <w:t xml:space="preserve">    mac-ParametersCommon            MAC-ParametersCommon        </w:t>
      </w:r>
      <w:r w:rsidRPr="00D839FF">
        <w:rPr>
          <w:color w:val="993366"/>
        </w:rPr>
        <w:t>OPTIONAL</w:t>
      </w:r>
      <w:r w:rsidRPr="00D839FF">
        <w:t>,</w:t>
      </w:r>
    </w:p>
    <w:p w14:paraId="26CA7BC6" w14:textId="77777777" w:rsidR="00F314F9" w:rsidRPr="00D839FF" w:rsidRDefault="00F314F9" w:rsidP="002746A5">
      <w:pPr>
        <w:pStyle w:val="PL"/>
      </w:pPr>
      <w:r w:rsidRPr="00D839FF">
        <w:t xml:space="preserve">    mac-ParametersXDD-Diff          MAC-ParametersXDD-Diff      </w:t>
      </w:r>
      <w:r w:rsidRPr="00D839FF">
        <w:rPr>
          <w:color w:val="993366"/>
        </w:rPr>
        <w:t>OPTIONAL</w:t>
      </w:r>
    </w:p>
    <w:p w14:paraId="40FB257C" w14:textId="77777777" w:rsidR="00F314F9" w:rsidRPr="00D839FF" w:rsidRDefault="00F314F9" w:rsidP="002746A5">
      <w:pPr>
        <w:pStyle w:val="PL"/>
      </w:pPr>
      <w:r w:rsidRPr="00D839FF">
        <w:t>}</w:t>
      </w:r>
    </w:p>
    <w:p w14:paraId="7DD9D59E" w14:textId="77777777" w:rsidR="00F314F9" w:rsidRPr="00D839FF" w:rsidRDefault="00F314F9" w:rsidP="002746A5">
      <w:pPr>
        <w:pStyle w:val="PL"/>
      </w:pPr>
    </w:p>
    <w:p w14:paraId="28E50ADB" w14:textId="77777777" w:rsidR="00F314F9" w:rsidRPr="00D839FF" w:rsidRDefault="00F314F9" w:rsidP="002746A5">
      <w:pPr>
        <w:pStyle w:val="PL"/>
      </w:pPr>
      <w:r w:rsidRPr="00D839FF">
        <w:t>MAC-Parameters-v</w:t>
      </w:r>
      <w:proofErr w:type="gramStart"/>
      <w:r w:rsidRPr="00D839FF">
        <w:t>1610 ::=</w:t>
      </w:r>
      <w:proofErr w:type="gramEnd"/>
      <w:r w:rsidRPr="00D839FF">
        <w:t xml:space="preserve">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5DE4228" w14:textId="77777777" w:rsidR="00F314F9" w:rsidRPr="00D839FF" w:rsidRDefault="00F314F9" w:rsidP="002746A5">
      <w:pPr>
        <w:pStyle w:val="PL"/>
      </w:pPr>
      <w:r w:rsidRPr="00D839FF">
        <w:t xml:space="preserve">    mac-ParametersFRX-Diff-r16      MAC-ParametersFRX-Diff-r</w:t>
      </w:r>
      <w:proofErr w:type="gramStart"/>
      <w:r w:rsidRPr="00D839FF">
        <w:t xml:space="preserve">16  </w:t>
      </w:r>
      <w:r w:rsidRPr="00D839FF">
        <w:rPr>
          <w:color w:val="993366"/>
        </w:rPr>
        <w:t>OPTIONAL</w:t>
      </w:r>
      <w:proofErr w:type="gramEnd"/>
    </w:p>
    <w:p w14:paraId="6A9CE720" w14:textId="77777777" w:rsidR="00F314F9" w:rsidRPr="00D839FF" w:rsidRDefault="00F314F9" w:rsidP="002746A5">
      <w:pPr>
        <w:pStyle w:val="PL"/>
      </w:pPr>
      <w:r w:rsidRPr="00D839FF">
        <w:t>}</w:t>
      </w:r>
    </w:p>
    <w:p w14:paraId="205B945D" w14:textId="77777777" w:rsidR="00F314F9" w:rsidRPr="00D839FF" w:rsidRDefault="00F314F9" w:rsidP="002746A5">
      <w:pPr>
        <w:pStyle w:val="PL"/>
      </w:pPr>
    </w:p>
    <w:p w14:paraId="7457702D" w14:textId="77777777" w:rsidR="00F314F9" w:rsidRPr="00D839FF" w:rsidRDefault="00F314F9" w:rsidP="002746A5">
      <w:pPr>
        <w:pStyle w:val="PL"/>
      </w:pPr>
      <w:r w:rsidRPr="00D839FF">
        <w:t>MAC-Parameters-v</w:t>
      </w:r>
      <w:proofErr w:type="gramStart"/>
      <w:r w:rsidRPr="00D839FF">
        <w:t>1700 ::=</w:t>
      </w:r>
      <w:proofErr w:type="gramEnd"/>
      <w:r w:rsidRPr="00D839FF">
        <w:t xml:space="preserve">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5977579F" w14:textId="77777777" w:rsidR="00F314F9" w:rsidRPr="00D839FF" w:rsidRDefault="00F314F9" w:rsidP="002746A5">
      <w:pPr>
        <w:pStyle w:val="PL"/>
      </w:pPr>
      <w:r w:rsidRPr="00D839FF">
        <w:t xml:space="preserve">    mac-ParametersFR2-2-r17         MAC-ParametersFR2-2-r17     </w:t>
      </w:r>
      <w:r w:rsidRPr="00D839FF">
        <w:rPr>
          <w:color w:val="993366"/>
        </w:rPr>
        <w:t>OPTIONAL</w:t>
      </w:r>
    </w:p>
    <w:p w14:paraId="5269508B" w14:textId="77777777" w:rsidR="00F314F9" w:rsidRPr="00D839FF" w:rsidRDefault="00F314F9" w:rsidP="002746A5">
      <w:pPr>
        <w:pStyle w:val="PL"/>
      </w:pPr>
      <w:r w:rsidRPr="00D839FF">
        <w:t>}</w:t>
      </w:r>
    </w:p>
    <w:p w14:paraId="2D43BFE9" w14:textId="77777777" w:rsidR="00F314F9" w:rsidRPr="00D839FF" w:rsidRDefault="00F314F9" w:rsidP="002746A5">
      <w:pPr>
        <w:pStyle w:val="PL"/>
      </w:pPr>
    </w:p>
    <w:p w14:paraId="1B261833" w14:textId="77777777" w:rsidR="00F314F9" w:rsidRPr="00D839FF" w:rsidRDefault="00F314F9" w:rsidP="002746A5">
      <w:pPr>
        <w:pStyle w:val="PL"/>
      </w:pPr>
      <w:r w:rsidRPr="00D839FF">
        <w:t>MAC-Parameters-v17b</w:t>
      </w:r>
      <w:proofErr w:type="gramStart"/>
      <w:r w:rsidRPr="00D839FF">
        <w:t>0 ::=</w:t>
      </w:r>
      <w:proofErr w:type="gramEnd"/>
      <w:r w:rsidRPr="00D839FF">
        <w:t xml:space="preserve">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F7B2C1A" w14:textId="77777777" w:rsidR="00F314F9" w:rsidRPr="00D839FF" w:rsidRDefault="00F314F9" w:rsidP="002746A5">
      <w:pPr>
        <w:pStyle w:val="PL"/>
      </w:pPr>
      <w:r w:rsidRPr="00D839FF">
        <w:t xml:space="preserve">    mTRP-PUSCH-PHR-Type1-Reporting-r17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</w:p>
    <w:p w14:paraId="5357B789" w14:textId="77777777" w:rsidR="00F314F9" w:rsidRPr="00D839FF" w:rsidRDefault="00F314F9" w:rsidP="002746A5">
      <w:pPr>
        <w:pStyle w:val="PL"/>
      </w:pPr>
      <w:r w:rsidRPr="00D839FF">
        <w:t>}</w:t>
      </w:r>
    </w:p>
    <w:p w14:paraId="6728F7A8" w14:textId="77777777" w:rsidR="00F314F9" w:rsidRPr="00D839FF" w:rsidRDefault="00F314F9" w:rsidP="002746A5">
      <w:pPr>
        <w:pStyle w:val="PL"/>
      </w:pPr>
    </w:p>
    <w:p w14:paraId="29B1CFA9" w14:textId="77777777" w:rsidR="00F314F9" w:rsidRPr="00D839FF" w:rsidRDefault="00F314F9" w:rsidP="002746A5">
      <w:pPr>
        <w:pStyle w:val="PL"/>
      </w:pPr>
      <w:r w:rsidRPr="00D839FF">
        <w:t>MAC-Parameters-v17c</w:t>
      </w:r>
      <w:proofErr w:type="gramStart"/>
      <w:r w:rsidRPr="00D839FF">
        <w:t>0 ::=</w:t>
      </w:r>
      <w:proofErr w:type="gramEnd"/>
      <w:r w:rsidRPr="00D839FF">
        <w:t xml:space="preserve">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257841E4" w14:textId="77777777" w:rsidR="00F314F9" w:rsidRPr="00D839FF" w:rsidRDefault="00F314F9" w:rsidP="002746A5">
      <w:pPr>
        <w:pStyle w:val="PL"/>
      </w:pPr>
      <w:r w:rsidRPr="00D839FF">
        <w:t xml:space="preserve">    directSCellActivationWithTCI-r17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</w:p>
    <w:p w14:paraId="118483D9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t>}</w:t>
      </w:r>
    </w:p>
    <w:p w14:paraId="23C2E244" w14:textId="77777777" w:rsidR="00F314F9" w:rsidRPr="00D839FF" w:rsidRDefault="00F314F9" w:rsidP="002746A5">
      <w:pPr>
        <w:pStyle w:val="PL"/>
        <w:rPr>
          <w:rFonts w:eastAsiaTheme="minorEastAsia"/>
        </w:rPr>
      </w:pPr>
    </w:p>
    <w:p w14:paraId="066F1AA8" w14:textId="77777777" w:rsidR="00F314F9" w:rsidRPr="00D839FF" w:rsidRDefault="00F314F9" w:rsidP="002746A5">
      <w:pPr>
        <w:pStyle w:val="PL"/>
      </w:pPr>
      <w:r w:rsidRPr="00D839FF">
        <w:t>MAC-</w:t>
      </w:r>
      <w:proofErr w:type="gramStart"/>
      <w:r w:rsidRPr="00D839FF">
        <w:t>ParametersCommon ::=</w:t>
      </w:r>
      <w:proofErr w:type="gramEnd"/>
      <w:r w:rsidRPr="00D839FF">
        <w:t xml:space="preserve">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F5E4B3D" w14:textId="77777777" w:rsidR="00F314F9" w:rsidRPr="00D839FF" w:rsidRDefault="00F314F9" w:rsidP="002746A5">
      <w:pPr>
        <w:pStyle w:val="PL"/>
      </w:pPr>
      <w:r w:rsidRPr="00D839FF">
        <w:t xml:space="preserve">    lcp-Restriction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0F794372" w14:textId="77777777" w:rsidR="00F314F9" w:rsidRPr="00D839FF" w:rsidRDefault="00F314F9" w:rsidP="002746A5">
      <w:pPr>
        <w:pStyle w:val="PL"/>
      </w:pPr>
      <w:r w:rsidRPr="00D839FF">
        <w:t xml:space="preserve">    dummy      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3A1D2FA0" w14:textId="77777777" w:rsidR="00F314F9" w:rsidRPr="00D839FF" w:rsidRDefault="00F314F9" w:rsidP="002746A5">
      <w:pPr>
        <w:pStyle w:val="PL"/>
      </w:pPr>
      <w:r w:rsidRPr="00D839FF">
        <w:t xml:space="preserve">    lch-ToSCellRestriction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0CB8E458" w14:textId="77777777" w:rsidR="00F314F9" w:rsidRPr="00D839FF" w:rsidRDefault="00F314F9" w:rsidP="002746A5">
      <w:pPr>
        <w:pStyle w:val="PL"/>
      </w:pPr>
      <w:r w:rsidRPr="00D839FF">
        <w:t xml:space="preserve">    ...,</w:t>
      </w:r>
    </w:p>
    <w:p w14:paraId="2C1CC7EE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672EC5A2" w14:textId="77777777" w:rsidR="00F314F9" w:rsidRPr="00D839FF" w:rsidRDefault="00F314F9" w:rsidP="002746A5">
      <w:pPr>
        <w:pStyle w:val="PL"/>
      </w:pPr>
      <w:r w:rsidRPr="00D839FF">
        <w:t xml:space="preserve">    recommendedBitRate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0860BF55" w14:textId="77777777" w:rsidR="00F314F9" w:rsidRPr="00D839FF" w:rsidRDefault="00F314F9" w:rsidP="002746A5">
      <w:pPr>
        <w:pStyle w:val="PL"/>
      </w:pPr>
      <w:r w:rsidRPr="00D839FF">
        <w:t xml:space="preserve">    recommendedBitRateQuery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</w:p>
    <w:p w14:paraId="0298CD70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3B0E05F3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240700F7" w14:textId="77777777" w:rsidR="00F314F9" w:rsidRPr="00D839FF" w:rsidRDefault="00F314F9" w:rsidP="002746A5">
      <w:pPr>
        <w:pStyle w:val="PL"/>
      </w:pPr>
      <w:r w:rsidRPr="00D839FF">
        <w:t xml:space="preserve">    recommendedBitRateMultiplier-r16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3BBCCB5D" w14:textId="77777777" w:rsidR="00F314F9" w:rsidRPr="00D839FF" w:rsidRDefault="00F314F9" w:rsidP="002746A5">
      <w:pPr>
        <w:pStyle w:val="PL"/>
      </w:pPr>
      <w:r w:rsidRPr="00D839FF">
        <w:lastRenderedPageBreak/>
        <w:t xml:space="preserve">    preEmptiveBSR-r16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54D27B23" w14:textId="77777777" w:rsidR="00F314F9" w:rsidRPr="00D839FF" w:rsidRDefault="00F314F9" w:rsidP="002746A5">
      <w:pPr>
        <w:pStyle w:val="PL"/>
      </w:pPr>
      <w:r w:rsidRPr="00D839FF">
        <w:t xml:space="preserve">    autonomousTransmission-r16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29CACB14" w14:textId="77777777" w:rsidR="00F314F9" w:rsidRPr="00D839FF" w:rsidRDefault="00F314F9" w:rsidP="002746A5">
      <w:pPr>
        <w:pStyle w:val="PL"/>
      </w:pPr>
      <w:r w:rsidRPr="00D839FF">
        <w:t xml:space="preserve">    lch-PriorityBasedPrioritization-r16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63DD7E2D" w14:textId="77777777" w:rsidR="00F314F9" w:rsidRPr="00D839FF" w:rsidRDefault="00F314F9" w:rsidP="002746A5">
      <w:pPr>
        <w:pStyle w:val="PL"/>
      </w:pPr>
      <w:r w:rsidRPr="00D839FF">
        <w:t xml:space="preserve">    lch-ToConfiguredGrantMapping-r16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433E823A" w14:textId="77777777" w:rsidR="00F314F9" w:rsidRPr="00D839FF" w:rsidRDefault="00F314F9" w:rsidP="002746A5">
      <w:pPr>
        <w:pStyle w:val="PL"/>
      </w:pPr>
      <w:r w:rsidRPr="00D839FF">
        <w:t xml:space="preserve">    lch-ToGrantPriorityRestriction-r16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5016CAE7" w14:textId="77777777" w:rsidR="00F314F9" w:rsidRPr="00D839FF" w:rsidRDefault="00F314F9" w:rsidP="002746A5">
      <w:pPr>
        <w:pStyle w:val="PL"/>
      </w:pPr>
      <w:r w:rsidRPr="00D839FF">
        <w:t xml:space="preserve">    singlePHR-P-r16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1572E5F9" w14:textId="77777777" w:rsidR="00F314F9" w:rsidRPr="00D839FF" w:rsidRDefault="00F314F9" w:rsidP="002746A5">
      <w:pPr>
        <w:pStyle w:val="PL"/>
      </w:pPr>
      <w:r w:rsidRPr="00D839FF">
        <w:t xml:space="preserve">    ul-LBT-FailureDetectionRecovery-r16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73ED4411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8-1: MPE</w:t>
      </w:r>
    </w:p>
    <w:p w14:paraId="70592C5F" w14:textId="77777777" w:rsidR="00F314F9" w:rsidRPr="00D839FF" w:rsidRDefault="00F314F9" w:rsidP="002746A5">
      <w:pPr>
        <w:pStyle w:val="PL"/>
      </w:pPr>
      <w:r w:rsidRPr="00D839FF">
        <w:t xml:space="preserve">    tdd-MPE-P-MPR-Reporting-r16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28081D71" w14:textId="77777777" w:rsidR="00F314F9" w:rsidRPr="00D839FF" w:rsidRDefault="00F314F9" w:rsidP="002746A5">
      <w:pPr>
        <w:pStyle w:val="PL"/>
      </w:pPr>
      <w:r w:rsidRPr="00D839FF">
        <w:t xml:space="preserve">    lcid-ExtensionIAB-r16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5A5E454D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6D957F39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1B3EAF43" w14:textId="77777777" w:rsidR="00F314F9" w:rsidRPr="00D839FF" w:rsidRDefault="00F314F9" w:rsidP="002746A5">
      <w:pPr>
        <w:pStyle w:val="PL"/>
      </w:pPr>
      <w:r w:rsidRPr="00D839FF">
        <w:t xml:space="preserve">    spCell-BFR-CBRA-r16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4ED65310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0F3D6FB9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42F3B6B1" w14:textId="77777777" w:rsidR="00F314F9" w:rsidRPr="00D839FF" w:rsidRDefault="00F314F9" w:rsidP="002746A5">
      <w:pPr>
        <w:pStyle w:val="PL"/>
      </w:pPr>
      <w:r w:rsidRPr="00D839FF">
        <w:t xml:space="preserve">    srs-ResourceId-Ext-r16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1AB47DC5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19499D66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382819B0" w14:textId="77777777" w:rsidR="00F314F9" w:rsidRPr="00D839FF" w:rsidRDefault="00F314F9" w:rsidP="002746A5">
      <w:pPr>
        <w:pStyle w:val="PL"/>
      </w:pPr>
      <w:r w:rsidRPr="00D839FF">
        <w:t xml:space="preserve">    enhancedUuDRX-forSidelink-r17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756E4149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--27-10: Support of UL MAC CE based MG activation request for PRS measurements</w:t>
      </w:r>
    </w:p>
    <w:p w14:paraId="21CB913F" w14:textId="77777777" w:rsidR="00F314F9" w:rsidRPr="00D839FF" w:rsidRDefault="00F314F9" w:rsidP="002746A5">
      <w:pPr>
        <w:pStyle w:val="PL"/>
      </w:pPr>
      <w:r w:rsidRPr="00D839FF">
        <w:t xml:space="preserve">    mg-ActivationRequestPRS-Meas-r17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198FDDF4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--27-11: Support of DL MAC CE based MG activation request for PRS measurements</w:t>
      </w:r>
    </w:p>
    <w:p w14:paraId="3F4298BB" w14:textId="77777777" w:rsidR="00F314F9" w:rsidRPr="00D839FF" w:rsidRDefault="00F314F9" w:rsidP="002746A5">
      <w:pPr>
        <w:pStyle w:val="PL"/>
      </w:pPr>
      <w:r w:rsidRPr="00D839FF">
        <w:t xml:space="preserve">    mg-ActivationCommPRS-Meas-r17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78EA1586" w14:textId="77777777" w:rsidR="00F314F9" w:rsidRPr="00D839FF" w:rsidRDefault="00F314F9" w:rsidP="002746A5">
      <w:pPr>
        <w:pStyle w:val="PL"/>
      </w:pPr>
      <w:r w:rsidRPr="00D839FF">
        <w:t xml:space="preserve">    intraCG-Prioritization-r17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47489C7B" w14:textId="77777777" w:rsidR="00F314F9" w:rsidRPr="00D839FF" w:rsidRDefault="00F314F9" w:rsidP="002746A5">
      <w:pPr>
        <w:pStyle w:val="PL"/>
      </w:pPr>
      <w:r w:rsidRPr="00D839FF">
        <w:t xml:space="preserve">    jointPrioritizationCG-Retx-Timer-r17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47A7FC9D" w14:textId="77777777" w:rsidR="00F314F9" w:rsidRPr="00D839FF" w:rsidRDefault="00F314F9" w:rsidP="002746A5">
      <w:pPr>
        <w:pStyle w:val="PL"/>
      </w:pPr>
      <w:r w:rsidRPr="00D839FF">
        <w:t xml:space="preserve">    survivalTime-r17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1292FC63" w14:textId="77777777" w:rsidR="00F314F9" w:rsidRPr="00D839FF" w:rsidRDefault="00F314F9" w:rsidP="002746A5">
      <w:pPr>
        <w:pStyle w:val="PL"/>
      </w:pPr>
      <w:r w:rsidRPr="00D839FF">
        <w:t xml:space="preserve">    lcg-ExtensionIAB-r17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2BE92447" w14:textId="77777777" w:rsidR="00F314F9" w:rsidRPr="00D839FF" w:rsidRDefault="00F314F9" w:rsidP="002746A5">
      <w:pPr>
        <w:pStyle w:val="PL"/>
      </w:pPr>
      <w:r w:rsidRPr="00D839FF">
        <w:t xml:space="preserve">    harq-FeedbackDisabled-r17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2A21881E" w14:textId="77777777" w:rsidR="00F314F9" w:rsidRPr="00D839FF" w:rsidRDefault="00F314F9" w:rsidP="002746A5">
      <w:pPr>
        <w:pStyle w:val="PL"/>
      </w:pPr>
      <w:r w:rsidRPr="00D839FF">
        <w:t xml:space="preserve">    uplink-Harq-ModeB-r17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636FB5F2" w14:textId="77777777" w:rsidR="00F314F9" w:rsidRPr="00D839FF" w:rsidRDefault="00F314F9" w:rsidP="002746A5">
      <w:pPr>
        <w:pStyle w:val="PL"/>
      </w:pPr>
      <w:r w:rsidRPr="00D839FF">
        <w:t xml:space="preserve">    sr-TriggeredBy-TA-Report-r17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4FA3F6F4" w14:textId="77777777" w:rsidR="00F314F9" w:rsidRPr="00D839FF" w:rsidRDefault="00F314F9" w:rsidP="002746A5">
      <w:pPr>
        <w:pStyle w:val="PL"/>
      </w:pPr>
      <w:r w:rsidRPr="00D839FF">
        <w:t xml:space="preserve">    extendedDRX-CycleInactive-r17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6045DA03" w14:textId="77777777" w:rsidR="00F314F9" w:rsidRPr="00D839FF" w:rsidRDefault="00F314F9" w:rsidP="002746A5">
      <w:pPr>
        <w:pStyle w:val="PL"/>
      </w:pPr>
      <w:r w:rsidRPr="00D839FF">
        <w:t xml:space="preserve">    simultaneousSR-PUSCH-DiffPUCCH-groups-r17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</w:t>
      </w:r>
      <w:r w:rsidRPr="00D839FF">
        <w:rPr>
          <w:color w:val="993366"/>
        </w:rPr>
        <w:t>OPTIONAL</w:t>
      </w:r>
      <w:r w:rsidRPr="00D839FF">
        <w:t>,</w:t>
      </w:r>
    </w:p>
    <w:p w14:paraId="72C98A17" w14:textId="77777777" w:rsidR="00F314F9" w:rsidRPr="00D839FF" w:rsidRDefault="00F314F9" w:rsidP="002746A5">
      <w:pPr>
        <w:pStyle w:val="PL"/>
      </w:pPr>
      <w:r w:rsidRPr="00D839FF">
        <w:t xml:space="preserve">    lastTransmissionUL-r17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38C38EDD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414C8D86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30DE3455" w14:textId="77777777" w:rsidR="00F314F9" w:rsidRPr="00D839FF" w:rsidRDefault="00F314F9" w:rsidP="002746A5">
      <w:pPr>
        <w:pStyle w:val="PL"/>
      </w:pPr>
      <w:r w:rsidRPr="00D839FF">
        <w:t xml:space="preserve">    harq-RTT-TimerDL-ForNTN-MulticastMBS-r17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578A74DF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75B2809A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5BFC7BDF" w14:textId="77777777" w:rsidR="00F314F9" w:rsidRPr="00D839FF" w:rsidRDefault="00F314F9" w:rsidP="002746A5">
      <w:pPr>
        <w:pStyle w:val="PL"/>
      </w:pPr>
      <w:r w:rsidRPr="00D839FF">
        <w:t xml:space="preserve">    sr-TriggeredByTA-ReportATG-r18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0028F175" w14:textId="77777777" w:rsidR="00F314F9" w:rsidRPr="00D839FF" w:rsidRDefault="00F314F9" w:rsidP="002746A5">
      <w:pPr>
        <w:pStyle w:val="PL"/>
      </w:pPr>
      <w:r w:rsidRPr="00D839FF">
        <w:t xml:space="preserve">    extendedDRX-CycleInactive-r18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3DC3C802" w14:textId="77777777" w:rsidR="00F314F9" w:rsidRPr="00D839FF" w:rsidRDefault="00F314F9" w:rsidP="002746A5">
      <w:pPr>
        <w:pStyle w:val="PL"/>
      </w:pPr>
      <w:r w:rsidRPr="00D839FF">
        <w:t xml:space="preserve">    additionalBS-Table-r18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1ADCB88A" w14:textId="77777777" w:rsidR="00F314F9" w:rsidRPr="00D839FF" w:rsidRDefault="00F314F9" w:rsidP="002746A5">
      <w:pPr>
        <w:pStyle w:val="PL"/>
      </w:pPr>
      <w:r w:rsidRPr="00D839FF">
        <w:t xml:space="preserve">    delayStatusReport-r18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20A056C2" w14:textId="77777777" w:rsidR="00F314F9" w:rsidRPr="00D839FF" w:rsidRDefault="00F314F9" w:rsidP="002746A5">
      <w:pPr>
        <w:pStyle w:val="PL"/>
      </w:pPr>
      <w:r w:rsidRPr="00D839FF">
        <w:t xml:space="preserve">    cg-RetransmissionMonitoringDisabling-r18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422D1509" w14:textId="77777777" w:rsidR="00F314F9" w:rsidRPr="00D839FF" w:rsidRDefault="00F314F9" w:rsidP="002746A5">
      <w:pPr>
        <w:pStyle w:val="PL"/>
      </w:pPr>
      <w:r w:rsidRPr="00D839FF">
        <w:t xml:space="preserve">    non-IntegerDRX-r18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568CDBD3" w14:textId="77777777" w:rsidR="00F314F9" w:rsidRDefault="00F314F9" w:rsidP="002746A5">
      <w:pPr>
        <w:pStyle w:val="PL"/>
        <w:rPr>
          <w:ins w:id="23" w:author="NR_XR_Ph3-Core" w:date="2025-04-14T09:21:00Z"/>
        </w:rPr>
      </w:pPr>
      <w:r w:rsidRPr="00D839FF">
        <w:t xml:space="preserve">    ]]</w:t>
      </w:r>
      <w:ins w:id="24" w:author="NR_XR_Ph3-Core" w:date="2025-04-14T09:21:00Z">
        <w:r>
          <w:t>,</w:t>
        </w:r>
      </w:ins>
    </w:p>
    <w:p w14:paraId="74DA1A85" w14:textId="77777777" w:rsidR="00F314F9" w:rsidRDefault="00F314F9" w:rsidP="002746A5">
      <w:pPr>
        <w:pStyle w:val="PL"/>
        <w:rPr>
          <w:ins w:id="25" w:author="NR_XR_Ph3-Core" w:date="2025-04-14T09:21:00Z"/>
          <w:rFonts w:eastAsia="等线"/>
          <w:lang w:eastAsia="zh-CN"/>
        </w:rPr>
      </w:pPr>
      <w:ins w:id="26" w:author="NR_XR_Ph3-Core" w:date="2025-04-14T10:43:00Z">
        <w:r w:rsidRPr="00D839FF">
          <w:t xml:space="preserve">    </w:t>
        </w:r>
      </w:ins>
      <w:ins w:id="27" w:author="NR_XR_Ph3-Core" w:date="2025-04-14T09:21:00Z">
        <w:r>
          <w:rPr>
            <w:rFonts w:eastAsia="等线" w:hint="eastAsia"/>
            <w:lang w:eastAsia="zh-CN"/>
          </w:rPr>
          <w:t>[</w:t>
        </w:r>
        <w:r>
          <w:rPr>
            <w:rFonts w:eastAsia="等线"/>
            <w:lang w:eastAsia="zh-CN"/>
          </w:rPr>
          <w:t>[</w:t>
        </w:r>
      </w:ins>
    </w:p>
    <w:p w14:paraId="6E385D98" w14:textId="58FFFA30" w:rsidR="00F314F9" w:rsidRDefault="00F314F9" w:rsidP="002746A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28" w:author="NR_XR_Ph3-Core" w:date="2025-04-14T09:26:00Z"/>
          <w:rFonts w:eastAsia="等线"/>
          <w:lang w:eastAsia="zh-CN"/>
        </w:rPr>
      </w:pPr>
      <w:ins w:id="29" w:author="NR_XR_Ph3-Core" w:date="2025-04-14T10:43:00Z">
        <w:r w:rsidRPr="00D839FF">
          <w:t xml:space="preserve">    </w:t>
        </w:r>
      </w:ins>
      <w:commentRangeStart w:id="30"/>
      <w:ins w:id="31" w:author="NR_XR_Ph3-Core" w:date="2025-04-14T09:27:00Z">
        <w:r w:rsidRPr="00575C22">
          <w:rPr>
            <w:rFonts w:eastAsia="等线"/>
            <w:lang w:eastAsia="zh-CN"/>
          </w:rPr>
          <w:t>enhancedDelayStatusReport</w:t>
        </w:r>
      </w:ins>
      <w:commentRangeEnd w:id="30"/>
      <w:r w:rsidR="00B454BB">
        <w:rPr>
          <w:rStyle w:val="af1"/>
          <w:rFonts w:ascii="Times New Roman" w:hAnsi="Times New Roman"/>
          <w:lang w:eastAsia="zh-CN"/>
        </w:rPr>
        <w:commentReference w:id="30"/>
      </w:r>
      <w:ins w:id="32" w:author="NR_XR_Ph3-Core" w:date="2025-04-14T09:27:00Z">
        <w:r w:rsidRPr="00575C22">
          <w:rPr>
            <w:rFonts w:eastAsia="等线"/>
            <w:lang w:eastAsia="zh-CN"/>
          </w:rPr>
          <w:t>-r19</w:t>
        </w:r>
      </w:ins>
      <w:ins w:id="33" w:author="NR_XR_Ph3-Core" w:date="2025-06-03T09:17:00Z">
        <w:r w:rsidR="00DB0357" w:rsidRPr="00D839FF">
          <w:t xml:space="preserve">            </w:t>
        </w:r>
      </w:ins>
      <w:ins w:id="34" w:author="NR_XR_Ph3-Core" w:date="2025-04-14T09:27:00Z">
        <w:r w:rsidRPr="00D839FF">
          <w:rPr>
            <w:color w:val="993366"/>
          </w:rPr>
          <w:t>ENUMERATED</w:t>
        </w:r>
        <w:r w:rsidRPr="00D839FF">
          <w:t xml:space="preserve"> {</w:t>
        </w:r>
        <w:proofErr w:type="gramStart"/>
        <w:r w:rsidRPr="00D839FF">
          <w:t xml:space="preserve">supported}   </w:t>
        </w:r>
        <w:proofErr w:type="gramEnd"/>
        <w:r w:rsidRPr="00D839FF">
          <w:t xml:space="preserve">  </w:t>
        </w:r>
        <w:r w:rsidRPr="00D839FF">
          <w:rPr>
            <w:color w:val="993366"/>
          </w:rPr>
          <w:t>OPTIONAL</w:t>
        </w:r>
        <w:r w:rsidRPr="00D839FF">
          <w:t>,</w:t>
        </w:r>
      </w:ins>
    </w:p>
    <w:p w14:paraId="036B8509" w14:textId="162C51D3" w:rsidR="00F314F9" w:rsidRDefault="00F314F9" w:rsidP="002746A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35" w:author="NR_XR_Ph3-Core" w:date="2025-04-14T09:37:00Z"/>
        </w:rPr>
      </w:pPr>
      <w:ins w:id="36" w:author="NR_XR_Ph3-Core" w:date="2025-04-14T10:43:00Z">
        <w:r w:rsidRPr="00D839FF">
          <w:t xml:space="preserve">    </w:t>
        </w:r>
      </w:ins>
      <w:ins w:id="37" w:author="NR_XR_Ph3-Core" w:date="2025-04-14T09:22:00Z">
        <w:r w:rsidRPr="00A71DCC">
          <w:rPr>
            <w:rFonts w:eastAsia="等线"/>
            <w:lang w:eastAsia="zh-CN"/>
          </w:rPr>
          <w:t>lcp-PriorityAdjustment-r19</w:t>
        </w:r>
      </w:ins>
      <w:ins w:id="38" w:author="NR_XR_Ph3-Core" w:date="2025-06-03T09:18:00Z">
        <w:r w:rsidR="00DB0357" w:rsidRPr="00D839FF">
          <w:t xml:space="preserve">               </w:t>
        </w:r>
      </w:ins>
      <w:ins w:id="39" w:author="NR_XR_Ph3-Core" w:date="2025-04-14T09:22:00Z">
        <w:r w:rsidRPr="00D839FF">
          <w:rPr>
            <w:color w:val="993366"/>
          </w:rPr>
          <w:t>ENUMERATED</w:t>
        </w:r>
        <w:r w:rsidRPr="00D839FF">
          <w:t xml:space="preserve"> {</w:t>
        </w:r>
        <w:proofErr w:type="gramStart"/>
        <w:r w:rsidRPr="00D839FF">
          <w:t xml:space="preserve">supported}   </w:t>
        </w:r>
        <w:proofErr w:type="gramEnd"/>
        <w:r w:rsidRPr="00D839FF">
          <w:t xml:space="preserve">  </w:t>
        </w:r>
        <w:r w:rsidRPr="00D839FF">
          <w:rPr>
            <w:color w:val="993366"/>
          </w:rPr>
          <w:t>OPTIONAL</w:t>
        </w:r>
        <w:r w:rsidRPr="00D839FF">
          <w:t>,</w:t>
        </w:r>
      </w:ins>
    </w:p>
    <w:p w14:paraId="4EDB64A3" w14:textId="0088CB71" w:rsidR="00F314F9" w:rsidRDefault="00F314F9" w:rsidP="002746A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40" w:author="NR_XR_Ph3-Core" w:date="2025-05-30T18:23:00Z"/>
        </w:rPr>
      </w:pPr>
      <w:ins w:id="41" w:author="NR_XR_Ph3-Core" w:date="2025-04-14T10:43:00Z">
        <w:r w:rsidRPr="00D839FF">
          <w:t xml:space="preserve">    </w:t>
        </w:r>
      </w:ins>
      <w:ins w:id="42" w:author="NR_XR_Ph3-Core" w:date="2025-04-14T09:38:00Z">
        <w:r w:rsidRPr="00A04A17">
          <w:rPr>
            <w:rFonts w:eastAsia="等线"/>
            <w:lang w:eastAsia="zh-CN"/>
          </w:rPr>
          <w:t>ul-RateControl-r19</w:t>
        </w:r>
      </w:ins>
      <w:ins w:id="43" w:author="NR_XR_Ph3-Core" w:date="2025-06-03T09:18:00Z">
        <w:r w:rsidR="00DB0357" w:rsidRPr="00D839FF">
          <w:t xml:space="preserve">                       </w:t>
        </w:r>
      </w:ins>
      <w:ins w:id="44" w:author="NR_XR_Ph3-Core" w:date="2025-04-14T09:37:00Z">
        <w:r w:rsidRPr="00D839FF">
          <w:rPr>
            <w:color w:val="993366"/>
          </w:rPr>
          <w:t>ENUMERATED</w:t>
        </w:r>
        <w:r w:rsidRPr="00D839FF">
          <w:t xml:space="preserve"> {</w:t>
        </w:r>
        <w:proofErr w:type="gramStart"/>
        <w:r w:rsidRPr="00D839FF">
          <w:t xml:space="preserve">supported}   </w:t>
        </w:r>
        <w:proofErr w:type="gramEnd"/>
        <w:r w:rsidRPr="00D839FF">
          <w:t xml:space="preserve">  </w:t>
        </w:r>
        <w:r w:rsidRPr="00D839FF">
          <w:rPr>
            <w:color w:val="993366"/>
          </w:rPr>
          <w:t>OPTIONAL</w:t>
        </w:r>
      </w:ins>
      <w:ins w:id="45" w:author="NR_XR_Ph3-Core" w:date="2025-05-23T17:42:00Z">
        <w:r w:rsidRPr="00D839FF">
          <w:t>,</w:t>
        </w:r>
      </w:ins>
    </w:p>
    <w:p w14:paraId="51B0AE29" w14:textId="1AF161E7" w:rsidR="00F314F9" w:rsidRDefault="00F314F9" w:rsidP="002746A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46" w:author="NR_XR_Ph3-Core" w:date="2025-05-30T18:23:00Z"/>
        </w:rPr>
      </w:pPr>
      <w:ins w:id="47" w:author="NR_XR_Ph3-Core" w:date="2025-05-30T18:23:00Z">
        <w:r w:rsidRPr="00D839FF">
          <w:t xml:space="preserve">    </w:t>
        </w:r>
        <w:r w:rsidRPr="00A04A17">
          <w:rPr>
            <w:rFonts w:eastAsia="等线"/>
            <w:lang w:eastAsia="zh-CN"/>
          </w:rPr>
          <w:t>ul-Rate</w:t>
        </w:r>
        <w:r>
          <w:rPr>
            <w:rFonts w:eastAsia="等线"/>
            <w:lang w:eastAsia="zh-CN"/>
          </w:rPr>
          <w:t>Query</w:t>
        </w:r>
        <w:r w:rsidRPr="00A04A17">
          <w:rPr>
            <w:rFonts w:eastAsia="等线"/>
            <w:lang w:eastAsia="zh-CN"/>
          </w:rPr>
          <w:t>-r19</w:t>
        </w:r>
      </w:ins>
      <w:ins w:id="48" w:author="NR_XR_Ph3-Core" w:date="2025-06-03T09:17:00Z">
        <w:r w:rsidR="00DB0357" w:rsidRPr="00D839FF">
          <w:t xml:space="preserve">                         </w:t>
        </w:r>
      </w:ins>
      <w:ins w:id="49" w:author="NR_XR_Ph3-Core" w:date="2025-05-30T18:23:00Z">
        <w:r w:rsidRPr="00D839FF">
          <w:rPr>
            <w:color w:val="993366"/>
          </w:rPr>
          <w:t>ENUMERATED</w:t>
        </w:r>
        <w:r w:rsidRPr="00D839FF">
          <w:t xml:space="preserve"> {</w:t>
        </w:r>
        <w:proofErr w:type="gramStart"/>
        <w:r w:rsidRPr="00D839FF">
          <w:t xml:space="preserve">supported}   </w:t>
        </w:r>
        <w:proofErr w:type="gramEnd"/>
        <w:r w:rsidRPr="00D839FF">
          <w:t xml:space="preserve">  </w:t>
        </w:r>
        <w:r w:rsidRPr="00D839FF">
          <w:rPr>
            <w:color w:val="993366"/>
          </w:rPr>
          <w:t>OPTIONAL</w:t>
        </w:r>
        <w:r w:rsidRPr="00D839FF">
          <w:t>,</w:t>
        </w:r>
      </w:ins>
    </w:p>
    <w:p w14:paraId="021638C9" w14:textId="4B1648E5" w:rsidR="00F314F9" w:rsidRPr="00946B2D" w:rsidRDefault="00F314F9" w:rsidP="002746A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50" w:author="NR_XR_Ph3-Core" w:date="2025-04-14T09:21:00Z"/>
        </w:rPr>
      </w:pPr>
      <w:ins w:id="51" w:author="NR_XR_Ph3-Core" w:date="2025-05-23T17:42:00Z">
        <w:r w:rsidRPr="00D839FF">
          <w:t xml:space="preserve">    </w:t>
        </w:r>
      </w:ins>
      <w:ins w:id="52" w:author="NR_XR_Ph3-Core" w:date="2025-05-23T17:43:00Z">
        <w:r w:rsidRPr="00946B2D">
          <w:rPr>
            <w:rFonts w:eastAsia="等线"/>
            <w:lang w:eastAsia="zh-CN"/>
          </w:rPr>
          <w:t>delayStatusReportNonDelayReportingData-r19</w:t>
        </w:r>
      </w:ins>
      <w:ins w:id="53" w:author="NR_XR_Ph3-Core" w:date="2025-05-23T17:42:00Z">
        <w:r>
          <w:rPr>
            <w:rFonts w:eastAsia="等线"/>
            <w:lang w:eastAsia="zh-CN"/>
          </w:rPr>
          <w:t xml:space="preserve"> </w:t>
        </w:r>
      </w:ins>
      <w:ins w:id="54" w:author="NR_XR_Ph3-Core" w:date="2025-06-03T09:18:00Z">
        <w:r w:rsidR="00C1795C" w:rsidRPr="00D839FF">
          <w:t xml:space="preserve">        </w:t>
        </w:r>
      </w:ins>
      <w:ins w:id="55" w:author="NR_XR_Ph3-Core" w:date="2025-05-23T17:42:00Z">
        <w:r w:rsidRPr="00D839FF">
          <w:rPr>
            <w:color w:val="993366"/>
          </w:rPr>
          <w:t>ENUMERATED</w:t>
        </w:r>
        <w:r w:rsidRPr="00D839FF">
          <w:t xml:space="preserve"> {</w:t>
        </w:r>
        <w:proofErr w:type="gramStart"/>
        <w:r w:rsidRPr="00D839FF">
          <w:t xml:space="preserve">supported}   </w:t>
        </w:r>
        <w:proofErr w:type="gramEnd"/>
        <w:r w:rsidRPr="00D839FF">
          <w:t xml:space="preserve">  </w:t>
        </w:r>
        <w:r w:rsidRPr="00D839FF">
          <w:rPr>
            <w:color w:val="993366"/>
          </w:rPr>
          <w:t>OPTIONAL</w:t>
        </w:r>
      </w:ins>
    </w:p>
    <w:p w14:paraId="298D1AFD" w14:textId="77777777" w:rsidR="00F314F9" w:rsidRPr="00A975E3" w:rsidRDefault="00F314F9" w:rsidP="002746A5">
      <w:pPr>
        <w:pStyle w:val="PL"/>
        <w:rPr>
          <w:rFonts w:eastAsia="等线"/>
          <w:lang w:eastAsia="zh-CN"/>
        </w:rPr>
      </w:pPr>
      <w:ins w:id="56" w:author="NR_XR_Ph3-Core" w:date="2025-04-14T10:43:00Z">
        <w:r w:rsidRPr="00D839FF">
          <w:t xml:space="preserve">    </w:t>
        </w:r>
      </w:ins>
      <w:ins w:id="57" w:author="NR_XR_Ph3-Core" w:date="2025-04-14T09:21:00Z">
        <w:r>
          <w:rPr>
            <w:rFonts w:eastAsia="等线" w:hint="eastAsia"/>
            <w:lang w:eastAsia="zh-CN"/>
          </w:rPr>
          <w:t>]</w:t>
        </w:r>
        <w:r>
          <w:rPr>
            <w:rFonts w:eastAsia="等线"/>
            <w:lang w:eastAsia="zh-CN"/>
          </w:rPr>
          <w:t>]</w:t>
        </w:r>
      </w:ins>
    </w:p>
    <w:p w14:paraId="25511695" w14:textId="77777777" w:rsidR="00F314F9" w:rsidRPr="00D839FF" w:rsidRDefault="00F314F9" w:rsidP="002746A5">
      <w:pPr>
        <w:pStyle w:val="PL"/>
      </w:pPr>
      <w:r w:rsidRPr="00D839FF">
        <w:lastRenderedPageBreak/>
        <w:t>}</w:t>
      </w:r>
    </w:p>
    <w:p w14:paraId="32DC253A" w14:textId="77777777" w:rsidR="00F314F9" w:rsidRPr="00D839FF" w:rsidRDefault="00F314F9" w:rsidP="002746A5">
      <w:pPr>
        <w:pStyle w:val="PL"/>
      </w:pPr>
    </w:p>
    <w:p w14:paraId="428CE668" w14:textId="77777777" w:rsidR="00F314F9" w:rsidRPr="00D839FF" w:rsidRDefault="00F314F9" w:rsidP="002746A5">
      <w:pPr>
        <w:pStyle w:val="PL"/>
      </w:pPr>
      <w:r w:rsidRPr="00D839FF">
        <w:t>MAC-ParametersFRX-Diff-r</w:t>
      </w:r>
      <w:proofErr w:type="gramStart"/>
      <w:r w:rsidRPr="00D839FF">
        <w:t>16 ::=</w:t>
      </w:r>
      <w:proofErr w:type="gramEnd"/>
      <w:r w:rsidRPr="00D839FF">
        <w:t xml:space="preserve">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326FF06F" w14:textId="77777777" w:rsidR="00F314F9" w:rsidRPr="00D839FF" w:rsidRDefault="00F314F9" w:rsidP="002746A5">
      <w:pPr>
        <w:pStyle w:val="PL"/>
      </w:pPr>
      <w:r w:rsidRPr="00D839FF">
        <w:t xml:space="preserve">    directMCG-SCellActivation-r16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0B67A533" w14:textId="77777777" w:rsidR="00F314F9" w:rsidRPr="00D839FF" w:rsidRDefault="00F314F9" w:rsidP="002746A5">
      <w:pPr>
        <w:pStyle w:val="PL"/>
      </w:pPr>
      <w:r w:rsidRPr="00D839FF">
        <w:t xml:space="preserve">    directMCG-SCellActivationResume-r16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223944F6" w14:textId="77777777" w:rsidR="00F314F9" w:rsidRPr="00D839FF" w:rsidRDefault="00F314F9" w:rsidP="002746A5">
      <w:pPr>
        <w:pStyle w:val="PL"/>
      </w:pPr>
      <w:r w:rsidRPr="00D839FF">
        <w:t xml:space="preserve">    directSCG-SCellActivation-r16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0A174406" w14:textId="77777777" w:rsidR="00F314F9" w:rsidRPr="00D839FF" w:rsidRDefault="00F314F9" w:rsidP="002746A5">
      <w:pPr>
        <w:pStyle w:val="PL"/>
      </w:pPr>
      <w:r w:rsidRPr="00D839FF">
        <w:t xml:space="preserve">    directSCG-SCellActivationResume-r16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39994590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R1 19-1: DRX Adaptation</w:t>
      </w:r>
    </w:p>
    <w:p w14:paraId="480E85AC" w14:textId="77777777" w:rsidR="00F314F9" w:rsidRPr="00D839FF" w:rsidRDefault="00F314F9" w:rsidP="002746A5">
      <w:pPr>
        <w:pStyle w:val="PL"/>
      </w:pPr>
      <w:r w:rsidRPr="00D839FF">
        <w:t xml:space="preserve">    drx-Adaptation-r16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02AE196" w14:textId="77777777" w:rsidR="00F314F9" w:rsidRPr="00D839FF" w:rsidRDefault="00F314F9" w:rsidP="002746A5">
      <w:pPr>
        <w:pStyle w:val="PL"/>
      </w:pPr>
      <w:r w:rsidRPr="00D839FF">
        <w:t xml:space="preserve">        non-SharedSpectrumChAccess-r16      MinTimeGap-r16              </w:t>
      </w:r>
      <w:r w:rsidRPr="00D839FF">
        <w:rPr>
          <w:color w:val="993366"/>
        </w:rPr>
        <w:t>OPTIONAL</w:t>
      </w:r>
      <w:r w:rsidRPr="00D839FF">
        <w:t>,</w:t>
      </w:r>
    </w:p>
    <w:p w14:paraId="381D29FC" w14:textId="77777777" w:rsidR="00F314F9" w:rsidRPr="00D839FF" w:rsidRDefault="00F314F9" w:rsidP="002746A5">
      <w:pPr>
        <w:pStyle w:val="PL"/>
      </w:pPr>
      <w:r w:rsidRPr="00D839FF">
        <w:t xml:space="preserve">        sharedSpectrumChAccess-r16          MinTimeGap-r16              </w:t>
      </w:r>
      <w:r w:rsidRPr="00D839FF">
        <w:rPr>
          <w:color w:val="993366"/>
        </w:rPr>
        <w:t>OPTIONAL</w:t>
      </w:r>
    </w:p>
    <w:p w14:paraId="51E07100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gramStart"/>
      <w:r w:rsidRPr="00D839FF">
        <w:t xml:space="preserve">}   </w:t>
      </w:r>
      <w:proofErr w:type="gramEnd"/>
      <w:r w:rsidRPr="00D839FF">
        <w:t xml:space="preserve">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A5BFFA4" w14:textId="77777777" w:rsidR="00F314F9" w:rsidRPr="00D839FF" w:rsidRDefault="00F314F9" w:rsidP="002746A5">
      <w:pPr>
        <w:pStyle w:val="PL"/>
      </w:pPr>
      <w:r w:rsidRPr="00D839FF">
        <w:t xml:space="preserve">    ...</w:t>
      </w:r>
    </w:p>
    <w:p w14:paraId="266B0CF9" w14:textId="77777777" w:rsidR="00F314F9" w:rsidRPr="00D839FF" w:rsidRDefault="00F314F9" w:rsidP="002746A5">
      <w:pPr>
        <w:pStyle w:val="PL"/>
      </w:pPr>
      <w:r w:rsidRPr="00D839FF">
        <w:t>}</w:t>
      </w:r>
    </w:p>
    <w:p w14:paraId="73DD707D" w14:textId="77777777" w:rsidR="00F314F9" w:rsidRPr="00D839FF" w:rsidRDefault="00F314F9" w:rsidP="002746A5">
      <w:pPr>
        <w:pStyle w:val="PL"/>
      </w:pPr>
    </w:p>
    <w:p w14:paraId="113168EB" w14:textId="77777777" w:rsidR="00F314F9" w:rsidRPr="00D839FF" w:rsidRDefault="00F314F9" w:rsidP="002746A5">
      <w:pPr>
        <w:pStyle w:val="PL"/>
      </w:pPr>
      <w:r w:rsidRPr="00D839FF">
        <w:t>MAC-ParametersFR2-2-r</w:t>
      </w:r>
      <w:proofErr w:type="gramStart"/>
      <w:r w:rsidRPr="00D839FF">
        <w:t>17 ::=</w:t>
      </w:r>
      <w:proofErr w:type="gramEnd"/>
      <w:r w:rsidRPr="00D839FF">
        <w:t xml:space="preserve">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2F92BC70" w14:textId="77777777" w:rsidR="00F314F9" w:rsidRPr="00D839FF" w:rsidRDefault="00F314F9" w:rsidP="002746A5">
      <w:pPr>
        <w:pStyle w:val="PL"/>
      </w:pPr>
      <w:r w:rsidRPr="00D839FF">
        <w:t xml:space="preserve">    directMCG-SCellActivation-r17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2B53EFF4" w14:textId="77777777" w:rsidR="00F314F9" w:rsidRPr="00D839FF" w:rsidRDefault="00F314F9" w:rsidP="002746A5">
      <w:pPr>
        <w:pStyle w:val="PL"/>
      </w:pPr>
      <w:r w:rsidRPr="00D839FF">
        <w:t xml:space="preserve">    directMCG-SCellActivationResume-r17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4E292042" w14:textId="77777777" w:rsidR="00F314F9" w:rsidRPr="00D839FF" w:rsidRDefault="00F314F9" w:rsidP="002746A5">
      <w:pPr>
        <w:pStyle w:val="PL"/>
      </w:pPr>
      <w:r w:rsidRPr="00D839FF">
        <w:t xml:space="preserve">    directSCG-SCellActivation-r17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1AC75BCC" w14:textId="77777777" w:rsidR="00F314F9" w:rsidRPr="00D839FF" w:rsidRDefault="00F314F9" w:rsidP="002746A5">
      <w:pPr>
        <w:pStyle w:val="PL"/>
      </w:pPr>
      <w:r w:rsidRPr="00D839FF">
        <w:t xml:space="preserve">    directSCG-SCellActivationResume-r17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6D195016" w14:textId="77777777" w:rsidR="00F314F9" w:rsidRPr="00D839FF" w:rsidRDefault="00F314F9" w:rsidP="002746A5">
      <w:pPr>
        <w:pStyle w:val="PL"/>
      </w:pPr>
      <w:r w:rsidRPr="00D839FF">
        <w:t xml:space="preserve">    drx-Adaptation-r17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F2257EC" w14:textId="77777777" w:rsidR="00F314F9" w:rsidRPr="00D839FF" w:rsidRDefault="00F314F9" w:rsidP="002746A5">
      <w:pPr>
        <w:pStyle w:val="PL"/>
      </w:pPr>
      <w:r w:rsidRPr="00D839FF">
        <w:t xml:space="preserve">        non-SharedSpectrumChAccess-r17      MinTimeGapFR2-2-r17         </w:t>
      </w:r>
      <w:r w:rsidRPr="00D839FF">
        <w:rPr>
          <w:color w:val="993366"/>
        </w:rPr>
        <w:t>OPTIONAL</w:t>
      </w:r>
      <w:r w:rsidRPr="00D839FF">
        <w:t>,</w:t>
      </w:r>
    </w:p>
    <w:p w14:paraId="6393E35B" w14:textId="77777777" w:rsidR="00F314F9" w:rsidRPr="00D839FF" w:rsidRDefault="00F314F9" w:rsidP="002746A5">
      <w:pPr>
        <w:pStyle w:val="PL"/>
      </w:pPr>
      <w:r w:rsidRPr="00D839FF">
        <w:t xml:space="preserve">        sharedSpectrumChAccess-r17          MinTimeGapFR2-2-r17         </w:t>
      </w:r>
      <w:r w:rsidRPr="00D839FF">
        <w:rPr>
          <w:color w:val="993366"/>
        </w:rPr>
        <w:t>OPTIONAL</w:t>
      </w:r>
    </w:p>
    <w:p w14:paraId="3B86062E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gramStart"/>
      <w:r w:rsidRPr="00D839FF">
        <w:t xml:space="preserve">}   </w:t>
      </w:r>
      <w:proofErr w:type="gramEnd"/>
      <w:r w:rsidRPr="00D839FF">
        <w:t xml:space="preserve">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FA7F0AC" w14:textId="77777777" w:rsidR="00F314F9" w:rsidRPr="00D839FF" w:rsidRDefault="00F314F9" w:rsidP="002746A5">
      <w:pPr>
        <w:pStyle w:val="PL"/>
      </w:pPr>
      <w:r w:rsidRPr="00D839FF">
        <w:t xml:space="preserve">    ...</w:t>
      </w:r>
    </w:p>
    <w:p w14:paraId="08C8C7C9" w14:textId="77777777" w:rsidR="00F314F9" w:rsidRPr="00D839FF" w:rsidRDefault="00F314F9" w:rsidP="002746A5">
      <w:pPr>
        <w:pStyle w:val="PL"/>
      </w:pPr>
      <w:r w:rsidRPr="00D839FF">
        <w:t>}</w:t>
      </w:r>
    </w:p>
    <w:p w14:paraId="19A52092" w14:textId="77777777" w:rsidR="00F314F9" w:rsidRPr="00D839FF" w:rsidRDefault="00F314F9" w:rsidP="002746A5">
      <w:pPr>
        <w:pStyle w:val="PL"/>
      </w:pPr>
    </w:p>
    <w:p w14:paraId="6EDF3D81" w14:textId="77777777" w:rsidR="00F314F9" w:rsidRPr="00D839FF" w:rsidRDefault="00F314F9" w:rsidP="002746A5">
      <w:pPr>
        <w:pStyle w:val="PL"/>
      </w:pPr>
      <w:r w:rsidRPr="00D839FF">
        <w:t>MAC-ParametersXDD-</w:t>
      </w:r>
      <w:proofErr w:type="gramStart"/>
      <w:r w:rsidRPr="00D839FF">
        <w:t>Diff ::=</w:t>
      </w:r>
      <w:proofErr w:type="gramEnd"/>
      <w:r w:rsidRPr="00D839FF">
        <w:t xml:space="preserve">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05476E1C" w14:textId="77777777" w:rsidR="00F314F9" w:rsidRPr="00D839FF" w:rsidRDefault="00F314F9" w:rsidP="002746A5">
      <w:pPr>
        <w:pStyle w:val="PL"/>
      </w:pPr>
      <w:r w:rsidRPr="00D839FF">
        <w:t xml:space="preserve">    skipUplinkTxDynamic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2057DF8C" w14:textId="77777777" w:rsidR="00F314F9" w:rsidRPr="00D839FF" w:rsidRDefault="00F314F9" w:rsidP="002746A5">
      <w:pPr>
        <w:pStyle w:val="PL"/>
      </w:pPr>
      <w:r w:rsidRPr="00D839FF">
        <w:t xml:space="preserve">    logicalChannelSR-DelayTimer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6627BA40" w14:textId="77777777" w:rsidR="00F314F9" w:rsidRPr="00D839FF" w:rsidRDefault="00F314F9" w:rsidP="002746A5">
      <w:pPr>
        <w:pStyle w:val="PL"/>
      </w:pPr>
      <w:r w:rsidRPr="00D839FF">
        <w:t xml:space="preserve">    longDRX-Cycle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1D211287" w14:textId="77777777" w:rsidR="00F314F9" w:rsidRPr="00D839FF" w:rsidRDefault="00F314F9" w:rsidP="002746A5">
      <w:pPr>
        <w:pStyle w:val="PL"/>
      </w:pPr>
      <w:r w:rsidRPr="00D839FF">
        <w:t xml:space="preserve">    shortDRX-Cycle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18D08064" w14:textId="77777777" w:rsidR="00F314F9" w:rsidRPr="00D839FF" w:rsidRDefault="00F314F9" w:rsidP="002746A5">
      <w:pPr>
        <w:pStyle w:val="PL"/>
      </w:pPr>
      <w:r w:rsidRPr="00D839FF">
        <w:t xml:space="preserve">    multipleSR-Configurations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11DA2A6A" w14:textId="77777777" w:rsidR="00F314F9" w:rsidRPr="00D839FF" w:rsidRDefault="00F314F9" w:rsidP="002746A5">
      <w:pPr>
        <w:pStyle w:val="PL"/>
      </w:pPr>
      <w:r w:rsidRPr="00D839FF">
        <w:t xml:space="preserve">    multipleConfiguredGrants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7999CCD1" w14:textId="77777777" w:rsidR="00F314F9" w:rsidRPr="00D839FF" w:rsidRDefault="00F314F9" w:rsidP="002746A5">
      <w:pPr>
        <w:pStyle w:val="PL"/>
      </w:pPr>
      <w:r w:rsidRPr="00D839FF">
        <w:t xml:space="preserve">    ...,</w:t>
      </w:r>
    </w:p>
    <w:p w14:paraId="1C53637E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461C8C19" w14:textId="77777777" w:rsidR="00F314F9" w:rsidRPr="00D839FF" w:rsidRDefault="00F314F9" w:rsidP="002746A5">
      <w:pPr>
        <w:pStyle w:val="PL"/>
      </w:pPr>
      <w:r w:rsidRPr="00D839FF">
        <w:t xml:space="preserve">    secondaryDRX-Group-r16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5037852E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7CFD1757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14755873" w14:textId="77777777" w:rsidR="00F314F9" w:rsidRPr="00D839FF" w:rsidRDefault="00F314F9" w:rsidP="002746A5">
      <w:pPr>
        <w:pStyle w:val="PL"/>
      </w:pPr>
      <w:r w:rsidRPr="00D839FF">
        <w:t xml:space="preserve">    enhancedSkipUplinkTxDynamic-r16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74CEE05B" w14:textId="77777777" w:rsidR="00F314F9" w:rsidRPr="00D839FF" w:rsidRDefault="00F314F9" w:rsidP="002746A5">
      <w:pPr>
        <w:pStyle w:val="PL"/>
      </w:pPr>
      <w:r w:rsidRPr="00D839FF">
        <w:t xml:space="preserve">    enhancedSkipUplinkTxConfigured-r16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3F82062F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7A340E1D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3A0E74F5" w14:textId="77777777" w:rsidR="00F314F9" w:rsidRPr="00D839FF" w:rsidRDefault="00F314F9" w:rsidP="002746A5">
      <w:pPr>
        <w:pStyle w:val="PL"/>
      </w:pPr>
      <w:r w:rsidRPr="00D839FF">
        <w:t xml:space="preserve">    dummy1     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57A9AFBF" w14:textId="77777777" w:rsidR="00F314F9" w:rsidRPr="00D839FF" w:rsidRDefault="00F314F9" w:rsidP="002746A5">
      <w:pPr>
        <w:pStyle w:val="PL"/>
      </w:pPr>
      <w:r w:rsidRPr="00D839FF">
        <w:t xml:space="preserve">    dummy2     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23C81CF0" w14:textId="77777777" w:rsidR="00F314F9" w:rsidRPr="00D839FF" w:rsidRDefault="00F314F9" w:rsidP="002746A5">
      <w:pPr>
        <w:pStyle w:val="PL"/>
      </w:pPr>
      <w:r w:rsidRPr="00D839FF">
        <w:t xml:space="preserve">    ]]</w:t>
      </w:r>
    </w:p>
    <w:p w14:paraId="4F0AE1E7" w14:textId="77777777" w:rsidR="00F314F9" w:rsidRPr="00D839FF" w:rsidRDefault="00F314F9" w:rsidP="002746A5">
      <w:pPr>
        <w:pStyle w:val="PL"/>
      </w:pPr>
      <w:r w:rsidRPr="00D839FF">
        <w:t>}</w:t>
      </w:r>
    </w:p>
    <w:p w14:paraId="6F893607" w14:textId="77777777" w:rsidR="00F314F9" w:rsidRPr="00D839FF" w:rsidRDefault="00F314F9" w:rsidP="002746A5">
      <w:pPr>
        <w:pStyle w:val="PL"/>
      </w:pPr>
    </w:p>
    <w:p w14:paraId="7DEAA5F2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rPr>
          <w:rFonts w:eastAsiaTheme="minorEastAsia"/>
        </w:rPr>
        <w:t>MinTimeGap-r</w:t>
      </w:r>
      <w:proofErr w:type="gramStart"/>
      <w:r w:rsidRPr="00D839FF">
        <w:rPr>
          <w:rFonts w:eastAsiaTheme="minorEastAsia"/>
        </w:rPr>
        <w:t>16 ::=</w:t>
      </w:r>
      <w:proofErr w:type="gramEnd"/>
      <w:r w:rsidRPr="00D839FF">
        <w:t xml:space="preserve">    </w:t>
      </w:r>
      <w:r w:rsidRPr="00D839FF">
        <w:rPr>
          <w:rFonts w:eastAsiaTheme="minorEastAsia"/>
          <w:color w:val="993366"/>
        </w:rPr>
        <w:t>SEQUENCE</w:t>
      </w:r>
      <w:r w:rsidRPr="00D839FF">
        <w:rPr>
          <w:rFonts w:eastAsiaTheme="minorEastAsia"/>
        </w:rPr>
        <w:t xml:space="preserve"> {</w:t>
      </w:r>
    </w:p>
    <w:p w14:paraId="2DED3B69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t xml:space="preserve">    </w:t>
      </w:r>
      <w:r w:rsidRPr="00D839FF">
        <w:rPr>
          <w:rFonts w:eastAsiaTheme="minorEastAsia"/>
        </w:rPr>
        <w:t>scs-15kHz-r16</w:t>
      </w:r>
      <w:r w:rsidRPr="00D839FF">
        <w:t xml:space="preserve"> 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{sl1, sl3}</w:t>
      </w:r>
      <w:r w:rsidRPr="00D839FF">
        <w:t xml:space="preserve">        </w:t>
      </w:r>
      <w:r w:rsidRPr="00D839FF">
        <w:rPr>
          <w:rFonts w:eastAsiaTheme="minorEastAsia"/>
          <w:color w:val="993366"/>
        </w:rPr>
        <w:t>OPTIONAL</w:t>
      </w:r>
      <w:r w:rsidRPr="00D839FF">
        <w:rPr>
          <w:rFonts w:eastAsiaTheme="minorEastAsia"/>
        </w:rPr>
        <w:t>,</w:t>
      </w:r>
    </w:p>
    <w:p w14:paraId="010D06C9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t xml:space="preserve">    </w:t>
      </w:r>
      <w:r w:rsidRPr="00D839FF">
        <w:rPr>
          <w:rFonts w:eastAsiaTheme="minorEastAsia"/>
        </w:rPr>
        <w:t>scs-30kHz-r16</w:t>
      </w:r>
      <w:r w:rsidRPr="00D839FF">
        <w:t xml:space="preserve"> 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{sl1, sl6}</w:t>
      </w:r>
      <w:r w:rsidRPr="00D839FF">
        <w:t xml:space="preserve">        </w:t>
      </w:r>
      <w:r w:rsidRPr="00D839FF">
        <w:rPr>
          <w:rFonts w:eastAsiaTheme="minorEastAsia"/>
          <w:color w:val="993366"/>
        </w:rPr>
        <w:t>OPTIONAL</w:t>
      </w:r>
      <w:r w:rsidRPr="00D839FF">
        <w:rPr>
          <w:rFonts w:eastAsiaTheme="minorEastAsia"/>
        </w:rPr>
        <w:t>,</w:t>
      </w:r>
    </w:p>
    <w:p w14:paraId="6BCA061D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t xml:space="preserve">    </w:t>
      </w:r>
      <w:r w:rsidRPr="00D839FF">
        <w:rPr>
          <w:rFonts w:eastAsiaTheme="minorEastAsia"/>
        </w:rPr>
        <w:t>scs-60kHz-r16</w:t>
      </w:r>
      <w:r w:rsidRPr="00D839FF">
        <w:t xml:space="preserve"> 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{sl1, sl12}</w:t>
      </w:r>
      <w:r w:rsidRPr="00D839FF">
        <w:t xml:space="preserve">       </w:t>
      </w:r>
      <w:r w:rsidRPr="00D839FF">
        <w:rPr>
          <w:rFonts w:eastAsiaTheme="minorEastAsia"/>
          <w:color w:val="993366"/>
        </w:rPr>
        <w:t>OPTIONAL</w:t>
      </w:r>
      <w:r w:rsidRPr="00D839FF">
        <w:rPr>
          <w:rFonts w:eastAsiaTheme="minorEastAsia"/>
        </w:rPr>
        <w:t>,</w:t>
      </w:r>
    </w:p>
    <w:p w14:paraId="4059701C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lastRenderedPageBreak/>
        <w:t xml:space="preserve">    </w:t>
      </w:r>
      <w:r w:rsidRPr="00D839FF">
        <w:rPr>
          <w:rFonts w:eastAsiaTheme="minorEastAsia"/>
        </w:rPr>
        <w:t>scs-120kHz-r16</w:t>
      </w:r>
      <w:r w:rsidRPr="00D839FF">
        <w:t xml:space="preserve">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{sl2, sl24}</w:t>
      </w:r>
      <w:r w:rsidRPr="00D839FF">
        <w:t xml:space="preserve">       </w:t>
      </w:r>
      <w:r w:rsidRPr="00D839FF">
        <w:rPr>
          <w:rFonts w:eastAsiaTheme="minorEastAsia"/>
          <w:color w:val="993366"/>
        </w:rPr>
        <w:t>OPTIONAL</w:t>
      </w:r>
    </w:p>
    <w:p w14:paraId="422EC501" w14:textId="77777777" w:rsidR="00F314F9" w:rsidRPr="00D839FF" w:rsidRDefault="00F314F9" w:rsidP="002746A5">
      <w:pPr>
        <w:pStyle w:val="PL"/>
      </w:pPr>
      <w:r w:rsidRPr="00D839FF">
        <w:rPr>
          <w:rFonts w:eastAsiaTheme="minorEastAsia"/>
        </w:rPr>
        <w:t>}</w:t>
      </w:r>
    </w:p>
    <w:p w14:paraId="1748813F" w14:textId="77777777" w:rsidR="00F314F9" w:rsidRPr="00D839FF" w:rsidRDefault="00F314F9" w:rsidP="002746A5">
      <w:pPr>
        <w:pStyle w:val="PL"/>
      </w:pPr>
    </w:p>
    <w:p w14:paraId="5393051C" w14:textId="77777777" w:rsidR="00F314F9" w:rsidRPr="00D839FF" w:rsidRDefault="00F314F9" w:rsidP="002746A5">
      <w:pPr>
        <w:pStyle w:val="PL"/>
      </w:pPr>
      <w:r w:rsidRPr="00D839FF">
        <w:t>MinTimeGapFR2-2-r</w:t>
      </w:r>
      <w:proofErr w:type="gramStart"/>
      <w:r w:rsidRPr="00D839FF">
        <w:t>17 ::=</w:t>
      </w:r>
      <w:proofErr w:type="gramEnd"/>
      <w:r w:rsidRPr="00D839FF">
        <w:t xml:space="preserve">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4A37D7FE" w14:textId="77777777" w:rsidR="00F314F9" w:rsidRPr="00D839FF" w:rsidRDefault="00F314F9" w:rsidP="002746A5">
      <w:pPr>
        <w:pStyle w:val="PL"/>
      </w:pPr>
      <w:r w:rsidRPr="00D839FF">
        <w:t xml:space="preserve">    scs-120kHz-r17                        </w:t>
      </w:r>
      <w:r w:rsidRPr="00D839FF">
        <w:rPr>
          <w:color w:val="993366"/>
        </w:rPr>
        <w:t>ENUMERATED</w:t>
      </w:r>
      <w:r w:rsidRPr="00D839FF">
        <w:t xml:space="preserve"> {sl2, sl24}       </w:t>
      </w:r>
      <w:r w:rsidRPr="00D839FF">
        <w:rPr>
          <w:color w:val="993366"/>
        </w:rPr>
        <w:t>OPTIONAL</w:t>
      </w:r>
      <w:r w:rsidRPr="00D839FF">
        <w:t>,</w:t>
      </w:r>
    </w:p>
    <w:p w14:paraId="5B65F66D" w14:textId="77777777" w:rsidR="00F314F9" w:rsidRPr="00D839FF" w:rsidRDefault="00F314F9" w:rsidP="002746A5">
      <w:pPr>
        <w:pStyle w:val="PL"/>
      </w:pPr>
      <w:r w:rsidRPr="00D839FF">
        <w:t xml:space="preserve">    scs-480kHz-r17                        </w:t>
      </w:r>
      <w:r w:rsidRPr="00D839FF">
        <w:rPr>
          <w:color w:val="993366"/>
        </w:rPr>
        <w:t>ENUMERATED</w:t>
      </w:r>
      <w:r w:rsidRPr="00D839FF">
        <w:t xml:space="preserve"> {sl8, sl96}       </w:t>
      </w:r>
      <w:r w:rsidRPr="00D839FF">
        <w:rPr>
          <w:color w:val="993366"/>
        </w:rPr>
        <w:t>OPTIONAL</w:t>
      </w:r>
      <w:r w:rsidRPr="00D839FF">
        <w:t>,</w:t>
      </w:r>
    </w:p>
    <w:p w14:paraId="71AB948D" w14:textId="77777777" w:rsidR="00F314F9" w:rsidRPr="00D839FF" w:rsidRDefault="00F314F9" w:rsidP="002746A5">
      <w:pPr>
        <w:pStyle w:val="PL"/>
      </w:pPr>
      <w:r w:rsidRPr="00D839FF">
        <w:t xml:space="preserve">    scs-960kHz-r17                        </w:t>
      </w:r>
      <w:r w:rsidRPr="00D839FF">
        <w:rPr>
          <w:color w:val="993366"/>
        </w:rPr>
        <w:t>ENUMERATED</w:t>
      </w:r>
      <w:r w:rsidRPr="00D839FF">
        <w:t xml:space="preserve"> {sl16, sl192}     </w:t>
      </w:r>
      <w:r w:rsidRPr="00D839FF">
        <w:rPr>
          <w:color w:val="993366"/>
        </w:rPr>
        <w:t>OPTIONAL</w:t>
      </w:r>
    </w:p>
    <w:p w14:paraId="5E6EE712" w14:textId="77777777" w:rsidR="00F314F9" w:rsidRPr="00D839FF" w:rsidRDefault="00F314F9" w:rsidP="002746A5">
      <w:pPr>
        <w:pStyle w:val="PL"/>
      </w:pPr>
      <w:r w:rsidRPr="00D839FF">
        <w:t>}</w:t>
      </w:r>
    </w:p>
    <w:p w14:paraId="5FA3957F" w14:textId="77777777" w:rsidR="00F314F9" w:rsidRPr="00D839FF" w:rsidRDefault="00F314F9" w:rsidP="002746A5">
      <w:pPr>
        <w:pStyle w:val="PL"/>
      </w:pPr>
    </w:p>
    <w:p w14:paraId="21AB21EC" w14:textId="77777777" w:rsidR="00F314F9" w:rsidRPr="00D839FF" w:rsidRDefault="00F314F9" w:rsidP="002746A5">
      <w:pPr>
        <w:pStyle w:val="PL"/>
      </w:pPr>
      <w:r w:rsidRPr="00D839FF">
        <w:t>MAC-ParametersPerBand-r</w:t>
      </w:r>
      <w:proofErr w:type="gramStart"/>
      <w:r w:rsidRPr="00D839FF">
        <w:t>18 ::=</w:t>
      </w:r>
      <w:proofErr w:type="gramEnd"/>
      <w:r w:rsidRPr="00D839FF">
        <w:t xml:space="preserve">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3D412D15" w14:textId="77777777" w:rsidR="00F314F9" w:rsidRPr="00D839FF" w:rsidRDefault="00F314F9" w:rsidP="002746A5">
      <w:pPr>
        <w:pStyle w:val="PL"/>
      </w:pPr>
      <w:r w:rsidRPr="00D839FF">
        <w:t xml:space="preserve">    ptm-Retransmission-r18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</w:t>
      </w:r>
      <w:r w:rsidRPr="00D839FF">
        <w:rPr>
          <w:color w:val="993366"/>
        </w:rPr>
        <w:t>OPTIONAL</w:t>
      </w:r>
      <w:r w:rsidRPr="00D839FF">
        <w:t>,</w:t>
      </w:r>
    </w:p>
    <w:p w14:paraId="086B4A03" w14:textId="77777777" w:rsidR="00F314F9" w:rsidRPr="00D839FF" w:rsidRDefault="00F314F9" w:rsidP="002746A5">
      <w:pPr>
        <w:pStyle w:val="PL"/>
      </w:pPr>
      <w:r w:rsidRPr="00D839FF">
        <w:t xml:space="preserve">    ptm-RetransmissionInactive-r18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</w:t>
      </w:r>
      <w:r w:rsidRPr="00D839FF">
        <w:rPr>
          <w:color w:val="993366"/>
        </w:rPr>
        <w:t>OPTIONAL</w:t>
      </w:r>
      <w:r w:rsidRPr="00D839FF">
        <w:t>,</w:t>
      </w:r>
    </w:p>
    <w:p w14:paraId="1702FE3A" w14:textId="77777777" w:rsidR="00F314F9" w:rsidRPr="00D839FF" w:rsidRDefault="00F314F9" w:rsidP="002746A5">
      <w:pPr>
        <w:pStyle w:val="PL"/>
      </w:pPr>
      <w:r w:rsidRPr="00D839FF">
        <w:t xml:space="preserve">    ...</w:t>
      </w:r>
    </w:p>
    <w:p w14:paraId="68DFC631" w14:textId="77777777" w:rsidR="00F314F9" w:rsidRPr="00D839FF" w:rsidRDefault="00F314F9" w:rsidP="002746A5">
      <w:pPr>
        <w:pStyle w:val="PL"/>
      </w:pPr>
      <w:r w:rsidRPr="00D839FF">
        <w:t>}</w:t>
      </w:r>
    </w:p>
    <w:p w14:paraId="6BC33ECF" w14:textId="77777777" w:rsidR="00F314F9" w:rsidRPr="00D839FF" w:rsidRDefault="00F314F9" w:rsidP="002746A5">
      <w:pPr>
        <w:pStyle w:val="PL"/>
      </w:pPr>
    </w:p>
    <w:p w14:paraId="3C4D7273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TAG-MAC-PARAMETERS-STOP</w:t>
      </w:r>
    </w:p>
    <w:p w14:paraId="022C8B4F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ASN1STOP</w:t>
      </w:r>
    </w:p>
    <w:p w14:paraId="2A3B3832" w14:textId="77777777" w:rsidR="0072654E" w:rsidRDefault="0072654E" w:rsidP="0072654E">
      <w:pPr>
        <w:pStyle w:val="40"/>
        <w:rPr>
          <w:rFonts w:eastAsia="Malgun Gothic"/>
        </w:rPr>
      </w:pPr>
      <w:bookmarkStart w:id="58" w:name="_Toc60777460"/>
      <w:bookmarkStart w:id="59" w:name="_Toc193446496"/>
      <w:bookmarkStart w:id="60" w:name="_Toc193452301"/>
      <w:bookmarkStart w:id="61" w:name="_Toc193463573"/>
    </w:p>
    <w:p w14:paraId="59B52E1A" w14:textId="57D890E3" w:rsidR="0072654E" w:rsidRPr="00D839FF" w:rsidRDefault="0072654E" w:rsidP="0072654E">
      <w:pPr>
        <w:pStyle w:val="40"/>
        <w:rPr>
          <w:rFonts w:eastAsia="Malgun Gothic"/>
        </w:rPr>
      </w:pPr>
      <w:r w:rsidRPr="00D839FF">
        <w:rPr>
          <w:rFonts w:eastAsia="Malgun Gothic"/>
        </w:rPr>
        <w:t>–</w:t>
      </w:r>
      <w:r w:rsidRPr="00D839FF">
        <w:rPr>
          <w:rFonts w:eastAsia="Malgun Gothic"/>
        </w:rPr>
        <w:tab/>
      </w:r>
      <w:r w:rsidRPr="00D839FF">
        <w:rPr>
          <w:rFonts w:eastAsia="Malgun Gothic"/>
          <w:i/>
        </w:rPr>
        <w:t>MeasAndMobParameters</w:t>
      </w:r>
      <w:bookmarkEnd w:id="58"/>
      <w:bookmarkEnd w:id="59"/>
      <w:bookmarkEnd w:id="60"/>
      <w:bookmarkEnd w:id="61"/>
    </w:p>
    <w:p w14:paraId="16B67DAE" w14:textId="77777777" w:rsidR="0072654E" w:rsidRPr="00D839FF" w:rsidRDefault="0072654E" w:rsidP="0072654E">
      <w:pPr>
        <w:rPr>
          <w:rFonts w:eastAsia="Malgun Gothic"/>
        </w:rPr>
      </w:pPr>
      <w:r w:rsidRPr="00D839FF">
        <w:rPr>
          <w:rFonts w:eastAsia="Malgun Gothic"/>
        </w:rPr>
        <w:t xml:space="preserve">The IE </w:t>
      </w:r>
      <w:r w:rsidRPr="00D839FF">
        <w:rPr>
          <w:rFonts w:eastAsia="Malgun Gothic"/>
          <w:i/>
        </w:rPr>
        <w:t>MeasAndMobParameters</w:t>
      </w:r>
      <w:r w:rsidRPr="00D839FF">
        <w:rPr>
          <w:rFonts w:eastAsia="Malgun Gothic"/>
        </w:rPr>
        <w:t xml:space="preserve"> is used to convey UE capabilities related to measurements for radio resource management (RRM), radio link monitoring (RLM) and mobility (e.g. handover).</w:t>
      </w:r>
    </w:p>
    <w:p w14:paraId="720034B4" w14:textId="77777777" w:rsidR="0072654E" w:rsidRPr="00D839FF" w:rsidRDefault="0072654E" w:rsidP="0072654E">
      <w:pPr>
        <w:pStyle w:val="TH"/>
        <w:rPr>
          <w:rFonts w:eastAsia="Malgun Gothic"/>
        </w:rPr>
      </w:pPr>
      <w:r w:rsidRPr="00D839FF">
        <w:rPr>
          <w:rFonts w:eastAsia="Malgun Gothic"/>
          <w:i/>
        </w:rPr>
        <w:t>MeasAndMobParameters</w:t>
      </w:r>
      <w:r w:rsidRPr="00D839FF">
        <w:rPr>
          <w:rFonts w:eastAsia="Malgun Gothic"/>
        </w:rPr>
        <w:t xml:space="preserve"> information element</w:t>
      </w:r>
    </w:p>
    <w:p w14:paraId="0CF2DBF3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rPr>
          <w:color w:val="808080"/>
        </w:rPr>
        <w:t>-- ASN1START</w:t>
      </w:r>
    </w:p>
    <w:p w14:paraId="5BECA4CF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rPr>
          <w:color w:val="808080"/>
        </w:rPr>
        <w:t>-- TAG-MEASANDMOBPARAMETERS-START</w:t>
      </w:r>
    </w:p>
    <w:p w14:paraId="207B877F" w14:textId="77777777" w:rsidR="0072654E" w:rsidRPr="00D839FF" w:rsidRDefault="0072654E" w:rsidP="0072654E">
      <w:pPr>
        <w:pStyle w:val="PL"/>
      </w:pPr>
    </w:p>
    <w:p w14:paraId="3E09D500" w14:textId="77777777" w:rsidR="0072654E" w:rsidRPr="00D839FF" w:rsidRDefault="0072654E" w:rsidP="0072654E">
      <w:pPr>
        <w:pStyle w:val="PL"/>
      </w:pPr>
      <w:proofErr w:type="gramStart"/>
      <w:r w:rsidRPr="00D839FF">
        <w:t>MeasAndMobParameters ::=</w:t>
      </w:r>
      <w:proofErr w:type="gramEnd"/>
      <w:r w:rsidRPr="00D839FF">
        <w:t xml:space="preserve"> 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A3D2DE1" w14:textId="77777777" w:rsidR="0072654E" w:rsidRPr="00D839FF" w:rsidRDefault="0072654E" w:rsidP="0072654E">
      <w:pPr>
        <w:pStyle w:val="PL"/>
      </w:pPr>
      <w:r w:rsidRPr="00D839FF">
        <w:t xml:space="preserve">    measAndMobParametersCommon              MeasAndMobParametersCommon              </w:t>
      </w:r>
      <w:r w:rsidRPr="00D839FF">
        <w:rPr>
          <w:color w:val="993366"/>
        </w:rPr>
        <w:t>OPTIONAL</w:t>
      </w:r>
      <w:r w:rsidRPr="00D839FF">
        <w:t>,</w:t>
      </w:r>
    </w:p>
    <w:p w14:paraId="3815D227" w14:textId="77777777" w:rsidR="0072654E" w:rsidRPr="00D839FF" w:rsidRDefault="0072654E" w:rsidP="0072654E">
      <w:pPr>
        <w:pStyle w:val="PL"/>
      </w:pPr>
      <w:r w:rsidRPr="00D839FF">
        <w:t xml:space="preserve">    measAndMobParametersXDD-Diff                MeasAndMobParametersXDD-Diff        </w:t>
      </w:r>
      <w:r w:rsidRPr="00D839FF">
        <w:rPr>
          <w:color w:val="993366"/>
        </w:rPr>
        <w:t>OPTIONAL</w:t>
      </w:r>
      <w:r w:rsidRPr="00D839FF">
        <w:t>,</w:t>
      </w:r>
    </w:p>
    <w:p w14:paraId="382BEB99" w14:textId="77777777" w:rsidR="0072654E" w:rsidRPr="00D839FF" w:rsidRDefault="0072654E" w:rsidP="0072654E">
      <w:pPr>
        <w:pStyle w:val="PL"/>
      </w:pPr>
      <w:r w:rsidRPr="00D839FF">
        <w:t xml:space="preserve">    measAndMobParametersFRX-Diff                MeasAndMobParametersFRX-Diff        </w:t>
      </w:r>
      <w:r w:rsidRPr="00D839FF">
        <w:rPr>
          <w:color w:val="993366"/>
        </w:rPr>
        <w:t>OPTIONAL</w:t>
      </w:r>
    </w:p>
    <w:p w14:paraId="07FA26B9" w14:textId="77777777" w:rsidR="0072654E" w:rsidRPr="00D839FF" w:rsidRDefault="0072654E" w:rsidP="0072654E">
      <w:pPr>
        <w:pStyle w:val="PL"/>
      </w:pPr>
      <w:r w:rsidRPr="00D839FF">
        <w:t>}</w:t>
      </w:r>
    </w:p>
    <w:p w14:paraId="22AC4E64" w14:textId="77777777" w:rsidR="0072654E" w:rsidRPr="00D839FF" w:rsidRDefault="0072654E" w:rsidP="0072654E">
      <w:pPr>
        <w:pStyle w:val="PL"/>
      </w:pPr>
    </w:p>
    <w:p w14:paraId="47481B3C" w14:textId="77777777" w:rsidR="0072654E" w:rsidRPr="00D839FF" w:rsidRDefault="0072654E" w:rsidP="0072654E">
      <w:pPr>
        <w:pStyle w:val="PL"/>
      </w:pPr>
      <w:r w:rsidRPr="00D839FF">
        <w:t>MeasAndMobParameters-v</w:t>
      </w:r>
      <w:proofErr w:type="gramStart"/>
      <w:r w:rsidRPr="00D839FF">
        <w:t>1700 ::=</w:t>
      </w:r>
      <w:proofErr w:type="gramEnd"/>
      <w:r w:rsidRPr="00D839FF">
        <w:t xml:space="preserve">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34499C86" w14:textId="77777777" w:rsidR="0072654E" w:rsidRPr="00D839FF" w:rsidRDefault="0072654E" w:rsidP="0072654E">
      <w:pPr>
        <w:pStyle w:val="PL"/>
      </w:pPr>
      <w:r w:rsidRPr="00D839FF">
        <w:t xml:space="preserve">    measAndMobParametersFR2-2-r17           MeasAndMobParametersFR2-2-r17           </w:t>
      </w:r>
      <w:r w:rsidRPr="00D839FF">
        <w:rPr>
          <w:color w:val="993366"/>
        </w:rPr>
        <w:t>OPTIONAL</w:t>
      </w:r>
    </w:p>
    <w:p w14:paraId="07067E59" w14:textId="77777777" w:rsidR="0072654E" w:rsidRPr="00D839FF" w:rsidRDefault="0072654E" w:rsidP="0072654E">
      <w:pPr>
        <w:pStyle w:val="PL"/>
      </w:pPr>
      <w:r w:rsidRPr="00D839FF">
        <w:t>}</w:t>
      </w:r>
    </w:p>
    <w:p w14:paraId="1F29E29E" w14:textId="77777777" w:rsidR="0072654E" w:rsidRPr="00D839FF" w:rsidRDefault="0072654E" w:rsidP="0072654E">
      <w:pPr>
        <w:pStyle w:val="PL"/>
      </w:pPr>
    </w:p>
    <w:p w14:paraId="24E7896A" w14:textId="77777777" w:rsidR="0072654E" w:rsidRPr="00D839FF" w:rsidRDefault="0072654E" w:rsidP="0072654E">
      <w:pPr>
        <w:pStyle w:val="PL"/>
      </w:pPr>
      <w:proofErr w:type="gramStart"/>
      <w:r w:rsidRPr="00D839FF">
        <w:t>MeasAndMobParametersCommon ::=</w:t>
      </w:r>
      <w:proofErr w:type="gramEnd"/>
      <w:r w:rsidRPr="00D839FF">
        <w:t xml:space="preserve">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18F5BF5" w14:textId="77777777" w:rsidR="0072654E" w:rsidRPr="00D839FF" w:rsidRDefault="0072654E" w:rsidP="0072654E">
      <w:pPr>
        <w:pStyle w:val="PL"/>
      </w:pPr>
      <w:r w:rsidRPr="00D839FF">
        <w:t xml:space="preserve">    supportedGapPattern           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r w:rsidRPr="00D839FF">
        <w:rPr>
          <w:color w:val="993366"/>
        </w:rPr>
        <w:t>SIZE</w:t>
      </w:r>
      <w:r w:rsidRPr="00D839FF">
        <w:t xml:space="preserve"> (22</w:t>
      </w:r>
      <w:proofErr w:type="gramStart"/>
      <w:r w:rsidRPr="00D839FF">
        <w:t xml:space="preserve">))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53C7A589" w14:textId="77777777" w:rsidR="0072654E" w:rsidRPr="00D839FF" w:rsidRDefault="0072654E" w:rsidP="0072654E">
      <w:pPr>
        <w:pStyle w:val="PL"/>
      </w:pPr>
      <w:r w:rsidRPr="00D839FF">
        <w:t xml:space="preserve">    ssb-RLM    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2D266950" w14:textId="77777777" w:rsidR="0072654E" w:rsidRPr="00D839FF" w:rsidRDefault="0072654E" w:rsidP="0072654E">
      <w:pPr>
        <w:pStyle w:val="PL"/>
      </w:pPr>
      <w:r w:rsidRPr="00D839FF">
        <w:t xml:space="preserve">    ssb-AndCSI-RS-RLM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35A2F529" w14:textId="77777777" w:rsidR="0072654E" w:rsidRPr="00D839FF" w:rsidRDefault="0072654E" w:rsidP="0072654E">
      <w:pPr>
        <w:pStyle w:val="PL"/>
      </w:pPr>
      <w:r w:rsidRPr="00D839FF">
        <w:t xml:space="preserve">    ...,</w:t>
      </w:r>
    </w:p>
    <w:p w14:paraId="47A3EA3B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765DA615" w14:textId="77777777" w:rsidR="0072654E" w:rsidRPr="00D839FF" w:rsidRDefault="0072654E" w:rsidP="0072654E">
      <w:pPr>
        <w:pStyle w:val="PL"/>
      </w:pPr>
      <w:r w:rsidRPr="00D839FF">
        <w:t xml:space="preserve">    eventB-MeasAndReport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01B96CDE" w14:textId="77777777" w:rsidR="0072654E" w:rsidRPr="00D839FF" w:rsidRDefault="0072654E" w:rsidP="0072654E">
      <w:pPr>
        <w:pStyle w:val="PL"/>
      </w:pPr>
      <w:r w:rsidRPr="00D839FF">
        <w:t xml:space="preserve">    handoverFDD-TDD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4192303A" w14:textId="77777777" w:rsidR="0072654E" w:rsidRPr="00D839FF" w:rsidRDefault="0072654E" w:rsidP="0072654E">
      <w:pPr>
        <w:pStyle w:val="PL"/>
      </w:pPr>
      <w:r w:rsidRPr="00D839FF">
        <w:t xml:space="preserve">    eutra-CGI-Reporting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20510807" w14:textId="77777777" w:rsidR="0072654E" w:rsidRPr="00D839FF" w:rsidRDefault="0072654E" w:rsidP="0072654E">
      <w:pPr>
        <w:pStyle w:val="PL"/>
      </w:pPr>
      <w:r w:rsidRPr="00D839FF">
        <w:t xml:space="preserve">    nr-CGI-Reporting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</w:p>
    <w:p w14:paraId="5FADAEB0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25136DFB" w14:textId="77777777" w:rsidR="0072654E" w:rsidRPr="00D839FF" w:rsidRDefault="0072654E" w:rsidP="0072654E">
      <w:pPr>
        <w:pStyle w:val="PL"/>
      </w:pPr>
      <w:r w:rsidRPr="00D839FF">
        <w:lastRenderedPageBreak/>
        <w:t xml:space="preserve">    [[</w:t>
      </w:r>
    </w:p>
    <w:p w14:paraId="756EFA11" w14:textId="77777777" w:rsidR="0072654E" w:rsidRPr="00D839FF" w:rsidRDefault="0072654E" w:rsidP="0072654E">
      <w:pPr>
        <w:pStyle w:val="PL"/>
      </w:pPr>
      <w:r w:rsidRPr="00D839FF">
        <w:t xml:space="preserve">    independentGapConfig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3D7C4DBF" w14:textId="77777777" w:rsidR="0072654E" w:rsidRPr="00D839FF" w:rsidRDefault="0072654E" w:rsidP="0072654E">
      <w:pPr>
        <w:pStyle w:val="PL"/>
      </w:pPr>
      <w:r w:rsidRPr="00D839FF">
        <w:t xml:space="preserve">    periodicEUTRA-MeasAndReport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64BF5DB2" w14:textId="77777777" w:rsidR="0072654E" w:rsidRPr="00D839FF" w:rsidRDefault="0072654E" w:rsidP="0072654E">
      <w:pPr>
        <w:pStyle w:val="PL"/>
      </w:pPr>
      <w:r w:rsidRPr="00D839FF">
        <w:t xml:space="preserve">    handoverFR1-FR2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1C7A502E" w14:textId="77777777" w:rsidR="0072654E" w:rsidRPr="00D839FF" w:rsidRDefault="0072654E" w:rsidP="0072654E">
      <w:pPr>
        <w:pStyle w:val="PL"/>
      </w:pPr>
      <w:r w:rsidRPr="00D839FF">
        <w:t xml:space="preserve">    maxNumberCSI-RS-RRM-RS-SINR             </w:t>
      </w:r>
      <w:r w:rsidRPr="00D839FF">
        <w:rPr>
          <w:color w:val="993366"/>
        </w:rPr>
        <w:t>ENUMERATED</w:t>
      </w:r>
      <w:r w:rsidRPr="00D839FF">
        <w:t xml:space="preserve"> {n4, n8, n16, n32, n64, n96} </w:t>
      </w:r>
      <w:r w:rsidRPr="00D839FF">
        <w:rPr>
          <w:color w:val="993366"/>
        </w:rPr>
        <w:t>OPTIONAL</w:t>
      </w:r>
    </w:p>
    <w:p w14:paraId="1B62B860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3547EF2D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23AF62F2" w14:textId="77777777" w:rsidR="0072654E" w:rsidRPr="00D839FF" w:rsidRDefault="0072654E" w:rsidP="0072654E">
      <w:pPr>
        <w:pStyle w:val="PL"/>
      </w:pPr>
      <w:r w:rsidRPr="00D839FF">
        <w:t xml:space="preserve">    nr-CGI-Reporting-ENDC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</w:p>
    <w:p w14:paraId="1A73B056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6340A596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421D5D3C" w14:textId="77777777" w:rsidR="0072654E" w:rsidRPr="00D839FF" w:rsidRDefault="0072654E" w:rsidP="0072654E">
      <w:pPr>
        <w:pStyle w:val="PL"/>
      </w:pPr>
      <w:r w:rsidRPr="00D839FF">
        <w:t xml:space="preserve">    eutra-CGI-Reporting-NEDC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7B8E964B" w14:textId="77777777" w:rsidR="0072654E" w:rsidRPr="00D839FF" w:rsidRDefault="0072654E" w:rsidP="0072654E">
      <w:pPr>
        <w:pStyle w:val="PL"/>
      </w:pPr>
      <w:r w:rsidRPr="00D839FF">
        <w:t xml:space="preserve">    eutra-CGI-Reporting-NRDC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2828B0BC" w14:textId="77777777" w:rsidR="0072654E" w:rsidRPr="00D839FF" w:rsidRDefault="0072654E" w:rsidP="0072654E">
      <w:pPr>
        <w:pStyle w:val="PL"/>
      </w:pPr>
      <w:r w:rsidRPr="00D839FF">
        <w:t xml:space="preserve">    nr-CGI-Reporting-NEDC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3C10EEF1" w14:textId="77777777" w:rsidR="0072654E" w:rsidRPr="00D839FF" w:rsidRDefault="0072654E" w:rsidP="0072654E">
      <w:pPr>
        <w:pStyle w:val="PL"/>
      </w:pPr>
      <w:r w:rsidRPr="00D839FF">
        <w:t xml:space="preserve">    nr-CGI-Reporting-NRDC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</w:p>
    <w:p w14:paraId="70AB7ACD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7D92EFD9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09084EE6" w14:textId="77777777" w:rsidR="0072654E" w:rsidRPr="00D839FF" w:rsidRDefault="0072654E" w:rsidP="0072654E">
      <w:pPr>
        <w:pStyle w:val="PL"/>
      </w:pPr>
      <w:r w:rsidRPr="00D839FF">
        <w:t xml:space="preserve">    reportAddNeighMeasForPeriodic-r16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1EC772CC" w14:textId="77777777" w:rsidR="0072654E" w:rsidRPr="00D839FF" w:rsidRDefault="0072654E" w:rsidP="0072654E">
      <w:pPr>
        <w:pStyle w:val="PL"/>
      </w:pPr>
      <w:r w:rsidRPr="00D839FF">
        <w:t xml:space="preserve">    condHandoverParametersCommon-r16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48BBA26" w14:textId="77777777" w:rsidR="0072654E" w:rsidRPr="00D839FF" w:rsidRDefault="0072654E" w:rsidP="0072654E">
      <w:pPr>
        <w:pStyle w:val="PL"/>
      </w:pPr>
      <w:r w:rsidRPr="00D839FF">
        <w:t xml:space="preserve">       condHandoverFDD-TDD-r16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5F712CED" w14:textId="77777777" w:rsidR="0072654E" w:rsidRPr="00D839FF" w:rsidRDefault="0072654E" w:rsidP="0072654E">
      <w:pPr>
        <w:pStyle w:val="PL"/>
      </w:pPr>
      <w:r w:rsidRPr="00D839FF">
        <w:t xml:space="preserve">       condHandoverFR1-FR2-r16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</w:p>
    <w:p w14:paraId="13D57A3C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gramStart"/>
      <w:r w:rsidRPr="00D839FF">
        <w:t xml:space="preserve">}   </w:t>
      </w:r>
      <w:proofErr w:type="gramEnd"/>
      <w:r w:rsidRPr="00D839FF">
        <w:t xml:space="preserve">         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7FBF061E" w14:textId="77777777" w:rsidR="0072654E" w:rsidRPr="00D839FF" w:rsidRDefault="0072654E" w:rsidP="0072654E">
      <w:pPr>
        <w:pStyle w:val="PL"/>
      </w:pPr>
      <w:r w:rsidRPr="00D839FF">
        <w:t xml:space="preserve">    nr-NeedForGap-Reporting-r16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5E5AA130" w14:textId="77777777" w:rsidR="0072654E" w:rsidRPr="00D839FF" w:rsidRDefault="0072654E" w:rsidP="0072654E">
      <w:pPr>
        <w:pStyle w:val="PL"/>
      </w:pPr>
      <w:r w:rsidRPr="00D839FF">
        <w:t xml:space="preserve">    supportedGapPattern-NRonly-r16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r w:rsidRPr="00D839FF">
        <w:rPr>
          <w:color w:val="993366"/>
        </w:rPr>
        <w:t>SIZE</w:t>
      </w:r>
      <w:r w:rsidRPr="00D839FF">
        <w:t xml:space="preserve"> (10</w:t>
      </w:r>
      <w:proofErr w:type="gramStart"/>
      <w:r w:rsidRPr="00D839FF">
        <w:t xml:space="preserve">))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55E684AE" w14:textId="77777777" w:rsidR="0072654E" w:rsidRPr="00D839FF" w:rsidRDefault="0072654E" w:rsidP="0072654E">
      <w:pPr>
        <w:pStyle w:val="PL"/>
      </w:pPr>
      <w:r w:rsidRPr="00D839FF">
        <w:t xml:space="preserve">    supportedGapPattern-NRonly-NEDC-r16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077CE3AD" w14:textId="77777777" w:rsidR="0072654E" w:rsidRPr="00D839FF" w:rsidRDefault="0072654E" w:rsidP="0072654E">
      <w:pPr>
        <w:pStyle w:val="PL"/>
      </w:pPr>
      <w:r w:rsidRPr="00D839FF">
        <w:t xml:space="preserve">    maxNumberCLI-RSSI-r16                   </w:t>
      </w:r>
      <w:r w:rsidRPr="00D839FF">
        <w:rPr>
          <w:color w:val="993366"/>
        </w:rPr>
        <w:t>ENUMERATED</w:t>
      </w:r>
      <w:r w:rsidRPr="00D839FF">
        <w:t xml:space="preserve"> {n8, n16, n32, n64}          </w:t>
      </w:r>
      <w:r w:rsidRPr="00D839FF">
        <w:rPr>
          <w:color w:val="993366"/>
        </w:rPr>
        <w:t>OPTIONAL</w:t>
      </w:r>
      <w:r w:rsidRPr="00D839FF">
        <w:t>,</w:t>
      </w:r>
    </w:p>
    <w:p w14:paraId="5D371CDE" w14:textId="77777777" w:rsidR="0072654E" w:rsidRPr="00D839FF" w:rsidRDefault="0072654E" w:rsidP="0072654E">
      <w:pPr>
        <w:pStyle w:val="PL"/>
      </w:pPr>
      <w:r w:rsidRPr="00D839FF">
        <w:t xml:space="preserve">    maxNumberCLI-SRS-RSRP-r16               </w:t>
      </w:r>
      <w:r w:rsidRPr="00D839FF">
        <w:rPr>
          <w:color w:val="993366"/>
        </w:rPr>
        <w:t>ENUMERATED</w:t>
      </w:r>
      <w:r w:rsidRPr="00D839FF">
        <w:t xml:space="preserve"> {n4, n8, n16, n32}           </w:t>
      </w:r>
      <w:r w:rsidRPr="00D839FF">
        <w:rPr>
          <w:color w:val="993366"/>
        </w:rPr>
        <w:t>OPTIONAL</w:t>
      </w:r>
      <w:r w:rsidRPr="00D839FF">
        <w:t>,</w:t>
      </w:r>
    </w:p>
    <w:p w14:paraId="265B5342" w14:textId="77777777" w:rsidR="0072654E" w:rsidRPr="00D839FF" w:rsidRDefault="0072654E" w:rsidP="0072654E">
      <w:pPr>
        <w:pStyle w:val="PL"/>
      </w:pPr>
      <w:r w:rsidRPr="00D839FF">
        <w:t xml:space="preserve">    maxNumberPerSlotCLI-SRS-RSRP-r16        </w:t>
      </w:r>
      <w:r w:rsidRPr="00D839FF">
        <w:rPr>
          <w:color w:val="993366"/>
        </w:rPr>
        <w:t>ENUMERATED</w:t>
      </w:r>
      <w:r w:rsidRPr="00D839FF">
        <w:t xml:space="preserve"> {n2, n4, n8}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895BFF4" w14:textId="77777777" w:rsidR="0072654E" w:rsidRPr="00D839FF" w:rsidRDefault="0072654E" w:rsidP="0072654E">
      <w:pPr>
        <w:pStyle w:val="PL"/>
      </w:pPr>
      <w:r w:rsidRPr="00D839FF">
        <w:t xml:space="preserve">    mfbi-IAB-r16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43F1B73A" w14:textId="77777777" w:rsidR="0072654E" w:rsidRPr="00D839FF" w:rsidRDefault="0072654E" w:rsidP="0072654E">
      <w:pPr>
        <w:pStyle w:val="PL"/>
      </w:pPr>
      <w:r w:rsidRPr="00D839FF">
        <w:t xml:space="preserve">    dummy      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2B0EFFC4" w14:textId="77777777" w:rsidR="0072654E" w:rsidRPr="00D839FF" w:rsidRDefault="0072654E" w:rsidP="0072654E">
      <w:pPr>
        <w:pStyle w:val="PL"/>
      </w:pPr>
      <w:r w:rsidRPr="00D839FF">
        <w:t xml:space="preserve">    nr-CGI-Reporting-NPN-r16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7976D7EB" w14:textId="77777777" w:rsidR="0072654E" w:rsidRPr="00D839FF" w:rsidRDefault="0072654E" w:rsidP="0072654E">
      <w:pPr>
        <w:pStyle w:val="PL"/>
      </w:pPr>
      <w:r w:rsidRPr="00D839FF">
        <w:t xml:space="preserve">    idleInactiveEUTRA-MeasReport-r16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5F464AC7" w14:textId="77777777" w:rsidR="0072654E" w:rsidRPr="00D839FF" w:rsidRDefault="0072654E" w:rsidP="0072654E">
      <w:pPr>
        <w:pStyle w:val="PL"/>
      </w:pPr>
      <w:r w:rsidRPr="00D839FF">
        <w:t xml:space="preserve">    idleInactive-ValidityArea-r16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26AFB09A" w14:textId="77777777" w:rsidR="0072654E" w:rsidRPr="00D839FF" w:rsidRDefault="0072654E" w:rsidP="0072654E">
      <w:pPr>
        <w:pStyle w:val="PL"/>
      </w:pPr>
      <w:r w:rsidRPr="00D839FF">
        <w:t xml:space="preserve">    eutra-AutonomousGaps-r16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3D16C489" w14:textId="77777777" w:rsidR="0072654E" w:rsidRPr="00D839FF" w:rsidRDefault="0072654E" w:rsidP="0072654E">
      <w:pPr>
        <w:pStyle w:val="PL"/>
      </w:pPr>
      <w:r w:rsidRPr="00D839FF">
        <w:t xml:space="preserve">    eutra-AutonomousGaps-NEDC-r16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2D7E8547" w14:textId="77777777" w:rsidR="0072654E" w:rsidRPr="00D839FF" w:rsidRDefault="0072654E" w:rsidP="0072654E">
      <w:pPr>
        <w:pStyle w:val="PL"/>
      </w:pPr>
      <w:r w:rsidRPr="00D839FF">
        <w:t xml:space="preserve">    eutra-AutonomousGaps-NRDC-r16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69CBAF89" w14:textId="77777777" w:rsidR="0072654E" w:rsidRPr="00D839FF" w:rsidRDefault="0072654E" w:rsidP="0072654E">
      <w:pPr>
        <w:pStyle w:val="PL"/>
      </w:pPr>
      <w:r w:rsidRPr="00D839FF">
        <w:t xml:space="preserve">    pcellT312-r16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461A0432" w14:textId="77777777" w:rsidR="0072654E" w:rsidRPr="00D839FF" w:rsidRDefault="0072654E" w:rsidP="0072654E">
      <w:pPr>
        <w:pStyle w:val="PL"/>
      </w:pPr>
      <w:r w:rsidRPr="00D839FF">
        <w:t xml:space="preserve">    supportedGapPattern-r16       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r w:rsidRPr="00D839FF">
        <w:rPr>
          <w:color w:val="993366"/>
        </w:rPr>
        <w:t>SIZE</w:t>
      </w:r>
      <w:r w:rsidRPr="00D839FF">
        <w:t xml:space="preserve"> (2</w:t>
      </w:r>
      <w:proofErr w:type="gramStart"/>
      <w:r w:rsidRPr="00D839FF">
        <w:t xml:space="preserve">))   </w:t>
      </w:r>
      <w:proofErr w:type="gramEnd"/>
      <w:r w:rsidRPr="00D839FF">
        <w:t xml:space="preserve">                </w:t>
      </w:r>
      <w:r w:rsidRPr="00D839FF">
        <w:rPr>
          <w:color w:val="993366"/>
        </w:rPr>
        <w:t>OPTIONAL</w:t>
      </w:r>
    </w:p>
    <w:p w14:paraId="6F1FBB71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2F66D09E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165E0CE6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19-2 Concurrent measurement gaps</w:t>
      </w:r>
    </w:p>
    <w:p w14:paraId="3121A2AE" w14:textId="77777777" w:rsidR="0072654E" w:rsidRPr="00D839FF" w:rsidRDefault="0072654E" w:rsidP="0072654E">
      <w:pPr>
        <w:pStyle w:val="PL"/>
      </w:pPr>
      <w:r w:rsidRPr="00D839FF">
        <w:t xml:space="preserve">    concurrentMeasGap-r17                   </w:t>
      </w:r>
      <w:r w:rsidRPr="00D839FF">
        <w:rPr>
          <w:color w:val="993366"/>
        </w:rPr>
        <w:t>CHOICE</w:t>
      </w:r>
      <w:r w:rsidRPr="00D839FF">
        <w:t xml:space="preserve"> {</w:t>
      </w:r>
    </w:p>
    <w:p w14:paraId="726ABFDB" w14:textId="77777777" w:rsidR="0072654E" w:rsidRPr="00D839FF" w:rsidRDefault="0072654E" w:rsidP="0072654E">
      <w:pPr>
        <w:pStyle w:val="PL"/>
      </w:pPr>
      <w:r w:rsidRPr="00D839FF">
        <w:t xml:space="preserve">        concurrentPerUE-OnlyMeasGap-r17         </w:t>
      </w:r>
      <w:r w:rsidRPr="00D839FF">
        <w:rPr>
          <w:color w:val="993366"/>
        </w:rPr>
        <w:t>ENUMERATED</w:t>
      </w:r>
      <w:r w:rsidRPr="00D839FF">
        <w:t xml:space="preserve"> {supported},</w:t>
      </w:r>
    </w:p>
    <w:p w14:paraId="044F1BD0" w14:textId="77777777" w:rsidR="0072654E" w:rsidRPr="00D839FF" w:rsidRDefault="0072654E" w:rsidP="0072654E">
      <w:pPr>
        <w:pStyle w:val="PL"/>
      </w:pPr>
      <w:r w:rsidRPr="00D839FF">
        <w:t xml:space="preserve">        concurrentPerUE-PerFRCombMeasGap-r17    </w:t>
      </w:r>
      <w:r w:rsidRPr="00D839FF">
        <w:rPr>
          <w:color w:val="993366"/>
        </w:rPr>
        <w:t>ENUMERATED</w:t>
      </w:r>
      <w:r w:rsidRPr="00D839FF">
        <w:t xml:space="preserve"> {supported}</w:t>
      </w:r>
    </w:p>
    <w:p w14:paraId="69EAB9BA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gramStart"/>
      <w:r w:rsidRPr="00D839FF">
        <w:t xml:space="preserve">}   </w:t>
      </w:r>
      <w:proofErr w:type="gramEnd"/>
      <w:r w:rsidRPr="00D839FF">
        <w:t xml:space="preserve">         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CE3F321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19-1 Network controlled small gap (NCSG)</w:t>
      </w:r>
    </w:p>
    <w:p w14:paraId="7FF31BAA" w14:textId="77777777" w:rsidR="0072654E" w:rsidRPr="00D839FF" w:rsidRDefault="0072654E" w:rsidP="0072654E">
      <w:pPr>
        <w:pStyle w:val="PL"/>
      </w:pPr>
      <w:r w:rsidRPr="00D839FF">
        <w:t xml:space="preserve">    nr-NeedForGapNCSG-Reporting-r17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2C795181" w14:textId="77777777" w:rsidR="0072654E" w:rsidRPr="00D839FF" w:rsidRDefault="0072654E" w:rsidP="0072654E">
      <w:pPr>
        <w:pStyle w:val="PL"/>
      </w:pPr>
      <w:r w:rsidRPr="00D839FF">
        <w:t xml:space="preserve">    eutra-NeedForGapNCSG-Reporting-r17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4538885F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19-1-1 per FR Network controlled small gap (NCSG)</w:t>
      </w:r>
    </w:p>
    <w:p w14:paraId="24D47B6E" w14:textId="77777777" w:rsidR="0072654E" w:rsidRPr="00D839FF" w:rsidRDefault="0072654E" w:rsidP="0072654E">
      <w:pPr>
        <w:pStyle w:val="PL"/>
      </w:pPr>
      <w:r w:rsidRPr="00D839FF">
        <w:t xml:space="preserve">    ncsg-MeasGapPerFR-r17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068FF96A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19-1-2 Network controlled small gap (NCSG) supported patterns</w:t>
      </w:r>
    </w:p>
    <w:p w14:paraId="5C6011CD" w14:textId="77777777" w:rsidR="0072654E" w:rsidRPr="00D839FF" w:rsidRDefault="0072654E" w:rsidP="0072654E">
      <w:pPr>
        <w:pStyle w:val="PL"/>
      </w:pPr>
      <w:r w:rsidRPr="00D839FF">
        <w:t xml:space="preserve">    ncsg-MeasGapPatterns-r17      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proofErr w:type="gramStart"/>
      <w:r w:rsidRPr="00D839FF">
        <w:rPr>
          <w:color w:val="993366"/>
        </w:rPr>
        <w:t>SIZE</w:t>
      </w:r>
      <w:r w:rsidRPr="00D839FF">
        <w:t>(</w:t>
      </w:r>
      <w:proofErr w:type="gramEnd"/>
      <w:r w:rsidRPr="00D839FF">
        <w:t xml:space="preserve">24))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C97CB73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19-1-3 Network controlled small gap (NCSG) supported NR-only patterns</w:t>
      </w:r>
    </w:p>
    <w:p w14:paraId="1664DCC9" w14:textId="77777777" w:rsidR="0072654E" w:rsidRPr="00D839FF" w:rsidRDefault="0072654E" w:rsidP="0072654E">
      <w:pPr>
        <w:pStyle w:val="PL"/>
      </w:pPr>
      <w:r w:rsidRPr="00D839FF">
        <w:lastRenderedPageBreak/>
        <w:t xml:space="preserve">    ncsg-MeasGapNR-Patterns-r17   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proofErr w:type="gramStart"/>
      <w:r w:rsidRPr="00D839FF">
        <w:rPr>
          <w:color w:val="993366"/>
        </w:rPr>
        <w:t>SIZE</w:t>
      </w:r>
      <w:r w:rsidRPr="00D839FF">
        <w:t>(</w:t>
      </w:r>
      <w:proofErr w:type="gramEnd"/>
      <w:r w:rsidRPr="00D839FF">
        <w:t xml:space="preserve">24))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676D4FA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19-3-2 pre-configured measurement gap</w:t>
      </w:r>
    </w:p>
    <w:p w14:paraId="07D53904" w14:textId="77777777" w:rsidR="0072654E" w:rsidRPr="00D839FF" w:rsidRDefault="0072654E" w:rsidP="0072654E">
      <w:pPr>
        <w:pStyle w:val="PL"/>
      </w:pPr>
      <w:r w:rsidRPr="00D839FF">
        <w:t xml:space="preserve">    preconfiguredUE-AutonomousMeasGap-r17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19F8F8CA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19-3-1 pre-configured measurement gap</w:t>
      </w:r>
    </w:p>
    <w:p w14:paraId="7F6D28E8" w14:textId="77777777" w:rsidR="0072654E" w:rsidRPr="00D839FF" w:rsidRDefault="0072654E" w:rsidP="0072654E">
      <w:pPr>
        <w:pStyle w:val="PL"/>
      </w:pPr>
      <w:r w:rsidRPr="00D839FF">
        <w:t xml:space="preserve">    preconfiguredNW-ControlledMeasGap-r17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19C75015" w14:textId="77777777" w:rsidR="0072654E" w:rsidRPr="00D839FF" w:rsidRDefault="0072654E" w:rsidP="0072654E">
      <w:pPr>
        <w:pStyle w:val="PL"/>
      </w:pPr>
      <w:r w:rsidRPr="00D839FF">
        <w:t xml:space="preserve">    handoverFR1-FR2-2-r17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0E57FC97" w14:textId="77777777" w:rsidR="0072654E" w:rsidRPr="00D839FF" w:rsidRDefault="0072654E" w:rsidP="0072654E">
      <w:pPr>
        <w:pStyle w:val="PL"/>
      </w:pPr>
      <w:r w:rsidRPr="00D839FF">
        <w:t xml:space="preserve">    handoverFR2-1-FR2-2-r17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6081E0DB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RAN4 14-1: per-FR MG for PRS measurement</w:t>
      </w:r>
    </w:p>
    <w:p w14:paraId="719C0DA5" w14:textId="77777777" w:rsidR="0072654E" w:rsidRPr="00D839FF" w:rsidRDefault="0072654E" w:rsidP="0072654E">
      <w:pPr>
        <w:pStyle w:val="PL"/>
      </w:pPr>
      <w:r w:rsidRPr="00D839FF">
        <w:t xml:space="preserve">    independentGapConfigPRS-r17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0AC455DA" w14:textId="77777777" w:rsidR="0072654E" w:rsidRPr="00D839FF" w:rsidRDefault="0072654E" w:rsidP="0072654E">
      <w:pPr>
        <w:pStyle w:val="PL"/>
      </w:pPr>
      <w:r w:rsidRPr="00D839FF">
        <w:t xml:space="preserve">    rrm-RelaxationRRC-ConnectedRedCap-r17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291E36AE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25-3: Parallel measurements with multiple measurement gaps</w:t>
      </w:r>
    </w:p>
    <w:p w14:paraId="07248AAE" w14:textId="77777777" w:rsidR="0072654E" w:rsidRPr="00D839FF" w:rsidRDefault="0072654E" w:rsidP="0072654E">
      <w:pPr>
        <w:pStyle w:val="PL"/>
      </w:pPr>
      <w:r w:rsidRPr="00D839FF">
        <w:t xml:space="preserve">    parallelMeasurementGap-r17              </w:t>
      </w:r>
      <w:r w:rsidRPr="00D839FF">
        <w:rPr>
          <w:color w:val="993366"/>
        </w:rPr>
        <w:t>ENUMERATED</w:t>
      </w:r>
      <w:r w:rsidRPr="00D839FF">
        <w:t xml:space="preserve"> {n2}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FE8E40B" w14:textId="77777777" w:rsidR="0072654E" w:rsidRPr="00D839FF" w:rsidRDefault="0072654E" w:rsidP="0072654E">
      <w:pPr>
        <w:pStyle w:val="PL"/>
      </w:pPr>
      <w:r w:rsidRPr="00D839FF">
        <w:t xml:space="preserve">    condHandoverWithSCG-NRDC-r17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448141A1" w14:textId="77777777" w:rsidR="0072654E" w:rsidRPr="00D839FF" w:rsidRDefault="0072654E" w:rsidP="0072654E">
      <w:pPr>
        <w:pStyle w:val="PL"/>
      </w:pPr>
      <w:r w:rsidRPr="00D839FF">
        <w:t xml:space="preserve">    gNB-ID-LengthReporting-r17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2DBF89D7" w14:textId="77777777" w:rsidR="0072654E" w:rsidRPr="00D839FF" w:rsidRDefault="0072654E" w:rsidP="0072654E">
      <w:pPr>
        <w:pStyle w:val="PL"/>
      </w:pPr>
      <w:r w:rsidRPr="00D839FF">
        <w:t xml:space="preserve">    gNB-ID-LengthReporting-ENDC-r17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2817DA78" w14:textId="77777777" w:rsidR="0072654E" w:rsidRPr="00D839FF" w:rsidRDefault="0072654E" w:rsidP="0072654E">
      <w:pPr>
        <w:pStyle w:val="PL"/>
      </w:pPr>
      <w:r w:rsidRPr="00D839FF">
        <w:t xml:space="preserve">    gNB-ID-LengthReporting-NEDC-r17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3624ED82" w14:textId="77777777" w:rsidR="0072654E" w:rsidRPr="00D839FF" w:rsidRDefault="0072654E" w:rsidP="0072654E">
      <w:pPr>
        <w:pStyle w:val="PL"/>
      </w:pPr>
      <w:r w:rsidRPr="00D839FF">
        <w:t xml:space="preserve">    gNB-ID-LengthReporting-NRDC-r17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41B86BBE" w14:textId="77777777" w:rsidR="0072654E" w:rsidRPr="00D839FF" w:rsidRDefault="0072654E" w:rsidP="0072654E">
      <w:pPr>
        <w:pStyle w:val="PL"/>
      </w:pPr>
      <w:r w:rsidRPr="00D839FF">
        <w:t xml:space="preserve">    gNB-ID-LengthReporting-NPN-r17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</w:p>
    <w:p w14:paraId="5B0A37DB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320DB29D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5289F3A5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25-1: Parallel measurements on multiple SMTC-s for a single frequency carrier</w:t>
      </w:r>
    </w:p>
    <w:p w14:paraId="1154ED24" w14:textId="77777777" w:rsidR="0072654E" w:rsidRPr="00D839FF" w:rsidRDefault="0072654E" w:rsidP="0072654E">
      <w:pPr>
        <w:pStyle w:val="PL"/>
      </w:pPr>
      <w:r w:rsidRPr="00D839FF">
        <w:t xml:space="preserve">    parallelSMTC-r17                        </w:t>
      </w:r>
      <w:r w:rsidRPr="00D839FF">
        <w:rPr>
          <w:color w:val="993366"/>
        </w:rPr>
        <w:t>ENUMERATED</w:t>
      </w:r>
      <w:r w:rsidRPr="00D839FF">
        <w:t xml:space="preserve"> {n4}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21A3CA6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19-2-1 Concurrent measurement gaps for EUTRA</w:t>
      </w:r>
    </w:p>
    <w:p w14:paraId="4395531E" w14:textId="77777777" w:rsidR="0072654E" w:rsidRPr="00D839FF" w:rsidRDefault="0072654E" w:rsidP="0072654E">
      <w:pPr>
        <w:pStyle w:val="PL"/>
      </w:pPr>
      <w:r w:rsidRPr="00D839FF">
        <w:t xml:space="preserve">    concurrentMeasGapEUTRA-r17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52A28330" w14:textId="77777777" w:rsidR="0072654E" w:rsidRPr="00D839FF" w:rsidRDefault="0072654E" w:rsidP="0072654E">
      <w:pPr>
        <w:pStyle w:val="PL"/>
      </w:pPr>
      <w:r w:rsidRPr="00D839FF">
        <w:t xml:space="preserve">    serviceLinkPropDelayDiffReporting-r17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3F8F9863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19-1-4 Network controlled small gap (NCSG) performing measurement based on flag deriveSSB-IndexFromCellInter</w:t>
      </w:r>
    </w:p>
    <w:p w14:paraId="02D5E08A" w14:textId="77777777" w:rsidR="0072654E" w:rsidRPr="00D839FF" w:rsidRDefault="0072654E" w:rsidP="0072654E">
      <w:pPr>
        <w:pStyle w:val="PL"/>
      </w:pPr>
      <w:r w:rsidRPr="00D839FF">
        <w:t xml:space="preserve">    ncsg-SymbolLevelScheduleRestrictionInter-r</w:t>
      </w:r>
      <w:proofErr w:type="gramStart"/>
      <w:r w:rsidRPr="00D839FF">
        <w:t xml:space="preserve">17  </w:t>
      </w:r>
      <w:r w:rsidRPr="00D839FF">
        <w:rPr>
          <w:color w:val="993366"/>
        </w:rPr>
        <w:t>ENUMERATED</w:t>
      </w:r>
      <w:proofErr w:type="gramEnd"/>
      <w:r w:rsidRPr="00D839FF">
        <w:t xml:space="preserve"> {supported}            </w:t>
      </w:r>
      <w:r w:rsidRPr="00D839FF">
        <w:rPr>
          <w:color w:val="993366"/>
        </w:rPr>
        <w:t>OPTIONAL</w:t>
      </w:r>
    </w:p>
    <w:p w14:paraId="6213C80D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2BEE843A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785365F5" w14:textId="77777777" w:rsidR="0072654E" w:rsidRPr="00D839FF" w:rsidRDefault="0072654E" w:rsidP="0072654E">
      <w:pPr>
        <w:pStyle w:val="PL"/>
      </w:pPr>
      <w:r w:rsidRPr="00D839FF">
        <w:t xml:space="preserve">    eventD1-MeasReportTrigger-r17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327B4D62" w14:textId="77777777" w:rsidR="0072654E" w:rsidRPr="00D839FF" w:rsidRDefault="0072654E" w:rsidP="0072654E">
      <w:pPr>
        <w:pStyle w:val="PL"/>
      </w:pPr>
      <w:r w:rsidRPr="00D839FF">
        <w:t xml:space="preserve">    independentGapConfig-maxCC-r17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3F54794D" w14:textId="77777777" w:rsidR="0072654E" w:rsidRPr="00D839FF" w:rsidRDefault="0072654E" w:rsidP="0072654E">
      <w:pPr>
        <w:pStyle w:val="PL"/>
      </w:pPr>
      <w:r w:rsidRPr="00D839FF">
        <w:t xml:space="preserve">        fr1-Only-r17                            </w:t>
      </w:r>
      <w:r w:rsidRPr="00D839FF">
        <w:rPr>
          <w:color w:val="993366"/>
        </w:rPr>
        <w:t>INTEGER</w:t>
      </w:r>
      <w:r w:rsidRPr="00D839FF">
        <w:t xml:space="preserve"> (</w:t>
      </w:r>
      <w:proofErr w:type="gramStart"/>
      <w:r w:rsidRPr="00D839FF">
        <w:t>1..</w:t>
      </w:r>
      <w:proofErr w:type="gramEnd"/>
      <w:r w:rsidRPr="00D839FF">
        <w:t xml:space="preserve">32)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6BE4A81" w14:textId="77777777" w:rsidR="0072654E" w:rsidRPr="00D839FF" w:rsidRDefault="0072654E" w:rsidP="0072654E">
      <w:pPr>
        <w:pStyle w:val="PL"/>
      </w:pPr>
      <w:r w:rsidRPr="00D839FF">
        <w:t xml:space="preserve">        fr2-Only-r17                            </w:t>
      </w:r>
      <w:r w:rsidRPr="00D839FF">
        <w:rPr>
          <w:color w:val="993366"/>
        </w:rPr>
        <w:t>INTEGER</w:t>
      </w:r>
      <w:r w:rsidRPr="00D839FF">
        <w:t xml:space="preserve"> (</w:t>
      </w:r>
      <w:proofErr w:type="gramStart"/>
      <w:r w:rsidRPr="00D839FF">
        <w:t>1..</w:t>
      </w:r>
      <w:proofErr w:type="gramEnd"/>
      <w:r w:rsidRPr="00D839FF">
        <w:t xml:space="preserve">32)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D3CEDEF" w14:textId="77777777" w:rsidR="0072654E" w:rsidRPr="00D839FF" w:rsidRDefault="0072654E" w:rsidP="0072654E">
      <w:pPr>
        <w:pStyle w:val="PL"/>
      </w:pPr>
      <w:r w:rsidRPr="00D839FF">
        <w:t xml:space="preserve">        fr1-AndFR2-r17                          </w:t>
      </w:r>
      <w:r w:rsidRPr="00D839FF">
        <w:rPr>
          <w:color w:val="993366"/>
        </w:rPr>
        <w:t>INTEGER</w:t>
      </w:r>
      <w:r w:rsidRPr="00D839FF">
        <w:t xml:space="preserve"> (</w:t>
      </w:r>
      <w:proofErr w:type="gramStart"/>
      <w:r w:rsidRPr="00D839FF">
        <w:t>1..</w:t>
      </w:r>
      <w:proofErr w:type="gramEnd"/>
      <w:r w:rsidRPr="00D839FF">
        <w:t xml:space="preserve">32)                     </w:t>
      </w:r>
      <w:r w:rsidRPr="00D839FF">
        <w:rPr>
          <w:color w:val="993366"/>
        </w:rPr>
        <w:t>OPTIONAL</w:t>
      </w:r>
    </w:p>
    <w:p w14:paraId="5580D712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gramStart"/>
      <w:r w:rsidRPr="00D839FF">
        <w:t xml:space="preserve">}   </w:t>
      </w:r>
      <w:proofErr w:type="gramEnd"/>
      <w:r w:rsidRPr="00D839FF">
        <w:t xml:space="preserve">                                                                            </w:t>
      </w:r>
      <w:r w:rsidRPr="00D839FF">
        <w:rPr>
          <w:color w:val="993366"/>
        </w:rPr>
        <w:t>OPTIONAL</w:t>
      </w:r>
    </w:p>
    <w:p w14:paraId="4AC7A115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677B90C5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0A6DD639" w14:textId="77777777" w:rsidR="0072654E" w:rsidRPr="00D839FF" w:rsidRDefault="0072654E" w:rsidP="0072654E">
      <w:pPr>
        <w:pStyle w:val="PL"/>
      </w:pPr>
      <w:r w:rsidRPr="00D839FF">
        <w:t xml:space="preserve">    interSatMeas-r17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32BFF777" w14:textId="77777777" w:rsidR="0072654E" w:rsidRPr="00D839FF" w:rsidRDefault="0072654E" w:rsidP="0072654E">
      <w:pPr>
        <w:pStyle w:val="PL"/>
      </w:pPr>
      <w:r w:rsidRPr="00D839FF">
        <w:t xml:space="preserve">    deriveSSB-IndexFromCellInterNon-NCSG-r17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</w:p>
    <w:p w14:paraId="098550E6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5A7D31AA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0FE723BF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31-1 Enhanced L3 measurement reporting for unknown SCell activation if the valid L3 measurement results are available</w:t>
      </w:r>
    </w:p>
    <w:p w14:paraId="315319D3" w14:textId="77777777" w:rsidR="0072654E" w:rsidRPr="00D839FF" w:rsidRDefault="0072654E" w:rsidP="0072654E">
      <w:pPr>
        <w:pStyle w:val="PL"/>
      </w:pPr>
      <w:r w:rsidRPr="00D839FF">
        <w:t xml:space="preserve">    l3-MeasUnknownSCellActivation-r18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5C127969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31-3 Shorter measurement interval for unknown SCell activation</w:t>
      </w:r>
    </w:p>
    <w:p w14:paraId="4BC88F1B" w14:textId="77777777" w:rsidR="0072654E" w:rsidRPr="00D839FF" w:rsidRDefault="0072654E" w:rsidP="0072654E">
      <w:pPr>
        <w:pStyle w:val="PL"/>
      </w:pPr>
      <w:r w:rsidRPr="00D839FF">
        <w:t xml:space="preserve">    shortMeasInterval-r18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6826D01B" w14:textId="77777777" w:rsidR="0072654E" w:rsidRPr="00D839FF" w:rsidRDefault="0072654E" w:rsidP="0072654E">
      <w:pPr>
        <w:pStyle w:val="PL"/>
      </w:pPr>
      <w:r w:rsidRPr="00D839FF">
        <w:t xml:space="preserve">    nr-NeedForInterruptionReport-r18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340A78B9" w14:textId="77777777" w:rsidR="0072654E" w:rsidRPr="00D839FF" w:rsidRDefault="0072654E" w:rsidP="0072654E">
      <w:pPr>
        <w:pStyle w:val="PL"/>
      </w:pPr>
      <w:r w:rsidRPr="00D839FF">
        <w:t xml:space="preserve">    measSequenceConfig-r18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10C60DAD" w14:textId="77777777" w:rsidR="0072654E" w:rsidRPr="00D839FF" w:rsidRDefault="0072654E" w:rsidP="0072654E">
      <w:pPr>
        <w:pStyle w:val="PL"/>
      </w:pPr>
      <w:r w:rsidRPr="00D839FF">
        <w:t xml:space="preserve">    cellIndividualOffsetPerMeasEvent-r18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19076FBB" w14:textId="77777777" w:rsidR="0072654E" w:rsidRPr="00D839FF" w:rsidRDefault="0072654E" w:rsidP="0072654E">
      <w:pPr>
        <w:pStyle w:val="PL"/>
      </w:pPr>
      <w:r w:rsidRPr="00D839FF">
        <w:t xml:space="preserve">    eventD2-MeasReportTrigger-r18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4D561028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32-1: Concurrent gaps with Pre-MG in a FR</w:t>
      </w:r>
    </w:p>
    <w:p w14:paraId="79B6A359" w14:textId="77777777" w:rsidR="0072654E" w:rsidRPr="00D839FF" w:rsidRDefault="0072654E" w:rsidP="0072654E">
      <w:pPr>
        <w:pStyle w:val="PL"/>
      </w:pPr>
      <w:r w:rsidRPr="00D839FF">
        <w:t xml:space="preserve">    concurrentMeasGapsPreMG-r18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6EA57ED9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32-2: Support for dynamic collisions</w:t>
      </w:r>
    </w:p>
    <w:p w14:paraId="5E002BDD" w14:textId="77777777" w:rsidR="0072654E" w:rsidRPr="00D839FF" w:rsidRDefault="0072654E" w:rsidP="0072654E">
      <w:pPr>
        <w:pStyle w:val="PL"/>
      </w:pPr>
      <w:r w:rsidRPr="00D839FF">
        <w:lastRenderedPageBreak/>
        <w:t xml:space="preserve">    dynamicCollision-r18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479F9FD1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32-3: Concurrent gaps with NCSG in a FR</w:t>
      </w:r>
    </w:p>
    <w:p w14:paraId="51C2E94B" w14:textId="77777777" w:rsidR="0072654E" w:rsidRPr="00D839FF" w:rsidRDefault="0072654E" w:rsidP="0072654E">
      <w:pPr>
        <w:pStyle w:val="PL"/>
      </w:pPr>
      <w:r w:rsidRPr="00D839FF">
        <w:t xml:space="preserve">    concurrentMeasGapsNCSG-r18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3D7CD051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32-4: Inter-RAT EUTRAN measurements without gap and outside active DL BWP</w:t>
      </w:r>
    </w:p>
    <w:p w14:paraId="785086BE" w14:textId="77777777" w:rsidR="0072654E" w:rsidRPr="00D839FF" w:rsidRDefault="0072654E" w:rsidP="0072654E">
      <w:pPr>
        <w:pStyle w:val="PL"/>
      </w:pPr>
      <w:r w:rsidRPr="00D839FF">
        <w:t xml:space="preserve">    eutra-NoGapMeasurementOutsideBWP-r18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444E26A0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32-5: Inter-RAT EUTRAN measurement without gap and within active DL BWP</w:t>
      </w:r>
    </w:p>
    <w:p w14:paraId="052CAEDB" w14:textId="77777777" w:rsidR="0072654E" w:rsidRPr="00D839FF" w:rsidRDefault="0072654E" w:rsidP="0072654E">
      <w:pPr>
        <w:pStyle w:val="PL"/>
      </w:pPr>
      <w:r w:rsidRPr="00D839FF">
        <w:t xml:space="preserve">    eutra-NoGapMeasurementInsideBWP-r18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1E3CBC29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32-6: Effective measurement window for inter-RAT EUTRAN measurements</w:t>
      </w:r>
    </w:p>
    <w:p w14:paraId="1B0B3801" w14:textId="77777777" w:rsidR="0072654E" w:rsidRPr="00D839FF" w:rsidRDefault="0072654E" w:rsidP="0072654E">
      <w:pPr>
        <w:pStyle w:val="PL"/>
      </w:pPr>
      <w:r w:rsidRPr="00D839FF">
        <w:t xml:space="preserve">    eutra-MeasEMW-r18                 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proofErr w:type="gramStart"/>
      <w:r w:rsidRPr="00D839FF">
        <w:rPr>
          <w:color w:val="993366"/>
        </w:rPr>
        <w:t>SIZE</w:t>
      </w:r>
      <w:r w:rsidRPr="00D839FF">
        <w:t>(</w:t>
      </w:r>
      <w:proofErr w:type="gramEnd"/>
      <w:r w:rsidRPr="00D839FF">
        <w:t xml:space="preserve">6))                </w:t>
      </w:r>
      <w:r w:rsidRPr="00D839FF">
        <w:rPr>
          <w:color w:val="993366"/>
        </w:rPr>
        <w:t>OPTIONAL</w:t>
      </w:r>
      <w:r w:rsidRPr="00D839FF">
        <w:t>,</w:t>
      </w:r>
    </w:p>
    <w:p w14:paraId="1870404E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32-7: Simultaneous reception of NR data and EUTRAN CRS with different numerology</w:t>
      </w:r>
    </w:p>
    <w:p w14:paraId="255F9DD2" w14:textId="77777777" w:rsidR="0072654E" w:rsidRPr="00D839FF" w:rsidRDefault="0072654E" w:rsidP="0072654E">
      <w:pPr>
        <w:pStyle w:val="PL"/>
      </w:pPr>
      <w:r w:rsidRPr="00D839FF">
        <w:t xml:space="preserve">    concurrentMeasCRS-InsideBWP-EUTRA-r18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60363E94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39-2a: SSB based inter-frequency L1-RSRP measurements with measurement gaps</w:t>
      </w:r>
    </w:p>
    <w:p w14:paraId="1C0BA3F0" w14:textId="77777777" w:rsidR="0072654E" w:rsidRPr="00D839FF" w:rsidRDefault="0072654E" w:rsidP="0072654E">
      <w:pPr>
        <w:pStyle w:val="PL"/>
      </w:pPr>
      <w:r w:rsidRPr="00D839FF">
        <w:t xml:space="preserve">    ltm-InterFreqMeasGap-r18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059CDE72" w14:textId="77777777" w:rsidR="0072654E" w:rsidRPr="00D839FF" w:rsidRDefault="0072654E" w:rsidP="0072654E">
      <w:pPr>
        <w:pStyle w:val="PL"/>
      </w:pPr>
      <w:r w:rsidRPr="00D839FF">
        <w:t xml:space="preserve">    dummy-ltm-FastUE-Processing-r18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E0E6DFD" w14:textId="77777777" w:rsidR="0072654E" w:rsidRPr="00D839FF" w:rsidRDefault="0072654E" w:rsidP="0072654E">
      <w:pPr>
        <w:pStyle w:val="PL"/>
      </w:pPr>
      <w:r w:rsidRPr="00D839FF">
        <w:t xml:space="preserve">         fr1-r18                                    </w:t>
      </w:r>
      <w:r w:rsidRPr="00D839FF">
        <w:rPr>
          <w:color w:val="993366"/>
        </w:rPr>
        <w:t>ENUMERATED</w:t>
      </w:r>
      <w:r w:rsidRPr="00D839FF">
        <w:t xml:space="preserve"> {ms10, ms15},</w:t>
      </w:r>
    </w:p>
    <w:p w14:paraId="3A9E740D" w14:textId="77777777" w:rsidR="0072654E" w:rsidRPr="00D839FF" w:rsidRDefault="0072654E" w:rsidP="0072654E">
      <w:pPr>
        <w:pStyle w:val="PL"/>
      </w:pPr>
      <w:r w:rsidRPr="00D839FF">
        <w:t xml:space="preserve">         fr2-r18                                    </w:t>
      </w:r>
      <w:r w:rsidRPr="00D839FF">
        <w:rPr>
          <w:color w:val="993366"/>
        </w:rPr>
        <w:t>ENUMERATED</w:t>
      </w:r>
      <w:r w:rsidRPr="00D839FF">
        <w:t xml:space="preserve"> {ms10, ms15},</w:t>
      </w:r>
    </w:p>
    <w:p w14:paraId="6BD6FB59" w14:textId="77777777" w:rsidR="0072654E" w:rsidRPr="00D839FF" w:rsidRDefault="0072654E" w:rsidP="0072654E">
      <w:pPr>
        <w:pStyle w:val="PL"/>
      </w:pPr>
      <w:r w:rsidRPr="00D839FF">
        <w:t xml:space="preserve">         fr1-AndFR2-r18                             </w:t>
      </w:r>
      <w:r w:rsidRPr="00D839FF">
        <w:rPr>
          <w:color w:val="993366"/>
        </w:rPr>
        <w:t>ENUMERATED</w:t>
      </w:r>
      <w:r w:rsidRPr="00D839FF">
        <w:t xml:space="preserve"> {ms20, ms30}</w:t>
      </w:r>
    </w:p>
    <w:p w14:paraId="3175835D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gramStart"/>
      <w:r w:rsidRPr="00D839FF">
        <w:t xml:space="preserve">}   </w:t>
      </w:r>
      <w:proofErr w:type="gramEnd"/>
      <w:r w:rsidRPr="00D839FF">
        <w:t xml:space="preserve">          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43D4E58" w14:textId="77777777" w:rsidR="0072654E" w:rsidRPr="00D839FF" w:rsidRDefault="0072654E" w:rsidP="0072654E">
      <w:pPr>
        <w:pStyle w:val="PL"/>
      </w:pPr>
      <w:r w:rsidRPr="00D839FF">
        <w:t xml:space="preserve">    rach-LessHandoverInterFreq-r18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  <w:r w:rsidRPr="00D839FF">
        <w:t>,</w:t>
      </w:r>
    </w:p>
    <w:p w14:paraId="3EF34B5A" w14:textId="77777777" w:rsidR="0072654E" w:rsidRPr="00D839FF" w:rsidRDefault="0072654E" w:rsidP="0072654E">
      <w:pPr>
        <w:pStyle w:val="PL"/>
      </w:pPr>
      <w:r w:rsidRPr="00D839FF">
        <w:t xml:space="preserve">    enterAndLeaveCellReport-r18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  <w:r w:rsidRPr="00D839FF">
        <w:t>,</w:t>
      </w:r>
    </w:p>
    <w:p w14:paraId="169E9D2E" w14:textId="77777777" w:rsidR="0072654E" w:rsidRPr="00D839FF" w:rsidRDefault="0072654E" w:rsidP="0072654E">
      <w:pPr>
        <w:pStyle w:val="PL"/>
      </w:pPr>
      <w:r w:rsidRPr="00D839FF">
        <w:t xml:space="preserve">    bestCellChangeReport-r18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  <w:r w:rsidRPr="00D839FF">
        <w:t>,</w:t>
      </w:r>
    </w:p>
    <w:p w14:paraId="5E00AD40" w14:textId="77777777" w:rsidR="0072654E" w:rsidRPr="00D839FF" w:rsidRDefault="0072654E" w:rsidP="0072654E">
      <w:pPr>
        <w:pStyle w:val="PL"/>
      </w:pPr>
      <w:r w:rsidRPr="00D839FF">
        <w:t xml:space="preserve">    secondBestCellChangeReport-r18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</w:p>
    <w:p w14:paraId="5B034B49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286C23F6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57AC522F" w14:textId="77777777" w:rsidR="0072654E" w:rsidRPr="00D839FF" w:rsidRDefault="0072654E" w:rsidP="0072654E">
      <w:pPr>
        <w:pStyle w:val="PL"/>
      </w:pPr>
      <w:r w:rsidRPr="00D839FF">
        <w:t xml:space="preserve">    ltm-InterFreq-r18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  <w:r w:rsidRPr="00D839FF">
        <w:t>,</w:t>
      </w:r>
    </w:p>
    <w:p w14:paraId="08D9A94C" w14:textId="77777777" w:rsidR="0072654E" w:rsidRPr="00D839FF" w:rsidRDefault="0072654E" w:rsidP="0072654E">
      <w:pPr>
        <w:pStyle w:val="PL"/>
      </w:pPr>
      <w:r w:rsidRPr="00D839FF">
        <w:t xml:space="preserve">    ltm-MCG-NRDC-r18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  <w:r w:rsidRPr="00D839FF">
        <w:t>,</w:t>
      </w:r>
    </w:p>
    <w:p w14:paraId="21408262" w14:textId="77777777" w:rsidR="0072654E" w:rsidRPr="00D839FF" w:rsidRDefault="0072654E" w:rsidP="0072654E">
      <w:pPr>
        <w:pStyle w:val="PL"/>
      </w:pPr>
      <w:r w:rsidRPr="00D839FF">
        <w:t xml:space="preserve">    ltm-RACH-LessDG-r18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  <w:r w:rsidRPr="00D839FF">
        <w:t>,</w:t>
      </w:r>
    </w:p>
    <w:p w14:paraId="42D69ECD" w14:textId="77777777" w:rsidR="0072654E" w:rsidRPr="00D839FF" w:rsidRDefault="0072654E" w:rsidP="0072654E">
      <w:pPr>
        <w:pStyle w:val="PL"/>
      </w:pPr>
      <w:r w:rsidRPr="00D839FF">
        <w:t xml:space="preserve">    ltm-RACH-LessCG-r18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  <w:r w:rsidRPr="00D839FF">
        <w:t>,</w:t>
      </w:r>
    </w:p>
    <w:p w14:paraId="3E96F6F7" w14:textId="77777777" w:rsidR="0072654E" w:rsidRPr="00D839FF" w:rsidRDefault="0072654E" w:rsidP="0072654E">
      <w:pPr>
        <w:pStyle w:val="PL"/>
      </w:pPr>
      <w:r w:rsidRPr="00D839FF">
        <w:t xml:space="preserve">    ltm-Recovery-r18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  <w:r w:rsidRPr="00D839FF">
        <w:t>,</w:t>
      </w:r>
    </w:p>
    <w:p w14:paraId="408D2910" w14:textId="77777777" w:rsidR="0072654E" w:rsidRPr="00D839FF" w:rsidRDefault="0072654E" w:rsidP="0072654E">
      <w:pPr>
        <w:pStyle w:val="PL"/>
      </w:pPr>
      <w:r w:rsidRPr="00D839FF">
        <w:t xml:space="preserve">    ltm-ReferenceConfig-r18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  <w:r w:rsidRPr="00D839FF">
        <w:t>,</w:t>
      </w:r>
    </w:p>
    <w:p w14:paraId="026D21A9" w14:textId="77777777" w:rsidR="0072654E" w:rsidRPr="00D839FF" w:rsidRDefault="0072654E" w:rsidP="0072654E">
      <w:pPr>
        <w:pStyle w:val="PL"/>
      </w:pPr>
      <w:r w:rsidRPr="00D839FF">
        <w:t xml:space="preserve">    ltm-MCG-NRDC-Release-r18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  <w:r w:rsidRPr="00D839FF">
        <w:t>,</w:t>
      </w:r>
    </w:p>
    <w:p w14:paraId="2FB0F184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39-7: Faster UE processing time during cell switch</w:t>
      </w:r>
    </w:p>
    <w:p w14:paraId="322E135F" w14:textId="77777777" w:rsidR="0072654E" w:rsidRPr="00D839FF" w:rsidRDefault="0072654E" w:rsidP="0072654E">
      <w:pPr>
        <w:pStyle w:val="PL"/>
      </w:pPr>
      <w:r w:rsidRPr="00D839FF">
        <w:t xml:space="preserve">    ltm-FastUE-Processing-r18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2CA9F9C1" w14:textId="77777777" w:rsidR="0072654E" w:rsidRPr="00D839FF" w:rsidRDefault="0072654E" w:rsidP="0072654E">
      <w:pPr>
        <w:pStyle w:val="PL"/>
      </w:pPr>
      <w:r w:rsidRPr="00D839FF">
        <w:t xml:space="preserve">         fr1-r18                                    </w:t>
      </w:r>
      <w:r w:rsidRPr="00D839FF">
        <w:rPr>
          <w:color w:val="993366"/>
        </w:rPr>
        <w:t>ENUMERATED</w:t>
      </w:r>
      <w:r w:rsidRPr="00D839FF">
        <w:t xml:space="preserve"> {ms10, ms15}          </w:t>
      </w:r>
      <w:r w:rsidRPr="00D839FF">
        <w:rPr>
          <w:color w:val="993366"/>
        </w:rPr>
        <w:t>OPTIONAL</w:t>
      </w:r>
      <w:r w:rsidRPr="00D839FF">
        <w:t>,</w:t>
      </w:r>
    </w:p>
    <w:p w14:paraId="0FDF3D94" w14:textId="77777777" w:rsidR="0072654E" w:rsidRPr="00D839FF" w:rsidRDefault="0072654E" w:rsidP="0072654E">
      <w:pPr>
        <w:pStyle w:val="PL"/>
      </w:pPr>
      <w:r w:rsidRPr="00D839FF">
        <w:t xml:space="preserve">         fr2-r18                                    </w:t>
      </w:r>
      <w:r w:rsidRPr="00D839FF">
        <w:rPr>
          <w:color w:val="993366"/>
        </w:rPr>
        <w:t>ENUMERATED</w:t>
      </w:r>
      <w:r w:rsidRPr="00D839FF">
        <w:t xml:space="preserve"> {ms10, ms15}          </w:t>
      </w:r>
      <w:r w:rsidRPr="00D839FF">
        <w:rPr>
          <w:color w:val="993366"/>
        </w:rPr>
        <w:t>OPTIONAL</w:t>
      </w:r>
      <w:r w:rsidRPr="00D839FF">
        <w:t>,</w:t>
      </w:r>
    </w:p>
    <w:p w14:paraId="024A0FCA" w14:textId="77777777" w:rsidR="0072654E" w:rsidRPr="00D839FF" w:rsidRDefault="0072654E" w:rsidP="0072654E">
      <w:pPr>
        <w:pStyle w:val="PL"/>
      </w:pPr>
      <w:r w:rsidRPr="00D839FF">
        <w:t xml:space="preserve">         fr1-AndFR2-r18                             </w:t>
      </w:r>
      <w:r w:rsidRPr="00D839FF">
        <w:rPr>
          <w:color w:val="993366"/>
        </w:rPr>
        <w:t>ENUMERATED</w:t>
      </w:r>
      <w:r w:rsidRPr="00D839FF">
        <w:t xml:space="preserve"> {ms20, ms30}          </w:t>
      </w:r>
      <w:r w:rsidRPr="00D839FF">
        <w:rPr>
          <w:color w:val="993366"/>
        </w:rPr>
        <w:t>OPTIONAL</w:t>
      </w:r>
    </w:p>
    <w:p w14:paraId="6E4C749F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gramStart"/>
      <w:r w:rsidRPr="00D839FF">
        <w:t xml:space="preserve">}   </w:t>
      </w:r>
      <w:proofErr w:type="gramEnd"/>
      <w:r w:rsidRPr="00D839FF">
        <w:t xml:space="preserve">          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622F978" w14:textId="77777777" w:rsidR="0072654E" w:rsidRPr="00D839FF" w:rsidRDefault="0072654E" w:rsidP="0072654E">
      <w:pPr>
        <w:pStyle w:val="PL"/>
      </w:pPr>
      <w:r w:rsidRPr="00D839FF">
        <w:t xml:space="preserve">    ntn-NeighbourCellInfoSupport-r18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</w:p>
    <w:p w14:paraId="06C924D3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6D9656EA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3B914BEA" w14:textId="77777777" w:rsidR="0072654E" w:rsidRPr="00D839FF" w:rsidRDefault="0072654E" w:rsidP="0072654E">
      <w:pPr>
        <w:pStyle w:val="PL"/>
      </w:pPr>
      <w:r w:rsidRPr="00D839FF">
        <w:t xml:space="preserve">    ltm-interFreqL1-OnlyInBC-r18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</w:p>
    <w:p w14:paraId="13B747F7" w14:textId="77777777" w:rsidR="0072654E" w:rsidRDefault="0072654E" w:rsidP="0072654E">
      <w:pPr>
        <w:pStyle w:val="PL"/>
        <w:rPr>
          <w:ins w:id="62" w:author="NR_XR_Ph3-Core" w:date="2025-04-14T09:21:00Z"/>
        </w:rPr>
      </w:pPr>
      <w:r w:rsidRPr="00D839FF">
        <w:t xml:space="preserve">    ]]</w:t>
      </w:r>
      <w:ins w:id="63" w:author="NR_XR_Ph3-Core" w:date="2025-04-14T09:21:00Z">
        <w:r>
          <w:t>,</w:t>
        </w:r>
      </w:ins>
    </w:p>
    <w:p w14:paraId="7950977C" w14:textId="77777777" w:rsidR="0072654E" w:rsidRDefault="0072654E" w:rsidP="0072654E">
      <w:pPr>
        <w:pStyle w:val="PL"/>
        <w:rPr>
          <w:ins w:id="64" w:author="NR_XR_Ph3-Core" w:date="2025-04-14T09:21:00Z"/>
          <w:rFonts w:eastAsia="等线"/>
          <w:lang w:eastAsia="zh-CN"/>
        </w:rPr>
      </w:pPr>
      <w:ins w:id="65" w:author="NR_XR_Ph3-Core" w:date="2025-04-14T10:43:00Z">
        <w:r w:rsidRPr="00D839FF">
          <w:t xml:space="preserve">    </w:t>
        </w:r>
      </w:ins>
      <w:ins w:id="66" w:author="NR_XR_Ph3-Core" w:date="2025-04-14T09:21:00Z">
        <w:r>
          <w:rPr>
            <w:rFonts w:eastAsia="等线" w:hint="eastAsia"/>
            <w:lang w:eastAsia="zh-CN"/>
          </w:rPr>
          <w:t>[</w:t>
        </w:r>
        <w:r>
          <w:rPr>
            <w:rFonts w:eastAsia="等线"/>
            <w:lang w:eastAsia="zh-CN"/>
          </w:rPr>
          <w:t>[</w:t>
        </w:r>
      </w:ins>
    </w:p>
    <w:p w14:paraId="199445E9" w14:textId="7035710D" w:rsidR="0072654E" w:rsidRPr="00946B2D" w:rsidRDefault="0072654E" w:rsidP="0072654E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67" w:author="NR_XR_Ph3-Core" w:date="2025-04-14T09:21:00Z"/>
        </w:rPr>
      </w:pPr>
      <w:ins w:id="68" w:author="NR_XR_Ph3-Core" w:date="2025-05-23T17:42:00Z">
        <w:r w:rsidRPr="00D839FF">
          <w:t xml:space="preserve">    </w:t>
        </w:r>
      </w:ins>
      <w:ins w:id="69" w:author="NR_XR_Ph3-Core" w:date="2025-06-03T10:38:00Z">
        <w:r w:rsidRPr="0072654E">
          <w:rPr>
            <w:rFonts w:eastAsia="等线"/>
            <w:lang w:eastAsia="zh-CN"/>
          </w:rPr>
          <w:t>gapOccasionRatioReporting-r19</w:t>
        </w:r>
        <w:r w:rsidRPr="00D839FF">
          <w:t xml:space="preserve">               </w:t>
        </w:r>
      </w:ins>
      <w:ins w:id="70" w:author="NR_XR_Ph3-Core" w:date="2025-05-23T17:42:00Z">
        <w:r w:rsidRPr="00D839FF">
          <w:rPr>
            <w:color w:val="993366"/>
          </w:rPr>
          <w:t>ENUMERATED</w:t>
        </w:r>
        <w:r w:rsidRPr="00D839FF">
          <w:t xml:space="preserve"> {</w:t>
        </w:r>
        <w:proofErr w:type="gramStart"/>
        <w:r w:rsidRPr="00D839FF">
          <w:t>supported}</w:t>
        </w:r>
      </w:ins>
      <w:ins w:id="71" w:author="NR_XR_Ph3-Core" w:date="2025-06-03T10:39:00Z">
        <w:r w:rsidRPr="00D839FF">
          <w:t xml:space="preserve">   </w:t>
        </w:r>
        <w:proofErr w:type="gramEnd"/>
        <w:r w:rsidRPr="00D839FF">
          <w:t xml:space="preserve">            </w:t>
        </w:r>
      </w:ins>
      <w:ins w:id="72" w:author="NR_XR_Ph3-Core" w:date="2025-05-23T17:42:00Z">
        <w:r w:rsidRPr="00D839FF">
          <w:rPr>
            <w:color w:val="993366"/>
          </w:rPr>
          <w:t>OPTIONAL</w:t>
        </w:r>
      </w:ins>
    </w:p>
    <w:p w14:paraId="501A220E" w14:textId="13D034E3" w:rsidR="0072654E" w:rsidRPr="00D839FF" w:rsidRDefault="0072654E" w:rsidP="0072654E">
      <w:pPr>
        <w:pStyle w:val="PL"/>
      </w:pPr>
      <w:ins w:id="73" w:author="NR_XR_Ph3-Core" w:date="2025-04-14T10:43:00Z">
        <w:r w:rsidRPr="00D839FF">
          <w:t xml:space="preserve">    </w:t>
        </w:r>
      </w:ins>
      <w:ins w:id="74" w:author="NR_XR_Ph3-Core" w:date="2025-04-14T09:21:00Z">
        <w:r>
          <w:rPr>
            <w:rFonts w:eastAsia="等线" w:hint="eastAsia"/>
            <w:lang w:eastAsia="zh-CN"/>
          </w:rPr>
          <w:t>]</w:t>
        </w:r>
        <w:r>
          <w:rPr>
            <w:rFonts w:eastAsia="等线"/>
            <w:lang w:eastAsia="zh-CN"/>
          </w:rPr>
          <w:t>]</w:t>
        </w:r>
      </w:ins>
    </w:p>
    <w:p w14:paraId="159948F5" w14:textId="77777777" w:rsidR="0072654E" w:rsidRPr="00D839FF" w:rsidRDefault="0072654E" w:rsidP="0072654E">
      <w:pPr>
        <w:pStyle w:val="PL"/>
      </w:pPr>
      <w:r w:rsidRPr="00D839FF">
        <w:t>}</w:t>
      </w:r>
    </w:p>
    <w:p w14:paraId="349098A0" w14:textId="77777777" w:rsidR="0072654E" w:rsidRPr="00D839FF" w:rsidRDefault="0072654E" w:rsidP="0072654E">
      <w:pPr>
        <w:pStyle w:val="PL"/>
      </w:pPr>
    </w:p>
    <w:p w14:paraId="2A3BFFC1" w14:textId="77777777" w:rsidR="0072654E" w:rsidRPr="00D839FF" w:rsidRDefault="0072654E" w:rsidP="0072654E">
      <w:pPr>
        <w:pStyle w:val="PL"/>
      </w:pPr>
      <w:r w:rsidRPr="00D839FF">
        <w:t>MeasAndMobParametersXDD-</w:t>
      </w:r>
      <w:proofErr w:type="gramStart"/>
      <w:r w:rsidRPr="00D839FF">
        <w:t>Diff ::=</w:t>
      </w:r>
      <w:proofErr w:type="gramEnd"/>
      <w:r w:rsidRPr="00D839FF">
        <w:t xml:space="preserve">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5ACF497B" w14:textId="77777777" w:rsidR="0072654E" w:rsidRPr="00D839FF" w:rsidRDefault="0072654E" w:rsidP="0072654E">
      <w:pPr>
        <w:pStyle w:val="PL"/>
      </w:pPr>
      <w:r w:rsidRPr="00D839FF">
        <w:t xml:space="preserve">    intraAndInterF-MeasAndReport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5D42E0A1" w14:textId="77777777" w:rsidR="0072654E" w:rsidRPr="00D839FF" w:rsidRDefault="0072654E" w:rsidP="0072654E">
      <w:pPr>
        <w:pStyle w:val="PL"/>
      </w:pPr>
      <w:r w:rsidRPr="00D839FF">
        <w:t xml:space="preserve">    eventA-MeasAndReport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69B05E5F" w14:textId="77777777" w:rsidR="0072654E" w:rsidRPr="00D839FF" w:rsidRDefault="0072654E" w:rsidP="0072654E">
      <w:pPr>
        <w:pStyle w:val="PL"/>
      </w:pPr>
      <w:r w:rsidRPr="00D839FF">
        <w:t xml:space="preserve">    ...,</w:t>
      </w:r>
    </w:p>
    <w:p w14:paraId="2E215335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4F81D2EC" w14:textId="77777777" w:rsidR="0072654E" w:rsidRPr="00D839FF" w:rsidRDefault="0072654E" w:rsidP="0072654E">
      <w:pPr>
        <w:pStyle w:val="PL"/>
      </w:pPr>
      <w:r w:rsidRPr="00D839FF">
        <w:lastRenderedPageBreak/>
        <w:t xml:space="preserve">    handoverInterF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42858A31" w14:textId="77777777" w:rsidR="0072654E" w:rsidRPr="00D839FF" w:rsidRDefault="0072654E" w:rsidP="0072654E">
      <w:pPr>
        <w:pStyle w:val="PL"/>
      </w:pPr>
      <w:r w:rsidRPr="00D839FF">
        <w:t xml:space="preserve">    handoverLTE-EPC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18134734" w14:textId="77777777" w:rsidR="0072654E" w:rsidRPr="00D839FF" w:rsidRDefault="0072654E" w:rsidP="0072654E">
      <w:pPr>
        <w:pStyle w:val="PL"/>
      </w:pPr>
      <w:r w:rsidRPr="00D839FF">
        <w:t xml:space="preserve">    handoverLTE-5GC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</w:p>
    <w:p w14:paraId="369F61B8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1B74A2CB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6495FC24" w14:textId="77777777" w:rsidR="0072654E" w:rsidRPr="00D839FF" w:rsidRDefault="0072654E" w:rsidP="0072654E">
      <w:pPr>
        <w:pStyle w:val="PL"/>
      </w:pPr>
      <w:r w:rsidRPr="00D839FF">
        <w:t xml:space="preserve">    sftd-MeasNR-Neigh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68F6EC55" w14:textId="77777777" w:rsidR="0072654E" w:rsidRPr="00D839FF" w:rsidRDefault="0072654E" w:rsidP="0072654E">
      <w:pPr>
        <w:pStyle w:val="PL"/>
      </w:pPr>
      <w:r w:rsidRPr="00D839FF">
        <w:t xml:space="preserve">    sftd-MeasNR-Neigh-DRX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</w:p>
    <w:p w14:paraId="63D5715D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0E6AD9A0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342B84A0" w14:textId="77777777" w:rsidR="0072654E" w:rsidRPr="00D839FF" w:rsidRDefault="0072654E" w:rsidP="0072654E">
      <w:pPr>
        <w:pStyle w:val="PL"/>
      </w:pPr>
      <w:r w:rsidRPr="00D839FF">
        <w:t xml:space="preserve">    dummy      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</w:p>
    <w:p w14:paraId="048BBC21" w14:textId="77777777" w:rsidR="0072654E" w:rsidRPr="00D839FF" w:rsidRDefault="0072654E" w:rsidP="0072654E">
      <w:pPr>
        <w:pStyle w:val="PL"/>
      </w:pPr>
      <w:r w:rsidRPr="00D839FF">
        <w:t xml:space="preserve">    ]]</w:t>
      </w:r>
    </w:p>
    <w:p w14:paraId="7FBCF4D5" w14:textId="77777777" w:rsidR="0072654E" w:rsidRPr="00D839FF" w:rsidRDefault="0072654E" w:rsidP="0072654E">
      <w:pPr>
        <w:pStyle w:val="PL"/>
      </w:pPr>
      <w:r w:rsidRPr="00D839FF">
        <w:t>}</w:t>
      </w:r>
    </w:p>
    <w:p w14:paraId="0F098E16" w14:textId="77777777" w:rsidR="0072654E" w:rsidRPr="00D839FF" w:rsidRDefault="0072654E" w:rsidP="0072654E">
      <w:pPr>
        <w:pStyle w:val="PL"/>
      </w:pPr>
    </w:p>
    <w:p w14:paraId="7C9C9B75" w14:textId="77777777" w:rsidR="0072654E" w:rsidRPr="00D839FF" w:rsidRDefault="0072654E" w:rsidP="0072654E">
      <w:pPr>
        <w:pStyle w:val="PL"/>
      </w:pPr>
      <w:r w:rsidRPr="00D839FF">
        <w:t>MeasAndMobParametersFRX-</w:t>
      </w:r>
      <w:proofErr w:type="gramStart"/>
      <w:r w:rsidRPr="00D839FF">
        <w:t>Diff ::=</w:t>
      </w:r>
      <w:proofErr w:type="gramEnd"/>
      <w:r w:rsidRPr="00D839FF">
        <w:t xml:space="preserve">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F04E3EC" w14:textId="77777777" w:rsidR="0072654E" w:rsidRPr="00D839FF" w:rsidRDefault="0072654E" w:rsidP="0072654E">
      <w:pPr>
        <w:pStyle w:val="PL"/>
      </w:pPr>
      <w:r w:rsidRPr="00D839FF">
        <w:t xml:space="preserve">    ss-SINR-Meas   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19A89780" w14:textId="77777777" w:rsidR="0072654E" w:rsidRPr="00D839FF" w:rsidRDefault="0072654E" w:rsidP="0072654E">
      <w:pPr>
        <w:pStyle w:val="PL"/>
      </w:pPr>
      <w:r w:rsidRPr="00D839FF">
        <w:t xml:space="preserve">    csi-RSRP-AndRSRQ-MeasWithSSB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73C8B6E7" w14:textId="77777777" w:rsidR="0072654E" w:rsidRPr="00D839FF" w:rsidRDefault="0072654E" w:rsidP="0072654E">
      <w:pPr>
        <w:pStyle w:val="PL"/>
      </w:pPr>
      <w:r w:rsidRPr="00D839FF">
        <w:t xml:space="preserve">    csi-RSRP-AndRSRQ-MeasWithoutSSB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761DBEF7" w14:textId="77777777" w:rsidR="0072654E" w:rsidRPr="00D839FF" w:rsidRDefault="0072654E" w:rsidP="0072654E">
      <w:pPr>
        <w:pStyle w:val="PL"/>
      </w:pPr>
      <w:r w:rsidRPr="00D839FF">
        <w:t xml:space="preserve">    csi-SINR-Meas  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6E33FE17" w14:textId="77777777" w:rsidR="0072654E" w:rsidRPr="00D839FF" w:rsidRDefault="0072654E" w:rsidP="0072654E">
      <w:pPr>
        <w:pStyle w:val="PL"/>
      </w:pPr>
      <w:r w:rsidRPr="00D839FF">
        <w:t xml:space="preserve">    csi-RS-RLM     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5BA7BC01" w14:textId="77777777" w:rsidR="0072654E" w:rsidRPr="00D839FF" w:rsidRDefault="0072654E" w:rsidP="0072654E">
      <w:pPr>
        <w:pStyle w:val="PL"/>
      </w:pPr>
      <w:r w:rsidRPr="00D839FF">
        <w:t xml:space="preserve">    ...,</w:t>
      </w:r>
    </w:p>
    <w:p w14:paraId="4CE451BF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6E20EEFD" w14:textId="77777777" w:rsidR="0072654E" w:rsidRPr="00D839FF" w:rsidRDefault="0072654E" w:rsidP="0072654E">
      <w:pPr>
        <w:pStyle w:val="PL"/>
      </w:pPr>
      <w:r w:rsidRPr="00D839FF">
        <w:t xml:space="preserve">    handoverInterF 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007D619E" w14:textId="77777777" w:rsidR="0072654E" w:rsidRPr="00D839FF" w:rsidRDefault="0072654E" w:rsidP="0072654E">
      <w:pPr>
        <w:pStyle w:val="PL"/>
      </w:pPr>
      <w:r w:rsidRPr="00D839FF">
        <w:t xml:space="preserve">    handoverLTE-EPC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651687B2" w14:textId="77777777" w:rsidR="0072654E" w:rsidRPr="00D839FF" w:rsidRDefault="0072654E" w:rsidP="0072654E">
      <w:pPr>
        <w:pStyle w:val="PL"/>
      </w:pPr>
      <w:r w:rsidRPr="00D839FF">
        <w:t xml:space="preserve">    handoverLTE-5GC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</w:p>
    <w:p w14:paraId="2C609254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0FDA7D94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4C10612B" w14:textId="77777777" w:rsidR="0072654E" w:rsidRPr="00D839FF" w:rsidRDefault="0072654E" w:rsidP="0072654E">
      <w:pPr>
        <w:pStyle w:val="PL"/>
      </w:pPr>
      <w:r w:rsidRPr="00D839FF">
        <w:t xml:space="preserve">    maxNumberResource-CSI-RS-RLM                </w:t>
      </w:r>
      <w:r w:rsidRPr="00D839FF">
        <w:rPr>
          <w:color w:val="993366"/>
        </w:rPr>
        <w:t>ENUMERATED</w:t>
      </w:r>
      <w:r w:rsidRPr="00D839FF">
        <w:t xml:space="preserve"> {n2, n4, n6, n8}         </w:t>
      </w:r>
      <w:r w:rsidRPr="00D839FF">
        <w:rPr>
          <w:color w:val="993366"/>
        </w:rPr>
        <w:t>OPTIONAL</w:t>
      </w:r>
    </w:p>
    <w:p w14:paraId="2B6C96A0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7FDB3018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16D0FCDC" w14:textId="77777777" w:rsidR="0072654E" w:rsidRPr="00D839FF" w:rsidRDefault="0072654E" w:rsidP="0072654E">
      <w:pPr>
        <w:pStyle w:val="PL"/>
      </w:pPr>
      <w:r w:rsidRPr="00D839FF">
        <w:t xml:space="preserve">    simultaneousRxDataSSB-DiffNumerology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</w:p>
    <w:p w14:paraId="6A814C60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7D5BF183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4B4D2B58" w14:textId="77777777" w:rsidR="0072654E" w:rsidRPr="00D839FF" w:rsidRDefault="0072654E" w:rsidP="0072654E">
      <w:pPr>
        <w:pStyle w:val="PL"/>
      </w:pPr>
      <w:r w:rsidRPr="00D839FF">
        <w:t xml:space="preserve">    nr-AutonomousGaps-r16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6A84B971" w14:textId="77777777" w:rsidR="0072654E" w:rsidRPr="00D839FF" w:rsidRDefault="0072654E" w:rsidP="0072654E">
      <w:pPr>
        <w:pStyle w:val="PL"/>
      </w:pPr>
      <w:r w:rsidRPr="00D839FF">
        <w:t xml:space="preserve">    nr-AutonomousGaps-ENDC-r16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00CB022A" w14:textId="77777777" w:rsidR="0072654E" w:rsidRPr="00D839FF" w:rsidRDefault="0072654E" w:rsidP="0072654E">
      <w:pPr>
        <w:pStyle w:val="PL"/>
      </w:pPr>
      <w:r w:rsidRPr="00D839FF">
        <w:t xml:space="preserve">    nr-AutonomousGaps-NEDC-r16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071EBE22" w14:textId="77777777" w:rsidR="0072654E" w:rsidRPr="00D839FF" w:rsidRDefault="0072654E" w:rsidP="0072654E">
      <w:pPr>
        <w:pStyle w:val="PL"/>
      </w:pPr>
      <w:r w:rsidRPr="00D839FF">
        <w:t xml:space="preserve">    nr-AutonomousGaps-NRDC-r16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4170CCA9" w14:textId="77777777" w:rsidR="0072654E" w:rsidRPr="00D839FF" w:rsidRDefault="0072654E" w:rsidP="0072654E">
      <w:pPr>
        <w:pStyle w:val="PL"/>
      </w:pPr>
      <w:r w:rsidRPr="00D839FF">
        <w:t xml:space="preserve">    dummy          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1F68381D" w14:textId="77777777" w:rsidR="0072654E" w:rsidRPr="00D839FF" w:rsidRDefault="0072654E" w:rsidP="0072654E">
      <w:pPr>
        <w:pStyle w:val="PL"/>
      </w:pPr>
      <w:r w:rsidRPr="00D839FF">
        <w:t xml:space="preserve">    cli-RSSI-Meas-r16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7C3D820E" w14:textId="77777777" w:rsidR="0072654E" w:rsidRPr="00D839FF" w:rsidRDefault="0072654E" w:rsidP="0072654E">
      <w:pPr>
        <w:pStyle w:val="PL"/>
      </w:pPr>
      <w:r w:rsidRPr="00D839FF">
        <w:t xml:space="preserve">    cli</w:t>
      </w:r>
      <w:r w:rsidRPr="00D839FF">
        <w:rPr>
          <w:rFonts w:eastAsia="Malgun Gothic"/>
        </w:rPr>
        <w:t>-SRS-RSRP-Meas-r16</w:t>
      </w:r>
      <w:r w:rsidRPr="00D839FF">
        <w:t xml:space="preserve">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5EB344E7" w14:textId="77777777" w:rsidR="0072654E" w:rsidRPr="00D839FF" w:rsidRDefault="0072654E" w:rsidP="0072654E">
      <w:pPr>
        <w:pStyle w:val="PL"/>
      </w:pPr>
      <w:r w:rsidRPr="00D839FF">
        <w:t xml:space="preserve">    interFrequencyMeas-NoGap-r16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1E672876" w14:textId="77777777" w:rsidR="0072654E" w:rsidRPr="00D839FF" w:rsidRDefault="0072654E" w:rsidP="0072654E">
      <w:pPr>
        <w:pStyle w:val="PL"/>
      </w:pPr>
      <w:r w:rsidRPr="00D839FF">
        <w:t xml:space="preserve">    simultaneousRxDataSSB-DiffNumerology-Inter-r</w:t>
      </w:r>
      <w:proofErr w:type="gramStart"/>
      <w:r w:rsidRPr="00D839FF">
        <w:t xml:space="preserve">16  </w:t>
      </w:r>
      <w:r w:rsidRPr="00D839FF">
        <w:rPr>
          <w:color w:val="993366"/>
        </w:rPr>
        <w:t>ENUMERATED</w:t>
      </w:r>
      <w:proofErr w:type="gramEnd"/>
      <w:r w:rsidRPr="00D839FF">
        <w:t xml:space="preserve"> {supported}          </w:t>
      </w:r>
      <w:r w:rsidRPr="00D839FF">
        <w:rPr>
          <w:color w:val="993366"/>
        </w:rPr>
        <w:t>OPTIONAL</w:t>
      </w:r>
      <w:r w:rsidRPr="00D839FF">
        <w:t>,</w:t>
      </w:r>
    </w:p>
    <w:p w14:paraId="768808D6" w14:textId="77777777" w:rsidR="0072654E" w:rsidRPr="00D839FF" w:rsidRDefault="0072654E" w:rsidP="0072654E">
      <w:pPr>
        <w:pStyle w:val="PL"/>
      </w:pPr>
      <w:r w:rsidRPr="00D839FF">
        <w:t xml:space="preserve">    idleInactiveNR-MeasReport-r16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5BC7EF01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 xml:space="preserve">-- R4 6-2: </w:t>
      </w:r>
      <w:r w:rsidRPr="00D839FF">
        <w:rPr>
          <w:rFonts w:eastAsia="宋体"/>
          <w:color w:val="808080"/>
        </w:rPr>
        <w:t>Support of beam level Early Measurement Reporting</w:t>
      </w:r>
    </w:p>
    <w:p w14:paraId="2028DD8B" w14:textId="77777777" w:rsidR="0072654E" w:rsidRPr="00D839FF" w:rsidRDefault="0072654E" w:rsidP="0072654E">
      <w:pPr>
        <w:pStyle w:val="PL"/>
      </w:pPr>
      <w:r w:rsidRPr="00D839FF">
        <w:t xml:space="preserve">    idleInactiveNR-MeasBeamReport-r16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</w:p>
    <w:p w14:paraId="5AC7F1B7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4390D99D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26F93799" w14:textId="77777777" w:rsidR="0072654E" w:rsidRPr="00D839FF" w:rsidRDefault="0072654E" w:rsidP="0072654E">
      <w:pPr>
        <w:pStyle w:val="PL"/>
      </w:pPr>
      <w:r w:rsidRPr="00D839FF">
        <w:t xml:space="preserve">    increasedNumberofCSIRSPerMO-r16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</w:p>
    <w:p w14:paraId="41D6C113" w14:textId="77777777" w:rsidR="0072654E" w:rsidRPr="00D839FF" w:rsidRDefault="0072654E" w:rsidP="0072654E">
      <w:pPr>
        <w:pStyle w:val="PL"/>
      </w:pPr>
      <w:r w:rsidRPr="00D839FF">
        <w:t xml:space="preserve">    ]]</w:t>
      </w:r>
    </w:p>
    <w:p w14:paraId="66B9BD3B" w14:textId="77777777" w:rsidR="0072654E" w:rsidRPr="00D839FF" w:rsidRDefault="0072654E" w:rsidP="0072654E">
      <w:pPr>
        <w:pStyle w:val="PL"/>
      </w:pPr>
      <w:r w:rsidRPr="00D839FF">
        <w:t>}</w:t>
      </w:r>
    </w:p>
    <w:p w14:paraId="7E9D7DA3" w14:textId="77777777" w:rsidR="0072654E" w:rsidRPr="00D839FF" w:rsidRDefault="0072654E" w:rsidP="0072654E">
      <w:pPr>
        <w:pStyle w:val="PL"/>
      </w:pPr>
    </w:p>
    <w:p w14:paraId="7AE9C40E" w14:textId="77777777" w:rsidR="0072654E" w:rsidRPr="00D839FF" w:rsidRDefault="0072654E" w:rsidP="0072654E">
      <w:pPr>
        <w:pStyle w:val="PL"/>
      </w:pPr>
      <w:r w:rsidRPr="00D839FF">
        <w:t>MeasAndMobParametersFR2-2-r</w:t>
      </w:r>
      <w:proofErr w:type="gramStart"/>
      <w:r w:rsidRPr="00D839FF">
        <w:t>17 ::=</w:t>
      </w:r>
      <w:proofErr w:type="gramEnd"/>
      <w:r w:rsidRPr="00D839FF">
        <w:t xml:space="preserve">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5135860" w14:textId="77777777" w:rsidR="0072654E" w:rsidRPr="00D839FF" w:rsidRDefault="0072654E" w:rsidP="0072654E">
      <w:pPr>
        <w:pStyle w:val="PL"/>
      </w:pPr>
      <w:r w:rsidRPr="00D839FF">
        <w:t xml:space="preserve">    handoverInterF-r17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02324E7E" w14:textId="77777777" w:rsidR="0072654E" w:rsidRPr="00D839FF" w:rsidRDefault="0072654E" w:rsidP="0072654E">
      <w:pPr>
        <w:pStyle w:val="PL"/>
      </w:pPr>
      <w:r w:rsidRPr="00D839FF">
        <w:lastRenderedPageBreak/>
        <w:t xml:space="preserve">    handoverLTE-EPC-r17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5EF9F5BD" w14:textId="77777777" w:rsidR="0072654E" w:rsidRPr="00D839FF" w:rsidRDefault="0072654E" w:rsidP="0072654E">
      <w:pPr>
        <w:pStyle w:val="PL"/>
      </w:pPr>
      <w:r w:rsidRPr="00D839FF">
        <w:t xml:space="preserve">    handoverLTE-5GC-r17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365535D2" w14:textId="77777777" w:rsidR="0072654E" w:rsidRPr="00D839FF" w:rsidRDefault="0072654E" w:rsidP="0072654E">
      <w:pPr>
        <w:pStyle w:val="PL"/>
      </w:pPr>
      <w:r w:rsidRPr="00D839FF">
        <w:t xml:space="preserve">    idleInactiveNR-MeasReport-r17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7DFE81D1" w14:textId="77777777" w:rsidR="0072654E" w:rsidRPr="00D839FF" w:rsidRDefault="0072654E" w:rsidP="0072654E">
      <w:pPr>
        <w:pStyle w:val="PL"/>
      </w:pPr>
      <w:r w:rsidRPr="00D839FF">
        <w:t>...</w:t>
      </w:r>
    </w:p>
    <w:p w14:paraId="27C72889" w14:textId="77777777" w:rsidR="0072654E" w:rsidRPr="00D839FF" w:rsidRDefault="0072654E" w:rsidP="0072654E">
      <w:pPr>
        <w:pStyle w:val="PL"/>
      </w:pPr>
      <w:r w:rsidRPr="00D839FF">
        <w:t>}</w:t>
      </w:r>
    </w:p>
    <w:p w14:paraId="1E6AE21E" w14:textId="77777777" w:rsidR="0072654E" w:rsidRPr="00D839FF" w:rsidRDefault="0072654E" w:rsidP="0072654E">
      <w:pPr>
        <w:pStyle w:val="PL"/>
      </w:pPr>
    </w:p>
    <w:p w14:paraId="05716448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rPr>
          <w:color w:val="808080"/>
        </w:rPr>
        <w:t>-- TAG-MEASANDMOBPARAMETERS-STOP</w:t>
      </w:r>
    </w:p>
    <w:p w14:paraId="6A20C74A" w14:textId="77777777" w:rsidR="0072654E" w:rsidRPr="00D839FF" w:rsidRDefault="0072654E" w:rsidP="0072654E">
      <w:pPr>
        <w:pStyle w:val="PL"/>
        <w:rPr>
          <w:rFonts w:eastAsia="Malgun Gothic"/>
          <w:color w:val="808080"/>
        </w:rPr>
      </w:pPr>
      <w:r w:rsidRPr="00D839FF">
        <w:rPr>
          <w:color w:val="808080"/>
        </w:rPr>
        <w:t>-- ASN1STOP</w:t>
      </w:r>
    </w:p>
    <w:p w14:paraId="068A5760" w14:textId="77777777" w:rsidR="0072654E" w:rsidRPr="00D839FF" w:rsidRDefault="0072654E" w:rsidP="0072654E"/>
    <w:p w14:paraId="01E90DE6" w14:textId="77777777" w:rsidR="00F314F9" w:rsidRDefault="00F314F9" w:rsidP="002746A5">
      <w:pPr>
        <w:rPr>
          <w:rFonts w:eastAsia="等线"/>
        </w:rPr>
      </w:pPr>
    </w:p>
    <w:p w14:paraId="64C6ECDF" w14:textId="77777777" w:rsidR="00F314F9" w:rsidRDefault="00F314F9" w:rsidP="002746A5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Next Change</w:t>
      </w:r>
    </w:p>
    <w:p w14:paraId="3E7A2051" w14:textId="77777777" w:rsidR="00F314F9" w:rsidRPr="007B4854" w:rsidRDefault="00F314F9" w:rsidP="002746A5">
      <w:pPr>
        <w:rPr>
          <w:rFonts w:eastAsia="等线"/>
        </w:rPr>
      </w:pPr>
    </w:p>
    <w:p w14:paraId="6E36988B" w14:textId="77777777" w:rsidR="00F314F9" w:rsidRPr="00D839FF" w:rsidRDefault="00F314F9" w:rsidP="002746A5">
      <w:pPr>
        <w:pStyle w:val="40"/>
        <w:rPr>
          <w:rFonts w:eastAsia="Malgun Gothic"/>
        </w:rPr>
      </w:pPr>
      <w:bookmarkStart w:id="75" w:name="_Toc60777477"/>
      <w:bookmarkStart w:id="76" w:name="_Toc193446522"/>
      <w:bookmarkStart w:id="77" w:name="_Toc193452327"/>
      <w:bookmarkStart w:id="78" w:name="_Toc193463599"/>
      <w:r w:rsidRPr="00D839FF">
        <w:rPr>
          <w:rFonts w:eastAsia="Malgun Gothic"/>
        </w:rPr>
        <w:t>–</w:t>
      </w:r>
      <w:r w:rsidRPr="00D839FF">
        <w:rPr>
          <w:rFonts w:eastAsia="Malgun Gothic"/>
        </w:rPr>
        <w:tab/>
      </w:r>
      <w:r w:rsidRPr="00D839FF">
        <w:rPr>
          <w:rFonts w:eastAsia="Malgun Gothic"/>
          <w:i/>
        </w:rPr>
        <w:t>RLC-Parameters</w:t>
      </w:r>
      <w:bookmarkEnd w:id="75"/>
      <w:bookmarkEnd w:id="76"/>
      <w:bookmarkEnd w:id="77"/>
      <w:bookmarkEnd w:id="78"/>
    </w:p>
    <w:p w14:paraId="3F86F386" w14:textId="77777777" w:rsidR="00F314F9" w:rsidRPr="00D839FF" w:rsidRDefault="00F314F9" w:rsidP="002746A5">
      <w:pPr>
        <w:rPr>
          <w:rFonts w:eastAsia="Malgun Gothic"/>
        </w:rPr>
      </w:pPr>
      <w:r w:rsidRPr="00D839FF">
        <w:rPr>
          <w:rFonts w:eastAsia="Malgun Gothic"/>
        </w:rPr>
        <w:t xml:space="preserve">The IE </w:t>
      </w:r>
      <w:r w:rsidRPr="00D839FF">
        <w:rPr>
          <w:rFonts w:eastAsia="Malgun Gothic"/>
          <w:i/>
        </w:rPr>
        <w:t>RLC-Parameters</w:t>
      </w:r>
      <w:r w:rsidRPr="00D839FF">
        <w:rPr>
          <w:rFonts w:eastAsia="Malgun Gothic"/>
        </w:rPr>
        <w:t xml:space="preserve"> is used to convey capabilities related to RLC.</w:t>
      </w:r>
    </w:p>
    <w:p w14:paraId="37392C3A" w14:textId="77777777" w:rsidR="00F314F9" w:rsidRPr="00D839FF" w:rsidRDefault="00F314F9" w:rsidP="002746A5">
      <w:pPr>
        <w:pStyle w:val="TH"/>
        <w:rPr>
          <w:rFonts w:eastAsia="Malgun Gothic"/>
        </w:rPr>
      </w:pPr>
      <w:r w:rsidRPr="00D839FF">
        <w:rPr>
          <w:rFonts w:eastAsia="Malgun Gothic"/>
          <w:i/>
        </w:rPr>
        <w:t>RLC-Parameters</w:t>
      </w:r>
      <w:r w:rsidRPr="00D839FF">
        <w:rPr>
          <w:rFonts w:eastAsia="Malgun Gothic"/>
        </w:rPr>
        <w:t xml:space="preserve"> information element</w:t>
      </w:r>
    </w:p>
    <w:p w14:paraId="27629107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ASN1START</w:t>
      </w:r>
    </w:p>
    <w:p w14:paraId="0B6278DC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TAG-RLC-PARAMETERS-START</w:t>
      </w:r>
    </w:p>
    <w:p w14:paraId="5BC3560E" w14:textId="77777777" w:rsidR="00F314F9" w:rsidRPr="00D839FF" w:rsidRDefault="00F314F9" w:rsidP="002746A5">
      <w:pPr>
        <w:pStyle w:val="PL"/>
      </w:pPr>
    </w:p>
    <w:p w14:paraId="6FC93186" w14:textId="77777777" w:rsidR="00F314F9" w:rsidRPr="00D839FF" w:rsidRDefault="00F314F9" w:rsidP="002746A5">
      <w:pPr>
        <w:pStyle w:val="PL"/>
      </w:pPr>
      <w:r w:rsidRPr="00D839FF">
        <w:t>RLC-</w:t>
      </w:r>
      <w:proofErr w:type="gramStart"/>
      <w:r w:rsidRPr="00D839FF">
        <w:t>Parameters ::=</w:t>
      </w:r>
      <w:proofErr w:type="gramEnd"/>
      <w:r w:rsidRPr="00D839FF">
        <w:t xml:space="preserve">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47DC4BD" w14:textId="77777777" w:rsidR="00F314F9" w:rsidRPr="00D839FF" w:rsidRDefault="00F314F9" w:rsidP="002746A5">
      <w:pPr>
        <w:pStyle w:val="PL"/>
      </w:pPr>
      <w:r w:rsidRPr="00D839FF">
        <w:t xml:space="preserve">    am-WithShortSN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</w:t>
      </w:r>
      <w:r w:rsidRPr="00D839FF">
        <w:rPr>
          <w:color w:val="993366"/>
        </w:rPr>
        <w:t>OPTIONAL</w:t>
      </w:r>
      <w:proofErr w:type="gramEnd"/>
      <w:r w:rsidRPr="00D839FF">
        <w:t>,</w:t>
      </w:r>
    </w:p>
    <w:p w14:paraId="37F13F3B" w14:textId="77777777" w:rsidR="00F314F9" w:rsidRPr="00D839FF" w:rsidRDefault="00F314F9" w:rsidP="002746A5">
      <w:pPr>
        <w:pStyle w:val="PL"/>
      </w:pPr>
      <w:r w:rsidRPr="00D839FF">
        <w:t xml:space="preserve">    um-WithShortSN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</w:t>
      </w:r>
      <w:r w:rsidRPr="00D839FF">
        <w:rPr>
          <w:color w:val="993366"/>
        </w:rPr>
        <w:t>OPTIONAL</w:t>
      </w:r>
      <w:proofErr w:type="gramEnd"/>
      <w:r w:rsidRPr="00D839FF">
        <w:t>,</w:t>
      </w:r>
    </w:p>
    <w:p w14:paraId="3D139998" w14:textId="77777777" w:rsidR="00F314F9" w:rsidRPr="00D839FF" w:rsidRDefault="00F314F9" w:rsidP="002746A5">
      <w:pPr>
        <w:pStyle w:val="PL"/>
      </w:pPr>
      <w:r w:rsidRPr="00D839FF">
        <w:t xml:space="preserve">    um-WithLongSN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</w:t>
      </w:r>
      <w:r w:rsidRPr="00D839FF">
        <w:rPr>
          <w:color w:val="993366"/>
        </w:rPr>
        <w:t>OPTIONAL</w:t>
      </w:r>
      <w:proofErr w:type="gramEnd"/>
      <w:r w:rsidRPr="00D839FF">
        <w:t>,</w:t>
      </w:r>
    </w:p>
    <w:p w14:paraId="33F829EC" w14:textId="77777777" w:rsidR="00F314F9" w:rsidRPr="00D839FF" w:rsidRDefault="00F314F9" w:rsidP="002746A5">
      <w:pPr>
        <w:pStyle w:val="PL"/>
      </w:pPr>
      <w:r w:rsidRPr="00D839FF">
        <w:t xml:space="preserve">    ...,</w:t>
      </w:r>
    </w:p>
    <w:p w14:paraId="526D0412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3B420F5D" w14:textId="77777777" w:rsidR="00F314F9" w:rsidRPr="00D839FF" w:rsidRDefault="00F314F9" w:rsidP="002746A5">
      <w:pPr>
        <w:pStyle w:val="PL"/>
      </w:pPr>
      <w:r w:rsidRPr="00D839FF">
        <w:t xml:space="preserve">    extendedT-PollRetransmit-r16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</w:t>
      </w:r>
      <w:r w:rsidRPr="00D839FF">
        <w:rPr>
          <w:color w:val="993366"/>
        </w:rPr>
        <w:t>OPTIONAL</w:t>
      </w:r>
      <w:proofErr w:type="gramEnd"/>
      <w:r w:rsidRPr="00D839FF">
        <w:t>,</w:t>
      </w:r>
    </w:p>
    <w:p w14:paraId="7054410B" w14:textId="77777777" w:rsidR="00F314F9" w:rsidRPr="00D839FF" w:rsidRDefault="00F314F9" w:rsidP="002746A5">
      <w:pPr>
        <w:pStyle w:val="PL"/>
      </w:pPr>
      <w:r w:rsidRPr="00D839FF">
        <w:t xml:space="preserve">    extendedT-StatusProhibit-r16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</w:t>
      </w:r>
      <w:r w:rsidRPr="00D839FF">
        <w:rPr>
          <w:color w:val="993366"/>
        </w:rPr>
        <w:t>OPTIONAL</w:t>
      </w:r>
      <w:proofErr w:type="gramEnd"/>
    </w:p>
    <w:p w14:paraId="6B50302A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7E54AE1F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11A8C6A3" w14:textId="77777777" w:rsidR="00F314F9" w:rsidRPr="00D839FF" w:rsidRDefault="00F314F9" w:rsidP="002746A5">
      <w:pPr>
        <w:pStyle w:val="PL"/>
      </w:pPr>
      <w:r w:rsidRPr="00D839FF">
        <w:t xml:space="preserve">    am-WithLongSN-RedCap-r17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</w:t>
      </w:r>
      <w:r w:rsidRPr="00D839FF">
        <w:rPr>
          <w:color w:val="993366"/>
        </w:rPr>
        <w:t>OPTIONAL</w:t>
      </w:r>
      <w:proofErr w:type="gramEnd"/>
    </w:p>
    <w:p w14:paraId="12D919EF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2DC49A93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6A6ACE72" w14:textId="77777777" w:rsidR="00F314F9" w:rsidRPr="00D839FF" w:rsidRDefault="00F314F9" w:rsidP="002746A5">
      <w:pPr>
        <w:pStyle w:val="PL"/>
      </w:pPr>
      <w:r w:rsidRPr="00D839FF">
        <w:t xml:space="preserve">    am-WithLongSN-NCR-r18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</w:t>
      </w:r>
      <w:r w:rsidRPr="00D839FF">
        <w:rPr>
          <w:color w:val="993366"/>
        </w:rPr>
        <w:t>OPTIONAL</w:t>
      </w:r>
      <w:proofErr w:type="gramEnd"/>
    </w:p>
    <w:p w14:paraId="1E7ECB79" w14:textId="77777777" w:rsidR="00F314F9" w:rsidRDefault="00F314F9" w:rsidP="002746A5">
      <w:pPr>
        <w:pStyle w:val="PL"/>
        <w:rPr>
          <w:ins w:id="79" w:author="NR_XR_Ph3-Core" w:date="2025-04-14T09:30:00Z"/>
        </w:rPr>
      </w:pPr>
      <w:r w:rsidRPr="00D839FF">
        <w:t xml:space="preserve">    ]]</w:t>
      </w:r>
      <w:ins w:id="80" w:author="NR_XR_Ph3-Core" w:date="2025-04-14T09:30:00Z">
        <w:r>
          <w:t>,</w:t>
        </w:r>
      </w:ins>
    </w:p>
    <w:p w14:paraId="0150B58E" w14:textId="77777777" w:rsidR="00F314F9" w:rsidRDefault="00F314F9" w:rsidP="002746A5">
      <w:pPr>
        <w:pStyle w:val="PL"/>
        <w:rPr>
          <w:ins w:id="81" w:author="NR_XR_Ph3-Core" w:date="2025-04-14T09:30:00Z"/>
          <w:rFonts w:eastAsia="等线"/>
          <w:lang w:eastAsia="zh-CN"/>
        </w:rPr>
      </w:pPr>
      <w:ins w:id="82" w:author="NR_XR_Ph3-Core" w:date="2025-04-14T10:42:00Z">
        <w:r w:rsidRPr="00D839FF">
          <w:t xml:space="preserve">    </w:t>
        </w:r>
        <w:r>
          <w:rPr>
            <w:rFonts w:eastAsia="等线"/>
            <w:lang w:eastAsia="zh-CN"/>
          </w:rPr>
          <w:t>[[</w:t>
        </w:r>
      </w:ins>
    </w:p>
    <w:p w14:paraId="1051BED6" w14:textId="7F03B4F8" w:rsidR="00F314F9" w:rsidRDefault="00F314F9" w:rsidP="002746A5">
      <w:pPr>
        <w:pStyle w:val="PL"/>
        <w:rPr>
          <w:ins w:id="83" w:author="NR_XR_Ph3-Core" w:date="2025-04-14T09:32:00Z"/>
          <w:color w:val="993366"/>
        </w:rPr>
      </w:pPr>
      <w:ins w:id="84" w:author="NR_XR_Ph3-Core" w:date="2025-04-14T10:43:00Z">
        <w:r w:rsidRPr="00D839FF">
          <w:t xml:space="preserve">    </w:t>
        </w:r>
      </w:ins>
      <w:ins w:id="85" w:author="NR_XR_Ph3-Core" w:date="2025-06-03T09:15:00Z">
        <w:r w:rsidR="00D53026" w:rsidRPr="00D53026">
          <w:rPr>
            <w:rFonts w:eastAsia="等线"/>
            <w:lang w:eastAsia="zh-CN"/>
          </w:rPr>
          <w:t>remainingTimeBasedRetransmission</w:t>
        </w:r>
      </w:ins>
      <w:ins w:id="86" w:author="NR_XR_Ph3-Core" w:date="2025-04-14T09:31:00Z">
        <w:r w:rsidRPr="00AA210D">
          <w:rPr>
            <w:rFonts w:eastAsia="等线"/>
            <w:lang w:eastAsia="zh-CN"/>
          </w:rPr>
          <w:t>-r19</w:t>
        </w:r>
      </w:ins>
      <w:ins w:id="87" w:author="NR_XR_Ph3-Core" w:date="2025-06-03T09:16:00Z">
        <w:r w:rsidR="007B247E" w:rsidRPr="00D839FF">
          <w:t xml:space="preserve">      </w:t>
        </w:r>
      </w:ins>
      <w:ins w:id="88" w:author="NR_XR_Ph3-Core" w:date="2025-04-14T09:31:00Z">
        <w:r w:rsidRPr="00D839FF">
          <w:rPr>
            <w:color w:val="993366"/>
          </w:rPr>
          <w:t>ENUMERATED</w:t>
        </w:r>
        <w:r w:rsidRPr="00D839FF">
          <w:t xml:space="preserve"> {</w:t>
        </w:r>
        <w:proofErr w:type="gramStart"/>
        <w:r w:rsidRPr="00D839FF">
          <w:t xml:space="preserve">supported}  </w:t>
        </w:r>
        <w:r w:rsidRPr="00D839FF">
          <w:rPr>
            <w:color w:val="993366"/>
          </w:rPr>
          <w:t>OPTIONAL</w:t>
        </w:r>
      </w:ins>
      <w:proofErr w:type="gramEnd"/>
      <w:ins w:id="89" w:author="NR_XR_Ph3-Core" w:date="2025-04-14T09:32:00Z">
        <w:r>
          <w:rPr>
            <w:color w:val="993366"/>
          </w:rPr>
          <w:t>,</w:t>
        </w:r>
      </w:ins>
    </w:p>
    <w:p w14:paraId="2B12DEB4" w14:textId="67F2E3E7" w:rsidR="00F314F9" w:rsidRDefault="00AA67D5" w:rsidP="00AA67D5">
      <w:pPr>
        <w:pStyle w:val="PL"/>
        <w:rPr>
          <w:ins w:id="90" w:author="NR_XR_Ph3-Core" w:date="2025-06-03T13:59:00Z"/>
          <w:color w:val="993366"/>
        </w:rPr>
      </w:pPr>
      <w:ins w:id="91" w:author="NR_XR_Ph3-Core" w:date="2025-06-03T14:01:00Z">
        <w:r w:rsidRPr="00D839FF">
          <w:t xml:space="preserve">    </w:t>
        </w:r>
      </w:ins>
      <w:ins w:id="92" w:author="NR_XR_Ph3-Core" w:date="2025-06-03T09:15:00Z">
        <w:r w:rsidR="00D53026" w:rsidRPr="00D53026">
          <w:rPr>
            <w:rFonts w:eastAsia="等线"/>
            <w:lang w:eastAsia="zh-CN"/>
          </w:rPr>
          <w:t>remainingTimeBased</w:t>
        </w:r>
      </w:ins>
      <w:ins w:id="93" w:author="NR_XR_Ph3-Core" w:date="2025-06-03T09:16:00Z">
        <w:r w:rsidR="00FC5C56">
          <w:rPr>
            <w:rFonts w:eastAsia="等线"/>
            <w:lang w:eastAsia="zh-CN"/>
          </w:rPr>
          <w:t>Polling</w:t>
        </w:r>
      </w:ins>
      <w:ins w:id="94" w:author="NR_XR_Ph3-Core" w:date="2025-06-03T09:15:00Z">
        <w:r w:rsidR="00D53026" w:rsidRPr="00D53026">
          <w:rPr>
            <w:rFonts w:eastAsia="等线"/>
            <w:lang w:eastAsia="zh-CN"/>
          </w:rPr>
          <w:t>-r19</w:t>
        </w:r>
      </w:ins>
      <w:ins w:id="95" w:author="NR_XR_Ph3-Core" w:date="2025-06-03T09:16:00Z">
        <w:r w:rsidR="007B247E" w:rsidRPr="00D839FF">
          <w:t xml:space="preserve"> </w:t>
        </w:r>
      </w:ins>
      <w:ins w:id="96" w:author="NR_XR_Ph3-Core" w:date="2025-06-03T09:17:00Z">
        <w:r w:rsidR="007B247E" w:rsidRPr="00D839FF">
          <w:t xml:space="preserve">  </w:t>
        </w:r>
      </w:ins>
      <w:ins w:id="97" w:author="NR_XR_Ph3-Core" w:date="2025-04-14T09:33:00Z">
        <w:r w:rsidR="00F314F9" w:rsidRPr="00D839FF">
          <w:rPr>
            <w:color w:val="993366"/>
          </w:rPr>
          <w:t>ENUMERATED</w:t>
        </w:r>
        <w:r w:rsidR="00F314F9" w:rsidRPr="00D839FF">
          <w:t xml:space="preserve"> {</w:t>
        </w:r>
        <w:proofErr w:type="gramStart"/>
        <w:r w:rsidR="00F314F9" w:rsidRPr="00D839FF">
          <w:t xml:space="preserve">supported}  </w:t>
        </w:r>
        <w:r w:rsidR="00F314F9" w:rsidRPr="00D839FF">
          <w:rPr>
            <w:color w:val="993366"/>
          </w:rPr>
          <w:t>OPTIONAL</w:t>
        </w:r>
      </w:ins>
      <w:proofErr w:type="gramEnd"/>
      <w:ins w:id="98" w:author="NR_XR_Ph3-Core" w:date="2025-06-03T13:59:00Z">
        <w:r w:rsidR="00C5082F">
          <w:rPr>
            <w:color w:val="993366"/>
          </w:rPr>
          <w:t>,</w:t>
        </w:r>
      </w:ins>
    </w:p>
    <w:p w14:paraId="37AB1E73" w14:textId="1058C163" w:rsidR="00C5082F" w:rsidRDefault="00C5082F" w:rsidP="00C5082F">
      <w:pPr>
        <w:pStyle w:val="PL"/>
        <w:rPr>
          <w:ins w:id="99" w:author="NR_XR_Ph3-Core" w:date="2025-06-03T13:59:00Z"/>
          <w:color w:val="993366"/>
        </w:rPr>
      </w:pPr>
      <w:ins w:id="100" w:author="NR_XR_Ph3-Core" w:date="2025-06-03T13:59:00Z">
        <w:r w:rsidRPr="00D839FF">
          <w:t xml:space="preserve">    </w:t>
        </w:r>
      </w:ins>
      <w:ins w:id="101" w:author="NR_XR_Ph3-Core" w:date="2025-06-03T14:00:00Z">
        <w:r w:rsidR="00F2062D" w:rsidRPr="00F2062D">
          <w:rPr>
            <w:rFonts w:eastAsia="等线"/>
            <w:lang w:eastAsia="zh-CN"/>
          </w:rPr>
          <w:t>rxRLC-Discard-r19</w:t>
        </w:r>
      </w:ins>
      <w:ins w:id="102" w:author="NR_XR_Ph3-Core" w:date="2025-06-03T14:01:00Z">
        <w:r w:rsidR="000061D0" w:rsidRPr="00D839FF">
          <w:t xml:space="preserve"> </w:t>
        </w:r>
      </w:ins>
      <w:ins w:id="103" w:author="NR_XR_Ph3-Core" w:date="2025-06-03T14:00:00Z">
        <w:r w:rsidR="00F2062D" w:rsidRPr="00D839FF">
          <w:t xml:space="preserve">            </w:t>
        </w:r>
      </w:ins>
      <w:ins w:id="104" w:author="NR_XR_Ph3-Core" w:date="2025-06-03T13:59:00Z">
        <w:r w:rsidRPr="00D839FF">
          <w:t xml:space="preserve">  </w:t>
        </w:r>
        <w:r w:rsidRPr="00D839FF">
          <w:rPr>
            <w:color w:val="993366"/>
          </w:rPr>
          <w:t>ENUMERATED</w:t>
        </w:r>
        <w:r w:rsidRPr="00D839FF">
          <w:t xml:space="preserve"> {</w:t>
        </w:r>
        <w:proofErr w:type="gramStart"/>
        <w:r w:rsidRPr="00D839FF">
          <w:t xml:space="preserve">supported}  </w:t>
        </w:r>
        <w:r w:rsidRPr="00D839FF">
          <w:rPr>
            <w:color w:val="993366"/>
          </w:rPr>
          <w:t>OPTIONAL</w:t>
        </w:r>
        <w:proofErr w:type="gramEnd"/>
        <w:r>
          <w:rPr>
            <w:color w:val="993366"/>
          </w:rPr>
          <w:t>,</w:t>
        </w:r>
      </w:ins>
    </w:p>
    <w:p w14:paraId="33C4E570" w14:textId="76162492" w:rsidR="00C5082F" w:rsidRDefault="00C5082F" w:rsidP="00C5082F">
      <w:pPr>
        <w:pStyle w:val="PL"/>
        <w:rPr>
          <w:ins w:id="105" w:author="NR_XR_Ph3-Core" w:date="2025-04-14T09:30:00Z"/>
          <w:rFonts w:eastAsia="等线"/>
          <w:lang w:eastAsia="zh-CN"/>
        </w:rPr>
      </w:pPr>
      <w:ins w:id="106" w:author="NR_XR_Ph3-Core" w:date="2025-06-03T13:59:00Z">
        <w:r w:rsidRPr="00D839FF">
          <w:t xml:space="preserve">    </w:t>
        </w:r>
      </w:ins>
      <w:ins w:id="107" w:author="NR_XR_Ph3-Core" w:date="2025-06-03T14:00:00Z">
        <w:r w:rsidR="0046599B" w:rsidRPr="0046599B">
          <w:rPr>
            <w:rFonts w:eastAsia="等线"/>
            <w:lang w:eastAsia="zh-CN"/>
          </w:rPr>
          <w:t>txStopDiscardedSDU-r19</w:t>
        </w:r>
        <w:r w:rsidR="004673A7" w:rsidRPr="00D839FF">
          <w:t xml:space="preserve">       </w:t>
        </w:r>
      </w:ins>
      <w:ins w:id="108" w:author="NR_XR_Ph3-Core" w:date="2025-06-03T13:59:00Z">
        <w:r w:rsidRPr="00D839FF">
          <w:t xml:space="preserve">   </w:t>
        </w:r>
        <w:r w:rsidRPr="00D839FF">
          <w:rPr>
            <w:color w:val="993366"/>
          </w:rPr>
          <w:t>ENUMERATED</w:t>
        </w:r>
        <w:r w:rsidRPr="00D839FF">
          <w:t xml:space="preserve"> {</w:t>
        </w:r>
        <w:proofErr w:type="gramStart"/>
        <w:r w:rsidRPr="00D839FF">
          <w:t xml:space="preserve">supported}  </w:t>
        </w:r>
        <w:r w:rsidRPr="00D839FF">
          <w:rPr>
            <w:color w:val="993366"/>
          </w:rPr>
          <w:t>OPTIONAL</w:t>
        </w:r>
      </w:ins>
      <w:proofErr w:type="gramEnd"/>
    </w:p>
    <w:p w14:paraId="0DF65EE5" w14:textId="77777777" w:rsidR="00F314F9" w:rsidRPr="00AA210D" w:rsidRDefault="00F314F9" w:rsidP="002746A5">
      <w:pPr>
        <w:pStyle w:val="PL"/>
        <w:rPr>
          <w:rFonts w:eastAsia="等线"/>
          <w:lang w:eastAsia="zh-CN"/>
        </w:rPr>
      </w:pPr>
      <w:ins w:id="109" w:author="NR_XR_Ph3-Core" w:date="2025-04-14T10:43:00Z">
        <w:r w:rsidRPr="00D839FF">
          <w:t xml:space="preserve">    </w:t>
        </w:r>
      </w:ins>
      <w:ins w:id="110" w:author="NR_XR_Ph3-Core" w:date="2025-04-14T09:30:00Z">
        <w:r>
          <w:rPr>
            <w:rFonts w:eastAsia="等线" w:hint="eastAsia"/>
            <w:lang w:eastAsia="zh-CN"/>
          </w:rPr>
          <w:t>]</w:t>
        </w:r>
        <w:r>
          <w:rPr>
            <w:rFonts w:eastAsia="等线"/>
            <w:lang w:eastAsia="zh-CN"/>
          </w:rPr>
          <w:t>]</w:t>
        </w:r>
      </w:ins>
    </w:p>
    <w:p w14:paraId="3FA33B90" w14:textId="77777777" w:rsidR="00F314F9" w:rsidRPr="00D839FF" w:rsidRDefault="00F314F9" w:rsidP="002746A5">
      <w:pPr>
        <w:pStyle w:val="PL"/>
      </w:pPr>
      <w:r w:rsidRPr="00D839FF">
        <w:t>}</w:t>
      </w:r>
    </w:p>
    <w:p w14:paraId="7430E6A1" w14:textId="77777777" w:rsidR="00F314F9" w:rsidRPr="00D839FF" w:rsidRDefault="00F314F9" w:rsidP="002746A5">
      <w:pPr>
        <w:pStyle w:val="PL"/>
      </w:pPr>
    </w:p>
    <w:p w14:paraId="130C9272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TAG-RLC-PARAMETERS-STOP</w:t>
      </w:r>
    </w:p>
    <w:p w14:paraId="645ADEE0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lastRenderedPageBreak/>
        <w:t>-- ASN1STOP</w:t>
      </w:r>
    </w:p>
    <w:p w14:paraId="0D2531D0" w14:textId="77777777" w:rsidR="00F314F9" w:rsidRDefault="00F314F9" w:rsidP="002746A5">
      <w:pPr>
        <w:rPr>
          <w:rFonts w:eastAsia="等线"/>
        </w:rPr>
      </w:pPr>
    </w:p>
    <w:p w14:paraId="43A9F39A" w14:textId="77777777" w:rsidR="00D063EA" w:rsidRPr="00D063EA" w:rsidRDefault="00D063EA" w:rsidP="002746A5">
      <w:pPr>
        <w:rPr>
          <w:rFonts w:eastAsia="等线"/>
        </w:rPr>
      </w:pPr>
    </w:p>
    <w:p w14:paraId="52539A7F" w14:textId="77777777" w:rsidR="00F314F9" w:rsidRDefault="00F314F9" w:rsidP="002746A5">
      <w:pPr>
        <w:pStyle w:val="Note-Boxed"/>
        <w:jc w:val="center"/>
        <w:rPr>
          <w:rFonts w:ascii="Times New Roman" w:eastAsia="宋体" w:hAnsi="Times New Roman" w:cs="Times New Roman"/>
          <w:lang w:val="en-US" w:eastAsia="zh-CN"/>
        </w:rPr>
      </w:pPr>
      <w:r>
        <w:rPr>
          <w:rFonts w:ascii="Times New Roman" w:eastAsia="宋体" w:hAnsi="Times New Roman" w:cs="Times New Roman"/>
          <w:lang w:val="en-US" w:eastAsia="zh-CN"/>
        </w:rPr>
        <w:t>End of Change</w:t>
      </w:r>
    </w:p>
    <w:p w14:paraId="6C5AD1E0" w14:textId="77777777" w:rsidR="00F314F9" w:rsidRDefault="00F314F9" w:rsidP="002746A5">
      <w:pPr>
        <w:rPr>
          <w:rFonts w:eastAsia="等线"/>
          <w:lang w:val="en-US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7332731C" w14:textId="77777777" w:rsidR="00F314F9" w:rsidRPr="002746A5" w:rsidRDefault="00F314F9">
      <w:pPr>
        <w:rPr>
          <w:rFonts w:eastAsia="等线"/>
        </w:rPr>
      </w:pPr>
    </w:p>
    <w:sectPr w:rsidR="00F314F9" w:rsidRPr="002746A5" w:rsidSect="00B35D6D">
      <w:headerReference w:type="default" r:id="rId19"/>
      <w:footerReference w:type="default" r:id="rId20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0" w:author="CATT" w:date="2025-07-02T14:31:00Z" w:initials="CATT">
    <w:p w14:paraId="7C2B86F7" w14:textId="77777777" w:rsidR="00B454BB" w:rsidRDefault="00B454BB" w:rsidP="00B454BB">
      <w:pPr>
        <w:pStyle w:val="af2"/>
      </w:pPr>
      <w:r>
        <w:rPr>
          <w:rStyle w:val="af1"/>
        </w:rPr>
        <w:annotationRef/>
      </w:r>
      <w:r>
        <w:rPr>
          <w:lang w:val="en-US"/>
        </w:rPr>
        <w:t xml:space="preserve">To more align with the agreement and other specification’s wording, just wonder whether we use “multientryDelayStatusReport-r19”here is better?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2B86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0D4D65" w16cex:dateUtc="2025-07-02T0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2B86F7" w16cid:durableId="6D0D4D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0936D" w14:textId="77777777" w:rsidR="00003DCB" w:rsidRPr="007B4B4C" w:rsidRDefault="00003DCB">
      <w:pPr>
        <w:spacing w:after="0"/>
      </w:pPr>
      <w:r w:rsidRPr="007B4B4C">
        <w:separator/>
      </w:r>
    </w:p>
  </w:endnote>
  <w:endnote w:type="continuationSeparator" w:id="0">
    <w:p w14:paraId="4B4DBF74" w14:textId="77777777" w:rsidR="00003DCB" w:rsidRPr="007B4B4C" w:rsidRDefault="00003DCB">
      <w:pPr>
        <w:spacing w:after="0"/>
      </w:pPr>
      <w:r w:rsidRPr="007B4B4C">
        <w:continuationSeparator/>
      </w:r>
    </w:p>
  </w:endnote>
  <w:endnote w:type="continuationNotice" w:id="1">
    <w:p w14:paraId="7C173128" w14:textId="77777777" w:rsidR="00003DCB" w:rsidRPr="007B4B4C" w:rsidRDefault="00003D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491EE609" w:rsidR="00D27132" w:rsidRPr="007B4B4C" w:rsidRDefault="00D271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60F9" w14:textId="77777777" w:rsidR="00003DCB" w:rsidRPr="007B4B4C" w:rsidRDefault="00003DCB">
      <w:pPr>
        <w:spacing w:after="0"/>
      </w:pPr>
      <w:r w:rsidRPr="007B4B4C">
        <w:separator/>
      </w:r>
    </w:p>
  </w:footnote>
  <w:footnote w:type="continuationSeparator" w:id="0">
    <w:p w14:paraId="46D3DF8F" w14:textId="77777777" w:rsidR="00003DCB" w:rsidRPr="007B4B4C" w:rsidRDefault="00003DCB">
      <w:pPr>
        <w:spacing w:after="0"/>
      </w:pPr>
      <w:r w:rsidRPr="007B4B4C">
        <w:continuationSeparator/>
      </w:r>
    </w:p>
  </w:footnote>
  <w:footnote w:type="continuationNotice" w:id="1">
    <w:p w14:paraId="755CC21B" w14:textId="77777777" w:rsidR="00003DCB" w:rsidRPr="007B4B4C" w:rsidRDefault="00003DC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F95F" w14:textId="77777777" w:rsidR="00F314F9" w:rsidRPr="007B4B4C" w:rsidRDefault="00F314F9" w:rsidP="00255542">
    <w:r w:rsidRPr="007B4B4C">
      <w:t xml:space="preserve">Page </w:t>
    </w:r>
    <w:r w:rsidRPr="007B4B4C">
      <w:fldChar w:fldCharType="begin"/>
    </w:r>
    <w:r w:rsidRPr="007B4B4C">
      <w:instrText>PAGE</w:instrText>
    </w:r>
    <w:r w:rsidRPr="007B4B4C">
      <w:fldChar w:fldCharType="separate"/>
    </w:r>
    <w:r w:rsidRPr="007B4B4C">
      <w:t>1</w:t>
    </w:r>
    <w:r w:rsidRPr="007B4B4C">
      <w:fldChar w:fldCharType="end"/>
    </w:r>
    <w:r w:rsidRPr="007B4B4C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8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7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1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4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8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1" w15:restartNumberingAfterBreak="0">
    <w:nsid w:val="5D3915AE"/>
    <w:multiLevelType w:val="hybridMultilevel"/>
    <w:tmpl w:val="80F22BAE"/>
    <w:lvl w:ilvl="0" w:tplc="0660EBA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2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8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2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3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738409">
    <w:abstractNumId w:val="0"/>
  </w:num>
  <w:num w:numId="2" w16cid:durableId="131556176">
    <w:abstractNumId w:val="32"/>
  </w:num>
  <w:num w:numId="3" w16cid:durableId="51118443">
    <w:abstractNumId w:val="43"/>
  </w:num>
  <w:num w:numId="4" w16cid:durableId="858007731">
    <w:abstractNumId w:val="39"/>
  </w:num>
  <w:num w:numId="5" w16cid:durableId="7647691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323425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2225215">
    <w:abstractNumId w:val="10"/>
  </w:num>
  <w:num w:numId="8" w16cid:durableId="117139929">
    <w:abstractNumId w:val="9"/>
  </w:num>
  <w:num w:numId="9" w16cid:durableId="2016297925">
    <w:abstractNumId w:val="8"/>
  </w:num>
  <w:num w:numId="10" w16cid:durableId="1897082107">
    <w:abstractNumId w:val="7"/>
  </w:num>
  <w:num w:numId="11" w16cid:durableId="743528454">
    <w:abstractNumId w:val="6"/>
  </w:num>
  <w:num w:numId="12" w16cid:durableId="88163617">
    <w:abstractNumId w:val="5"/>
  </w:num>
  <w:num w:numId="13" w16cid:durableId="241185855">
    <w:abstractNumId w:val="4"/>
  </w:num>
  <w:num w:numId="14" w16cid:durableId="1278759144">
    <w:abstractNumId w:val="44"/>
  </w:num>
  <w:num w:numId="15" w16cid:durableId="9251188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8559365">
    <w:abstractNumId w:val="12"/>
  </w:num>
  <w:num w:numId="17" w16cid:durableId="1094403732">
    <w:abstractNumId w:val="45"/>
  </w:num>
  <w:num w:numId="18" w16cid:durableId="2080705887">
    <w:abstractNumId w:val="16"/>
  </w:num>
  <w:num w:numId="19" w16cid:durableId="907228258">
    <w:abstractNumId w:val="52"/>
  </w:num>
  <w:num w:numId="20" w16cid:durableId="479809956">
    <w:abstractNumId w:val="22"/>
  </w:num>
  <w:num w:numId="21" w16cid:durableId="2042970349">
    <w:abstractNumId w:val="11"/>
  </w:num>
  <w:num w:numId="22" w16cid:durableId="1751779651">
    <w:abstractNumId w:val="47"/>
  </w:num>
  <w:num w:numId="23" w16cid:durableId="1563447901">
    <w:abstractNumId w:val="24"/>
  </w:num>
  <w:num w:numId="24" w16cid:durableId="831604719">
    <w:abstractNumId w:val="34"/>
  </w:num>
  <w:num w:numId="25" w16cid:durableId="1285311274">
    <w:abstractNumId w:val="17"/>
  </w:num>
  <w:num w:numId="26" w16cid:durableId="1473061181">
    <w:abstractNumId w:val="15"/>
  </w:num>
  <w:num w:numId="27" w16cid:durableId="2084599350">
    <w:abstractNumId w:val="35"/>
  </w:num>
  <w:num w:numId="28" w16cid:durableId="806356569">
    <w:abstractNumId w:val="51"/>
  </w:num>
  <w:num w:numId="29" w16cid:durableId="806973756">
    <w:abstractNumId w:val="26"/>
  </w:num>
  <w:num w:numId="30" w16cid:durableId="1454249038">
    <w:abstractNumId w:val="37"/>
  </w:num>
  <w:num w:numId="31" w16cid:durableId="1632982055">
    <w:abstractNumId w:val="19"/>
  </w:num>
  <w:num w:numId="32" w16cid:durableId="1613173733">
    <w:abstractNumId w:val="36"/>
  </w:num>
  <w:num w:numId="33" w16cid:durableId="376127522">
    <w:abstractNumId w:val="18"/>
  </w:num>
  <w:num w:numId="34" w16cid:durableId="1535845608">
    <w:abstractNumId w:val="46"/>
  </w:num>
  <w:num w:numId="35" w16cid:durableId="695232378">
    <w:abstractNumId w:val="53"/>
  </w:num>
  <w:num w:numId="36" w16cid:durableId="1878085950">
    <w:abstractNumId w:val="31"/>
  </w:num>
  <w:num w:numId="37" w16cid:durableId="1039546666">
    <w:abstractNumId w:val="50"/>
  </w:num>
  <w:num w:numId="38" w16cid:durableId="927884208">
    <w:abstractNumId w:val="54"/>
  </w:num>
  <w:num w:numId="39" w16cid:durableId="2066490311">
    <w:abstractNumId w:val="14"/>
  </w:num>
  <w:num w:numId="40" w16cid:durableId="1596865718">
    <w:abstractNumId w:val="42"/>
  </w:num>
  <w:num w:numId="41" w16cid:durableId="360016576">
    <w:abstractNumId w:val="29"/>
  </w:num>
  <w:num w:numId="42" w16cid:durableId="475338961">
    <w:abstractNumId w:val="30"/>
  </w:num>
  <w:num w:numId="43" w16cid:durableId="1639454207">
    <w:abstractNumId w:val="13"/>
  </w:num>
  <w:num w:numId="44" w16cid:durableId="98573518">
    <w:abstractNumId w:val="33"/>
  </w:num>
  <w:num w:numId="45" w16cid:durableId="403143825">
    <w:abstractNumId w:val="28"/>
  </w:num>
  <w:num w:numId="46" w16cid:durableId="1893728916">
    <w:abstractNumId w:val="20"/>
  </w:num>
  <w:num w:numId="47" w16cid:durableId="1930768516">
    <w:abstractNumId w:val="49"/>
  </w:num>
  <w:num w:numId="48" w16cid:durableId="1189179507">
    <w:abstractNumId w:val="27"/>
  </w:num>
  <w:num w:numId="49" w16cid:durableId="382292054">
    <w:abstractNumId w:val="23"/>
  </w:num>
  <w:num w:numId="50" w16cid:durableId="1721317548">
    <w:abstractNumId w:val="21"/>
  </w:num>
  <w:num w:numId="51" w16cid:durableId="839395381">
    <w:abstractNumId w:val="25"/>
  </w:num>
  <w:num w:numId="52" w16cid:durableId="1221405327">
    <w:abstractNumId w:val="48"/>
  </w:num>
  <w:num w:numId="53" w16cid:durableId="30304208">
    <w:abstractNumId w:val="38"/>
  </w:num>
  <w:num w:numId="54" w16cid:durableId="967471511">
    <w:abstractNumId w:val="40"/>
  </w:num>
  <w:num w:numId="55" w16cid:durableId="467942182">
    <w:abstractNumId w:val="3"/>
  </w:num>
  <w:num w:numId="56" w16cid:durableId="1323117304">
    <w:abstractNumId w:val="2"/>
  </w:num>
  <w:num w:numId="57" w16cid:durableId="877624997">
    <w:abstractNumId w:val="1"/>
  </w:num>
  <w:num w:numId="58" w16cid:durableId="753822160">
    <w:abstractNumId w:val="41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XR_Ph3-Core">
    <w15:presenceInfo w15:providerId="None" w15:userId="NR_XR_Ph3-Core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3DCB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1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093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06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14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97954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B11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4DC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2C51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0F47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5CDA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396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5C1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082"/>
    <w:rsid w:val="002B01A7"/>
    <w:rsid w:val="002B06AE"/>
    <w:rsid w:val="002B06C8"/>
    <w:rsid w:val="002B0894"/>
    <w:rsid w:val="002B0A6E"/>
    <w:rsid w:val="002B0B1C"/>
    <w:rsid w:val="002B0C00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6FC3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655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7F0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5D"/>
    <w:rsid w:val="003A38F1"/>
    <w:rsid w:val="003A42CD"/>
    <w:rsid w:val="003A4697"/>
    <w:rsid w:val="003A4A9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06B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752"/>
    <w:rsid w:val="00407F1E"/>
    <w:rsid w:val="00410371"/>
    <w:rsid w:val="00410C20"/>
    <w:rsid w:val="00411091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13C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32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99B"/>
    <w:rsid w:val="00465CAC"/>
    <w:rsid w:val="00465F2B"/>
    <w:rsid w:val="004660EE"/>
    <w:rsid w:val="004666C8"/>
    <w:rsid w:val="00466829"/>
    <w:rsid w:val="00466A77"/>
    <w:rsid w:val="00466B2E"/>
    <w:rsid w:val="004673A7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186B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7F9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6A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2C3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5C22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5F0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0CD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AEF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74C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54E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6E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69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9AE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DD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BA0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8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47E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5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5126"/>
    <w:rsid w:val="007C559F"/>
    <w:rsid w:val="007C598E"/>
    <w:rsid w:val="007C5BFA"/>
    <w:rsid w:val="007C5C9B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4DE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8C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A2D"/>
    <w:rsid w:val="00810BE3"/>
    <w:rsid w:val="00810C0E"/>
    <w:rsid w:val="00811135"/>
    <w:rsid w:val="00811345"/>
    <w:rsid w:val="00811373"/>
    <w:rsid w:val="008113DC"/>
    <w:rsid w:val="00811538"/>
    <w:rsid w:val="008118E9"/>
    <w:rsid w:val="00811C61"/>
    <w:rsid w:val="0081235A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32A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0C5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6F9C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216"/>
    <w:rsid w:val="00914313"/>
    <w:rsid w:val="009144AF"/>
    <w:rsid w:val="0091463E"/>
    <w:rsid w:val="009148DE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5D7"/>
    <w:rsid w:val="009276D9"/>
    <w:rsid w:val="009277CC"/>
    <w:rsid w:val="009277CD"/>
    <w:rsid w:val="009278F1"/>
    <w:rsid w:val="00927964"/>
    <w:rsid w:val="00927C94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6B2D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779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19CB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31F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A17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5C8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AB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41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CC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5E3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0D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7D5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0D4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BC0"/>
    <w:rsid w:val="00B35D6D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4BB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407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1FF3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455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5F7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759"/>
    <w:rsid w:val="00C16C59"/>
    <w:rsid w:val="00C16E83"/>
    <w:rsid w:val="00C16EF3"/>
    <w:rsid w:val="00C17397"/>
    <w:rsid w:val="00C17813"/>
    <w:rsid w:val="00C1795C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82F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4DC6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6DA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614"/>
    <w:rsid w:val="00D05AF3"/>
    <w:rsid w:val="00D05C8A"/>
    <w:rsid w:val="00D05CEE"/>
    <w:rsid w:val="00D063EA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E4E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4C8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026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26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0ED1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357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92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000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B40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10B3"/>
    <w:rsid w:val="00EA138B"/>
    <w:rsid w:val="00EA1410"/>
    <w:rsid w:val="00EA14A2"/>
    <w:rsid w:val="00EA1A0C"/>
    <w:rsid w:val="00EA1F7F"/>
    <w:rsid w:val="00EA23EE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57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62D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4F9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415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6C54"/>
    <w:rsid w:val="00F870D4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5C56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0ED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docId w15:val="{3BD36ACC-1551-4546-BD28-81556671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D063EA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0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363EC"/>
    <w:pPr>
      <w:outlineLvl w:val="5"/>
    </w:pPr>
  </w:style>
  <w:style w:type="paragraph" w:styleId="7">
    <w:name w:val="heading 7"/>
    <w:basedOn w:val="H6"/>
    <w:next w:val="a"/>
    <w:link w:val="70"/>
    <w:qFormat/>
    <w:rsid w:val="000363EC"/>
    <w:pPr>
      <w:outlineLvl w:val="6"/>
    </w:pPr>
  </w:style>
  <w:style w:type="paragraph" w:styleId="8">
    <w:name w:val="heading 8"/>
    <w:basedOn w:val="1"/>
    <w:next w:val="a"/>
    <w:link w:val="80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0">
    <w:name w:val="标题 2 字符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1">
    <w:name w:val="标题 3 字符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1">
    <w:name w:val="标题 4 字符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1">
    <w:name w:val="标题 5 字符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0">
    <w:name w:val="标题 7 字符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0">
    <w:name w:val="标题 8 字符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0">
    <w:name w:val="标题 9 字符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a4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a4">
    <w:name w:val="页眉 字符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0363EC"/>
    <w:pPr>
      <w:jc w:val="center"/>
    </w:pPr>
    <w:rPr>
      <w:i/>
    </w:rPr>
  </w:style>
  <w:style w:type="character" w:customStyle="1" w:styleId="a6">
    <w:name w:val="页脚 字符"/>
    <w:link w:val="a5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7"/>
    <w:link w:val="B1Char1"/>
    <w:qFormat/>
    <w:rsid w:val="000363EC"/>
  </w:style>
  <w:style w:type="paragraph" w:styleId="a7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a"/>
    <w:uiPriority w:val="39"/>
    <w:rsid w:val="000363EC"/>
    <w:pPr>
      <w:ind w:left="1985" w:hanging="1985"/>
    </w:pPr>
  </w:style>
  <w:style w:type="paragraph" w:styleId="TOC7">
    <w:name w:val="toc 7"/>
    <w:basedOn w:val="TOC6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7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8"/>
    <w:rsid w:val="000363EC"/>
    <w:pPr>
      <w:ind w:left="851"/>
    </w:pPr>
  </w:style>
  <w:style w:type="paragraph" w:styleId="a8">
    <w:name w:val="List Number"/>
    <w:basedOn w:val="a7"/>
    <w:rsid w:val="000363EC"/>
  </w:style>
  <w:style w:type="character" w:styleId="a9">
    <w:name w:val="footnote reference"/>
    <w:basedOn w:val="a0"/>
    <w:rsid w:val="000363EC"/>
    <w:rPr>
      <w:b/>
      <w:position w:val="6"/>
      <w:sz w:val="16"/>
    </w:rPr>
  </w:style>
  <w:style w:type="paragraph" w:styleId="aa">
    <w:name w:val="footnote text"/>
    <w:basedOn w:val="a"/>
    <w:link w:val="ab"/>
    <w:rsid w:val="000363EC"/>
    <w:pPr>
      <w:keepLines/>
      <w:spacing w:after="0"/>
      <w:ind w:left="454" w:hanging="454"/>
    </w:pPr>
    <w:rPr>
      <w:sz w:val="16"/>
    </w:rPr>
  </w:style>
  <w:style w:type="character" w:customStyle="1" w:styleId="ab">
    <w:name w:val="脚注文本 字符"/>
    <w:link w:val="aa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c"/>
    <w:link w:val="25"/>
    <w:rsid w:val="000363EC"/>
    <w:pPr>
      <w:ind w:left="851"/>
    </w:pPr>
  </w:style>
  <w:style w:type="paragraph" w:styleId="ac">
    <w:name w:val="List Bullet"/>
    <w:basedOn w:val="a7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e">
    <w:name w:val="Balloon Text"/>
    <w:basedOn w:val="a"/>
    <w:link w:val="af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f0">
    <w:name w:val="Hyperlink"/>
    <w:qFormat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f1">
    <w:name w:val="annotation reference"/>
    <w:basedOn w:val="a0"/>
    <w:qFormat/>
    <w:rsid w:val="00394471"/>
    <w:rPr>
      <w:sz w:val="16"/>
      <w:szCs w:val="16"/>
    </w:rPr>
  </w:style>
  <w:style w:type="paragraph" w:styleId="af2">
    <w:name w:val="annotation text"/>
    <w:basedOn w:val="a"/>
    <w:link w:val="af3"/>
    <w:uiPriority w:val="99"/>
    <w:qFormat/>
    <w:rsid w:val="00394471"/>
  </w:style>
  <w:style w:type="character" w:customStyle="1" w:styleId="af3">
    <w:name w:val="批注文字 字符"/>
    <w:basedOn w:val="a0"/>
    <w:link w:val="af2"/>
    <w:uiPriority w:val="99"/>
    <w:qFormat/>
    <w:rsid w:val="00394471"/>
    <w:rPr>
      <w:rFonts w:eastAsia="Times New Roman"/>
      <w:lang w:val="en-GB" w:eastAsia="zh-CN"/>
    </w:rPr>
  </w:style>
  <w:style w:type="paragraph" w:styleId="af4">
    <w:name w:val="annotation subject"/>
    <w:basedOn w:val="af2"/>
    <w:next w:val="af2"/>
    <w:link w:val="af5"/>
    <w:uiPriority w:val="99"/>
    <w:qFormat/>
    <w:rsid w:val="00394471"/>
    <w:rPr>
      <w:b/>
      <w:bCs/>
    </w:rPr>
  </w:style>
  <w:style w:type="character" w:customStyle="1" w:styleId="af5">
    <w:name w:val="批注主题 字符"/>
    <w:basedOn w:val="af3"/>
    <w:link w:val="af4"/>
    <w:uiPriority w:val="99"/>
    <w:rsid w:val="00394471"/>
    <w:rPr>
      <w:rFonts w:eastAsia="Times New Roman"/>
      <w:b/>
      <w:bCs/>
      <w:lang w:val="en-GB" w:eastAsia="zh-CN"/>
    </w:rPr>
  </w:style>
  <w:style w:type="table" w:styleId="af6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8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9">
    <w:name w:val="Body Text"/>
    <w:basedOn w:val="a"/>
    <w:link w:val="afa"/>
    <w:qFormat/>
    <w:rsid w:val="00807B1C"/>
    <w:pPr>
      <w:spacing w:after="120"/>
    </w:pPr>
  </w:style>
  <w:style w:type="character" w:customStyle="1" w:styleId="afa">
    <w:name w:val="正文文本 字符"/>
    <w:basedOn w:val="a0"/>
    <w:link w:val="af9"/>
    <w:qFormat/>
    <w:rsid w:val="00807B1C"/>
    <w:rPr>
      <w:rFonts w:eastAsia="Times New Roman"/>
      <w:lang w:val="en-GB" w:eastAsia="zh-CN"/>
    </w:rPr>
  </w:style>
  <w:style w:type="paragraph" w:styleId="afb">
    <w:name w:val="Plain Text"/>
    <w:basedOn w:val="a"/>
    <w:link w:val="afc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afc">
    <w:name w:val="纯文本 字符"/>
    <w:basedOn w:val="a0"/>
    <w:link w:val="afb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5"/>
    <w:qFormat/>
    <w:locked/>
    <w:rsid w:val="003E1563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5">
    <w:name w:val="列表项目符号 2 字符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d">
    <w:name w:val="page number"/>
    <w:qFormat/>
    <w:rsid w:val="00071DD3"/>
  </w:style>
  <w:style w:type="paragraph" w:customStyle="1" w:styleId="Note-Boxed">
    <w:name w:val="Note - Boxed"/>
    <w:basedOn w:val="a"/>
    <w:next w:val="a"/>
    <w:qFormat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e">
    <w:name w:val="Bibliography"/>
    <w:basedOn w:val="a"/>
    <w:next w:val="a"/>
    <w:uiPriority w:val="37"/>
    <w:semiHidden/>
    <w:unhideWhenUsed/>
    <w:locked/>
    <w:rsid w:val="00F71CD8"/>
  </w:style>
  <w:style w:type="paragraph" w:styleId="aff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6">
    <w:name w:val="Body Text 2"/>
    <w:basedOn w:val="a"/>
    <w:link w:val="27"/>
    <w:locked/>
    <w:rsid w:val="00F71CD8"/>
    <w:pPr>
      <w:spacing w:after="120" w:line="480" w:lineRule="auto"/>
    </w:pPr>
  </w:style>
  <w:style w:type="character" w:customStyle="1" w:styleId="27">
    <w:name w:val="正文文本 2 字符"/>
    <w:basedOn w:val="a0"/>
    <w:link w:val="26"/>
    <w:rsid w:val="00F71CD8"/>
    <w:rPr>
      <w:rFonts w:eastAsia="Times New Roman"/>
      <w:lang w:val="en-GB" w:eastAsia="zh-CN"/>
    </w:rPr>
  </w:style>
  <w:style w:type="paragraph" w:styleId="aff0">
    <w:name w:val="Body Text First Indent"/>
    <w:basedOn w:val="af9"/>
    <w:link w:val="aff1"/>
    <w:locked/>
    <w:rsid w:val="00F71CD8"/>
    <w:pPr>
      <w:spacing w:after="180"/>
      <w:ind w:firstLine="360"/>
    </w:pPr>
  </w:style>
  <w:style w:type="character" w:customStyle="1" w:styleId="aff1">
    <w:name w:val="正文文本首行缩进 字符"/>
    <w:basedOn w:val="afa"/>
    <w:link w:val="aff0"/>
    <w:rsid w:val="00F71CD8"/>
    <w:rPr>
      <w:rFonts w:eastAsia="Times New Roman"/>
      <w:lang w:val="en-GB" w:eastAsia="zh-CN"/>
    </w:rPr>
  </w:style>
  <w:style w:type="paragraph" w:styleId="aff2">
    <w:name w:val="Body Text Indent"/>
    <w:basedOn w:val="a"/>
    <w:link w:val="aff3"/>
    <w:locked/>
    <w:rsid w:val="00F71CD8"/>
    <w:pPr>
      <w:spacing w:after="120"/>
      <w:ind w:left="283"/>
    </w:pPr>
  </w:style>
  <w:style w:type="character" w:customStyle="1" w:styleId="aff3">
    <w:name w:val="正文文本缩进 字符"/>
    <w:basedOn w:val="a0"/>
    <w:link w:val="aff2"/>
    <w:rsid w:val="00F71CD8"/>
    <w:rPr>
      <w:rFonts w:eastAsia="Times New Roman"/>
      <w:lang w:val="en-GB" w:eastAsia="zh-CN"/>
    </w:rPr>
  </w:style>
  <w:style w:type="paragraph" w:styleId="28">
    <w:name w:val="Body Text First Indent 2"/>
    <w:basedOn w:val="aff2"/>
    <w:link w:val="29"/>
    <w:locked/>
    <w:rsid w:val="00F71CD8"/>
    <w:pPr>
      <w:spacing w:after="180"/>
      <w:ind w:left="360" w:firstLine="360"/>
    </w:pPr>
  </w:style>
  <w:style w:type="character" w:customStyle="1" w:styleId="29">
    <w:name w:val="正文文本首行缩进 2 字符"/>
    <w:basedOn w:val="aff3"/>
    <w:link w:val="28"/>
    <w:rsid w:val="00F71CD8"/>
    <w:rPr>
      <w:rFonts w:eastAsia="Times New Roman"/>
      <w:lang w:val="en-GB" w:eastAsia="zh-CN"/>
    </w:rPr>
  </w:style>
  <w:style w:type="paragraph" w:styleId="2a">
    <w:name w:val="Body Text Indent 2"/>
    <w:basedOn w:val="a"/>
    <w:link w:val="2b"/>
    <w:locked/>
    <w:rsid w:val="00F71CD8"/>
    <w:pPr>
      <w:spacing w:after="120" w:line="480" w:lineRule="auto"/>
      <w:ind w:left="283"/>
    </w:pPr>
  </w:style>
  <w:style w:type="character" w:customStyle="1" w:styleId="2b">
    <w:name w:val="正文文本缩进 2 字符"/>
    <w:basedOn w:val="a0"/>
    <w:link w:val="2a"/>
    <w:rsid w:val="00F71CD8"/>
    <w:rPr>
      <w:rFonts w:eastAsia="Times New Roman"/>
      <w:lang w:val="en-GB" w:eastAsia="zh-CN"/>
    </w:rPr>
  </w:style>
  <w:style w:type="paragraph" w:styleId="36">
    <w:name w:val="Body Text Indent 3"/>
    <w:basedOn w:val="a"/>
    <w:link w:val="37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F71CD8"/>
    <w:rPr>
      <w:rFonts w:eastAsia="Times New Roman"/>
      <w:sz w:val="16"/>
      <w:szCs w:val="16"/>
      <w:lang w:val="en-GB" w:eastAsia="zh-CN"/>
    </w:rPr>
  </w:style>
  <w:style w:type="paragraph" w:styleId="aff4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f5">
    <w:name w:val="Closing"/>
    <w:basedOn w:val="a"/>
    <w:link w:val="aff6"/>
    <w:locked/>
    <w:rsid w:val="00F71CD8"/>
    <w:pPr>
      <w:spacing w:after="0"/>
      <w:ind w:left="4252"/>
    </w:pPr>
  </w:style>
  <w:style w:type="character" w:customStyle="1" w:styleId="aff6">
    <w:name w:val="结束语 字符"/>
    <w:basedOn w:val="a0"/>
    <w:link w:val="aff5"/>
    <w:rsid w:val="00F71CD8"/>
    <w:rPr>
      <w:rFonts w:eastAsia="Times New Roman"/>
      <w:lang w:val="en-GB" w:eastAsia="zh-CN"/>
    </w:rPr>
  </w:style>
  <w:style w:type="paragraph" w:styleId="aff7">
    <w:name w:val="Date"/>
    <w:basedOn w:val="a"/>
    <w:next w:val="a"/>
    <w:link w:val="aff8"/>
    <w:locked/>
    <w:rsid w:val="00F71CD8"/>
  </w:style>
  <w:style w:type="character" w:customStyle="1" w:styleId="aff8">
    <w:name w:val="日期 字符"/>
    <w:basedOn w:val="a0"/>
    <w:link w:val="aff7"/>
    <w:rsid w:val="00F71CD8"/>
    <w:rPr>
      <w:rFonts w:eastAsia="Times New Roman"/>
      <w:lang w:val="en-GB" w:eastAsia="zh-CN"/>
    </w:rPr>
  </w:style>
  <w:style w:type="paragraph" w:styleId="aff9">
    <w:name w:val="Document Map"/>
    <w:basedOn w:val="a"/>
    <w:link w:val="affa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a">
    <w:name w:val="文档结构图 字符"/>
    <w:basedOn w:val="a0"/>
    <w:link w:val="aff9"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fb">
    <w:name w:val="E-mail Signature"/>
    <w:basedOn w:val="a"/>
    <w:link w:val="affc"/>
    <w:locked/>
    <w:rsid w:val="00F71CD8"/>
    <w:pPr>
      <w:spacing w:after="0"/>
    </w:pPr>
  </w:style>
  <w:style w:type="character" w:customStyle="1" w:styleId="affc">
    <w:name w:val="电子邮件签名 字符"/>
    <w:basedOn w:val="a0"/>
    <w:link w:val="affb"/>
    <w:rsid w:val="00F71CD8"/>
    <w:rPr>
      <w:rFonts w:eastAsia="Times New Roman"/>
      <w:lang w:val="en-GB" w:eastAsia="zh-CN"/>
    </w:rPr>
  </w:style>
  <w:style w:type="paragraph" w:styleId="affd">
    <w:name w:val="endnote text"/>
    <w:basedOn w:val="a"/>
    <w:link w:val="affe"/>
    <w:qFormat/>
    <w:locked/>
    <w:rsid w:val="00F71CD8"/>
    <w:pPr>
      <w:spacing w:after="0"/>
    </w:pPr>
  </w:style>
  <w:style w:type="character" w:customStyle="1" w:styleId="affe">
    <w:name w:val="尾注文本 字符"/>
    <w:basedOn w:val="a0"/>
    <w:link w:val="affd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0"/>
    <w:locked/>
    <w:rsid w:val="00F71CD8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2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F71CD8"/>
    <w:rPr>
      <w:rFonts w:ascii="Consolas" w:eastAsia="Times New Roman" w:hAnsi="Consolas"/>
      <w:lang w:val="en-GB" w:eastAsia="zh-CN"/>
    </w:rPr>
  </w:style>
  <w:style w:type="paragraph" w:styleId="38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f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f0">
    <w:name w:val="Intense Quote"/>
    <w:basedOn w:val="a"/>
    <w:next w:val="a"/>
    <w:link w:val="afff1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1">
    <w:name w:val="明显引用 字符"/>
    <w:basedOn w:val="a0"/>
    <w:link w:val="afff0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c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9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f4">
    <w:name w:val="macro"/>
    <w:link w:val="afff5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afff5">
    <w:name w:val="宏文本 字符"/>
    <w:basedOn w:val="a0"/>
    <w:link w:val="afff4"/>
    <w:rsid w:val="00F71CD8"/>
    <w:rPr>
      <w:rFonts w:ascii="Consolas" w:eastAsia="Times New Roman" w:hAnsi="Consolas"/>
      <w:lang w:val="en-GB" w:eastAsia="zh-CN"/>
    </w:rPr>
  </w:style>
  <w:style w:type="paragraph" w:styleId="afff6">
    <w:name w:val="Message Header"/>
    <w:basedOn w:val="a"/>
    <w:link w:val="afff7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7">
    <w:name w:val="信息标题 字符"/>
    <w:basedOn w:val="a0"/>
    <w:link w:val="afff6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f8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f9">
    <w:name w:val="Normal Indent"/>
    <w:basedOn w:val="a"/>
    <w:locked/>
    <w:rsid w:val="00F71CD8"/>
    <w:pPr>
      <w:ind w:left="720"/>
    </w:pPr>
  </w:style>
  <w:style w:type="paragraph" w:styleId="afffa">
    <w:name w:val="Note Heading"/>
    <w:basedOn w:val="a"/>
    <w:next w:val="a"/>
    <w:link w:val="afffb"/>
    <w:locked/>
    <w:rsid w:val="00F71CD8"/>
    <w:pPr>
      <w:spacing w:after="0"/>
    </w:pPr>
  </w:style>
  <w:style w:type="character" w:customStyle="1" w:styleId="afffb">
    <w:name w:val="注释标题 字符"/>
    <w:basedOn w:val="a0"/>
    <w:link w:val="afffa"/>
    <w:rsid w:val="00F71CD8"/>
    <w:rPr>
      <w:rFonts w:eastAsia="Times New Roman"/>
      <w:lang w:val="en-GB" w:eastAsia="zh-CN"/>
    </w:rPr>
  </w:style>
  <w:style w:type="paragraph" w:styleId="afffc">
    <w:name w:val="Quote"/>
    <w:basedOn w:val="a"/>
    <w:next w:val="a"/>
    <w:link w:val="afffd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d">
    <w:name w:val="引用 字符"/>
    <w:basedOn w:val="a0"/>
    <w:link w:val="afffc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fe">
    <w:name w:val="Salutation"/>
    <w:basedOn w:val="a"/>
    <w:next w:val="a"/>
    <w:link w:val="affff"/>
    <w:locked/>
    <w:rsid w:val="00F71CD8"/>
  </w:style>
  <w:style w:type="character" w:customStyle="1" w:styleId="affff">
    <w:name w:val="称呼 字符"/>
    <w:basedOn w:val="a0"/>
    <w:link w:val="afffe"/>
    <w:rsid w:val="00F71CD8"/>
    <w:rPr>
      <w:rFonts w:eastAsia="Times New Roman"/>
      <w:lang w:val="en-GB" w:eastAsia="zh-CN"/>
    </w:rPr>
  </w:style>
  <w:style w:type="paragraph" w:styleId="affff0">
    <w:name w:val="Signature"/>
    <w:basedOn w:val="a"/>
    <w:link w:val="affff1"/>
    <w:locked/>
    <w:rsid w:val="00F71CD8"/>
    <w:pPr>
      <w:spacing w:after="0"/>
      <w:ind w:left="4252"/>
    </w:pPr>
  </w:style>
  <w:style w:type="character" w:customStyle="1" w:styleId="affff1">
    <w:name w:val="签名 字符"/>
    <w:basedOn w:val="a0"/>
    <w:link w:val="affff0"/>
    <w:rsid w:val="00F71CD8"/>
    <w:rPr>
      <w:rFonts w:eastAsia="Times New Roman"/>
      <w:lang w:val="en-GB" w:eastAsia="zh-CN"/>
    </w:rPr>
  </w:style>
  <w:style w:type="paragraph" w:styleId="affff2">
    <w:name w:val="Subtitle"/>
    <w:basedOn w:val="a"/>
    <w:next w:val="a"/>
    <w:link w:val="affff3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3">
    <w:name w:val="副标题 字符"/>
    <w:basedOn w:val="a0"/>
    <w:link w:val="affff2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f4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ff5">
    <w:name w:val="table of figures"/>
    <w:basedOn w:val="a"/>
    <w:next w:val="a"/>
    <w:locked/>
    <w:rsid w:val="00F71CD8"/>
    <w:pPr>
      <w:spacing w:after="0"/>
    </w:pPr>
  </w:style>
  <w:style w:type="paragraph" w:styleId="affff6">
    <w:name w:val="Title"/>
    <w:basedOn w:val="a"/>
    <w:next w:val="a"/>
    <w:link w:val="affff7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7">
    <w:name w:val="标题 字符"/>
    <w:basedOn w:val="a0"/>
    <w:link w:val="affff6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f8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f9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fa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85</TotalTime>
  <Pages>12</Pages>
  <Words>4162</Words>
  <Characters>23728</Characters>
  <Application>Microsoft Office Word</Application>
  <DocSecurity>0</DocSecurity>
  <Lines>197</Lines>
  <Paragraphs>55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27835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CATT</cp:lastModifiedBy>
  <cp:revision>355</cp:revision>
  <cp:lastPrinted>2017-05-08T10:55:00Z</cp:lastPrinted>
  <dcterms:created xsi:type="dcterms:W3CDTF">2025-04-11T02:35:00Z</dcterms:created>
  <dcterms:modified xsi:type="dcterms:W3CDTF">2025-07-02T06:31:00Z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&lt;TSG/WG&gt;</vt:lpwstr>
  </property>
  <property fmtid="{D5CDD505-2E9C-101B-9397-08002B2CF9AE}" pid="45" name="MtgSeq">
    <vt:lpwstr>&lt;MTG_SEQ&gt;</vt:lpwstr>
  </property>
  <property fmtid="{D5CDD505-2E9C-101B-9397-08002B2CF9AE}" pid="46" name="Location">
    <vt:lpwstr>&lt;Location&gt;</vt:lpwstr>
  </property>
  <property fmtid="{D5CDD505-2E9C-101B-9397-08002B2CF9AE}" pid="47" name="Country">
    <vt:lpwstr>&lt;Country&gt;</vt:lpwstr>
  </property>
  <property fmtid="{D5CDD505-2E9C-101B-9397-08002B2CF9AE}" pid="48" name="StartDate">
    <vt:lpwstr>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CWM92fdb830168811f08000552a0000542a">
    <vt:lpwstr>CWMaIy7qq+Bx94R7EqLCSixvk/Tgpmiu7RoM9NjuBhjcVCPFpQVNmmwYkYS/I9t/Cyil6DCHdJqyTEpXQJhVh56og==</vt:lpwstr>
  </property>
</Properties>
</file>