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del w:id="3" w:author="Linhai He" w:date="2025-07-22T15:18:00Z">
        <w:r w:rsidR="00366CA1" w:rsidDel="000941AB">
          <w:rPr>
            <w:rFonts w:eastAsia="Times New Roman"/>
            <w:b/>
            <w:color w:val="000000"/>
            <w:sz w:val="24"/>
            <w:lang w:eastAsia="zh-CN"/>
          </w:rPr>
          <w:delText>ore</w:delText>
        </w:r>
      </w:del>
      <w:commentRangeEnd w:id="0"/>
      <w:r w:rsidR="009A4482">
        <w:rPr>
          <w:rStyle w:val="CommentReference"/>
          <w:rFonts w:ascii="Times New Roman" w:hAnsi="Times New Roman"/>
        </w:rPr>
        <w:commentReference w:id="0"/>
      </w:r>
      <w:commentRangeEnd w:id="1"/>
      <w:r w:rsidR="000941AB">
        <w:rPr>
          <w:rStyle w:val="CommentReference"/>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4" w:name="_Hlt497126619"/>
              <w:r w:rsidRPr="00FF4565">
                <w:rPr>
                  <w:rStyle w:val="Hyperlink"/>
                  <w:rFonts w:cs="Arial"/>
                  <w:b/>
                  <w:i/>
                  <w:noProof/>
                  <w:color w:val="FF0000"/>
                </w:rPr>
                <w:t>L</w:t>
              </w:r>
              <w:bookmarkEnd w:id="4"/>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CommentReference"/>
                <w:rFonts w:ascii="Times New Roman" w:hAnsi="Times New Roman"/>
              </w:rPr>
              <w:commentReference w:id="6"/>
            </w:r>
            <w:commentRangeEnd w:id="7"/>
            <w:r w:rsidR="00E044AB">
              <w:rPr>
                <w:rStyle w:val="CommentReference"/>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ins w:id="25" w:author="Linhai He" w:date="2025-04-13T08:12:00Z">
        <w:r w:rsidR="00BB2945" w:rsidRPr="001C142D">
          <w:rPr>
            <w:i/>
            <w:iCs/>
          </w:rPr>
          <w:t>priorityAdjustmentThreshold</w:t>
        </w:r>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lastRenderedPageBreak/>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ins w:id="97" w:author="Linhai He" w:date="2024-12-23T11:36:00Z">
        <w:r w:rsidR="006D5C03" w:rsidRPr="00A97C6F">
          <w:rPr>
            <w:i/>
            <w:iCs/>
            <w:lang w:eastAsia="ko-KR"/>
          </w:rPr>
          <w:t>additionalPriority</w:t>
        </w:r>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CommentReference"/>
        </w:rPr>
        <w:commentReference w:id="102"/>
      </w:r>
      <w:commentRangeEnd w:id="103"/>
      <w:r w:rsidR="00E044AB">
        <w:rPr>
          <w:rStyle w:val="CommentReference"/>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CommentReference"/>
        </w:rPr>
        <w:commentReference w:id="106"/>
      </w:r>
      <w:commentRangeEnd w:id="107"/>
      <w:r w:rsidR="00E33CB3">
        <w:rPr>
          <w:rStyle w:val="CommentReference"/>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CommentReference"/>
        </w:rPr>
        <w:commentReference w:id="113"/>
      </w:r>
      <w:commentRangeEnd w:id="114"/>
      <w:r w:rsidR="00E33CB3">
        <w:rPr>
          <w:rStyle w:val="CommentReference"/>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r w:rsidR="00137DDD" w:rsidRPr="001C142D">
          <w:rPr>
            <w:i/>
            <w:iCs/>
          </w:rPr>
          <w:t>priorityAdjustmentThreshold</w:t>
        </w:r>
        <w:r w:rsidR="003765B3">
          <w:t>:</w:t>
        </w:r>
      </w:ins>
      <w:commentRangeEnd w:id="115"/>
      <w:r w:rsidR="00795AFA">
        <w:rPr>
          <w:rStyle w:val="CommentReference"/>
        </w:rPr>
        <w:commentReference w:id="115"/>
      </w:r>
      <w:commentRangeEnd w:id="116"/>
      <w:r w:rsidR="002C2A02">
        <w:rPr>
          <w:rStyle w:val="CommentReference"/>
        </w:rPr>
        <w:commentReference w:id="116"/>
      </w:r>
    </w:p>
    <w:p w14:paraId="4E20AEB9" w14:textId="6612FA14" w:rsidR="00703E98" w:rsidRDefault="003765B3" w:rsidP="00831D3C">
      <w:pPr>
        <w:pStyle w:val="B2"/>
        <w:rPr>
          <w:ins w:id="120" w:author="Linhai He" w:date="2025-05-27T15:53:00Z"/>
          <w:lang w:eastAsia="ko-KR"/>
        </w:rPr>
      </w:pPr>
      <w:ins w:id="121" w:author="Linhai He" w:date="2025-05-27T15:45:00Z">
        <w:r>
          <w:rPr>
            <w:lang w:eastAsia="ko-KR"/>
          </w:rPr>
          <w:t xml:space="preserve">2&gt; </w:t>
        </w:r>
      </w:ins>
      <w:commentRangeStart w:id="122"/>
      <w:commentRangeStart w:id="123"/>
      <w:commentRangeStart w:id="124"/>
      <w:ins w:id="125" w:author="Linhai He" w:date="2025-07-22T15:26:00Z">
        <w:r w:rsidR="00D51729">
          <w:rPr>
            <w:lang w:eastAsia="ko-KR"/>
          </w:rPr>
          <w:t xml:space="preserve">if </w:t>
        </w:r>
        <w:commentRangeEnd w:id="122"/>
        <w:r w:rsidR="00D51729">
          <w:rPr>
            <w:rStyle w:val="CommentReference"/>
            <w:sz w:val="20"/>
            <w:lang w:eastAsia="ko-KR"/>
          </w:rPr>
          <w:commentReference w:id="122"/>
        </w:r>
        <w:commentRangeEnd w:id="123"/>
        <w:r w:rsidR="00D51729">
          <w:rPr>
            <w:rStyle w:val="CommentReference"/>
            <w:sz w:val="20"/>
            <w:lang w:eastAsia="ko-KR"/>
          </w:rPr>
          <w:commentReference w:id="123"/>
        </w:r>
        <w:commentRangeEnd w:id="124"/>
        <w:r w:rsidR="00D51729">
          <w:rPr>
            <w:rStyle w:val="CommentReference"/>
            <w:sz w:val="20"/>
            <w:lang w:eastAsia="ko-KR"/>
          </w:rPr>
          <w:commentReference w:id="124"/>
        </w:r>
        <w:r w:rsidR="00D51729">
          <w:rPr>
            <w:lang w:eastAsia="ko-KR"/>
          </w:rPr>
          <w:t xml:space="preserve">this logical channel has </w:t>
        </w:r>
        <w:commentRangeStart w:id="126"/>
        <w:commentRangeStart w:id="127"/>
        <w:r w:rsidR="00D51729">
          <w:rPr>
            <w:lang w:eastAsia="ko-KR"/>
          </w:rPr>
          <w:t>a</w:t>
        </w:r>
        <w:commentRangeEnd w:id="126"/>
        <w:r w:rsidR="00D51729">
          <w:rPr>
            <w:rStyle w:val="CommentReference"/>
            <w:sz w:val="20"/>
            <w:lang w:eastAsia="ko-KR"/>
          </w:rPr>
          <w:commentReference w:id="126"/>
        </w:r>
      </w:ins>
      <w:commentRangeEnd w:id="127"/>
      <w:ins w:id="128" w:author="Linhai He" w:date="2025-07-22T15:30:00Z">
        <w:r w:rsidR="00C64708">
          <w:rPr>
            <w:rStyle w:val="CommentReference"/>
          </w:rPr>
          <w:commentReference w:id="127"/>
        </w:r>
      </w:ins>
      <w:ins w:id="129" w:author="Linhai He" w:date="2025-07-22T15:26:00Z">
        <w:r w:rsidR="00D51729">
          <w:rPr>
            <w:lang w:eastAsia="ko-KR"/>
          </w:rPr>
          <w:t xml:space="preserve"> PDCP SDU available for this transmission and the remaining time till expiry of its </w:t>
        </w:r>
        <w:r w:rsidR="00D51729" w:rsidRPr="00DC1D2D">
          <w:rPr>
            <w:i/>
          </w:rPr>
          <w:t>discardTimer</w:t>
        </w:r>
        <w:r w:rsidR="00D51729">
          <w:rPr>
            <w:rStyle w:val="CommentReference"/>
          </w:rPr>
          <w:t xml:space="preserve"> </w:t>
        </w:r>
        <w:r w:rsidR="00D51729">
          <w:rPr>
            <w:lang w:eastAsia="ko-KR"/>
          </w:rPr>
          <w:t>(as defined in TS 38.323 [4])</w:t>
        </w:r>
      </w:ins>
      <w:ins w:id="130" w:author="Linhai He" w:date="2025-07-22T16:14:00Z">
        <w:r w:rsidR="009531B5">
          <w:rPr>
            <w:lang w:eastAsia="ko-KR"/>
          </w:rPr>
          <w:t>, measured at</w:t>
        </w:r>
      </w:ins>
      <w:commentRangeStart w:id="131"/>
      <w:commentRangeStart w:id="132"/>
      <w:ins w:id="133"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1"/>
        <w:r w:rsidR="00803416">
          <w:rPr>
            <w:rStyle w:val="CommentReference"/>
            <w:sz w:val="20"/>
          </w:rPr>
          <w:commentReference w:id="131"/>
        </w:r>
        <w:commentRangeEnd w:id="132"/>
        <w:r w:rsidR="00803416">
          <w:rPr>
            <w:rStyle w:val="CommentReference"/>
            <w:sz w:val="20"/>
          </w:rPr>
          <w:commentReference w:id="132"/>
        </w:r>
      </w:ins>
      <w:ins w:id="134" w:author="Linhai He" w:date="2025-07-22T16:15:00Z">
        <w:r w:rsidR="00906E0E">
          <w:t>,</w:t>
        </w:r>
      </w:ins>
      <w:ins w:id="135" w:author="Linhai He" w:date="2025-07-22T16:12:00Z">
        <w:r w:rsidR="00803416">
          <w:t xml:space="preserve"> </w:t>
        </w:r>
      </w:ins>
      <w:ins w:id="136" w:author="Linhai He" w:date="2025-07-22T15:26:00Z">
        <w:r w:rsidR="00D51729">
          <w:rPr>
            <w:lang w:eastAsia="ko-KR"/>
          </w:rPr>
          <w:t xml:space="preserve">is </w:t>
        </w:r>
        <w:commentRangeStart w:id="137"/>
        <w:commentRangeStart w:id="138"/>
        <w:commentRangeEnd w:id="137"/>
        <w:r w:rsidR="00D51729" w:rsidRPr="00E753DA">
          <w:rPr>
            <w:rStyle w:val="CommentReference"/>
            <w:sz w:val="20"/>
            <w:lang w:eastAsia="ko-KR"/>
          </w:rPr>
          <w:commentReference w:id="137"/>
        </w:r>
      </w:ins>
      <w:commentRangeEnd w:id="138"/>
      <w:ins w:id="139" w:author="Linhai He" w:date="2025-07-22T15:30:00Z">
        <w:r w:rsidR="00C64708">
          <w:rPr>
            <w:rStyle w:val="CommentReference"/>
          </w:rPr>
          <w:commentReference w:id="138"/>
        </w:r>
      </w:ins>
      <w:ins w:id="140"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r w:rsidR="00D51729" w:rsidRPr="00E17C36">
          <w:rPr>
            <w:i/>
            <w:iCs/>
            <w:lang w:eastAsia="ko-KR"/>
          </w:rPr>
          <w:t>priorityAdjustmentThreshold</w:t>
        </w:r>
      </w:ins>
      <w:commentRangeStart w:id="141"/>
      <w:commentRangeStart w:id="142"/>
      <w:commentRangeStart w:id="143"/>
      <w:commentRangeStart w:id="144"/>
      <w:commentRangeEnd w:id="141"/>
      <w:del w:id="145" w:author="Linhai He" w:date="2025-07-22T15:26:00Z">
        <w:r w:rsidR="00BD5304" w:rsidDel="00D51729">
          <w:rPr>
            <w:rStyle w:val="CommentReference"/>
          </w:rPr>
          <w:commentReference w:id="141"/>
        </w:r>
        <w:commentRangeEnd w:id="142"/>
        <w:r w:rsidR="00174565" w:rsidDel="00D51729">
          <w:rPr>
            <w:rStyle w:val="CommentReference"/>
          </w:rPr>
          <w:commentReference w:id="142"/>
        </w:r>
        <w:commentRangeEnd w:id="143"/>
        <w:r w:rsidR="0080263E" w:rsidDel="00D51729">
          <w:rPr>
            <w:rStyle w:val="CommentReference"/>
          </w:rPr>
          <w:commentReference w:id="143"/>
        </w:r>
        <w:commentRangeEnd w:id="144"/>
        <w:r w:rsidR="0028698F" w:rsidDel="00D51729">
          <w:rPr>
            <w:rStyle w:val="CommentReference"/>
          </w:rPr>
          <w:commentReference w:id="144"/>
        </w:r>
        <w:commentRangeStart w:id="146"/>
        <w:commentRangeStart w:id="147"/>
        <w:commentRangeStart w:id="148"/>
        <w:commentRangeEnd w:id="146"/>
        <w:r w:rsidR="004340FB" w:rsidDel="00D51729">
          <w:rPr>
            <w:rStyle w:val="CommentReference"/>
          </w:rPr>
          <w:commentReference w:id="146"/>
        </w:r>
        <w:commentRangeEnd w:id="147"/>
        <w:r w:rsidR="00174565" w:rsidDel="00D51729">
          <w:rPr>
            <w:rStyle w:val="CommentReference"/>
          </w:rPr>
          <w:commentReference w:id="147"/>
        </w:r>
      </w:del>
      <w:commentRangeEnd w:id="148"/>
      <w:del w:id="149" w:author="Linhai He" w:date="2025-07-22T16:12:00Z">
        <w:r w:rsidR="00190E65" w:rsidDel="00351933">
          <w:rPr>
            <w:rStyle w:val="CommentReference"/>
          </w:rPr>
          <w:commentReference w:id="148"/>
        </w:r>
      </w:del>
      <w:commentRangeStart w:id="150"/>
      <w:commentRangeStart w:id="151"/>
      <w:commentRangeStart w:id="152"/>
      <w:commentRangeStart w:id="153"/>
      <w:commentRangeEnd w:id="150"/>
      <w:del w:id="154" w:author="Linhai He" w:date="2025-07-22T15:26:00Z">
        <w:r w:rsidR="004021C2" w:rsidDel="00D51729">
          <w:rPr>
            <w:rStyle w:val="CommentReference"/>
          </w:rPr>
          <w:commentReference w:id="150"/>
        </w:r>
      </w:del>
      <w:commentRangeEnd w:id="151"/>
      <w:commentRangeEnd w:id="152"/>
      <w:commentRangeEnd w:id="153"/>
      <w:del w:id="155" w:author="Linhai He" w:date="2025-07-22T16:12:00Z">
        <w:r w:rsidR="003077E1" w:rsidDel="00351933">
          <w:rPr>
            <w:rStyle w:val="CommentReference"/>
          </w:rPr>
          <w:commentReference w:id="151"/>
        </w:r>
      </w:del>
      <w:del w:id="156" w:author="Linhai He" w:date="2025-07-22T15:26:00Z">
        <w:r w:rsidR="00C86576" w:rsidDel="00D51729">
          <w:rPr>
            <w:rStyle w:val="CommentReference"/>
          </w:rPr>
          <w:commentReference w:id="152"/>
        </w:r>
      </w:del>
      <w:del w:id="157" w:author="Linhai He" w:date="2025-07-22T16:12:00Z">
        <w:r w:rsidR="003077E1" w:rsidDel="00351933">
          <w:rPr>
            <w:rStyle w:val="CommentReference"/>
          </w:rPr>
          <w:commentReference w:id="153"/>
        </w:r>
      </w:del>
      <w:ins w:id="158" w:author="Linhai He" w:date="2025-05-27T15:52:00Z">
        <w:r w:rsidR="00EA22FF">
          <w:rPr>
            <w:lang w:eastAsia="ko-KR"/>
          </w:rPr>
          <w:t>:</w:t>
        </w:r>
      </w:ins>
    </w:p>
    <w:p w14:paraId="598B61DC" w14:textId="3898EA25" w:rsidR="00FA44A7" w:rsidRDefault="00E56FB4" w:rsidP="00E56FB4">
      <w:pPr>
        <w:pStyle w:val="B3"/>
        <w:rPr>
          <w:ins w:id="159" w:author="Linhai He" w:date="2025-07-22T15:27:00Z"/>
          <w:lang w:eastAsia="ko-KR"/>
        </w:rPr>
      </w:pPr>
      <w:ins w:id="160" w:author="Linhai He" w:date="2025-07-22T15:28:00Z">
        <w:r>
          <w:rPr>
            <w:lang w:eastAsia="ko-KR"/>
          </w:rPr>
          <w:t xml:space="preserve">3&gt; </w:t>
        </w:r>
      </w:ins>
      <w:ins w:id="161" w:author="Linhai He" w:date="2025-05-27T15:58:00Z">
        <w:r w:rsidR="00831D3C">
          <w:rPr>
            <w:lang w:eastAsia="ko-KR"/>
          </w:rPr>
          <w:t xml:space="preserve">consider this PDCP SDU </w:t>
        </w:r>
      </w:ins>
      <w:ins w:id="162" w:author="Linhai He" w:date="2025-07-22T15:26:00Z">
        <w:r w:rsidR="00FA44A7">
          <w:rPr>
            <w:lang w:eastAsia="ko-KR"/>
          </w:rPr>
          <w:t>b</w:t>
        </w:r>
      </w:ins>
      <w:ins w:id="163" w:author="Linhai He" w:date="2025-07-22T15:27:00Z">
        <w:r w:rsidR="00FA44A7">
          <w:rPr>
            <w:lang w:eastAsia="ko-KR"/>
          </w:rPr>
          <w:t>eing</w:t>
        </w:r>
      </w:ins>
      <w:ins w:id="164" w:author="Linhai He" w:date="2025-05-27T15:58:00Z">
        <w:r w:rsidR="00831D3C">
          <w:rPr>
            <w:lang w:eastAsia="ko-KR"/>
          </w:rPr>
          <w:t xml:space="preserve"> </w:t>
        </w:r>
        <w:commentRangeStart w:id="165"/>
        <w:commentRangeStart w:id="166"/>
        <w:r w:rsidR="00831D3C">
          <w:rPr>
            <w:lang w:eastAsia="ko-KR"/>
          </w:rPr>
          <w:t>priority adjustable</w:t>
        </w:r>
      </w:ins>
      <w:commentRangeEnd w:id="165"/>
      <w:r w:rsidR="004021C2">
        <w:rPr>
          <w:rStyle w:val="CommentReference"/>
        </w:rPr>
        <w:commentReference w:id="165"/>
      </w:r>
      <w:commentRangeEnd w:id="166"/>
      <w:r w:rsidR="004946DC">
        <w:rPr>
          <w:rStyle w:val="CommentReference"/>
        </w:rPr>
        <w:commentReference w:id="166"/>
      </w:r>
      <w:ins w:id="167" w:author="Linhai He" w:date="2025-07-22T15:27:00Z">
        <w:r w:rsidR="00FA44A7">
          <w:rPr>
            <w:lang w:eastAsia="ko-KR"/>
          </w:rPr>
          <w:t>;</w:t>
        </w:r>
      </w:ins>
    </w:p>
    <w:p w14:paraId="0F19CECA" w14:textId="2CA64AE9" w:rsidR="0004013C" w:rsidRDefault="00E56FB4" w:rsidP="00E56FB4">
      <w:pPr>
        <w:pStyle w:val="B3"/>
        <w:rPr>
          <w:ins w:id="168" w:author="Linhai He" w:date="2025-07-22T15:27:00Z"/>
          <w:lang w:eastAsia="ko-KR"/>
        </w:rPr>
      </w:pPr>
      <w:ins w:id="169" w:author="Linhai He" w:date="2025-07-22T15:29:00Z">
        <w:r>
          <w:rPr>
            <w:lang w:eastAsia="ko-KR"/>
          </w:rPr>
          <w:t xml:space="preserve">3&gt; </w:t>
        </w:r>
      </w:ins>
      <w:ins w:id="170" w:author="Linhai He" w:date="2025-07-22T15:27:00Z">
        <w:r w:rsidR="0004013C">
          <w:rPr>
            <w:lang w:eastAsia="ko-KR"/>
          </w:rPr>
          <w:t xml:space="preserve">if the PDCP entity associated with this logical channel is configured with </w:t>
        </w:r>
        <w:r w:rsidR="0004013C" w:rsidRPr="009947FD">
          <w:rPr>
            <w:i/>
            <w:iCs/>
            <w:lang w:eastAsia="ko-KR"/>
          </w:rPr>
          <w:t>pdu-SetDiscard</w:t>
        </w:r>
        <w:r w:rsidR="0004013C">
          <w:rPr>
            <w:lang w:eastAsia="ko-KR"/>
          </w:rPr>
          <w:t>:</w:t>
        </w:r>
      </w:ins>
    </w:p>
    <w:p w14:paraId="389893E0" w14:textId="05D86055" w:rsidR="005C0870" w:rsidRPr="00D37AC6" w:rsidRDefault="0004013C" w:rsidP="00E56FB4">
      <w:pPr>
        <w:pStyle w:val="B4"/>
        <w:rPr>
          <w:lang w:eastAsia="ko-KR"/>
        </w:rPr>
      </w:pPr>
      <w:commentRangeStart w:id="171"/>
      <w:commentRangeEnd w:id="171"/>
      <w:ins w:id="172" w:author="Linhai He" w:date="2025-07-22T15:27:00Z">
        <w:r>
          <w:rPr>
            <w:rStyle w:val="CommentReference"/>
            <w:sz w:val="20"/>
          </w:rPr>
          <w:commentReference w:id="171"/>
        </w:r>
        <w:commentRangeStart w:id="173"/>
        <w:commentRangeEnd w:id="173"/>
        <w:r>
          <w:rPr>
            <w:rStyle w:val="CommentReference"/>
            <w:sz w:val="20"/>
          </w:rPr>
          <w:commentReference w:id="173"/>
        </w:r>
        <w:r>
          <w:t xml:space="preserve">4&gt; </w:t>
        </w:r>
        <w:commentRangeStart w:id="174"/>
        <w:commentRangeStart w:id="175"/>
        <w:r>
          <w:t xml:space="preserve">consider </w:t>
        </w:r>
        <w:commentRangeStart w:id="176"/>
        <w:commentRangeStart w:id="177"/>
        <w:commentRangeStart w:id="178"/>
        <w:r>
          <w:t xml:space="preserve">other PDCP SDUs </w:t>
        </w:r>
      </w:ins>
      <w:commentRangeEnd w:id="176"/>
      <w:r w:rsidR="000652B7">
        <w:rPr>
          <w:rStyle w:val="CommentReference"/>
        </w:rPr>
        <w:commentReference w:id="176"/>
      </w:r>
      <w:commentRangeEnd w:id="177"/>
      <w:r w:rsidR="00144AC0">
        <w:rPr>
          <w:rStyle w:val="CommentReference"/>
        </w:rPr>
        <w:commentReference w:id="177"/>
      </w:r>
      <w:commentRangeEnd w:id="178"/>
      <w:r w:rsidR="0032079C">
        <w:rPr>
          <w:rStyle w:val="CommentReference"/>
        </w:rPr>
        <w:commentReference w:id="178"/>
      </w:r>
      <w:ins w:id="179" w:author="Linhai He" w:date="2025-07-29T17:10:00Z" w16du:dateUtc="2025-07-30T00:10:00Z">
        <w:r w:rsidR="00F5736C">
          <w:t xml:space="preserve">that are </w:t>
        </w:r>
      </w:ins>
      <w:ins w:id="180" w:author="Linhai He" w:date="2025-07-22T15:27:00Z">
        <w:r>
          <w:t xml:space="preserve">within the same PDU set </w:t>
        </w:r>
      </w:ins>
      <w:ins w:id="181" w:author="Linhai He" w:date="2025-07-29T17:10:00Z" w16du:dateUtc="2025-07-30T00:10:00Z">
        <w:r w:rsidR="00F5736C">
          <w:t>and</w:t>
        </w:r>
        <w:r w:rsidR="0032079C">
          <w:t xml:space="preserve"> available for this transmission </w:t>
        </w:r>
      </w:ins>
      <w:ins w:id="182" w:author="Linhai He" w:date="2025-07-22T15:27:00Z">
        <w:r>
          <w:t>also being priority adjustable</w:t>
        </w:r>
      </w:ins>
      <w:ins w:id="183" w:author="Linhai He" w:date="2025-05-27T15:58:00Z">
        <w:r w:rsidR="00831D3C">
          <w:rPr>
            <w:lang w:eastAsia="ko-KR"/>
          </w:rPr>
          <w:t>.</w:t>
        </w:r>
      </w:ins>
      <w:commentRangeEnd w:id="174"/>
      <w:r w:rsidR="000652B7">
        <w:rPr>
          <w:rStyle w:val="CommentReference"/>
        </w:rPr>
        <w:commentReference w:id="174"/>
      </w:r>
      <w:commentRangeEnd w:id="175"/>
      <w:r w:rsidR="0000766D">
        <w:rPr>
          <w:rStyle w:val="CommentReference"/>
        </w:rPr>
        <w:commentReference w:id="175"/>
      </w:r>
    </w:p>
    <w:p w14:paraId="37054B15" w14:textId="6F41D35C" w:rsidR="00CB619C" w:rsidRDefault="00E339D6" w:rsidP="00043A6B">
      <w:pPr>
        <w:pStyle w:val="B1"/>
        <w:rPr>
          <w:ins w:id="184"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85" w:author="Linhai He" w:date="2025-03-21T10:28:00Z"/>
          <w:lang w:eastAsia="ko-KR"/>
        </w:rPr>
      </w:pPr>
      <w:ins w:id="186" w:author="Linhai He" w:date="2025-05-26T11:09:00Z">
        <w:r>
          <w:t>2&gt; if</w:t>
        </w:r>
      </w:ins>
      <w:ins w:id="187" w:author="Linhai He" w:date="2025-05-27T16:02:00Z">
        <w:r w:rsidR="00DD7B27">
          <w:t xml:space="preserve"> a logical channel has</w:t>
        </w:r>
      </w:ins>
      <w:ins w:id="188" w:author="Linhai He" w:date="2025-05-27T16:04:00Z">
        <w:r w:rsidR="0045329F">
          <w:t xml:space="preserve"> </w:t>
        </w:r>
      </w:ins>
      <w:ins w:id="189" w:author="Linhai He" w:date="2025-05-27T15:47:00Z">
        <w:r w:rsidR="005A23B2">
          <w:t>a</w:t>
        </w:r>
      </w:ins>
      <w:ins w:id="190" w:author="Linhai He" w:date="2025-05-22T08:36:00Z">
        <w:r w:rsidR="00F1006B">
          <w:t xml:space="preserve"> </w:t>
        </w:r>
        <w:commentRangeStart w:id="191"/>
        <w:r w:rsidR="00F1006B">
          <w:t>priority</w:t>
        </w:r>
      </w:ins>
      <w:ins w:id="192" w:author="Linhai He" w:date="2025-05-27T17:59:00Z">
        <w:r w:rsidR="00E26077">
          <w:t xml:space="preserve"> </w:t>
        </w:r>
      </w:ins>
      <w:ins w:id="193" w:author="Linhai He" w:date="2025-05-22T08:36:00Z">
        <w:r w:rsidR="00F1006B">
          <w:t>adjustable PDCP SDU</w:t>
        </w:r>
      </w:ins>
      <w:commentRangeEnd w:id="191"/>
      <w:r w:rsidR="004021C2">
        <w:rPr>
          <w:rStyle w:val="CommentReference"/>
        </w:rPr>
        <w:commentReference w:id="191"/>
      </w:r>
      <w:commentRangeStart w:id="194"/>
      <w:commentRangeStart w:id="195"/>
      <w:commentRangeEnd w:id="194"/>
      <w:r w:rsidR="007C2A68">
        <w:rPr>
          <w:rStyle w:val="CommentReference"/>
        </w:rPr>
        <w:commentReference w:id="194"/>
      </w:r>
      <w:commentRangeEnd w:id="195"/>
      <w:r w:rsidR="00367F6D">
        <w:rPr>
          <w:rStyle w:val="CommentReference"/>
        </w:rPr>
        <w:commentReference w:id="195"/>
      </w:r>
      <w:ins w:id="196" w:author="Linhai He" w:date="2025-03-21T10:28:00Z">
        <w:r w:rsidR="00CF2523">
          <w:rPr>
            <w:lang w:eastAsia="ko-KR"/>
          </w:rPr>
          <w:t>:</w:t>
        </w:r>
      </w:ins>
    </w:p>
    <w:p w14:paraId="0C2F0518" w14:textId="3BAB6014" w:rsidR="0040232A" w:rsidRPr="00D37AC6" w:rsidRDefault="00CF2523" w:rsidP="00CF2523">
      <w:pPr>
        <w:pStyle w:val="B3"/>
        <w:rPr>
          <w:lang w:eastAsia="ko-KR"/>
        </w:rPr>
      </w:pPr>
      <w:ins w:id="197" w:author="Linhai He" w:date="2025-03-21T10:28:00Z">
        <w:r>
          <w:t xml:space="preserve">3&gt; </w:t>
        </w:r>
      </w:ins>
      <w:ins w:id="198" w:author="Linhai He" w:date="2025-03-21T10:23:00Z">
        <w:r w:rsidR="00762778" w:rsidRPr="000773C6">
          <w:t xml:space="preserve"> </w:t>
        </w:r>
      </w:ins>
      <w:ins w:id="199"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200"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1" w:author="Linhai He" w:date="2025-03-21T10:30:00Z"/>
          <w:noProof/>
        </w:rPr>
      </w:pPr>
      <w:r w:rsidRPr="00D37AC6">
        <w:rPr>
          <w:noProof/>
          <w:lang w:eastAsia="ko-KR"/>
        </w:rPr>
        <w:t>2&gt;</w:t>
      </w:r>
      <w:r w:rsidRPr="00D37AC6">
        <w:rPr>
          <w:noProof/>
        </w:rPr>
        <w:tab/>
        <w:t>if any resources remain</w:t>
      </w:r>
      <w:del w:id="202" w:author="Linhai He" w:date="2025-03-21T10:46:00Z">
        <w:r w:rsidR="00210F03" w:rsidDel="003C74EC">
          <w:rPr>
            <w:noProof/>
          </w:rPr>
          <w:delText>;</w:delText>
        </w:r>
      </w:del>
      <w:ins w:id="203" w:author="Linhai He" w:date="2025-03-21T10:30:00Z">
        <w:r w:rsidR="006A0D05">
          <w:rPr>
            <w:noProof/>
          </w:rPr>
          <w:t>:</w:t>
        </w:r>
      </w:ins>
    </w:p>
    <w:p w14:paraId="7BA38266" w14:textId="1D69F97D" w:rsidR="00442172" w:rsidRDefault="006A0D05" w:rsidP="006A0D05">
      <w:pPr>
        <w:pStyle w:val="B3"/>
        <w:rPr>
          <w:ins w:id="204" w:author="Linhai He" w:date="2025-03-21T10:36:00Z"/>
        </w:rPr>
      </w:pPr>
      <w:ins w:id="205" w:author="Linhai He" w:date="2025-03-21T10:30:00Z">
        <w:r>
          <w:rPr>
            <w:noProof/>
          </w:rPr>
          <w:t xml:space="preserve">3&gt; </w:t>
        </w:r>
        <w:r w:rsidR="007E6BF2">
          <w:rPr>
            <w:noProof/>
          </w:rPr>
          <w:t xml:space="preserve">if </w:t>
        </w:r>
      </w:ins>
      <w:ins w:id="206" w:author="Linhai He" w:date="2025-03-21T10:36:00Z">
        <w:r w:rsidR="00CC3A58">
          <w:rPr>
            <w:noProof/>
          </w:rPr>
          <w:t xml:space="preserve">a logical channel has </w:t>
        </w:r>
        <w:commentRangeStart w:id="207"/>
        <w:commentRangeStart w:id="208"/>
        <w:r w:rsidR="00CC3A58">
          <w:rPr>
            <w:noProof/>
          </w:rPr>
          <w:t>applied</w:t>
        </w:r>
      </w:ins>
      <w:commentRangeEnd w:id="207"/>
      <w:r w:rsidR="00BE1679">
        <w:rPr>
          <w:rStyle w:val="CommentReference"/>
        </w:rPr>
        <w:commentReference w:id="207"/>
      </w:r>
      <w:commentRangeEnd w:id="208"/>
      <w:r w:rsidR="00BE1203">
        <w:rPr>
          <w:rStyle w:val="CommentReference"/>
        </w:rPr>
        <w:commentReference w:id="208"/>
      </w:r>
      <w:ins w:id="209" w:author="Linhai He" w:date="2025-03-21T10:36:00Z">
        <w:r w:rsidR="00CC3A58">
          <w:rPr>
            <w:noProof/>
          </w:rPr>
          <w:t xml:space="preserve"> </w:t>
        </w:r>
        <w:r w:rsidR="00CC3A58" w:rsidRPr="002741F2">
          <w:rPr>
            <w:i/>
            <w:iCs/>
          </w:rPr>
          <w:t>additionalPriority</w:t>
        </w:r>
        <w:r w:rsidR="00CC3A58" w:rsidRPr="002741F2">
          <w:t xml:space="preserve"> </w:t>
        </w:r>
      </w:ins>
      <w:ins w:id="210" w:author="Linhai He" w:date="2025-05-26T11:02:00Z">
        <w:r w:rsidR="00F515B7">
          <w:t xml:space="preserve">in the </w:t>
        </w:r>
      </w:ins>
      <w:ins w:id="211" w:author="Linhai He" w:date="2025-03-21T10:36:00Z">
        <w:r w:rsidR="00442172">
          <w:t>above</w:t>
        </w:r>
      </w:ins>
      <w:ins w:id="212" w:author="Linhai He" w:date="2025-05-26T02:39:00Z">
        <w:r w:rsidR="006B7D70">
          <w:t xml:space="preserve"> </w:t>
        </w:r>
      </w:ins>
      <w:ins w:id="213" w:author="Linhai He" w:date="2025-05-26T11:02:00Z">
        <w:r w:rsidR="00F515B7">
          <w:t xml:space="preserve">allocation of resources </w:t>
        </w:r>
      </w:ins>
      <w:ins w:id="214" w:author="Linhai He" w:date="2025-03-21T10:36:00Z">
        <w:r w:rsidR="00442172">
          <w:t>and</w:t>
        </w:r>
      </w:ins>
      <w:ins w:id="215" w:author="Linhai He" w:date="2025-05-26T02:39:00Z">
        <w:r w:rsidR="006B7D70">
          <w:t xml:space="preserve"> does not have any priority</w:t>
        </w:r>
      </w:ins>
      <w:ins w:id="216" w:author="Linhai He" w:date="2025-05-27T18:00:00Z">
        <w:r w:rsidR="00D34F91">
          <w:t xml:space="preserve"> </w:t>
        </w:r>
      </w:ins>
      <w:ins w:id="217" w:author="Linhai He" w:date="2025-05-26T02:39:00Z">
        <w:r w:rsidR="006B7D70">
          <w:t>adjustable PD</w:t>
        </w:r>
      </w:ins>
      <w:ins w:id="218" w:author="Linhai He" w:date="2025-05-26T03:57:00Z">
        <w:r w:rsidR="0088727A">
          <w:t>C</w:t>
        </w:r>
      </w:ins>
      <w:ins w:id="219" w:author="Linhai He" w:date="2025-05-26T02:39:00Z">
        <w:r w:rsidR="006B7D70">
          <w:t xml:space="preserve">P </w:t>
        </w:r>
        <w:commentRangeStart w:id="220"/>
        <w:commentRangeStart w:id="221"/>
        <w:commentRangeStart w:id="222"/>
        <w:r w:rsidR="006B7D70">
          <w:t>SDU</w:t>
        </w:r>
      </w:ins>
      <w:ins w:id="223" w:author="Linhai He" w:date="2025-05-27T18:00:00Z">
        <w:r w:rsidR="00D34F91">
          <w:t>s</w:t>
        </w:r>
      </w:ins>
      <w:ins w:id="224" w:author="Linhai He" w:date="2025-05-27T16:05:00Z">
        <w:r w:rsidR="00E77727">
          <w:t xml:space="preserve"> </w:t>
        </w:r>
      </w:ins>
      <w:commentRangeEnd w:id="220"/>
      <w:r w:rsidR="00FC0BEC">
        <w:rPr>
          <w:rStyle w:val="CommentReference"/>
        </w:rPr>
        <w:commentReference w:id="220"/>
      </w:r>
      <w:commentRangeEnd w:id="221"/>
      <w:r w:rsidR="009A4482">
        <w:rPr>
          <w:rStyle w:val="CommentReference"/>
        </w:rPr>
        <w:commentReference w:id="221"/>
      </w:r>
      <w:commentRangeEnd w:id="222"/>
      <w:r w:rsidR="00367F6D">
        <w:rPr>
          <w:rStyle w:val="CommentReference"/>
        </w:rPr>
        <w:commentReference w:id="222"/>
      </w:r>
      <w:ins w:id="225" w:author="Linhai He" w:date="2025-05-27T16:16:00Z">
        <w:r w:rsidR="00F3658C">
          <w:t>left</w:t>
        </w:r>
      </w:ins>
      <w:ins w:id="226" w:author="Linhai He" w:date="2025-05-26T02:39:00Z">
        <w:r w:rsidR="00D46772">
          <w:t>:</w:t>
        </w:r>
      </w:ins>
      <w:ins w:id="227" w:author="Linhai He" w:date="2025-03-21T10:36:00Z">
        <w:r w:rsidR="00442172">
          <w:t xml:space="preserve"> </w:t>
        </w:r>
      </w:ins>
    </w:p>
    <w:p w14:paraId="3AC950AF" w14:textId="7E722A9E" w:rsidR="00FD34FF" w:rsidRDefault="00852848" w:rsidP="00213E71">
      <w:pPr>
        <w:pStyle w:val="B4"/>
        <w:rPr>
          <w:ins w:id="228" w:author="Linhai He" w:date="2025-03-21T10:57:00Z"/>
        </w:rPr>
      </w:pPr>
      <w:ins w:id="229" w:author="Linhai He" w:date="2025-03-21T10:34:00Z">
        <w:r>
          <w:t>4</w:t>
        </w:r>
      </w:ins>
      <w:ins w:id="230" w:author="Linhai He" w:date="2025-03-21T10:33:00Z">
        <w:r w:rsidR="00105922">
          <w:t>&gt;</w:t>
        </w:r>
      </w:ins>
      <w:ins w:id="231" w:author="Linhai He" w:date="2025-03-21T10:31:00Z">
        <w:r w:rsidR="00FD34FF">
          <w:t xml:space="preserve"> </w:t>
        </w:r>
      </w:ins>
      <w:ins w:id="232" w:author="Linhai He" w:date="2025-03-21T10:45:00Z">
        <w:r w:rsidR="006C6BDA">
          <w:t>apply</w:t>
        </w:r>
        <w:r w:rsidR="006C6BDA" w:rsidRPr="002741F2">
          <w:t xml:space="preserve"> </w:t>
        </w:r>
        <w:r w:rsidR="006C6BDA" w:rsidRPr="002741F2">
          <w:rPr>
            <w:i/>
            <w:iCs/>
          </w:rPr>
          <w:t>priority</w:t>
        </w:r>
      </w:ins>
      <w:ins w:id="233" w:author="Linhai He" w:date="2025-03-21T10:46:00Z">
        <w:r w:rsidR="006C6BDA">
          <w:t xml:space="preserve"> of this logical channel;</w:t>
        </w:r>
      </w:ins>
    </w:p>
    <w:p w14:paraId="2F3D4CB8" w14:textId="385F6924" w:rsidR="00E339D6" w:rsidRDefault="00210F03" w:rsidP="00210F03">
      <w:pPr>
        <w:pStyle w:val="B3"/>
        <w:rPr>
          <w:ins w:id="234" w:author="Linhai He" w:date="2025-01-20T12:07:00Z"/>
          <w:noProof/>
        </w:rPr>
      </w:pPr>
      <w:ins w:id="23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36"/>
      <w:commentRangeStart w:id="237"/>
      <w:commentRangeEnd w:id="236"/>
      <w:r w:rsidR="00D91018">
        <w:rPr>
          <w:rStyle w:val="CommentReference"/>
        </w:rPr>
        <w:commentReference w:id="236"/>
      </w:r>
      <w:commentRangeEnd w:id="237"/>
      <w:r w:rsidR="00367F6D">
        <w:rPr>
          <w:rStyle w:val="CommentReference"/>
        </w:rPr>
        <w:commentReference w:id="237"/>
      </w:r>
      <w:commentRangeStart w:id="238"/>
      <w:commentRangeStart w:id="239"/>
      <w:r w:rsidR="00E339D6" w:rsidRPr="00D37AC6">
        <w:rPr>
          <w:noProof/>
        </w:rPr>
        <w:t>Logical channels</w:t>
      </w:r>
      <w:r w:rsidR="00B453F3">
        <w:rPr>
          <w:noProof/>
        </w:rPr>
        <w:t xml:space="preserve"> </w:t>
      </w:r>
      <w:del w:id="240" w:author="Linhai He" w:date="2025-02-20T01:10:00Z">
        <w:r w:rsidR="00E339D6" w:rsidRPr="00D37AC6" w:rsidDel="001123DB">
          <w:rPr>
            <w:noProof/>
          </w:rPr>
          <w:delText xml:space="preserve">configured </w:delText>
        </w:r>
      </w:del>
      <w:r w:rsidR="00E339D6" w:rsidRPr="00D37AC6">
        <w:rPr>
          <w:noProof/>
        </w:rPr>
        <w:t xml:space="preserve">with equal </w:t>
      </w:r>
      <w:ins w:id="241" w:author="Linhai He" w:date="2025-07-22T15:34:00Z">
        <w:r w:rsidR="00367F6D">
          <w:rPr>
            <w:noProof/>
          </w:rPr>
          <w:t xml:space="preserve">applied </w:t>
        </w:r>
      </w:ins>
      <w:r w:rsidR="00E339D6" w:rsidRPr="00D37AC6">
        <w:rPr>
          <w:noProof/>
        </w:rPr>
        <w:t>priority should be served equally.</w:t>
      </w:r>
      <w:commentRangeEnd w:id="238"/>
      <w:r w:rsidR="00A1525F">
        <w:rPr>
          <w:rStyle w:val="CommentReference"/>
        </w:rPr>
        <w:commentReference w:id="238"/>
      </w:r>
      <w:commentRangeEnd w:id="239"/>
      <w:r w:rsidR="00505317">
        <w:rPr>
          <w:rStyle w:val="CommentReference"/>
        </w:rPr>
        <w:commentReference w:id="239"/>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42" w:author="Linhai He" w:date="2025-02-25T11:09:00Z"/>
          <w:lang w:eastAsia="ko-KR"/>
        </w:rPr>
      </w:pPr>
      <w:r w:rsidRPr="00D37AC6">
        <w:rPr>
          <w:lang w:eastAsia="ko-KR"/>
        </w:rPr>
        <w:t>-</w:t>
      </w:r>
      <w:r w:rsidRPr="00D37AC6">
        <w:rPr>
          <w:lang w:eastAsia="ko-KR"/>
        </w:rPr>
        <w:tab/>
        <w:t>MAC CE for Recommended bit rate query</w:t>
      </w:r>
      <w:ins w:id="243" w:author="Linhai He" w:date="2025-02-25T11:09:00Z">
        <w:r w:rsidR="00940E9D">
          <w:rPr>
            <w:lang w:eastAsia="ko-KR"/>
          </w:rPr>
          <w:t xml:space="preserve">, or MAC CE for </w:t>
        </w:r>
        <w:r w:rsidR="003148C5">
          <w:rPr>
            <w:lang w:eastAsia="ko-KR"/>
          </w:rPr>
          <w:t xml:space="preserve">UL </w:t>
        </w:r>
      </w:ins>
      <w:ins w:id="244" w:author="Linhai He" w:date="2025-04-25T18:06:00Z">
        <w:r w:rsidR="00A3484F">
          <w:rPr>
            <w:lang w:eastAsia="ko-KR"/>
          </w:rPr>
          <w:t xml:space="preserve">bit </w:t>
        </w:r>
      </w:ins>
      <w:ins w:id="245"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6" w:name="_Toc155999641"/>
      <w:bookmarkStart w:id="247"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46"/>
    </w:p>
    <w:p w14:paraId="2584CAD1" w14:textId="6362EBDC" w:rsidR="00992EE4" w:rsidRPr="00D37AC6" w:rsidRDefault="00AE27B3" w:rsidP="00992EE4">
      <w:pPr>
        <w:rPr>
          <w:ins w:id="248" w:author="Linhai He" w:date="2025-01-08T12:49:00Z"/>
          <w:lang w:eastAsia="ko-KR"/>
        </w:rPr>
      </w:pPr>
      <w:bookmarkStart w:id="249" w:name="OLE_LINK6"/>
      <w:r w:rsidRPr="00D37AC6">
        <w:t xml:space="preserve">The Delay Status </w:t>
      </w:r>
      <w:commentRangeStart w:id="250"/>
      <w:commentRangeStart w:id="251"/>
      <w:r w:rsidRPr="00D37AC6">
        <w:t>Report</w:t>
      </w:r>
      <w:del w:id="252" w:author="Linhai He" w:date="2025-04-30T21:54:00Z">
        <w:r w:rsidRPr="00D37AC6" w:rsidDel="004B2F5A">
          <w:delText>ing</w:delText>
        </w:r>
      </w:del>
      <w:commentRangeEnd w:id="250"/>
      <w:r w:rsidR="003002F7">
        <w:rPr>
          <w:rStyle w:val="CommentReference"/>
        </w:rPr>
        <w:commentReference w:id="250"/>
      </w:r>
      <w:commentRangeEnd w:id="251"/>
      <w:r w:rsidR="00B372A9">
        <w:rPr>
          <w:rStyle w:val="CommentReference"/>
        </w:rPr>
        <w:commentReference w:id="251"/>
      </w:r>
      <w:r w:rsidRPr="00D37AC6">
        <w:t xml:space="preserve"> (DSR) </w:t>
      </w:r>
      <w:del w:id="253" w:author="Linhai He" w:date="2025-04-30T21:55:00Z">
        <w:r w:rsidRPr="00D37AC6" w:rsidDel="004B2F5A">
          <w:delText xml:space="preserve">procedure </w:delText>
        </w:r>
      </w:del>
      <w:r w:rsidRPr="00D37AC6">
        <w:t xml:space="preserve">is used to provide the serving gNB with delay status of LCGs. </w:t>
      </w:r>
      <w:ins w:id="254" w:author="Linhai He" w:date="2025-01-08T12:49:00Z">
        <w:r w:rsidR="00992EE4" w:rsidRPr="00D37AC6">
          <w:rPr>
            <w:lang w:eastAsia="ko-KR"/>
          </w:rPr>
          <w:t>RRC controls the DSR procedure by configuring the following parameter</w:t>
        </w:r>
        <w:r w:rsidR="00992EE4">
          <w:rPr>
            <w:lang w:eastAsia="ko-KR"/>
          </w:rPr>
          <w:t xml:space="preserve">s </w:t>
        </w:r>
      </w:ins>
      <w:ins w:id="255" w:author="Linhai He" w:date="2025-03-18T22:53:00Z">
        <w:r w:rsidR="00811C3F">
          <w:rPr>
            <w:lang w:eastAsia="ko-KR"/>
          </w:rPr>
          <w:t>per L</w:t>
        </w:r>
      </w:ins>
      <w:ins w:id="256" w:author="Linhai He" w:date="2025-01-08T12:49:00Z">
        <w:r w:rsidR="00992EE4">
          <w:rPr>
            <w:lang w:eastAsia="ko-KR"/>
          </w:rPr>
          <w:t>CG</w:t>
        </w:r>
      </w:ins>
      <w:ins w:id="257" w:author="Linhai He" w:date="2025-03-18T22:53:00Z">
        <w:r w:rsidR="00811C3F">
          <w:rPr>
            <w:lang w:eastAsia="ko-KR"/>
          </w:rPr>
          <w:t>:</w:t>
        </w:r>
      </w:ins>
    </w:p>
    <w:p w14:paraId="72657975" w14:textId="033BE155" w:rsidR="00992EE4" w:rsidRDefault="00992EE4" w:rsidP="00992EE4">
      <w:pPr>
        <w:pStyle w:val="B1"/>
        <w:rPr>
          <w:ins w:id="258" w:author="Linhai He" w:date="2025-01-08T12:49:00Z"/>
        </w:rPr>
      </w:pPr>
      <w:bookmarkStart w:id="259" w:name="OLE_LINK4"/>
      <w:ins w:id="260" w:author="Linhai He" w:date="2025-01-08T12:49:00Z">
        <w:r w:rsidRPr="00D37AC6">
          <w:rPr>
            <w:lang w:eastAsia="ko-KR"/>
          </w:rPr>
          <w:t>-</w:t>
        </w:r>
        <w:r w:rsidRPr="00D37AC6">
          <w:rPr>
            <w:lang w:eastAsia="ko-KR"/>
          </w:rPr>
          <w:tab/>
        </w:r>
        <w:bookmarkStart w:id="261" w:name="OLE_LINK3"/>
        <w:r w:rsidRPr="00D37AC6">
          <w:rPr>
            <w:i/>
            <w:lang w:eastAsia="ko-KR"/>
          </w:rPr>
          <w:t>remainingTimeThreshold</w:t>
        </w:r>
        <w:bookmarkEnd w:id="261"/>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62" w:author="Linhai He" w:date="2025-04-30T21:56:00Z">
        <w:r w:rsidR="00BD524C">
          <w:t xml:space="preserve">. It is also used </w:t>
        </w:r>
      </w:ins>
      <w:ins w:id="263" w:author="Linhai He" w:date="2025-04-30T21:57:00Z">
        <w:r w:rsidR="00BD524C">
          <w:t xml:space="preserve">for reporting the </w:t>
        </w:r>
        <w:commentRangeStart w:id="264"/>
        <w:commentRangeStart w:id="265"/>
        <w:r w:rsidR="00BD524C">
          <w:t xml:space="preserve">amount of UL data </w:t>
        </w:r>
        <w:r w:rsidR="00824A43">
          <w:t xml:space="preserve">buffered in </w:t>
        </w:r>
      </w:ins>
      <w:commentRangeEnd w:id="264"/>
      <w:r w:rsidR="00476816">
        <w:rPr>
          <w:rStyle w:val="CommentReference"/>
        </w:rPr>
        <w:commentReference w:id="264"/>
      </w:r>
      <w:commentRangeEnd w:id="265"/>
      <w:r w:rsidR="007831A6">
        <w:rPr>
          <w:rStyle w:val="CommentReference"/>
        </w:rPr>
        <w:commentReference w:id="265"/>
      </w:r>
      <w:ins w:id="266" w:author="Linhai He" w:date="2025-04-30T21:57:00Z">
        <w:r w:rsidR="00824A43">
          <w:t xml:space="preserve">an LCG in </w:t>
        </w:r>
        <w:r w:rsidR="000E4D3A">
          <w:t>the</w:t>
        </w:r>
        <w:r w:rsidR="00824A43">
          <w:t xml:space="preserve"> Single Entry DSR MAC CE</w:t>
        </w:r>
      </w:ins>
      <w:ins w:id="267" w:author="Linhai He" w:date="2025-01-08T12:49:00Z">
        <w:r>
          <w:t>;</w:t>
        </w:r>
      </w:ins>
    </w:p>
    <w:p w14:paraId="39A70BC6" w14:textId="60A829C3" w:rsidR="00F75E8D" w:rsidDel="00714164" w:rsidRDefault="00992EE4" w:rsidP="00440C6D">
      <w:pPr>
        <w:pStyle w:val="B1"/>
        <w:rPr>
          <w:del w:id="268" w:author="Linhai He" w:date="2025-02-20T01:49:00Z"/>
          <w:lang w:eastAsia="ko-KR"/>
        </w:rPr>
      </w:pPr>
      <w:ins w:id="269" w:author="Linhai He" w:date="2025-01-08T12:49:00Z">
        <w:r>
          <w:t>-</w:t>
        </w:r>
        <w:r>
          <w:tab/>
        </w:r>
        <w:r w:rsidRPr="00662B80">
          <w:rPr>
            <w:i/>
            <w:iCs/>
          </w:rPr>
          <w:t>dsr</w:t>
        </w:r>
        <w:r>
          <w:rPr>
            <w:i/>
            <w:iCs/>
          </w:rPr>
          <w:t>-</w:t>
        </w:r>
        <w:r w:rsidRPr="00662B80">
          <w:rPr>
            <w:i/>
            <w:iCs/>
          </w:rPr>
          <w:t>ReportingThre</w:t>
        </w:r>
      </w:ins>
      <w:ins w:id="270" w:author="Linhai He" w:date="2025-04-25T18:13:00Z">
        <w:r w:rsidR="00524F3F">
          <w:rPr>
            <w:i/>
            <w:iCs/>
          </w:rPr>
          <w:t>s</w:t>
        </w:r>
      </w:ins>
      <w:ins w:id="271" w:author="Linhai He" w:date="2025-03-15T11:46:00Z">
        <w:r w:rsidR="00096B3E">
          <w:rPr>
            <w:i/>
            <w:iCs/>
          </w:rPr>
          <w:t>List</w:t>
        </w:r>
      </w:ins>
      <w:ins w:id="272" w:author="Linhai He" w:date="2025-01-08T12:49:00Z">
        <w:r>
          <w:t xml:space="preserve">: </w:t>
        </w:r>
      </w:ins>
      <w:ins w:id="273" w:author="Linhai He" w:date="2025-01-20T12:11:00Z">
        <w:r w:rsidR="00F31D22">
          <w:t xml:space="preserve">the </w:t>
        </w:r>
      </w:ins>
      <w:ins w:id="274" w:author="Linhai He" w:date="2025-03-15T11:46:00Z">
        <w:r w:rsidR="00537B73">
          <w:t xml:space="preserve">list of </w:t>
        </w:r>
      </w:ins>
      <w:ins w:id="275" w:author="Linhai He" w:date="2025-01-08T12:49:00Z">
        <w:r>
          <w:t>threshold</w:t>
        </w:r>
      </w:ins>
      <w:ins w:id="276" w:author="Linhai He" w:date="2025-03-15T11:46:00Z">
        <w:r w:rsidR="00537B73">
          <w:t>s</w:t>
        </w:r>
      </w:ins>
      <w:ins w:id="277" w:author="Linhai He" w:date="2025-01-20T12:11:00Z">
        <w:r w:rsidR="00F31D22">
          <w:t xml:space="preserve"> </w:t>
        </w:r>
      </w:ins>
      <w:ins w:id="278" w:author="Linhai He" w:date="2025-03-21T11:17:00Z">
        <w:r w:rsidR="00334F6D">
          <w:t xml:space="preserve">on remaining time </w:t>
        </w:r>
      </w:ins>
      <w:ins w:id="279" w:author="Linhai He" w:date="2025-01-08T12:49:00Z">
        <w:r>
          <w:t xml:space="preserve">for reporting </w:t>
        </w:r>
      </w:ins>
      <w:ins w:id="280" w:author="Linhai He" w:date="2025-03-21T11:18:00Z">
        <w:r w:rsidR="000C6989">
          <w:t xml:space="preserve">the </w:t>
        </w:r>
      </w:ins>
      <w:commentRangeStart w:id="281"/>
      <w:ins w:id="282" w:author="Linhai He" w:date="2025-01-08T12:49:00Z">
        <w:r>
          <w:t xml:space="preserve">amount of UL data buffered in </w:t>
        </w:r>
      </w:ins>
      <w:commentRangeEnd w:id="281"/>
      <w:r w:rsidR="000A14F5">
        <w:rPr>
          <w:rStyle w:val="CommentReference"/>
        </w:rPr>
        <w:commentReference w:id="281"/>
      </w:r>
      <w:ins w:id="283" w:author="Linhai He" w:date="2025-01-08T12:49:00Z">
        <w:r>
          <w:t>an LCG</w:t>
        </w:r>
      </w:ins>
      <w:ins w:id="284" w:author="Linhai He" w:date="2025-03-21T11:18:00Z">
        <w:r w:rsidR="000C6989">
          <w:t xml:space="preserve"> in </w:t>
        </w:r>
      </w:ins>
      <w:ins w:id="285" w:author="Linhai He" w:date="2025-04-30T21:57:00Z">
        <w:r w:rsidR="000E4D3A">
          <w:t>the</w:t>
        </w:r>
      </w:ins>
      <w:ins w:id="286" w:author="Linhai He" w:date="2025-04-30T21:58:00Z">
        <w:r w:rsidR="000E4D3A">
          <w:t xml:space="preserve"> Multiple Entry</w:t>
        </w:r>
      </w:ins>
      <w:ins w:id="287" w:author="Linhai He" w:date="2025-03-21T11:18:00Z">
        <w:r w:rsidR="000C6989">
          <w:t xml:space="preserve"> DSR</w:t>
        </w:r>
      </w:ins>
      <w:ins w:id="288" w:author="Linhai He" w:date="2025-04-30T21:58:00Z">
        <w:r w:rsidR="000E4D3A">
          <w:t xml:space="preserve"> MAC CE</w:t>
        </w:r>
      </w:ins>
      <w:ins w:id="289" w:author="Linhai He" w:date="2025-01-08T12:49:00Z">
        <w:r w:rsidRPr="00D37AC6">
          <w:rPr>
            <w:lang w:eastAsia="ko-KR"/>
          </w:rPr>
          <w:t>.</w:t>
        </w:r>
      </w:ins>
      <w:ins w:id="290" w:author="Linhai He" w:date="2025-01-20T15:53:00Z">
        <w:r w:rsidR="00AD205C">
          <w:rPr>
            <w:lang w:eastAsia="ko-KR"/>
          </w:rPr>
          <w:t xml:space="preserve"> </w:t>
        </w:r>
      </w:ins>
      <w:bookmarkEnd w:id="259"/>
    </w:p>
    <w:bookmarkEnd w:id="249"/>
    <w:p w14:paraId="6D760DDC" w14:textId="334BFA88" w:rsidR="00AE27B3" w:rsidRPr="00D37AC6" w:rsidRDefault="00AE27B3" w:rsidP="00A50B31">
      <w:del w:id="291" w:author="Linhai He" w:date="2025-01-08T12:50:00Z">
        <w:r w:rsidRPr="00D37AC6" w:rsidDel="005B3561">
          <w:delText>This d</w:delText>
        </w:r>
      </w:del>
      <w:ins w:id="292" w:author="Linhai He" w:date="2025-01-08T12:50:00Z">
        <w:r w:rsidR="005B3561">
          <w:t>D</w:t>
        </w:r>
      </w:ins>
      <w:r w:rsidRPr="00D37AC6">
        <w:t xml:space="preserve">elay status for an LCG </w:t>
      </w:r>
      <w:del w:id="293" w:author="Linhai He" w:date="2024-12-24T12:15:00Z">
        <w:r w:rsidRPr="00D37AC6" w:rsidDel="008857E0">
          <w:delText xml:space="preserve">includes </w:delText>
        </w:r>
      </w:del>
      <w:commentRangeStart w:id="294"/>
      <w:commentRangeStart w:id="295"/>
      <w:ins w:id="296" w:author="Linhai He" w:date="2024-12-24T12:15:00Z">
        <w:r w:rsidR="008857E0">
          <w:t xml:space="preserve">is </w:t>
        </w:r>
      </w:ins>
      <w:ins w:id="297" w:author="Linhai He" w:date="2024-12-24T12:16:00Z">
        <w:r w:rsidR="00187E6E">
          <w:t xml:space="preserve">evaluated </w:t>
        </w:r>
      </w:ins>
      <w:ins w:id="298" w:author="Linhai He" w:date="2024-12-24T15:59:00Z">
        <w:r w:rsidR="006D3F23">
          <w:t xml:space="preserve">and reported </w:t>
        </w:r>
      </w:ins>
      <w:ins w:id="299" w:author="Linhai He" w:date="2024-12-24T12:15:00Z">
        <w:r w:rsidR="008857E0">
          <w:t>based on</w:t>
        </w:r>
        <w:r w:rsidR="008857E0" w:rsidRPr="00D37AC6">
          <w:t xml:space="preserve"> </w:t>
        </w:r>
      </w:ins>
      <w:commentRangeEnd w:id="294"/>
      <w:r w:rsidR="00E44B54">
        <w:rPr>
          <w:rStyle w:val="CommentReference"/>
        </w:rPr>
        <w:commentReference w:id="294"/>
      </w:r>
      <w:commentRangeEnd w:id="295"/>
      <w:r w:rsidR="0010237A">
        <w:rPr>
          <w:rStyle w:val="CommentReference"/>
        </w:rPr>
        <w:commentReference w:id="295"/>
      </w:r>
      <w:r w:rsidRPr="00D37AC6">
        <w:t xml:space="preserve">remaining time, which is </w:t>
      </w:r>
      <w:bookmarkStart w:id="300" w:name="OLE_LINK2"/>
      <w:r w:rsidRPr="00D37AC6">
        <w:t>the</w:t>
      </w:r>
      <w:del w:id="301" w:author="Linhai He" w:date="2024-12-24T12:15:00Z">
        <w:r w:rsidRPr="00D37AC6" w:rsidDel="00C22CE7">
          <w:delText xml:space="preserve"> smallest</w:delText>
        </w:r>
      </w:del>
      <w:r w:rsidRPr="00D37AC6">
        <w:t xml:space="preserve"> remaining value of the running PDCP </w:t>
      </w:r>
      <w:r w:rsidRPr="00D37AC6">
        <w:rPr>
          <w:i/>
          <w:iCs/>
        </w:rPr>
        <w:t>discardTimer</w:t>
      </w:r>
      <w:del w:id="302" w:author="Linhai He" w:date="2024-12-24T12:48:00Z">
        <w:r w:rsidRPr="00D37AC6" w:rsidDel="00E62750">
          <w:delText>s</w:delText>
        </w:r>
      </w:del>
      <w:r w:rsidRPr="00D37AC6">
        <w:t xml:space="preserve"> </w:t>
      </w:r>
      <w:bookmarkEnd w:id="300"/>
      <w:ins w:id="303" w:author="Linhai He" w:date="2024-12-24T12:15:00Z">
        <w:r w:rsidR="00C22CE7">
          <w:t xml:space="preserve">of an </w:t>
        </w:r>
        <w:r w:rsidR="008857E0">
          <w:t xml:space="preserve">PDCP SDU </w:t>
        </w:r>
      </w:ins>
      <w:del w:id="30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05" w:author="Linhai He" w:date="2025-01-08T12:26:00Z">
        <w:r w:rsidR="00ED67EB">
          <w:t xml:space="preserve">. </w:t>
        </w:r>
        <w:bookmarkStart w:id="306" w:name="OLE_LINK7"/>
        <w:r w:rsidR="00ED67EB">
          <w:t xml:space="preserve">The delay status </w:t>
        </w:r>
      </w:ins>
      <w:ins w:id="307" w:author="Linhai He" w:date="2025-01-08T12:50:00Z">
        <w:r w:rsidR="00972794">
          <w:t xml:space="preserve">for an LCG </w:t>
        </w:r>
      </w:ins>
      <w:ins w:id="308" w:author="Linhai He" w:date="2025-01-08T12:26:00Z">
        <w:r w:rsidR="00ED67EB">
          <w:t>also</w:t>
        </w:r>
        <w:r w:rsidR="00DC6563">
          <w:t xml:space="preserve"> includes </w:t>
        </w:r>
      </w:ins>
      <w:del w:id="309" w:author="Linhai He" w:date="2024-12-24T16:16:00Z">
        <w:r w:rsidRPr="00D37AC6" w:rsidDel="005228D4">
          <w:delText xml:space="preserve">, and </w:delText>
        </w:r>
      </w:del>
      <w:r w:rsidRPr="00D37AC6">
        <w:t xml:space="preserve">the </w:t>
      </w:r>
      <w:del w:id="310" w:author="Linhai He" w:date="2025-01-08T12:27:00Z">
        <w:r w:rsidRPr="00D37AC6" w:rsidDel="00CD6C2C">
          <w:delText xml:space="preserve">total </w:delText>
        </w:r>
      </w:del>
      <w:r w:rsidRPr="00D37AC6">
        <w:t xml:space="preserve">amount of delay-critical UL data </w:t>
      </w:r>
      <w:ins w:id="311" w:author="Linhai He" w:date="2025-01-08T12:27:00Z">
        <w:r w:rsidR="00CD6C2C">
          <w:t xml:space="preserve">or delay-reporting </w:t>
        </w:r>
      </w:ins>
      <w:ins w:id="312" w:author="Linhai He" w:date="2025-01-08T12:51:00Z">
        <w:r w:rsidR="006C5E72">
          <w:t xml:space="preserve">UL </w:t>
        </w:r>
      </w:ins>
      <w:ins w:id="313" w:author="Linhai He" w:date="2025-01-08T12:27:00Z">
        <w:r w:rsidR="00CD6C2C">
          <w:t xml:space="preserve">data </w:t>
        </w:r>
      </w:ins>
      <w:r w:rsidRPr="00D37AC6">
        <w:t>for the LCG</w:t>
      </w:r>
      <w:ins w:id="314" w:author="Linhai He" w:date="2025-01-08T12:41:00Z">
        <w:r w:rsidR="00201BB1">
          <w:t xml:space="preserve">, </w:t>
        </w:r>
      </w:ins>
      <w:ins w:id="315" w:author="Linhai He" w:date="2025-01-08T12:47:00Z">
        <w:r w:rsidR="00C94905">
          <w:t>depending</w:t>
        </w:r>
      </w:ins>
      <w:ins w:id="316" w:author="Linhai He" w:date="2025-01-08T12:41:00Z">
        <w:r w:rsidR="00201BB1">
          <w:t xml:space="preserve"> on whether the LCG is configured with </w:t>
        </w:r>
      </w:ins>
      <w:ins w:id="317" w:author="Linhai He" w:date="2025-01-08T12:42:00Z">
        <w:r w:rsidR="00BB23FC" w:rsidRPr="00F302C0">
          <w:rPr>
            <w:i/>
            <w:iCs/>
            <w:noProof/>
          </w:rPr>
          <w:t>dsr</w:t>
        </w:r>
        <w:r w:rsidR="00BB23FC">
          <w:rPr>
            <w:i/>
            <w:iCs/>
            <w:noProof/>
          </w:rPr>
          <w:t>-</w:t>
        </w:r>
        <w:r w:rsidR="00BB23FC" w:rsidRPr="00F302C0">
          <w:rPr>
            <w:i/>
            <w:iCs/>
            <w:noProof/>
          </w:rPr>
          <w:t>ReportingThre</w:t>
        </w:r>
      </w:ins>
      <w:ins w:id="318" w:author="Linhai He" w:date="2025-04-25T18:14:00Z">
        <w:r w:rsidR="004B16B8">
          <w:rPr>
            <w:i/>
            <w:iCs/>
            <w:noProof/>
          </w:rPr>
          <w:t>s</w:t>
        </w:r>
      </w:ins>
      <w:ins w:id="319" w:author="Linhai He" w:date="2025-03-15T20:32:00Z">
        <w:r w:rsidR="00A65123">
          <w:rPr>
            <w:i/>
            <w:iCs/>
            <w:noProof/>
          </w:rPr>
          <w:t>List</w:t>
        </w:r>
      </w:ins>
      <w:ins w:id="320" w:author="Linhai He" w:date="2025-01-08T14:45:00Z">
        <w:r w:rsidR="003D79AE">
          <w:rPr>
            <w:noProof/>
          </w:rPr>
          <w:t xml:space="preserve"> (see clause </w:t>
        </w:r>
        <w:r w:rsidR="00B86E5C">
          <w:rPr>
            <w:noProof/>
          </w:rPr>
          <w:t>6.1.</w:t>
        </w:r>
      </w:ins>
      <w:ins w:id="321" w:author="Linhai He" w:date="2025-01-08T14:46:00Z">
        <w:r w:rsidR="00B86E5C">
          <w:rPr>
            <w:noProof/>
          </w:rPr>
          <w:t>3.72)</w:t>
        </w:r>
      </w:ins>
      <w:ins w:id="322" w:author="Linhai He" w:date="2025-01-08T12:44:00Z">
        <w:r w:rsidR="000E4B73">
          <w:rPr>
            <w:noProof/>
          </w:rPr>
          <w:t xml:space="preserve">. </w:t>
        </w:r>
        <w:bookmarkEnd w:id="306"/>
        <w:r w:rsidR="000E4B73">
          <w:rPr>
            <w:noProof/>
          </w:rPr>
          <w:t xml:space="preserve">The </w:t>
        </w:r>
      </w:ins>
      <w:ins w:id="323" w:author="Linhai He" w:date="2025-01-08T12:47:00Z">
        <w:r w:rsidR="00757B99">
          <w:rPr>
            <w:noProof/>
          </w:rPr>
          <w:t xml:space="preserve">reported amount of </w:t>
        </w:r>
      </w:ins>
      <w:ins w:id="324" w:author="Linhai He" w:date="2025-07-22T15:39:00Z">
        <w:r w:rsidR="0010237A">
          <w:rPr>
            <w:noProof/>
          </w:rPr>
          <w:t xml:space="preserve">UL </w:t>
        </w:r>
      </w:ins>
      <w:commentRangeStart w:id="325"/>
      <w:commentRangeStart w:id="326"/>
      <w:ins w:id="327" w:author="Linhai He" w:date="2025-01-08T12:47:00Z">
        <w:r w:rsidR="00757B99">
          <w:rPr>
            <w:noProof/>
          </w:rPr>
          <w:t>data</w:t>
        </w:r>
      </w:ins>
      <w:commentRangeEnd w:id="325"/>
      <w:r w:rsidR="009A4482">
        <w:rPr>
          <w:rStyle w:val="CommentReference"/>
        </w:rPr>
        <w:commentReference w:id="325"/>
      </w:r>
      <w:commentRangeEnd w:id="326"/>
      <w:r w:rsidR="0010237A">
        <w:rPr>
          <w:rStyle w:val="CommentReference"/>
        </w:rPr>
        <w:commentReference w:id="326"/>
      </w:r>
      <w:ins w:id="328"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29" w:author="Linhai He" w:date="2024-12-12T17:49:00Z">
        <w:r w:rsidR="00F3731A">
          <w:t xml:space="preserve"> </w:t>
        </w:r>
      </w:ins>
    </w:p>
    <w:p w14:paraId="64FEA057" w14:textId="5826D81C" w:rsidR="00AE27B3" w:rsidRPr="00D37AC6" w:rsidDel="00992EE4" w:rsidRDefault="00AE27B3" w:rsidP="00AE27B3">
      <w:pPr>
        <w:rPr>
          <w:del w:id="330" w:author="Linhai He" w:date="2025-01-08T12:49:00Z"/>
          <w:lang w:eastAsia="ko-KR"/>
        </w:rPr>
      </w:pPr>
      <w:del w:id="33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32" w:author="Linhai He" w:date="2025-01-08T12:49:00Z"/>
          <w:lang w:eastAsia="ko-KR"/>
        </w:rPr>
      </w:pPr>
      <w:del w:id="33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34" w:author="Linhai He" w:date="2024-12-24T16:54:00Z">
        <w:r w:rsidRPr="00D37AC6" w:rsidDel="00BA230D">
          <w:rPr>
            <w:iCs/>
            <w:lang w:eastAsia="ko-KR"/>
          </w:rPr>
          <w:delText xml:space="preserve"> (</w:delText>
        </w:r>
      </w:del>
      <w:del w:id="335" w:author="Linhai He" w:date="2024-12-24T16:17:00Z">
        <w:r w:rsidRPr="00D37AC6" w:rsidDel="00B94314">
          <w:rPr>
            <w:iCs/>
            <w:lang w:eastAsia="ko-KR"/>
          </w:rPr>
          <w:delText>per LCG</w:delText>
        </w:r>
      </w:del>
      <w:del w:id="336" w:author="Linhai He" w:date="2024-12-24T16:54:00Z">
        <w:r w:rsidRPr="00D37AC6" w:rsidDel="00BA230D">
          <w:rPr>
            <w:iCs/>
            <w:lang w:eastAsia="ko-KR"/>
          </w:rPr>
          <w:delText>)</w:delText>
        </w:r>
      </w:del>
      <w:del w:id="337"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38"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39" w:author="Linhai He" w:date="2024-12-13T09:04:00Z">
        <w:r w:rsidR="007E388D">
          <w:rPr>
            <w:noProof/>
          </w:rPr>
          <w:t>:</w:t>
        </w:r>
      </w:ins>
    </w:p>
    <w:p w14:paraId="3C27569D" w14:textId="08872BBB" w:rsidR="00AE27B3" w:rsidRPr="00D37AC6" w:rsidRDefault="00EC0F8F" w:rsidP="00E520C7">
      <w:pPr>
        <w:pStyle w:val="B2"/>
        <w:rPr>
          <w:noProof/>
        </w:rPr>
      </w:pPr>
      <w:ins w:id="340" w:author="Linhai He" w:date="2024-12-13T09:05:00Z">
        <w:r>
          <w:rPr>
            <w:noProof/>
          </w:rPr>
          <w:t>2&gt;</w:t>
        </w:r>
      </w:ins>
      <w:r w:rsidR="00AE27B3" w:rsidRPr="00D37AC6">
        <w:rPr>
          <w:noProof/>
        </w:rPr>
        <w:t xml:space="preserve"> </w:t>
      </w:r>
      <w:ins w:id="341" w:author="Linhai He" w:date="2024-12-13T09:05:00Z">
        <w:r>
          <w:rPr>
            <w:noProof/>
          </w:rPr>
          <w:t xml:space="preserve">if </w:t>
        </w:r>
        <w:commentRangeStart w:id="342"/>
        <w:commentRangeStart w:id="343"/>
        <w:r w:rsidR="00B310F5">
          <w:rPr>
            <w:noProof/>
          </w:rPr>
          <w:t>at least one</w:t>
        </w:r>
      </w:ins>
      <w:commentRangeEnd w:id="342"/>
      <w:r w:rsidR="00BE1679">
        <w:rPr>
          <w:rStyle w:val="CommentReference"/>
        </w:rPr>
        <w:commentReference w:id="342"/>
      </w:r>
      <w:commentRangeEnd w:id="343"/>
      <w:r w:rsidR="00AB7FC8">
        <w:rPr>
          <w:rStyle w:val="CommentReference"/>
        </w:rPr>
        <w:commentReference w:id="343"/>
      </w:r>
      <w:ins w:id="344" w:author="Linhai He" w:date="2024-12-13T09:05:00Z">
        <w:r w:rsidR="00B310F5">
          <w:rPr>
            <w:noProof/>
          </w:rPr>
          <w:t xml:space="preserve"> LCG is configured with </w:t>
        </w:r>
      </w:ins>
      <w:ins w:id="345" w:author="Linhai He" w:date="2025-03-18T23:09:00Z">
        <w:r w:rsidR="00AF3F6F" w:rsidRPr="00662B80">
          <w:rPr>
            <w:i/>
            <w:iCs/>
          </w:rPr>
          <w:t>dsr</w:t>
        </w:r>
        <w:r w:rsidR="00AF3F6F">
          <w:rPr>
            <w:i/>
            <w:iCs/>
          </w:rPr>
          <w:t>-</w:t>
        </w:r>
        <w:r w:rsidR="00AF3F6F" w:rsidRPr="00662B80">
          <w:rPr>
            <w:i/>
            <w:iCs/>
          </w:rPr>
          <w:t>ReportingThre</w:t>
        </w:r>
      </w:ins>
      <w:ins w:id="346" w:author="Linhai He" w:date="2025-04-25T18:14:00Z">
        <w:r w:rsidR="004B16B8">
          <w:rPr>
            <w:i/>
            <w:iCs/>
          </w:rPr>
          <w:t>s</w:t>
        </w:r>
      </w:ins>
      <w:ins w:id="347" w:author="Linhai He" w:date="2025-03-18T23:09:00Z">
        <w:r w:rsidR="00AF3F6F">
          <w:rPr>
            <w:i/>
            <w:iCs/>
          </w:rPr>
          <w:t>List</w:t>
        </w:r>
        <w:r w:rsidR="00063407">
          <w:t xml:space="preserve"> </w:t>
        </w:r>
      </w:ins>
      <w:r w:rsidR="00AE27B3" w:rsidRPr="00D37AC6">
        <w:rPr>
          <w:noProof/>
        </w:rPr>
        <w:t xml:space="preserve">and </w:t>
      </w:r>
      <w:bookmarkStart w:id="348" w:name="_Hlk190921768"/>
      <w:r w:rsidR="00AE27B3" w:rsidRPr="00D37AC6">
        <w:rPr>
          <w:noProof/>
        </w:rPr>
        <w:t xml:space="preserve">the UL-SCH resources can accommodate </w:t>
      </w:r>
      <w:ins w:id="349" w:author="Linhai He" w:date="2025-01-08T17:21:00Z">
        <w:r w:rsidR="005048CE">
          <w:rPr>
            <w:noProof/>
          </w:rPr>
          <w:t>the</w:t>
        </w:r>
      </w:ins>
      <w:ins w:id="350" w:author="Linhai He" w:date="2024-12-13T09:06:00Z">
        <w:r w:rsidR="00C0354D">
          <w:rPr>
            <w:noProof/>
          </w:rPr>
          <w:t xml:space="preserve"> </w:t>
        </w:r>
      </w:ins>
      <w:ins w:id="351" w:author="Linhai He" w:date="2025-01-20T16:05:00Z">
        <w:r w:rsidR="00FE64A8">
          <w:rPr>
            <w:noProof/>
          </w:rPr>
          <w:t>Multi</w:t>
        </w:r>
      </w:ins>
      <w:ins w:id="352" w:author="Linhai He" w:date="2025-01-20T16:14:00Z">
        <w:r w:rsidR="00960A8D">
          <w:rPr>
            <w:noProof/>
          </w:rPr>
          <w:t xml:space="preserve">ple </w:t>
        </w:r>
      </w:ins>
      <w:ins w:id="353" w:author="Linhai He" w:date="2025-01-20T16:05:00Z">
        <w:r w:rsidR="00FC1D01">
          <w:rPr>
            <w:noProof/>
          </w:rPr>
          <w:t>E</w:t>
        </w:r>
        <w:r w:rsidR="00FE64A8">
          <w:rPr>
            <w:noProof/>
          </w:rPr>
          <w:t>ntry</w:t>
        </w:r>
      </w:ins>
      <w:ins w:id="354" w:author="Linhai He" w:date="2024-12-13T09:06:00Z">
        <w:r w:rsidR="00C0354D">
          <w:rPr>
            <w:noProof/>
          </w:rPr>
          <w:t xml:space="preserve"> </w:t>
        </w:r>
      </w:ins>
      <w:del w:id="355" w:author="Linhai He" w:date="2024-12-13T09:06:00Z">
        <w:r w:rsidR="00AE27B3" w:rsidRPr="00D37AC6" w:rsidDel="00C0354D">
          <w:rPr>
            <w:noProof/>
          </w:rPr>
          <w:delText xml:space="preserve">the </w:delText>
        </w:r>
      </w:del>
      <w:r w:rsidR="00AE27B3" w:rsidRPr="00D37AC6">
        <w:rPr>
          <w:noProof/>
        </w:rPr>
        <w:t xml:space="preserve">DSR MAC CE </w:t>
      </w:r>
      <w:ins w:id="356"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48"/>
    </w:p>
    <w:p w14:paraId="57E73124" w14:textId="743BD38C" w:rsidR="00F7751F" w:rsidRDefault="00AE27B3" w:rsidP="00F7751F">
      <w:pPr>
        <w:pStyle w:val="B3"/>
        <w:rPr>
          <w:ins w:id="357" w:author="Linhai He" w:date="2024-12-13T09:08:00Z"/>
          <w:noProof/>
          <w:lang w:eastAsia="ko-KR"/>
        </w:rPr>
      </w:pPr>
      <w:del w:id="358" w:author="Linhai He" w:date="2024-12-13T09:07:00Z">
        <w:r w:rsidRPr="00D37AC6" w:rsidDel="00C0354D">
          <w:rPr>
            <w:noProof/>
            <w:lang w:eastAsia="ko-KR"/>
          </w:rPr>
          <w:delText>2</w:delText>
        </w:r>
      </w:del>
      <w:ins w:id="359" w:author="Linhai He" w:date="2024-12-13T09:07:00Z">
        <w:r w:rsidR="00C0354D">
          <w:rPr>
            <w:noProof/>
            <w:lang w:eastAsia="ko-KR"/>
          </w:rPr>
          <w:t>3</w:t>
        </w:r>
      </w:ins>
      <w:r w:rsidRPr="00D37AC6">
        <w:rPr>
          <w:noProof/>
          <w:lang w:eastAsia="ko-KR"/>
        </w:rPr>
        <w:t>&gt;</w:t>
      </w:r>
      <w:ins w:id="360" w:author="Linhai He" w:date="2025-07-22T15:40:00Z">
        <w:r w:rsidR="0093793F">
          <w:rPr>
            <w:noProof/>
            <w:lang w:eastAsia="ko-KR"/>
          </w:rPr>
          <w:t xml:space="preserve"> </w:t>
        </w:r>
      </w:ins>
      <w:ins w:id="361" w:author="Linhai He" w:date="2024-12-13T09:07:00Z">
        <w:r w:rsidR="00C0354D" w:rsidRPr="00D37AC6">
          <w:rPr>
            <w:noProof/>
          </w:rPr>
          <w:t xml:space="preserve">instruct the Multiplexing and Assembly procedure to generate </w:t>
        </w:r>
      </w:ins>
      <w:ins w:id="362" w:author="Linhai He" w:date="2024-12-24T18:15:00Z">
        <w:r w:rsidR="00D72CE5">
          <w:rPr>
            <w:noProof/>
          </w:rPr>
          <w:t>the</w:t>
        </w:r>
      </w:ins>
      <w:ins w:id="363" w:author="Linhai He" w:date="2024-12-13T09:07:00Z">
        <w:r w:rsidR="00C0354D" w:rsidRPr="00D37AC6">
          <w:rPr>
            <w:noProof/>
          </w:rPr>
          <w:t xml:space="preserve"> </w:t>
        </w:r>
      </w:ins>
      <w:ins w:id="364" w:author="Linhai He" w:date="2025-01-20T16:14:00Z">
        <w:r w:rsidR="00960A8D">
          <w:rPr>
            <w:noProof/>
          </w:rPr>
          <w:t>Multiple Entry</w:t>
        </w:r>
      </w:ins>
      <w:ins w:id="365" w:author="Linhai He" w:date="2024-12-13T09:08:00Z">
        <w:r w:rsidR="00B92015">
          <w:rPr>
            <w:noProof/>
          </w:rPr>
          <w:t xml:space="preserve"> </w:t>
        </w:r>
      </w:ins>
      <w:ins w:id="366" w:author="Linhai He" w:date="2024-12-13T09:07:00Z">
        <w:r w:rsidR="00C0354D" w:rsidRPr="00D37AC6">
          <w:rPr>
            <w:noProof/>
          </w:rPr>
          <w:t xml:space="preserve">DSR MAC </w:t>
        </w:r>
        <w:r w:rsidR="00C0354D" w:rsidRPr="00D37AC6">
          <w:rPr>
            <w:noProof/>
            <w:lang w:eastAsia="ko-KR"/>
          </w:rPr>
          <w:t>CE</w:t>
        </w:r>
      </w:ins>
      <w:ins w:id="367" w:author="Linhai He" w:date="2025-07-22T15:39:00Z">
        <w:r w:rsidR="0010237A">
          <w:rPr>
            <w:noProof/>
            <w:lang w:eastAsia="ko-KR"/>
          </w:rPr>
          <w:t xml:space="preserve"> </w:t>
        </w:r>
        <w:r w:rsidR="0010237A" w:rsidRPr="00D37AC6">
          <w:rPr>
            <w:noProof/>
            <w:lang w:eastAsia="ko-KR"/>
          </w:rPr>
          <w:t>as specified in clause 6.1.3.72</w:t>
        </w:r>
      </w:ins>
      <w:commentRangeStart w:id="368"/>
      <w:commentRangeStart w:id="369"/>
      <w:ins w:id="370" w:author="Linhai He" w:date="2024-12-13T09:07:00Z">
        <w:r w:rsidR="00C0354D">
          <w:rPr>
            <w:noProof/>
            <w:lang w:eastAsia="ko-KR"/>
          </w:rPr>
          <w:t>;</w:t>
        </w:r>
      </w:ins>
      <w:commentRangeEnd w:id="368"/>
      <w:r w:rsidR="00674528">
        <w:rPr>
          <w:rStyle w:val="CommentReference"/>
        </w:rPr>
        <w:commentReference w:id="368"/>
      </w:r>
      <w:commentRangeEnd w:id="369"/>
      <w:r w:rsidR="0010237A">
        <w:rPr>
          <w:rStyle w:val="CommentReference"/>
        </w:rPr>
        <w:commentReference w:id="369"/>
      </w:r>
    </w:p>
    <w:p w14:paraId="3FE48140" w14:textId="4242419E" w:rsidR="00CA5DA1" w:rsidRDefault="00C5304C" w:rsidP="00C5304C">
      <w:pPr>
        <w:pStyle w:val="B2"/>
        <w:rPr>
          <w:ins w:id="371" w:author="Linhai He" w:date="2025-03-18T23:06:00Z"/>
          <w:noProof/>
        </w:rPr>
      </w:pPr>
      <w:ins w:id="372" w:author="Linhai He" w:date="2024-12-13T09:09:00Z">
        <w:r>
          <w:rPr>
            <w:noProof/>
          </w:rPr>
          <w:lastRenderedPageBreak/>
          <w:t xml:space="preserve">2&gt; </w:t>
        </w:r>
      </w:ins>
      <w:ins w:id="373" w:author="Linhai He" w:date="2024-12-13T09:07:00Z">
        <w:r w:rsidR="00C0354D">
          <w:rPr>
            <w:noProof/>
          </w:rPr>
          <w:t>else</w:t>
        </w:r>
      </w:ins>
      <w:ins w:id="374" w:author="Linhai He" w:date="2025-02-20T02:03:00Z">
        <w:r w:rsidR="005D2240">
          <w:rPr>
            <w:noProof/>
          </w:rPr>
          <w:t xml:space="preserve"> </w:t>
        </w:r>
      </w:ins>
      <w:ins w:id="375" w:author="Linhai He" w:date="2025-03-21T11:28:00Z">
        <w:r w:rsidR="00B4266B">
          <w:rPr>
            <w:noProof/>
          </w:rPr>
          <w:t xml:space="preserve">if none of the LCG(s) is configured with </w:t>
        </w:r>
        <w:r w:rsidR="00B4266B" w:rsidRPr="00662B80">
          <w:rPr>
            <w:i/>
            <w:iCs/>
          </w:rPr>
          <w:t>dsr</w:t>
        </w:r>
        <w:r w:rsidR="00B4266B">
          <w:rPr>
            <w:i/>
            <w:iCs/>
          </w:rPr>
          <w:t>-</w:t>
        </w:r>
        <w:r w:rsidR="00B4266B" w:rsidRPr="00662B80">
          <w:rPr>
            <w:i/>
            <w:iCs/>
          </w:rPr>
          <w:t>ReportingThre</w:t>
        </w:r>
      </w:ins>
      <w:ins w:id="376" w:author="Linhai He" w:date="2025-04-25T18:14:00Z">
        <w:r w:rsidR="004B16B8">
          <w:rPr>
            <w:i/>
            <w:iCs/>
          </w:rPr>
          <w:t>s</w:t>
        </w:r>
      </w:ins>
      <w:ins w:id="377" w:author="Linhai He" w:date="2025-03-21T11:28:00Z">
        <w:r w:rsidR="00B4266B">
          <w:rPr>
            <w:i/>
            <w:iCs/>
          </w:rPr>
          <w:t>List</w:t>
        </w:r>
      </w:ins>
      <w:ins w:id="378" w:author="Linhai He" w:date="2025-03-21T11:30:00Z">
        <w:r w:rsidR="008F63EE">
          <w:t xml:space="preserve"> </w:t>
        </w:r>
      </w:ins>
      <w:ins w:id="379" w:author="Linhai He" w:date="2025-03-21T11:28:00Z">
        <w:r w:rsidR="002A75CA">
          <w:rPr>
            <w:noProof/>
          </w:rPr>
          <w:t xml:space="preserve">and </w:t>
        </w:r>
      </w:ins>
      <w:ins w:id="380" w:author="Linhai He" w:date="2025-02-20T02:03:00Z">
        <w:r w:rsidR="005D2240">
          <w:rPr>
            <w:noProof/>
          </w:rPr>
          <w:t xml:space="preserve">the </w:t>
        </w:r>
        <w:r w:rsidR="00874F27" w:rsidRPr="00874F27">
          <w:rPr>
            <w:noProof/>
          </w:rPr>
          <w:t xml:space="preserve">UL-SCH resources can accommodate the </w:t>
        </w:r>
      </w:ins>
      <w:ins w:id="381" w:author="Linhai He" w:date="2025-02-20T02:05:00Z">
        <w:r w:rsidR="00061D58">
          <w:rPr>
            <w:noProof/>
          </w:rPr>
          <w:t>Single</w:t>
        </w:r>
      </w:ins>
      <w:ins w:id="382" w:author="Linhai He" w:date="2025-02-20T02:03:00Z">
        <w:r w:rsidR="00874F27" w:rsidRPr="00874F27">
          <w:rPr>
            <w:noProof/>
          </w:rPr>
          <w:t xml:space="preserve"> Entry DSR MAC CE as specified in clause 6.1.3.72 plus its subheader as a result of logical channel prioritization</w:t>
        </w:r>
      </w:ins>
      <w:ins w:id="383" w:author="Linhai He" w:date="2025-03-21T11:30:00Z">
        <w:r w:rsidR="008F63EE">
          <w:rPr>
            <w:noProof/>
          </w:rPr>
          <w:t>:</w:t>
        </w:r>
      </w:ins>
    </w:p>
    <w:p w14:paraId="5055BF71" w14:textId="1C03AC79" w:rsidR="002A50E3" w:rsidRDefault="00C0354D" w:rsidP="00F302C0">
      <w:pPr>
        <w:pStyle w:val="B3"/>
        <w:rPr>
          <w:ins w:id="384" w:author="Linhai He" w:date="2025-03-18T23:11:00Z"/>
          <w:noProof/>
          <w:lang w:eastAsia="ko-KR"/>
        </w:rPr>
      </w:pPr>
      <w:ins w:id="385" w:author="Linhai He" w:date="2024-12-13T09:07:00Z">
        <w:r>
          <w:rPr>
            <w:noProof/>
          </w:rPr>
          <w:t xml:space="preserve">3&gt; </w:t>
        </w:r>
      </w:ins>
      <w:r w:rsidR="00AE27B3" w:rsidRPr="00D37AC6">
        <w:rPr>
          <w:noProof/>
        </w:rPr>
        <w:t xml:space="preserve">instruct the Multiplexing and Assembly procedure to generate the </w:t>
      </w:r>
      <w:ins w:id="386" w:author="Linhai He" w:date="2025-01-20T16:05:00Z">
        <w:r w:rsidR="00FC1D01">
          <w:rPr>
            <w:noProof/>
          </w:rPr>
          <w:t>Single</w:t>
        </w:r>
      </w:ins>
      <w:ins w:id="387" w:author="Linhai He" w:date="2025-01-20T16:14:00Z">
        <w:r w:rsidR="00960A8D">
          <w:rPr>
            <w:noProof/>
          </w:rPr>
          <w:t xml:space="preserve"> </w:t>
        </w:r>
      </w:ins>
      <w:ins w:id="388"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89" w:author="Linhai He" w:date="2025-03-18T23:11:00Z">
        <w:r w:rsidR="002A50E3">
          <w:rPr>
            <w:noProof/>
            <w:lang w:eastAsia="ko-KR"/>
          </w:rPr>
          <w:t>;</w:t>
        </w:r>
      </w:ins>
    </w:p>
    <w:p w14:paraId="4C329B21" w14:textId="4733A86E" w:rsidR="00AE27B3" w:rsidRDefault="00D1174A" w:rsidP="00D1174A">
      <w:pPr>
        <w:pStyle w:val="B2"/>
        <w:rPr>
          <w:ins w:id="390" w:author="Linhai He" w:date="2025-03-18T23:12:00Z"/>
          <w:noProof/>
        </w:rPr>
      </w:pPr>
      <w:ins w:id="391" w:author="Linhai He" w:date="2025-03-18T23:11:00Z">
        <w:r>
          <w:rPr>
            <w:noProof/>
          </w:rPr>
          <w:t xml:space="preserve">2&gt; else if </w:t>
        </w:r>
        <w:r w:rsidRPr="00D37AC6">
          <w:rPr>
            <w:noProof/>
          </w:rPr>
          <w:t>there is no pending SR already triggered by the DSR procedure for the same logical channel as of this DSR:</w:t>
        </w:r>
      </w:ins>
      <w:del w:id="392"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93"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94" w:author="Linhai He" w:date="2025-01-08T17:22:00Z">
        <w:r w:rsidRPr="00D37AC6" w:rsidDel="005048CE">
          <w:rPr>
            <w:noProof/>
          </w:rPr>
          <w:delText xml:space="preserve">the </w:delText>
        </w:r>
      </w:del>
      <w:ins w:id="395"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96"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97"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398"/>
      <w:commentRangeStart w:id="399"/>
      <w:r w:rsidRPr="00D37AC6">
        <w:rPr>
          <w:lang w:eastAsia="ko-KR"/>
        </w:rPr>
        <w:t>this</w:t>
      </w:r>
      <w:commentRangeEnd w:id="398"/>
      <w:r w:rsidR="00BE1679">
        <w:rPr>
          <w:rStyle w:val="CommentReference"/>
        </w:rPr>
        <w:commentReference w:id="398"/>
      </w:r>
      <w:commentRangeEnd w:id="399"/>
      <w:r w:rsidR="00937584">
        <w:rPr>
          <w:rStyle w:val="CommentReference"/>
        </w:rPr>
        <w:commentReference w:id="399"/>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0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01" w:author="Linhai He" w:date="2025-01-20T16:19:00Z">
        <w:r w:rsidRPr="00D37AC6" w:rsidDel="000C0C99">
          <w:delText xml:space="preserve">the </w:delText>
        </w:r>
      </w:del>
      <w:ins w:id="402" w:author="Linhai He" w:date="2025-01-20T16:19:00Z">
        <w:r w:rsidR="000C0C99" w:rsidRPr="00D37AC6">
          <w:t>th</w:t>
        </w:r>
        <w:r w:rsidR="000C0C99">
          <w:t>is</w:t>
        </w:r>
        <w:r w:rsidR="000C0C99" w:rsidRPr="00D37AC6">
          <w:t xml:space="preserve"> </w:t>
        </w:r>
      </w:ins>
      <w:r w:rsidRPr="00D37AC6">
        <w:t>DSR MAC CE plus its subheader.</w:t>
      </w:r>
    </w:p>
    <w:bookmarkEnd w:id="247"/>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03" w:name="_Toc29239856"/>
      <w:bookmarkStart w:id="404" w:name="_Toc37296216"/>
      <w:bookmarkStart w:id="405" w:name="_Toc46490343"/>
      <w:bookmarkStart w:id="406" w:name="_Toc52752038"/>
      <w:bookmarkStart w:id="407" w:name="_Toc52796500"/>
      <w:bookmarkStart w:id="40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03"/>
      <w:bookmarkEnd w:id="404"/>
      <w:bookmarkEnd w:id="405"/>
      <w:bookmarkEnd w:id="406"/>
      <w:bookmarkEnd w:id="407"/>
      <w:bookmarkEnd w:id="40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09" w:author="Linhai He" w:date="2025-02-21T01:04:00Z"/>
          <w:lang w:val="en-US" w:eastAsia="zh-CN"/>
        </w:rPr>
      </w:pPr>
      <w:ins w:id="410" w:author="Linhai He" w:date="2025-02-21T01:04:00Z">
        <w:r>
          <w:rPr>
            <w:lang w:val="en-US" w:eastAsia="zh-CN"/>
          </w:rPr>
          <w:t xml:space="preserve">1&gt; cancel, if any, triggered </w:t>
        </w:r>
      </w:ins>
      <w:ins w:id="411" w:author="Linhai He" w:date="2025-04-13T22:26:00Z">
        <w:r w:rsidR="001A7C70">
          <w:rPr>
            <w:lang w:val="en-US" w:eastAsia="zh-CN"/>
          </w:rPr>
          <w:t>UL</w:t>
        </w:r>
      </w:ins>
      <w:ins w:id="412" w:author="Linhai He" w:date="2025-02-21T01:04:00Z">
        <w:r>
          <w:rPr>
            <w:lang w:val="en-US" w:eastAsia="zh-CN"/>
          </w:rPr>
          <w:t xml:space="preserve"> </w:t>
        </w:r>
      </w:ins>
      <w:ins w:id="413" w:author="Linhai He" w:date="2025-04-13T22:29:00Z">
        <w:r w:rsidR="001E3D5C">
          <w:rPr>
            <w:lang w:val="en-US" w:eastAsia="zh-CN"/>
          </w:rPr>
          <w:t>R</w:t>
        </w:r>
      </w:ins>
      <w:ins w:id="414" w:author="Linhai He" w:date="2025-02-21T01:04:00Z">
        <w:r>
          <w:rPr>
            <w:lang w:val="en-US" w:eastAsia="zh-CN"/>
          </w:rPr>
          <w:t xml:space="preserve">ate </w:t>
        </w:r>
      </w:ins>
      <w:ins w:id="415" w:author="Linhai He" w:date="2025-04-13T22:29:00Z">
        <w:r w:rsidR="001E3D5C">
          <w:rPr>
            <w:lang w:val="en-US" w:eastAsia="zh-CN"/>
          </w:rPr>
          <w:t>Control</w:t>
        </w:r>
      </w:ins>
      <w:ins w:id="416"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17" w:name="_Toc46490345"/>
      <w:bookmarkStart w:id="418" w:name="_Toc52752040"/>
      <w:bookmarkStart w:id="419" w:name="_Toc52796502"/>
      <w:bookmarkStart w:id="420" w:name="_Toc171706374"/>
      <w:r w:rsidRPr="00D37AC6">
        <w:rPr>
          <w:lang w:eastAsia="ko-KR"/>
        </w:rPr>
        <w:t>5.14</w:t>
      </w:r>
      <w:r w:rsidRPr="00D37AC6">
        <w:rPr>
          <w:lang w:eastAsia="ko-KR"/>
        </w:rPr>
        <w:tab/>
        <w:t>Handling of measurement gaps</w:t>
      </w:r>
      <w:bookmarkEnd w:id="417"/>
      <w:bookmarkEnd w:id="418"/>
      <w:bookmarkEnd w:id="419"/>
      <w:bookmarkEnd w:id="42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21" w:author="Linhai He" w:date="2025-02-24T21:39:00Z">
        <w:r w:rsidR="00733CA3">
          <w:rPr>
            <w:lang w:eastAsia="ko-KR"/>
          </w:rPr>
          <w:t>that</w:t>
        </w:r>
      </w:ins>
      <w:ins w:id="422" w:author="Linhai He" w:date="2024-12-13T14:02:00Z">
        <w:r w:rsidR="005864C1">
          <w:rPr>
            <w:lang w:eastAsia="ko-KR"/>
          </w:rPr>
          <w:t xml:space="preserve"> has not been cancel</w:t>
        </w:r>
        <w:r w:rsidR="005616BD">
          <w:rPr>
            <w:lang w:eastAsia="ko-KR"/>
          </w:rPr>
          <w:t>led (</w:t>
        </w:r>
        <w:r w:rsidR="00B96C27">
          <w:rPr>
            <w:lang w:eastAsia="ko-KR"/>
          </w:rPr>
          <w:t>as spe</w:t>
        </w:r>
      </w:ins>
      <w:ins w:id="423" w:author="Linhai He" w:date="2024-12-13T14:03:00Z">
        <w:r w:rsidR="00B96C27">
          <w:rPr>
            <w:lang w:eastAsia="ko-KR"/>
          </w:rPr>
          <w:t xml:space="preserve">cified in </w:t>
        </w:r>
      </w:ins>
      <w:ins w:id="424" w:author="Linhai He" w:date="2024-12-24T18:15:00Z">
        <w:r w:rsidR="00526BC7">
          <w:rPr>
            <w:lang w:eastAsia="ko-KR"/>
          </w:rPr>
          <w:t xml:space="preserve">clause </w:t>
        </w:r>
      </w:ins>
      <w:ins w:id="425" w:author="Linhai He" w:date="2025-04-15T01:16:00Z">
        <w:r w:rsidR="0028761D">
          <w:rPr>
            <w:lang w:eastAsia="ko-KR"/>
          </w:rPr>
          <w:t>10.6</w:t>
        </w:r>
      </w:ins>
      <w:ins w:id="426" w:author="Linhai He" w:date="2024-12-24T18:15:00Z">
        <w:r w:rsidR="00526BC7">
          <w:rPr>
            <w:lang w:eastAsia="ko-KR"/>
          </w:rPr>
          <w:t xml:space="preserve"> in </w:t>
        </w:r>
      </w:ins>
      <w:ins w:id="42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28"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29" w:author="Linhai He" w:date="2025-05-22T07:45:00Z"/>
          <w:lang w:eastAsia="ko-KR"/>
        </w:rPr>
      </w:pPr>
      <w:commentRangeStart w:id="430"/>
      <w:commentRangeStart w:id="431"/>
      <w:commentRangeStart w:id="432"/>
      <w:ins w:id="433" w:author="Linhai He" w:date="2025-05-22T07:47:00Z">
        <w:r>
          <w:rPr>
            <w:lang w:eastAsia="ko-KR"/>
          </w:rPr>
          <w:lastRenderedPageBreak/>
          <w:t>N</w:t>
        </w:r>
      </w:ins>
      <w:ins w:id="434" w:author="Linhai He" w:date="2025-07-22T15:41:00Z">
        <w:r w:rsidR="00DC2253">
          <w:rPr>
            <w:lang w:eastAsia="ko-KR"/>
          </w:rPr>
          <w:t>OTE</w:t>
        </w:r>
      </w:ins>
      <w:ins w:id="435" w:author="Linhai He" w:date="2025-05-22T07:47:00Z">
        <w:r>
          <w:rPr>
            <w:lang w:eastAsia="ko-KR"/>
          </w:rPr>
          <w:t xml:space="preserve"> </w:t>
        </w:r>
      </w:ins>
      <w:commentRangeEnd w:id="430"/>
      <w:ins w:id="436" w:author="Linhai He" w:date="2025-05-29T01:41:00Z">
        <w:r w:rsidR="007A669D">
          <w:rPr>
            <w:rStyle w:val="CommentReference"/>
          </w:rPr>
          <w:commentReference w:id="430"/>
        </w:r>
      </w:ins>
      <w:commentRangeEnd w:id="431"/>
      <w:r w:rsidR="00174565">
        <w:rPr>
          <w:rStyle w:val="CommentReference"/>
        </w:rPr>
        <w:commentReference w:id="431"/>
      </w:r>
      <w:commentRangeEnd w:id="432"/>
      <w:r w:rsidR="00DC2253">
        <w:rPr>
          <w:rStyle w:val="CommentReference"/>
        </w:rPr>
        <w:commentReference w:id="432"/>
      </w:r>
      <w:ins w:id="437" w:author="Linhai He" w:date="2025-05-22T07:47:00Z">
        <w:r>
          <w:rPr>
            <w:lang w:eastAsia="ko-KR"/>
          </w:rPr>
          <w:t xml:space="preserve">X:  </w:t>
        </w:r>
        <w:r w:rsidRPr="00EB23CF">
          <w:rPr>
            <w:lang w:eastAsia="ko-KR"/>
          </w:rPr>
          <w:t>The MAC entity does not consider there is a measure</w:t>
        </w:r>
      </w:ins>
      <w:ins w:id="438" w:author="Linhai He" w:date="2025-07-22T15:41:00Z">
        <w:r w:rsidR="00DC2253">
          <w:rPr>
            <w:lang w:eastAsia="ko-KR"/>
          </w:rPr>
          <w:t>ment</w:t>
        </w:r>
      </w:ins>
      <w:ins w:id="439" w:author="Linhai He" w:date="2025-05-22T07:47:00Z">
        <w:r w:rsidRPr="00EB23CF">
          <w:rPr>
            <w:lang w:eastAsia="ko-KR"/>
          </w:rPr>
          <w:t xml:space="preserve"> gap occasion if it is activated but </w:t>
        </w:r>
      </w:ins>
      <w:commentRangeStart w:id="440"/>
      <w:commentRangeStart w:id="441"/>
      <w:ins w:id="442" w:author="Linhai He" w:date="2025-05-22T07:49:00Z">
        <w:r w:rsidR="005C053E" w:rsidRPr="00EB23CF">
          <w:rPr>
            <w:lang w:eastAsia="ko-KR"/>
          </w:rPr>
          <w:t>cancelled</w:t>
        </w:r>
      </w:ins>
      <w:commentRangeEnd w:id="440"/>
      <w:r w:rsidR="00263637">
        <w:rPr>
          <w:rStyle w:val="CommentReference"/>
        </w:rPr>
        <w:commentReference w:id="440"/>
      </w:r>
      <w:commentRangeEnd w:id="441"/>
      <w:r w:rsidR="00920ABB">
        <w:rPr>
          <w:rStyle w:val="CommentReference"/>
        </w:rPr>
        <w:commentReference w:id="441"/>
      </w:r>
      <w:ins w:id="443"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44" w:name="_Toc29239863"/>
      <w:bookmarkStart w:id="445" w:name="_Toc37296225"/>
      <w:bookmarkStart w:id="446" w:name="_Toc46490352"/>
      <w:bookmarkStart w:id="447" w:name="_Toc52752047"/>
      <w:bookmarkStart w:id="448" w:name="_Toc52796509"/>
      <w:bookmarkStart w:id="449" w:name="_Toc185623579"/>
      <w:bookmarkStart w:id="450" w:name="_Toc29239872"/>
      <w:bookmarkStart w:id="451" w:name="_Toc37296234"/>
      <w:bookmarkStart w:id="452" w:name="_Toc46490361"/>
      <w:bookmarkStart w:id="453" w:name="_Toc52752056"/>
      <w:bookmarkStart w:id="454" w:name="_Toc52796518"/>
      <w:bookmarkStart w:id="45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44"/>
      <w:bookmarkEnd w:id="445"/>
      <w:bookmarkEnd w:id="446"/>
      <w:bookmarkEnd w:id="447"/>
      <w:bookmarkEnd w:id="448"/>
      <w:bookmarkEnd w:id="44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56" w:name="OLE_LINK5"/>
      <w:r w:rsidRPr="00B10F37">
        <w:rPr>
          <w:lang w:val="en-US" w:eastAsia="ko-KR"/>
        </w:rPr>
        <w:t>Recommended Bit Rate MAC CE</w:t>
      </w:r>
      <w:bookmarkEnd w:id="456"/>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57"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58"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59" w:author="Linhai He" w:date="2025-02-21T01:08:00Z">
        <w:r>
          <w:rPr>
            <w:lang w:val="en-US" w:eastAsia="ko-KR"/>
          </w:rPr>
          <w:t>-</w:t>
        </w:r>
        <w:r>
          <w:rPr>
            <w:lang w:val="en-US" w:eastAsia="ko-KR"/>
          </w:rPr>
          <w:tab/>
          <w:t xml:space="preserve">UL Rate </w:t>
        </w:r>
      </w:ins>
      <w:ins w:id="460" w:author="Linhai He" w:date="2025-02-22T00:19:00Z">
        <w:r w:rsidR="00555883">
          <w:rPr>
            <w:lang w:val="en-US" w:eastAsia="ko-KR"/>
          </w:rPr>
          <w:t>Control</w:t>
        </w:r>
      </w:ins>
      <w:ins w:id="461" w:author="Linhai He" w:date="2025-02-21T01:08:00Z">
        <w:r>
          <w:rPr>
            <w:lang w:val="en-US" w:eastAsia="ko-KR"/>
          </w:rPr>
          <w:t xml:space="preserve"> MAC CE</w:t>
        </w:r>
      </w:ins>
      <w:r w:rsidR="005B460A" w:rsidRPr="00B10F37">
        <w:rPr>
          <w:lang w:val="en-US" w:eastAsia="ko-KR"/>
        </w:rPr>
        <w:t>.</w:t>
      </w:r>
    </w:p>
    <w:bookmarkEnd w:id="450"/>
    <w:bookmarkEnd w:id="451"/>
    <w:bookmarkEnd w:id="452"/>
    <w:bookmarkEnd w:id="453"/>
    <w:bookmarkEnd w:id="454"/>
    <w:bookmarkEnd w:id="455"/>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462" w:author="Linhai He" w:date="2025-02-21T01:25:00Z"/>
        </w:rPr>
      </w:pPr>
      <w:ins w:id="463" w:author="Linhai He" w:date="2025-02-21T01:25:00Z">
        <w:r w:rsidRPr="00D37AC6">
          <w:t>5.18.</w:t>
        </w:r>
        <w:r>
          <w:t>x</w:t>
        </w:r>
        <w:r w:rsidRPr="00D37AC6">
          <w:tab/>
        </w:r>
      </w:ins>
      <w:ins w:id="464" w:author="Linhai He" w:date="2025-02-21T01:26:00Z">
        <w:r w:rsidR="00757C81">
          <w:t xml:space="preserve">UL </w:t>
        </w:r>
      </w:ins>
      <w:ins w:id="465" w:author="Linhai He" w:date="2025-02-21T01:25:00Z">
        <w:r>
          <w:t xml:space="preserve">Rate </w:t>
        </w:r>
      </w:ins>
      <w:ins w:id="466" w:author="Linhai He" w:date="2025-02-21T22:51:00Z">
        <w:r w:rsidR="00CD33C4">
          <w:t>C</w:t>
        </w:r>
      </w:ins>
      <w:ins w:id="467" w:author="Linhai He" w:date="2025-02-21T01:25:00Z">
        <w:r>
          <w:t>ontrol</w:t>
        </w:r>
      </w:ins>
    </w:p>
    <w:p w14:paraId="30CA664A" w14:textId="00F7299E" w:rsidR="00847D73" w:rsidRDefault="00192EA3" w:rsidP="00847D73">
      <w:pPr>
        <w:rPr>
          <w:ins w:id="468" w:author="Linhai He" w:date="2025-04-30T22:12:00Z"/>
        </w:rPr>
      </w:pPr>
      <w:ins w:id="469" w:author="Linhai He" w:date="2025-02-21T01:27:00Z">
        <w:r>
          <w:t xml:space="preserve">The UL Rate Control procedure </w:t>
        </w:r>
        <w:r w:rsidR="002142EF" w:rsidRPr="002142EF">
          <w:t>provide</w:t>
        </w:r>
      </w:ins>
      <w:ins w:id="470" w:author="Linhai He" w:date="2025-02-21T02:09:00Z">
        <w:r w:rsidR="002618DD">
          <w:t>s</w:t>
        </w:r>
      </w:ins>
      <w:ins w:id="471" w:author="Linhai He" w:date="2025-02-21T01:27:00Z">
        <w:r w:rsidR="002142EF" w:rsidRPr="002142EF">
          <w:t xml:space="preserve"> the MAC entity with </w:t>
        </w:r>
      </w:ins>
      <w:ins w:id="472" w:author="Linhai He" w:date="2025-02-21T02:08:00Z">
        <w:r w:rsidR="002225BB">
          <w:t xml:space="preserve">information on </w:t>
        </w:r>
      </w:ins>
      <w:ins w:id="473" w:author="Linhai He" w:date="2025-02-21T02:07:00Z">
        <w:r w:rsidR="002225BB">
          <w:t xml:space="preserve">UL </w:t>
        </w:r>
      </w:ins>
      <w:ins w:id="474" w:author="Linhai He" w:date="2025-02-21T02:08:00Z">
        <w:r w:rsidR="002225BB">
          <w:t xml:space="preserve">physical-layer </w:t>
        </w:r>
      </w:ins>
      <w:ins w:id="475" w:author="Linhai He" w:date="2025-02-21T01:27:00Z">
        <w:r w:rsidR="002142EF" w:rsidRPr="002142EF">
          <w:t>bit rate</w:t>
        </w:r>
      </w:ins>
      <w:ins w:id="476" w:author="Linhai He" w:date="2025-02-21T02:07:00Z">
        <w:r w:rsidR="00A76152">
          <w:t xml:space="preserve"> available </w:t>
        </w:r>
      </w:ins>
      <w:ins w:id="477" w:author="Linhai He" w:date="2025-02-21T02:08:00Z">
        <w:r w:rsidR="002225BB">
          <w:t>to a QoS flow</w:t>
        </w:r>
      </w:ins>
      <w:ins w:id="478" w:author="Linhai He" w:date="2025-02-21T01:27:00Z">
        <w:r w:rsidR="002142EF" w:rsidRPr="002142EF">
          <w:t xml:space="preserve">. </w:t>
        </w:r>
      </w:ins>
      <w:ins w:id="479" w:author="Linhai He" w:date="2025-02-21T01:25:00Z">
        <w:r w:rsidR="00847D73">
          <w:t xml:space="preserve"> </w:t>
        </w:r>
        <w:r w:rsidR="00847D73" w:rsidRPr="00D37AC6">
          <w:t xml:space="preserve"> </w:t>
        </w:r>
      </w:ins>
    </w:p>
    <w:p w14:paraId="5FC2FF9F" w14:textId="12CFDB27" w:rsidR="00847D73" w:rsidRDefault="00847D73" w:rsidP="00847D73">
      <w:pPr>
        <w:rPr>
          <w:ins w:id="480" w:author="Linhai He" w:date="2025-03-18T23:28:00Z"/>
        </w:rPr>
      </w:pPr>
      <w:ins w:id="481" w:author="Linhai He" w:date="2025-02-21T01:25:00Z">
        <w:r w:rsidRPr="00D37AC6">
          <w:t xml:space="preserve">The gNB may transmit </w:t>
        </w:r>
        <w:r>
          <w:t>a</w:t>
        </w:r>
        <w:r w:rsidRPr="00D37AC6">
          <w:t xml:space="preserve"> </w:t>
        </w:r>
      </w:ins>
      <w:ins w:id="482" w:author="Linhai He" w:date="2025-02-21T02:09:00Z">
        <w:r w:rsidR="007A10E1">
          <w:t>UL</w:t>
        </w:r>
      </w:ins>
      <w:ins w:id="483" w:author="Linhai He" w:date="2025-02-21T01:25:00Z">
        <w:r>
          <w:t xml:space="preserve"> Rate </w:t>
        </w:r>
      </w:ins>
      <w:ins w:id="484" w:author="Linhai He" w:date="2025-02-21T23:59:00Z">
        <w:r w:rsidR="00194AEB">
          <w:t>Control</w:t>
        </w:r>
      </w:ins>
      <w:ins w:id="485" w:author="Linhai He" w:date="2025-02-21T01:25:00Z">
        <w:r w:rsidRPr="00D37AC6">
          <w:t xml:space="preserve"> MAC CE </w:t>
        </w:r>
      </w:ins>
      <w:ins w:id="486" w:author="Linhai He" w:date="2025-05-26T10:54:00Z">
        <w:r w:rsidR="00A23AA1">
          <w:t xml:space="preserve">(defined in clause 6.1.3.x) </w:t>
        </w:r>
      </w:ins>
      <w:ins w:id="487" w:author="Linhai He" w:date="2025-02-21T01:25:00Z">
        <w:r w:rsidRPr="00D37AC6">
          <w:t xml:space="preserve">to the MAC entity to </w:t>
        </w:r>
        <w:r>
          <w:t>r</w:t>
        </w:r>
        <w:r w:rsidRPr="00D37AC6">
          <w:t xml:space="preserve">ecommend </w:t>
        </w:r>
      </w:ins>
      <w:ins w:id="488" w:author="Linhai He" w:date="2025-04-15T19:43:00Z">
        <w:r w:rsidR="00F4356B">
          <w:t xml:space="preserve">UL </w:t>
        </w:r>
      </w:ins>
      <w:ins w:id="489" w:author="Linhai He" w:date="2025-02-21T02:19:00Z">
        <w:r w:rsidR="00340B59">
          <w:t xml:space="preserve">bit </w:t>
        </w:r>
      </w:ins>
      <w:ins w:id="490" w:author="Linhai He" w:date="2025-02-21T01:25:00Z">
        <w:r w:rsidRPr="00D37AC6">
          <w:t>rate</w:t>
        </w:r>
      </w:ins>
      <w:ins w:id="491" w:author="Linhai He" w:date="2025-07-22T15:44:00Z">
        <w:r w:rsidR="008916F0">
          <w:t>(s)</w:t>
        </w:r>
      </w:ins>
      <w:ins w:id="492" w:author="Linhai He" w:date="2025-04-13T22:31:00Z">
        <w:r w:rsidR="008A43EC">
          <w:t xml:space="preserve"> for</w:t>
        </w:r>
      </w:ins>
      <w:ins w:id="493" w:author="Linhai He" w:date="2025-07-22T15:42:00Z">
        <w:r w:rsidR="00920ABB">
          <w:t xml:space="preserve"> one or </w:t>
        </w:r>
      </w:ins>
      <w:commentRangeStart w:id="494"/>
      <w:commentRangeStart w:id="495"/>
      <w:ins w:id="496" w:author="Linhai He" w:date="2025-05-27T16:34:00Z">
        <w:r w:rsidR="001B12A0">
          <w:t>multiple</w:t>
        </w:r>
      </w:ins>
      <w:ins w:id="497" w:author="Linhai He" w:date="2025-05-26T07:53:00Z">
        <w:r w:rsidR="00ED3EEB">
          <w:t xml:space="preserve"> </w:t>
        </w:r>
      </w:ins>
      <w:ins w:id="498" w:author="Linhai He" w:date="2025-04-13T22:31:00Z">
        <w:r w:rsidR="008A43EC">
          <w:t>QoS flow</w:t>
        </w:r>
      </w:ins>
      <w:ins w:id="499" w:author="Linhai He" w:date="2025-05-26T07:53:00Z">
        <w:r w:rsidR="00ED3EEB">
          <w:t>s</w:t>
        </w:r>
      </w:ins>
      <w:commentRangeEnd w:id="494"/>
      <w:r w:rsidR="00B60F01">
        <w:rPr>
          <w:rStyle w:val="CommentReference"/>
        </w:rPr>
        <w:commentReference w:id="494"/>
      </w:r>
      <w:commentRangeEnd w:id="495"/>
      <w:r w:rsidR="00920ABB">
        <w:rPr>
          <w:rStyle w:val="CommentReference"/>
        </w:rPr>
        <w:commentReference w:id="495"/>
      </w:r>
      <w:ins w:id="500" w:author="Linhai He" w:date="2025-02-21T01:25:00Z">
        <w:r w:rsidRPr="00D37AC6">
          <w:t xml:space="preserve">. Upon reception of a </w:t>
        </w:r>
      </w:ins>
      <w:ins w:id="501" w:author="Linhai He" w:date="2025-02-21T02:11:00Z">
        <w:r w:rsidR="00317E15">
          <w:t xml:space="preserve">UL </w:t>
        </w:r>
      </w:ins>
      <w:ins w:id="502" w:author="Linhai He" w:date="2025-02-21T01:25:00Z">
        <w:r>
          <w:t xml:space="preserve">Rate </w:t>
        </w:r>
      </w:ins>
      <w:ins w:id="503" w:author="Linhai He" w:date="2025-02-21T23:59:00Z">
        <w:r w:rsidR="00194AEB">
          <w:t>Control</w:t>
        </w:r>
      </w:ins>
      <w:ins w:id="504" w:author="Linhai He" w:date="2025-02-21T01:25:00Z">
        <w:r>
          <w:t xml:space="preserve"> </w:t>
        </w:r>
        <w:r w:rsidRPr="00D37AC6">
          <w:t>MAC CE</w:t>
        </w:r>
        <w:r>
          <w:t>,</w:t>
        </w:r>
        <w:r w:rsidRPr="00D37AC6">
          <w:t xml:space="preserve"> the MAC entity </w:t>
        </w:r>
      </w:ins>
      <w:ins w:id="505" w:author="Linhai He" w:date="2025-04-15T19:44:00Z">
        <w:r w:rsidR="00D32895">
          <w:t xml:space="preserve">shall </w:t>
        </w:r>
      </w:ins>
      <w:ins w:id="506" w:author="Linhai He" w:date="2025-02-21T01:25:00Z">
        <w:r w:rsidRPr="00D37AC6">
          <w:t xml:space="preserve">indicate </w:t>
        </w:r>
      </w:ins>
      <w:ins w:id="507" w:author="Linhai He" w:date="2025-03-21T12:00:00Z">
        <w:r w:rsidR="00CD022E">
          <w:t xml:space="preserve">the </w:t>
        </w:r>
      </w:ins>
      <w:ins w:id="508" w:author="Linhai He" w:date="2025-05-26T07:54:00Z">
        <w:r w:rsidR="00F47563">
          <w:t xml:space="preserve">recommended </w:t>
        </w:r>
      </w:ins>
      <w:commentRangeStart w:id="509"/>
      <w:commentRangeStart w:id="510"/>
      <w:ins w:id="511" w:author="Linhai He" w:date="2025-03-21T12:00:00Z">
        <w:r w:rsidR="00CD022E">
          <w:t>bit rate</w:t>
        </w:r>
      </w:ins>
      <w:ins w:id="512" w:author="Linhai He" w:date="2025-07-22T16:18:00Z">
        <w:r w:rsidR="00F26AF5">
          <w:t>(</w:t>
        </w:r>
      </w:ins>
      <w:commentRangeStart w:id="513"/>
      <w:commentRangeStart w:id="514"/>
      <w:ins w:id="515" w:author="Linhai He" w:date="2025-05-26T07:53:00Z">
        <w:r w:rsidR="00535550">
          <w:t>s</w:t>
        </w:r>
      </w:ins>
      <w:ins w:id="516" w:author="Linhai He" w:date="2025-07-22T16:18:00Z">
        <w:r w:rsidR="00F26AF5">
          <w:t>)</w:t>
        </w:r>
      </w:ins>
      <w:ins w:id="517" w:author="Linhai He" w:date="2025-03-21T12:00:00Z">
        <w:r w:rsidR="00CD022E">
          <w:t xml:space="preserve"> </w:t>
        </w:r>
      </w:ins>
      <w:commentRangeEnd w:id="509"/>
      <w:r w:rsidR="007F17D9">
        <w:rPr>
          <w:rStyle w:val="CommentReference"/>
        </w:rPr>
        <w:commentReference w:id="509"/>
      </w:r>
      <w:commentRangeEnd w:id="510"/>
      <w:commentRangeEnd w:id="513"/>
      <w:commentRangeEnd w:id="514"/>
      <w:r w:rsidR="00F84C6C">
        <w:rPr>
          <w:rStyle w:val="CommentReference"/>
        </w:rPr>
        <w:commentReference w:id="510"/>
      </w:r>
      <w:r w:rsidR="00B60F01">
        <w:rPr>
          <w:rStyle w:val="CommentReference"/>
        </w:rPr>
        <w:commentReference w:id="513"/>
      </w:r>
      <w:r w:rsidR="008916F0">
        <w:rPr>
          <w:rStyle w:val="CommentReference"/>
        </w:rPr>
        <w:commentReference w:id="514"/>
      </w:r>
      <w:ins w:id="518" w:author="Linhai He" w:date="2025-02-21T01:25:00Z">
        <w:r w:rsidRPr="00D37AC6">
          <w:t>to upper layers</w:t>
        </w:r>
        <w:r>
          <w:t>.</w:t>
        </w:r>
      </w:ins>
    </w:p>
    <w:p w14:paraId="55E1E55E" w14:textId="794DA8C2" w:rsidR="00A74558" w:rsidRDefault="00282700" w:rsidP="00546D0C">
      <w:pPr>
        <w:rPr>
          <w:ins w:id="519" w:author="Linhai He" w:date="2025-05-26T08:49:00Z"/>
        </w:rPr>
      </w:pPr>
      <w:ins w:id="520" w:author="Linhai He" w:date="2025-02-21T23:12:00Z">
        <w:r>
          <w:t>T</w:t>
        </w:r>
      </w:ins>
      <w:ins w:id="521" w:author="Linhai He" w:date="2025-02-21T01:25:00Z">
        <w:r w:rsidR="00847D73" w:rsidRPr="00D37AC6">
          <w:t xml:space="preserve">he MAC entity may </w:t>
        </w:r>
      </w:ins>
      <w:ins w:id="522" w:author="Linhai He" w:date="2025-02-22T00:00:00Z">
        <w:r w:rsidR="0058788E">
          <w:t xml:space="preserve">transmit a UL Rate Control MAC CE to the serving gNB to </w:t>
        </w:r>
      </w:ins>
      <w:ins w:id="523" w:author="Linhai He" w:date="2025-04-30T22:29:00Z">
        <w:r w:rsidR="004B7F5C">
          <w:t xml:space="preserve">request </w:t>
        </w:r>
      </w:ins>
      <w:commentRangeStart w:id="524"/>
      <w:commentRangeStart w:id="525"/>
      <w:ins w:id="526" w:author="Linhai He" w:date="2025-05-26T09:40:00Z">
        <w:r w:rsidR="00404635">
          <w:t>preferred</w:t>
        </w:r>
      </w:ins>
      <w:ins w:id="527" w:author="Linhai He" w:date="2025-02-21T23:06:00Z">
        <w:r w:rsidR="00016E94">
          <w:t xml:space="preserve"> bit rate</w:t>
        </w:r>
      </w:ins>
      <w:ins w:id="528" w:author="Linhai He" w:date="2025-07-22T15:44:00Z">
        <w:r w:rsidR="008916F0">
          <w:t>(</w:t>
        </w:r>
      </w:ins>
      <w:ins w:id="529" w:author="Linhai He" w:date="2025-05-26T07:56:00Z">
        <w:r w:rsidR="00C30AFF">
          <w:t>s</w:t>
        </w:r>
      </w:ins>
      <w:ins w:id="530" w:author="Linhai He" w:date="2025-07-22T15:44:00Z">
        <w:r w:rsidR="008916F0">
          <w:t>)</w:t>
        </w:r>
      </w:ins>
      <w:ins w:id="531" w:author="Linhai He" w:date="2025-02-21T23:06:00Z">
        <w:r w:rsidR="00016E94">
          <w:t xml:space="preserve"> </w:t>
        </w:r>
      </w:ins>
      <w:ins w:id="532" w:author="Linhai He" w:date="2025-02-21T23:12:00Z">
        <w:r>
          <w:t xml:space="preserve">for </w:t>
        </w:r>
      </w:ins>
      <w:ins w:id="533" w:author="Linhai He" w:date="2025-07-22T15:42:00Z">
        <w:r w:rsidR="00920ABB">
          <w:t xml:space="preserve">one or </w:t>
        </w:r>
      </w:ins>
      <w:ins w:id="534" w:author="Linhai He" w:date="2025-05-27T16:34:00Z">
        <w:r w:rsidR="001B12A0">
          <w:t>multiple</w:t>
        </w:r>
      </w:ins>
      <w:ins w:id="535" w:author="Linhai He" w:date="2025-02-21T23:12:00Z">
        <w:r w:rsidRPr="00D37AC6">
          <w:t xml:space="preserve"> </w:t>
        </w:r>
        <w:r>
          <w:t>QoS flow</w:t>
        </w:r>
      </w:ins>
      <w:ins w:id="536" w:author="Linhai He" w:date="2025-05-26T07:56:00Z">
        <w:r w:rsidR="00C30AFF">
          <w:t>s</w:t>
        </w:r>
      </w:ins>
      <w:ins w:id="537" w:author="Linhai He" w:date="2025-02-21T01:25:00Z">
        <w:r w:rsidR="00847D73" w:rsidRPr="00D37AC6">
          <w:t>.</w:t>
        </w:r>
      </w:ins>
      <w:commentRangeEnd w:id="524"/>
      <w:r w:rsidR="00B60F01">
        <w:rPr>
          <w:rStyle w:val="CommentReference"/>
        </w:rPr>
        <w:commentReference w:id="524"/>
      </w:r>
      <w:commentRangeEnd w:id="525"/>
      <w:r w:rsidR="008916F0">
        <w:rPr>
          <w:rStyle w:val="CommentReference"/>
        </w:rPr>
        <w:commentReference w:id="525"/>
      </w:r>
      <w:ins w:id="538" w:author="Linhai He" w:date="2025-02-21T01:25:00Z">
        <w:r w:rsidR="00847D73" w:rsidRPr="00D37AC6">
          <w:t xml:space="preserve"> </w:t>
        </w:r>
      </w:ins>
      <w:ins w:id="539" w:author="Linhai He" w:date="2025-05-26T08:56:00Z">
        <w:r w:rsidR="007C3CCA">
          <w:t>U</w:t>
        </w:r>
      </w:ins>
      <w:ins w:id="540" w:author="Linhai He" w:date="2025-05-26T08:53:00Z">
        <w:r w:rsidR="008D59A9">
          <w:t>pon request by</w:t>
        </w:r>
      </w:ins>
      <w:ins w:id="541" w:author="Linhai He" w:date="2025-05-26T08:52:00Z">
        <w:r w:rsidR="00EB572A">
          <w:t xml:space="preserve"> upper layer</w:t>
        </w:r>
      </w:ins>
      <w:ins w:id="542" w:author="Linhai He" w:date="2025-05-26T08:53:00Z">
        <w:r w:rsidR="008D59A9">
          <w:t>s</w:t>
        </w:r>
      </w:ins>
      <w:ins w:id="543" w:author="Linhai He" w:date="2025-05-26T08:52:00Z">
        <w:r w:rsidR="00EB572A">
          <w:t xml:space="preserve"> </w:t>
        </w:r>
      </w:ins>
      <w:ins w:id="544" w:author="Linhai He" w:date="2025-05-26T08:53:00Z">
        <w:r w:rsidR="008D59A9">
          <w:t xml:space="preserve">for </w:t>
        </w:r>
      </w:ins>
      <w:ins w:id="545" w:author="Linhai He" w:date="2025-05-26T08:52:00Z">
        <w:r w:rsidR="003B0302">
          <w:t xml:space="preserve">a </w:t>
        </w:r>
      </w:ins>
      <w:ins w:id="546" w:author="Linhai He" w:date="2025-05-26T09:47:00Z">
        <w:r w:rsidR="00C44D5B">
          <w:t xml:space="preserve">preferred </w:t>
        </w:r>
      </w:ins>
      <w:ins w:id="547" w:author="Linhai He" w:date="2025-05-26T08:52:00Z">
        <w:r w:rsidR="003B0302">
          <w:t xml:space="preserve">UL bit rate for </w:t>
        </w:r>
      </w:ins>
      <w:ins w:id="548" w:author="Linhai He" w:date="2025-05-26T08:53:00Z">
        <w:r w:rsidR="00053754">
          <w:t xml:space="preserve">a </w:t>
        </w:r>
      </w:ins>
      <w:ins w:id="549" w:author="Linhai He" w:date="2025-05-26T08:52:00Z">
        <w:r w:rsidR="003B0302">
          <w:t>QoS</w:t>
        </w:r>
      </w:ins>
      <w:ins w:id="550" w:author="Linhai He" w:date="2025-05-26T08:53:00Z">
        <w:r w:rsidR="00053754">
          <w:t xml:space="preserve"> flow,</w:t>
        </w:r>
      </w:ins>
      <w:ins w:id="551" w:author="Linhai He" w:date="2025-05-26T08:55:00Z">
        <w:r w:rsidR="006A4242">
          <w:t xml:space="preserve"> t</w:t>
        </w:r>
      </w:ins>
      <w:ins w:id="552" w:author="Linhai He" w:date="2025-05-26T08:53:00Z">
        <w:r w:rsidR="00053754">
          <w:t xml:space="preserve">he MAC entity shall trigger a bit rate query for </w:t>
        </w:r>
      </w:ins>
      <w:ins w:id="553" w:author="Linhai He" w:date="2025-05-26T08:54:00Z">
        <w:r w:rsidR="008B0D98">
          <w:t>the</w:t>
        </w:r>
      </w:ins>
      <w:ins w:id="554" w:author="Linhai He" w:date="2025-05-26T08:53:00Z">
        <w:r w:rsidR="00053754">
          <w:t xml:space="preserve"> QoS flow, if </w:t>
        </w:r>
      </w:ins>
      <w:ins w:id="555" w:author="Linhai He" w:date="2025-05-26T08:55:00Z">
        <w:r w:rsidR="002533CE">
          <w:t xml:space="preserve">no </w:t>
        </w:r>
      </w:ins>
      <w:ins w:id="556" w:author="Linhai He" w:date="2025-05-27T16:38:00Z">
        <w:r w:rsidR="00BB5B93">
          <w:t xml:space="preserve">other </w:t>
        </w:r>
      </w:ins>
      <w:ins w:id="557" w:author="Linhai He" w:date="2025-05-26T08:56:00Z">
        <w:r w:rsidR="007C3CCA">
          <w:t xml:space="preserve">bit rate query </w:t>
        </w:r>
      </w:ins>
      <w:ins w:id="558" w:author="Linhai He" w:date="2025-05-27T16:38:00Z">
        <w:r w:rsidR="00BB5B93">
          <w:t xml:space="preserve">is already pending </w:t>
        </w:r>
      </w:ins>
      <w:ins w:id="559" w:author="Linhai He" w:date="2025-05-26T08:56:00Z">
        <w:r w:rsidR="007C3CCA">
          <w:t xml:space="preserve">for the </w:t>
        </w:r>
      </w:ins>
      <w:ins w:id="560" w:author="Linhai He" w:date="2025-05-26T09:41:00Z">
        <w:r w:rsidR="000F2126">
          <w:t xml:space="preserve">same </w:t>
        </w:r>
      </w:ins>
      <w:ins w:id="561" w:author="Linhai He" w:date="2025-05-26T08:56:00Z">
        <w:r w:rsidR="007C3CCA">
          <w:t>QoS flow.</w:t>
        </w:r>
      </w:ins>
      <w:ins w:id="562" w:author="Linhai He" w:date="2025-05-26T10:32:00Z">
        <w:r w:rsidR="00790DA5">
          <w:t xml:space="preserve"> A bit rate query remain</w:t>
        </w:r>
        <w:r w:rsidR="00AF0954">
          <w:t>s</w:t>
        </w:r>
        <w:r w:rsidR="00790DA5">
          <w:t xml:space="preserve"> pending after</w:t>
        </w:r>
      </w:ins>
      <w:ins w:id="563" w:author="Linhai He" w:date="2025-05-27T16:36:00Z">
        <w:r w:rsidR="00480243">
          <w:t xml:space="preserve"> being</w:t>
        </w:r>
      </w:ins>
      <w:ins w:id="564" w:author="Linhai He" w:date="2025-05-26T10:32:00Z">
        <w:r w:rsidR="00790DA5">
          <w:t xml:space="preserve"> triggered, until it is cancelled. </w:t>
        </w:r>
      </w:ins>
    </w:p>
    <w:p w14:paraId="12804D36" w14:textId="4D293A79" w:rsidR="006F31F2" w:rsidRDefault="002825FF" w:rsidP="00546D0C">
      <w:pPr>
        <w:rPr>
          <w:ins w:id="565" w:author="Linhai He" w:date="2025-05-26T10:29:00Z"/>
        </w:rPr>
      </w:pPr>
      <w:ins w:id="566" w:author="Linhai He" w:date="2025-05-26T10:38:00Z">
        <w:r>
          <w:t>When UL-SCH resources are available for a new transmission, t</w:t>
        </w:r>
      </w:ins>
      <w:ins w:id="567" w:author="Linhai He" w:date="2025-05-26T10:29:00Z">
        <w:r w:rsidR="006F31F2">
          <w:t>he MAC entity shall:</w:t>
        </w:r>
      </w:ins>
    </w:p>
    <w:p w14:paraId="64CD6600" w14:textId="6A79BB98" w:rsidR="006F31F2" w:rsidRDefault="00AF0954" w:rsidP="00AF0954">
      <w:pPr>
        <w:pStyle w:val="B1"/>
        <w:ind w:left="284" w:firstLine="0"/>
        <w:rPr>
          <w:ins w:id="568" w:author="Linhai He" w:date="2025-05-26T10:39:00Z"/>
        </w:rPr>
      </w:pPr>
      <w:ins w:id="569" w:author="Linhai He" w:date="2025-05-26T10:33:00Z">
        <w:r>
          <w:t xml:space="preserve">1&gt; </w:t>
        </w:r>
      </w:ins>
      <w:ins w:id="570" w:author="Linhai He" w:date="2025-05-26T10:45:00Z">
        <w:r w:rsidR="005D3831">
          <w:t>for</w:t>
        </w:r>
      </w:ins>
      <w:ins w:id="571" w:author="Linhai He" w:date="2025-05-26T10:46:00Z">
        <w:r w:rsidR="005D3831">
          <w:t xml:space="preserve"> each </w:t>
        </w:r>
      </w:ins>
      <w:ins w:id="572" w:author="Linhai He" w:date="2025-05-26T10:31:00Z">
        <w:r w:rsidR="00FA3E1F">
          <w:t xml:space="preserve">QoS flow </w:t>
        </w:r>
      </w:ins>
      <w:ins w:id="573" w:author="Linhai He" w:date="2025-05-26T10:47:00Z">
        <w:r w:rsidR="007F6EBE">
          <w:t>with</w:t>
        </w:r>
      </w:ins>
      <w:ins w:id="574" w:author="Linhai He" w:date="2025-05-26T10:31:00Z">
        <w:r w:rsidR="00FA3E1F">
          <w:t xml:space="preserve"> a pending bit rate query</w:t>
        </w:r>
      </w:ins>
      <w:ins w:id="575" w:author="Linhai He" w:date="2025-05-26T10:47:00Z">
        <w:r w:rsidR="007F6EBE">
          <w:t>:</w:t>
        </w:r>
      </w:ins>
    </w:p>
    <w:p w14:paraId="0BD114F3" w14:textId="5776FBEA" w:rsidR="005970FE" w:rsidRDefault="0062310C" w:rsidP="00275FF4">
      <w:pPr>
        <w:pStyle w:val="B2"/>
        <w:rPr>
          <w:ins w:id="576" w:author="Linhai He" w:date="2025-05-26T10:29:00Z"/>
        </w:rPr>
      </w:pPr>
      <w:ins w:id="577" w:author="Linhai He" w:date="2025-05-26T10:46:00Z">
        <w:r>
          <w:t xml:space="preserve">2&gt; </w:t>
        </w:r>
      </w:ins>
      <w:ins w:id="578" w:author="Linhai He" w:date="2025-05-26T10:39:00Z">
        <w:r w:rsidR="00E436B0">
          <w:t xml:space="preserve">if </w:t>
        </w:r>
        <w:r w:rsidR="00E436B0" w:rsidRPr="0017254C">
          <w:rPr>
            <w:i/>
            <w:iCs/>
          </w:rPr>
          <w:t>bitRateQueryProhibitTimer</w:t>
        </w:r>
        <w:r w:rsidR="00E436B0">
          <w:t xml:space="preserve"> for the QoS flow is configured but not running</w:t>
        </w:r>
      </w:ins>
      <w:ins w:id="579" w:author="Linhai He" w:date="2025-05-26T10:40:00Z">
        <w:r w:rsidR="00E21645">
          <w:t>:</w:t>
        </w:r>
      </w:ins>
    </w:p>
    <w:p w14:paraId="0F7E7B95" w14:textId="396ED01E" w:rsidR="00AF2D45" w:rsidRDefault="004D3138" w:rsidP="00275FF4">
      <w:pPr>
        <w:pStyle w:val="B3"/>
        <w:rPr>
          <w:ins w:id="580" w:author="Linhai He" w:date="2025-05-26T09:16:00Z"/>
        </w:rPr>
      </w:pPr>
      <w:ins w:id="581" w:author="Linhai He" w:date="2025-05-26T10:47:00Z">
        <w:r>
          <w:t>3</w:t>
        </w:r>
      </w:ins>
      <w:ins w:id="582" w:author="Linhai He" w:date="2025-05-26T10:33:00Z">
        <w:r w:rsidR="00AF0954">
          <w:t xml:space="preserve">&gt; </w:t>
        </w:r>
      </w:ins>
      <w:ins w:id="583" w:author="Linhai He" w:date="2025-05-26T09:27:00Z">
        <w:r w:rsidR="005B7D44">
          <w:t>include</w:t>
        </w:r>
      </w:ins>
      <w:ins w:id="584" w:author="Linhai He" w:date="2025-05-26T09:16:00Z">
        <w:r w:rsidR="00B95336">
          <w:t xml:space="preserve"> </w:t>
        </w:r>
      </w:ins>
      <w:ins w:id="585" w:author="Linhai He" w:date="2025-05-26T09:45:00Z">
        <w:r w:rsidR="005F761E">
          <w:t>th</w:t>
        </w:r>
      </w:ins>
      <w:ins w:id="586" w:author="Linhai He" w:date="2025-05-26T10:40:00Z">
        <w:r w:rsidR="00E21645">
          <w:t>e</w:t>
        </w:r>
      </w:ins>
      <w:ins w:id="587" w:author="Linhai He" w:date="2025-05-26T09:45:00Z">
        <w:r w:rsidR="005F761E">
          <w:t xml:space="preserve"> </w:t>
        </w:r>
      </w:ins>
      <w:ins w:id="588" w:author="Linhai He" w:date="2025-05-26T10:16:00Z">
        <w:r w:rsidR="003C2EE6">
          <w:t xml:space="preserve">QoS flow and its </w:t>
        </w:r>
      </w:ins>
      <w:ins w:id="589" w:author="Linhai He" w:date="2025-05-26T09:48:00Z">
        <w:r w:rsidR="00A8216C">
          <w:t xml:space="preserve">preferred </w:t>
        </w:r>
      </w:ins>
      <w:ins w:id="590" w:author="Linhai He" w:date="2025-05-26T09:45:00Z">
        <w:r w:rsidR="005F761E">
          <w:t xml:space="preserve">bit rate </w:t>
        </w:r>
      </w:ins>
      <w:ins w:id="591" w:author="Linhai He" w:date="2025-05-26T09:27:00Z">
        <w:r w:rsidR="007B1E84">
          <w:t xml:space="preserve">in </w:t>
        </w:r>
      </w:ins>
      <w:ins w:id="592" w:author="Linhai He" w:date="2025-05-26T09:35:00Z">
        <w:r w:rsidR="009A0DDC">
          <w:t>the MAC entity’s</w:t>
        </w:r>
      </w:ins>
      <w:ins w:id="593" w:author="Linhai He" w:date="2025-05-26T09:27:00Z">
        <w:r w:rsidR="007B1E84">
          <w:t xml:space="preserve"> </w:t>
        </w:r>
      </w:ins>
      <w:ins w:id="594" w:author="Linhai He" w:date="2025-05-26T09:48:00Z">
        <w:r w:rsidR="00A8216C">
          <w:t>list</w:t>
        </w:r>
      </w:ins>
      <w:ins w:id="595" w:author="Linhai He" w:date="2025-05-26T09:47:00Z">
        <w:r w:rsidR="009D241C">
          <w:t xml:space="preserve"> </w:t>
        </w:r>
      </w:ins>
      <w:ins w:id="596" w:author="Linhai He" w:date="2025-05-26T10:17:00Z">
        <w:r w:rsidR="00F706C3">
          <w:t>of</w:t>
        </w:r>
      </w:ins>
      <w:ins w:id="597" w:author="Linhai He" w:date="2025-05-26T09:47:00Z">
        <w:r w:rsidR="009D241C">
          <w:t xml:space="preserve"> bit rate</w:t>
        </w:r>
      </w:ins>
      <w:ins w:id="598" w:author="Linhai He" w:date="2025-05-26T10:17:00Z">
        <w:r w:rsidR="00F706C3">
          <w:t xml:space="preserve"> queries</w:t>
        </w:r>
      </w:ins>
      <w:ins w:id="599" w:author="Linhai He" w:date="2025-05-26T09:16:00Z">
        <w:r w:rsidR="00B95336">
          <w:t>;</w:t>
        </w:r>
      </w:ins>
    </w:p>
    <w:p w14:paraId="6190677B" w14:textId="1E5030D5" w:rsidR="00034436" w:rsidRDefault="00DC3807" w:rsidP="00C23C1B">
      <w:pPr>
        <w:pStyle w:val="B1"/>
        <w:rPr>
          <w:ins w:id="600" w:author="Linhai He" w:date="2025-05-26T09:29:00Z"/>
        </w:rPr>
      </w:pPr>
      <w:ins w:id="601" w:author="Linhai He" w:date="2025-07-22T15:45:00Z">
        <w:r>
          <w:t>1&gt;</w:t>
        </w:r>
      </w:ins>
      <w:ins w:id="602" w:author="Linhai He" w:date="2025-07-22T15:46:00Z">
        <w:r w:rsidR="00C23C1B">
          <w:tab/>
        </w:r>
      </w:ins>
      <w:commentRangeStart w:id="603"/>
      <w:commentRangeStart w:id="604"/>
      <w:ins w:id="605" w:author="Linhai He" w:date="2025-05-26T10:48:00Z">
        <w:r w:rsidR="00AC3088">
          <w:t>if</w:t>
        </w:r>
      </w:ins>
      <w:commentRangeEnd w:id="603"/>
      <w:r w:rsidR="008C0A9B">
        <w:rPr>
          <w:rStyle w:val="CommentReference"/>
        </w:rPr>
        <w:commentReference w:id="603"/>
      </w:r>
      <w:commentRangeEnd w:id="604"/>
      <w:r w:rsidR="00C23C1B">
        <w:rPr>
          <w:rStyle w:val="CommentReference"/>
        </w:rPr>
        <w:commentReference w:id="604"/>
      </w:r>
      <w:ins w:id="606" w:author="Linhai He" w:date="2025-05-26T10:48:00Z">
        <w:r w:rsidR="00AC3088">
          <w:t xml:space="preserve"> </w:t>
        </w:r>
      </w:ins>
      <w:ins w:id="607" w:author="Linhai He" w:date="2025-05-26T09:22:00Z">
        <w:r w:rsidR="005456C9">
          <w:t xml:space="preserve">the UL-SCH resources </w:t>
        </w:r>
      </w:ins>
      <w:ins w:id="608" w:author="Linhai He" w:date="2025-05-26T09:20:00Z">
        <w:r w:rsidR="000801EB" w:rsidRPr="000801EB">
          <w:t xml:space="preserve">can accommodate </w:t>
        </w:r>
      </w:ins>
      <w:ins w:id="609" w:author="Linhai He" w:date="2025-05-26T09:28:00Z">
        <w:r w:rsidR="00034436">
          <w:t>the</w:t>
        </w:r>
      </w:ins>
      <w:ins w:id="610" w:author="Linhai He" w:date="2025-05-26T09:20:00Z">
        <w:r w:rsidR="000801EB" w:rsidRPr="000801EB">
          <w:t xml:space="preserve"> </w:t>
        </w:r>
      </w:ins>
      <w:ins w:id="611" w:author="Linhai He" w:date="2025-05-26T09:22:00Z">
        <w:r w:rsidR="005456C9">
          <w:t xml:space="preserve">UL Rate Control </w:t>
        </w:r>
      </w:ins>
      <w:ins w:id="612" w:author="Linhai He" w:date="2025-05-26T09:20:00Z">
        <w:r w:rsidR="000801EB" w:rsidRPr="000801EB">
          <w:t>MAC CE</w:t>
        </w:r>
      </w:ins>
      <w:ins w:id="613" w:author="Linhai He" w:date="2025-07-22T15:46:00Z">
        <w:r w:rsidR="00C23C1B">
          <w:t xml:space="preserve"> </w:t>
        </w:r>
      </w:ins>
      <w:commentRangeStart w:id="614"/>
      <w:commentRangeStart w:id="615"/>
      <w:commentRangeEnd w:id="614"/>
      <w:del w:id="616" w:author="Linhai He" w:date="2025-07-22T15:46:00Z">
        <w:r w:rsidR="009A4482" w:rsidDel="00C23C1B">
          <w:rPr>
            <w:rStyle w:val="CommentReference"/>
          </w:rPr>
          <w:commentReference w:id="614"/>
        </w:r>
      </w:del>
      <w:commentRangeEnd w:id="615"/>
      <w:r w:rsidR="00C23C1B">
        <w:rPr>
          <w:rStyle w:val="CommentReference"/>
        </w:rPr>
        <w:commentReference w:id="615"/>
      </w:r>
      <w:ins w:id="617" w:author="Linhai He" w:date="2025-05-26T09:20:00Z">
        <w:r w:rsidR="000801EB" w:rsidRPr="000801EB">
          <w:t xml:space="preserve">plus its subheader as a result of </w:t>
        </w:r>
      </w:ins>
      <w:ins w:id="618" w:author="Linhai He" w:date="2025-05-26T09:24:00Z">
        <w:r w:rsidR="00481B7C">
          <w:t>logical channel prioritization</w:t>
        </w:r>
      </w:ins>
      <w:ins w:id="619" w:author="Linhai He" w:date="2025-05-26T09:29:00Z">
        <w:r w:rsidR="00034436">
          <w:t>:</w:t>
        </w:r>
      </w:ins>
    </w:p>
    <w:p w14:paraId="7699E80D" w14:textId="2EAFC841" w:rsidR="00B95336" w:rsidRDefault="00034436" w:rsidP="00B167E2">
      <w:pPr>
        <w:pStyle w:val="B2"/>
        <w:ind w:left="567" w:firstLine="0"/>
        <w:rPr>
          <w:ins w:id="620" w:author="Linhai He" w:date="2025-05-29T01:32:00Z"/>
        </w:rPr>
      </w:pPr>
      <w:ins w:id="621" w:author="Linhai He" w:date="2025-05-26T09:29:00Z">
        <w:r>
          <w:t xml:space="preserve">2&gt; </w:t>
        </w:r>
      </w:ins>
      <w:ins w:id="622" w:author="Linhai He" w:date="2025-05-26T09:30:00Z">
        <w:r w:rsidR="00B167E2" w:rsidRPr="00B167E2">
          <w:t xml:space="preserve">instruct the Multiplexing and Assembly procedure to generate </w:t>
        </w:r>
      </w:ins>
      <w:commentRangeStart w:id="623"/>
      <w:commentRangeStart w:id="624"/>
      <w:commentRangeEnd w:id="623"/>
      <w:r w:rsidR="00F532F8">
        <w:rPr>
          <w:rStyle w:val="CommentReference"/>
        </w:rPr>
        <w:commentReference w:id="623"/>
      </w:r>
      <w:commentRangeEnd w:id="624"/>
      <w:r w:rsidR="00CC3D65">
        <w:rPr>
          <w:rStyle w:val="CommentReference"/>
        </w:rPr>
        <w:commentReference w:id="624"/>
      </w:r>
      <w:ins w:id="625"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26" w:author="Linhai He" w:date="2025-05-26T10:49:00Z"/>
        </w:rPr>
      </w:pPr>
      <w:ins w:id="627" w:author="Linhai He" w:date="2025-07-22T15:47:00Z">
        <w:r>
          <w:t xml:space="preserve">1&gt; </w:t>
        </w:r>
      </w:ins>
      <w:commentRangeStart w:id="628"/>
      <w:commentRangeStart w:id="629"/>
      <w:ins w:id="630" w:author="Linhai He" w:date="2025-05-26T09:52:00Z">
        <w:r w:rsidR="00B36DE9">
          <w:t>for</w:t>
        </w:r>
      </w:ins>
      <w:commentRangeEnd w:id="628"/>
      <w:r w:rsidR="008C0A9B">
        <w:rPr>
          <w:rStyle w:val="CommentReference"/>
        </w:rPr>
        <w:commentReference w:id="628"/>
      </w:r>
      <w:commentRangeEnd w:id="629"/>
      <w:r w:rsidR="00F80A12">
        <w:rPr>
          <w:rStyle w:val="CommentReference"/>
        </w:rPr>
        <w:commentReference w:id="629"/>
      </w:r>
      <w:ins w:id="631" w:author="Linhai He" w:date="2025-05-26T09:52:00Z">
        <w:r w:rsidR="00B36DE9">
          <w:t xml:space="preserve"> each QoS flow wh</w:t>
        </w:r>
        <w:r w:rsidR="00DF19F0">
          <w:t xml:space="preserve">ose bit rate query </w:t>
        </w:r>
      </w:ins>
      <w:ins w:id="632" w:author="Linhai He" w:date="2025-05-26T09:55:00Z">
        <w:r w:rsidR="00327C82">
          <w:t xml:space="preserve">is included in the </w:t>
        </w:r>
        <w:r w:rsidR="00945BD3">
          <w:t>UL Rate Control MAC CE</w:t>
        </w:r>
      </w:ins>
      <w:ins w:id="633" w:author="Linhai He" w:date="2025-05-26T10:49:00Z">
        <w:r w:rsidR="00302BF8">
          <w:t>:</w:t>
        </w:r>
      </w:ins>
    </w:p>
    <w:p w14:paraId="3883DD77" w14:textId="218060BD" w:rsidR="00E4633A" w:rsidRDefault="005E16DC" w:rsidP="005E16DC">
      <w:pPr>
        <w:pStyle w:val="B2"/>
        <w:ind w:left="567" w:firstLine="0"/>
        <w:rPr>
          <w:ins w:id="634" w:author="Linhai He" w:date="2025-05-26T10:52:00Z"/>
        </w:rPr>
      </w:pPr>
      <w:ins w:id="635" w:author="Linhai He" w:date="2025-07-22T15:48:00Z">
        <w:r>
          <w:t xml:space="preserve">2&gt; </w:t>
        </w:r>
      </w:ins>
      <w:commentRangeStart w:id="636"/>
      <w:commentRangeStart w:id="637"/>
      <w:ins w:id="638" w:author="Linhai He" w:date="2025-05-26T10:50:00Z">
        <w:r w:rsidR="00302BF8">
          <w:t>start</w:t>
        </w:r>
      </w:ins>
      <w:commentRangeEnd w:id="636"/>
      <w:r w:rsidR="008C0A9B">
        <w:rPr>
          <w:rStyle w:val="CommentReference"/>
        </w:rPr>
        <w:commentReference w:id="636"/>
      </w:r>
      <w:commentRangeEnd w:id="637"/>
      <w:r w:rsidR="00F80A12">
        <w:rPr>
          <w:rStyle w:val="CommentReference"/>
        </w:rPr>
        <w:commentReference w:id="637"/>
      </w:r>
      <w:ins w:id="639" w:author="Linhai He" w:date="2025-05-26T10:53:00Z">
        <w:r w:rsidR="009E6DBF">
          <w:t xml:space="preserve"> </w:t>
        </w:r>
        <w:commentRangeStart w:id="640"/>
        <w:commentRangeStart w:id="641"/>
        <w:r w:rsidR="009E6DBF">
          <w:t>its</w:t>
        </w:r>
      </w:ins>
      <w:ins w:id="642" w:author="Linhai He" w:date="2025-05-26T10:50:00Z">
        <w:r w:rsidR="00302BF8">
          <w:t xml:space="preserve"> </w:t>
        </w:r>
      </w:ins>
      <w:commentRangeEnd w:id="640"/>
      <w:r w:rsidR="008C0A9B">
        <w:rPr>
          <w:rStyle w:val="CommentReference"/>
        </w:rPr>
        <w:commentReference w:id="640"/>
      </w:r>
      <w:commentRangeEnd w:id="641"/>
      <w:r w:rsidR="0009466A">
        <w:rPr>
          <w:rStyle w:val="CommentReference"/>
        </w:rPr>
        <w:commentReference w:id="641"/>
      </w:r>
      <w:ins w:id="643" w:author="Linhai He" w:date="2025-05-26T10:50:00Z">
        <w:r w:rsidR="00302BF8" w:rsidRPr="005E16DC">
          <w:rPr>
            <w:i/>
            <w:iCs/>
          </w:rPr>
          <w:t>bitRateQueryProhibitTimer</w:t>
        </w:r>
      </w:ins>
      <w:ins w:id="644" w:author="Linhai He" w:date="2025-05-26T10:51:00Z">
        <w:r w:rsidR="002D17B8">
          <w:t>;</w:t>
        </w:r>
      </w:ins>
    </w:p>
    <w:p w14:paraId="121E0842" w14:textId="17F38E7B" w:rsidR="002D17B8" w:rsidRDefault="00CC3D65" w:rsidP="005E16DC">
      <w:pPr>
        <w:pStyle w:val="B3"/>
        <w:ind w:left="567" w:firstLine="0"/>
        <w:rPr>
          <w:ins w:id="645" w:author="Linhai He" w:date="2025-05-26T09:55:00Z"/>
        </w:rPr>
      </w:pPr>
      <w:ins w:id="646" w:author="Linhai He" w:date="2025-07-22T15:47:00Z">
        <w:r>
          <w:rPr>
            <w:rStyle w:val="B2Char"/>
          </w:rPr>
          <w:t>2</w:t>
        </w:r>
      </w:ins>
      <w:ins w:id="647" w:author="Linhai He" w:date="2025-05-26T10:56:00Z">
        <w:r w:rsidR="00CD08A6">
          <w:t xml:space="preserve">&gt; </w:t>
        </w:r>
      </w:ins>
      <w:ins w:id="648" w:author="Linhai He" w:date="2025-05-26T10:51:00Z">
        <w:r w:rsidR="002D17B8">
          <w:t xml:space="preserve">cancel </w:t>
        </w:r>
      </w:ins>
      <w:commentRangeStart w:id="649"/>
      <w:commentRangeStart w:id="650"/>
      <w:ins w:id="651" w:author="Linhai He" w:date="2025-05-26T10:53:00Z">
        <w:r w:rsidR="009E6DBF">
          <w:t xml:space="preserve">its </w:t>
        </w:r>
      </w:ins>
      <w:commentRangeEnd w:id="649"/>
      <w:r w:rsidR="008C0A9B">
        <w:rPr>
          <w:rStyle w:val="CommentReference"/>
        </w:rPr>
        <w:commentReference w:id="649"/>
      </w:r>
      <w:commentRangeEnd w:id="650"/>
      <w:r w:rsidR="0009466A">
        <w:rPr>
          <w:rStyle w:val="CommentReference"/>
        </w:rPr>
        <w:commentReference w:id="650"/>
      </w:r>
      <w:ins w:id="652" w:author="Linhai He" w:date="2025-05-26T10:51:00Z">
        <w:r w:rsidR="002D17B8">
          <w:t>bit rate query</w:t>
        </w:r>
      </w:ins>
      <w:ins w:id="653" w:author="Linhai He" w:date="2025-05-26T10:53:00Z">
        <w:r w:rsidR="00DE1E68">
          <w:t>.</w:t>
        </w:r>
      </w:ins>
    </w:p>
    <w:p w14:paraId="7E0122CD" w14:textId="591E1C3E" w:rsidR="00142C70" w:rsidRDefault="00142C70" w:rsidP="00E34B74">
      <w:pPr>
        <w:pStyle w:val="EN"/>
        <w:rPr>
          <w:ins w:id="654" w:author="Linhai He" w:date="2025-06-25T22:50:00Z"/>
        </w:rPr>
      </w:pPr>
      <w:ins w:id="655" w:author="Linhai He" w:date="2025-06-25T22:50:00Z">
        <w:r>
          <w:t>Editor’s note:  FFS whether a UL R</w:t>
        </w:r>
      </w:ins>
      <w:ins w:id="656"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57" w:name="_Toc163044522"/>
      <w:r w:rsidRPr="009D5633">
        <w:rPr>
          <w:lang w:eastAsia="ko-KR"/>
        </w:rPr>
        <w:lastRenderedPageBreak/>
        <w:t>6.1.3.72</w:t>
      </w:r>
      <w:r w:rsidRPr="009D5633">
        <w:rPr>
          <w:lang w:eastAsia="ko-KR"/>
        </w:rPr>
        <w:tab/>
        <w:t>Delay Status Report MAC CE</w:t>
      </w:r>
      <w:bookmarkEnd w:id="657"/>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58" w:author="Linhai He" w:date="2024-12-13T09:41:00Z"/>
          <w:lang w:eastAsia="ja-JP"/>
        </w:rPr>
      </w:pPr>
      <w:ins w:id="659"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60" w:author="Linhai He" w:date="2024-12-13T09:40:00Z">
        <w:r w:rsidR="007B1C0E">
          <w:rPr>
            <w:rFonts w:eastAsia="Times New Roman"/>
            <w:lang w:eastAsia="ja-JP"/>
          </w:rPr>
          <w:t>either</w:t>
        </w:r>
      </w:ins>
      <w:ins w:id="661" w:author="Linhai He" w:date="2024-12-13T09:41:00Z">
        <w:r w:rsidR="007E1164">
          <w:rPr>
            <w:rFonts w:eastAsia="Times New Roman"/>
            <w:lang w:eastAsia="ja-JP"/>
          </w:rPr>
          <w:t xml:space="preserve"> </w:t>
        </w:r>
      </w:ins>
      <w:ins w:id="662" w:author="Linhai He" w:date="2024-12-24T18:45:00Z">
        <w:r w:rsidR="007E5DD0">
          <w:rPr>
            <w:lang w:eastAsia="ja-JP"/>
          </w:rPr>
          <w:t xml:space="preserve">the </w:t>
        </w:r>
      </w:ins>
      <w:ins w:id="663" w:author="Linhai He" w:date="2025-01-20T16:34:00Z">
        <w:r w:rsidR="00A238DF">
          <w:rPr>
            <w:lang w:eastAsia="ja-JP"/>
          </w:rPr>
          <w:t xml:space="preserve">Single Entry </w:t>
        </w:r>
      </w:ins>
      <w:ins w:id="664" w:author="Linhai He" w:date="2024-12-13T09:39:00Z">
        <w:r w:rsidR="00C46C5A">
          <w:rPr>
            <w:lang w:eastAsia="ja-JP"/>
          </w:rPr>
          <w:t>DSR MAC CE</w:t>
        </w:r>
      </w:ins>
      <w:ins w:id="665" w:author="Linhai He" w:date="2024-12-13T09:41:00Z">
        <w:r w:rsidR="007E1164">
          <w:rPr>
            <w:lang w:eastAsia="ja-JP"/>
          </w:rPr>
          <w:t xml:space="preserve"> </w:t>
        </w:r>
      </w:ins>
      <w:ins w:id="666" w:author="Linhai He" w:date="2024-12-13T09:40:00Z">
        <w:r w:rsidR="00604E39">
          <w:rPr>
            <w:lang w:eastAsia="ja-JP"/>
          </w:rPr>
          <w:t>or</w:t>
        </w:r>
      </w:ins>
      <w:ins w:id="667" w:author="Linhai He" w:date="2024-12-13T09:41:00Z">
        <w:r w:rsidR="007E1164">
          <w:rPr>
            <w:lang w:eastAsia="ja-JP"/>
          </w:rPr>
          <w:t xml:space="preserve"> </w:t>
        </w:r>
      </w:ins>
      <w:ins w:id="668" w:author="Linhai He" w:date="2024-12-24T18:45:00Z">
        <w:r w:rsidR="007E5DD0">
          <w:rPr>
            <w:lang w:eastAsia="ja-JP"/>
          </w:rPr>
          <w:t xml:space="preserve">the </w:t>
        </w:r>
      </w:ins>
      <w:ins w:id="669" w:author="Linhai He" w:date="2025-01-20T16:34:00Z">
        <w:r w:rsidR="00A238DF">
          <w:rPr>
            <w:lang w:eastAsia="ja-JP"/>
          </w:rPr>
          <w:t>Multiple Entry</w:t>
        </w:r>
      </w:ins>
      <w:ins w:id="670" w:author="Linhai He" w:date="2024-12-13T09:41:00Z">
        <w:r w:rsidR="007E1164">
          <w:rPr>
            <w:lang w:eastAsia="ja-JP"/>
          </w:rPr>
          <w:t xml:space="preserve"> DSR MAC CE.</w:t>
        </w:r>
      </w:ins>
      <w:ins w:id="671"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7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w:t>
      </w:r>
      <w:commentRangeStart w:id="673"/>
      <w:commentRangeStart w:id="674"/>
      <w:del w:id="675"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76" w:author="Linhai He" w:date="2025-07-22T15:51:00Z">
        <w:r w:rsidR="00D3787A">
          <w:rPr>
            <w:rFonts w:eastAsia="Times New Roman"/>
            <w:bCs/>
            <w:noProof/>
            <w:lang w:eastAsia="ko-KR"/>
          </w:rPr>
          <w:t>s</w:t>
        </w:r>
      </w:ins>
      <w:r w:rsidRPr="009D5633">
        <w:rPr>
          <w:rFonts w:eastAsia="Times New Roman"/>
          <w:lang w:eastAsia="ja-JP"/>
        </w:rPr>
        <w:t xml:space="preserve"> </w:t>
      </w:r>
      <w:commentRangeEnd w:id="673"/>
      <w:r w:rsidR="003642F9">
        <w:rPr>
          <w:rStyle w:val="CommentReference"/>
        </w:rPr>
        <w:commentReference w:id="673"/>
      </w:r>
      <w:commentRangeEnd w:id="674"/>
      <w:r w:rsidR="00D3787A">
        <w:rPr>
          <w:rStyle w:val="CommentReference"/>
        </w:rPr>
        <w:commentReference w:id="674"/>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77" w:author="Linhai He" w:date="2024-12-13T10:34:00Z">
        <w:r w:rsidR="001F02E2">
          <w:rPr>
            <w:lang w:eastAsia="ko-KR"/>
          </w:rPr>
          <w:t xml:space="preserve">In the </w:t>
        </w:r>
      </w:ins>
      <w:ins w:id="678" w:author="Linhai He" w:date="2025-01-20T16:54:00Z">
        <w:r w:rsidR="00D31D50">
          <w:rPr>
            <w:lang w:eastAsia="ko-KR"/>
          </w:rPr>
          <w:t xml:space="preserve">Single Entry </w:t>
        </w:r>
      </w:ins>
      <w:ins w:id="679" w:author="Linhai He" w:date="2024-12-13T10:35:00Z">
        <w:r w:rsidR="001F02E2">
          <w:rPr>
            <w:lang w:eastAsia="ko-KR"/>
          </w:rPr>
          <w:t>DSR MAC CE, t</w:t>
        </w:r>
      </w:ins>
      <w:del w:id="680"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81"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82" w:author="Linhai He" w:date="2024-12-13T10:36:00Z">
        <w:r w:rsidR="00F66588">
          <w:rPr>
            <w:lang w:eastAsia="ko-KR"/>
          </w:rPr>
          <w:t xml:space="preserve">In the </w:t>
        </w:r>
      </w:ins>
      <w:ins w:id="683" w:author="Linhai He" w:date="2025-01-20T16:54:00Z">
        <w:r w:rsidR="00067EC2">
          <w:rPr>
            <w:lang w:eastAsia="ko-KR"/>
          </w:rPr>
          <w:t>Mu</w:t>
        </w:r>
      </w:ins>
      <w:ins w:id="684" w:author="Linhai He" w:date="2025-03-15T22:13:00Z">
        <w:r w:rsidR="00484A44">
          <w:rPr>
            <w:lang w:eastAsia="ko-KR"/>
          </w:rPr>
          <w:t>l</w:t>
        </w:r>
      </w:ins>
      <w:ins w:id="685" w:author="Linhai He" w:date="2025-01-20T16:54:00Z">
        <w:r w:rsidR="00067EC2">
          <w:rPr>
            <w:lang w:eastAsia="ko-KR"/>
          </w:rPr>
          <w:t>tiple Entry</w:t>
        </w:r>
      </w:ins>
      <w:ins w:id="686" w:author="Linhai He" w:date="2024-12-13T10:36:00Z">
        <w:r w:rsidR="00F66588">
          <w:rPr>
            <w:lang w:eastAsia="ko-KR"/>
          </w:rPr>
          <w:t xml:space="preserve"> DSR MAC CE, </w:t>
        </w:r>
        <w:r w:rsidR="00AD04F6">
          <w:rPr>
            <w:lang w:eastAsia="ko-KR"/>
          </w:rPr>
          <w:t>th</w:t>
        </w:r>
      </w:ins>
      <w:ins w:id="687" w:author="Linhai He" w:date="2025-03-21T12:16:00Z">
        <w:r w:rsidR="00C461DD">
          <w:rPr>
            <w:lang w:eastAsia="ko-KR"/>
          </w:rPr>
          <w:t>e</w:t>
        </w:r>
      </w:ins>
      <w:ins w:id="688" w:author="Linhai He" w:date="2024-12-13T10:36:00Z">
        <w:r w:rsidR="00AD04F6">
          <w:rPr>
            <w:lang w:eastAsia="ko-KR"/>
          </w:rPr>
          <w:t xml:space="preserve"> field </w:t>
        </w:r>
      </w:ins>
      <w:ins w:id="689" w:author="Linhai He" w:date="2025-03-21T12:16:00Z">
        <w:r w:rsidR="00C461DD">
          <w:rPr>
            <w:lang w:eastAsia="ko-KR"/>
          </w:rPr>
          <w:t xml:space="preserve">Remaining Time </w:t>
        </w:r>
        <w:r w:rsidR="005435C9">
          <w:rPr>
            <w:lang w:eastAsia="ko-KR"/>
          </w:rPr>
          <w:t xml:space="preserve">i,j </w:t>
        </w:r>
      </w:ins>
      <w:ins w:id="690" w:author="Linhai He" w:date="2024-12-13T10:36:00Z">
        <w:r w:rsidR="00AD04F6">
          <w:rPr>
            <w:lang w:eastAsia="ko-KR"/>
          </w:rPr>
          <w:t xml:space="preserve">indicates the shortest remaining time </w:t>
        </w:r>
      </w:ins>
      <w:ins w:id="691" w:author="Linhai He" w:date="2024-12-13T10:38:00Z">
        <w:r w:rsidR="00B11102" w:rsidRPr="00B11102">
          <w:rPr>
            <w:lang w:eastAsia="ko-KR"/>
          </w:rPr>
          <w:t xml:space="preserve">among the PDCP SDUs associated with </w:t>
        </w:r>
      </w:ins>
      <w:ins w:id="692" w:author="Linhai He" w:date="2025-03-21T12:16:00Z">
        <w:r w:rsidR="00C2622C">
          <w:rPr>
            <w:lang w:eastAsia="ko-KR"/>
          </w:rPr>
          <w:t>the</w:t>
        </w:r>
      </w:ins>
      <w:ins w:id="693" w:author="Linhai He" w:date="2024-12-13T10:38:00Z">
        <w:r w:rsidR="00B11102" w:rsidRPr="00B11102">
          <w:rPr>
            <w:lang w:eastAsia="ko-KR"/>
          </w:rPr>
          <w:t xml:space="preserve"> </w:t>
        </w:r>
      </w:ins>
      <w:ins w:id="694" w:author="Linhai He" w:date="2025-03-15T22:13:00Z">
        <w:r w:rsidR="00484A44" w:rsidRPr="00484A44">
          <w:rPr>
            <w:lang w:eastAsia="ko-KR"/>
          </w:rPr>
          <w:t xml:space="preserve">reporting </w:t>
        </w:r>
        <w:commentRangeStart w:id="695"/>
        <w:commentRangeStart w:id="696"/>
        <w:r w:rsidR="00484A44" w:rsidRPr="00484A44">
          <w:rPr>
            <w:lang w:eastAsia="ko-KR"/>
          </w:rPr>
          <w:t>threshold</w:t>
        </w:r>
      </w:ins>
      <w:ins w:id="697" w:author="Linhai He" w:date="2024-12-13T10:38:00Z">
        <w:r w:rsidR="00B11102" w:rsidRPr="00B11102">
          <w:rPr>
            <w:lang w:eastAsia="ko-KR"/>
          </w:rPr>
          <w:t xml:space="preserve"> </w:t>
        </w:r>
      </w:ins>
      <w:ins w:id="698" w:author="Linhai He" w:date="2025-03-21T12:16:00Z">
        <w:r w:rsidR="005435C9">
          <w:rPr>
            <w:lang w:eastAsia="ko-KR"/>
          </w:rPr>
          <w:t xml:space="preserve">j of </w:t>
        </w:r>
      </w:ins>
      <w:ins w:id="699" w:author="Linhai He" w:date="2025-07-22T15:51:00Z">
        <w:r w:rsidR="00D3787A">
          <w:rPr>
            <w:lang w:eastAsia="ko-KR"/>
          </w:rPr>
          <w:t xml:space="preserve">the i:th reported </w:t>
        </w:r>
      </w:ins>
      <w:ins w:id="700" w:author="Linhai He" w:date="2025-03-21T12:16:00Z">
        <w:r w:rsidR="005435C9">
          <w:rPr>
            <w:lang w:eastAsia="ko-KR"/>
          </w:rPr>
          <w:t>LCG</w:t>
        </w:r>
      </w:ins>
      <w:commentRangeEnd w:id="695"/>
      <w:r w:rsidR="00174565">
        <w:rPr>
          <w:rStyle w:val="CommentReference"/>
        </w:rPr>
        <w:commentReference w:id="695"/>
      </w:r>
      <w:commentRangeEnd w:id="696"/>
      <w:r w:rsidR="0004247E">
        <w:rPr>
          <w:rStyle w:val="CommentReference"/>
        </w:rPr>
        <w:commentReference w:id="696"/>
      </w:r>
      <w:ins w:id="701" w:author="Linhai He" w:date="2025-03-21T12:16:00Z">
        <w:r w:rsidR="005435C9">
          <w:rPr>
            <w:lang w:eastAsia="ko-KR"/>
          </w:rPr>
          <w:t xml:space="preserve">, </w:t>
        </w:r>
      </w:ins>
      <w:ins w:id="702" w:author="Linhai He" w:date="2024-12-13T10:40:00Z">
        <w:r w:rsidR="0071727F">
          <w:rPr>
            <w:lang w:eastAsia="ko-KR"/>
          </w:rPr>
          <w:t xml:space="preserve">as </w:t>
        </w:r>
      </w:ins>
      <w:ins w:id="703" w:author="Linhai He" w:date="2024-12-24T21:40:00Z">
        <w:r w:rsidR="00A65984">
          <w:rPr>
            <w:lang w:eastAsia="ko-KR"/>
          </w:rPr>
          <w:t>specified</w:t>
        </w:r>
      </w:ins>
      <w:ins w:id="704" w:author="Linhai He" w:date="2024-12-13T10:40:00Z">
        <w:r w:rsidR="0071727F">
          <w:rPr>
            <w:lang w:eastAsia="ko-KR"/>
          </w:rPr>
          <w:t xml:space="preserve"> in </w:t>
        </w:r>
      </w:ins>
      <w:ins w:id="705" w:author="Linhai He" w:date="2025-01-07T12:32:00Z">
        <w:r w:rsidR="00EE6DBE" w:rsidRPr="00D37AC6">
          <w:t>clause 5.</w:t>
        </w:r>
      </w:ins>
      <w:ins w:id="706" w:author="Linhai He" w:date="2025-03-18T23:33:00Z">
        <w:r w:rsidR="00EB6AC7">
          <w:t>1</w:t>
        </w:r>
      </w:ins>
      <w:ins w:id="707" w:author="Linhai He" w:date="2025-01-07T12:32:00Z">
        <w:r w:rsidR="00EE6DBE" w:rsidRPr="00D37AC6">
          <w:t>5 in TS 38.32</w:t>
        </w:r>
      </w:ins>
      <w:ins w:id="708" w:author="Linhai He" w:date="2025-03-18T23:33:00Z">
        <w:r w:rsidR="00EB6AC7">
          <w:t>3</w:t>
        </w:r>
      </w:ins>
      <w:ins w:id="709" w:author="Linhai He" w:date="2025-01-07T12:32:00Z">
        <w:r w:rsidR="00EE6DBE" w:rsidRPr="00D37AC6">
          <w:t xml:space="preserve"> [</w:t>
        </w:r>
      </w:ins>
      <w:ins w:id="710" w:author="Linhai He" w:date="2025-03-18T23:33:00Z">
        <w:r w:rsidR="00221F30">
          <w:t>4</w:t>
        </w:r>
      </w:ins>
      <w:ins w:id="711" w:author="Linhai He" w:date="2025-01-07T12:32:00Z">
        <w:r w:rsidR="00EE6DBE" w:rsidRPr="00D37AC6">
          <w:t>]</w:t>
        </w:r>
      </w:ins>
      <w:ins w:id="712" w:author="Linhai He" w:date="2025-03-15T22:20:00Z">
        <w:r w:rsidR="00CD2EF9">
          <w:rPr>
            <w:rStyle w:val="CommentReference"/>
          </w:rPr>
          <w:t>,</w:t>
        </w:r>
      </w:ins>
      <w:ins w:id="713"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14" w:author="Linhai He" w:date="2025-01-20T16:55:00Z">
        <w:r w:rsidR="00A53CEE">
          <w:rPr>
            <w:lang w:eastAsia="ja-JP"/>
          </w:rPr>
          <w:t>Multiple Entry</w:t>
        </w:r>
      </w:ins>
      <w:ins w:id="715" w:author="Linhai He" w:date="2024-12-13T11:11:00Z">
        <w:r w:rsidR="00FB2382">
          <w:rPr>
            <w:lang w:eastAsia="ja-JP"/>
          </w:rPr>
          <w:t xml:space="preserve"> </w:t>
        </w:r>
      </w:ins>
      <w:ins w:id="716" w:author="Linhai He" w:date="2024-12-13T11:10:00Z">
        <w:r w:rsidR="001E0A9E" w:rsidRPr="009D5633">
          <w:rPr>
            <w:lang w:eastAsia="ja-JP"/>
          </w:rPr>
          <w:t xml:space="preserve">DSR </w:t>
        </w:r>
        <w:r w:rsidR="001E0A9E" w:rsidRPr="009D5633">
          <w:rPr>
            <w:lang w:eastAsia="ko-KR"/>
          </w:rPr>
          <w:t>MAC CE</w:t>
        </w:r>
      </w:ins>
      <w:ins w:id="717" w:author="Linhai He" w:date="2024-12-13T10:40:00Z">
        <w:r w:rsidR="0071727F">
          <w:rPr>
            <w:lang w:eastAsia="ko-KR"/>
          </w:rPr>
          <w:t xml:space="preserve">. </w:t>
        </w:r>
      </w:ins>
      <w:ins w:id="718" w:author="Linhai He" w:date="2025-05-29T01:46:00Z">
        <w:r w:rsidR="00AE36D6">
          <w:t>T</w:t>
        </w:r>
      </w:ins>
      <w:ins w:id="719" w:author="Linhai He" w:date="2025-05-29T01:45:00Z">
        <w:r w:rsidR="00AE36D6">
          <w:t>his field shall be set to 0</w:t>
        </w:r>
      </w:ins>
      <w:ins w:id="720" w:author="Linhai He" w:date="2025-05-29T01:46:00Z">
        <w:r w:rsidR="00AE36D6">
          <w:t>,</w:t>
        </w:r>
        <w:commentRangeStart w:id="721"/>
        <w:commentRangeStart w:id="722"/>
        <w:r w:rsidR="00AE36D6">
          <w:t xml:space="preserve"> i</w:t>
        </w:r>
      </w:ins>
      <w:ins w:id="723" w:author="Linhai He" w:date="2025-05-29T01:13:00Z">
        <w:r w:rsidR="00131BC5">
          <w:rPr>
            <w:lang w:eastAsia="ko-KR"/>
          </w:rPr>
          <w:t>f</w:t>
        </w:r>
      </w:ins>
      <w:commentRangeEnd w:id="721"/>
      <w:r w:rsidR="00BD5304">
        <w:rPr>
          <w:rStyle w:val="CommentReference"/>
        </w:rPr>
        <w:commentReference w:id="721"/>
      </w:r>
      <w:commentRangeEnd w:id="722"/>
      <w:r w:rsidR="0004247E">
        <w:rPr>
          <w:rStyle w:val="CommentReference"/>
        </w:rPr>
        <w:commentReference w:id="722"/>
      </w:r>
      <w:ins w:id="724" w:author="Linhai He" w:date="2025-05-29T01:13:00Z">
        <w:r w:rsidR="00131BC5">
          <w:rPr>
            <w:lang w:eastAsia="ko-KR"/>
          </w:rPr>
          <w:t xml:space="preserve"> </w:t>
        </w:r>
        <w:r w:rsidR="00AC559B">
          <w:rPr>
            <w:lang w:eastAsia="ko-KR"/>
          </w:rPr>
          <w:t>only PDCP</w:t>
        </w:r>
      </w:ins>
      <w:ins w:id="725" w:author="Linhai He" w:date="2025-07-22T15:51:00Z">
        <w:r w:rsidR="007F2916">
          <w:rPr>
            <w:lang w:eastAsia="ko-KR"/>
          </w:rPr>
          <w:t>/RLC</w:t>
        </w:r>
      </w:ins>
      <w:ins w:id="726" w:author="Linhai He" w:date="2025-05-29T01:13:00Z">
        <w:r w:rsidR="00AC559B">
          <w:rPr>
            <w:lang w:eastAsia="ko-KR"/>
          </w:rPr>
          <w:t xml:space="preserve"> C</w:t>
        </w:r>
        <w:r w:rsidR="000244D9">
          <w:rPr>
            <w:lang w:eastAsia="ko-KR"/>
          </w:rPr>
          <w:t xml:space="preserve">ontrol PDUs and </w:t>
        </w:r>
        <w:r w:rsidR="00BE5B39" w:rsidRPr="00DC1D2D">
          <w:t>PDCP</w:t>
        </w:r>
      </w:ins>
      <w:ins w:id="727" w:author="Linhai He" w:date="2025-07-22T15:51:00Z">
        <w:r w:rsidR="007F2916">
          <w:t>/RLC</w:t>
        </w:r>
      </w:ins>
      <w:ins w:id="728" w:author="Linhai He" w:date="2025-05-29T01:13:00Z">
        <w:r w:rsidR="00BE5B39" w:rsidRPr="00DC1D2D">
          <w:t xml:space="preserve"> SDUs to be retransmitted </w:t>
        </w:r>
        <w:r w:rsidR="00BE5B39">
          <w:t xml:space="preserve">are </w:t>
        </w:r>
      </w:ins>
      <w:ins w:id="729" w:author="Linhai He" w:date="2025-05-29T01:14:00Z">
        <w:r w:rsidR="004A79BE">
          <w:t xml:space="preserve">associated with the </w:t>
        </w:r>
        <w:r w:rsidR="00B43D6A">
          <w:t xml:space="preserve">first reporting threshold (i.e. </w:t>
        </w:r>
      </w:ins>
      <w:ins w:id="730" w:author="Linhai He" w:date="2025-05-29T01:15:00Z">
        <w:r w:rsidR="001719C3">
          <w:t>j</w:t>
        </w:r>
      </w:ins>
      <w:ins w:id="731" w:author="Linhai He" w:date="2025-05-29T01:14:00Z">
        <w:r w:rsidR="00B43D6A">
          <w:t>=1)</w:t>
        </w:r>
        <w:r w:rsidR="001719C3">
          <w:t xml:space="preserve"> </w:t>
        </w:r>
      </w:ins>
      <w:ins w:id="732" w:author="Linhai He" w:date="2025-05-29T01:15:00Z">
        <w:r w:rsidR="001719C3">
          <w:t>of</w:t>
        </w:r>
      </w:ins>
      <w:ins w:id="733" w:author="Linhai He" w:date="2025-05-29T01:14:00Z">
        <w:r w:rsidR="001719C3">
          <w:t xml:space="preserve"> an LCG</w:t>
        </w:r>
      </w:ins>
      <w:ins w:id="734" w:author="Linhai He" w:date="2025-05-29T01:18:00Z">
        <w:r w:rsidR="00EB7EFA">
          <w:t xml:space="preserve"> at the assembly of the MAC PDU</w:t>
        </w:r>
      </w:ins>
      <w:ins w:id="735"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36"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37" w:author="Linhai He" w:date="2024-12-13T11:22:00Z"/>
          <w:lang w:eastAsia="ko-KR"/>
        </w:rPr>
      </w:pPr>
      <w:r w:rsidRPr="009D5633">
        <w:rPr>
          <w:lang w:eastAsia="ko-KR"/>
        </w:rPr>
        <w:t>-</w:t>
      </w:r>
      <w:r w:rsidRPr="009D5633">
        <w:rPr>
          <w:lang w:eastAsia="ko-KR"/>
        </w:rPr>
        <w:tab/>
        <w:t xml:space="preserve">Buffer Size: </w:t>
      </w:r>
      <w:ins w:id="738" w:author="Linhai He" w:date="2024-12-13T11:17:00Z">
        <w:r w:rsidR="00B34439">
          <w:rPr>
            <w:lang w:eastAsia="ko-KR"/>
          </w:rPr>
          <w:t xml:space="preserve">In the </w:t>
        </w:r>
      </w:ins>
      <w:ins w:id="739" w:author="Linhai He" w:date="2025-01-20T17:07:00Z">
        <w:r w:rsidR="00C20CEE">
          <w:rPr>
            <w:lang w:eastAsia="ko-KR"/>
          </w:rPr>
          <w:t xml:space="preserve">Single Entry </w:t>
        </w:r>
      </w:ins>
      <w:ins w:id="740" w:author="Linhai He" w:date="2024-12-13T11:17:00Z">
        <w:r w:rsidR="00B34439">
          <w:rPr>
            <w:lang w:eastAsia="ko-KR"/>
          </w:rPr>
          <w:t>DSR MAC CE</w:t>
        </w:r>
      </w:ins>
      <w:ins w:id="741" w:author="Linhai He" w:date="2025-01-20T17:43:00Z">
        <w:r w:rsidR="00E023CB">
          <w:rPr>
            <w:lang w:eastAsia="ko-KR"/>
          </w:rPr>
          <w:t>,</w:t>
        </w:r>
      </w:ins>
      <w:ins w:id="742" w:author="Linhai He" w:date="2025-01-20T17:07:00Z">
        <w:r w:rsidR="00C20CEE">
          <w:rPr>
            <w:lang w:eastAsia="ko-KR"/>
          </w:rPr>
          <w:t xml:space="preserve"> </w:t>
        </w:r>
      </w:ins>
      <w:ins w:id="743" w:author="Linhai He" w:date="2024-12-13T11:17:00Z">
        <w:r w:rsidR="00B34439">
          <w:rPr>
            <w:lang w:eastAsia="ko-KR"/>
          </w:rPr>
          <w:t>t</w:t>
        </w:r>
      </w:ins>
      <w:del w:id="744"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45" w:author="Linhai He" w:date="2024-05-02T13:41:00Z">
        <w:r w:rsidRPr="009D5633" w:rsidDel="00041681">
          <w:rPr>
            <w:lang w:eastAsia="ko-KR"/>
          </w:rPr>
          <w:delText xml:space="preserve">6 </w:delText>
        </w:r>
      </w:del>
      <w:ins w:id="746"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47" w:author="Linhai He" w:date="2024-12-13T11:18:00Z">
        <w:r w:rsidR="007A2BCF">
          <w:rPr>
            <w:lang w:eastAsia="ko-KR"/>
          </w:rPr>
          <w:t xml:space="preserve">In the </w:t>
        </w:r>
      </w:ins>
      <w:ins w:id="748" w:author="Linhai He" w:date="2025-01-20T17:07:00Z">
        <w:r w:rsidR="004046E5">
          <w:rPr>
            <w:lang w:eastAsia="ko-KR"/>
          </w:rPr>
          <w:t>Multiple Entry</w:t>
        </w:r>
      </w:ins>
      <w:ins w:id="749" w:author="Linhai He" w:date="2024-12-13T11:18:00Z">
        <w:r w:rsidR="007A2BCF">
          <w:rPr>
            <w:lang w:eastAsia="ko-KR"/>
          </w:rPr>
          <w:t xml:space="preserve"> DSR MAC CE</w:t>
        </w:r>
      </w:ins>
      <w:ins w:id="750" w:author="Linhai He" w:date="2025-01-20T17:08:00Z">
        <w:r w:rsidR="00870B57">
          <w:rPr>
            <w:lang w:eastAsia="ko-KR"/>
          </w:rPr>
          <w:t xml:space="preserve">, </w:t>
        </w:r>
      </w:ins>
      <w:ins w:id="751" w:author="Linhai He" w:date="2024-12-13T11:18:00Z">
        <w:r w:rsidR="007A2BCF">
          <w:rPr>
            <w:lang w:eastAsia="ko-KR"/>
          </w:rPr>
          <w:t xml:space="preserve">the </w:t>
        </w:r>
      </w:ins>
      <w:ins w:id="752" w:author="Linhai He" w:date="2025-03-21T12:17:00Z">
        <w:r w:rsidR="004A7527">
          <w:rPr>
            <w:lang w:eastAsia="ko-KR"/>
          </w:rPr>
          <w:t xml:space="preserve">field </w:t>
        </w:r>
      </w:ins>
      <w:ins w:id="753" w:author="Linhai He" w:date="2024-12-13T11:18:00Z">
        <w:r w:rsidR="007A2BCF">
          <w:rPr>
            <w:lang w:eastAsia="ko-KR"/>
          </w:rPr>
          <w:t xml:space="preserve">Buffer Size </w:t>
        </w:r>
      </w:ins>
      <w:ins w:id="754" w:author="Linhai He" w:date="2025-03-21T12:17:00Z">
        <w:r w:rsidR="004A7527">
          <w:rPr>
            <w:lang w:eastAsia="ko-KR"/>
          </w:rPr>
          <w:t xml:space="preserve">i,j </w:t>
        </w:r>
      </w:ins>
      <w:ins w:id="755" w:author="Linhai He" w:date="2024-12-13T11:18:00Z">
        <w:r w:rsidR="007A2BCF">
          <w:rPr>
            <w:lang w:eastAsia="ko-KR"/>
          </w:rPr>
          <w:t xml:space="preserve">indicates </w:t>
        </w:r>
      </w:ins>
      <w:ins w:id="756" w:author="Linhai He" w:date="2025-01-07T12:34:00Z">
        <w:r w:rsidR="00FD3BAB">
          <w:t xml:space="preserve">the total amount of </w:t>
        </w:r>
      </w:ins>
      <w:ins w:id="757" w:author="Linhai He" w:date="2025-01-08T12:33:00Z">
        <w:r w:rsidR="00F82BB5">
          <w:t>delay-reporting data</w:t>
        </w:r>
      </w:ins>
      <w:ins w:id="758" w:author="Linhai He" w:date="2025-01-07T12:34:00Z">
        <w:r w:rsidR="00FD3BAB">
          <w:t xml:space="preserve"> </w:t>
        </w:r>
        <w:r w:rsidR="00FD3BAB" w:rsidRPr="00B56A68">
          <w:t>associated with th</w:t>
        </w:r>
      </w:ins>
      <w:ins w:id="759" w:author="Linhai He" w:date="2025-03-21T12:17:00Z">
        <w:r w:rsidR="004A7527">
          <w:t>e</w:t>
        </w:r>
      </w:ins>
      <w:ins w:id="760" w:author="Linhai He" w:date="2025-01-07T12:34:00Z">
        <w:r w:rsidR="00FD3BAB" w:rsidRPr="00B56A68">
          <w:t xml:space="preserve"> </w:t>
        </w:r>
      </w:ins>
      <w:ins w:id="761" w:author="Linhai He" w:date="2025-03-15T22:31:00Z">
        <w:r w:rsidR="00837850" w:rsidRPr="00837850">
          <w:t>reporting threshold</w:t>
        </w:r>
      </w:ins>
      <w:ins w:id="762" w:author="Linhai He" w:date="2025-01-07T12:34:00Z">
        <w:r w:rsidR="00FD3BAB">
          <w:t xml:space="preserve"> </w:t>
        </w:r>
      </w:ins>
      <w:ins w:id="763" w:author="Linhai He" w:date="2025-03-21T12:17:00Z">
        <w:r w:rsidR="004A7527">
          <w:t xml:space="preserve">j of </w:t>
        </w:r>
      </w:ins>
      <w:ins w:id="764" w:author="Linhai He" w:date="2025-07-22T15:52:00Z">
        <w:r w:rsidR="00BB577F">
          <w:t xml:space="preserve">the i:th reported </w:t>
        </w:r>
      </w:ins>
      <w:ins w:id="765" w:author="Linhai He" w:date="2025-03-21T12:17:00Z">
        <w:r w:rsidR="004A7527">
          <w:t>LCG</w:t>
        </w:r>
        <w:r w:rsidR="00CB2E20">
          <w:t>,</w:t>
        </w:r>
        <w:r w:rsidR="004A7527">
          <w:t xml:space="preserve"> </w:t>
        </w:r>
      </w:ins>
      <w:ins w:id="766" w:author="Linhai He" w:date="2025-01-07T12:34:00Z">
        <w:r w:rsidR="00FD3BAB">
          <w:t xml:space="preserve">according to the data volume calculation procedure specified in </w:t>
        </w:r>
        <w:r w:rsidR="00FD3BAB" w:rsidRPr="00D37AC6">
          <w:t>clause 5.5 in TS 38.32</w:t>
        </w:r>
      </w:ins>
      <w:ins w:id="767" w:author="Linhai He" w:date="2025-04-30T22:35:00Z">
        <w:r w:rsidR="009E3986">
          <w:t>2</w:t>
        </w:r>
      </w:ins>
      <w:ins w:id="768" w:author="Linhai He" w:date="2025-01-07T12:34:00Z">
        <w:r w:rsidR="00FD3BAB" w:rsidRPr="00D37AC6">
          <w:t xml:space="preserve"> </w:t>
        </w:r>
        <w:commentRangeStart w:id="769"/>
        <w:commentRangeStart w:id="770"/>
        <w:r w:rsidR="00FD3BAB" w:rsidRPr="00D37AC6">
          <w:t>[</w:t>
        </w:r>
      </w:ins>
      <w:ins w:id="771" w:author="Linhai He" w:date="2025-07-22T15:52:00Z">
        <w:r w:rsidR="00BB577F">
          <w:t>3</w:t>
        </w:r>
      </w:ins>
      <w:ins w:id="772" w:author="Linhai He" w:date="2025-01-07T12:34:00Z">
        <w:r w:rsidR="00FD3BAB" w:rsidRPr="00D37AC6">
          <w:t xml:space="preserve">] </w:t>
        </w:r>
      </w:ins>
      <w:commentRangeEnd w:id="769"/>
      <w:r w:rsidR="009A4482">
        <w:rPr>
          <w:rStyle w:val="CommentReference"/>
        </w:rPr>
        <w:commentReference w:id="769"/>
      </w:r>
      <w:commentRangeEnd w:id="770"/>
      <w:r w:rsidR="0004247E">
        <w:rPr>
          <w:rStyle w:val="CommentReference"/>
        </w:rPr>
        <w:commentReference w:id="770"/>
      </w:r>
      <w:ins w:id="773" w:author="Linhai He" w:date="2025-01-07T12:34:00Z">
        <w:r w:rsidR="00FD3BAB" w:rsidRPr="00D37AC6">
          <w:t>and clause 5.15 in TS 38.323 [4] for the associated RLC and PDCP entities, respectively</w:t>
        </w:r>
      </w:ins>
      <w:ins w:id="774" w:author="Linhai He" w:date="2024-12-13T11:20:00Z">
        <w:r w:rsidR="00A66FA2">
          <w:rPr>
            <w:lang w:eastAsia="ko-KR"/>
          </w:rPr>
          <w:t xml:space="preserve">, </w:t>
        </w:r>
        <w:r w:rsidR="00A66FA2" w:rsidRPr="009D5633">
          <w:rPr>
            <w:lang w:eastAsia="ko-KR"/>
          </w:rPr>
          <w:t>after the MAC PDU has been built</w:t>
        </w:r>
      </w:ins>
      <w:ins w:id="775"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776" w:author="Linhai He" w:date="2024-12-13T11:20:00Z">
        <w:r w:rsidRPr="009D5633" w:rsidDel="00D541F9">
          <w:rPr>
            <w:lang w:eastAsia="ko-KR"/>
          </w:rPr>
          <w:delText xml:space="preserve">delay-critical UL </w:delText>
        </w:r>
      </w:del>
      <w:r w:rsidRPr="009D5633">
        <w:rPr>
          <w:lang w:eastAsia="ko-KR"/>
        </w:rPr>
        <w:t xml:space="preserve">data </w:t>
      </w:r>
      <w:del w:id="777" w:author="Linhai He" w:date="2024-12-13T11:20:00Z">
        <w:r w:rsidRPr="009D5633" w:rsidDel="00D541F9">
          <w:rPr>
            <w:lang w:eastAsia="ko-KR"/>
          </w:rPr>
          <w:delText>for an LCG</w:delText>
        </w:r>
      </w:del>
      <w:ins w:id="778" w:author="Linhai He" w:date="2024-12-13T11:20:00Z">
        <w:r w:rsidR="00D541F9">
          <w:rPr>
            <w:lang w:eastAsia="ko-KR"/>
          </w:rPr>
          <w:t>to be repo</w:t>
        </w:r>
      </w:ins>
      <w:ins w:id="77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80" w:author="Linhai He" w:date="2024-12-13T11:22:00Z">
        <w:r>
          <w:rPr>
            <w:lang w:eastAsia="ko-KR"/>
          </w:rPr>
          <w:t>-</w:t>
        </w:r>
        <w:r>
          <w:rPr>
            <w:lang w:eastAsia="ko-KR"/>
          </w:rPr>
          <w:tab/>
        </w:r>
      </w:ins>
      <w:ins w:id="781" w:author="Linhai He" w:date="2024-12-13T11:23:00Z">
        <w:r w:rsidR="00D841D1">
          <w:rPr>
            <w:lang w:eastAsia="ko-KR"/>
          </w:rPr>
          <w:t>E</w:t>
        </w:r>
      </w:ins>
      <w:ins w:id="782" w:author="Linhai He" w:date="2024-12-13T11:50:00Z">
        <w:r w:rsidR="005C32A2">
          <w:rPr>
            <w:lang w:eastAsia="ko-KR"/>
          </w:rPr>
          <w:t>XT</w:t>
        </w:r>
      </w:ins>
      <w:ins w:id="783" w:author="Linhai He" w:date="2025-03-21T12:18:00Z">
        <w:r w:rsidR="00A11778">
          <w:rPr>
            <w:lang w:eastAsia="ko-KR"/>
          </w:rPr>
          <w:t xml:space="preserve"> i,j</w:t>
        </w:r>
      </w:ins>
      <w:ins w:id="784" w:author="Linhai He" w:date="2024-12-13T11:23:00Z">
        <w:r w:rsidR="00D841D1">
          <w:rPr>
            <w:lang w:eastAsia="ko-KR"/>
          </w:rPr>
          <w:t xml:space="preserve">: </w:t>
        </w:r>
      </w:ins>
      <w:ins w:id="785" w:author="Linhai He" w:date="2024-12-24T21:50:00Z">
        <w:r w:rsidR="00A42976">
          <w:rPr>
            <w:lang w:eastAsia="ko-KR"/>
          </w:rPr>
          <w:t>T</w:t>
        </w:r>
      </w:ins>
      <w:ins w:id="786" w:author="Linhai He" w:date="2024-12-13T11:24:00Z">
        <w:r w:rsidR="00E9717D">
          <w:rPr>
            <w:lang w:eastAsia="ko-KR"/>
          </w:rPr>
          <w:t xml:space="preserve">his </w:t>
        </w:r>
        <w:r w:rsidR="00D60A3C">
          <w:rPr>
            <w:lang w:eastAsia="ko-KR"/>
          </w:rPr>
          <w:t xml:space="preserve">field </w:t>
        </w:r>
      </w:ins>
      <w:ins w:id="787" w:author="Linhai He" w:date="2024-12-24T21:50:00Z">
        <w:r w:rsidR="00A42976">
          <w:rPr>
            <w:lang w:eastAsia="ko-KR"/>
          </w:rPr>
          <w:t xml:space="preserve">is present only in the </w:t>
        </w:r>
      </w:ins>
      <w:ins w:id="788" w:author="Linhai He" w:date="2025-01-20T17:09:00Z">
        <w:r w:rsidR="004C3783">
          <w:rPr>
            <w:lang w:eastAsia="ko-KR"/>
          </w:rPr>
          <w:t>Multiple Entry</w:t>
        </w:r>
      </w:ins>
      <w:ins w:id="789" w:author="Linhai He" w:date="2024-12-24T21:50:00Z">
        <w:r w:rsidR="00A42976">
          <w:rPr>
            <w:lang w:eastAsia="ko-KR"/>
          </w:rPr>
          <w:t xml:space="preserve"> DSR MAC CE</w:t>
        </w:r>
      </w:ins>
      <w:ins w:id="790" w:author="Linhai He" w:date="2025-02-20T05:24:00Z">
        <w:r w:rsidR="00235B28">
          <w:rPr>
            <w:lang w:eastAsia="ko-KR"/>
          </w:rPr>
          <w:t xml:space="preserve">. </w:t>
        </w:r>
        <w:r w:rsidR="00325A06">
          <w:rPr>
            <w:lang w:eastAsia="ko-KR"/>
          </w:rPr>
          <w:t xml:space="preserve">When set to </w:t>
        </w:r>
      </w:ins>
      <w:ins w:id="791" w:author="Linhai He" w:date="2025-02-20T05:25:00Z">
        <w:r w:rsidR="00325A06">
          <w:rPr>
            <w:lang w:eastAsia="ko-KR"/>
          </w:rPr>
          <w:t xml:space="preserve">1, it </w:t>
        </w:r>
      </w:ins>
      <w:ins w:id="792" w:author="Linhai He" w:date="2024-12-13T11:24:00Z">
        <w:r w:rsidR="00D60A3C">
          <w:rPr>
            <w:lang w:eastAsia="ko-KR"/>
          </w:rPr>
          <w:t xml:space="preserve">indicates </w:t>
        </w:r>
      </w:ins>
      <w:ins w:id="793" w:author="Linhai He" w:date="2025-02-20T05:35:00Z">
        <w:r w:rsidR="00612965">
          <w:rPr>
            <w:lang w:eastAsia="ko-KR"/>
          </w:rPr>
          <w:t xml:space="preserve">that </w:t>
        </w:r>
      </w:ins>
      <w:ins w:id="794" w:author="Linhai He" w:date="2024-12-13T11:24:00Z">
        <w:r w:rsidR="00D60A3C">
          <w:rPr>
            <w:lang w:eastAsia="ko-KR"/>
          </w:rPr>
          <w:t>an</w:t>
        </w:r>
      </w:ins>
      <w:ins w:id="795" w:author="Linhai He" w:date="2024-12-13T11:31:00Z">
        <w:r w:rsidR="00193487">
          <w:rPr>
            <w:lang w:eastAsia="ko-KR"/>
          </w:rPr>
          <w:t xml:space="preserve"> additional</w:t>
        </w:r>
      </w:ins>
      <w:ins w:id="796" w:author="Linhai He" w:date="2024-12-13T11:24:00Z">
        <w:r w:rsidR="00D60A3C">
          <w:rPr>
            <w:lang w:eastAsia="ko-KR"/>
          </w:rPr>
          <w:t xml:space="preserve"> </w:t>
        </w:r>
      </w:ins>
      <w:ins w:id="797" w:author="Linhai He" w:date="2024-12-13T11:28:00Z">
        <w:r w:rsidR="000865EB">
          <w:rPr>
            <w:lang w:eastAsia="ko-KR"/>
          </w:rPr>
          <w:t>pair of Remaining Time</w:t>
        </w:r>
        <w:r w:rsidR="006F3A19">
          <w:rPr>
            <w:lang w:eastAsia="ko-KR"/>
          </w:rPr>
          <w:t xml:space="preserve"> field and Buffer Size </w:t>
        </w:r>
      </w:ins>
      <w:ins w:id="798" w:author="Linhai He" w:date="2024-12-24T21:50:00Z">
        <w:r w:rsidR="00A42976">
          <w:rPr>
            <w:lang w:eastAsia="ko-KR"/>
          </w:rPr>
          <w:t>f</w:t>
        </w:r>
      </w:ins>
      <w:ins w:id="799" w:author="Linhai He" w:date="2024-12-13T11:28:00Z">
        <w:r w:rsidR="006F3A19">
          <w:rPr>
            <w:lang w:eastAsia="ko-KR"/>
          </w:rPr>
          <w:t xml:space="preserve">ield </w:t>
        </w:r>
      </w:ins>
      <w:ins w:id="800" w:author="Linhai He" w:date="2024-12-13T11:31:00Z">
        <w:r w:rsidR="00B46966">
          <w:rPr>
            <w:lang w:eastAsia="ko-KR"/>
          </w:rPr>
          <w:t xml:space="preserve">corresponding to </w:t>
        </w:r>
      </w:ins>
      <w:ins w:id="801" w:author="Linhai He" w:date="2025-03-21T12:20:00Z">
        <w:r w:rsidR="0075499F">
          <w:rPr>
            <w:lang w:eastAsia="ko-KR"/>
          </w:rPr>
          <w:t>the</w:t>
        </w:r>
      </w:ins>
      <w:ins w:id="802" w:author="Linhai He" w:date="2024-12-13T11:31:00Z">
        <w:r w:rsidR="00B46966">
          <w:rPr>
            <w:lang w:eastAsia="ko-KR"/>
          </w:rPr>
          <w:t xml:space="preserve"> </w:t>
        </w:r>
      </w:ins>
      <w:ins w:id="803" w:author="Linhai He" w:date="2025-03-15T22:33:00Z">
        <w:r w:rsidR="002F1248" w:rsidRPr="002F1248">
          <w:rPr>
            <w:lang w:eastAsia="ko-KR"/>
          </w:rPr>
          <w:t>reporting threshold</w:t>
        </w:r>
      </w:ins>
      <w:ins w:id="804" w:author="Linhai He" w:date="2024-12-24T21:47:00Z">
        <w:r w:rsidR="0083455B" w:rsidRPr="00B11102">
          <w:rPr>
            <w:lang w:eastAsia="ko-KR"/>
          </w:rPr>
          <w:t xml:space="preserve"> </w:t>
        </w:r>
      </w:ins>
      <w:ins w:id="805" w:author="Linhai He" w:date="2025-04-30T22:37:00Z">
        <w:r w:rsidR="00775741">
          <w:rPr>
            <w:lang w:eastAsia="ko-KR"/>
          </w:rPr>
          <w:t>k (</w:t>
        </w:r>
      </w:ins>
      <w:ins w:id="806" w:author="Linhai He" w:date="2025-04-30T22:38:00Z">
        <w:r w:rsidR="001D58CE">
          <w:rPr>
            <w:lang w:eastAsia="ko-KR"/>
          </w:rPr>
          <w:t>k&gt;</w:t>
        </w:r>
      </w:ins>
      <w:ins w:id="807" w:author="Linhai He" w:date="2025-04-30T22:37:00Z">
        <w:r w:rsidR="00775741">
          <w:rPr>
            <w:lang w:eastAsia="ko-KR"/>
          </w:rPr>
          <w:t xml:space="preserve">j) </w:t>
        </w:r>
      </w:ins>
      <w:ins w:id="808" w:author="Linhai He" w:date="2025-03-21T12:20:00Z">
        <w:r w:rsidR="0075499F">
          <w:rPr>
            <w:lang w:eastAsia="ko-KR"/>
          </w:rPr>
          <w:t xml:space="preserve">of </w:t>
        </w:r>
      </w:ins>
      <w:ins w:id="809" w:author="Linhai He" w:date="2025-07-22T15:52:00Z">
        <w:r w:rsidR="00794C6A">
          <w:rPr>
            <w:lang w:eastAsia="ko-KR"/>
          </w:rPr>
          <w:t>the i:</w:t>
        </w:r>
      </w:ins>
      <w:ins w:id="810" w:author="Linhai He" w:date="2025-07-22T15:53:00Z">
        <w:r w:rsidR="00794C6A">
          <w:rPr>
            <w:lang w:eastAsia="ko-KR"/>
          </w:rPr>
          <w:t xml:space="preserve">th reported </w:t>
        </w:r>
      </w:ins>
      <w:ins w:id="811" w:author="Linhai He" w:date="2025-03-21T12:20:00Z">
        <w:r w:rsidR="0075499F">
          <w:rPr>
            <w:lang w:eastAsia="ko-KR"/>
          </w:rPr>
          <w:t xml:space="preserve">LCG </w:t>
        </w:r>
        <w:r w:rsidR="0040130E">
          <w:rPr>
            <w:lang w:eastAsia="ko-KR"/>
          </w:rPr>
          <w:t>i</w:t>
        </w:r>
      </w:ins>
      <w:ins w:id="812" w:author="Linhai He" w:date="2024-12-24T21:49:00Z">
        <w:r w:rsidR="00B05A3A">
          <w:rPr>
            <w:lang w:eastAsia="ko-KR"/>
          </w:rPr>
          <w:t>s included</w:t>
        </w:r>
      </w:ins>
      <w:ins w:id="813" w:author="Linhai He" w:date="2024-12-24T21:51:00Z">
        <w:r w:rsidR="003E30DB">
          <w:rPr>
            <w:lang w:eastAsia="ko-KR"/>
          </w:rPr>
          <w:t xml:space="preserve"> </w:t>
        </w:r>
      </w:ins>
      <w:ins w:id="814" w:author="Linhai He" w:date="2025-03-21T12:20:00Z">
        <w:r w:rsidR="0040130E">
          <w:rPr>
            <w:lang w:eastAsia="ko-KR"/>
          </w:rPr>
          <w:t xml:space="preserve">immediately after </w:t>
        </w:r>
      </w:ins>
      <w:ins w:id="815" w:author="Linhai He" w:date="2025-03-21T13:27:00Z">
        <w:r w:rsidR="0063360F">
          <w:rPr>
            <w:lang w:eastAsia="ko-KR"/>
          </w:rPr>
          <w:t xml:space="preserve">the field </w:t>
        </w:r>
      </w:ins>
      <w:ins w:id="816" w:author="Linhai He" w:date="2025-03-21T12:20:00Z">
        <w:r w:rsidR="0040130E">
          <w:rPr>
            <w:lang w:eastAsia="ko-KR"/>
          </w:rPr>
          <w:t xml:space="preserve">Buffer Size </w:t>
        </w:r>
      </w:ins>
      <w:ins w:id="817" w:author="Linhai He" w:date="2025-03-21T12:21:00Z">
        <w:r w:rsidR="0040130E">
          <w:rPr>
            <w:lang w:eastAsia="ko-KR"/>
          </w:rPr>
          <w:t>i,</w:t>
        </w:r>
      </w:ins>
      <w:ins w:id="818" w:author="Linhai He" w:date="2025-03-21T12:20:00Z">
        <w:r w:rsidR="0040130E">
          <w:rPr>
            <w:lang w:eastAsia="ko-KR"/>
          </w:rPr>
          <w:t>j</w:t>
        </w:r>
      </w:ins>
      <w:ins w:id="819" w:author="Linhai He" w:date="2024-12-24T21:51:00Z">
        <w:r w:rsidR="003E30DB">
          <w:rPr>
            <w:lang w:eastAsia="ko-KR"/>
          </w:rPr>
          <w:t>, as illustrated</w:t>
        </w:r>
        <w:r w:rsidR="00184126">
          <w:rPr>
            <w:lang w:eastAsia="ko-KR"/>
          </w:rPr>
          <w:t xml:space="preserve"> </w:t>
        </w:r>
      </w:ins>
      <w:ins w:id="82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21" w:author="Linhai He" w:date="2024-12-24T21:51:00Z">
        <w:r w:rsidR="003E30DB">
          <w:rPr>
            <w:lang w:eastAsia="ko-KR"/>
          </w:rPr>
          <w:t xml:space="preserve"> </w:t>
        </w:r>
      </w:ins>
      <w:ins w:id="822" w:author="Linhai He" w:date="2025-02-20T05:35:00Z">
        <w:r w:rsidR="002B0D76">
          <w:rPr>
            <w:lang w:eastAsia="ko-KR"/>
          </w:rPr>
          <w:t xml:space="preserve">When set to 0, </w:t>
        </w:r>
        <w:r w:rsidR="00612965">
          <w:rPr>
            <w:lang w:eastAsia="ko-KR"/>
          </w:rPr>
          <w:t xml:space="preserve">it indicates </w:t>
        </w:r>
      </w:ins>
      <w:ins w:id="823" w:author="Linhai He" w:date="2025-02-20T05:36:00Z">
        <w:r w:rsidR="005A5349">
          <w:rPr>
            <w:lang w:eastAsia="ko-KR"/>
          </w:rPr>
          <w:t xml:space="preserve">that no additional </w:t>
        </w:r>
        <w:r w:rsidR="00FC19E4">
          <w:rPr>
            <w:lang w:eastAsia="ko-KR"/>
          </w:rPr>
          <w:t xml:space="preserve">field </w:t>
        </w:r>
      </w:ins>
      <w:ins w:id="824" w:author="Linhai He" w:date="2025-02-25T11:03:00Z">
        <w:r w:rsidR="00E111D0">
          <w:rPr>
            <w:lang w:eastAsia="ko-KR"/>
          </w:rPr>
          <w:t>is</w:t>
        </w:r>
      </w:ins>
      <w:ins w:id="825" w:author="Linhai He" w:date="2025-02-20T05:36:00Z">
        <w:r w:rsidR="00FC19E4">
          <w:rPr>
            <w:lang w:eastAsia="ko-KR"/>
          </w:rPr>
          <w:t xml:space="preserve"> present </w:t>
        </w:r>
      </w:ins>
      <w:ins w:id="826" w:author="Linhai He" w:date="2025-03-21T13:28:00Z">
        <w:r w:rsidR="00080FC7">
          <w:rPr>
            <w:lang w:eastAsia="ko-KR"/>
          </w:rPr>
          <w:t>after the field Buffer Size i,j</w:t>
        </w:r>
      </w:ins>
      <w:ins w:id="827" w:author="Linhai He" w:date="2025-07-22T15:53:00Z">
        <w:r w:rsidR="00794C6A">
          <w:rPr>
            <w:lang w:eastAsia="ko-KR"/>
          </w:rPr>
          <w:t xml:space="preserve"> for the i:th reported LCG</w:t>
        </w:r>
      </w:ins>
      <w:ins w:id="828"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29" w:author="Linhai He" w:date="2025-02-20T05:44:00Z"/>
          <w:rFonts w:eastAsia="Times New Roman"/>
          <w:bCs/>
          <w:noProof/>
          <w:lang w:eastAsia="ko-KR"/>
        </w:rPr>
      </w:pPr>
      <w:del w:id="830" w:author="Linhai He" w:date="2025-01-08T17:31:00Z">
        <w:r w:rsidRPr="009D5633" w:rsidDel="00BA3EBD">
          <w:rPr>
            <w:rFonts w:eastAsia="Times New Roman"/>
            <w:bCs/>
            <w:noProof/>
            <w:lang w:eastAsia="ko-KR"/>
          </w:rPr>
          <w:lastRenderedPageBreak/>
          <w:delText xml:space="preserve">The </w:delText>
        </w:r>
      </w:del>
      <w:ins w:id="83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32"/>
      <w:commentRangeStart w:id="833"/>
      <w:r w:rsidRPr="009D5633">
        <w:rPr>
          <w:rFonts w:eastAsia="Times New Roman"/>
          <w:bCs/>
          <w:noProof/>
          <w:lang w:eastAsia="ko-KR"/>
        </w:rPr>
        <w:t xml:space="preserve">delay </w:t>
      </w:r>
      <w:ins w:id="834" w:author="Linhai He" w:date="2024-12-24T21:57:00Z">
        <w:r w:rsidR="00166711">
          <w:rPr>
            <w:rFonts w:eastAsia="Times New Roman"/>
            <w:bCs/>
            <w:noProof/>
            <w:lang w:eastAsia="ko-KR"/>
          </w:rPr>
          <w:t xml:space="preserve">status </w:t>
        </w:r>
      </w:ins>
      <w:del w:id="835" w:author="Linhai He" w:date="2025-07-22T15:53:00Z">
        <w:r w:rsidRPr="009D5633" w:rsidDel="00794C6A">
          <w:rPr>
            <w:rFonts w:eastAsia="Times New Roman"/>
            <w:bCs/>
            <w:noProof/>
            <w:lang w:eastAsia="ko-KR"/>
          </w:rPr>
          <w:delText xml:space="preserve">information </w:delText>
        </w:r>
        <w:commentRangeEnd w:id="832"/>
        <w:r w:rsidR="00151A9C" w:rsidDel="00794C6A">
          <w:rPr>
            <w:rStyle w:val="CommentReference"/>
          </w:rPr>
          <w:commentReference w:id="832"/>
        </w:r>
      </w:del>
      <w:commentRangeEnd w:id="833"/>
      <w:r w:rsidR="00601C02">
        <w:rPr>
          <w:rStyle w:val="CommentReference"/>
        </w:rPr>
        <w:commentReference w:id="833"/>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36" w:author="Linhai He" w:date="2025-02-20T05:44:00Z"/>
          <w:rFonts w:eastAsia="Times New Roman"/>
          <w:bCs/>
          <w:noProof/>
          <w:lang w:eastAsia="ko-KR"/>
        </w:rPr>
      </w:pPr>
      <w:ins w:id="837" w:author="Linhai He" w:date="2024-12-13T11:48:00Z">
        <w:r>
          <w:rPr>
            <w:rFonts w:eastAsia="Times New Roman"/>
            <w:bCs/>
            <w:noProof/>
            <w:lang w:eastAsia="ko-KR"/>
          </w:rPr>
          <w:t xml:space="preserve">In the </w:t>
        </w:r>
      </w:ins>
      <w:ins w:id="838" w:author="Linhai He" w:date="2025-01-20T17:11:00Z">
        <w:r w:rsidR="00476A20">
          <w:rPr>
            <w:rFonts w:eastAsia="Times New Roman"/>
            <w:bCs/>
            <w:noProof/>
            <w:lang w:eastAsia="ko-KR"/>
          </w:rPr>
          <w:t xml:space="preserve">Single Entry </w:t>
        </w:r>
      </w:ins>
      <w:ins w:id="839" w:author="Linhai He" w:date="2024-12-13T11:48:00Z">
        <w:r>
          <w:rPr>
            <w:rFonts w:eastAsia="Times New Roman"/>
            <w:bCs/>
            <w:noProof/>
            <w:lang w:eastAsia="ko-KR"/>
          </w:rPr>
          <w:t xml:space="preserve">DSR MAC CE, </w:t>
        </w:r>
      </w:ins>
      <w:ins w:id="840" w:author="Linhai He" w:date="2024-12-13T12:06:00Z">
        <w:r w:rsidR="008E27D3">
          <w:rPr>
            <w:rFonts w:eastAsia="Times New Roman"/>
            <w:bCs/>
            <w:noProof/>
            <w:lang w:eastAsia="ko-KR"/>
          </w:rPr>
          <w:t xml:space="preserve">as illustrated in </w:t>
        </w:r>
      </w:ins>
      <w:ins w:id="841" w:author="Linhai He" w:date="2024-12-13T12:08:00Z">
        <w:r w:rsidR="00523003" w:rsidRPr="009D5633">
          <w:rPr>
            <w:lang w:eastAsia="ja-JP"/>
          </w:rPr>
          <w:t>Figure 6.1.3.72-1</w:t>
        </w:r>
      </w:ins>
      <w:ins w:id="842" w:author="Linhai He" w:date="2024-12-13T12:07:00Z">
        <w:r w:rsidR="00542A04">
          <w:rPr>
            <w:rFonts w:eastAsia="Times New Roman"/>
            <w:bCs/>
            <w:noProof/>
            <w:lang w:eastAsia="ko-KR"/>
          </w:rPr>
          <w:t xml:space="preserve">, </w:t>
        </w:r>
      </w:ins>
      <w:ins w:id="843" w:author="Linhai He" w:date="2024-12-13T11:48:00Z">
        <w:r>
          <w:rPr>
            <w:rFonts w:eastAsia="Times New Roman"/>
            <w:bCs/>
            <w:noProof/>
            <w:lang w:eastAsia="ko-KR"/>
          </w:rPr>
          <w:t>t</w:t>
        </w:r>
      </w:ins>
      <w:del w:id="84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45" w:author="Linhai He" w:date="2024-12-13T12:26:00Z">
        <w:r w:rsidR="00836AB0">
          <w:rPr>
            <w:rFonts w:eastAsia="Times New Roman"/>
            <w:bCs/>
            <w:noProof/>
            <w:lang w:eastAsia="ko-KR"/>
          </w:rPr>
          <w:t xml:space="preserve">the </w:t>
        </w:r>
      </w:ins>
      <w:ins w:id="846" w:author="Linhai He" w:date="2025-01-20T17:11:00Z">
        <w:r w:rsidR="007962CE">
          <w:rPr>
            <w:rFonts w:eastAsia="Times New Roman"/>
            <w:bCs/>
            <w:noProof/>
            <w:lang w:eastAsia="ko-KR"/>
          </w:rPr>
          <w:t>Single Entry</w:t>
        </w:r>
      </w:ins>
      <w:del w:id="84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48"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49" w:author="Linhai He" w:date="2024-12-24T22:01:00Z"/>
          <w:rFonts w:eastAsia="Times New Roman"/>
          <w:bCs/>
          <w:noProof/>
          <w:lang w:eastAsia="ko-KR"/>
        </w:rPr>
      </w:pPr>
      <w:ins w:id="850" w:author="Linhai He" w:date="2024-12-13T11:47:00Z">
        <w:r>
          <w:rPr>
            <w:rFonts w:eastAsia="Times New Roman"/>
            <w:bCs/>
            <w:noProof/>
            <w:lang w:eastAsia="ko-KR"/>
          </w:rPr>
          <w:t xml:space="preserve">In </w:t>
        </w:r>
      </w:ins>
      <w:ins w:id="851" w:author="Linhai He" w:date="2024-12-13T11:49:00Z">
        <w:r w:rsidR="00316725">
          <w:rPr>
            <w:rFonts w:eastAsia="Times New Roman"/>
            <w:bCs/>
            <w:noProof/>
            <w:lang w:eastAsia="ko-KR"/>
          </w:rPr>
          <w:t xml:space="preserve">the </w:t>
        </w:r>
      </w:ins>
      <w:ins w:id="852" w:author="Linhai He" w:date="2025-01-20T17:11:00Z">
        <w:r w:rsidR="007962CE">
          <w:rPr>
            <w:rFonts w:eastAsia="Times New Roman"/>
            <w:bCs/>
            <w:noProof/>
            <w:lang w:eastAsia="ko-KR"/>
          </w:rPr>
          <w:t>Multiple Entry</w:t>
        </w:r>
      </w:ins>
      <w:ins w:id="853" w:author="Linhai He" w:date="2024-12-13T11:49:00Z">
        <w:r w:rsidR="00316725">
          <w:rPr>
            <w:rFonts w:eastAsia="Times New Roman"/>
            <w:bCs/>
            <w:noProof/>
            <w:lang w:eastAsia="ko-KR"/>
          </w:rPr>
          <w:t xml:space="preserve"> DSR MAC CE, </w:t>
        </w:r>
      </w:ins>
      <w:ins w:id="85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55" w:author="Linhai He" w:date="2024-12-13T12:04:00Z">
        <w:r w:rsidR="007C2D21">
          <w:rPr>
            <w:rFonts w:eastAsia="Times New Roman"/>
            <w:bCs/>
            <w:noProof/>
            <w:lang w:eastAsia="ko-KR"/>
          </w:rPr>
          <w:t xml:space="preserve"> </w:t>
        </w:r>
      </w:ins>
      <w:ins w:id="856"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57" w:author="Linhai He" w:date="2025-02-20T05:47:00Z">
        <w:r w:rsidR="009F5B28">
          <w:rPr>
            <w:rFonts w:eastAsia="Times New Roman"/>
            <w:bCs/>
            <w:noProof/>
            <w:lang w:eastAsia="ko-KR"/>
          </w:rPr>
          <w:t>associated with</w:t>
        </w:r>
      </w:ins>
      <w:ins w:id="858" w:author="Linhai He" w:date="2025-02-20T05:46:00Z">
        <w:r w:rsidR="009F5B28">
          <w:rPr>
            <w:rFonts w:eastAsia="Times New Roman"/>
            <w:bCs/>
            <w:noProof/>
            <w:lang w:eastAsia="ko-KR"/>
          </w:rPr>
          <w:t xml:space="preserve"> a </w:t>
        </w:r>
      </w:ins>
      <w:ins w:id="85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60" w:author="Linhai He" w:date="2025-02-20T05:48:00Z">
        <w:r w:rsidR="00873A15">
          <w:rPr>
            <w:lang w:eastAsia="ko-KR"/>
          </w:rPr>
          <w:t xml:space="preserve">, which </w:t>
        </w:r>
      </w:ins>
      <w:ins w:id="861" w:author="Linhai He" w:date="2025-02-20T05:47:00Z">
        <w:r w:rsidR="00D81795">
          <w:rPr>
            <w:lang w:eastAsia="ko-KR"/>
          </w:rPr>
          <w:t xml:space="preserve">includes </w:t>
        </w:r>
      </w:ins>
      <w:ins w:id="862" w:author="Linhai He" w:date="2024-12-13T12:04:00Z">
        <w:r w:rsidR="007C2D21">
          <w:rPr>
            <w:rFonts w:eastAsia="Times New Roman"/>
            <w:bCs/>
            <w:noProof/>
            <w:lang w:eastAsia="ko-KR"/>
          </w:rPr>
          <w:t xml:space="preserve">the </w:t>
        </w:r>
      </w:ins>
      <w:ins w:id="863"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64" w:author="Linhai He" w:date="2024-12-13T12:02:00Z">
        <w:r w:rsidR="00ED5374">
          <w:rPr>
            <w:rFonts w:eastAsia="Times New Roman"/>
            <w:bCs/>
            <w:noProof/>
            <w:lang w:eastAsia="ko-KR"/>
          </w:rPr>
          <w:t xml:space="preserve">XT, </w:t>
        </w:r>
        <w:commentRangeStart w:id="865"/>
        <w:commentRangeStart w:id="866"/>
        <w:commentRangeStart w:id="867"/>
        <w:r w:rsidR="00ED5374">
          <w:rPr>
            <w:rFonts w:eastAsia="Times New Roman"/>
            <w:bCs/>
            <w:noProof/>
            <w:lang w:eastAsia="ko-KR"/>
          </w:rPr>
          <w:t xml:space="preserve">the </w:t>
        </w:r>
        <w:r w:rsidR="00ED5374" w:rsidRPr="005C32A2">
          <w:rPr>
            <w:rFonts w:eastAsia="Times New Roman"/>
            <w:bCs/>
            <w:noProof/>
            <w:lang w:eastAsia="ko-KR"/>
          </w:rPr>
          <w:t>Remaining Time</w:t>
        </w:r>
      </w:ins>
      <w:ins w:id="868"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69"/>
        <w:commentRangeStart w:id="870"/>
        <w:r w:rsidR="005C32A2" w:rsidRPr="005C32A2">
          <w:rPr>
            <w:rFonts w:eastAsia="Times New Roman"/>
            <w:bCs/>
            <w:noProof/>
            <w:lang w:eastAsia="ko-KR"/>
          </w:rPr>
          <w:t>s</w:t>
        </w:r>
      </w:ins>
      <w:commentRangeEnd w:id="865"/>
      <w:r w:rsidR="006D3A53">
        <w:rPr>
          <w:rStyle w:val="CommentReference"/>
        </w:rPr>
        <w:commentReference w:id="865"/>
      </w:r>
      <w:commentRangeEnd w:id="866"/>
      <w:r w:rsidR="00174565">
        <w:rPr>
          <w:rStyle w:val="CommentReference"/>
        </w:rPr>
        <w:commentReference w:id="866"/>
      </w:r>
      <w:commentRangeEnd w:id="867"/>
      <w:commentRangeEnd w:id="869"/>
      <w:commentRangeEnd w:id="870"/>
      <w:r w:rsidR="00E60F1E">
        <w:rPr>
          <w:rStyle w:val="CommentReference"/>
        </w:rPr>
        <w:commentReference w:id="867"/>
      </w:r>
      <w:r w:rsidR="00151A9C">
        <w:rPr>
          <w:rStyle w:val="CommentReference"/>
        </w:rPr>
        <w:commentReference w:id="869"/>
      </w:r>
      <w:r w:rsidR="00A72FCB">
        <w:rPr>
          <w:rStyle w:val="CommentReference"/>
        </w:rPr>
        <w:commentReference w:id="870"/>
      </w:r>
      <w:ins w:id="871" w:author="Linhai He" w:date="2025-02-20T05:48:00Z">
        <w:r w:rsidR="00873A15">
          <w:rPr>
            <w:rFonts w:eastAsia="Times New Roman"/>
            <w:bCs/>
            <w:noProof/>
            <w:lang w:eastAsia="ko-KR"/>
          </w:rPr>
          <w:t xml:space="preserve">, </w:t>
        </w:r>
      </w:ins>
      <w:ins w:id="872" w:author="Linhai He" w:date="2024-12-13T12:02:00Z">
        <w:r w:rsidR="00ED5374">
          <w:rPr>
            <w:rFonts w:eastAsia="Times New Roman"/>
            <w:bCs/>
            <w:noProof/>
            <w:lang w:eastAsia="ko-KR"/>
          </w:rPr>
          <w:t>sh</w:t>
        </w:r>
      </w:ins>
      <w:ins w:id="873" w:author="Linhai He" w:date="2024-12-13T12:03:00Z">
        <w:r w:rsidR="00E129F8">
          <w:rPr>
            <w:rFonts w:eastAsia="Times New Roman"/>
            <w:bCs/>
            <w:noProof/>
            <w:lang w:eastAsia="ko-KR"/>
          </w:rPr>
          <w:t xml:space="preserve">all be reported in two consecutive octets. </w:t>
        </w:r>
      </w:ins>
      <w:ins w:id="874" w:author="Linhai He" w:date="2024-12-13T11:50:00Z">
        <w:r w:rsidR="005C32A2" w:rsidRPr="005C32A2">
          <w:rPr>
            <w:rFonts w:eastAsia="Times New Roman"/>
            <w:bCs/>
            <w:noProof/>
            <w:lang w:eastAsia="ko-KR"/>
          </w:rPr>
          <w:t xml:space="preserve"> </w:t>
        </w:r>
      </w:ins>
      <w:ins w:id="875" w:author="Linhai He" w:date="2025-01-20T17:18:00Z">
        <w:r w:rsidR="003E179A">
          <w:rPr>
            <w:rFonts w:eastAsia="Times New Roman"/>
            <w:bCs/>
            <w:noProof/>
            <w:lang w:eastAsia="ko-KR"/>
          </w:rPr>
          <w:t>If an LCG i</w:t>
        </w:r>
      </w:ins>
      <w:ins w:id="876" w:author="Linhai He" w:date="2025-01-20T17:19:00Z">
        <w:r w:rsidR="003E179A">
          <w:rPr>
            <w:rFonts w:eastAsia="Times New Roman"/>
            <w:bCs/>
            <w:noProof/>
            <w:lang w:eastAsia="ko-KR"/>
          </w:rPr>
          <w:t xml:space="preserve">s configured with </w:t>
        </w:r>
      </w:ins>
      <w:ins w:id="877" w:author="Linhai He" w:date="2025-03-16T15:04:00Z">
        <w:r w:rsidR="001D3A32">
          <w:rPr>
            <w:rFonts w:eastAsia="Times New Roman"/>
            <w:bCs/>
            <w:noProof/>
            <w:lang w:eastAsia="ko-KR"/>
          </w:rPr>
          <w:t>more than one</w:t>
        </w:r>
      </w:ins>
      <w:ins w:id="878" w:author="Linhai He" w:date="2025-01-20T17:19:00Z">
        <w:r w:rsidR="003E179A">
          <w:rPr>
            <w:rFonts w:eastAsia="Times New Roman"/>
            <w:bCs/>
            <w:noProof/>
            <w:lang w:eastAsia="ko-KR"/>
          </w:rPr>
          <w:t xml:space="preserve"> </w:t>
        </w:r>
      </w:ins>
      <w:ins w:id="879" w:author="Linhai He" w:date="2025-03-15T22:37:00Z">
        <w:r w:rsidR="00F174DA" w:rsidRPr="00F174DA">
          <w:rPr>
            <w:lang w:eastAsia="ko-KR"/>
          </w:rPr>
          <w:t>reporting threshold</w:t>
        </w:r>
      </w:ins>
      <w:ins w:id="880" w:author="Linhai He" w:date="2025-01-20T17:19:00Z">
        <w:r w:rsidR="009D67D3">
          <w:rPr>
            <w:lang w:eastAsia="ko-KR"/>
          </w:rPr>
          <w:t>, t</w:t>
        </w:r>
      </w:ins>
      <w:ins w:id="881" w:author="Linhai He" w:date="2024-12-13T12:05:00Z">
        <w:r w:rsidR="00E82BC9">
          <w:rPr>
            <w:rFonts w:eastAsia="Times New Roman"/>
            <w:bCs/>
            <w:noProof/>
            <w:lang w:eastAsia="ko-KR"/>
          </w:rPr>
          <w:t xml:space="preserve">he delay status associated with different </w:t>
        </w:r>
      </w:ins>
      <w:ins w:id="882" w:author="Linhai He" w:date="2025-03-16T15:05:00Z">
        <w:r w:rsidR="001D3A32" w:rsidRPr="001D3A32">
          <w:rPr>
            <w:lang w:eastAsia="ko-KR"/>
          </w:rPr>
          <w:t>reporting thresholds</w:t>
        </w:r>
      </w:ins>
      <w:ins w:id="883" w:author="Linhai He" w:date="2024-12-24T21:54:00Z">
        <w:r w:rsidR="001349A7" w:rsidRPr="00B11102">
          <w:rPr>
            <w:lang w:eastAsia="ko-KR"/>
          </w:rPr>
          <w:t xml:space="preserve"> </w:t>
        </w:r>
      </w:ins>
      <w:ins w:id="884" w:author="Linhai He" w:date="2024-12-13T12:05:00Z">
        <w:r w:rsidR="002C23C2">
          <w:rPr>
            <w:rFonts w:eastAsia="Times New Roman"/>
            <w:bCs/>
            <w:noProof/>
            <w:lang w:eastAsia="ko-KR"/>
          </w:rPr>
          <w:t xml:space="preserve">in the LCG should be reported </w:t>
        </w:r>
      </w:ins>
      <w:ins w:id="885" w:author="Linhai He" w:date="2024-12-13T12:22:00Z">
        <w:r w:rsidR="004C7D72">
          <w:rPr>
            <w:rFonts w:eastAsia="Times New Roman"/>
            <w:bCs/>
            <w:noProof/>
            <w:lang w:eastAsia="ko-KR"/>
          </w:rPr>
          <w:t>consec</w:t>
        </w:r>
      </w:ins>
      <w:ins w:id="886" w:author="Linhai He" w:date="2024-12-24T22:00:00Z">
        <w:r w:rsidR="00922FD4">
          <w:rPr>
            <w:rFonts w:eastAsia="Times New Roman"/>
            <w:bCs/>
            <w:noProof/>
            <w:lang w:eastAsia="ko-KR"/>
          </w:rPr>
          <w:t>u</w:t>
        </w:r>
      </w:ins>
      <w:ins w:id="887" w:author="Linhai He" w:date="2024-12-13T12:22:00Z">
        <w:r w:rsidR="004C7D72">
          <w:rPr>
            <w:rFonts w:eastAsia="Times New Roman"/>
            <w:bCs/>
            <w:noProof/>
            <w:lang w:eastAsia="ko-KR"/>
          </w:rPr>
          <w:t>tively</w:t>
        </w:r>
      </w:ins>
      <w:ins w:id="888" w:author="Linhai He" w:date="2024-12-13T12:23:00Z">
        <w:r w:rsidR="00120C12">
          <w:rPr>
            <w:rFonts w:eastAsia="Times New Roman"/>
            <w:bCs/>
            <w:noProof/>
            <w:lang w:eastAsia="ko-KR"/>
          </w:rPr>
          <w:t xml:space="preserve"> in ascending order based on </w:t>
        </w:r>
      </w:ins>
      <w:ins w:id="889" w:author="Linhai He" w:date="2024-12-24T21:59:00Z">
        <w:r w:rsidR="003D2F87">
          <w:rPr>
            <w:rFonts w:eastAsia="Times New Roman"/>
            <w:bCs/>
            <w:noProof/>
            <w:lang w:eastAsia="ko-KR"/>
          </w:rPr>
          <w:t>the</w:t>
        </w:r>
      </w:ins>
      <w:ins w:id="890" w:author="Linhai He" w:date="2025-01-20T17:19:00Z">
        <w:r w:rsidR="00882CC7">
          <w:rPr>
            <w:rFonts w:eastAsia="Times New Roman"/>
            <w:bCs/>
            <w:noProof/>
            <w:lang w:eastAsia="ko-KR"/>
          </w:rPr>
          <w:t xml:space="preserve"> </w:t>
        </w:r>
      </w:ins>
      <w:ins w:id="891" w:author="Linhai He" w:date="2024-12-13T12:23:00Z">
        <w:r w:rsidR="00C90825">
          <w:rPr>
            <w:rFonts w:eastAsia="Times New Roman"/>
            <w:bCs/>
            <w:noProof/>
            <w:lang w:eastAsia="ko-KR"/>
          </w:rPr>
          <w:t>value</w:t>
        </w:r>
      </w:ins>
      <w:ins w:id="892" w:author="Linhai He" w:date="2024-12-13T12:24:00Z">
        <w:r w:rsidR="00C90825">
          <w:rPr>
            <w:rFonts w:eastAsia="Times New Roman"/>
            <w:bCs/>
            <w:noProof/>
            <w:lang w:eastAsia="ko-KR"/>
          </w:rPr>
          <w:t>s</w:t>
        </w:r>
      </w:ins>
      <w:ins w:id="893" w:author="Linhai He" w:date="2025-01-20T17:13:00Z">
        <w:r w:rsidR="00D27914">
          <w:rPr>
            <w:rFonts w:eastAsia="Times New Roman"/>
            <w:bCs/>
            <w:noProof/>
            <w:lang w:eastAsia="ko-KR"/>
          </w:rPr>
          <w:t xml:space="preserve"> of </w:t>
        </w:r>
      </w:ins>
      <w:ins w:id="894" w:author="Linhai He" w:date="2025-03-16T15:05:00Z">
        <w:r w:rsidR="001D3A32" w:rsidRPr="001D3A32">
          <w:rPr>
            <w:lang w:eastAsia="ko-KR"/>
          </w:rPr>
          <w:t>the reporting thresholds</w:t>
        </w:r>
      </w:ins>
      <w:ins w:id="895" w:author="Linhai He" w:date="2024-12-13T12:24:00Z">
        <w:r w:rsidR="00C90825">
          <w:rPr>
            <w:rFonts w:eastAsia="Times New Roman"/>
            <w:bCs/>
            <w:noProof/>
            <w:lang w:eastAsia="ko-KR"/>
          </w:rPr>
          <w:t xml:space="preserve">. </w:t>
        </w:r>
      </w:ins>
      <w:ins w:id="896" w:author="Linhai He" w:date="2024-12-24T22:02:00Z">
        <w:r w:rsidR="00785854" w:rsidRPr="00061125">
          <w:rPr>
            <w:rFonts w:eastAsia="Times New Roman"/>
            <w:bCs/>
            <w:noProof/>
            <w:lang w:eastAsia="ko-KR"/>
          </w:rPr>
          <w:t xml:space="preserve">The delay status </w:t>
        </w:r>
      </w:ins>
      <w:ins w:id="897" w:author="Linhai He" w:date="2024-12-24T22:05:00Z">
        <w:r w:rsidR="002122A7" w:rsidRPr="00061125">
          <w:rPr>
            <w:rFonts w:eastAsia="Times New Roman"/>
            <w:bCs/>
            <w:noProof/>
            <w:lang w:eastAsia="ko-KR"/>
          </w:rPr>
          <w:t>associated with</w:t>
        </w:r>
      </w:ins>
      <w:ins w:id="898" w:author="Linhai He" w:date="2024-12-24T22:02:00Z">
        <w:r w:rsidR="00785854" w:rsidRPr="00061125">
          <w:rPr>
            <w:rFonts w:eastAsia="Times New Roman"/>
            <w:bCs/>
            <w:noProof/>
            <w:lang w:eastAsia="ko-KR"/>
          </w:rPr>
          <w:t xml:space="preserve"> a </w:t>
        </w:r>
      </w:ins>
      <w:ins w:id="899" w:author="Linhai He" w:date="2025-03-16T15:06:00Z">
        <w:r w:rsidR="000A399B" w:rsidRPr="00061125">
          <w:rPr>
            <w:lang w:eastAsia="ko-KR"/>
          </w:rPr>
          <w:t>reporting threshold</w:t>
        </w:r>
      </w:ins>
      <w:ins w:id="900" w:author="Linhai He" w:date="2024-12-24T22:02:00Z">
        <w:r w:rsidR="00445C5B" w:rsidRPr="00061125">
          <w:rPr>
            <w:i/>
            <w:iCs/>
            <w:lang w:eastAsia="ko-KR"/>
          </w:rPr>
          <w:t xml:space="preserve"> </w:t>
        </w:r>
        <w:r w:rsidR="00445C5B" w:rsidRPr="00061125">
          <w:rPr>
            <w:lang w:eastAsia="ko-KR"/>
          </w:rPr>
          <w:t xml:space="preserve">may not be reported if the </w:t>
        </w:r>
      </w:ins>
      <w:ins w:id="901" w:author="Linhai He" w:date="2025-01-07T12:35:00Z">
        <w:r w:rsidR="003A74F6" w:rsidRPr="00061125">
          <w:rPr>
            <w:lang w:eastAsia="ko-KR"/>
          </w:rPr>
          <w:t>total amount of UL data</w:t>
        </w:r>
      </w:ins>
      <w:ins w:id="902" w:author="Linhai He" w:date="2024-12-24T22:03:00Z">
        <w:r w:rsidR="00445C5B" w:rsidRPr="00061125">
          <w:rPr>
            <w:lang w:eastAsia="ko-KR"/>
          </w:rPr>
          <w:t xml:space="preserve"> asso</w:t>
        </w:r>
        <w:r w:rsidR="00442FA5" w:rsidRPr="00061125">
          <w:rPr>
            <w:lang w:eastAsia="ko-KR"/>
          </w:rPr>
          <w:t xml:space="preserve">ciated with </w:t>
        </w:r>
      </w:ins>
      <w:ins w:id="903" w:author="Linhai He" w:date="2025-03-16T15:06:00Z">
        <w:r w:rsidR="000A399B" w:rsidRPr="00061125">
          <w:rPr>
            <w:lang w:eastAsia="ko-KR"/>
          </w:rPr>
          <w:t>it is zero</w:t>
        </w:r>
      </w:ins>
      <w:ins w:id="904" w:author="Linhai He" w:date="2025-04-30T22:40:00Z">
        <w:r w:rsidR="00FE4760">
          <w:rPr>
            <w:lang w:eastAsia="ko-KR"/>
          </w:rPr>
          <w:t xml:space="preserve"> at the start of the MAC PDU assembly</w:t>
        </w:r>
      </w:ins>
      <w:ins w:id="905" w:author="Linhai He" w:date="2025-03-16T15:06:00Z">
        <w:r w:rsidR="000A399B" w:rsidRPr="00061125">
          <w:rPr>
            <w:lang w:eastAsia="ko-KR"/>
          </w:rPr>
          <w:t>,</w:t>
        </w:r>
      </w:ins>
      <w:ins w:id="906" w:author="Linhai He" w:date="2024-12-24T22:03:00Z">
        <w:r w:rsidR="00442FA5">
          <w:rPr>
            <w:lang w:eastAsia="ko-KR"/>
          </w:rPr>
          <w:t xml:space="preserve"> </w:t>
        </w:r>
      </w:ins>
      <w:ins w:id="907"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08" w:author="Linhai He" w:date="2024-12-24T22:03:00Z">
        <w:r w:rsidR="00442FA5">
          <w:rPr>
            <w:lang w:eastAsia="ko-KR"/>
          </w:rPr>
          <w:t xml:space="preserve">. </w:t>
        </w:r>
      </w:ins>
      <w:ins w:id="909"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10"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11" w:author="Linhai He" w:date="2025-01-20T17:13:00Z">
        <w:r w:rsidR="009933AC">
          <w:rPr>
            <w:rFonts w:eastAsia="Times New Roman"/>
            <w:bCs/>
            <w:noProof/>
            <w:lang w:eastAsia="ko-KR"/>
          </w:rPr>
          <w:t>Multiple Entry</w:t>
        </w:r>
      </w:ins>
      <w:ins w:id="912" w:author="Linhai He" w:date="2024-12-13T12:26:00Z">
        <w:r w:rsidR="00836AB0">
          <w:rPr>
            <w:rFonts w:eastAsia="Times New Roman"/>
            <w:bCs/>
            <w:noProof/>
            <w:lang w:eastAsia="ko-KR"/>
          </w:rPr>
          <w:t xml:space="preserve"> DSR MAC CE in ascending order based on the </w:t>
        </w:r>
      </w:ins>
      <w:ins w:id="913" w:author="Linhai He" w:date="2025-03-21T13:34:00Z">
        <w:r w:rsidR="009448F2">
          <w:rPr>
            <w:rFonts w:eastAsia="Times New Roman"/>
            <w:bCs/>
            <w:noProof/>
            <w:lang w:eastAsia="ko-KR"/>
          </w:rPr>
          <w:t xml:space="preserve">field </w:t>
        </w:r>
      </w:ins>
      <w:ins w:id="914"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5pt;mso-width-percent:0;mso-height-percent:0;mso-width-percent:0;mso-height-percent:0" o:ole="">
            <v:imagedata r:id="rId15" o:title=""/>
          </v:shape>
          <o:OLEObject Type="Embed" ProgID="Visio.Drawing.15" ShapeID="_x0000_i1025" DrawAspect="Content" ObjectID="_1815315812"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15" w:author="Linhai He" w:date="2025-01-20T17:23:00Z">
        <w:r w:rsidR="00EF692A">
          <w:rPr>
            <w:lang w:eastAsia="ja-JP"/>
          </w:rPr>
          <w:t xml:space="preserve">Single Entry </w:t>
        </w:r>
      </w:ins>
      <w:r w:rsidRPr="009D5633">
        <w:rPr>
          <w:lang w:eastAsia="ja-JP"/>
        </w:rPr>
        <w:t>DSR MAC CE</w:t>
      </w:r>
    </w:p>
    <w:commentRangeStart w:id="916"/>
    <w:commentRangeStart w:id="917"/>
    <w:commentRangeStart w:id="918"/>
    <w:commentRangeStart w:id="919"/>
    <w:p w14:paraId="47214F01" w14:textId="4FFC5328" w:rsidR="00D531EB" w:rsidRDefault="00527B00"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55pt;height:411.7pt;mso-width-percent:0;mso-height-percent:0;mso-width-percent:0;mso-height-percent:0" o:ole="">
            <v:imagedata r:id="rId17" o:title=""/>
          </v:shape>
          <o:OLEObject Type="Embed" ProgID="Visio.Drawing.15" ShapeID="_x0000_i1026" DrawAspect="Content" ObjectID="_1815315813" r:id="rId18"/>
        </w:object>
      </w:r>
      <w:commentRangeEnd w:id="916"/>
      <w:r w:rsidR="00BD5304">
        <w:rPr>
          <w:rStyle w:val="CommentReference"/>
        </w:rPr>
        <w:commentReference w:id="916"/>
      </w:r>
      <w:commentRangeEnd w:id="917"/>
      <w:r w:rsidR="002034BE">
        <w:rPr>
          <w:rStyle w:val="CommentReference"/>
        </w:rPr>
        <w:commentReference w:id="917"/>
      </w:r>
      <w:commentRangeEnd w:id="918"/>
      <w:r w:rsidR="006B0E66">
        <w:rPr>
          <w:rStyle w:val="CommentReference"/>
        </w:rPr>
        <w:commentReference w:id="918"/>
      </w:r>
      <w:commentRangeEnd w:id="919"/>
      <w:r w:rsidR="00653260">
        <w:rPr>
          <w:rStyle w:val="CommentReference"/>
        </w:rPr>
        <w:commentReference w:id="919"/>
      </w:r>
    </w:p>
    <w:p w14:paraId="636C6159" w14:textId="009CB28E" w:rsidR="00D531EB" w:rsidDel="00045B4F" w:rsidRDefault="001477A1" w:rsidP="00DA6497">
      <w:pPr>
        <w:pStyle w:val="TF"/>
        <w:rPr>
          <w:del w:id="921" w:author="Linhai He" w:date="2024-12-13T12:36:00Z"/>
        </w:rPr>
      </w:pPr>
      <w:ins w:id="922" w:author="Linhai He" w:date="2024-12-13T11:57:00Z">
        <w:r>
          <w:t>Figure 6.1.</w:t>
        </w:r>
      </w:ins>
      <w:ins w:id="923" w:author="Linhai He" w:date="2024-12-13T11:58:00Z">
        <w:r>
          <w:t xml:space="preserve">3.72-2: </w:t>
        </w:r>
      </w:ins>
      <w:commentRangeStart w:id="924"/>
      <w:commentRangeStart w:id="925"/>
      <w:ins w:id="926" w:author="Linhai He" w:date="2025-01-20T17:23:00Z">
        <w:r w:rsidR="00EF692A">
          <w:t>Multiple Entry</w:t>
        </w:r>
      </w:ins>
      <w:ins w:id="927" w:author="Linhai He" w:date="2024-12-13T11:58:00Z">
        <w:r>
          <w:t xml:space="preserve"> DSR MAC CE</w:t>
        </w:r>
      </w:ins>
      <w:commentRangeEnd w:id="924"/>
      <w:r w:rsidR="00A0313F">
        <w:rPr>
          <w:rStyle w:val="CommentReference"/>
          <w:rFonts w:ascii="Times New Roman" w:hAnsi="Times New Roman"/>
          <w:b w:val="0"/>
        </w:rPr>
        <w:commentReference w:id="924"/>
      </w:r>
      <w:commentRangeEnd w:id="925"/>
      <w:r w:rsidR="006B0E66">
        <w:rPr>
          <w:rStyle w:val="CommentReference"/>
          <w:rFonts w:ascii="Times New Roman" w:hAnsi="Times New Roman"/>
          <w:b w:val="0"/>
        </w:rPr>
        <w:commentReference w:id="925"/>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28"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929" w:author="Linhai He" w:date="2024-12-13T17:10:00Z"/>
          <w:noProof/>
          <w:lang w:eastAsia="zh-CN"/>
        </w:rPr>
      </w:pPr>
      <w:ins w:id="930" w:author="Linhai He" w:date="2024-12-13T17:10:00Z">
        <w:r w:rsidRPr="00D37AC6">
          <w:rPr>
            <w:noProof/>
          </w:rPr>
          <w:t>6.1.3.</w:t>
        </w:r>
        <w:r>
          <w:rPr>
            <w:noProof/>
            <w:lang w:eastAsia="zh-CN"/>
          </w:rPr>
          <w:t>x</w:t>
        </w:r>
        <w:r w:rsidRPr="00D37AC6">
          <w:rPr>
            <w:noProof/>
          </w:rPr>
          <w:tab/>
        </w:r>
      </w:ins>
      <w:ins w:id="931" w:author="Linhai He" w:date="2025-01-20T17:24:00Z">
        <w:r>
          <w:rPr>
            <w:noProof/>
          </w:rPr>
          <w:t>Uplink</w:t>
        </w:r>
      </w:ins>
      <w:ins w:id="932" w:author="Linhai He" w:date="2024-12-13T17:10:00Z">
        <w:r w:rsidRPr="00D37AC6">
          <w:rPr>
            <w:noProof/>
          </w:rPr>
          <w:t xml:space="preserve"> </w:t>
        </w:r>
        <w:r>
          <w:rPr>
            <w:noProof/>
          </w:rPr>
          <w:t>R</w:t>
        </w:r>
        <w:r w:rsidRPr="00D37AC6">
          <w:rPr>
            <w:noProof/>
          </w:rPr>
          <w:t xml:space="preserve">ate </w:t>
        </w:r>
        <w:r>
          <w:rPr>
            <w:noProof/>
          </w:rPr>
          <w:t xml:space="preserve">Control </w:t>
        </w:r>
        <w:bookmarkStart w:id="933" w:name="_Toc29239898"/>
        <w:bookmarkStart w:id="934" w:name="_Toc37296297"/>
        <w:bookmarkStart w:id="935" w:name="_Toc46490428"/>
        <w:bookmarkStart w:id="936" w:name="_Toc52752123"/>
        <w:bookmarkStart w:id="937" w:name="_Toc52796585"/>
        <w:bookmarkStart w:id="938" w:name="_Toc171706512"/>
        <w:r w:rsidRPr="00D37AC6">
          <w:rPr>
            <w:noProof/>
          </w:rPr>
          <w:t>MAC CE</w:t>
        </w:r>
        <w:bookmarkEnd w:id="933"/>
        <w:bookmarkEnd w:id="934"/>
        <w:bookmarkEnd w:id="935"/>
        <w:bookmarkEnd w:id="936"/>
        <w:bookmarkEnd w:id="937"/>
        <w:bookmarkEnd w:id="938"/>
      </w:ins>
    </w:p>
    <w:p w14:paraId="1B23B4E3" w14:textId="23CA2828" w:rsidR="00E7668B" w:rsidRPr="00D37AC6" w:rsidRDefault="00326974" w:rsidP="008D7462">
      <w:pPr>
        <w:rPr>
          <w:ins w:id="939" w:author="Linhai He" w:date="2024-12-13T17:10:00Z"/>
          <w:noProof/>
        </w:rPr>
      </w:pPr>
      <w:ins w:id="940"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41"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42" w:author="Linhai He" w:date="2025-04-13T08:20:00Z"/>
        </w:rPr>
      </w:pPr>
      <w:ins w:id="943" w:author="Linhai He" w:date="2025-04-13T22:44:00Z">
        <w:r w:rsidRPr="009D5633">
          <w:rPr>
            <w:rFonts w:eastAsia="Times New Roman"/>
            <w:lang w:eastAsia="ja-JP"/>
          </w:rPr>
          <w:t xml:space="preserve">The fields in the </w:t>
        </w:r>
      </w:ins>
      <w:ins w:id="944" w:author="Linhai He" w:date="2025-04-13T08:21:00Z">
        <w:r w:rsidR="009D63BE">
          <w:t xml:space="preserve">Uplink Rate Control MAC CE </w:t>
        </w:r>
      </w:ins>
      <w:ins w:id="945" w:author="Linhai He" w:date="2025-04-13T22:44:00Z">
        <w:r>
          <w:t>are defined as follows</w:t>
        </w:r>
      </w:ins>
      <w:ins w:id="946"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47" w:author="Linhai He" w:date="2025-04-15T17:15:00Z"/>
        </w:rPr>
      </w:pPr>
      <w:ins w:id="948" w:author="Linhai He" w:date="2025-04-13T22:45:00Z">
        <w:r>
          <w:t xml:space="preserve">QoS flow ID: </w:t>
        </w:r>
      </w:ins>
      <w:ins w:id="949" w:author="Linhai He" w:date="2025-04-13T22:47:00Z">
        <w:r w:rsidR="0057333E">
          <w:t>This field identifies the QoS flo</w:t>
        </w:r>
      </w:ins>
      <w:ins w:id="950" w:author="Linhai He" w:date="2025-04-13T22:48:00Z">
        <w:r w:rsidR="0057333E">
          <w:t xml:space="preserve">w for which </w:t>
        </w:r>
      </w:ins>
      <w:ins w:id="951" w:author="Linhai He" w:date="2025-07-22T15:59:00Z">
        <w:r w:rsidR="0049147A">
          <w:t>a</w:t>
        </w:r>
      </w:ins>
      <w:ins w:id="952" w:author="Linhai He" w:date="2025-04-13T22:48:00Z">
        <w:r w:rsidR="0057333E">
          <w:t xml:space="preserve"> </w:t>
        </w:r>
      </w:ins>
      <w:ins w:id="953" w:author="Linhai He" w:date="2025-07-22T15:59:00Z">
        <w:r w:rsidR="000409E5">
          <w:t xml:space="preserve">bit rate recommendation </w:t>
        </w:r>
        <w:r w:rsidR="0049147A">
          <w:t>or</w:t>
        </w:r>
        <w:r w:rsidR="000409E5">
          <w:t xml:space="preserve"> </w:t>
        </w:r>
      </w:ins>
      <w:ins w:id="954" w:author="Linhai He" w:date="2025-04-13T23:00:00Z">
        <w:r w:rsidR="00A431FD">
          <w:t xml:space="preserve">bit rate </w:t>
        </w:r>
      </w:ins>
      <w:commentRangeStart w:id="955"/>
      <w:commentRangeStart w:id="956"/>
      <w:ins w:id="957" w:author="Linhai He" w:date="2025-04-13T22:48:00Z">
        <w:r w:rsidR="0057333E">
          <w:t>query</w:t>
        </w:r>
      </w:ins>
      <w:commentRangeEnd w:id="955"/>
      <w:r w:rsidR="003032A3">
        <w:rPr>
          <w:rStyle w:val="CommentReference"/>
        </w:rPr>
        <w:commentReference w:id="955"/>
      </w:r>
      <w:commentRangeEnd w:id="956"/>
      <w:r w:rsidR="006B0E66">
        <w:rPr>
          <w:rStyle w:val="CommentReference"/>
        </w:rPr>
        <w:commentReference w:id="956"/>
      </w:r>
      <w:ins w:id="958" w:author="Linhai He" w:date="2025-04-13T22:48:00Z">
        <w:r w:rsidR="0057333E">
          <w:t xml:space="preserve"> is</w:t>
        </w:r>
      </w:ins>
      <w:ins w:id="959" w:author="Linhai He" w:date="2025-04-13T23:00:00Z">
        <w:r w:rsidR="00A431FD">
          <w:t xml:space="preserve"> applicable</w:t>
        </w:r>
      </w:ins>
      <w:ins w:id="960" w:author="Linhai He" w:date="2025-04-13T22:48:00Z">
        <w:r w:rsidR="0057333E">
          <w:t xml:space="preserve">. </w:t>
        </w:r>
      </w:ins>
    </w:p>
    <w:p w14:paraId="5CD02785" w14:textId="1C717A32" w:rsidR="007C7F93" w:rsidRDefault="007C7F93" w:rsidP="007C7F93">
      <w:pPr>
        <w:pStyle w:val="EN"/>
        <w:rPr>
          <w:ins w:id="961" w:author="Linhai He" w:date="2025-04-13T22:50:00Z"/>
        </w:rPr>
      </w:pPr>
      <w:ins w:id="962" w:author="Linhai He" w:date="2025-04-15T17:15:00Z">
        <w:r>
          <w:t xml:space="preserve">Editor’s note:  </w:t>
        </w:r>
      </w:ins>
      <w:ins w:id="963" w:author="Linhai He" w:date="2025-04-15T17:16:00Z">
        <w:r>
          <w:t xml:space="preserve">FFS </w:t>
        </w:r>
      </w:ins>
      <w:ins w:id="964" w:author="Linhai He" w:date="2025-04-15T19:52:00Z">
        <w:r w:rsidR="00C42A9A">
          <w:t xml:space="preserve">what </w:t>
        </w:r>
      </w:ins>
      <w:ins w:id="965" w:author="Linhai He" w:date="2025-04-15T17:15:00Z">
        <w:r>
          <w:t xml:space="preserve">identifier </w:t>
        </w:r>
      </w:ins>
      <w:ins w:id="966" w:author="Linhai He" w:date="2025-04-15T19:52:00Z">
        <w:r w:rsidR="00C42A9A">
          <w:t xml:space="preserve">should be used </w:t>
        </w:r>
      </w:ins>
      <w:ins w:id="967" w:author="Linhai He" w:date="2025-05-26T10:06:00Z">
        <w:r w:rsidR="004C10B3">
          <w:t>to identify</w:t>
        </w:r>
      </w:ins>
      <w:ins w:id="968" w:author="Linhai He" w:date="2025-04-15T17:15:00Z">
        <w:r>
          <w:t xml:space="preserve"> a QoS</w:t>
        </w:r>
      </w:ins>
      <w:ins w:id="969" w:author="Linhai He" w:date="2025-04-15T17:16:00Z">
        <w:r>
          <w:t xml:space="preserve"> flow</w:t>
        </w:r>
      </w:ins>
      <w:ins w:id="970"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71" w:author="Linhai He" w:date="2025-04-13T22:56:00Z"/>
        </w:rPr>
      </w:pPr>
      <w:ins w:id="972" w:author="Linhai He" w:date="2025-04-13T22:50:00Z">
        <w:r>
          <w:t xml:space="preserve">Bit rate: </w:t>
        </w:r>
      </w:ins>
      <w:ins w:id="973" w:author="Linhai He" w:date="2025-04-30T22:47:00Z">
        <w:r w:rsidR="00140BA9">
          <w:t xml:space="preserve">In </w:t>
        </w:r>
      </w:ins>
      <w:ins w:id="974" w:author="Linhai He" w:date="2025-05-26T10:07:00Z">
        <w:r w:rsidR="00347563">
          <w:t xml:space="preserve">a </w:t>
        </w:r>
      </w:ins>
      <w:ins w:id="975"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76" w:author="Linhai He" w:date="2025-04-30T22:48:00Z">
        <w:r w:rsidR="00140BA9">
          <w:rPr>
            <w:noProof/>
          </w:rPr>
          <w:t>, t</w:t>
        </w:r>
      </w:ins>
      <w:ins w:id="977" w:author="Linhai He" w:date="2025-04-13T22:51:00Z">
        <w:r w:rsidR="00165F8F">
          <w:t>his field</w:t>
        </w:r>
      </w:ins>
      <w:ins w:id="978" w:author="Linhai He" w:date="2025-04-15T19:59:00Z">
        <w:r w:rsidR="00A64033">
          <w:t xml:space="preserve"> </w:t>
        </w:r>
      </w:ins>
      <w:ins w:id="979" w:author="Linhai He" w:date="2025-04-13T22:51:00Z">
        <w:r w:rsidR="00165F8F">
          <w:t xml:space="preserve">indicates </w:t>
        </w:r>
      </w:ins>
      <w:ins w:id="980" w:author="Linhai He" w:date="2025-04-30T22:48:00Z">
        <w:r w:rsidR="00D37DCA">
          <w:t xml:space="preserve">a </w:t>
        </w:r>
      </w:ins>
      <w:ins w:id="981" w:author="Linhai He" w:date="2025-04-30T22:45:00Z">
        <w:r w:rsidR="00CB0FCD">
          <w:t xml:space="preserve">recommended </w:t>
        </w:r>
      </w:ins>
      <w:ins w:id="982" w:author="Linhai He" w:date="2025-04-13T22:51:00Z">
        <w:r w:rsidR="00165F8F">
          <w:t xml:space="preserve">bit rate for the </w:t>
        </w:r>
      </w:ins>
      <w:ins w:id="983" w:author="Linhai He" w:date="2025-04-15T19:53:00Z">
        <w:r w:rsidR="00352576">
          <w:t xml:space="preserve">indicated </w:t>
        </w:r>
      </w:ins>
      <w:ins w:id="984" w:author="Linhai He" w:date="2025-04-13T22:51:00Z">
        <w:r w:rsidR="00165F8F">
          <w:t>QoS fl</w:t>
        </w:r>
      </w:ins>
      <w:ins w:id="985" w:author="Linhai He" w:date="2025-04-13T22:52:00Z">
        <w:r w:rsidR="00165F8F">
          <w:t>ow</w:t>
        </w:r>
      </w:ins>
      <w:ins w:id="986" w:author="Linhai He" w:date="2025-04-13T22:55:00Z">
        <w:r w:rsidR="000D24CE">
          <w:rPr>
            <w:noProof/>
          </w:rPr>
          <w:t xml:space="preserve">. </w:t>
        </w:r>
      </w:ins>
      <w:ins w:id="987" w:author="Linhai He" w:date="2025-04-30T22:48:00Z">
        <w:r w:rsidR="00140BA9">
          <w:rPr>
            <w:noProof/>
          </w:rPr>
          <w:t xml:space="preserve">In </w:t>
        </w:r>
      </w:ins>
      <w:ins w:id="988" w:author="Linhai He" w:date="2025-05-29T01:20:00Z">
        <w:r w:rsidR="00AC0E76">
          <w:rPr>
            <w:noProof/>
          </w:rPr>
          <w:t xml:space="preserve">a </w:t>
        </w:r>
      </w:ins>
      <w:ins w:id="989" w:author="Linhai He" w:date="2025-04-30T22:48:00Z">
        <w:r w:rsidR="00140BA9">
          <w:rPr>
            <w:noProof/>
          </w:rPr>
          <w:t xml:space="preserve">bit rate query from </w:t>
        </w:r>
        <w:r w:rsidR="00D37DCA">
          <w:rPr>
            <w:noProof/>
          </w:rPr>
          <w:t xml:space="preserve">the UE, this field indicates a </w:t>
        </w:r>
      </w:ins>
      <w:ins w:id="990" w:author="Linhai He" w:date="2025-05-26T10:07:00Z">
        <w:r w:rsidR="00906AF7">
          <w:rPr>
            <w:noProof/>
          </w:rPr>
          <w:t>preferred</w:t>
        </w:r>
      </w:ins>
      <w:ins w:id="991" w:author="Linhai He" w:date="2025-04-30T22:48:00Z">
        <w:r w:rsidR="00D37DCA">
          <w:rPr>
            <w:noProof/>
          </w:rPr>
          <w:t xml:space="preserve"> bit rate</w:t>
        </w:r>
      </w:ins>
      <w:ins w:id="992" w:author="Linhai He" w:date="2025-04-30T22:51:00Z">
        <w:r w:rsidR="003A2A0D">
          <w:rPr>
            <w:noProof/>
          </w:rPr>
          <w:t xml:space="preserve">. </w:t>
        </w:r>
      </w:ins>
      <w:ins w:id="993" w:author="Linhai He" w:date="2025-04-14T18:27:00Z">
        <w:r w:rsidR="00AF7679">
          <w:rPr>
            <w:lang w:eastAsia="ko-KR"/>
          </w:rPr>
          <w:t>T</w:t>
        </w:r>
        <w:r w:rsidR="00AF7679" w:rsidRPr="009D5633">
          <w:rPr>
            <w:lang w:eastAsia="ko-KR"/>
          </w:rPr>
          <w:t xml:space="preserve">he MAC entity shall use the </w:t>
        </w:r>
      </w:ins>
      <w:ins w:id="994" w:author="Linhai He" w:date="2025-04-14T18:28:00Z">
        <w:r w:rsidR="00AF7679">
          <w:rPr>
            <w:lang w:eastAsia="ko-KR"/>
          </w:rPr>
          <w:t>bit rates</w:t>
        </w:r>
      </w:ins>
      <w:ins w:id="995" w:author="Linhai He" w:date="2025-04-14T18:27:00Z">
        <w:r w:rsidR="00AF7679" w:rsidRPr="009D5633">
          <w:rPr>
            <w:lang w:eastAsia="ko-KR"/>
          </w:rPr>
          <w:t xml:space="preserve"> specified in Table 6.1.3.</w:t>
        </w:r>
      </w:ins>
      <w:ins w:id="996" w:author="Linhai He" w:date="2025-04-14T18:28:00Z">
        <w:r w:rsidR="00AF7679">
          <w:rPr>
            <w:lang w:eastAsia="ko-KR"/>
          </w:rPr>
          <w:t>x-1</w:t>
        </w:r>
      </w:ins>
      <w:ins w:id="997" w:author="Linhai He" w:date="2025-04-14T18:27:00Z">
        <w:r w:rsidR="00AF7679" w:rsidRPr="009D5633">
          <w:rPr>
            <w:lang w:eastAsia="ko-KR"/>
          </w:rPr>
          <w:t xml:space="preserve"> to set the value of this field</w:t>
        </w:r>
      </w:ins>
      <w:ins w:id="998" w:author="Linhai He" w:date="2025-04-14T18:28:00Z">
        <w:r w:rsidR="00AF7679">
          <w:rPr>
            <w:lang w:eastAsia="ko-KR"/>
          </w:rPr>
          <w:t xml:space="preserve">. </w:t>
        </w:r>
      </w:ins>
      <w:ins w:id="999" w:author="Linhai He" w:date="2025-04-14T18:29:00Z">
        <w:r w:rsidR="00AF7679" w:rsidRPr="009D5633">
          <w:rPr>
            <w:lang w:eastAsia="ko-KR"/>
          </w:rPr>
          <w:t xml:space="preserve">This field is indicated in </w:t>
        </w:r>
      </w:ins>
      <w:ins w:id="1000" w:author="Linhai He" w:date="2025-04-14T18:47:00Z">
        <w:r w:rsidR="009800C3">
          <w:rPr>
            <w:lang w:eastAsia="ko-KR"/>
          </w:rPr>
          <w:t>kbits/</w:t>
        </w:r>
      </w:ins>
      <w:ins w:id="1001" w:author="Linhai He" w:date="2025-04-14T18:29:00Z">
        <w:r w:rsidR="00AF7679">
          <w:rPr>
            <w:lang w:eastAsia="ko-KR"/>
          </w:rPr>
          <w:t>s</w:t>
        </w:r>
        <w:r w:rsidR="00AF7679" w:rsidRPr="009D5633">
          <w:rPr>
            <w:lang w:eastAsia="ko-KR"/>
          </w:rPr>
          <w:t>. The length of this field is 8 bits.</w:t>
        </w:r>
      </w:ins>
      <w:ins w:id="1002" w:author="Linhai He" w:date="2025-04-14T18:30:00Z">
        <w:r w:rsidR="00AF7679">
          <w:rPr>
            <w:lang w:eastAsia="ko-KR"/>
          </w:rPr>
          <w:t xml:space="preserve"> </w:t>
        </w:r>
      </w:ins>
    </w:p>
    <w:p w14:paraId="321E3D6D" w14:textId="39B1D0AE" w:rsidR="007C7F93" w:rsidRDefault="007C7F93" w:rsidP="007C7F93">
      <w:pPr>
        <w:pStyle w:val="EN"/>
        <w:rPr>
          <w:ins w:id="1003" w:author="Linhai He" w:date="2025-04-15T17:20:00Z"/>
        </w:rPr>
      </w:pPr>
      <w:ins w:id="1004" w:author="Linhai He" w:date="2025-04-15T17:16:00Z">
        <w:r>
          <w:t xml:space="preserve">Editor’s note:  </w:t>
        </w:r>
      </w:ins>
      <w:ins w:id="1005" w:author="Linhai He" w:date="2025-04-15T17:19:00Z">
        <w:r>
          <w:t xml:space="preserve">The length of </w:t>
        </w:r>
      </w:ins>
      <w:ins w:id="1006" w:author="Linhai He" w:date="2025-04-15T17:20:00Z">
        <w:r>
          <w:t>the B</w:t>
        </w:r>
      </w:ins>
      <w:ins w:id="1007" w:author="Linhai He" w:date="2025-04-15T17:19:00Z">
        <w:r>
          <w:t xml:space="preserve">it rate field may </w:t>
        </w:r>
      </w:ins>
      <w:ins w:id="1008" w:author="Linhai He" w:date="2025-04-15T17:20:00Z">
        <w:r>
          <w:t xml:space="preserve">change, depending on the final format of the MAC CE. </w:t>
        </w:r>
      </w:ins>
    </w:p>
    <w:p w14:paraId="36242646" w14:textId="1AFF6ABE" w:rsidR="00AF7679" w:rsidRDefault="007C7F93" w:rsidP="007C7F93">
      <w:pPr>
        <w:pStyle w:val="EN"/>
        <w:rPr>
          <w:ins w:id="1009" w:author="Linhai He" w:date="2025-01-20T17:26:00Z"/>
        </w:rPr>
      </w:pPr>
      <w:ins w:id="1010" w:author="Linhai He" w:date="2025-04-15T17:20:00Z">
        <w:r>
          <w:t xml:space="preserve">Editor’s note:  </w:t>
        </w:r>
      </w:ins>
      <w:ins w:id="1011" w:author="Linhai He" w:date="2025-04-15T17:16:00Z">
        <w:r>
          <w:t xml:space="preserve">FFS </w:t>
        </w:r>
      </w:ins>
      <w:ins w:id="1012" w:author="Linhai He" w:date="2025-04-15T17:17:00Z">
        <w:r>
          <w:t>w</w:t>
        </w:r>
      </w:ins>
      <w:ins w:id="1013" w:author="Linhai He" w:date="2025-04-15T17:16:00Z">
        <w:r>
          <w:t>hether any other fields</w:t>
        </w:r>
      </w:ins>
      <w:ins w:id="1014" w:author="Linhai He" w:date="2025-04-15T17:17:00Z">
        <w:r>
          <w:t xml:space="preserve"> need to be included</w:t>
        </w:r>
      </w:ins>
      <w:ins w:id="1015" w:author="Linhai He" w:date="2025-05-27T16:43:00Z">
        <w:r w:rsidR="00E66972">
          <w:t>.</w:t>
        </w:r>
      </w:ins>
      <w:ins w:id="1016" w:author="Linhai He" w:date="2025-04-15T17:16:00Z">
        <w:r>
          <w:t xml:space="preserve"> </w:t>
        </w:r>
      </w:ins>
    </w:p>
    <w:p w14:paraId="7EC69075" w14:textId="69CF98A9" w:rsidR="00E7668B" w:rsidRDefault="00E7668B" w:rsidP="00E7668B">
      <w:pPr>
        <w:pStyle w:val="TF"/>
        <w:rPr>
          <w:ins w:id="1017" w:author="Linhai He" w:date="2025-04-15T17:18:00Z"/>
        </w:rPr>
      </w:pPr>
      <w:ins w:id="1018" w:author="Linhai He" w:date="2024-12-13T17:10:00Z">
        <w:r w:rsidRPr="00D37AC6">
          <w:lastRenderedPageBreak/>
          <w:t>Figure 6.1.3.</w:t>
        </w:r>
      </w:ins>
      <w:ins w:id="1019" w:author="Linhai He" w:date="2024-12-13T22:15:00Z">
        <w:r>
          <w:rPr>
            <w:lang w:eastAsia="zh-CN"/>
          </w:rPr>
          <w:t>x</w:t>
        </w:r>
      </w:ins>
      <w:ins w:id="1020" w:author="Linhai He" w:date="2024-12-13T17:10:00Z">
        <w:r w:rsidRPr="00D37AC6">
          <w:t>-1:</w:t>
        </w:r>
      </w:ins>
      <w:ins w:id="1021" w:author="Linhai He" w:date="2024-12-13T22:15:00Z">
        <w:r>
          <w:t xml:space="preserve"> </w:t>
        </w:r>
      </w:ins>
      <w:ins w:id="1022" w:author="Linhai He" w:date="2025-04-14T18:33:00Z">
        <w:r w:rsidR="00AF7679">
          <w:t>UL</w:t>
        </w:r>
      </w:ins>
      <w:ins w:id="1023" w:author="Linhai He" w:date="2025-01-20T17:28:00Z">
        <w:r>
          <w:t xml:space="preserve"> </w:t>
        </w:r>
      </w:ins>
      <w:ins w:id="1024" w:author="Linhai He" w:date="2024-12-13T22:15:00Z">
        <w:r>
          <w:t>Rate Control</w:t>
        </w:r>
      </w:ins>
      <w:ins w:id="1025" w:author="Linhai He" w:date="2024-12-13T17:10:00Z">
        <w:r w:rsidRPr="00D37AC6">
          <w:t xml:space="preserve"> MAC CE</w:t>
        </w:r>
      </w:ins>
    </w:p>
    <w:p w14:paraId="2560051B" w14:textId="1B571A08" w:rsidR="007C7F93" w:rsidRPr="007C7F93" w:rsidRDefault="007C7F93" w:rsidP="007C7F93">
      <w:pPr>
        <w:pStyle w:val="EN"/>
        <w:rPr>
          <w:ins w:id="1026" w:author="Linhai He" w:date="2025-04-15T17:18:00Z"/>
          <w:lang w:val="en-US"/>
        </w:rPr>
      </w:pPr>
      <w:ins w:id="1027"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28" w:author="Linhai He" w:date="2025-04-15T19:56:00Z">
        <w:r w:rsidR="00E930F1">
          <w:rPr>
            <w:lang w:val="en-US"/>
          </w:rPr>
          <w:t>specified</w:t>
        </w:r>
      </w:ins>
      <w:ins w:id="1029"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30" w:author="Linhai He" w:date="2024-12-13T17:10:00Z"/>
          <w:lang w:eastAsia="zh-CN"/>
        </w:rPr>
      </w:pPr>
      <w:ins w:id="1031" w:author="Linhai He" w:date="2024-12-13T17:10:00Z">
        <w:r w:rsidRPr="00D37AC6">
          <w:t>Table 6.1.3.</w:t>
        </w:r>
      </w:ins>
      <w:ins w:id="1032" w:author="Linhai He" w:date="2025-02-25T11:19:00Z">
        <w:r w:rsidR="00D35B1D">
          <w:rPr>
            <w:lang w:eastAsia="zh-CN"/>
          </w:rPr>
          <w:t>x</w:t>
        </w:r>
      </w:ins>
      <w:ins w:id="1033"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34"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35" w:author="Linhai He" w:date="2025-04-15T18:23:00Z"/>
                <w:rFonts w:ascii="Arial" w:hAnsi="Arial" w:cs="Arial"/>
                <w:b/>
                <w:bCs/>
                <w:sz w:val="18"/>
                <w:szCs w:val="18"/>
                <w:lang w:val="en-US"/>
              </w:rPr>
            </w:pPr>
            <w:ins w:id="1036"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37" w:author="Linhai He" w:date="2025-04-15T18:23:00Z"/>
                <w:rFonts w:ascii="Arial" w:hAnsi="Arial" w:cs="Arial"/>
                <w:b/>
                <w:bCs/>
                <w:sz w:val="18"/>
                <w:szCs w:val="18"/>
              </w:rPr>
            </w:pPr>
            <w:ins w:id="1038"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39" w:author="Linhai He" w:date="2025-04-15T18:23:00Z"/>
                <w:rFonts w:ascii="Arial" w:hAnsi="Arial" w:cs="Arial"/>
                <w:b/>
                <w:bCs/>
                <w:sz w:val="18"/>
                <w:szCs w:val="18"/>
              </w:rPr>
            </w:pPr>
            <w:ins w:id="1040"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41" w:author="Linhai He" w:date="2025-04-15T18:23:00Z"/>
                <w:rFonts w:ascii="Arial" w:hAnsi="Arial" w:cs="Arial"/>
                <w:b/>
                <w:bCs/>
                <w:sz w:val="18"/>
                <w:szCs w:val="18"/>
              </w:rPr>
            </w:pPr>
            <w:ins w:id="1042"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43" w:author="Linhai He" w:date="2025-04-15T18:23:00Z"/>
                <w:rFonts w:ascii="Arial" w:hAnsi="Arial" w:cs="Arial"/>
                <w:b/>
                <w:bCs/>
                <w:sz w:val="18"/>
                <w:szCs w:val="18"/>
              </w:rPr>
            </w:pPr>
            <w:ins w:id="1044"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45" w:author="Linhai He" w:date="2025-04-15T18:23:00Z"/>
                <w:rFonts w:ascii="Arial" w:hAnsi="Arial" w:cs="Arial"/>
                <w:b/>
                <w:bCs/>
                <w:sz w:val="18"/>
                <w:szCs w:val="18"/>
              </w:rPr>
            </w:pPr>
            <w:ins w:id="1046"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47" w:author="Linhai He" w:date="2025-04-15T18:23:00Z"/>
                <w:rFonts w:ascii="Arial" w:hAnsi="Arial" w:cs="Arial"/>
                <w:b/>
                <w:bCs/>
                <w:sz w:val="18"/>
                <w:szCs w:val="18"/>
              </w:rPr>
            </w:pPr>
            <w:ins w:id="1048"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49" w:author="Linhai He" w:date="2025-04-15T18:23:00Z"/>
                <w:rFonts w:ascii="Arial" w:hAnsi="Arial" w:cs="Arial"/>
                <w:b/>
                <w:bCs/>
                <w:sz w:val="18"/>
                <w:szCs w:val="18"/>
              </w:rPr>
            </w:pPr>
            <w:ins w:id="1050"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51"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54" w:author="Linhai He" w:date="2025-04-15T18:23:00Z"/>
                <w:rFonts w:ascii="Arial" w:hAnsi="Arial" w:cs="Arial"/>
                <w:sz w:val="18"/>
                <w:szCs w:val="18"/>
              </w:rPr>
            </w:pPr>
            <w:ins w:id="1055"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68"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085"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02"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19"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36"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53"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70"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187"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04"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21"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38"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55"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272"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289"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06"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23"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40"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57"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374"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391"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08"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25"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42"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59"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476"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493"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10"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27"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44"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61"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578"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595"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12"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29"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46"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63"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680"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697"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14"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31"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48"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65"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782"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799"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16"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33"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50"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67"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884"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01"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18"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35"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52"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69"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1986"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03"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20"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37"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54"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071"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088"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05"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22"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39" w:author="Linhai He" w:date="2025-04-15T18:27:00Z"/>
        </w:trPr>
        <w:tc>
          <w:tcPr>
            <w:tcW w:w="8960" w:type="dxa"/>
            <w:gridSpan w:val="8"/>
            <w:noWrap/>
          </w:tcPr>
          <w:p w14:paraId="5BCDB6B0" w14:textId="103EB3B1" w:rsidR="00603E12" w:rsidRPr="00603E12" w:rsidRDefault="00603E12" w:rsidP="00603E12">
            <w:pPr>
              <w:pStyle w:val="TAN"/>
              <w:rPr>
                <w:ins w:id="2140"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141" w:name="_Toc29239902"/>
      <w:bookmarkStart w:id="2142" w:name="_Toc37296319"/>
      <w:bookmarkStart w:id="2143" w:name="_Toc46490450"/>
      <w:bookmarkStart w:id="2144" w:name="_Toc52752145"/>
      <w:bookmarkStart w:id="2145" w:name="_Toc52796607"/>
      <w:bookmarkStart w:id="2146" w:name="_Toc171706581"/>
      <w:r w:rsidRPr="00D37AC6">
        <w:rPr>
          <w:lang w:eastAsia="ko-KR"/>
        </w:rPr>
        <w:t>6.2.1</w:t>
      </w:r>
      <w:r w:rsidRPr="00D37AC6">
        <w:rPr>
          <w:lang w:eastAsia="ko-KR"/>
        </w:rPr>
        <w:tab/>
        <w:t>MAC subheader for DL-SCH and UL-SCH</w:t>
      </w:r>
      <w:bookmarkEnd w:id="2141"/>
      <w:bookmarkEnd w:id="2142"/>
      <w:bookmarkEnd w:id="2143"/>
      <w:bookmarkEnd w:id="2144"/>
      <w:bookmarkEnd w:id="2145"/>
      <w:bookmarkEnd w:id="214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47" w:author="Linhai He" w:date="2025-02-22T00:18:00Z">
              <w:r w:rsidRPr="00FA0FAE" w:rsidDel="004B1DB4">
                <w:rPr>
                  <w:rFonts w:eastAsia="Malgun Gothic"/>
                  <w:lang w:eastAsia="ko-KR"/>
                </w:rPr>
                <w:delText>215</w:delText>
              </w:r>
            </w:del>
            <w:ins w:id="2148"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49" w:author="Linhai He" w:date="2025-02-22T00:18:00Z">
              <w:r w:rsidRPr="00FA0FAE" w:rsidDel="00A025E9">
                <w:rPr>
                  <w:rFonts w:eastAsia="Malgun Gothic"/>
                  <w:lang w:eastAsia="ko-KR"/>
                </w:rPr>
                <w:delText>279</w:delText>
              </w:r>
            </w:del>
            <w:ins w:id="2150"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51"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52"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53" w:author="Linhai He" w:date="2025-02-22T00:18:00Z">
              <w:r>
                <w:t>UL Rate Co</w:t>
              </w:r>
            </w:ins>
            <w:ins w:id="215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55" w:author="Linhai He" w:date="2025-01-07T12:06:00Z">
              <w:r w:rsidRPr="00D37AC6" w:rsidDel="00226E01">
                <w:rPr>
                  <w:rFonts w:eastAsia="Malgun Gothic"/>
                  <w:lang w:eastAsia="ko-KR"/>
                </w:rPr>
                <w:delText>218</w:delText>
              </w:r>
            </w:del>
            <w:ins w:id="2156"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57" w:author="Linhai He" w:date="2025-01-07T12:06:00Z">
              <w:r w:rsidRPr="00D37AC6" w:rsidDel="00226E01">
                <w:rPr>
                  <w:rFonts w:eastAsia="Malgun Gothic"/>
                  <w:lang w:eastAsia="ko-KR"/>
                </w:rPr>
                <w:delText>282</w:delText>
              </w:r>
            </w:del>
            <w:ins w:id="2158"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59" w:author="Linhai He" w:date="2024-12-13T22:16:00Z"/>
        </w:trPr>
        <w:tc>
          <w:tcPr>
            <w:tcW w:w="1271" w:type="dxa"/>
          </w:tcPr>
          <w:p w14:paraId="2AE3DB28" w14:textId="247016D9" w:rsidR="00564DC6" w:rsidRPr="00D37AC6" w:rsidRDefault="00226E01" w:rsidP="0048583F">
            <w:pPr>
              <w:pStyle w:val="TAC"/>
              <w:rPr>
                <w:ins w:id="2160" w:author="Linhai He" w:date="2024-12-13T22:16:00Z"/>
                <w:rFonts w:eastAsia="Malgun Gothic"/>
                <w:lang w:eastAsia="ko-KR"/>
              </w:rPr>
            </w:pPr>
            <w:ins w:id="2161"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62" w:author="Linhai He" w:date="2024-12-13T22:16:00Z"/>
                <w:rFonts w:eastAsia="Malgun Gothic"/>
                <w:lang w:eastAsia="ko-KR"/>
              </w:rPr>
            </w:pPr>
            <w:ins w:id="2163"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64" w:author="Linhai He" w:date="2024-12-13T22:16:00Z"/>
                <w:lang w:eastAsia="ko-KR"/>
              </w:rPr>
            </w:pPr>
            <w:ins w:id="2165" w:author="Linhai He" w:date="2025-01-20T17:28:00Z">
              <w:r>
                <w:rPr>
                  <w:lang w:eastAsia="ko-KR"/>
                </w:rPr>
                <w:t>Multiple E</w:t>
              </w:r>
            </w:ins>
            <w:ins w:id="2166" w:author="Linhai He" w:date="2025-01-20T17:29:00Z">
              <w:r>
                <w:rPr>
                  <w:lang w:eastAsia="ko-KR"/>
                </w:rPr>
                <w:t>ntry</w:t>
              </w:r>
            </w:ins>
            <w:ins w:id="2167" w:author="Linhai He" w:date="2024-12-13T22:16:00Z">
              <w:r w:rsidR="00564DC6">
                <w:rPr>
                  <w:lang w:eastAsia="ko-KR"/>
                </w:rPr>
                <w:t xml:space="preserve"> D</w:t>
              </w:r>
            </w:ins>
            <w:ins w:id="216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69" w:author="Linhai He" w:date="2025-02-22T00:14:00Z"/>
        </w:trPr>
        <w:tc>
          <w:tcPr>
            <w:tcW w:w="1271" w:type="dxa"/>
          </w:tcPr>
          <w:p w14:paraId="21FB5E26" w14:textId="096F8E57" w:rsidR="00002EDD" w:rsidRDefault="00002EDD" w:rsidP="0048583F">
            <w:pPr>
              <w:pStyle w:val="TAC"/>
              <w:rPr>
                <w:ins w:id="2170" w:author="Linhai He" w:date="2025-02-22T00:14:00Z"/>
                <w:rFonts w:eastAsia="Malgun Gothic"/>
                <w:lang w:eastAsia="ko-KR"/>
              </w:rPr>
            </w:pPr>
            <w:ins w:id="2171"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72" w:author="Linhai He" w:date="2025-02-22T00:14:00Z"/>
                <w:rFonts w:eastAsia="Malgun Gothic"/>
                <w:lang w:eastAsia="ko-KR"/>
              </w:rPr>
            </w:pPr>
            <w:ins w:id="2173"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74" w:author="Linhai He" w:date="2025-02-22T00:14:00Z"/>
                <w:lang w:eastAsia="ko-KR"/>
              </w:rPr>
            </w:pPr>
            <w:commentRangeStart w:id="2175"/>
            <w:commentRangeStart w:id="2176"/>
            <w:ins w:id="2177" w:author="Linhai He" w:date="2025-02-22T00:14:00Z">
              <w:r>
                <w:rPr>
                  <w:lang w:eastAsia="ko-KR"/>
                </w:rPr>
                <w:t>U</w:t>
              </w:r>
            </w:ins>
            <w:ins w:id="2178" w:author="Linhai He" w:date="2025-03-21T13:34:00Z">
              <w:r w:rsidR="003A6523">
                <w:rPr>
                  <w:lang w:eastAsia="ko-KR"/>
                </w:rPr>
                <w:t>L</w:t>
              </w:r>
            </w:ins>
            <w:ins w:id="2179" w:author="Linhai He" w:date="2025-02-22T00:14:00Z">
              <w:r>
                <w:rPr>
                  <w:lang w:eastAsia="ko-KR"/>
                </w:rPr>
                <w:t xml:space="preserve"> Rate </w:t>
              </w:r>
            </w:ins>
            <w:ins w:id="2180" w:author="Linhai He" w:date="2025-04-14T17:37:00Z">
              <w:r w:rsidR="00996590">
                <w:rPr>
                  <w:lang w:eastAsia="ko-KR"/>
                </w:rPr>
                <w:t>Control</w:t>
              </w:r>
            </w:ins>
            <w:commentRangeEnd w:id="2175"/>
            <w:r w:rsidR="00515F3C">
              <w:rPr>
                <w:rStyle w:val="CommentReference"/>
                <w:rFonts w:ascii="Times New Roman" w:hAnsi="Times New Roman"/>
              </w:rPr>
              <w:commentReference w:id="2175"/>
            </w:r>
            <w:commentRangeEnd w:id="2176"/>
            <w:r w:rsidR="00666EA2">
              <w:rPr>
                <w:rStyle w:val="CommentReference"/>
                <w:rFonts w:ascii="Times New Roman" w:hAnsi="Times New Roman"/>
              </w:rPr>
              <w:commentReference w:id="2176"/>
            </w:r>
          </w:p>
        </w:tc>
      </w:tr>
      <w:tr w:rsidR="00765FF9" w:rsidRPr="00D37AC6" w14:paraId="5D89FEFC" w14:textId="77777777" w:rsidTr="0048583F">
        <w:tblPrEx>
          <w:tblLook w:val="04A0" w:firstRow="1" w:lastRow="0" w:firstColumn="1" w:lastColumn="0" w:noHBand="0" w:noVBand="1"/>
        </w:tblPrEx>
        <w:trPr>
          <w:jc w:val="center"/>
          <w:ins w:id="2181" w:author="Linhai He" w:date="2025-01-07T12:05:00Z"/>
        </w:trPr>
        <w:tc>
          <w:tcPr>
            <w:tcW w:w="1271" w:type="dxa"/>
          </w:tcPr>
          <w:p w14:paraId="1BAB549E" w14:textId="48AD8E37" w:rsidR="00765FF9" w:rsidRPr="00D37AC6" w:rsidRDefault="00765FF9" w:rsidP="0048583F">
            <w:pPr>
              <w:pStyle w:val="TAC"/>
              <w:rPr>
                <w:ins w:id="2182"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83"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84"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85"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CommentText"/>
      </w:pPr>
      <w:r>
        <w:rPr>
          <w:rStyle w:val="CommentReference"/>
        </w:rPr>
        <w:annotationRef/>
      </w:r>
      <w:r>
        <w:t>Bengaluru is the name used presently.</w:t>
      </w:r>
    </w:p>
  </w:comment>
  <w:comment w:id="1" w:author="Linhai He" w:date="2025-07-22T15:18:00Z" w:initials="LH">
    <w:p w14:paraId="7C2BB081" w14:textId="77777777" w:rsidR="000941AB" w:rsidRDefault="000941AB" w:rsidP="000941AB">
      <w:pPr>
        <w:pStyle w:val="CommentText"/>
      </w:pPr>
      <w:r>
        <w:rPr>
          <w:rStyle w:val="CommentReference"/>
        </w:rPr>
        <w:annotationRef/>
      </w:r>
      <w:r>
        <w:t>Fixed</w:t>
      </w:r>
    </w:p>
  </w:comment>
  <w:comment w:id="6" w:author="Samsung(Vinay)" w:date="2025-07-17T15:42:00Z" w:initials="WP">
    <w:p w14:paraId="63912168" w14:textId="544A075D" w:rsidR="009A4482" w:rsidRDefault="009A4482">
      <w:pPr>
        <w:pStyle w:val="CommentText"/>
      </w:pPr>
      <w:r>
        <w:rPr>
          <w:rStyle w:val="CommentReference"/>
        </w:rPr>
        <w:annotationRef/>
      </w:r>
      <w:r>
        <w:t>No self-referencing. It should have been TS 38.323.</w:t>
      </w:r>
    </w:p>
  </w:comment>
  <w:comment w:id="7" w:author="Linhai He" w:date="2025-07-22T15:19:00Z" w:initials="LH">
    <w:p w14:paraId="55DFDCEE" w14:textId="77777777" w:rsidR="00E044AB" w:rsidRDefault="00E044AB" w:rsidP="00E044AB">
      <w:pPr>
        <w:pStyle w:val="CommentText"/>
      </w:pPr>
      <w:r>
        <w:rPr>
          <w:rStyle w:val="CommentReference"/>
        </w:rPr>
        <w:annotationRef/>
      </w:r>
      <w:r>
        <w:t>Fixed</w:t>
      </w:r>
    </w:p>
  </w:comment>
  <w:comment w:id="102" w:author="vivo-Chenli" w:date="2025-07-15T15:02:00Z" w:initials="v">
    <w:p w14:paraId="7827E779" w14:textId="0E68A6BC" w:rsidR="007210FC" w:rsidRDefault="007210FC">
      <w:pPr>
        <w:pStyle w:val="CommentText"/>
      </w:pPr>
      <w:r>
        <w:rPr>
          <w:rStyle w:val="CommentReference"/>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CommentText"/>
      </w:pPr>
      <w:r>
        <w:rPr>
          <w:rStyle w:val="CommentReference"/>
        </w:rPr>
        <w:annotationRef/>
      </w:r>
      <w:r>
        <w:t>OK</w:t>
      </w:r>
    </w:p>
  </w:comment>
  <w:comment w:id="106" w:author="Ofinno (Hsin-Hsi Tsai)" w:date="2025-07-17T22:35:00Z" w:initials="HH">
    <w:p w14:paraId="5DC0A26F" w14:textId="359B543C" w:rsidR="00D82F82" w:rsidRDefault="00F0471A" w:rsidP="00D82F82">
      <w:r>
        <w:rPr>
          <w:rStyle w:val="CommentReference"/>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CommentText"/>
      </w:pPr>
      <w:r>
        <w:rPr>
          <w:rStyle w:val="CommentReference"/>
        </w:rPr>
        <w:annotationRef/>
      </w:r>
      <w:r>
        <w:t xml:space="preserve">I do not feel it is critically needed, as “for a logical channel” is already mentioned in the definition of </w:t>
      </w:r>
      <w:r>
        <w:rPr>
          <w:i/>
          <w:iCs/>
        </w:rPr>
        <w:t xml:space="preserve">priority and additionalPriority. </w:t>
      </w:r>
    </w:p>
  </w:comment>
  <w:comment w:id="113" w:author="Sharp(Xiao Fangying)" w:date="2025-06-27T12:43:00Z" w:initials="Sharp">
    <w:p w14:paraId="686D443A" w14:textId="2813A767" w:rsidR="00BD5304" w:rsidRDefault="00BD5304" w:rsidP="00BD5304">
      <w:pPr>
        <w:pStyle w:val="CommentText"/>
      </w:pPr>
      <w:r>
        <w:rPr>
          <w:rStyle w:val="CommentReference"/>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CommentText"/>
      </w:pPr>
      <w:r>
        <w:rPr>
          <w:rStyle w:val="CommentReference"/>
        </w:rPr>
        <w:annotationRef/>
      </w:r>
      <w:r>
        <w:t>Fixed</w:t>
      </w:r>
    </w:p>
  </w:comment>
  <w:comment w:id="115" w:author="vivo-Chenli" w:date="2025-07-15T15:38:00Z" w:initials="v">
    <w:p w14:paraId="1A4FEA08" w14:textId="5CD32F74" w:rsidR="00A1525F" w:rsidRDefault="00795AFA" w:rsidP="00795AFA">
      <w:pPr>
        <w:pStyle w:val="CommentText"/>
      </w:pPr>
      <w:r>
        <w:rPr>
          <w:rStyle w:val="CommentReference"/>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CommentText"/>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CommentText"/>
      </w:pPr>
      <w:r>
        <w:t xml:space="preserve">Step 1: select the logical channels </w:t>
      </w:r>
    </w:p>
    <w:p w14:paraId="464A8945" w14:textId="7BA6CC07" w:rsidR="00795AFA" w:rsidRDefault="00795AFA" w:rsidP="00795AFA">
      <w:pPr>
        <w:pStyle w:val="CommentText"/>
      </w:pPr>
      <w:r>
        <w:t>Step 2: evaluate the priorit</w:t>
      </w:r>
      <w:r w:rsidR="00A1525F">
        <w:t xml:space="preserve">y adjustable </w:t>
      </w:r>
      <w:r>
        <w:t>of the selected logical channels</w:t>
      </w:r>
    </w:p>
    <w:p w14:paraId="348105DE" w14:textId="77777777" w:rsidR="00795AFA" w:rsidRDefault="00795AFA" w:rsidP="00795AFA">
      <w:pPr>
        <w:pStyle w:val="CommentText"/>
      </w:pPr>
      <w:r>
        <w:t>Step 3: (first LCP round) allocate radio resource in a decreasing priority order</w:t>
      </w:r>
    </w:p>
    <w:p w14:paraId="54CADB68" w14:textId="77777777" w:rsidR="00795AFA" w:rsidRDefault="00795AFA" w:rsidP="00795AFA">
      <w:pPr>
        <w:pStyle w:val="CommentText"/>
      </w:pPr>
      <w:r>
        <w:t xml:space="preserve">Step 4: if any resources remain, </w:t>
      </w:r>
    </w:p>
    <w:p w14:paraId="055002BF" w14:textId="77777777" w:rsidR="00795AFA" w:rsidRDefault="00795AFA" w:rsidP="00795AFA">
      <w:pPr>
        <w:pStyle w:val="CommentText"/>
      </w:pPr>
      <w:r>
        <w:tab/>
        <w:t>evaluate the priorities of the logical channels again</w:t>
      </w:r>
    </w:p>
    <w:p w14:paraId="6316A3AA" w14:textId="69860452" w:rsidR="00795AFA" w:rsidRDefault="00795AFA" w:rsidP="00795AFA">
      <w:pPr>
        <w:pStyle w:val="CommentText"/>
      </w:pPr>
      <w:r>
        <w:tab/>
        <w:t>allocate radio resource in a decreasing priority order</w:t>
      </w:r>
    </w:p>
  </w:comment>
  <w:comment w:id="116" w:author="Linhai He" w:date="2025-07-22T15:25:00Z" w:initials="LH">
    <w:p w14:paraId="4919696F" w14:textId="77777777" w:rsidR="002C2A02" w:rsidRDefault="002C2A02" w:rsidP="002C2A02">
      <w:pPr>
        <w:pStyle w:val="CommentText"/>
      </w:pPr>
      <w:r>
        <w:rPr>
          <w:rStyle w:val="CommentReference"/>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2" w:author="Sharp(Xiao Fangying)" w:date="2025-06-27T12:44:00Z" w:initials="Sharp">
    <w:p w14:paraId="1A091441" w14:textId="77777777" w:rsidR="00D51729" w:rsidRDefault="00D51729" w:rsidP="00D51729">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CommentText"/>
      </w:pPr>
    </w:p>
    <w:p w14:paraId="5C209424" w14:textId="77777777" w:rsidR="00D51729" w:rsidRDefault="00D51729" w:rsidP="00D51729">
      <w:pPr>
        <w:pStyle w:val="CommentText"/>
      </w:pPr>
      <w:r>
        <w:t>We suggest to add a condition for no PDU set involvement, as follows (please see the red texts):</w:t>
      </w:r>
    </w:p>
    <w:p w14:paraId="68E0119A" w14:textId="77777777" w:rsidR="00D51729" w:rsidRDefault="00D51729" w:rsidP="00D51729">
      <w:pPr>
        <w:pStyle w:val="CommentText"/>
      </w:pPr>
    </w:p>
    <w:p w14:paraId="771029B1" w14:textId="77777777" w:rsidR="00D51729" w:rsidRDefault="00D51729" w:rsidP="00D51729">
      <w:pPr>
        <w:pStyle w:val="CommentText"/>
      </w:pPr>
      <w:r>
        <w:t xml:space="preserve">2&gt; if a PDCP SDU associated with this logical channel has a PDU Set remaining time (as defined in TS 38.323 [4]) less than the </w:t>
      </w:r>
      <w:r>
        <w:rPr>
          <w:i/>
          <w:iCs/>
        </w:rPr>
        <w:t>priorityAdjustmentThreshold</w:t>
      </w:r>
      <w:r>
        <w:t>:</w:t>
      </w:r>
    </w:p>
    <w:p w14:paraId="421C68F5" w14:textId="77777777" w:rsidR="00D51729" w:rsidRDefault="00D51729" w:rsidP="00D51729">
      <w:pPr>
        <w:pStyle w:val="CommentText"/>
      </w:pPr>
      <w:r>
        <w:t xml:space="preserve">    3&gt; consider this PDCP SDU to be priority adjustable.</w:t>
      </w:r>
    </w:p>
    <w:p w14:paraId="56F34A02" w14:textId="77777777" w:rsidR="00D51729" w:rsidRDefault="00D51729" w:rsidP="00D51729">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4E6B01BF" w14:textId="77777777" w:rsidR="00D51729" w:rsidRDefault="00D51729" w:rsidP="00D51729">
      <w:pPr>
        <w:pStyle w:val="CommentText"/>
      </w:pPr>
      <w:r>
        <w:rPr>
          <w:color w:val="EE0000"/>
          <w:u w:val="single"/>
        </w:rPr>
        <w:t xml:space="preserve">    3&gt; consider the PDCP SDU to be priority adjustable.</w:t>
      </w:r>
    </w:p>
    <w:p w14:paraId="7A2EE01D" w14:textId="77777777" w:rsidR="00D51729" w:rsidRPr="00BD5304" w:rsidRDefault="00D51729" w:rsidP="00D51729">
      <w:pPr>
        <w:pStyle w:val="CommentText"/>
      </w:pPr>
    </w:p>
  </w:comment>
  <w:comment w:id="123"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24" w:author="Linhai He" w:date="2025-07-21T16:39:00Z" w:initials="LH">
    <w:p w14:paraId="7F106AA5" w14:textId="77777777" w:rsidR="00D51729" w:rsidRDefault="00D51729" w:rsidP="00D51729">
      <w:pPr>
        <w:pStyle w:val="CommentText"/>
      </w:pPr>
      <w:r>
        <w:rPr>
          <w:rStyle w:val="CommentReference"/>
        </w:rPr>
        <w:annotationRef/>
      </w:r>
      <w:r>
        <w:t xml:space="preserve">@Sharp @Samsung: both you have some valid points. I have combined your suggestions by adding one more bullet.  </w:t>
      </w:r>
    </w:p>
  </w:comment>
  <w:comment w:id="126" w:author="vivo-Chenli" w:date="2025-07-15T15:19:00Z" w:initials="v">
    <w:p w14:paraId="33D8273D" w14:textId="77777777" w:rsidR="00D51729" w:rsidRDefault="00D51729" w:rsidP="00D51729">
      <w:pPr>
        <w:pStyle w:val="CommentText"/>
      </w:pPr>
      <w:r>
        <w:rPr>
          <w:rStyle w:val="CommentReference"/>
        </w:rPr>
        <w:annotationRef/>
      </w:r>
      <w:r>
        <w:t xml:space="preserve">Suggest to add “remaining time or” to cover the case for priority adjustment if PDU set is not configured. </w:t>
      </w:r>
    </w:p>
  </w:comment>
  <w:comment w:id="127" w:author="Linhai He" w:date="2025-07-22T15:30:00Z" w:initials="LH">
    <w:p w14:paraId="2EB75B06" w14:textId="77777777" w:rsidR="00C64708" w:rsidRDefault="00C64708" w:rsidP="00C64708">
      <w:pPr>
        <w:pStyle w:val="CommentText"/>
      </w:pPr>
      <w:r>
        <w:rPr>
          <w:rStyle w:val="CommentReference"/>
        </w:rPr>
        <w:annotationRef/>
      </w:r>
      <w:r>
        <w:t>See the reply to Sharp and Samsung</w:t>
      </w:r>
    </w:p>
  </w:comment>
  <w:comment w:id="131" w:author="Ofinno (Hsin-Hsi Tsai)" w:date="2025-07-17T23:14:00Z" w:initials="HH">
    <w:p w14:paraId="1CCCC9A2" w14:textId="77777777" w:rsidR="00803416" w:rsidRDefault="00803416" w:rsidP="00803416">
      <w:r>
        <w:rPr>
          <w:rStyle w:val="CommentReference"/>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r>
        <w:rPr>
          <w:i/>
          <w:iCs/>
        </w:rPr>
        <w:t>priorityAdjustmentThreshold</w:t>
      </w:r>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r>
        <w:rPr>
          <w:i/>
          <w:iCs/>
        </w:rPr>
        <w:t xml:space="preserve">additionalPriority </w:t>
      </w:r>
      <w:r>
        <w:t>of this logical channel</w:t>
      </w:r>
      <w:r>
        <w:rPr>
          <w:color w:val="EE0000"/>
        </w:rPr>
        <w:t>.</w:t>
      </w:r>
    </w:p>
    <w:p w14:paraId="79E1CDA7" w14:textId="77777777" w:rsidR="00803416" w:rsidRDefault="00803416" w:rsidP="00803416"/>
  </w:comment>
  <w:comment w:id="132" w:author="Linhai He" w:date="2025-07-22T14:37:00Z" w:initials="LH">
    <w:p w14:paraId="669B79F3" w14:textId="77777777" w:rsidR="00803416" w:rsidRDefault="00803416" w:rsidP="00803416">
      <w:pPr>
        <w:pStyle w:val="CommentText"/>
      </w:pPr>
      <w:r>
        <w:rPr>
          <w:rStyle w:val="CommentReference"/>
        </w:rPr>
        <w:annotationRef/>
      </w:r>
      <w:r>
        <w:t>Agree</w:t>
      </w:r>
    </w:p>
  </w:comment>
  <w:comment w:id="137" w:author="Chunli" w:date="2025-07-01T09:46:00Z" w:initials="Chunli">
    <w:p w14:paraId="06662D33" w14:textId="258DA19D" w:rsidR="00D51729" w:rsidRDefault="00D51729" w:rsidP="00D51729">
      <w:pPr>
        <w:pStyle w:val="CommentText"/>
      </w:pPr>
      <w:r>
        <w:rPr>
          <w:rStyle w:val="CommentReference"/>
        </w:rPr>
        <w:annotationRef/>
      </w:r>
      <w:r>
        <w:t>SDUs without PDU set should be covered as well.</w:t>
      </w:r>
    </w:p>
  </w:comment>
  <w:comment w:id="138" w:author="Linhai He" w:date="2025-07-22T15:30:00Z" w:initials="LH">
    <w:p w14:paraId="779A56F8" w14:textId="77777777" w:rsidR="00C64708" w:rsidRDefault="00C64708" w:rsidP="00C64708">
      <w:pPr>
        <w:pStyle w:val="CommentText"/>
      </w:pPr>
      <w:r>
        <w:rPr>
          <w:rStyle w:val="CommentReference"/>
        </w:rPr>
        <w:annotationRef/>
      </w:r>
      <w:r>
        <w:t>See the reply to Sharp and Samsung</w:t>
      </w:r>
    </w:p>
  </w:comment>
  <w:comment w:id="141" w:author="Sharp(Xiao Fangying)" w:date="2025-06-27T12:44:00Z" w:initials="Sharp">
    <w:p w14:paraId="69714250" w14:textId="778D1554" w:rsidR="00BD5304" w:rsidRDefault="00BD5304" w:rsidP="00BD5304">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CommentText"/>
      </w:pPr>
    </w:p>
    <w:p w14:paraId="4AD6461D" w14:textId="77777777" w:rsidR="00BD5304" w:rsidRDefault="00BD5304" w:rsidP="00BD5304">
      <w:pPr>
        <w:pStyle w:val="CommentText"/>
      </w:pPr>
      <w:r>
        <w:t>We suggest to add a condition for no PDU set involvement, as follows (please see the red texts):</w:t>
      </w:r>
    </w:p>
    <w:p w14:paraId="194C99B5" w14:textId="77777777" w:rsidR="00BD5304" w:rsidRDefault="00BD5304" w:rsidP="00BD5304">
      <w:pPr>
        <w:pStyle w:val="CommentText"/>
      </w:pPr>
    </w:p>
    <w:p w14:paraId="2AB1800F" w14:textId="77777777" w:rsidR="00BD5304" w:rsidRDefault="00BD5304" w:rsidP="00BD5304">
      <w:pPr>
        <w:pStyle w:val="CommentText"/>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CommentText"/>
      </w:pPr>
      <w:r>
        <w:t xml:space="preserve">    3&gt; consider this PDCP SDU to be priority adjustable.</w:t>
      </w:r>
    </w:p>
    <w:p w14:paraId="3B8F7B6E" w14:textId="77777777" w:rsidR="00BD5304" w:rsidRDefault="00BD5304" w:rsidP="00BD5304">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CommentText"/>
      </w:pPr>
      <w:r>
        <w:rPr>
          <w:color w:val="EE0000"/>
          <w:u w:val="single"/>
        </w:rPr>
        <w:t xml:space="preserve">    3&gt; consider the PDCP SDU to be priority adjustable.</w:t>
      </w:r>
    </w:p>
    <w:p w14:paraId="0334DFB9" w14:textId="1E777FDF" w:rsidR="00BD5304" w:rsidRPr="00BD5304" w:rsidRDefault="00BD5304">
      <w:pPr>
        <w:pStyle w:val="CommentText"/>
      </w:pPr>
    </w:p>
  </w:comment>
  <w:comment w:id="142"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CommentReference"/>
        </w:rPr>
        <w:annotationRef/>
      </w: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43" w:author="Ofinno (Hsin-Hsi Tsai)" w:date="2025-07-17T22:59:00Z" w:initials="HH">
    <w:p w14:paraId="69512775" w14:textId="77777777" w:rsidR="00D82F82" w:rsidRDefault="0080263E" w:rsidP="00D82F82">
      <w:r>
        <w:rPr>
          <w:rStyle w:val="CommentReference"/>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44" w:author="Linhai He" w:date="2025-07-22T15:26:00Z" w:initials="LH">
    <w:p w14:paraId="4E8B80F8" w14:textId="77777777" w:rsidR="0028698F" w:rsidRDefault="0028698F" w:rsidP="0028698F">
      <w:pPr>
        <w:pStyle w:val="CommentText"/>
      </w:pPr>
      <w:r>
        <w:rPr>
          <w:rStyle w:val="CommentReference"/>
        </w:rPr>
        <w:annotationRef/>
      </w:r>
      <w:r>
        <w:t xml:space="preserve">Both you have some valid points. I have combined your suggestions by adding one more bullet.  </w:t>
      </w:r>
    </w:p>
  </w:comment>
  <w:comment w:id="146" w:author="Chunli" w:date="2025-07-01T09:47:00Z" w:initials="Chunli">
    <w:p w14:paraId="7B74D661" w14:textId="7D8873FF" w:rsidR="004340FB" w:rsidRDefault="004340FB" w:rsidP="004340FB">
      <w:pPr>
        <w:pStyle w:val="CommentText"/>
      </w:pPr>
      <w:r>
        <w:rPr>
          <w:rStyle w:val="CommentReference"/>
        </w:rPr>
        <w:annotationRef/>
      </w:r>
      <w:r>
        <w:t>Similar text like DSR trigger would be needed to refer to only the SDUs that has not been transmitted in any MAC PDU.</w:t>
      </w:r>
    </w:p>
  </w:comment>
  <w:comment w:id="147" w:author="Samsung-Weiping" w:date="2025-07-17T13:04:00Z" w:initials="WP">
    <w:p w14:paraId="5994C4CD" w14:textId="5AD31F7B" w:rsidR="00174565" w:rsidRDefault="00174565">
      <w:pPr>
        <w:pStyle w:val="CommentText"/>
      </w:pPr>
      <w:r>
        <w:rPr>
          <w:rStyle w:val="CommentReference"/>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48" w:author="Linhai He" w:date="2025-07-22T15:31:00Z" w:initials="LH">
    <w:p w14:paraId="3BD5E433" w14:textId="77777777" w:rsidR="00190E65" w:rsidRDefault="00190E65" w:rsidP="00190E65">
      <w:pPr>
        <w:pStyle w:val="CommentText"/>
      </w:pPr>
      <w:r>
        <w:rPr>
          <w:rStyle w:val="CommentReference"/>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0" w:author="vivo-Chenli" w:date="2025-07-15T15:19:00Z" w:initials="v">
    <w:p w14:paraId="3F878701" w14:textId="3A08DA1E" w:rsidR="004021C2" w:rsidRDefault="004021C2">
      <w:pPr>
        <w:pStyle w:val="CommentText"/>
      </w:pPr>
      <w:r>
        <w:rPr>
          <w:rStyle w:val="CommentReference"/>
        </w:rPr>
        <w:annotationRef/>
      </w:r>
      <w:r>
        <w:t xml:space="preserve">Suggest to add “remaining time or” to cover the case for priority adjustment if PDU set is not configured. </w:t>
      </w:r>
    </w:p>
  </w:comment>
  <w:comment w:id="151" w:author="Linhai He" w:date="2025-07-22T15:32:00Z" w:initials="LH">
    <w:p w14:paraId="3A68C8ED" w14:textId="77777777" w:rsidR="003077E1" w:rsidRDefault="003077E1" w:rsidP="003077E1">
      <w:pPr>
        <w:pStyle w:val="CommentText"/>
      </w:pPr>
      <w:r>
        <w:rPr>
          <w:rStyle w:val="CommentReference"/>
        </w:rPr>
        <w:annotationRef/>
      </w:r>
      <w:r>
        <w:t>See The reply to Sharp and Samsung</w:t>
      </w:r>
    </w:p>
  </w:comment>
  <w:comment w:id="152" w:author="Chunli" w:date="2025-07-01T09:46:00Z" w:initials="Chunli">
    <w:p w14:paraId="0AE6DD43" w14:textId="1B9AF3A1" w:rsidR="00810954" w:rsidRDefault="00C86576" w:rsidP="00810954">
      <w:pPr>
        <w:pStyle w:val="CommentText"/>
      </w:pPr>
      <w:r>
        <w:rPr>
          <w:rStyle w:val="CommentReference"/>
        </w:rPr>
        <w:annotationRef/>
      </w:r>
      <w:r w:rsidR="00810954">
        <w:t>SDUs without PDU set should be covered as well.</w:t>
      </w:r>
    </w:p>
  </w:comment>
  <w:comment w:id="153" w:author="Linhai He" w:date="2025-07-22T15:32:00Z" w:initials="LH">
    <w:p w14:paraId="4B544502" w14:textId="77777777" w:rsidR="003077E1" w:rsidRDefault="003077E1" w:rsidP="003077E1">
      <w:pPr>
        <w:pStyle w:val="CommentText"/>
      </w:pPr>
      <w:r>
        <w:rPr>
          <w:rStyle w:val="CommentReference"/>
        </w:rPr>
        <w:annotationRef/>
      </w:r>
      <w:r>
        <w:t>See the reply to Sharp and Samsung</w:t>
      </w:r>
    </w:p>
  </w:comment>
  <w:comment w:id="165" w:author="vivo-Chenli" w:date="2025-07-15T15:21:00Z" w:initials="v">
    <w:p w14:paraId="6CEAFC90" w14:textId="739AE86D" w:rsidR="004021C2" w:rsidRDefault="004021C2">
      <w:pPr>
        <w:pStyle w:val="CommentText"/>
        <w:rPr>
          <w:lang w:eastAsia="zh-CN"/>
        </w:rPr>
      </w:pPr>
      <w:r>
        <w:rPr>
          <w:rStyle w:val="CommentReference"/>
        </w:rPr>
        <w:annotationRef/>
      </w:r>
      <w:r>
        <w:rPr>
          <w:lang w:eastAsia="zh-CN"/>
        </w:rPr>
        <w:t>Better to use the agreed term: “LCH Priority-adjusted data”</w:t>
      </w:r>
    </w:p>
  </w:comment>
  <w:comment w:id="166" w:author="Linhai He" w:date="2025-07-22T15:33:00Z" w:initials="LH">
    <w:p w14:paraId="25FA98C1" w14:textId="77777777" w:rsidR="00067156" w:rsidRDefault="004946DC" w:rsidP="00067156">
      <w:pPr>
        <w:pStyle w:val="CommentText"/>
      </w:pPr>
      <w:r>
        <w:rPr>
          <w:rStyle w:val="CommentReference"/>
        </w:rPr>
        <w:annotationRef/>
      </w:r>
      <w:r w:rsidR="00067156">
        <w:t>I think the use of adjective is more concise than noun here (and subsequent text too). And “priority adjustable” is clear enough within this context.</w:t>
      </w:r>
    </w:p>
  </w:comment>
  <w:comment w:id="171" w:author="vivo-Chenli" w:date="2025-07-15T15:21:00Z" w:initials="v">
    <w:p w14:paraId="76CA0A62" w14:textId="55FAE2F8" w:rsidR="0004013C" w:rsidRDefault="0004013C" w:rsidP="0004013C">
      <w:pPr>
        <w:pStyle w:val="CommentText"/>
      </w:pPr>
      <w:r>
        <w:rPr>
          <w:rStyle w:val="CommentReference"/>
        </w:rPr>
        <w:annotationRef/>
      </w:r>
      <w:r>
        <w:t>Better to use the agreed term: “LCH Priority-adjusted data”</w:t>
      </w:r>
    </w:p>
  </w:comment>
  <w:comment w:id="173" w:author="Linhai He" w:date="2025-07-21T15:17:00Z" w:initials="LH">
    <w:p w14:paraId="3FFD39D4" w14:textId="77777777" w:rsidR="0004013C" w:rsidRDefault="0004013C" w:rsidP="0004013C">
      <w:pPr>
        <w:pStyle w:val="CommentText"/>
      </w:pPr>
      <w:r>
        <w:rPr>
          <w:rStyle w:val="CommentReference"/>
        </w:rPr>
        <w:annotationRef/>
      </w:r>
      <w:r>
        <w:t>Same reply as above</w:t>
      </w:r>
    </w:p>
  </w:comment>
  <w:comment w:id="176" w:author="Apple - Wallace" w:date="2025-07-23T13:48:00Z" w:initials="MOU">
    <w:p w14:paraId="33E9A3F0" w14:textId="77777777" w:rsidR="000652B7" w:rsidRDefault="000652B7" w:rsidP="000652B7">
      <w:r>
        <w:rPr>
          <w:rStyle w:val="CommentReference"/>
        </w:rPr>
        <w:annotationRef/>
      </w:r>
      <w:r>
        <w:t>Just want to check RAN2 understanding - does it include the PDCP SDUs of the same PDU Set but are submitted to another LCH in the same DRB (Split bearer cases) ? Will another LCH of the DRB also adjust the priority because of this ?</w:t>
      </w:r>
    </w:p>
  </w:comment>
  <w:comment w:id="177" w:author="OPPO-Zhe Fu" w:date="2025-07-28T14:28:00Z" w:initials="ZF">
    <w:p w14:paraId="203023EC" w14:textId="11285C05" w:rsidR="00144AC0" w:rsidRDefault="00144AC0">
      <w:pPr>
        <w:pStyle w:val="CommentText"/>
        <w:rPr>
          <w:lang w:eastAsia="zh-CN"/>
        </w:rPr>
      </w:pPr>
      <w:r>
        <w:rPr>
          <w:rStyle w:val="CommentReference"/>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r w:rsidRPr="00B83476">
        <w:t>pdu-SetDiscard is configured</w:t>
      </w:r>
      <w:r>
        <w:t xml:space="preserve">, PDU sets should be treated as a whole in the LCP procedure with adjusted priority. </w:t>
      </w:r>
    </w:p>
    <w:p w14:paraId="2B458D74" w14:textId="3551DA4A" w:rsidR="00144AC0" w:rsidRPr="00144AC0" w:rsidRDefault="00144AC0">
      <w:pPr>
        <w:pStyle w:val="CommentText"/>
      </w:pPr>
    </w:p>
  </w:comment>
  <w:comment w:id="178" w:author="Linhai He" w:date="2025-07-29T17:10:00Z" w:initials="LH">
    <w:p w14:paraId="722974AF" w14:textId="77777777" w:rsidR="0032079C" w:rsidRDefault="0032079C" w:rsidP="0032079C">
      <w:pPr>
        <w:pStyle w:val="CommentText"/>
      </w:pPr>
      <w:r>
        <w:rPr>
          <w:rStyle w:val="CommentReference"/>
        </w:rPr>
        <w:annotationRef/>
      </w:r>
      <w:r>
        <w:t xml:space="preserve">(speaking as a Qualcomm delegate) We think the determination of priority adjustment should be local to a MAC entity, as </w:t>
      </w:r>
      <w:r>
        <w:rPr>
          <w:i/>
          <w:iCs/>
        </w:rPr>
        <w:t xml:space="preserve">priorityAdjustmentThreshold </w:t>
      </w:r>
      <w:r>
        <w:t>could be configured with different values in different MAC entities for the dame DRB.</w:t>
      </w:r>
    </w:p>
    <w:p w14:paraId="3B6E6293" w14:textId="77777777" w:rsidR="0032079C" w:rsidRDefault="0032079C" w:rsidP="0032079C">
      <w:pPr>
        <w:pStyle w:val="CommentText"/>
      </w:pPr>
    </w:p>
    <w:p w14:paraId="012D87F6" w14:textId="77777777" w:rsidR="0032079C" w:rsidRDefault="0032079C" w:rsidP="0032079C">
      <w:pPr>
        <w:pStyle w:val="CommentText"/>
      </w:pPr>
      <w:r>
        <w:t>(Speaking as the rapporteur) I think adding “available for this transmission” to the 4&gt; bullet probably can address your concern/question.</w:t>
      </w:r>
    </w:p>
  </w:comment>
  <w:comment w:id="174" w:author="Apple - Wallace" w:date="2025-07-23T13:46:00Z" w:initials="MOU">
    <w:p w14:paraId="4BDA8979" w14:textId="66CE71FE" w:rsidR="000652B7" w:rsidRDefault="000652B7" w:rsidP="000652B7">
      <w:r>
        <w:rPr>
          <w:rStyle w:val="CommentReference"/>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adjustable ”</w:t>
      </w:r>
    </w:p>
  </w:comment>
  <w:comment w:id="175" w:author="Linhai He" w:date="2025-07-29T17:14:00Z" w:initials="LH">
    <w:p w14:paraId="0E2A4D56" w14:textId="77777777" w:rsidR="0000766D" w:rsidRDefault="0000766D" w:rsidP="0000766D">
      <w:pPr>
        <w:pStyle w:val="CommentText"/>
      </w:pPr>
      <w:r>
        <w:rPr>
          <w:rStyle w:val="CommentReference"/>
        </w:rPr>
        <w:annotationRef/>
      </w:r>
      <w:r>
        <w:t>Because in the current text other PDCP SDUs are specified one level under the qualifying PDCP SDU, the current text is equivalent to “all”</w:t>
      </w:r>
    </w:p>
  </w:comment>
  <w:comment w:id="191" w:author="vivo-Chenli" w:date="2025-07-15T15:21:00Z" w:initials="v">
    <w:p w14:paraId="0F27F430" w14:textId="69A68126" w:rsidR="004021C2" w:rsidRDefault="004021C2">
      <w:pPr>
        <w:pStyle w:val="CommentText"/>
      </w:pPr>
      <w:r>
        <w:rPr>
          <w:rStyle w:val="CommentReference"/>
        </w:rPr>
        <w:annotationRef/>
      </w:r>
      <w:r>
        <w:t xml:space="preserve">Same comment as above.  </w:t>
      </w:r>
    </w:p>
  </w:comment>
  <w:comment w:id="194" w:author="Ofinno (Hsin-Hsi Tsai)" w:date="2025-07-17T23:14:00Z" w:initials="HH">
    <w:p w14:paraId="2E281B5C" w14:textId="77777777" w:rsidR="00B862D1" w:rsidRDefault="007C2A68" w:rsidP="00B862D1">
      <w:r>
        <w:rPr>
          <w:rStyle w:val="CommentReference"/>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195" w:author="Linhai He" w:date="2025-07-22T15:33:00Z" w:initials="LH">
    <w:p w14:paraId="5E6AA500" w14:textId="77777777" w:rsidR="00367F6D" w:rsidRDefault="00367F6D" w:rsidP="00367F6D">
      <w:pPr>
        <w:pStyle w:val="CommentText"/>
      </w:pPr>
      <w:r>
        <w:rPr>
          <w:rStyle w:val="CommentReference"/>
        </w:rPr>
        <w:annotationRef/>
      </w:r>
      <w:r>
        <w:t>Agree</w:t>
      </w:r>
    </w:p>
  </w:comment>
  <w:comment w:id="207" w:author="Huawei-Yinghao" w:date="2025-07-29T11:57:00Z" w:initials="YG">
    <w:p w14:paraId="3E707A13" w14:textId="77777777" w:rsidR="00BE1679" w:rsidRPr="00BE1679" w:rsidRDefault="00BE1679" w:rsidP="00BE1679">
      <w:pPr>
        <w:pStyle w:val="CommentText"/>
      </w:pPr>
      <w:r>
        <w:rPr>
          <w:rStyle w:val="CommentReference"/>
        </w:rPr>
        <w:annotationRef/>
      </w:r>
      <w:r w:rsidRPr="00BE1679">
        <w:annotationRef/>
      </w:r>
      <w:r w:rsidRPr="00BE1679">
        <w:t xml:space="preserve">Maybe it can be simplified to ’if there is no remaining priority adjustable PDCP SDUs in the logical channel applied with </w:t>
      </w:r>
      <w:r w:rsidRPr="00BE1679">
        <w:rPr>
          <w:i/>
        </w:rPr>
        <w:t>additionalpriority</w:t>
      </w:r>
      <w:r w:rsidRPr="00BE1679">
        <w:t xml:space="preserve"> in the above allocation’</w:t>
      </w:r>
    </w:p>
    <w:p w14:paraId="485F3DE9" w14:textId="7C07EFFC" w:rsidR="00BE1679" w:rsidRDefault="00BE1679">
      <w:pPr>
        <w:pStyle w:val="CommentText"/>
      </w:pPr>
    </w:p>
  </w:comment>
  <w:comment w:id="208" w:author="Linhai He" w:date="2025-07-29T17:17:00Z" w:initials="LH">
    <w:p w14:paraId="3484B6F6" w14:textId="77777777" w:rsidR="00BE1203" w:rsidRDefault="00BE1203" w:rsidP="00BE1203">
      <w:pPr>
        <w:pStyle w:val="CommentText"/>
      </w:pPr>
      <w:r>
        <w:rPr>
          <w:rStyle w:val="CommentReference"/>
        </w:rPr>
        <w:annotationRef/>
      </w:r>
      <w:r>
        <w:t>It is more preferrable to use active voice than passive voice in standards, especially that this sentence has a clear subject (i.e. a logical channel).</w:t>
      </w:r>
    </w:p>
  </w:comment>
  <w:comment w:id="220" w:author="vivo-Chenli" w:date="2025-07-15T15:27:00Z" w:initials="v">
    <w:p w14:paraId="147D45A3" w14:textId="6C8CF5D2" w:rsidR="00FC0BEC" w:rsidRDefault="00FC0BEC">
      <w:pPr>
        <w:pStyle w:val="CommentText"/>
      </w:pPr>
      <w:r>
        <w:rPr>
          <w:rStyle w:val="CommentReference"/>
        </w:rPr>
        <w:annotationRef/>
      </w:r>
      <w:r>
        <w:t>SDU</w:t>
      </w:r>
    </w:p>
  </w:comment>
  <w:comment w:id="221" w:author="Samsung(Vinay)" w:date="2025-07-17T15:44:00Z" w:initials="WP">
    <w:p w14:paraId="4FB4D68B" w14:textId="557F6F53" w:rsidR="009A4482" w:rsidRDefault="009A4482">
      <w:pPr>
        <w:pStyle w:val="CommentText"/>
      </w:pPr>
      <w:r>
        <w:rPr>
          <w:rStyle w:val="CommentReference"/>
        </w:rPr>
        <w:annotationRef/>
      </w:r>
      <w:r>
        <w:t xml:space="preserve">SDUs </w:t>
      </w:r>
      <w:r>
        <w:sym w:font="Wingdings" w:char="F0E0"/>
      </w:r>
      <w:r>
        <w:t xml:space="preserve"> SDU(s)</w:t>
      </w:r>
    </w:p>
  </w:comment>
  <w:comment w:id="222" w:author="Linhai He" w:date="2025-07-22T15:34:00Z" w:initials="LH">
    <w:p w14:paraId="6AC59BF1" w14:textId="77777777" w:rsidR="00367F6D" w:rsidRDefault="00367F6D" w:rsidP="00367F6D">
      <w:pPr>
        <w:pStyle w:val="CommentText"/>
      </w:pPr>
      <w:r>
        <w:rPr>
          <w:rStyle w:val="CommentReference"/>
        </w:rPr>
        <w:annotationRef/>
      </w:r>
      <w:r>
        <w:t xml:space="preserve">The common/typical usage to use the plural form here (at least in American English). </w:t>
      </w:r>
    </w:p>
  </w:comment>
  <w:comment w:id="236" w:author="Chunli" w:date="2025-07-01T09:48:00Z" w:initials="Chunli">
    <w:p w14:paraId="1511E7BD" w14:textId="0E3FC9EA" w:rsidR="002236EC" w:rsidRDefault="00D91018" w:rsidP="002236EC">
      <w:pPr>
        <w:pStyle w:val="CommentText"/>
      </w:pPr>
      <w:r>
        <w:rPr>
          <w:rStyle w:val="CommentReference"/>
        </w:rPr>
        <w:annotationRef/>
      </w:r>
      <w:r w:rsidR="002236EC">
        <w:t>Not needed since it is with level 3&gt; indention anyway?</w:t>
      </w:r>
    </w:p>
  </w:comment>
  <w:comment w:id="237" w:author="Linhai He" w:date="2025-07-22T15:34:00Z" w:initials="LH">
    <w:p w14:paraId="435D92AF" w14:textId="77777777" w:rsidR="00367F6D" w:rsidRDefault="00367F6D" w:rsidP="00367F6D">
      <w:pPr>
        <w:pStyle w:val="CommentText"/>
      </w:pPr>
      <w:r>
        <w:rPr>
          <w:rStyle w:val="CommentReference"/>
        </w:rPr>
        <w:annotationRef/>
      </w:r>
      <w:r>
        <w:t>OK</w:t>
      </w:r>
    </w:p>
  </w:comment>
  <w:comment w:id="238" w:author="vivo-Chenli" w:date="2025-07-15T15:42:00Z" w:initials="v">
    <w:p w14:paraId="6D6020F6" w14:textId="3FB76AFC" w:rsidR="00A1525F" w:rsidRDefault="00A1525F">
      <w:pPr>
        <w:pStyle w:val="CommentText"/>
      </w:pPr>
      <w:r>
        <w:rPr>
          <w:rStyle w:val="CommentReference"/>
        </w:rPr>
        <w:annotationRef/>
      </w:r>
      <w:r>
        <w:rPr>
          <w:rStyle w:val="CommentReference"/>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39" w:author="Linhai He" w:date="2025-07-22T15:37:00Z" w:initials="LH">
    <w:p w14:paraId="2F8E3F47" w14:textId="77777777" w:rsidR="00505317" w:rsidRDefault="00505317" w:rsidP="00505317">
      <w:pPr>
        <w:pStyle w:val="CommentText"/>
      </w:pPr>
      <w:r>
        <w:rPr>
          <w:rStyle w:val="CommentReference"/>
        </w:rPr>
        <w:annotationRef/>
      </w:r>
      <w:r>
        <w:t>This requirement has never been applied to the 1</w:t>
      </w:r>
      <w:r>
        <w:rPr>
          <w:vertAlign w:val="superscript"/>
        </w:rPr>
        <w:t>st</w:t>
      </w:r>
      <w:r>
        <w:t xml:space="preserve"> round. Please double check.</w:t>
      </w:r>
    </w:p>
  </w:comment>
  <w:comment w:id="250" w:author="vivo-Chenli" w:date="2025-07-15T15:45:00Z" w:initials="v">
    <w:p w14:paraId="691D749E" w14:textId="3C81089B" w:rsidR="003002F7" w:rsidRDefault="003002F7">
      <w:pPr>
        <w:pStyle w:val="CommentText"/>
      </w:pPr>
      <w:r>
        <w:rPr>
          <w:rStyle w:val="CommentReference"/>
        </w:rPr>
        <w:annotationRef/>
      </w:r>
      <w:r>
        <w:t xml:space="preserve">Suggest to keep the original terminology, as other specifications, i.e. PDCP and RLC, have already referred this term. </w:t>
      </w:r>
    </w:p>
  </w:comment>
  <w:comment w:id="251" w:author="Linhai He" w:date="2025-07-22T15:38:00Z" w:initials="LH">
    <w:p w14:paraId="7B8A03C2" w14:textId="77777777" w:rsidR="00B372A9" w:rsidRDefault="00B372A9" w:rsidP="00B372A9">
      <w:pPr>
        <w:pStyle w:val="CommentText"/>
      </w:pPr>
      <w:r>
        <w:rPr>
          <w:rStyle w:val="CommentReference"/>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64" w:author="vivo-Chenli" w:date="2025-07-15T15:49:00Z" w:initials="v">
    <w:p w14:paraId="6C01838D" w14:textId="28450E77" w:rsidR="00476816" w:rsidRDefault="00476816">
      <w:pPr>
        <w:pStyle w:val="CommentText"/>
      </w:pPr>
      <w:r>
        <w:rPr>
          <w:rStyle w:val="CommentReference"/>
        </w:rPr>
        <w:annotationRef/>
      </w:r>
      <w:r>
        <w:t xml:space="preserve">It is not accuracy enough. Suggest to change it to “delay status for”. My understanding is “delay status” doesn’t mean buffer status only. </w:t>
      </w:r>
    </w:p>
  </w:comment>
  <w:comment w:id="265" w:author="Linhai He" w:date="2025-07-22T15:38:00Z" w:initials="LH">
    <w:p w14:paraId="71AA9329" w14:textId="77777777" w:rsidR="007831A6" w:rsidRDefault="007831A6" w:rsidP="007831A6">
      <w:pPr>
        <w:pStyle w:val="CommentText"/>
      </w:pPr>
      <w:r>
        <w:rPr>
          <w:rStyle w:val="CommentReference"/>
        </w:rPr>
        <w:annotationRef/>
      </w:r>
      <w:r>
        <w:t xml:space="preserve">This threshold is used 1. to trigger DSR; 2. as a threshold when calculating buffer size to report in  single-entry DSR. So I think the current text (this paragraph in whole) is accurate. </w:t>
      </w:r>
    </w:p>
  </w:comment>
  <w:comment w:id="281" w:author="vivo-Chenli" w:date="2025-07-15T15:51:00Z" w:initials="v">
    <w:p w14:paraId="2BC7F195" w14:textId="672C0B79" w:rsidR="000A14F5" w:rsidRDefault="000A14F5">
      <w:pPr>
        <w:pStyle w:val="CommentText"/>
      </w:pPr>
      <w:r>
        <w:rPr>
          <w:rStyle w:val="CommentReference"/>
        </w:rPr>
        <w:annotationRef/>
      </w:r>
      <w:r>
        <w:t xml:space="preserve">Same comment as above. </w:t>
      </w:r>
    </w:p>
  </w:comment>
  <w:comment w:id="294" w:author="vivo-Chenli" w:date="2025-07-15T15:52:00Z" w:initials="v">
    <w:p w14:paraId="13BE8B1D" w14:textId="1B34B76E" w:rsidR="00E44B54" w:rsidRDefault="00E44B54">
      <w:pPr>
        <w:pStyle w:val="CommentText"/>
      </w:pPr>
      <w:r>
        <w:rPr>
          <w:rStyle w:val="CommentReference"/>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295" w:author="Linhai He" w:date="2025-07-22T15:38:00Z" w:initials="LH">
    <w:p w14:paraId="31541910" w14:textId="77777777" w:rsidR="0010237A" w:rsidRDefault="0010237A" w:rsidP="0010237A">
      <w:pPr>
        <w:pStyle w:val="CommentText"/>
      </w:pPr>
      <w:r>
        <w:rPr>
          <w:rStyle w:val="CommentReference"/>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25" w:author="Samsung(Vinay)" w:date="2025-07-17T15:45:00Z" w:initials="WP">
    <w:p w14:paraId="17F068E0" w14:textId="1DCB3D72" w:rsidR="009A4482" w:rsidRDefault="009A4482">
      <w:pPr>
        <w:pStyle w:val="CommentText"/>
      </w:pPr>
      <w:r>
        <w:rPr>
          <w:rStyle w:val="CommentReference"/>
        </w:rPr>
        <w:annotationRef/>
      </w:r>
      <w:r>
        <w:t xml:space="preserve">data </w:t>
      </w:r>
      <w:r>
        <w:sym w:font="Wingdings" w:char="F0E0"/>
      </w:r>
      <w:r>
        <w:t>UL data for consistency.</w:t>
      </w:r>
    </w:p>
  </w:comment>
  <w:comment w:id="326" w:author="Linhai He" w:date="2025-07-22T15:38:00Z" w:initials="LH">
    <w:p w14:paraId="3A46A898" w14:textId="77777777" w:rsidR="0010237A" w:rsidRDefault="0010237A" w:rsidP="0010237A">
      <w:pPr>
        <w:pStyle w:val="CommentText"/>
      </w:pPr>
      <w:r>
        <w:rPr>
          <w:rStyle w:val="CommentReference"/>
        </w:rPr>
        <w:annotationRef/>
      </w:r>
      <w:r>
        <w:t>OK</w:t>
      </w:r>
    </w:p>
  </w:comment>
  <w:comment w:id="342" w:author="Huawei-Yinghao" w:date="2025-07-29T11:57:00Z" w:initials="YG">
    <w:p w14:paraId="380DCC06" w14:textId="2AEAB690" w:rsidR="00BE1679" w:rsidRDefault="00BE1679">
      <w:pPr>
        <w:pStyle w:val="CommentText"/>
      </w:pPr>
      <w:r>
        <w:rPr>
          <w:rStyle w:val="CommentReference"/>
        </w:rPr>
        <w:annotationRef/>
      </w:r>
      <w:r w:rsidRPr="00BE1679">
        <w:annotationRef/>
      </w:r>
      <w:r w:rsidRPr="00BE1679">
        <w:t>We can simplify this to ‘an’</w:t>
      </w:r>
    </w:p>
  </w:comment>
  <w:comment w:id="343" w:author="Linhai He" w:date="2025-07-29T17:20:00Z" w:initials="LH">
    <w:p w14:paraId="63197ECE" w14:textId="77777777" w:rsidR="00AB7FC8" w:rsidRDefault="00AB7FC8" w:rsidP="00AB7FC8">
      <w:pPr>
        <w:pStyle w:val="CommentText"/>
      </w:pPr>
      <w:r>
        <w:rPr>
          <w:rStyle w:val="CommentReference"/>
        </w:rPr>
        <w:annotationRef/>
      </w:r>
      <w:r>
        <w:t xml:space="preserve">Usually “a” or an” is better when it is the subject of action. Here it is not, because the subject of action is the MAC entity. </w:t>
      </w:r>
    </w:p>
  </w:comment>
  <w:comment w:id="368" w:author="Ofinno (Hsin-Hsi Tsai)" w:date="2025-07-17T23:59:00Z" w:initials="HH">
    <w:p w14:paraId="678767AB" w14:textId="1EDA0BE7" w:rsidR="00674528" w:rsidRDefault="00674528" w:rsidP="00674528">
      <w:r>
        <w:rPr>
          <w:rStyle w:val="CommentReference"/>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69" w:author="Linhai He" w:date="2025-07-22T15:39:00Z" w:initials="LH">
    <w:p w14:paraId="251C4DA6" w14:textId="77777777" w:rsidR="0010237A" w:rsidRDefault="0010237A" w:rsidP="0010237A">
      <w:pPr>
        <w:pStyle w:val="CommentText"/>
      </w:pPr>
      <w:r>
        <w:rPr>
          <w:rStyle w:val="CommentReference"/>
        </w:rPr>
        <w:annotationRef/>
      </w:r>
      <w:r>
        <w:t>OK</w:t>
      </w:r>
    </w:p>
  </w:comment>
  <w:comment w:id="398" w:author="Huawei-Yinghao" w:date="2025-07-29T11:49:00Z" w:initials="YG">
    <w:p w14:paraId="77850522" w14:textId="77777777" w:rsidR="00BE1679" w:rsidRDefault="00BE1679" w:rsidP="00BE1679">
      <w:pPr>
        <w:pStyle w:val="CommentText"/>
        <w:rPr>
          <w:lang w:eastAsia="zh-CN"/>
        </w:rPr>
      </w:pPr>
      <w:r>
        <w:rPr>
          <w:rStyle w:val="CommentReference"/>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CommentText"/>
        <w:rPr>
          <w:lang w:eastAsia="zh-CN"/>
        </w:rPr>
      </w:pPr>
    </w:p>
    <w:p w14:paraId="6904ABB5" w14:textId="77777777" w:rsidR="00BE1679" w:rsidRDefault="00BE1679" w:rsidP="00BE1679">
      <w:pPr>
        <w:pStyle w:val="CommentText"/>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CommentText"/>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CommentText"/>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399" w:author="Linhai He" w:date="2025-07-29T17:29:00Z" w:initials="LH">
    <w:p w14:paraId="1B1C85CC" w14:textId="77777777" w:rsidR="00E91CE0" w:rsidRDefault="00937584" w:rsidP="00E91CE0">
      <w:pPr>
        <w:pStyle w:val="CommentText"/>
      </w:pPr>
      <w:r>
        <w:rPr>
          <w:rStyle w:val="CommentReference"/>
        </w:rPr>
        <w:annotationRef/>
      </w:r>
      <w:r w:rsidR="00E91CE0">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30" w:author="Linhai He" w:date="2025-05-29T01:41:00Z" w:initials="LH">
    <w:p w14:paraId="569B71A0" w14:textId="151B6340" w:rsidR="007A669D" w:rsidRDefault="007A669D" w:rsidP="007A669D">
      <w:pPr>
        <w:pStyle w:val="CommentText"/>
      </w:pPr>
      <w:r>
        <w:rPr>
          <w:rStyle w:val="CommentReference"/>
        </w:rPr>
        <w:annotationRef/>
      </w:r>
      <w:r>
        <w:t>With this note, I’ve removed the normative text in clause 5.4.1 and clause 5.4.4 in the last version.</w:t>
      </w:r>
    </w:p>
  </w:comment>
  <w:comment w:id="431" w:author="Samsung-Weiping" w:date="2025-07-17T13:07:00Z" w:initials="WP">
    <w:p w14:paraId="1BADB8E7" w14:textId="05B7C93C" w:rsidR="00174565" w:rsidRDefault="00174565">
      <w:pPr>
        <w:pStyle w:val="CommentText"/>
      </w:pPr>
      <w:r>
        <w:rPr>
          <w:rStyle w:val="CommentReference"/>
        </w:rPr>
        <w:annotationRef/>
      </w:r>
      <w:r>
        <w:rPr>
          <w:rFonts w:eastAsia="Malgun Gothic" w:hint="eastAsia"/>
          <w:lang w:eastAsia="ko-KR"/>
        </w:rPr>
        <w:t>M</w:t>
      </w:r>
      <w:r>
        <w:rPr>
          <w:rFonts w:eastAsia="Malgun Gothic"/>
          <w:lang w:eastAsia="ko-KR"/>
        </w:rPr>
        <w:t>inor editorials, “Note” to “NOTE”, “measure gap” to “measurement gap”.</w:t>
      </w:r>
    </w:p>
  </w:comment>
  <w:comment w:id="432" w:author="Linhai He" w:date="2025-07-22T15:41:00Z" w:initials="LH">
    <w:p w14:paraId="4CFDE436" w14:textId="77777777" w:rsidR="00DC2253" w:rsidRDefault="00DC2253" w:rsidP="00DC2253">
      <w:pPr>
        <w:pStyle w:val="CommentText"/>
      </w:pPr>
      <w:r>
        <w:rPr>
          <w:rStyle w:val="CommentReference"/>
        </w:rPr>
        <w:annotationRef/>
      </w:r>
      <w:r>
        <w:t>Fixed</w:t>
      </w:r>
    </w:p>
  </w:comment>
  <w:comment w:id="440" w:author="Ofinno (Hsin-Hsi Tsai)" w:date="2025-07-18T08:51:00Z" w:initials="HH">
    <w:p w14:paraId="67AE8188" w14:textId="2638E2D9" w:rsidR="004F18BA" w:rsidRDefault="00263637" w:rsidP="004F18BA">
      <w:r>
        <w:rPr>
          <w:rStyle w:val="CommentReference"/>
        </w:rPr>
        <w:annotationRef/>
      </w:r>
      <w:r w:rsidR="004F18BA">
        <w:t xml:space="preserve">The reference to the TS 38.213 can be added, such as </w:t>
      </w:r>
      <w:r w:rsidR="004F18BA">
        <w:rPr>
          <w:color w:val="EE0000"/>
        </w:rPr>
        <w:t>(as specified in clause 10.6 in [6))</w:t>
      </w:r>
    </w:p>
  </w:comment>
  <w:comment w:id="441" w:author="Linhai He" w:date="2025-07-22T15:42:00Z" w:initials="LH">
    <w:p w14:paraId="565781C6" w14:textId="77777777" w:rsidR="00920ABB" w:rsidRDefault="00920ABB" w:rsidP="00920ABB">
      <w:pPr>
        <w:pStyle w:val="CommentText"/>
      </w:pPr>
      <w:r>
        <w:rPr>
          <w:rStyle w:val="CommentReference"/>
        </w:rPr>
        <w:annotationRef/>
      </w:r>
      <w:r>
        <w:t>The reference is already provided on “cancelled” at the start of this clause. Hence it is not necessary to duplicate it when “cancelled” is mentioned again in the same clause.</w:t>
      </w:r>
    </w:p>
  </w:comment>
  <w:comment w:id="494" w:author="Ofinno (Hsin-Hsi Tsai)" w:date="2025-07-18T00:21:00Z" w:initials="HH">
    <w:p w14:paraId="6B80C378" w14:textId="268682F0" w:rsidR="00FE6E12" w:rsidRDefault="00B60F01" w:rsidP="00FE6E12">
      <w:r>
        <w:rPr>
          <w:rStyle w:val="CommentReference"/>
        </w:rPr>
        <w:annotationRef/>
      </w:r>
      <w:r w:rsidR="00FE6E12">
        <w:t>It is possible that only one QoS flow is recommended. Should be changed to either (1) one or multiple QoS flows or  (2) QoS flow(s).</w:t>
      </w:r>
    </w:p>
  </w:comment>
  <w:comment w:id="495" w:author="Linhai He" w:date="2025-07-22T15:42:00Z" w:initials="LH">
    <w:p w14:paraId="13E22C01" w14:textId="77777777" w:rsidR="00920ABB" w:rsidRDefault="00920ABB" w:rsidP="00920ABB">
      <w:pPr>
        <w:pStyle w:val="CommentText"/>
      </w:pPr>
      <w:r>
        <w:rPr>
          <w:rStyle w:val="CommentReference"/>
        </w:rPr>
        <w:annotationRef/>
      </w:r>
      <w:r>
        <w:t xml:space="preserve">Agree. </w:t>
      </w:r>
    </w:p>
  </w:comment>
  <w:comment w:id="509" w:author="vivo-Chenli" w:date="2025-07-15T17:16:00Z" w:initials="v">
    <w:p w14:paraId="379BEAA8" w14:textId="74469D63" w:rsidR="007F17D9" w:rsidRDefault="007F17D9">
      <w:pPr>
        <w:pStyle w:val="CommentText"/>
      </w:pPr>
      <w:r>
        <w:rPr>
          <w:rStyle w:val="CommentReference"/>
        </w:rPr>
        <w:annotationRef/>
      </w:r>
      <w:r>
        <w:t>Suggest to add “for the indicated QoS flow(s)”</w:t>
      </w:r>
    </w:p>
  </w:comment>
  <w:comment w:id="510" w:author="Linhai He" w:date="2025-07-22T15:43:00Z" w:initials="LH">
    <w:p w14:paraId="0A78B3F5" w14:textId="77777777" w:rsidR="00F84C6C" w:rsidRDefault="00F84C6C" w:rsidP="00F84C6C">
      <w:pPr>
        <w:pStyle w:val="CommentText"/>
      </w:pPr>
      <w:r>
        <w:rPr>
          <w:rStyle w:val="CommentReference"/>
        </w:rPr>
        <w:annotationRef/>
      </w:r>
      <w:r>
        <w:t>I think “the indicated QoS flows” is sufficiently clear within the context even without it.</w:t>
      </w:r>
    </w:p>
  </w:comment>
  <w:comment w:id="513" w:author="Ofinno (Hsin-Hsi Tsai)" w:date="2025-07-18T00:23:00Z" w:initials="HH">
    <w:p w14:paraId="1A66CA5D" w14:textId="3FF4B3E3" w:rsidR="00B60F01" w:rsidRDefault="00B60F01" w:rsidP="00B60F01">
      <w:r>
        <w:rPr>
          <w:rStyle w:val="CommentReference"/>
        </w:rPr>
        <w:annotationRef/>
      </w:r>
      <w:r>
        <w:t>It is possible that only one QoS flow is recommended -&gt; recommended bit rate</w:t>
      </w:r>
      <w:r>
        <w:rPr>
          <w:color w:val="EE0000"/>
        </w:rPr>
        <w:t>(</w:t>
      </w:r>
      <w:r>
        <w:t>s</w:t>
      </w:r>
      <w:r>
        <w:rPr>
          <w:color w:val="EE0000"/>
        </w:rPr>
        <w:t>)</w:t>
      </w:r>
    </w:p>
  </w:comment>
  <w:comment w:id="514" w:author="Linhai He" w:date="2025-07-22T15:45:00Z" w:initials="LH">
    <w:p w14:paraId="524FAAAD" w14:textId="77777777" w:rsidR="008916F0" w:rsidRDefault="008916F0" w:rsidP="008916F0">
      <w:pPr>
        <w:pStyle w:val="CommentText"/>
      </w:pPr>
      <w:r>
        <w:rPr>
          <w:rStyle w:val="CommentReference"/>
        </w:rPr>
        <w:annotationRef/>
      </w:r>
      <w:r>
        <w:t>OK</w:t>
      </w:r>
    </w:p>
  </w:comment>
  <w:comment w:id="524" w:author="Ofinno (Hsin-Hsi Tsai)" w:date="2025-07-18T00:25:00Z" w:initials="HH">
    <w:p w14:paraId="6409ED10" w14:textId="6270E484" w:rsidR="00B60F01" w:rsidRDefault="00B60F01" w:rsidP="00B60F01">
      <w:r>
        <w:rPr>
          <w:rStyle w:val="CommentReference"/>
        </w:rPr>
        <w:annotationRef/>
      </w:r>
      <w:r>
        <w:t xml:space="preserve">Same comment as above. It is possible that only one QoS flow is requested. </w:t>
      </w:r>
    </w:p>
  </w:comment>
  <w:comment w:id="525" w:author="Linhai He" w:date="2025-07-22T15:45:00Z" w:initials="LH">
    <w:p w14:paraId="0915EB24" w14:textId="77777777" w:rsidR="008916F0" w:rsidRDefault="008916F0" w:rsidP="008916F0">
      <w:pPr>
        <w:pStyle w:val="CommentText"/>
      </w:pPr>
      <w:r>
        <w:rPr>
          <w:rStyle w:val="CommentReference"/>
        </w:rPr>
        <w:annotationRef/>
      </w:r>
      <w:r>
        <w:t>OK</w:t>
      </w:r>
    </w:p>
  </w:comment>
  <w:comment w:id="603" w:author="vivo-Chenli" w:date="2025-07-15T17:23:00Z" w:initials="v">
    <w:p w14:paraId="45BB5820" w14:textId="0919EB24" w:rsidR="008C0A9B" w:rsidRDefault="008C0A9B">
      <w:pPr>
        <w:pStyle w:val="CommentText"/>
      </w:pPr>
      <w:r>
        <w:rPr>
          <w:rStyle w:val="CommentReference"/>
        </w:rPr>
        <w:annotationRef/>
      </w:r>
      <w:r>
        <w:t>Typo:  “1&gt;” is automatic numbering.</w:t>
      </w:r>
    </w:p>
  </w:comment>
  <w:comment w:id="604" w:author="Linhai He" w:date="2025-07-22T15:46:00Z" w:initials="LH">
    <w:p w14:paraId="66149E3A" w14:textId="77777777" w:rsidR="00C23C1B" w:rsidRDefault="00C23C1B" w:rsidP="00C23C1B">
      <w:pPr>
        <w:pStyle w:val="CommentText"/>
      </w:pPr>
      <w:r>
        <w:rPr>
          <w:rStyle w:val="CommentReference"/>
        </w:rPr>
        <w:annotationRef/>
      </w:r>
      <w:r>
        <w:t>Fixed</w:t>
      </w:r>
    </w:p>
  </w:comment>
  <w:comment w:id="614" w:author="Samsung(Vinay)" w:date="2025-07-17T15:47:00Z" w:initials="WP">
    <w:p w14:paraId="125B3140" w14:textId="54157B7E" w:rsidR="009A4482" w:rsidRDefault="009A4482">
      <w:pPr>
        <w:pStyle w:val="CommentText"/>
      </w:pPr>
      <w:r>
        <w:rPr>
          <w:rStyle w:val="CommentReference"/>
        </w:rPr>
        <w:annotationRef/>
      </w:r>
      <w:r>
        <w:t>This condition should be omitted for now as an FFS in EN is present.</w:t>
      </w:r>
    </w:p>
  </w:comment>
  <w:comment w:id="615" w:author="Linhai He" w:date="2025-07-22T15:46:00Z" w:initials="LH">
    <w:p w14:paraId="569FA5BD" w14:textId="77777777" w:rsidR="00C23C1B" w:rsidRDefault="00C23C1B" w:rsidP="00C23C1B">
      <w:pPr>
        <w:pStyle w:val="CommentText"/>
      </w:pPr>
      <w:r>
        <w:rPr>
          <w:rStyle w:val="CommentReference"/>
        </w:rPr>
        <w:annotationRef/>
      </w:r>
      <w:r>
        <w:t>OK</w:t>
      </w:r>
    </w:p>
  </w:comment>
  <w:comment w:id="623" w:author="Ofinno (Hsin-Hsi Tsai)" w:date="2025-07-18T00:30:00Z" w:initials="HH">
    <w:p w14:paraId="2290DDAC" w14:textId="36C7DAF6" w:rsidR="00FE6E12" w:rsidRDefault="00F532F8" w:rsidP="00FE6E12">
      <w:r>
        <w:rPr>
          <w:rStyle w:val="CommentReference"/>
        </w:rPr>
        <w:annotationRef/>
      </w:r>
      <w:r w:rsidR="00FE6E12">
        <w:t>"and transmit" can be removed. Traditionally, we only say generate the XXX MAC CE. Transmission is also not the function of the Multiplexing and Assembly procedure.</w:t>
      </w:r>
    </w:p>
  </w:comment>
  <w:comment w:id="624" w:author="Linhai He" w:date="2025-07-22T15:46:00Z" w:initials="LH">
    <w:p w14:paraId="7B999596" w14:textId="77777777" w:rsidR="00CC3D65" w:rsidRDefault="00CC3D65" w:rsidP="00CC3D65">
      <w:pPr>
        <w:pStyle w:val="CommentText"/>
      </w:pPr>
      <w:r>
        <w:rPr>
          <w:rStyle w:val="CommentReference"/>
        </w:rPr>
        <w:annotationRef/>
      </w:r>
      <w:r>
        <w:t>OK</w:t>
      </w:r>
    </w:p>
  </w:comment>
  <w:comment w:id="628" w:author="vivo-Chenli" w:date="2025-07-15T17:23:00Z" w:initials="v">
    <w:p w14:paraId="4923B83C" w14:textId="7E49E825" w:rsidR="008C0A9B" w:rsidRDefault="008C0A9B">
      <w:pPr>
        <w:pStyle w:val="CommentText"/>
      </w:pPr>
      <w:r>
        <w:rPr>
          <w:rStyle w:val="CommentReference"/>
        </w:rPr>
        <w:annotationRef/>
      </w:r>
      <w:r>
        <w:t>Typo:  “2&gt;” is automatic numbering.</w:t>
      </w:r>
    </w:p>
  </w:comment>
  <w:comment w:id="629" w:author="Linhai He" w:date="2025-07-22T15:49:00Z" w:initials="LH">
    <w:p w14:paraId="15996854" w14:textId="77777777" w:rsidR="00F80A12" w:rsidRDefault="00F80A12" w:rsidP="00F80A12">
      <w:pPr>
        <w:pStyle w:val="CommentText"/>
      </w:pPr>
      <w:r>
        <w:rPr>
          <w:rStyle w:val="CommentReference"/>
        </w:rPr>
        <w:annotationRef/>
      </w:r>
      <w:r>
        <w:t>Fixed</w:t>
      </w:r>
    </w:p>
  </w:comment>
  <w:comment w:id="636" w:author="vivo-Chenli" w:date="2025-07-15T17:23:00Z" w:initials="v">
    <w:p w14:paraId="45C79C08" w14:textId="59348CD8" w:rsidR="008C0A9B" w:rsidRDefault="008C0A9B">
      <w:pPr>
        <w:pStyle w:val="CommentText"/>
      </w:pPr>
      <w:r>
        <w:rPr>
          <w:rStyle w:val="CommentReference"/>
        </w:rPr>
        <w:annotationRef/>
      </w:r>
      <w:r>
        <w:t>Typo:  “3&gt;” is automatic numbering.</w:t>
      </w:r>
    </w:p>
  </w:comment>
  <w:comment w:id="637" w:author="Linhai He" w:date="2025-07-22T15:49:00Z" w:initials="LH">
    <w:p w14:paraId="0C2B952E" w14:textId="77777777" w:rsidR="00F80A12" w:rsidRDefault="00F80A12" w:rsidP="00F80A12">
      <w:pPr>
        <w:pStyle w:val="CommentText"/>
      </w:pPr>
      <w:r>
        <w:rPr>
          <w:rStyle w:val="CommentReference"/>
        </w:rPr>
        <w:annotationRef/>
      </w:r>
      <w:r>
        <w:t>Fixed</w:t>
      </w:r>
    </w:p>
  </w:comment>
  <w:comment w:id="640" w:author="vivo-Chenli" w:date="2025-07-15T17:25:00Z" w:initials="v">
    <w:p w14:paraId="7030C005" w14:textId="0170DD1F" w:rsidR="008C0A9B" w:rsidRDefault="008C0A9B">
      <w:pPr>
        <w:pStyle w:val="CommentText"/>
      </w:pPr>
      <w:r>
        <w:rPr>
          <w:rStyle w:val="CommentReference"/>
        </w:rPr>
        <w:annotationRef/>
      </w:r>
      <w:r>
        <w:t xml:space="preserve">“the corresponding”? </w:t>
      </w:r>
    </w:p>
  </w:comment>
  <w:comment w:id="641" w:author="Linhai He" w:date="2025-07-22T15:50:00Z" w:initials="LH">
    <w:p w14:paraId="07176A83" w14:textId="77777777" w:rsidR="0009466A" w:rsidRDefault="0009466A" w:rsidP="0009466A">
      <w:pPr>
        <w:pStyle w:val="CommentText"/>
      </w:pPr>
      <w:r>
        <w:rPr>
          <w:rStyle w:val="CommentReference"/>
        </w:rPr>
        <w:annotationRef/>
      </w:r>
      <w:r>
        <w:t>I think “corresponding” is not needed, because the parent bullet already says “for each QoS flow”</w:t>
      </w:r>
    </w:p>
  </w:comment>
  <w:comment w:id="649" w:author="vivo-Chenli" w:date="2025-07-15T17:25:00Z" w:initials="v">
    <w:p w14:paraId="7A18111D" w14:textId="01F94FF8" w:rsidR="008C0A9B" w:rsidRDefault="008C0A9B">
      <w:pPr>
        <w:pStyle w:val="CommentText"/>
      </w:pPr>
      <w:r>
        <w:rPr>
          <w:rStyle w:val="CommentReference"/>
        </w:rPr>
        <w:annotationRef/>
      </w:r>
      <w:r>
        <w:t>“the corresponding”?</w:t>
      </w:r>
    </w:p>
  </w:comment>
  <w:comment w:id="650" w:author="Linhai He" w:date="2025-07-22T15:50:00Z" w:initials="LH">
    <w:p w14:paraId="67232285" w14:textId="77777777" w:rsidR="0009466A" w:rsidRDefault="0009466A" w:rsidP="0009466A">
      <w:pPr>
        <w:pStyle w:val="CommentText"/>
      </w:pPr>
      <w:r>
        <w:rPr>
          <w:rStyle w:val="CommentReference"/>
        </w:rPr>
        <w:annotationRef/>
      </w:r>
      <w:r>
        <w:t>Same reply as above</w:t>
      </w:r>
    </w:p>
  </w:comment>
  <w:comment w:id="673" w:author="Ofinno (Hsin-Hsi Tsai)" w:date="2025-07-18T00:40:00Z" w:initials="HH">
    <w:p w14:paraId="2C01CAAF" w14:textId="189AACED" w:rsidR="00FE6E12" w:rsidRDefault="003642F9" w:rsidP="00FE6E12">
      <w:r>
        <w:rPr>
          <w:rStyle w:val="CommentReference"/>
        </w:rPr>
        <w:annotationRef/>
      </w:r>
      <w:r w:rsidR="00FE6E12">
        <w:t xml:space="preserve"> two different eLCIDs as agreed by last meeting (New LCID is used for R19 DSR)</w:t>
      </w:r>
    </w:p>
  </w:comment>
  <w:comment w:id="674" w:author="Linhai He" w:date="2025-07-22T15:51:00Z" w:initials="LH">
    <w:p w14:paraId="1F8ADA20" w14:textId="77777777" w:rsidR="00D3787A" w:rsidRDefault="00D3787A" w:rsidP="00D3787A">
      <w:pPr>
        <w:pStyle w:val="CommentText"/>
      </w:pPr>
      <w:r>
        <w:rPr>
          <w:rStyle w:val="CommentReference"/>
        </w:rPr>
        <w:annotationRef/>
      </w:r>
      <w:r>
        <w:t>Fixed</w:t>
      </w:r>
    </w:p>
  </w:comment>
  <w:comment w:id="695" w:author="Samsung-Weiping" w:date="2025-07-17T13:09:00Z" w:initials="WP">
    <w:p w14:paraId="6CA5EF49" w14:textId="6BBF6F9F" w:rsidR="00174565" w:rsidRDefault="00174565">
      <w:pPr>
        <w:pStyle w:val="CommentText"/>
      </w:pPr>
      <w:r>
        <w:rPr>
          <w:rStyle w:val="CommentReference"/>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threshold j of LCG i” is misleading here and other relevant places, since the “remaining time i,j”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jth threshold</w:t>
      </w:r>
      <w:r w:rsidR="000B6516">
        <w:rPr>
          <w:rFonts w:eastAsia="Malgun Gothic"/>
          <w:lang w:eastAsia="ko-KR"/>
        </w:rPr>
        <w:t xml:space="preserve"> of ith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LCGi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696" w:author="Linhai He" w:date="2025-07-22T15:54:00Z" w:initials="LH">
    <w:p w14:paraId="1E0F0332" w14:textId="77777777" w:rsidR="0004247E" w:rsidRDefault="0004247E" w:rsidP="0004247E">
      <w:pPr>
        <w:pStyle w:val="CommentText"/>
      </w:pPr>
      <w:r>
        <w:rPr>
          <w:rStyle w:val="CommentReference"/>
        </w:rPr>
        <w:annotationRef/>
      </w:r>
      <w:r>
        <w:t>Agree</w:t>
      </w:r>
    </w:p>
  </w:comment>
  <w:comment w:id="721" w:author="Sharp(Xiao Fangying)" w:date="2025-06-27T12:46:00Z" w:initials="Sharp">
    <w:p w14:paraId="5C8C4DC3" w14:textId="6ED5CC42" w:rsidR="00BD5304" w:rsidRPr="00BD5304" w:rsidRDefault="00BD5304">
      <w:pPr>
        <w:pStyle w:val="CommentText"/>
      </w:pPr>
      <w:r>
        <w:rPr>
          <w:rStyle w:val="CommentReference"/>
        </w:rPr>
        <w:annotationRef/>
      </w:r>
      <w:r>
        <w:rPr>
          <w:rFonts w:hint="eastAsia"/>
          <w:lang w:eastAsia="zh-CN"/>
        </w:rPr>
        <w:t>R</w:t>
      </w:r>
      <w:r>
        <w:rPr>
          <w:lang w:eastAsia="zh-CN"/>
        </w:rPr>
        <w:t>LC Control PDU and RLC SDUs to be retransmitted are missing.</w:t>
      </w:r>
    </w:p>
  </w:comment>
  <w:comment w:id="722" w:author="Linhai He" w:date="2025-07-22T15:54:00Z" w:initials="LH">
    <w:p w14:paraId="47412052" w14:textId="77777777" w:rsidR="0004247E" w:rsidRDefault="0004247E" w:rsidP="0004247E">
      <w:pPr>
        <w:pStyle w:val="CommentText"/>
      </w:pPr>
      <w:r>
        <w:rPr>
          <w:rStyle w:val="CommentReference"/>
        </w:rPr>
        <w:annotationRef/>
      </w:r>
      <w:r>
        <w:t>Fixed</w:t>
      </w:r>
    </w:p>
  </w:comment>
  <w:comment w:id="769" w:author="Samsung(Vinay)" w:date="2025-07-17T15:48:00Z" w:initials="WP">
    <w:p w14:paraId="08B457AA" w14:textId="6F113EE7" w:rsidR="009A4482" w:rsidRDefault="009A4482">
      <w:pPr>
        <w:pStyle w:val="CommentText"/>
      </w:pPr>
      <w:r>
        <w:rPr>
          <w:rStyle w:val="CommentReference"/>
        </w:rPr>
        <w:annotationRef/>
      </w:r>
      <w:r>
        <w:t>Same reference cited for RLC and PDCP specs. Please change this to [3].</w:t>
      </w:r>
    </w:p>
  </w:comment>
  <w:comment w:id="770" w:author="Linhai He" w:date="2025-07-22T15:54:00Z" w:initials="LH">
    <w:p w14:paraId="2058EF2D" w14:textId="77777777" w:rsidR="0004247E" w:rsidRDefault="0004247E" w:rsidP="0004247E">
      <w:pPr>
        <w:pStyle w:val="CommentText"/>
      </w:pPr>
      <w:r>
        <w:rPr>
          <w:rStyle w:val="CommentReference"/>
        </w:rPr>
        <w:annotationRef/>
      </w:r>
      <w:r>
        <w:t>Fixed</w:t>
      </w:r>
    </w:p>
  </w:comment>
  <w:comment w:id="832" w:author="Ofinno (Hsin-Hsi Tsai)" w:date="2025-07-18T00:56:00Z" w:initials="HH">
    <w:p w14:paraId="21D3ADF3" w14:textId="03F8A799" w:rsidR="00151A9C" w:rsidRDefault="00151A9C" w:rsidP="00151A9C">
      <w:r>
        <w:rPr>
          <w:rStyle w:val="CommentReference"/>
        </w:rPr>
        <w:annotationRef/>
      </w:r>
      <w:r>
        <w:t xml:space="preserve">In the MAC spec, somewhere uses "delay status", somewhere uses "delay information", and somewhere uses "delay status information". It's better to align the wording. </w:t>
      </w:r>
    </w:p>
  </w:comment>
  <w:comment w:id="833" w:author="Linhai He" w:date="2025-07-22T15:55:00Z" w:initials="LH">
    <w:p w14:paraId="27656031" w14:textId="77777777" w:rsidR="00601C02" w:rsidRDefault="00601C02" w:rsidP="00601C02">
      <w:pPr>
        <w:pStyle w:val="CommentText"/>
      </w:pPr>
      <w:r>
        <w:rPr>
          <w:rStyle w:val="CommentReference"/>
        </w:rPr>
        <w:annotationRef/>
      </w:r>
      <w:r>
        <w:t>Fixed</w:t>
      </w:r>
    </w:p>
  </w:comment>
  <w:comment w:id="865" w:author="CATT" w:date="2025-07-02T10:33:00Z" w:initials="CATT">
    <w:p w14:paraId="0C2099DD" w14:textId="5B402AF0" w:rsidR="001B29A8" w:rsidRDefault="006D3A53" w:rsidP="001B29A8">
      <w:pPr>
        <w:pStyle w:val="CommentText"/>
      </w:pPr>
      <w:r>
        <w:rPr>
          <w:rStyle w:val="CommentReference"/>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66" w:author="Samsung-Weiping" w:date="2025-07-17T13:08:00Z" w:initials="WP">
    <w:p w14:paraId="2C933633" w14:textId="5D5B8D85" w:rsidR="00174565" w:rsidRDefault="00174565">
      <w:pPr>
        <w:pStyle w:val="CommentText"/>
      </w:pPr>
      <w:r>
        <w:rPr>
          <w:rStyle w:val="CommentReference"/>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867" w:author="Linhai He" w:date="2025-07-22T15:56:00Z" w:initials="LH">
    <w:p w14:paraId="35AE7C99" w14:textId="77777777" w:rsidR="00E60F1E" w:rsidRDefault="00E60F1E" w:rsidP="00E60F1E">
      <w:pPr>
        <w:pStyle w:val="CommentText"/>
      </w:pPr>
      <w:r>
        <w:rPr>
          <w:rStyle w:val="CommentReference"/>
        </w:rPr>
        <w:annotationRef/>
      </w:r>
      <w:r>
        <w:t>Agree with Samsung</w:t>
      </w:r>
    </w:p>
  </w:comment>
  <w:comment w:id="869" w:author="Ofinno (Hsin-Hsi Tsai)" w:date="2025-07-18T01:00:00Z" w:initials="HH">
    <w:p w14:paraId="45B597B8" w14:textId="00914666" w:rsidR="00FE6E12" w:rsidRDefault="00151A9C" w:rsidP="00FE6E12">
      <w:r>
        <w:rPr>
          <w:rStyle w:val="CommentReference"/>
        </w:rPr>
        <w:annotationRef/>
      </w:r>
      <w:r w:rsidR="00FE6E12">
        <w:t>"s" can be deleted. One delay status information associated with one reporitng threshold only has one buffer size field.</w:t>
      </w:r>
    </w:p>
  </w:comment>
  <w:comment w:id="870" w:author="Linhai He" w:date="2025-07-22T15:57:00Z" w:initials="LH">
    <w:p w14:paraId="3A3CDE45" w14:textId="77777777" w:rsidR="00A72FCB" w:rsidRDefault="00A72FCB" w:rsidP="00A72FCB">
      <w:pPr>
        <w:pStyle w:val="CommentText"/>
      </w:pPr>
      <w:r>
        <w:rPr>
          <w:rStyle w:val="CommentReference"/>
        </w:rPr>
        <w:annotationRef/>
      </w:r>
      <w:r>
        <w:t>The plural form is used here because it covers all fields proceeding it, i.e. BT, EXT, Remaining Time, Buffer Size</w:t>
      </w:r>
    </w:p>
  </w:comment>
  <w:comment w:id="916" w:author="Sharp(Xiao Fangying)" w:date="2025-06-27T12:46:00Z" w:initials="Sharp">
    <w:p w14:paraId="0A81D15A" w14:textId="67025FE2" w:rsidR="00BD5304" w:rsidRDefault="00BD5304">
      <w:pPr>
        <w:pStyle w:val="CommentText"/>
      </w:pPr>
      <w:r>
        <w:rPr>
          <w:rStyle w:val="CommentReference"/>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17" w:author="Samsung-Weiping" w:date="2025-07-17T13:19:00Z" w:initials="WP">
    <w:p w14:paraId="14F645DA" w14:textId="1DA4735F" w:rsidR="002034BE" w:rsidRPr="002034BE" w:rsidRDefault="002034BE">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18" w:author="Linhai He" w:date="2025-07-22T15:57:00Z" w:initials="LH">
    <w:p w14:paraId="0C12A26D" w14:textId="77777777" w:rsidR="006B0E66" w:rsidRDefault="006B0E66" w:rsidP="006B0E66">
      <w:pPr>
        <w:pStyle w:val="CommentText"/>
      </w:pPr>
      <w:r>
        <w:rPr>
          <w:rStyle w:val="CommentReference"/>
        </w:rPr>
        <w:annotationRef/>
      </w:r>
      <w:r>
        <w:t>Agree with Samsung</w:t>
      </w:r>
    </w:p>
  </w:comment>
  <w:comment w:id="919" w:author="OPPO-Zhe Fu" w:date="2025-07-28T15:16:00Z" w:initials="ZF">
    <w:p w14:paraId="63C6D2DF" w14:textId="062D101B" w:rsidR="00653260" w:rsidRDefault="00653260">
      <w:pPr>
        <w:pStyle w:val="CommentText"/>
        <w:rPr>
          <w:lang w:eastAsia="zh-CN"/>
        </w:rPr>
      </w:pPr>
      <w:r>
        <w:rPr>
          <w:rStyle w:val="CommentReference"/>
        </w:rPr>
        <w:annotationRef/>
      </w:r>
      <w:bookmarkStart w:id="920"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920"/>
    </w:p>
  </w:comment>
  <w:comment w:id="924" w:author="vivo-Chenli" w:date="2025-07-15T16:03:00Z" w:initials="v">
    <w:p w14:paraId="5385B5D7" w14:textId="787D3039" w:rsidR="00A0313F" w:rsidRDefault="00A0313F">
      <w:pPr>
        <w:pStyle w:val="CommentText"/>
      </w:pPr>
      <w:r>
        <w:rPr>
          <w:rStyle w:val="CommentReference"/>
        </w:rPr>
        <w:annotationRef/>
      </w:r>
      <w:r>
        <w:t xml:space="preserve">The last octet index should be: Oct </w:t>
      </w:r>
      <w:r w:rsidRPr="00D34C99">
        <w:rPr>
          <w:highlight w:val="yellow"/>
        </w:rPr>
        <w:t>J</w:t>
      </w:r>
      <w:r>
        <w:t>+2k-1</w:t>
      </w:r>
    </w:p>
  </w:comment>
  <w:comment w:id="925" w:author="Linhai He" w:date="2025-07-22T15:57:00Z" w:initials="LH">
    <w:p w14:paraId="646AB615" w14:textId="77777777" w:rsidR="006B0E66" w:rsidRDefault="006B0E66" w:rsidP="006B0E66">
      <w:pPr>
        <w:pStyle w:val="CommentText"/>
      </w:pPr>
      <w:r>
        <w:rPr>
          <w:rStyle w:val="CommentReference"/>
        </w:rPr>
        <w:annotationRef/>
      </w:r>
      <w:r>
        <w:t>Fixed</w:t>
      </w:r>
    </w:p>
  </w:comment>
  <w:comment w:id="955" w:author="Samsung-Weiping" w:date="2025-07-17T13:20:00Z" w:initials="WP">
    <w:p w14:paraId="19D23EEF" w14:textId="7948D233" w:rsidR="003032A3" w:rsidRDefault="003032A3">
      <w:pPr>
        <w:pStyle w:val="CommentText"/>
      </w:pPr>
      <w:r>
        <w:rPr>
          <w:rStyle w:val="CommentReference"/>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56" w:author="Linhai He" w:date="2025-07-22T15:58:00Z" w:initials="LH">
    <w:p w14:paraId="08815B8F" w14:textId="77777777" w:rsidR="006B0E66" w:rsidRDefault="006B0E66" w:rsidP="006B0E66">
      <w:pPr>
        <w:pStyle w:val="CommentText"/>
      </w:pPr>
      <w:r>
        <w:rPr>
          <w:rStyle w:val="CommentReference"/>
        </w:rPr>
        <w:annotationRef/>
      </w:r>
      <w:r>
        <w:t>Agree</w:t>
      </w:r>
    </w:p>
  </w:comment>
  <w:comment w:id="2175" w:author="vivo-Chenli" w:date="2025-07-15T16:13:00Z" w:initials="v">
    <w:p w14:paraId="54AC499D" w14:textId="5C705ABB" w:rsidR="00515F3C" w:rsidRDefault="00515F3C">
      <w:pPr>
        <w:pStyle w:val="CommentText"/>
      </w:pPr>
      <w:r>
        <w:rPr>
          <w:rStyle w:val="CommentReference"/>
        </w:rPr>
        <w:annotationRef/>
      </w:r>
      <w:r>
        <w:t>UL Rate Control Query</w:t>
      </w:r>
      <w:r w:rsidR="008C0A9B">
        <w:t>?</w:t>
      </w:r>
    </w:p>
  </w:comment>
  <w:comment w:id="2176" w:author="Linhai He" w:date="2025-07-22T16:00:00Z" w:initials="LH">
    <w:p w14:paraId="0CF52647" w14:textId="77777777" w:rsidR="00666EA2" w:rsidRDefault="00666EA2" w:rsidP="00666EA2">
      <w:pPr>
        <w:pStyle w:val="CommentText"/>
      </w:pPr>
      <w:r>
        <w:rPr>
          <w:rStyle w:val="CommentReference"/>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012D87F6" w15:paraIdParent="33E9A3F0"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2C01CAAF" w15:done="0"/>
  <w15:commentEx w15:paraId="1F8ADA20" w15:paraIdParent="2C01CAAF"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0A81D15A" w15:done="0"/>
  <w15:commentEx w15:paraId="14F645DA" w15:paraIdParent="0A81D15A" w15:done="0"/>
  <w15:commentEx w15:paraId="0C12A26D" w15:paraIdParent="0A81D15A" w15:done="0"/>
  <w15:commentEx w15:paraId="63C6D2D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2C20F004" w16cex:dateUtc="2025-07-15T07:19: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422756F9" w16cex:dateUtc="2025-07-30T00:10: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C20F771" w16cex:dateUtc="2025-07-15T07:51: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2C2376DC" w16cex:dateUtc="2025-07-17T04:19:00Z"/>
  <w16cex:commentExtensible w16cex:durableId="68A14FCB" w16cex:dateUtc="2025-07-22T22:57:00Z"/>
  <w16cex:commentExtensible w16cex:durableId="2C3212C0" w16cex:dateUtc="2025-07-28T07:16: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3F878701" w16cid:durableId="2C20F004"/>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012D87F6" w16cid:durableId="422756F9"/>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2BC7F195" w16cid:durableId="2C20F771"/>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2C01CAAF" w16cid:durableId="31CC1885"/>
  <w16cid:commentId w16cid:paraId="1F8ADA20" w16cid:durableId="2A900522"/>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0A81D15A" w16cid:durableId="0A81D15A"/>
  <w16cid:commentId w16cid:paraId="14F645DA" w16cid:durableId="2C2376DC"/>
  <w16cid:commentId w16cid:paraId="0C12A26D" w16cid:durableId="68A14FCB"/>
  <w16cid:commentId w16cid:paraId="63C6D2DF" w16cid:durableId="2C3212C0"/>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A38A" w14:textId="77777777" w:rsidR="002D01E1" w:rsidRDefault="002D01E1">
      <w:r>
        <w:separator/>
      </w:r>
    </w:p>
  </w:endnote>
  <w:endnote w:type="continuationSeparator" w:id="0">
    <w:p w14:paraId="76142E55" w14:textId="77777777" w:rsidR="002D01E1" w:rsidRDefault="002D01E1">
      <w:r>
        <w:continuationSeparator/>
      </w:r>
    </w:p>
  </w:endnote>
  <w:endnote w:type="continuationNotice" w:id="1">
    <w:p w14:paraId="341A74CE" w14:textId="77777777" w:rsidR="002D01E1" w:rsidRDefault="002D01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9DDCC" w14:textId="77777777" w:rsidR="002D01E1" w:rsidRDefault="002D01E1">
      <w:r>
        <w:separator/>
      </w:r>
    </w:p>
  </w:footnote>
  <w:footnote w:type="continuationSeparator" w:id="0">
    <w:p w14:paraId="1803A761" w14:textId="77777777" w:rsidR="002D01E1" w:rsidRDefault="002D01E1">
      <w:r>
        <w:continuationSeparator/>
      </w:r>
    </w:p>
  </w:footnote>
  <w:footnote w:type="continuationNotice" w:id="1">
    <w:p w14:paraId="27688EC6" w14:textId="77777777" w:rsidR="002D01E1" w:rsidRDefault="002D01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996108535">
    <w:abstractNumId w:val="2"/>
  </w:num>
  <w:num w:numId="2" w16cid:durableId="1688209864">
    <w:abstractNumId w:val="1"/>
  </w:num>
  <w:num w:numId="3" w16cid:durableId="1748571902">
    <w:abstractNumId w:val="0"/>
  </w:num>
  <w:num w:numId="4" w16cid:durableId="1014303359">
    <w:abstractNumId w:val="14"/>
  </w:num>
  <w:num w:numId="5" w16cid:durableId="914555828">
    <w:abstractNumId w:val="15"/>
  </w:num>
  <w:num w:numId="6" w16cid:durableId="1678770927">
    <w:abstractNumId w:val="7"/>
  </w:num>
  <w:num w:numId="7" w16cid:durableId="973175640">
    <w:abstractNumId w:val="3"/>
  </w:num>
  <w:num w:numId="8" w16cid:durableId="94599080">
    <w:abstractNumId w:val="5"/>
  </w:num>
  <w:num w:numId="9" w16cid:durableId="2119174781">
    <w:abstractNumId w:val="6"/>
  </w:num>
  <w:num w:numId="10" w16cid:durableId="1787234205">
    <w:abstractNumId w:val="9"/>
  </w:num>
  <w:num w:numId="11" w16cid:durableId="72818087">
    <w:abstractNumId w:val="13"/>
  </w:num>
  <w:num w:numId="12" w16cid:durableId="255406670">
    <w:abstractNumId w:val="4"/>
  </w:num>
  <w:num w:numId="13" w16cid:durableId="1162937799">
    <w:abstractNumId w:val="11"/>
  </w:num>
  <w:num w:numId="14" w16cid:durableId="499665243">
    <w:abstractNumId w:val="10"/>
  </w:num>
  <w:num w:numId="15" w16cid:durableId="1848907883">
    <w:abstractNumId w:val="12"/>
  </w:num>
  <w:num w:numId="16" w16cid:durableId="1189568582">
    <w:abstractNumId w:val="8"/>
  </w:num>
  <w:num w:numId="17" w16cid:durableId="642465108">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Apple - Wallace">
    <w15:presenceInfo w15:providerId="None" w15:userId="Apple - Wallace"/>
  </w15:person>
  <w15:person w15:author="OPPO-Zhe Fu">
    <w15:presenceInfo w15:providerId="None" w15:userId="OPPO-Zhe Fu"/>
  </w15:person>
  <w15:person w15:author="Huawei-Yinghao">
    <w15:presenceInfo w15:providerId="None" w15:userId="Huawei-Ying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20</Pages>
  <Words>8732</Words>
  <Characters>45914</Characters>
  <Application>Microsoft Office Word</Application>
  <DocSecurity>0</DocSecurity>
  <Lines>382</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9</cp:revision>
  <cp:lastPrinted>1900-01-01T08:00:00Z</cp:lastPrinted>
  <dcterms:created xsi:type="dcterms:W3CDTF">2025-07-29T23:53:00Z</dcterms:created>
  <dcterms:modified xsi:type="dcterms:W3CDTF">2025-07-30T00:30:00Z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