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A0CA9" w14:textId="77777777" w:rsidR="00BC523F" w:rsidRDefault="003A664A">
      <w:pPr>
        <w:tabs>
          <w:tab w:val="left" w:pos="1701"/>
          <w:tab w:val="right" w:pos="9923"/>
        </w:tabs>
        <w:spacing w:before="120" w:after="0" w:line="240" w:lineRule="auto"/>
        <w:rPr>
          <w:rFonts w:ascii="Arial" w:eastAsia="ＭＳ 明朝" w:hAnsi="Arial" w:cs="Times New Roman"/>
          <w:b/>
          <w:kern w:val="0"/>
          <w:sz w:val="24"/>
          <w:lang w:eastAsia="en-GB"/>
          <w14:ligatures w14:val="none"/>
        </w:rPr>
      </w:pPr>
      <w:bookmarkStart w:id="0" w:name="OLE_LINK11"/>
      <w:bookmarkStart w:id="1" w:name="OLE_LINK16"/>
      <w:bookmarkStart w:id="2" w:name="OLE_LINK17"/>
      <w:bookmarkStart w:id="3" w:name="OLE_LINK10"/>
      <w:r>
        <w:rPr>
          <w:rFonts w:ascii="Arial" w:eastAsia="ＭＳ 明朝" w:hAnsi="Arial" w:cs="Times New Roman"/>
          <w:b/>
          <w:kern w:val="0"/>
          <w:sz w:val="24"/>
          <w:lang w:eastAsia="en-GB"/>
          <w14:ligatures w14:val="none"/>
        </w:rPr>
        <w:t>3GPP TSG-RAN WG2 Meeting #129bis</w:t>
      </w:r>
      <w:r>
        <w:rPr>
          <w:rFonts w:ascii="Arial" w:eastAsia="ＭＳ 明朝" w:hAnsi="Arial" w:cs="Times New Roman"/>
          <w:b/>
          <w:kern w:val="0"/>
          <w:sz w:val="24"/>
          <w:lang w:eastAsia="en-GB"/>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eastAsia="ＭＳ 明朝" w:hAnsi="Arial" w:cs="Times New Roman"/>
          <w:b/>
          <w:kern w:val="0"/>
          <w:sz w:val="24"/>
          <w:lang w:eastAsia="en-GB"/>
          <w14:ligatures w14:val="none"/>
        </w:rPr>
        <w:t>[Draft] R2-250</w:t>
      </w:r>
      <w:r>
        <w:rPr>
          <w:rFonts w:ascii="Arial" w:hAnsi="Arial" w:cs="Times New Roman" w:hint="eastAsia"/>
          <w:b/>
          <w:kern w:val="0"/>
          <w:sz w:val="24"/>
          <w14:ligatures w14:val="none"/>
        </w:rPr>
        <w:t>xxxx</w:t>
      </w:r>
      <w:r>
        <w:rPr>
          <w:rFonts w:ascii="Arial" w:eastAsia="ＭＳ 明朝" w:hAnsi="Arial" w:cs="Times New Roman"/>
          <w:b/>
          <w:kern w:val="0"/>
          <w:sz w:val="24"/>
          <w:lang w:eastAsia="en-GB"/>
          <w14:ligatures w14:val="none"/>
        </w:rPr>
        <w:br/>
        <w:t>Wuhan, China, April 7</w:t>
      </w:r>
      <w:r>
        <w:rPr>
          <w:rFonts w:ascii="Arial" w:eastAsia="ＭＳ 明朝" w:hAnsi="Arial" w:cs="Times New Roman"/>
          <w:b/>
          <w:kern w:val="0"/>
          <w:sz w:val="24"/>
          <w:vertAlign w:val="superscript"/>
          <w:lang w:eastAsia="en-GB"/>
          <w14:ligatures w14:val="none"/>
        </w:rPr>
        <w:t>th</w:t>
      </w:r>
      <w:r>
        <w:rPr>
          <w:rFonts w:ascii="Arial" w:eastAsia="ＭＳ 明朝" w:hAnsi="Arial" w:cs="Times New Roman"/>
          <w:b/>
          <w:kern w:val="0"/>
          <w:sz w:val="24"/>
          <w:lang w:eastAsia="en-GB"/>
          <w14:ligatures w14:val="none"/>
        </w:rPr>
        <w:t xml:space="preserve"> – 11</w:t>
      </w:r>
      <w:r>
        <w:rPr>
          <w:rFonts w:ascii="Arial" w:eastAsia="ＭＳ 明朝" w:hAnsi="Arial" w:cs="Times New Roman"/>
          <w:b/>
          <w:kern w:val="0"/>
          <w:sz w:val="24"/>
          <w:vertAlign w:val="superscript"/>
          <w:lang w:eastAsia="en-GB"/>
          <w14:ligatures w14:val="none"/>
        </w:rPr>
        <w:t>th</w:t>
      </w:r>
      <w:r>
        <w:rPr>
          <w:rFonts w:ascii="Arial" w:eastAsia="ＭＳ 明朝" w:hAnsi="Arial" w:cs="Times New Roman"/>
          <w:b/>
          <w:kern w:val="0"/>
          <w:sz w:val="24"/>
          <w:lang w:eastAsia="en-GB"/>
          <w14:ligatures w14:val="none"/>
        </w:rPr>
        <w:t>, 2025</w:t>
      </w:r>
    </w:p>
    <w:p w14:paraId="19C49227" w14:textId="77777777" w:rsidR="00BC523F" w:rsidRDefault="003A664A">
      <w:pPr>
        <w:tabs>
          <w:tab w:val="left" w:pos="1701"/>
          <w:tab w:val="right" w:pos="9639"/>
        </w:tabs>
        <w:spacing w:after="0"/>
        <w:rPr>
          <w:rFonts w:cs="Arial"/>
          <w:b/>
          <w:color w:val="000000"/>
          <w:sz w:val="24"/>
        </w:rPr>
      </w:pPr>
      <w:r>
        <w:rPr>
          <w:rFonts w:cs="Arial"/>
          <w:b/>
          <w:szCs w:val="22"/>
        </w:rPr>
        <w:tab/>
      </w:r>
      <w:bookmarkEnd w:id="0"/>
      <w:bookmarkEnd w:id="1"/>
      <w:bookmarkEnd w:id="2"/>
      <w:bookmarkEnd w:id="3"/>
    </w:p>
    <w:p w14:paraId="2527A515" w14:textId="77777777" w:rsidR="00BC523F" w:rsidRDefault="003A664A">
      <w:pPr>
        <w:pStyle w:val="3GPPHeader"/>
        <w:rPr>
          <w:sz w:val="22"/>
          <w:szCs w:val="22"/>
        </w:rPr>
      </w:pPr>
      <w:r>
        <w:rPr>
          <w:sz w:val="22"/>
          <w:szCs w:val="22"/>
        </w:rPr>
        <w:t>Agenda Item:</w:t>
      </w:r>
      <w:r>
        <w:rPr>
          <w:sz w:val="22"/>
          <w:szCs w:val="22"/>
        </w:rPr>
        <w:tab/>
      </w:r>
      <w:r>
        <w:rPr>
          <w:rFonts w:hint="eastAsia"/>
          <w:sz w:val="22"/>
          <w:szCs w:val="22"/>
        </w:rPr>
        <w:t>8.5.4</w:t>
      </w:r>
    </w:p>
    <w:p w14:paraId="7CF4D1F8" w14:textId="77777777" w:rsidR="00BC523F" w:rsidRDefault="003A664A">
      <w:pPr>
        <w:pStyle w:val="3GPPHeader"/>
        <w:rPr>
          <w:sz w:val="22"/>
          <w:szCs w:val="22"/>
        </w:rPr>
      </w:pPr>
      <w:r>
        <w:rPr>
          <w:sz w:val="22"/>
          <w:szCs w:val="22"/>
        </w:rPr>
        <w:t>Source:</w:t>
      </w:r>
      <w:r>
        <w:rPr>
          <w:sz w:val="22"/>
          <w:szCs w:val="22"/>
        </w:rPr>
        <w:tab/>
      </w:r>
      <w:r>
        <w:rPr>
          <w:rFonts w:hint="eastAsia"/>
          <w:sz w:val="22"/>
          <w:szCs w:val="22"/>
        </w:rPr>
        <w:t>OPPO</w:t>
      </w:r>
    </w:p>
    <w:p w14:paraId="572811E6" w14:textId="77777777" w:rsidR="00BC523F" w:rsidRDefault="003A664A">
      <w:pPr>
        <w:pStyle w:val="3GPPHeader"/>
        <w:rPr>
          <w:sz w:val="22"/>
          <w:szCs w:val="22"/>
        </w:rPr>
      </w:pPr>
      <w:r>
        <w:rPr>
          <w:sz w:val="22"/>
          <w:szCs w:val="22"/>
        </w:rPr>
        <w:t>Title:</w:t>
      </w:r>
      <w:r>
        <w:rPr>
          <w:sz w:val="22"/>
          <w:szCs w:val="22"/>
        </w:rPr>
        <w:tab/>
      </w:r>
      <w:r>
        <w:rPr>
          <w:rFonts w:hint="eastAsia"/>
          <w:sz w:val="22"/>
          <w:szCs w:val="22"/>
        </w:rPr>
        <w:t>Summary of [122]</w:t>
      </w:r>
    </w:p>
    <w:p w14:paraId="374399AB" w14:textId="77777777" w:rsidR="00BC523F" w:rsidRDefault="003A664A">
      <w:pPr>
        <w:pStyle w:val="3GPPHeader"/>
        <w:rPr>
          <w:sz w:val="22"/>
          <w:szCs w:val="22"/>
        </w:rPr>
      </w:pPr>
      <w:r>
        <w:rPr>
          <w:sz w:val="22"/>
          <w:szCs w:val="22"/>
        </w:rPr>
        <w:t>Document for:</w:t>
      </w:r>
      <w:r>
        <w:rPr>
          <w:sz w:val="22"/>
          <w:szCs w:val="22"/>
        </w:rPr>
        <w:tab/>
        <w:t>Discussion, Decision</w:t>
      </w:r>
    </w:p>
    <w:p w14:paraId="376B0B4A" w14:textId="77777777" w:rsidR="00BC523F" w:rsidRDefault="00BC523F">
      <w:pPr>
        <w:pStyle w:val="3GPPHeader"/>
        <w:rPr>
          <w:sz w:val="22"/>
          <w:szCs w:val="22"/>
        </w:rPr>
      </w:pPr>
    </w:p>
    <w:p w14:paraId="209CEB61"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Pr>
          <w:rFonts w:ascii="Arial" w:eastAsia="Times New Roman" w:hAnsi="Arial" w:cs="Times New Roman"/>
          <w:kern w:val="0"/>
          <w:sz w:val="36"/>
          <w:szCs w:val="20"/>
          <w:lang w:val="en-GB" w:eastAsia="ja-JP"/>
          <w14:ligatures w14:val="none"/>
        </w:rPr>
        <w:t>Introduction</w:t>
      </w:r>
      <w:bookmarkEnd w:id="4"/>
    </w:p>
    <w:p w14:paraId="3EFEA5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ja-JP"/>
          <w14:ligatures w14:val="none"/>
        </w:rPr>
        <w:t xml:space="preserve">This is </w:t>
      </w:r>
      <w:bookmarkStart w:id="5" w:name="_Ref178064866"/>
      <w:r>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Pr>
          <w:rFonts w:ascii="Times New Roman" w:eastAsia="Times New Roman" w:hAnsi="Times New Roman" w:cs="Times New Roman"/>
          <w:kern w:val="0"/>
          <w:sz w:val="20"/>
          <w:szCs w:val="20"/>
          <w:lang w:val="en-GB" w:eastAsia="ja-JP"/>
          <w14:ligatures w14:val="none"/>
        </w:rPr>
        <w:t>.</w:t>
      </w:r>
    </w:p>
    <w:p w14:paraId="4A1B5C78" w14:textId="77777777" w:rsidR="00BC523F" w:rsidRDefault="003A664A">
      <w:pPr>
        <w:pStyle w:val="EmailDiscussion"/>
        <w:pBdr>
          <w:top w:val="single" w:sz="4" w:space="1" w:color="auto"/>
          <w:left w:val="single" w:sz="4" w:space="4" w:color="auto"/>
          <w:bottom w:val="single" w:sz="4" w:space="1" w:color="auto"/>
          <w:right w:val="single" w:sz="4" w:space="4" w:color="auto"/>
        </w:pBdr>
        <w:ind w:left="402" w:hangingChars="200" w:hanging="402"/>
      </w:pPr>
      <w:r>
        <w:t>[</w:t>
      </w:r>
      <w:r>
        <w:rPr>
          <w:rFonts w:eastAsia="Malgun Gothic" w:hint="eastAsia"/>
          <w:lang w:eastAsia="ko-KR"/>
        </w:rPr>
        <w:t>POST</w:t>
      </w:r>
      <w:r>
        <w:t>129b][1</w:t>
      </w:r>
      <w:r>
        <w:rPr>
          <w:rFonts w:eastAsia="Malgun Gothic" w:hint="eastAsia"/>
          <w:lang w:eastAsia="ko-KR"/>
        </w:rPr>
        <w:t>2</w:t>
      </w:r>
      <w:r>
        <w:t>2][</w:t>
      </w:r>
      <w:r>
        <w:rPr>
          <w:rFonts w:eastAsia="Malgun Gothic" w:hint="eastAsia"/>
          <w:lang w:eastAsia="ko-KR"/>
        </w:rPr>
        <w:t>NES</w:t>
      </w:r>
      <w:r>
        <w:t>] (</w:t>
      </w:r>
      <w:r>
        <w:rPr>
          <w:rFonts w:eastAsia="Malgun Gothic" w:hint="eastAsia"/>
          <w:lang w:eastAsia="ko-KR"/>
        </w:rPr>
        <w:t>OPPO</w:t>
      </w:r>
      <w:r>
        <w:t>)</w:t>
      </w:r>
    </w:p>
    <w:p w14:paraId="16B74675"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pPr>
      <w:r>
        <w:tab/>
      </w:r>
      <w:r>
        <w:rPr>
          <w:b/>
        </w:rPr>
        <w:t>Scope:</w:t>
      </w:r>
      <w:r>
        <w:t xml:space="preserve"> </w:t>
      </w:r>
      <w:r>
        <w:rPr>
          <w:rFonts w:eastAsia="Malgun Gothic" w:hint="eastAsia"/>
          <w:lang w:eastAsia="ko-KR"/>
        </w:rPr>
        <w:t xml:space="preserve">Discuss and make conclusions on proposal 1 in R2-2501817.  </w:t>
      </w:r>
      <w:r>
        <w:t xml:space="preserve">  </w:t>
      </w:r>
    </w:p>
    <w:p w14:paraId="1016A856"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504496B3" w14:textId="77777777" w:rsidR="00BC523F" w:rsidRDefault="003A664A">
      <w:pPr>
        <w:pBdr>
          <w:top w:val="single" w:sz="4" w:space="1" w:color="auto"/>
          <w:left w:val="single" w:sz="4" w:space="4" w:color="auto"/>
          <w:bottom w:val="single" w:sz="4" w:space="1" w:color="auto"/>
          <w:right w:val="single" w:sz="4" w:space="4" w:color="auto"/>
        </w:pBdr>
        <w:ind w:left="440" w:hangingChars="200" w:hanging="440"/>
      </w:pPr>
      <w:r>
        <w:rPr>
          <w:b/>
        </w:rPr>
        <w:t xml:space="preserve">Deadline: </w:t>
      </w:r>
      <w:r>
        <w:rPr>
          <w:rFonts w:eastAsia="Malgun Gothic" w:hint="eastAsia"/>
          <w:b/>
          <w:lang w:eastAsia="ko-KR"/>
        </w:rPr>
        <w:t>Long email discussion</w:t>
      </w:r>
      <w:r>
        <w:rPr>
          <w:b/>
        </w:rPr>
        <w:t xml:space="preserve">. </w:t>
      </w:r>
    </w:p>
    <w:p w14:paraId="7256385A"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eastAsia="Times New Roman" w:hAnsi="Arial" w:cs="Times New Roman" w:hint="eastAsia"/>
          <w:kern w:val="0"/>
          <w:sz w:val="36"/>
          <w:szCs w:val="20"/>
          <w:lang w:val="en-GB" w:eastAsia="ja-JP"/>
          <w14:ligatures w14:val="none"/>
        </w:rPr>
        <w:t>Discussion</w:t>
      </w:r>
    </w:p>
    <w:p w14:paraId="70BCC10A"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468FA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In the current RACH framework, CFRA could be initiated by a PDCCH order, by the MAC entity itself, or by RRC signalling. For different CFRA cases, their CFRA resources may be configured differently, i.e.,</w:t>
      </w:r>
    </w:p>
    <w:p w14:paraId="7201A63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additionalRACH-perPCI-ToAddModList-r18</w:t>
      </w:r>
      <w:r>
        <w:rPr>
          <w:rFonts w:ascii="Times New Roman" w:hAnsi="Times New Roman" w:cs="Times New Roman" w:hint="eastAsia"/>
          <w:kern w:val="0"/>
          <w:sz w:val="20"/>
          <w:szCs w:val="20"/>
          <w:lang w:val="en-GB"/>
          <w14:ligatures w14:val="none"/>
        </w:rPr>
        <w:t xml:space="preserve">,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453C203"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8876EAE" wp14:editId="7EADF57B">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图片 1"/>
                    <pic:cNvPicPr>
                      <a:picLocks noChangeAspect="1"/>
                    </pic:cNvPicPr>
                  </pic:nvPicPr>
                  <pic:blipFill>
                    <a:blip r:embed="rId12"/>
                    <a:srcRect l="2149"/>
                    <a:stretch>
                      <a:fillRect/>
                    </a:stretch>
                  </pic:blipFill>
                  <pic:spPr>
                    <a:xfrm>
                      <a:off x="0" y="0"/>
                      <a:ext cx="8863330" cy="298450"/>
                    </a:xfrm>
                    <a:prstGeom prst="rect">
                      <a:avLst/>
                    </a:prstGeom>
                    <a:ln>
                      <a:solidFill>
                        <a:schemeClr val="tx1"/>
                      </a:solidFill>
                    </a:ln>
                  </pic:spPr>
                </pic:pic>
              </a:graphicData>
            </a:graphic>
          </wp:inline>
        </w:drawing>
      </w:r>
    </w:p>
    <w:p w14:paraId="5C46C222"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2AF5BA7" wp14:editId="4C5C0C21">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图片 1"/>
                    <pic:cNvPicPr>
                      <a:picLocks noChangeAspect="1"/>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2192726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this case, there is a single mandatory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0A3BFAB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 it is based on PDCCH order, network can ensure the PDCCH order is sent during the period when the additional RACH is activated, so no need to concern the case when the additional RACH resources are (</w:t>
      </w:r>
      <w:r>
        <w:rPr>
          <w:rFonts w:ascii="Times New Roman" w:hAnsi="Times New Roman" w:cs="Times New Roman"/>
          <w:kern w:val="0"/>
          <w:sz w:val="20"/>
          <w:szCs w:val="20"/>
          <w:lang w:val="en-GB"/>
          <w14:ligatures w14:val="none"/>
        </w:rPr>
        <w:t>de</w:t>
      </w:r>
      <w:r>
        <w:rPr>
          <w:rFonts w:ascii="Times New Roman" w:hAnsi="Times New Roman" w:cs="Times New Roman" w:hint="eastAsia"/>
          <w:kern w:val="0"/>
          <w:sz w:val="20"/>
          <w:szCs w:val="20"/>
          <w:lang w:val="en-GB"/>
          <w14:ligatures w14:val="none"/>
        </w:rPr>
        <w:t>)</w:t>
      </w:r>
      <w:r>
        <w:rPr>
          <w:rFonts w:ascii="Times New Roman" w:hAnsi="Times New Roman" w:cs="Times New Roman"/>
          <w:kern w:val="0"/>
          <w:sz w:val="20"/>
          <w:szCs w:val="20"/>
          <w:lang w:val="en-GB"/>
          <w14:ligatures w14:val="none"/>
        </w:rPr>
        <w:t>activated</w:t>
      </w:r>
      <w:r>
        <w:rPr>
          <w:rFonts w:ascii="Times New Roman" w:hAnsi="Times New Roman" w:cs="Times New Roman" w:hint="eastAsia"/>
          <w:kern w:val="0"/>
          <w:sz w:val="20"/>
          <w:szCs w:val="20"/>
          <w:lang w:val="en-GB"/>
          <w14:ligatures w14:val="none"/>
        </w:rPr>
        <w:t>.</w:t>
      </w:r>
    </w:p>
    <w:p w14:paraId="3A0F014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what is your preference</w:t>
      </w:r>
    </w:p>
    <w:p w14:paraId="6CB0A162"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4F2C2D54"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CD3CBC0"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40C70EBB" w14:textId="77777777" w:rsidTr="00854726">
        <w:tc>
          <w:tcPr>
            <w:tcW w:w="2903" w:type="dxa"/>
            <w:shd w:val="clear" w:color="auto" w:fill="BFBFBF" w:themeFill="background1" w:themeFillShade="BF"/>
          </w:tcPr>
          <w:p w14:paraId="143C75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E7810F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F3008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5CC173C" w14:textId="77777777" w:rsidTr="00854726">
        <w:tc>
          <w:tcPr>
            <w:tcW w:w="2903" w:type="dxa"/>
          </w:tcPr>
          <w:p w14:paraId="2F8CEF6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C929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5C4D8AA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D24062F" w14:textId="77777777" w:rsidTr="00854726">
        <w:tc>
          <w:tcPr>
            <w:tcW w:w="2903" w:type="dxa"/>
          </w:tcPr>
          <w:p w14:paraId="21A41C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2FF8AE4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2421B7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9692517" w14:textId="77777777" w:rsidTr="00854726">
        <w:tc>
          <w:tcPr>
            <w:tcW w:w="2903" w:type="dxa"/>
          </w:tcPr>
          <w:p w14:paraId="1A0E19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9E9E1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C8BC74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6027854C" w14:textId="77777777" w:rsidTr="00854726">
        <w:tc>
          <w:tcPr>
            <w:tcW w:w="2903" w:type="dxa"/>
          </w:tcPr>
          <w:p w14:paraId="01C0E0F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F821B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D5850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framework with DCI dynamic activation wouldn’t work since the UE does not know non-serving cell status.</w:t>
            </w:r>
          </w:p>
        </w:tc>
      </w:tr>
      <w:tr w:rsidR="00BC523F" w14:paraId="63399B2F" w14:textId="77777777" w:rsidTr="00854726">
        <w:tc>
          <w:tcPr>
            <w:tcW w:w="2903" w:type="dxa"/>
          </w:tcPr>
          <w:p w14:paraId="6731A5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6B37B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E865A0D"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231F15E" w14:textId="77777777" w:rsidTr="00854726">
        <w:tc>
          <w:tcPr>
            <w:tcW w:w="2903" w:type="dxa"/>
          </w:tcPr>
          <w:p w14:paraId="34033A9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7AEB3E2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without 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w:t>
            </w:r>
          </w:p>
        </w:tc>
        <w:tc>
          <w:tcPr>
            <w:tcW w:w="8141" w:type="dxa"/>
          </w:tcPr>
          <w:p w14:paraId="2DBCE1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RACH supports both intra-cell and inter-cell case. We think inter-cell case may not work unless some inter-node signalling is introduced which should be avoided at this stage. If majority prefer to support inter-cell case, no RAN3/inter-node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 should be done (i.e. the coordination between target and source cell about the RACH adaptation activation/deactivation status should be up to network implementation).   </w:t>
            </w:r>
          </w:p>
        </w:tc>
      </w:tr>
      <w:tr w:rsidR="00BC523F" w14:paraId="2FED727F" w14:textId="77777777" w:rsidTr="00854726">
        <w:tc>
          <w:tcPr>
            <w:tcW w:w="2903" w:type="dxa"/>
          </w:tcPr>
          <w:p w14:paraId="110576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1998F31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1BB2A84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in the inter-cell case can be transparent to the UE. No spec impact is foreseen.</w:t>
            </w:r>
          </w:p>
        </w:tc>
      </w:tr>
      <w:tr w:rsidR="00CC5861" w14:paraId="5C026301" w14:textId="77777777" w:rsidTr="00854726">
        <w:tc>
          <w:tcPr>
            <w:tcW w:w="2903" w:type="dxa"/>
          </w:tcPr>
          <w:p w14:paraId="434E446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2CA3348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0C23FF3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4F78F4AB" w14:textId="77777777" w:rsidTr="00854726">
        <w:tc>
          <w:tcPr>
            <w:tcW w:w="2903" w:type="dxa"/>
          </w:tcPr>
          <w:p w14:paraId="1C2626D8" w14:textId="31896A6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eastAsia="ko-KR"/>
                <w14:ligatures w14:val="none"/>
              </w:rPr>
              <w:t>LGE</w:t>
            </w:r>
          </w:p>
        </w:tc>
        <w:tc>
          <w:tcPr>
            <w:tcW w:w="2904" w:type="dxa"/>
          </w:tcPr>
          <w:p w14:paraId="7EACFAEA" w14:textId="7FC3EB2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4D22EA07" w14:textId="1A21FD8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As Nokia mentioned, we also think that the UE does not know non-serving cell status. P</w:t>
            </w:r>
            <w:r w:rsidRPr="00AD00C6">
              <w:rPr>
                <w:rFonts w:ascii="Times New Roman" w:eastAsia="Malgun Gothic" w:hAnsi="Times New Roman" w:cs="Times New Roman"/>
                <w:kern w:val="0"/>
                <w:sz w:val="24"/>
                <w:lang w:val="en-GB" w:eastAsia="ko-KR"/>
                <w14:ligatures w14:val="none"/>
              </w:rPr>
              <w:t xml:space="preserve">reviously it was agreed </w:t>
            </w:r>
            <w:r>
              <w:rPr>
                <w:rFonts w:ascii="Times New Roman" w:eastAsia="Malgun Gothic" w:hAnsi="Times New Roman" w:cs="Times New Roman" w:hint="eastAsia"/>
                <w:kern w:val="0"/>
                <w:sz w:val="24"/>
                <w:lang w:val="en-GB" w:eastAsia="ko-KR"/>
                <w14:ligatures w14:val="none"/>
              </w:rPr>
              <w:t xml:space="preserve">in RAN1 </w:t>
            </w:r>
            <w:r w:rsidRPr="00AD00C6">
              <w:rPr>
                <w:rFonts w:ascii="Times New Roman" w:eastAsia="Malgun Gothic" w:hAnsi="Times New Roman" w:cs="Times New Roman"/>
                <w:kern w:val="0"/>
                <w:sz w:val="24"/>
                <w:lang w:val="en-GB" w:eastAsia="ko-KR"/>
                <w14:ligatures w14:val="none"/>
              </w:rPr>
              <w:t xml:space="preserve">that Cell DTX/DRX operation is only supported for </w:t>
            </w:r>
            <w:proofErr w:type="spellStart"/>
            <w:r w:rsidRPr="00AD00C6">
              <w:rPr>
                <w:rFonts w:ascii="Times New Roman" w:eastAsia="Malgun Gothic" w:hAnsi="Times New Roman" w:cs="Times New Roman"/>
                <w:kern w:val="0"/>
                <w:sz w:val="24"/>
                <w:lang w:val="en-GB" w:eastAsia="ko-KR"/>
                <w14:ligatures w14:val="none"/>
              </w:rPr>
              <w:t>sTRP</w:t>
            </w:r>
            <w:proofErr w:type="spellEnd"/>
            <w:r w:rsidRPr="00AD00C6">
              <w:rPr>
                <w:rFonts w:ascii="Times New Roman" w:eastAsia="Malgun Gothic" w:hAnsi="Times New Roman" w:cs="Times New Roman"/>
                <w:kern w:val="0"/>
                <w:sz w:val="24"/>
                <w:lang w:val="en-GB" w:eastAsia="ko-KR"/>
                <w14:ligatures w14:val="none"/>
              </w:rPr>
              <w:t>.</w:t>
            </w:r>
            <w:r>
              <w:rPr>
                <w:rFonts w:ascii="Times New Roman" w:eastAsia="Malgun Gothic" w:hAnsi="Times New Roman" w:cs="Times New Roman" w:hint="eastAsia"/>
                <w:kern w:val="0"/>
                <w:sz w:val="24"/>
                <w:lang w:val="en-GB" w:eastAsia="ko-KR"/>
                <w14:ligatures w14:val="none"/>
              </w:rPr>
              <w:t xml:space="preserve"> </w:t>
            </w:r>
            <w:r w:rsidRPr="00AD00C6">
              <w:rPr>
                <w:rFonts w:ascii="Times New Roman" w:eastAsia="Malgun Gothic" w:hAnsi="Times New Roman" w:cs="Times New Roman"/>
                <w:kern w:val="0"/>
                <w:sz w:val="24"/>
                <w:lang w:val="en-GB" w:eastAsia="ko-KR"/>
                <w14:ligatures w14:val="none"/>
              </w:rPr>
              <w:t xml:space="preserve">It is not clear to us that NES operation is supported for </w:t>
            </w:r>
            <w:proofErr w:type="spellStart"/>
            <w:r w:rsidRPr="00AD00C6">
              <w:rPr>
                <w:rFonts w:ascii="Times New Roman" w:eastAsia="Malgun Gothic" w:hAnsi="Times New Roman" w:cs="Times New Roman"/>
                <w:kern w:val="0"/>
                <w:sz w:val="24"/>
                <w:lang w:val="en-GB" w:eastAsia="ko-KR"/>
                <w14:ligatures w14:val="none"/>
              </w:rPr>
              <w:t>mTR</w:t>
            </w:r>
            <w:r>
              <w:rPr>
                <w:rFonts w:ascii="Times New Roman" w:eastAsia="Malgun Gothic" w:hAnsi="Times New Roman" w:cs="Times New Roman" w:hint="eastAsia"/>
                <w:kern w:val="0"/>
                <w:sz w:val="24"/>
                <w:lang w:val="en-GB" w:eastAsia="ko-KR"/>
                <w14:ligatures w14:val="none"/>
              </w:rPr>
              <w:t>P</w:t>
            </w:r>
            <w:proofErr w:type="spellEnd"/>
            <w:r>
              <w:rPr>
                <w:rFonts w:ascii="Times New Roman" w:eastAsia="Malgun Gothic" w:hAnsi="Times New Roman" w:cs="Times New Roman" w:hint="eastAsia"/>
                <w:kern w:val="0"/>
                <w:sz w:val="24"/>
                <w:lang w:val="en-GB" w:eastAsia="ko-KR"/>
                <w14:ligatures w14:val="none"/>
              </w:rPr>
              <w:t>.</w:t>
            </w:r>
          </w:p>
        </w:tc>
      </w:tr>
      <w:tr w:rsidR="00854726" w14:paraId="2FD5111C" w14:textId="77777777" w:rsidTr="00854726">
        <w:tc>
          <w:tcPr>
            <w:tcW w:w="2903" w:type="dxa"/>
          </w:tcPr>
          <w:p w14:paraId="1B3D3B26" w14:textId="7516F4E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eastAsia="ko-KR"/>
                <w14:ligatures w14:val="none"/>
              </w:rPr>
            </w:pPr>
            <w:r>
              <w:rPr>
                <w:rFonts w:ascii="Times New Roman" w:eastAsia="游明朝" w:hAnsi="Times New Roman" w:cs="Times New Roman" w:hint="eastAsia"/>
                <w:kern w:val="0"/>
                <w:sz w:val="24"/>
                <w:lang w:eastAsia="ja-JP"/>
                <w14:ligatures w14:val="none"/>
              </w:rPr>
              <w:t>Fujitsu</w:t>
            </w:r>
          </w:p>
        </w:tc>
        <w:tc>
          <w:tcPr>
            <w:tcW w:w="2904" w:type="dxa"/>
          </w:tcPr>
          <w:p w14:paraId="1712D5DB" w14:textId="0CBDB19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游明朝" w:hAnsi="Times New Roman" w:cs="Times New Roman" w:hint="eastAsia"/>
                <w:kern w:val="0"/>
                <w:sz w:val="24"/>
                <w:lang w:val="en-GB" w:eastAsia="ja-JP"/>
                <w14:ligatures w14:val="none"/>
              </w:rPr>
              <w:t>A or B</w:t>
            </w:r>
          </w:p>
        </w:tc>
        <w:tc>
          <w:tcPr>
            <w:tcW w:w="8141" w:type="dxa"/>
          </w:tcPr>
          <w:p w14:paraId="48A2FD1D" w14:textId="77777777"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bl>
    <w:p w14:paraId="629CF387" w14:textId="77777777" w:rsidR="00BC523F" w:rsidRPr="00854726"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3A377DE6"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DE5C40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target cell.</w:t>
      </w:r>
    </w:p>
    <w:p w14:paraId="729F55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each LTM candidate cell.</w:t>
      </w:r>
    </w:p>
    <w:p w14:paraId="65A6D32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BFF11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2) and 3),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1355EE8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4A2E93" wp14:editId="72E9760C">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图片 1"/>
                    <pic:cNvPicPr>
                      <a:picLocks noChangeAspect="1"/>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62AC2188" w14:textId="77777777" w:rsidR="00BC523F" w:rsidRDefault="003A664A">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While for case 4),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 </w:t>
      </w:r>
      <w:r>
        <w:rPr>
          <w:rFonts w:ascii="Times New Roman" w:hAnsi="Times New Roman" w:cs="Times New Roman"/>
          <w:kern w:val="0"/>
          <w:sz w:val="20"/>
          <w:szCs w:val="20"/>
          <w:lang w:val="en-GB"/>
          <w14:ligatures w14:val="none"/>
        </w:rPr>
        <w:t>A</w:t>
      </w:r>
      <w:r>
        <w:rPr>
          <w:rFonts w:ascii="Times New Roman" w:hAnsi="Times New Roman" w:cs="Times New Roman" w:hint="eastAsia"/>
          <w:kern w:val="0"/>
          <w:sz w:val="20"/>
          <w:szCs w:val="20"/>
          <w:lang w:val="en-GB"/>
          <w14:ligatures w14:val="none"/>
        </w:rPr>
        <w:t xml:space="preserve">nd thus also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w:t>
      </w:r>
    </w:p>
    <w:p w14:paraId="008F47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162907E" wp14:editId="3D4DEBFE">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8733" name="图片 1"/>
                    <pic:cNvPicPr>
                      <a:picLocks noChangeAspect="1"/>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13BAE00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for the LTM cases (for both early UL sync and CSC MAC-CE), due to the </w:t>
      </w:r>
      <w:r>
        <w:rPr>
          <w:rFonts w:ascii="Times New Roman" w:hAnsi="Times New Roman" w:cs="Times New Roman"/>
          <w:kern w:val="0"/>
          <w:sz w:val="20"/>
          <w:szCs w:val="20"/>
          <w:lang w:val="en-GB"/>
          <w14:ligatures w14:val="none"/>
        </w:rPr>
        <w:t>uncertainty</w:t>
      </w:r>
      <w:r>
        <w:rPr>
          <w:rFonts w:ascii="Times New Roman" w:hAnsi="Times New Roman" w:cs="Times New Roman" w:hint="eastAsia"/>
          <w:kern w:val="0"/>
          <w:sz w:val="20"/>
          <w:szCs w:val="20"/>
          <w:lang w:val="en-GB"/>
          <w14:ligatures w14:val="none"/>
        </w:rPr>
        <w:t xml:space="preserve"> of the RACH timing, inter-node </w:t>
      </w:r>
      <w:proofErr w:type="spellStart"/>
      <w:r>
        <w:rPr>
          <w:rFonts w:ascii="Times New Roman" w:hAnsi="Times New Roman" w:cs="Times New Roman" w:hint="eastAsia"/>
          <w:kern w:val="0"/>
          <w:sz w:val="20"/>
          <w:szCs w:val="20"/>
          <w:lang w:val="en-GB"/>
          <w14:ligatures w14:val="none"/>
        </w:rPr>
        <w:t>signaling</w:t>
      </w:r>
      <w:proofErr w:type="spellEnd"/>
      <w:r>
        <w:rPr>
          <w:rFonts w:ascii="Times New Roman" w:hAnsi="Times New Roman" w:cs="Times New Roman" w:hint="eastAsia"/>
          <w:kern w:val="0"/>
          <w:sz w:val="20"/>
          <w:szCs w:val="20"/>
          <w:lang w:val="en-GB"/>
          <w14:ligatures w14:val="none"/>
        </w:rPr>
        <w:t xml:space="preserve"> is necessary (and thus R3 impact) in order for source node to indicate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resource, when it is available at target node side.</w:t>
      </w:r>
    </w:p>
    <w:p w14:paraId="033204E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what is your preference</w:t>
      </w:r>
    </w:p>
    <w:p w14:paraId="30F3D1E7"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14C845EE"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22F745E"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13948" w:type="dxa"/>
        <w:tblLook w:val="04A0" w:firstRow="1" w:lastRow="0" w:firstColumn="1" w:lastColumn="0" w:noHBand="0" w:noVBand="1"/>
      </w:tblPr>
      <w:tblGrid>
        <w:gridCol w:w="2903"/>
        <w:gridCol w:w="2904"/>
        <w:gridCol w:w="8141"/>
      </w:tblGrid>
      <w:tr w:rsidR="00BC523F" w14:paraId="4C60A3D5" w14:textId="77777777" w:rsidTr="00854726">
        <w:tc>
          <w:tcPr>
            <w:tcW w:w="2903" w:type="dxa"/>
            <w:shd w:val="clear" w:color="auto" w:fill="BFBFBF" w:themeFill="background1" w:themeFillShade="BF"/>
          </w:tcPr>
          <w:p w14:paraId="5190257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1FAD46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2EB40CE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78C37DC7" w14:textId="77777777" w:rsidTr="00854726">
        <w:tc>
          <w:tcPr>
            <w:tcW w:w="2903" w:type="dxa"/>
          </w:tcPr>
          <w:p w14:paraId="327A04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DF8B49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1933F17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36EAFC4" w14:textId="77777777" w:rsidTr="00854726">
        <w:tc>
          <w:tcPr>
            <w:tcW w:w="2903" w:type="dxa"/>
          </w:tcPr>
          <w:p w14:paraId="7EBD3EC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D1EC3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603319B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57EFB80" w14:textId="77777777" w:rsidTr="00854726">
        <w:tc>
          <w:tcPr>
            <w:tcW w:w="2903" w:type="dxa"/>
          </w:tcPr>
          <w:p w14:paraId="6859B8B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550FF50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03828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4B380733" w14:textId="77777777" w:rsidTr="00854726">
        <w:tc>
          <w:tcPr>
            <w:tcW w:w="2903" w:type="dxa"/>
          </w:tcPr>
          <w:p w14:paraId="5383437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DC081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0D2E3D7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Overlapped resource validation defined for normal case CBRA can be applied without further impact.</w:t>
            </w:r>
          </w:p>
          <w:p w14:paraId="41F9093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9E3A7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of </w:t>
            </w:r>
            <w:r>
              <w:rPr>
                <w:rFonts w:ascii="Times New Roman" w:hAnsi="Times New Roman" w:cs="Times New Roman"/>
                <w:kern w:val="0"/>
                <w:sz w:val="24"/>
                <w:lang w:val="en-GB"/>
                <w14:ligatures w14:val="none"/>
              </w:rPr>
              <w:t>“Overlapped resource validation”</w:t>
            </w:r>
            <w:r>
              <w:rPr>
                <w:rFonts w:ascii="Times New Roman" w:hAnsi="Times New Roman" w:cs="Times New Roman" w:hint="eastAsia"/>
                <w:kern w:val="0"/>
                <w:sz w:val="24"/>
                <w:lang w:val="en-GB"/>
                <w14:ligatures w14:val="none"/>
              </w:rPr>
              <w:t xml:space="preserve">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selection between the two follows the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for CBRA case. </w:t>
            </w:r>
          </w:p>
          <w:p w14:paraId="7D98D54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So there might be different interpretation/view in the two directions.</w:t>
            </w:r>
          </w:p>
          <w:p w14:paraId="6B3B08F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D3D57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thus the selection of option-B is more from the perspective that no change to the UP procedure.</w:t>
            </w:r>
          </w:p>
          <w:p w14:paraId="23B0A85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5775729" w14:textId="77777777" w:rsidTr="00854726">
        <w:tc>
          <w:tcPr>
            <w:tcW w:w="2903" w:type="dxa"/>
          </w:tcPr>
          <w:p w14:paraId="3F78FC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F7503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670D54B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BC523F" w14:paraId="00102BBD" w14:textId="77777777" w:rsidTr="00854726">
        <w:trPr>
          <w:trHeight w:val="2720"/>
        </w:trPr>
        <w:tc>
          <w:tcPr>
            <w:tcW w:w="2903" w:type="dxa"/>
          </w:tcPr>
          <w:p w14:paraId="4E57643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09AD2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3FCB78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11A6B80" w14:textId="77777777" w:rsidR="00BC523F" w:rsidRDefault="003A664A">
            <w:pPr>
              <w:pStyle w:val="ListParagraph"/>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0D9AC7B9" w14:textId="77777777" w:rsidR="00BC523F" w:rsidRDefault="003A664A">
            <w:pPr>
              <w:pStyle w:val="ListParagraph"/>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05ECBCD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615DD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is correct understanding, we assume B means: </w:t>
            </w:r>
          </w:p>
          <w:p w14:paraId="6FD882BB" w14:textId="77777777" w:rsidR="00BC523F" w:rsidRDefault="003A664A">
            <w:pPr>
              <w:pStyle w:val="ListParagraph"/>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14:paraId="601C2802" w14:textId="77777777" w:rsidR="00BC523F" w:rsidRDefault="003A664A">
            <w:pPr>
              <w:pStyle w:val="ListParagraph"/>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3337BA1B" w14:textId="77777777" w:rsidR="00BC523F" w:rsidRDefault="003A664A">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7BEB6E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p w14:paraId="11F85C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company think above 1) has spec impact (although it seems straight forward to regard as principle that if CFRA resource is provided in HO command, it is valid during HO), we can go A.  </w:t>
            </w:r>
          </w:p>
        </w:tc>
      </w:tr>
      <w:tr w:rsidR="00BC523F" w14:paraId="6DFAFC3D" w14:textId="77777777" w:rsidTr="00854726">
        <w:trPr>
          <w:trHeight w:val="560"/>
        </w:trPr>
        <w:tc>
          <w:tcPr>
            <w:tcW w:w="2903" w:type="dxa"/>
            <w:shd w:val="clear" w:color="auto" w:fill="auto"/>
          </w:tcPr>
          <w:p w14:paraId="076A98C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vivo</w:t>
            </w:r>
          </w:p>
        </w:tc>
        <w:tc>
          <w:tcPr>
            <w:tcW w:w="2904" w:type="dxa"/>
            <w:shd w:val="clear" w:color="auto" w:fill="auto"/>
          </w:tcPr>
          <w:p w14:paraId="1F73B6B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B</w:t>
            </w:r>
          </w:p>
        </w:tc>
        <w:tc>
          <w:tcPr>
            <w:tcW w:w="8141" w:type="dxa"/>
            <w:shd w:val="clear" w:color="auto" w:fill="auto"/>
          </w:tcPr>
          <w:p w14:paraId="3535DA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can be transparent to the UE, i.e. agree with comments from [Rapp].</w:t>
            </w:r>
          </w:p>
        </w:tc>
      </w:tr>
      <w:tr w:rsidR="00CC5861" w14:paraId="5793498F" w14:textId="77777777" w:rsidTr="00854726">
        <w:trPr>
          <w:trHeight w:val="560"/>
        </w:trPr>
        <w:tc>
          <w:tcPr>
            <w:tcW w:w="2903" w:type="dxa"/>
            <w:shd w:val="clear" w:color="auto" w:fill="auto"/>
          </w:tcPr>
          <w:p w14:paraId="50AB8FF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shd w:val="clear" w:color="auto" w:fill="auto"/>
          </w:tcPr>
          <w:p w14:paraId="60BFE96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shd w:val="clear" w:color="auto" w:fill="auto"/>
          </w:tcPr>
          <w:p w14:paraId="3D69DDFF"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In </w:t>
            </w:r>
            <w:r w:rsidRPr="00FA18A4">
              <w:rPr>
                <w:rFonts w:ascii="Times New Roman" w:hAnsi="Times New Roman" w:cs="Times New Roman"/>
                <w:kern w:val="0"/>
                <w:sz w:val="24"/>
                <w14:ligatures w14:val="none"/>
              </w:rPr>
              <w:t>RRC</w:t>
            </w:r>
            <w:r>
              <w:rPr>
                <w:rFonts w:ascii="Times New Roman" w:hAnsi="Times New Roman" w:cs="Times New Roman"/>
                <w:kern w:val="0"/>
                <w:sz w:val="24"/>
                <w14:ligatures w14:val="none"/>
              </w:rPr>
              <w:t xml:space="preserve"> triggered HO, our understanding is that, both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and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ConfigCommon</w:t>
            </w:r>
            <w:proofErr w:type="spellEnd"/>
            <w:r>
              <w:rPr>
                <w:rFonts w:ascii="Times New Roman" w:hAnsi="Times New Roman" w:cs="Times New Roman"/>
                <w:kern w:val="0"/>
                <w:sz w:val="24"/>
                <w14:ligatures w14:val="none"/>
              </w:rPr>
              <w:t xml:space="preserve"> in the </w:t>
            </w:r>
            <w:proofErr w:type="spellStart"/>
            <w:r w:rsidRPr="00FA18A4">
              <w:rPr>
                <w:rFonts w:ascii="Times New Roman" w:hAnsi="Times New Roman" w:cs="Times New Roman"/>
                <w:i/>
                <w:kern w:val="0"/>
                <w:sz w:val="24"/>
                <w14:ligatures w14:val="none"/>
              </w:rPr>
              <w:t>RRCReconfiguration</w:t>
            </w:r>
            <w:proofErr w:type="spellEnd"/>
            <w:r>
              <w:rPr>
                <w:rFonts w:ascii="Times New Roman" w:hAnsi="Times New Roman" w:cs="Times New Roman"/>
                <w:kern w:val="0"/>
                <w:sz w:val="24"/>
                <w14:ligatures w14:val="none"/>
              </w:rPr>
              <w:t xml:space="preserve"> msg are configured by the target cell, and the HO will be triggered right after </w:t>
            </w:r>
            <w:proofErr w:type="spellStart"/>
            <w:r w:rsidRPr="00FA18A4">
              <w:rPr>
                <w:rFonts w:ascii="Times New Roman" w:hAnsi="Times New Roman" w:cs="Times New Roman"/>
                <w:i/>
                <w:kern w:val="0"/>
                <w:sz w:val="24"/>
                <w14:ligatures w14:val="none"/>
              </w:rPr>
              <w:t>RRCReconfiguration</w:t>
            </w:r>
            <w:proofErr w:type="spellEnd"/>
            <w:r>
              <w:rPr>
                <w:rFonts w:ascii="Times New Roman" w:hAnsi="Times New Roman" w:cs="Times New Roman"/>
                <w:kern w:val="0"/>
                <w:sz w:val="24"/>
                <w14:ligatures w14:val="none"/>
              </w:rPr>
              <w:t xml:space="preserve"> is sent to the UE (unlike CHO).</w:t>
            </w:r>
          </w:p>
          <w:p w14:paraId="217667B7"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the target cell can include whichever RACH configuration to be used for the UE. If it wants to include “additional RA resources”, it can either include it directly in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or it can leave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absent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while including the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either way is already possible in the existing spec. The other network behavior is to include both common RA resources and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Pr>
                <w:rFonts w:ascii="Times New Roman" w:hAnsi="Times New Roman" w:cs="Times New Roman"/>
                <w:kern w:val="0"/>
                <w:sz w:val="24"/>
                <w14:ligatures w14:val="none"/>
              </w:rPr>
              <w:t xml:space="preserve"> and indicate which resource to use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Dedicated</w:t>
            </w:r>
            <w:proofErr w:type="spellEnd"/>
            <w:r>
              <w:rPr>
                <w:rFonts w:ascii="Times New Roman" w:hAnsi="Times New Roman" w:cs="Times New Roman"/>
                <w:kern w:val="0"/>
                <w:sz w:val="24"/>
                <w14:ligatures w14:val="none"/>
              </w:rPr>
              <w:t>, this is unlike the legacy behavior but we didn’t see much gain of it.</w:t>
            </w:r>
          </w:p>
          <w:p w14:paraId="5675966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p w14:paraId="781876E3"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Therefore, we think no additional spec impact is necessary for CFRA used in RRC triggered HO, regardless of whether it is categorized in to option A (so that we don’t emphasize the wording “adaptation”) or Option B (so that we mention “adaptation” but it is via implementation). The outcomes of Option A and B are the same to us.</w:t>
            </w:r>
          </w:p>
          <w:p w14:paraId="5D95D18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0C938749" w14:textId="77777777" w:rsidTr="00854726">
        <w:trPr>
          <w:trHeight w:val="560"/>
        </w:trPr>
        <w:tc>
          <w:tcPr>
            <w:tcW w:w="2903" w:type="dxa"/>
            <w:shd w:val="clear" w:color="auto" w:fill="auto"/>
          </w:tcPr>
          <w:p w14:paraId="69E904A7" w14:textId="58E42CA2"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shd w:val="clear" w:color="auto" w:fill="auto"/>
          </w:tcPr>
          <w:p w14:paraId="2B646777" w14:textId="44912815"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 or B</w:t>
            </w:r>
          </w:p>
        </w:tc>
        <w:tc>
          <w:tcPr>
            <w:tcW w:w="8141" w:type="dxa"/>
            <w:shd w:val="clear" w:color="auto" w:fill="auto"/>
          </w:tcPr>
          <w:p w14:paraId="45E2102E"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7F7EAA96" w14:textId="77777777" w:rsidTr="00854726">
        <w:trPr>
          <w:trHeight w:val="560"/>
        </w:trPr>
        <w:tc>
          <w:tcPr>
            <w:tcW w:w="2903" w:type="dxa"/>
            <w:shd w:val="clear" w:color="auto" w:fill="auto"/>
          </w:tcPr>
          <w:p w14:paraId="64448C9E" w14:textId="23BFB190"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游明朝" w:hAnsi="Times New Roman" w:cs="Times New Roman" w:hint="eastAsia"/>
                <w:kern w:val="0"/>
                <w:sz w:val="24"/>
                <w:lang w:val="en-GB" w:eastAsia="ja-JP"/>
                <w14:ligatures w14:val="none"/>
              </w:rPr>
              <w:t>Fujitsu</w:t>
            </w:r>
          </w:p>
        </w:tc>
        <w:tc>
          <w:tcPr>
            <w:tcW w:w="2904" w:type="dxa"/>
            <w:shd w:val="clear" w:color="auto" w:fill="auto"/>
          </w:tcPr>
          <w:p w14:paraId="34D377EB" w14:textId="0C0BAFD7"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游明朝" w:hAnsi="Times New Roman" w:cs="Times New Roman" w:hint="eastAsia"/>
                <w:kern w:val="0"/>
                <w:sz w:val="24"/>
                <w:lang w:val="en-GB" w:eastAsia="ja-JP"/>
                <w14:ligatures w14:val="none"/>
              </w:rPr>
              <w:t>A</w:t>
            </w:r>
            <w:r>
              <w:rPr>
                <w:rFonts w:ascii="Times New Roman" w:eastAsia="游明朝" w:hAnsi="Times New Roman" w:cs="Times New Roman" w:hint="eastAsia"/>
                <w:kern w:val="0"/>
                <w:sz w:val="24"/>
                <w:lang w:val="en-GB" w:eastAsia="ja-JP"/>
                <w14:ligatures w14:val="none"/>
              </w:rPr>
              <w:t xml:space="preserve"> or B</w:t>
            </w:r>
          </w:p>
        </w:tc>
        <w:tc>
          <w:tcPr>
            <w:tcW w:w="8141" w:type="dxa"/>
            <w:shd w:val="clear" w:color="auto" w:fill="auto"/>
          </w:tcPr>
          <w:p w14:paraId="2FAC4924" w14:textId="37658C5E"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sidRPr="008F152C">
              <w:rPr>
                <w:rFonts w:ascii="Times New Roman" w:eastAsia="游明朝" w:hAnsi="Times New Roman" w:cs="Times New Roman"/>
                <w:kern w:val="0"/>
                <w:sz w:val="24"/>
                <w:lang w:val="en-GB" w:eastAsia="ja-JP"/>
                <w14:ligatures w14:val="none"/>
              </w:rPr>
              <w:t>For L3 HO, we assume there is no additional impact on RAN3, as inter-node signalling will contain adaptive PRACH resources. If there is further impact on RAN3, we should select option-A.</w:t>
            </w:r>
          </w:p>
        </w:tc>
      </w:tr>
    </w:tbl>
    <w:p w14:paraId="4879CAEA"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036A564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what is your preference</w:t>
      </w:r>
    </w:p>
    <w:p w14:paraId="217D2236"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5896367A"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15B4BD64"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0E968E85" w14:textId="77777777" w:rsidTr="00854726">
        <w:tc>
          <w:tcPr>
            <w:tcW w:w="2903" w:type="dxa"/>
            <w:shd w:val="clear" w:color="auto" w:fill="BFBFBF" w:themeFill="background1" w:themeFillShade="BF"/>
          </w:tcPr>
          <w:p w14:paraId="51D25B5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0E07641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4C986CE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6ADFFB0" w14:textId="77777777" w:rsidTr="00854726">
        <w:tc>
          <w:tcPr>
            <w:tcW w:w="2903" w:type="dxa"/>
          </w:tcPr>
          <w:p w14:paraId="40E64B6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5DE8568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354C999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72955FE9" w14:textId="77777777" w:rsidTr="00854726">
        <w:tc>
          <w:tcPr>
            <w:tcW w:w="2903" w:type="dxa"/>
          </w:tcPr>
          <w:p w14:paraId="6C36F31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31929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4757138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BC523F" w14:paraId="399767B5" w14:textId="77777777" w:rsidTr="00854726">
        <w:tc>
          <w:tcPr>
            <w:tcW w:w="2903" w:type="dxa"/>
          </w:tcPr>
          <w:p w14:paraId="678D52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945F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5E1DD59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295D0547" w14:textId="77777777" w:rsidTr="00854726">
        <w:tc>
          <w:tcPr>
            <w:tcW w:w="2903" w:type="dxa"/>
          </w:tcPr>
          <w:p w14:paraId="0072558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D4826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4089C3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Considering the difference from L3 HO and pre-configuration of multiple candidate cells, thus no T304 timer for LTM like for L3 HO with which NW knows for how long it needs assume those resources might be used.</w:t>
            </w:r>
          </w:p>
        </w:tc>
      </w:tr>
      <w:tr w:rsidR="00BC523F" w14:paraId="5B350787" w14:textId="77777777" w:rsidTr="00854726">
        <w:tc>
          <w:tcPr>
            <w:tcW w:w="2903" w:type="dxa"/>
          </w:tcPr>
          <w:p w14:paraId="70A049D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503D76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1036B3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F3BE96E" w14:textId="77777777" w:rsidTr="00854726">
        <w:tc>
          <w:tcPr>
            <w:tcW w:w="2903" w:type="dxa"/>
          </w:tcPr>
          <w:p w14:paraId="1C6EAB2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5CA79F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2599FAE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agree with Nokia comment. If majority prefer B, we think no RAN3 work should be done (i.e. the coordination between target and source cell about the RACH adaptation activation/deactivation status should be up to network implementation).</w:t>
            </w:r>
          </w:p>
        </w:tc>
      </w:tr>
      <w:tr w:rsidR="00BC523F" w14:paraId="70895B68" w14:textId="77777777" w:rsidTr="00854726">
        <w:tc>
          <w:tcPr>
            <w:tcW w:w="2903" w:type="dxa"/>
          </w:tcPr>
          <w:p w14:paraId="5876F58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6B725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1B1ADC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Understand that for LTM case, if NW can ensure the validity of the additional RACH resource of the candidate cells, B is can work.</w:t>
            </w:r>
          </w:p>
        </w:tc>
      </w:tr>
      <w:tr w:rsidR="00CC5861" w14:paraId="7695247E" w14:textId="77777777" w:rsidTr="00854726">
        <w:tc>
          <w:tcPr>
            <w:tcW w:w="2903" w:type="dxa"/>
          </w:tcPr>
          <w:p w14:paraId="6084A73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C10656A"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C0F6B5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0B9BF4A4" w14:textId="77777777" w:rsidTr="00854726">
        <w:tc>
          <w:tcPr>
            <w:tcW w:w="2903" w:type="dxa"/>
          </w:tcPr>
          <w:p w14:paraId="63443AA8" w14:textId="0077F5BB"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4B8B1918" w14:textId="151ABC2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24E944C" w14:textId="3DB03CD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We have similar view with Nokia comment.</w:t>
            </w:r>
          </w:p>
        </w:tc>
      </w:tr>
      <w:tr w:rsidR="00854726" w14:paraId="5217D47B" w14:textId="77777777" w:rsidTr="00854726">
        <w:tc>
          <w:tcPr>
            <w:tcW w:w="2903" w:type="dxa"/>
          </w:tcPr>
          <w:p w14:paraId="08D9653E" w14:textId="14137AEA"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游明朝" w:hAnsi="Times New Roman" w:cs="Times New Roman" w:hint="eastAsia"/>
                <w:kern w:val="0"/>
                <w:sz w:val="24"/>
                <w:lang w:val="en-GB" w:eastAsia="ja-JP"/>
                <w14:ligatures w14:val="none"/>
              </w:rPr>
              <w:t>Fujitsu</w:t>
            </w:r>
          </w:p>
        </w:tc>
        <w:tc>
          <w:tcPr>
            <w:tcW w:w="2904" w:type="dxa"/>
          </w:tcPr>
          <w:p w14:paraId="170DA7BC" w14:textId="4A5F153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游明朝" w:hAnsi="Times New Roman" w:cs="Times New Roman" w:hint="eastAsia"/>
                <w:kern w:val="0"/>
                <w:sz w:val="24"/>
                <w:lang w:val="en-GB" w:eastAsia="ja-JP"/>
                <w14:ligatures w14:val="none"/>
              </w:rPr>
              <w:t>A</w:t>
            </w:r>
          </w:p>
        </w:tc>
        <w:tc>
          <w:tcPr>
            <w:tcW w:w="8141" w:type="dxa"/>
          </w:tcPr>
          <w:p w14:paraId="01E89138" w14:textId="3CBD86EB"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游明朝" w:hAnsi="Times New Roman" w:cs="Times New Roman" w:hint="eastAsia"/>
                <w:kern w:val="0"/>
                <w:sz w:val="24"/>
                <w:lang w:val="en-GB" w:eastAsia="ja-JP"/>
                <w14:ligatures w14:val="none"/>
              </w:rPr>
              <w:t xml:space="preserve">For LTM, it requires tight coordination between </w:t>
            </w:r>
            <w:r>
              <w:rPr>
                <w:rFonts w:ascii="Times New Roman" w:eastAsia="游明朝" w:hAnsi="Times New Roman" w:cs="Times New Roman"/>
                <w:kern w:val="0"/>
                <w:sz w:val="24"/>
                <w:lang w:val="en-GB" w:eastAsia="ja-JP"/>
                <w14:ligatures w14:val="none"/>
              </w:rPr>
              <w:t>source</w:t>
            </w:r>
            <w:r>
              <w:rPr>
                <w:rFonts w:ascii="Times New Roman" w:eastAsia="游明朝" w:hAnsi="Times New Roman" w:cs="Times New Roman" w:hint="eastAsia"/>
                <w:kern w:val="0"/>
                <w:sz w:val="24"/>
                <w:lang w:val="en-GB" w:eastAsia="ja-JP"/>
                <w14:ligatures w14:val="none"/>
              </w:rPr>
              <w:t xml:space="preserve"> and target nodes, even if it can be handled by NW implementation. No need to support CFRA in this case without performance improvement.</w:t>
            </w:r>
          </w:p>
        </w:tc>
      </w:tr>
    </w:tbl>
    <w:p w14:paraId="52A5F1C7"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33950C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Q2c: For 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what is your preference</w:t>
      </w:r>
    </w:p>
    <w:p w14:paraId="08DDF629"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46393805"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1C26E957"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309CCEF9" w14:textId="77777777" w:rsidTr="00854726">
        <w:tc>
          <w:tcPr>
            <w:tcW w:w="2903" w:type="dxa"/>
            <w:shd w:val="clear" w:color="auto" w:fill="BFBFBF" w:themeFill="background1" w:themeFillShade="BF"/>
          </w:tcPr>
          <w:p w14:paraId="1BD27A1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74A167E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F1C6D5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37C0318" w14:textId="77777777" w:rsidTr="00854726">
        <w:tc>
          <w:tcPr>
            <w:tcW w:w="2903" w:type="dxa"/>
          </w:tcPr>
          <w:p w14:paraId="0ABCEA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C8B1A4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F7B97D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050577A3" w14:textId="77777777" w:rsidTr="00854726">
        <w:tc>
          <w:tcPr>
            <w:tcW w:w="2903" w:type="dxa"/>
          </w:tcPr>
          <w:p w14:paraId="578F85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7F64C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7ED323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BC523F" w14:paraId="07B50A01" w14:textId="77777777" w:rsidTr="00854726">
        <w:tc>
          <w:tcPr>
            <w:tcW w:w="2903" w:type="dxa"/>
          </w:tcPr>
          <w:p w14:paraId="3DCB5A3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D4FE9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DBFF20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0130CF78" w14:textId="77777777" w:rsidTr="00854726">
        <w:tc>
          <w:tcPr>
            <w:tcW w:w="2903" w:type="dxa"/>
          </w:tcPr>
          <w:p w14:paraId="474D8DD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54699B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084C97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p>
        </w:tc>
      </w:tr>
      <w:tr w:rsidR="00BC523F" w14:paraId="717C4271" w14:textId="77777777" w:rsidTr="00854726">
        <w:tc>
          <w:tcPr>
            <w:tcW w:w="2903" w:type="dxa"/>
          </w:tcPr>
          <w:p w14:paraId="4893D2C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A0A441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E31A7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9D9979B" w14:textId="77777777" w:rsidTr="00854726">
        <w:tc>
          <w:tcPr>
            <w:tcW w:w="2903" w:type="dxa"/>
          </w:tcPr>
          <w:p w14:paraId="470DCDC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79B43B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1A82E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745826B2" w14:textId="77777777" w:rsidTr="00854726">
        <w:tc>
          <w:tcPr>
            <w:tcW w:w="2903" w:type="dxa"/>
          </w:tcPr>
          <w:p w14:paraId="1B99E31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9A98B4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851C74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majority prefer B, we think no RAN3 work should be done (i.e. the coordination between target and source cell about the RACH adaptation activation/deactivation status should be up to network implementation).</w:t>
            </w:r>
          </w:p>
        </w:tc>
      </w:tr>
      <w:tr w:rsidR="00BC523F" w14:paraId="04175EDF" w14:textId="77777777" w:rsidTr="00854726">
        <w:tc>
          <w:tcPr>
            <w:tcW w:w="2903" w:type="dxa"/>
          </w:tcPr>
          <w:p w14:paraId="74D1646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20050F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7D24B3E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64BEC23A" w14:textId="77777777" w:rsidTr="00854726">
        <w:tc>
          <w:tcPr>
            <w:tcW w:w="2903" w:type="dxa"/>
          </w:tcPr>
          <w:p w14:paraId="0F9F477D"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6C863BE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4B527A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530528BE" w14:textId="77777777" w:rsidTr="00854726">
        <w:tc>
          <w:tcPr>
            <w:tcW w:w="2903" w:type="dxa"/>
          </w:tcPr>
          <w:p w14:paraId="5D538B73" w14:textId="0AEE0F7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6919961D" w14:textId="69D4B04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15A0C07D"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25C15158" w14:textId="77777777" w:rsidTr="00854726">
        <w:tc>
          <w:tcPr>
            <w:tcW w:w="2903" w:type="dxa"/>
          </w:tcPr>
          <w:p w14:paraId="01646465" w14:textId="7851EDA1"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游明朝" w:hAnsi="Times New Roman" w:cs="Times New Roman" w:hint="eastAsia"/>
                <w:kern w:val="0"/>
                <w:sz w:val="24"/>
                <w:lang w:val="en-GB" w:eastAsia="ja-JP"/>
                <w14:ligatures w14:val="none"/>
              </w:rPr>
              <w:t>Fujitsu</w:t>
            </w:r>
          </w:p>
        </w:tc>
        <w:tc>
          <w:tcPr>
            <w:tcW w:w="2904" w:type="dxa"/>
          </w:tcPr>
          <w:p w14:paraId="036C37BC" w14:textId="7A163F28"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游明朝" w:hAnsi="Times New Roman" w:cs="Times New Roman" w:hint="eastAsia"/>
                <w:kern w:val="0"/>
                <w:sz w:val="24"/>
                <w:lang w:val="en-GB" w:eastAsia="ja-JP"/>
                <w14:ligatures w14:val="none"/>
              </w:rPr>
              <w:t>A</w:t>
            </w:r>
          </w:p>
        </w:tc>
        <w:tc>
          <w:tcPr>
            <w:tcW w:w="8141" w:type="dxa"/>
          </w:tcPr>
          <w:p w14:paraId="69A2CDE2" w14:textId="4281E388"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游明朝" w:hAnsi="Times New Roman" w:cs="Times New Roman" w:hint="eastAsia"/>
                <w:kern w:val="0"/>
                <w:sz w:val="24"/>
                <w:lang w:val="en-GB" w:eastAsia="ja-JP"/>
                <w14:ligatures w14:val="none"/>
              </w:rPr>
              <w:t>Same comment in Q2b</w:t>
            </w:r>
          </w:p>
        </w:tc>
      </w:tr>
    </w:tbl>
    <w:p w14:paraId="052E0A75"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5253E6BF"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7C808B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BeamFailureRecoveryConfig</w:t>
      </w:r>
      <w:proofErr w:type="spellEnd"/>
      <w:r>
        <w:rPr>
          <w:rFonts w:ascii="Times New Roman" w:hAnsi="Times New Roman" w:cs="Times New Roman" w:hint="eastAsia"/>
          <w:kern w:val="0"/>
          <w:sz w:val="20"/>
          <w:szCs w:val="20"/>
          <w:lang w:val="en-GB"/>
          <w14:ligatures w14:val="none"/>
        </w:rPr>
        <w:t>.</w:t>
      </w:r>
    </w:p>
    <w:p w14:paraId="50038B28"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1634E48" wp14:editId="09BF11C0">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图片 1"/>
                    <pic:cNvPicPr>
                      <a:picLocks noChangeAspect="1"/>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32FE51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18B451" wp14:editId="08CA386F">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图片 1"/>
                    <pic:cNvPicPr>
                      <a:picLocks noChangeAspect="1"/>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84B38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3AE8323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here yet is since network cannot know when the BFR is initiated, while the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provided statically, there might be a case where the additional RACH (provided via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w:t>
      </w:r>
      <w:r>
        <w:rPr>
          <w:rFonts w:ascii="Times New Roman" w:hAnsi="Times New Roman" w:cs="Times New Roman" w:hint="eastAsia"/>
          <w:b/>
          <w:bCs/>
          <w:kern w:val="0"/>
          <w:sz w:val="20"/>
          <w:szCs w:val="20"/>
          <w:lang w:val="en-GB"/>
          <w14:ligatures w14:val="none"/>
        </w:rPr>
        <w:t>deactivated</w:t>
      </w:r>
      <w:r>
        <w:rPr>
          <w:rFonts w:ascii="Times New Roman" w:hAnsi="Times New Roman" w:cs="Times New Roman" w:hint="eastAsia"/>
          <w:kern w:val="0"/>
          <w:sz w:val="20"/>
          <w:szCs w:val="20"/>
          <w:lang w:val="en-GB"/>
          <w14:ligatures w14:val="none"/>
        </w:rPr>
        <w:t>, yet the UE initiated the BFR procedure. So from some companies perspective, spec impact is foreseen to handle this case. While there is also company(</w:t>
      </w:r>
      <w:proofErr w:type="spellStart"/>
      <w:r>
        <w:rPr>
          <w:rFonts w:ascii="Times New Roman" w:hAnsi="Times New Roman" w:cs="Times New Roman" w:hint="eastAsia"/>
          <w:kern w:val="0"/>
          <w:sz w:val="20"/>
          <w:szCs w:val="20"/>
          <w:lang w:val="en-GB"/>
          <w14:ligatures w14:val="none"/>
        </w:rPr>
        <w:t>ies</w:t>
      </w:r>
      <w:proofErr w:type="spellEnd"/>
      <w:r>
        <w:rPr>
          <w:rFonts w:ascii="Times New Roman" w:hAnsi="Times New Roman" w:cs="Times New Roman" w:hint="eastAsia"/>
          <w:kern w:val="0"/>
          <w:sz w:val="20"/>
          <w:szCs w:val="20"/>
          <w:lang w:val="en-GB"/>
          <w14:ligatures w14:val="none"/>
        </w:rPr>
        <w:t xml:space="preserve">) thinking that when additional RACH is configured to BFR, there is no need to be further dependent on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(de)activation status as indicated in DCI 1_0 with P-RNTI. </w:t>
      </w:r>
    </w:p>
    <w:p w14:paraId="78DB183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what is your preference</w:t>
      </w:r>
    </w:p>
    <w:p w14:paraId="083D8EBE"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3C99B384"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F889409"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73ED2A1B" w14:textId="77777777" w:rsidTr="00854726">
        <w:tc>
          <w:tcPr>
            <w:tcW w:w="2903" w:type="dxa"/>
            <w:shd w:val="clear" w:color="auto" w:fill="BFBFBF" w:themeFill="background1" w:themeFillShade="BF"/>
          </w:tcPr>
          <w:p w14:paraId="65A409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1035F9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5978374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01B01E7" w14:textId="77777777" w:rsidTr="00854726">
        <w:tc>
          <w:tcPr>
            <w:tcW w:w="2903" w:type="dxa"/>
          </w:tcPr>
          <w:p w14:paraId="6C7538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67F460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32921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that when additional RACH is configured to BFR via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hint="eastAsia"/>
                <w:kern w:val="0"/>
                <w:sz w:val="24"/>
                <w:lang w:val="en-GB"/>
                <w14:ligatures w14:val="none"/>
              </w:rPr>
              <w:t xml:space="preserve">, no dependency on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(de)activation </w:t>
            </w:r>
            <w:r>
              <w:rPr>
                <w:rFonts w:ascii="Times New Roman" w:hAnsi="Times New Roman" w:cs="Times New Roman"/>
                <w:kern w:val="0"/>
                <w:sz w:val="24"/>
                <w:lang w:val="en-GB"/>
                <w14:ligatures w14:val="none"/>
              </w:rPr>
              <w:t>st</w:t>
            </w:r>
            <w:r>
              <w:rPr>
                <w:rFonts w:ascii="Times New Roman" w:hAnsi="Times New Roman" w:cs="Times New Roman" w:hint="eastAsia"/>
                <w:kern w:val="0"/>
                <w:sz w:val="24"/>
                <w:lang w:val="en-GB"/>
                <w14:ligatures w14:val="none"/>
              </w:rPr>
              <w:t xml:space="preserve">atus as indicated by P-RNTI based DCI, and thus the UE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is still the same as in legacy.</w:t>
            </w:r>
          </w:p>
        </w:tc>
      </w:tr>
      <w:tr w:rsidR="00BC523F" w14:paraId="488F738C" w14:textId="77777777" w:rsidTr="00854726">
        <w:tc>
          <w:tcPr>
            <w:tcW w:w="2903" w:type="dxa"/>
          </w:tcPr>
          <w:p w14:paraId="4724BF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67CCCD2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6E6867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44C1596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 we see no spec impact, we can leave this to NW implementation.   </w:t>
            </w:r>
          </w:p>
        </w:tc>
      </w:tr>
      <w:tr w:rsidR="00BC523F" w14:paraId="368544A7" w14:textId="77777777" w:rsidTr="00854726">
        <w:tc>
          <w:tcPr>
            <w:tcW w:w="2903" w:type="dxa"/>
          </w:tcPr>
          <w:p w14:paraId="4250A55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AE4C30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251A4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14:paraId="7D618840"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21B4F77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not configured in beam failure recovery configuration, UE will apply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iCs/>
                <w:kern w:val="0"/>
                <w:sz w:val="24"/>
                <w:lang w:val="en-GB"/>
                <w14:ligatures w14:val="none"/>
              </w:rPr>
              <w:t xml:space="preserve">in active UL BWP. If this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BC523F" w14:paraId="028C2C5A" w14:textId="77777777" w:rsidTr="00854726">
        <w:tc>
          <w:tcPr>
            <w:tcW w:w="2903" w:type="dxa"/>
          </w:tcPr>
          <w:p w14:paraId="31A780A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1FF532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B2683E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Pr>
                <w:rFonts w:ascii="Times New Roman" w:hAnsi="Times New Roman" w:cs="Times New Roman" w:hint="eastAsia"/>
                <w:kern w:val="0"/>
                <w:sz w:val="24"/>
                <w:lang w:val="en-GB"/>
                <w14:ligatures w14:val="none"/>
              </w:rPr>
              <w:t xml:space="preserve">and </w:t>
            </w:r>
            <w:r>
              <w:rPr>
                <w:rFonts w:ascii="Times New Roman" w:hAnsi="Times New Roman" w:cs="Times New Roman"/>
                <w:kern w:val="0"/>
                <w:sz w:val="24"/>
                <w:lang w:val="en-GB"/>
                <w14:ligatures w14:val="none"/>
              </w:rPr>
              <w:t>only usable if activated as the UE knows the activation status of the additional resource. Activation/deactivation follows current DCI mechanism without additional impact.</w:t>
            </w:r>
          </w:p>
          <w:p w14:paraId="4F9FAC6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BA601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UE is to select </w:t>
            </w:r>
            <w:r>
              <w:rPr>
                <w:rFonts w:ascii="Times New Roman" w:hAnsi="Times New Roman" w:cs="Times New Roman"/>
                <w:kern w:val="0"/>
                <w:sz w:val="24"/>
                <w:lang w:val="en-GB"/>
                <w14:ligatures w14:val="none"/>
              </w:rPr>
              <w:t>resource</w:t>
            </w:r>
            <w:r>
              <w:rPr>
                <w:rFonts w:ascii="Times New Roman" w:hAnsi="Times New Roman" w:cs="Times New Roman" w:hint="eastAsia"/>
                <w:kern w:val="0"/>
                <w:sz w:val="24"/>
                <w:lang w:val="en-GB"/>
                <w14:ligatures w14:val="none"/>
              </w:rPr>
              <w:t xml:space="preserve"> </w:t>
            </w:r>
          </w:p>
          <w:p w14:paraId="6A831F72" w14:textId="77777777" w:rsidR="00BC523F" w:rsidRDefault="003A664A">
            <w:pPr>
              <w:pStyle w:val="ListParagraph"/>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from both RACH resources, if DCI indicates that the additional RACH is available</w:t>
            </w:r>
          </w:p>
          <w:p w14:paraId="435A3C72" w14:textId="77777777" w:rsidR="00BC523F" w:rsidRDefault="003A664A">
            <w:pPr>
              <w:pStyle w:val="ListParagraph"/>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Or from legacy RACH resource only, if DCI indicates that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is not available</w:t>
            </w:r>
          </w:p>
          <w:p w14:paraId="77CDA7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Similar to Q2a, 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So there might be different interpretation/view in the two directions.</w:t>
            </w:r>
          </w:p>
          <w:p w14:paraId="27A74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6509A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thus the selection of option-B is more from the perspective that no change to the UP procedure.</w:t>
            </w:r>
          </w:p>
          <w:p w14:paraId="6D44C6D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0229FBA" w14:textId="77777777" w:rsidTr="00854726">
        <w:tc>
          <w:tcPr>
            <w:tcW w:w="2903" w:type="dxa"/>
          </w:tcPr>
          <w:p w14:paraId="568E25E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64FF08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3CB0F9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BC523F" w14:paraId="39D142F2" w14:textId="77777777" w:rsidTr="00854726">
        <w:tc>
          <w:tcPr>
            <w:tcW w:w="2903" w:type="dxa"/>
          </w:tcPr>
          <w:p w14:paraId="4B56640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4C4963D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 Xiaomi understanding</w:t>
            </w:r>
          </w:p>
        </w:tc>
        <w:tc>
          <w:tcPr>
            <w:tcW w:w="8141" w:type="dxa"/>
          </w:tcPr>
          <w:p w14:paraId="368860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8E0C6EC"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523C1F81"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6791748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31132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understanding is correct, we think extra spec impact (or clarification) is required if availability of additional RACH resource still depends on DCI with P-RNTI: </w:t>
            </w:r>
          </w:p>
          <w:p w14:paraId="3FB86F0C" w14:textId="77777777" w:rsidR="00BC523F" w:rsidRDefault="003A664A">
            <w:pPr>
              <w:pStyle w:val="ListParagraph"/>
              <w:widowControl/>
              <w:numPr>
                <w:ilvl w:val="0"/>
                <w:numId w:val="22"/>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It implies that the additional CFRA resource for BFR (i.e. </w:t>
            </w:r>
            <w:proofErr w:type="spellStart"/>
            <w:r>
              <w:rPr>
                <w:rFonts w:ascii="Times New Roman" w:hAnsi="Times New Roman" w:cs="Times New Roman" w:hint="eastAsia"/>
                <w:i/>
                <w:iCs/>
                <w:kern w:val="0"/>
                <w:sz w:val="24"/>
                <w:lang w:val="en-GB"/>
                <w14:ligatures w14:val="none"/>
              </w:rPr>
              <w:t>rach-ConfigurGeneri</w:t>
            </w:r>
            <w:r>
              <w:rPr>
                <w:rFonts w:ascii="Times New Roman" w:hAnsi="Times New Roman" w:cs="Times New Roman"/>
                <w:i/>
                <w:iCs/>
                <w:kern w:val="0"/>
                <w:sz w:val="24"/>
                <w:lang w:val="en-GB"/>
                <w14:ligatures w14:val="none"/>
              </w:rPr>
              <w:t>c</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under</w:t>
            </w:r>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hint="eastAsia"/>
                <w:i/>
                <w:iCs/>
                <w:kern w:val="0"/>
                <w:sz w:val="24"/>
                <w:lang w:val="en-GB"/>
                <w14:ligatures w14:val="none"/>
              </w:rPr>
              <w:t>BeamFailureRecoveryConfig</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is always synchronized with the additional CBRA resource in SIB1 (i.e. either both are activated at the same time or deactivated at the same time). </w:t>
            </w:r>
          </w:p>
          <w:p w14:paraId="2188FB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However, if this assumption is always true, we need to further clarify:</w:t>
            </w:r>
          </w:p>
          <w:p w14:paraId="1F3186AD"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intention of CFRA is to provide separate (UE dedicated) resource different from CBRA resource. Then, what is the benefit if we need to couple the A/D status of CBRA resource and CFRA resource? Or why not just rely on additional CBRA resource for BFR (i.e. 2</w:t>
            </w:r>
            <w:r>
              <w:rPr>
                <w:rFonts w:ascii="Times New Roman" w:hAnsi="Times New Roman" w:cs="Times New Roman"/>
                <w:kern w:val="0"/>
                <w:sz w:val="24"/>
                <w:vertAlign w:val="superscript"/>
                <w:lang w:val="en-GB"/>
                <w14:ligatures w14:val="none"/>
              </w:rPr>
              <w:t>nd</w:t>
            </w:r>
            <w:r>
              <w:rPr>
                <w:rFonts w:ascii="Times New Roman" w:hAnsi="Times New Roman" w:cs="Times New Roman"/>
                <w:kern w:val="0"/>
                <w:sz w:val="24"/>
                <w:lang w:val="en-GB"/>
                <w14:ligatures w14:val="none"/>
              </w:rPr>
              <w:t xml:space="preserve"> </w:t>
            </w:r>
            <w:proofErr w:type="spellStart"/>
            <w:r>
              <w:rPr>
                <w:rFonts w:ascii="Times New Roman" w:hAnsi="Times New Roman" w:cs="Times New Roman"/>
                <w:kern w:val="0"/>
                <w:sz w:val="24"/>
                <w:lang w:val="en-GB"/>
                <w14:ligatures w14:val="none"/>
              </w:rPr>
              <w:t>parapragh</w:t>
            </w:r>
            <w:proofErr w:type="spellEnd"/>
            <w:r>
              <w:rPr>
                <w:rFonts w:ascii="Times New Roman" w:hAnsi="Times New Roman" w:cs="Times New Roman"/>
                <w:kern w:val="0"/>
                <w:sz w:val="24"/>
                <w:lang w:val="en-GB"/>
                <w14:ligatures w14:val="none"/>
              </w:rPr>
              <w:t xml:space="preserve"> of Samsung)?    </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    </w:t>
            </w:r>
          </w:p>
          <w:p w14:paraId="4A08571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D01E8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we go B, we think it is general principle that if serving cell provides CFRA resource, serving cell is responsible to ensure its validity (i.e. if it is not available anymore, serving cell should de-configure the additional PRACH configuration index via RRC instead of indicated by DCI with P-RNTI). So, if we go B, we prefer Xiaomi’s understanding. </w:t>
            </w:r>
          </w:p>
          <w:p w14:paraId="0D48B84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3F743F38" w14:textId="77777777" w:rsidTr="00854726">
        <w:tc>
          <w:tcPr>
            <w:tcW w:w="2903" w:type="dxa"/>
          </w:tcPr>
          <w:p w14:paraId="2C0213A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6B7FF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3BE0F0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448A2DEC" w14:textId="77777777" w:rsidTr="00854726">
        <w:tc>
          <w:tcPr>
            <w:tcW w:w="2903" w:type="dxa"/>
          </w:tcPr>
          <w:p w14:paraId="69AA14F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3CF34ED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5D23E199"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BFR case is a bit different from handover in that the RA resources are configured by serving cell, not neighbour cell. Therefore, as Samsung mentioned, if contention-free BFR resource is not configured, UE can still utilize the RACH adaptation designed for CBRA. There is no clear benefit of further enhancing </w:t>
            </w:r>
            <w:r>
              <w:rPr>
                <w:rFonts w:ascii="Times New Roman" w:hAnsi="Times New Roman" w:cs="Times New Roman" w:hint="eastAsia"/>
                <w:kern w:val="0"/>
                <w:sz w:val="24"/>
                <w:lang w:val="en-GB"/>
                <w14:ligatures w14:val="none"/>
              </w:rPr>
              <w:t>CF</w:t>
            </w:r>
            <w:r>
              <w:rPr>
                <w:rFonts w:ascii="Times New Roman" w:hAnsi="Times New Roman" w:cs="Times New Roman"/>
                <w:kern w:val="0"/>
                <w:sz w:val="24"/>
                <w:lang w:val="en-GB"/>
                <w14:ligatures w14:val="none"/>
              </w:rPr>
              <w:t xml:space="preserve"> BFR, especially considering the network has no idea of when the BFR will be triggered and the additional RA needs to be valid.</w:t>
            </w:r>
          </w:p>
          <w:p w14:paraId="4492887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21A49F9B" w14:textId="77777777" w:rsidTr="00854726">
        <w:tc>
          <w:tcPr>
            <w:tcW w:w="2903" w:type="dxa"/>
          </w:tcPr>
          <w:p w14:paraId="28A3E410" w14:textId="1817B98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271112E" w14:textId="61356634"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6ACE39C" w14:textId="589EC3E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Malgun Gothic" w:hAnsi="Times New Roman" w:cs="Times New Roman" w:hint="eastAsia"/>
                <w:kern w:val="0"/>
                <w:sz w:val="24"/>
                <w:lang w:val="en-GB" w:eastAsia="ko-KR"/>
                <w14:ligatures w14:val="none"/>
              </w:rPr>
              <w:t>We have a concern about whether DCI based (de)activation works well in beam failure situation.</w:t>
            </w:r>
          </w:p>
        </w:tc>
      </w:tr>
      <w:tr w:rsidR="00854726" w14:paraId="61CDAC23" w14:textId="77777777" w:rsidTr="00854726">
        <w:tc>
          <w:tcPr>
            <w:tcW w:w="2903" w:type="dxa"/>
          </w:tcPr>
          <w:p w14:paraId="0610BE3F" w14:textId="2F37300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游明朝" w:hAnsi="Times New Roman" w:cs="Times New Roman" w:hint="eastAsia"/>
                <w:kern w:val="0"/>
                <w:sz w:val="24"/>
                <w:lang w:val="en-GB" w:eastAsia="ja-JP"/>
                <w14:ligatures w14:val="none"/>
              </w:rPr>
              <w:t>Fujitsu</w:t>
            </w:r>
          </w:p>
        </w:tc>
        <w:tc>
          <w:tcPr>
            <w:tcW w:w="2904" w:type="dxa"/>
          </w:tcPr>
          <w:p w14:paraId="4B5F1D2D" w14:textId="7339B762"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游明朝" w:hAnsi="Times New Roman" w:cs="Times New Roman" w:hint="eastAsia"/>
                <w:kern w:val="0"/>
                <w:sz w:val="24"/>
                <w:lang w:val="en-GB" w:eastAsia="ja-JP"/>
                <w14:ligatures w14:val="none"/>
              </w:rPr>
              <w:t>B</w:t>
            </w:r>
          </w:p>
        </w:tc>
        <w:tc>
          <w:tcPr>
            <w:tcW w:w="8141" w:type="dxa"/>
          </w:tcPr>
          <w:p w14:paraId="1AEF1A39" w14:textId="5855C204"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游明朝" w:hAnsi="Times New Roman" w:cs="Times New Roman" w:hint="eastAsia"/>
                <w:kern w:val="0"/>
                <w:sz w:val="24"/>
                <w:lang w:val="en-GB" w:eastAsia="ja-JP"/>
                <w14:ligatures w14:val="none"/>
              </w:rPr>
              <w:t>If PRACH adaptation for BFR is configured and activated, the UE can use adaptive resource as in CBRA case. If PRACH adaptation for BFR is not configured or deactivated, legacy behaviour is applied. No additional impact is foreseen.</w:t>
            </w:r>
          </w:p>
        </w:tc>
      </w:tr>
    </w:tbl>
    <w:p w14:paraId="041097C5" w14:textId="77777777" w:rsidR="00BC523F" w:rsidRDefault="00BC523F">
      <w:pPr>
        <w:rPr>
          <w:rFonts w:ascii="Times New Roman" w:hAnsi="Times New Roman" w:cs="Times New Roman"/>
          <w:lang w:val="en-GB"/>
        </w:rPr>
      </w:pPr>
    </w:p>
    <w:p w14:paraId="0B9B1CAA" w14:textId="77777777" w:rsidR="00BC523F" w:rsidRDefault="003A664A">
      <w:pPr>
        <w:rPr>
          <w:rFonts w:ascii="Times New Roman" w:hAnsi="Times New Roman" w:cs="Times New Roman"/>
          <w:lang w:val="en-GB"/>
        </w:rPr>
      </w:pPr>
      <w:r>
        <w:rPr>
          <w:rFonts w:ascii="Times New Roman" w:hAnsi="Times New Roman" w:cs="Times New Roman" w:hint="eastAsia"/>
          <w:lang w:val="en-GB"/>
        </w:rPr>
        <w:t>During online/offline,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raised the issue to further check the applicability of normal PDCCH order, i.e., CFRA only, or CBRA as well.</w:t>
      </w:r>
    </w:p>
    <w:p w14:paraId="58A74CCB"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Pr>
          <w:rFonts w:ascii="Arial" w:eastAsia="Malgun Gothic" w:hAnsi="Arial" w:cs="Times New Roman" w:hint="eastAsia"/>
          <w:b/>
          <w:bCs/>
          <w:kern w:val="0"/>
          <w:sz w:val="20"/>
          <w:lang w:val="en-GB" w:eastAsia="ko-KR"/>
          <w14:ligatures w14:val="none"/>
        </w:rPr>
        <w:t>6. RACH Adaptation for CFRA</w:t>
      </w:r>
    </w:p>
    <w:p w14:paraId="2539F9F0" w14:textId="77777777" w:rsidR="00BC523F" w:rsidRDefault="003A664A">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kern w:val="0"/>
          <w:sz w:val="20"/>
          <w:lang w:val="en-GB" w:eastAsia="ko-KR"/>
          <w14:ligatures w14:val="none"/>
        </w:rPr>
      </w:pPr>
      <w:r>
        <w:rPr>
          <w:rFonts w:ascii="Arial" w:eastAsia="ＭＳ 明朝" w:hAnsi="Arial" w:cs="Times New Roman"/>
          <w:kern w:val="0"/>
          <w:sz w:val="20"/>
          <w:lang w:val="en-GB" w:eastAsia="en-GB"/>
          <w14:ligatures w14:val="none"/>
        </w:rPr>
        <w:t>R2-2501817</w:t>
      </w:r>
      <w:r>
        <w:rPr>
          <w:rFonts w:ascii="Arial" w:eastAsia="ＭＳ 明朝" w:hAnsi="Arial" w:cs="Times New Roman"/>
          <w:kern w:val="0"/>
          <w:sz w:val="20"/>
          <w:lang w:val="en-GB" w:eastAsia="en-GB"/>
          <w14:ligatures w14:val="none"/>
        </w:rPr>
        <w:tab/>
        <w:t>Discussion on adaptation of common signal channel transmission</w:t>
      </w:r>
      <w:r>
        <w:rPr>
          <w:rFonts w:ascii="Arial" w:eastAsia="ＭＳ 明朝" w:hAnsi="Arial" w:cs="Times New Roman"/>
          <w:kern w:val="0"/>
          <w:sz w:val="20"/>
          <w:lang w:val="en-GB" w:eastAsia="en-GB"/>
          <w14:ligatures w14:val="none"/>
        </w:rPr>
        <w:tab/>
        <w:t>OPPO</w:t>
      </w:r>
      <w:r>
        <w:rPr>
          <w:rFonts w:ascii="Arial" w:eastAsia="ＭＳ 明朝" w:hAnsi="Arial" w:cs="Times New Roman"/>
          <w:kern w:val="0"/>
          <w:sz w:val="20"/>
          <w:lang w:val="en-GB" w:eastAsia="en-GB"/>
          <w14:ligatures w14:val="none"/>
        </w:rPr>
        <w:tab/>
        <w:t>discussion</w:t>
      </w:r>
      <w:r>
        <w:rPr>
          <w:rFonts w:ascii="Arial" w:eastAsia="ＭＳ 明朝" w:hAnsi="Arial" w:cs="Times New Roman"/>
          <w:kern w:val="0"/>
          <w:sz w:val="20"/>
          <w:lang w:val="en-GB" w:eastAsia="en-GB"/>
          <w14:ligatures w14:val="none"/>
        </w:rPr>
        <w:tab/>
        <w:t>Rel-19</w:t>
      </w:r>
      <w:r>
        <w:rPr>
          <w:rFonts w:ascii="Arial" w:eastAsia="ＭＳ 明朝" w:hAnsi="Arial" w:cs="Times New Roman"/>
          <w:kern w:val="0"/>
          <w:sz w:val="20"/>
          <w:lang w:val="en-GB" w:eastAsia="en-GB"/>
          <w14:ligatures w14:val="none"/>
        </w:rPr>
        <w:tab/>
      </w:r>
      <w:proofErr w:type="spellStart"/>
      <w:r>
        <w:rPr>
          <w:rFonts w:ascii="Arial" w:eastAsia="ＭＳ 明朝" w:hAnsi="Arial" w:cs="Times New Roman"/>
          <w:kern w:val="0"/>
          <w:sz w:val="20"/>
          <w:lang w:val="en-GB" w:eastAsia="en-GB"/>
          <w14:ligatures w14:val="none"/>
        </w:rPr>
        <w:t>Netw_Energy_NR_enh</w:t>
      </w:r>
      <w:proofErr w:type="spellEnd"/>
      <w:r>
        <w:rPr>
          <w:rFonts w:ascii="Arial" w:eastAsia="ＭＳ 明朝" w:hAnsi="Arial" w:cs="Times New Roman"/>
          <w:kern w:val="0"/>
          <w:sz w:val="20"/>
          <w:lang w:val="en-GB" w:eastAsia="en-GB"/>
          <w14:ligatures w14:val="none"/>
        </w:rPr>
        <w:t>-Core</w:t>
      </w:r>
    </w:p>
    <w:p w14:paraId="3C363F22"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kern w:val="0"/>
          <w:sz w:val="20"/>
          <w:lang w:val="en-GB" w:eastAsia="ko-KR"/>
          <w14:ligatures w14:val="none"/>
        </w:rPr>
        <w:t>Proposal 1</w:t>
      </w:r>
      <w:r>
        <w:rPr>
          <w:rFonts w:ascii="Arial" w:eastAsia="Malgun Gothic" w:hAnsi="Arial" w:cs="Times New Roman" w:hint="eastAsia"/>
          <w:kern w:val="0"/>
          <w:sz w:val="20"/>
          <w:lang w:val="en-GB" w:eastAsia="ko-KR"/>
          <w14:ligatures w14:val="none"/>
        </w:rPr>
        <w:t xml:space="preserve">: </w:t>
      </w:r>
      <w:r>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0820D81E" w14:textId="77777777" w:rsidR="00BC523F" w:rsidRDefault="00BC523F">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6F0FA56D"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hint="eastAsia"/>
          <w:kern w:val="0"/>
          <w:sz w:val="20"/>
          <w:lang w:val="en-GB" w:eastAsia="ko-KR"/>
          <w14:ligatures w14:val="none"/>
        </w:rPr>
        <w:t xml:space="preserve">[Nokia]: Any </w:t>
      </w:r>
      <w:r>
        <w:rPr>
          <w:rFonts w:ascii="Arial" w:eastAsia="Malgun Gothic" w:hAnsi="Arial" w:cs="Times New Roman"/>
          <w:kern w:val="0"/>
          <w:sz w:val="20"/>
          <w:lang w:val="en-GB" w:eastAsia="ko-KR"/>
          <w14:ligatures w14:val="none"/>
        </w:rPr>
        <w:t>technical</w:t>
      </w:r>
      <w:r>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Pr>
          <w:rFonts w:ascii="Arial" w:eastAsia="Malgun Gothic" w:hAnsi="Arial" w:cs="Times New Roman"/>
          <w:kern w:val="0"/>
          <w:sz w:val="20"/>
          <w:lang w:val="en-GB" w:eastAsia="ko-KR"/>
          <w14:ligatures w14:val="none"/>
        </w:rPr>
        <w:t>n</w:t>
      </w:r>
      <w:r>
        <w:rPr>
          <w:rFonts w:ascii="Arial" w:eastAsia="Malgun Gothic" w:hAnsi="Arial" w:cs="Times New Roman" w:hint="eastAsia"/>
          <w:kern w:val="0"/>
          <w:sz w:val="20"/>
          <w:lang w:val="en-GB" w:eastAsia="ko-KR"/>
          <w14:ligatures w14:val="none"/>
        </w:rPr>
        <w:t xml:space="preserve">d note RAN1 decided that additional RO is only applicable to initial BWP. </w:t>
      </w:r>
      <w:r>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Pr>
          <w:rFonts w:ascii="Arial" w:eastAsia="Malgun Gothic" w:hAnsi="Arial" w:cs="Times New Roman" w:hint="eastAsia"/>
          <w:kern w:val="0"/>
          <w:sz w:val="20"/>
          <w:lang w:val="en-GB" w:eastAsia="ko-KR"/>
          <w14:ligatures w14:val="none"/>
        </w:rPr>
        <w:t xml:space="preserve"> [Ericsson]: Not sure if new </w:t>
      </w:r>
      <w:r>
        <w:rPr>
          <w:rFonts w:ascii="Arial" w:eastAsia="Malgun Gothic" w:hAnsi="Arial" w:cs="Times New Roman"/>
          <w:kern w:val="0"/>
          <w:sz w:val="20"/>
          <w:lang w:val="en-GB" w:eastAsia="ko-KR"/>
          <w14:ligatures w14:val="none"/>
        </w:rPr>
        <w:t>mechanism</w:t>
      </w:r>
      <w:r>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Pr>
          <w:rFonts w:ascii="Arial" w:eastAsia="Malgun Gothic" w:hAnsi="Arial" w:cs="Times New Roman"/>
          <w:kern w:val="0"/>
          <w:sz w:val="20"/>
          <w:lang w:val="en-GB" w:eastAsia="ko-KR"/>
          <w14:ligatures w14:val="none"/>
        </w:rPr>
        <w:t>want</w:t>
      </w:r>
      <w:r>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Pr>
          <w:rFonts w:ascii="Arial" w:eastAsia="Malgun Gothic" w:hAnsi="Arial" w:cs="Times New Roman"/>
          <w:kern w:val="0"/>
          <w:sz w:val="20"/>
          <w:lang w:val="en-GB" w:eastAsia="ko-KR"/>
          <w14:ligatures w14:val="none"/>
        </w:rPr>
        <w:t>’</w:t>
      </w:r>
      <w:r>
        <w:rPr>
          <w:rFonts w:ascii="Arial" w:eastAsia="Malgun Gothic" w:hAnsi="Arial" w:cs="Times New Roman" w:hint="eastAsia"/>
          <w:kern w:val="0"/>
          <w:sz w:val="20"/>
          <w:lang w:val="en-GB" w:eastAsia="ko-KR"/>
          <w14:ligatures w14:val="none"/>
        </w:rPr>
        <w:t xml:space="preserve">s short message. It seems clear no need of </w:t>
      </w:r>
      <w:r>
        <w:rPr>
          <w:rFonts w:ascii="Arial" w:eastAsia="Malgun Gothic" w:hAnsi="Arial" w:cs="Times New Roman"/>
          <w:kern w:val="0"/>
          <w:sz w:val="20"/>
          <w:lang w:val="en-GB" w:eastAsia="ko-KR"/>
          <w14:ligatures w14:val="none"/>
        </w:rPr>
        <w:t>dynamic</w:t>
      </w:r>
      <w:r>
        <w:rPr>
          <w:rFonts w:ascii="Arial" w:eastAsia="Malgun Gothic" w:hAnsi="Arial" w:cs="Times New Roman" w:hint="eastAsia"/>
          <w:kern w:val="0"/>
          <w:sz w:val="20"/>
          <w:lang w:val="en-GB" w:eastAsia="ko-KR"/>
          <w14:ligatures w14:val="none"/>
        </w:rPr>
        <w:t xml:space="preserve"> activation/deactivation to the non-serving cell(s). [</w:t>
      </w:r>
      <w:proofErr w:type="spellStart"/>
      <w:r>
        <w:rPr>
          <w:rFonts w:ascii="Arial" w:eastAsia="Malgun Gothic" w:hAnsi="Arial" w:cs="Times New Roman"/>
          <w:kern w:val="0"/>
          <w:sz w:val="20"/>
          <w:lang w:val="en-GB" w:eastAsia="ko-KR"/>
          <w14:ligatures w14:val="none"/>
        </w:rPr>
        <w:t>Spreadtrum</w:t>
      </w:r>
      <w:proofErr w:type="spellEnd"/>
      <w:r>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Pr>
          <w:rFonts w:ascii="Arial" w:eastAsia="Malgun Gothic" w:hAnsi="Arial" w:cs="Times New Roman"/>
          <w:kern w:val="0"/>
          <w:sz w:val="20"/>
          <w:lang w:val="en-GB" w:eastAsia="ko-KR"/>
          <w14:ligatures w14:val="none"/>
        </w:rPr>
        <w:t>discussion</w:t>
      </w:r>
      <w:r>
        <w:rPr>
          <w:rFonts w:ascii="Arial" w:eastAsia="Malgun Gothic" w:hAnsi="Arial" w:cs="Times New Roman" w:hint="eastAsia"/>
          <w:kern w:val="0"/>
          <w:sz w:val="20"/>
          <w:lang w:val="en-GB" w:eastAsia="ko-KR"/>
          <w14:ligatures w14:val="none"/>
        </w:rPr>
        <w:t xml:space="preserve"> on this issue. </w:t>
      </w:r>
    </w:p>
    <w:p w14:paraId="464A3F15" w14:textId="77777777" w:rsidR="00BC523F" w:rsidRDefault="003A664A">
      <w:pPr>
        <w:spacing w:beforeLines="50" w:before="156"/>
        <w:rPr>
          <w:rFonts w:ascii="Times New Roman" w:hAnsi="Times New Roman" w:cs="Times New Roman"/>
          <w:lang w:val="en-GB"/>
        </w:rPr>
      </w:pPr>
      <w:r>
        <w:rPr>
          <w:rFonts w:ascii="Times New Roman" w:hAnsi="Times New Roman" w:cs="Times New Roman" w:hint="eastAsia"/>
          <w:lang w:val="en-GB"/>
        </w:rPr>
        <w:t xml:space="preserve">Q4: For the RAN1 agreed 1-bit </w:t>
      </w:r>
      <w:r>
        <w:rPr>
          <w:rFonts w:ascii="Times New Roman" w:hAnsi="Times New Roman" w:cs="Times New Roman"/>
          <w:lang w:val="en-GB"/>
        </w:rPr>
        <w:t>indication</w:t>
      </w:r>
      <w:r>
        <w:rPr>
          <w:rFonts w:ascii="Times New Roman" w:hAnsi="Times New Roman" w:cs="Times New Roman" w:hint="eastAsia"/>
          <w:lang w:val="en-GB"/>
        </w:rPr>
        <w:t xml:space="preserve"> in DCI 1_0 for C-RNTI, i.e., PDCCH order, what is your view for the applicability?</w:t>
      </w:r>
    </w:p>
    <w:p w14:paraId="2962E577" w14:textId="77777777" w:rsidR="00BC523F" w:rsidRDefault="003A664A">
      <w:pPr>
        <w:pStyle w:val="ListParagraph"/>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5209E217" w14:textId="77777777" w:rsidR="00BC523F" w:rsidRDefault="003A664A">
      <w:pPr>
        <w:pStyle w:val="ListParagraph"/>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TableGrid"/>
        <w:tblW w:w="0" w:type="auto"/>
        <w:tblLook w:val="04A0" w:firstRow="1" w:lastRow="0" w:firstColumn="1" w:lastColumn="0" w:noHBand="0" w:noVBand="1"/>
      </w:tblPr>
      <w:tblGrid>
        <w:gridCol w:w="2903"/>
        <w:gridCol w:w="2904"/>
        <w:gridCol w:w="8141"/>
      </w:tblGrid>
      <w:tr w:rsidR="00BC523F" w14:paraId="01C2325C" w14:textId="77777777">
        <w:tc>
          <w:tcPr>
            <w:tcW w:w="2903" w:type="dxa"/>
            <w:shd w:val="clear" w:color="auto" w:fill="BFBFBF" w:themeFill="background1" w:themeFillShade="BF"/>
          </w:tcPr>
          <w:p w14:paraId="603380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2DDF0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74F21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04D094BD" w14:textId="77777777">
        <w:tc>
          <w:tcPr>
            <w:tcW w:w="2903" w:type="dxa"/>
          </w:tcPr>
          <w:p w14:paraId="1212AC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162CE2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68C70C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BC523F" w14:paraId="49725C1C" w14:textId="77777777">
        <w:tc>
          <w:tcPr>
            <w:tcW w:w="2903" w:type="dxa"/>
          </w:tcPr>
          <w:p w14:paraId="50E6BA8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3E8F8D4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242C10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understanding from our RAN1</w:t>
            </w:r>
          </w:p>
        </w:tc>
      </w:tr>
      <w:tr w:rsidR="00BC523F" w14:paraId="65030F45" w14:textId="77777777">
        <w:tc>
          <w:tcPr>
            <w:tcW w:w="2903" w:type="dxa"/>
          </w:tcPr>
          <w:p w14:paraId="43446D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2A6ED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DEC158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F84616A" w14:textId="77777777">
        <w:tc>
          <w:tcPr>
            <w:tcW w:w="2903" w:type="dxa"/>
          </w:tcPr>
          <w:p w14:paraId="416DB6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28FEACE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D3B1AE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EF92642" w14:textId="77777777">
        <w:tc>
          <w:tcPr>
            <w:tcW w:w="2903" w:type="dxa"/>
          </w:tcPr>
          <w:p w14:paraId="449A1A9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6FBE3A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859901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648C2B9" w14:textId="77777777">
        <w:tc>
          <w:tcPr>
            <w:tcW w:w="2903" w:type="dxa"/>
          </w:tcPr>
          <w:p w14:paraId="473D876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1E800A3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11539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5055879" w14:textId="77777777">
        <w:tc>
          <w:tcPr>
            <w:tcW w:w="2903" w:type="dxa"/>
          </w:tcPr>
          <w:p w14:paraId="0062E8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D8076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743C368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3F0169" w14:paraId="1632D4E4" w14:textId="77777777">
        <w:tc>
          <w:tcPr>
            <w:tcW w:w="2903" w:type="dxa"/>
          </w:tcPr>
          <w:p w14:paraId="791FFC09"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B14DC8E"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B</w:t>
            </w:r>
          </w:p>
        </w:tc>
        <w:tc>
          <w:tcPr>
            <w:tcW w:w="8141" w:type="dxa"/>
          </w:tcPr>
          <w:p w14:paraId="4A5E1405"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1BEDABA4" w14:textId="77777777">
        <w:tc>
          <w:tcPr>
            <w:tcW w:w="2903" w:type="dxa"/>
          </w:tcPr>
          <w:p w14:paraId="36F3989C" w14:textId="7840BCD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A325BF5" w14:textId="669AB33E"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B</w:t>
            </w:r>
          </w:p>
        </w:tc>
        <w:tc>
          <w:tcPr>
            <w:tcW w:w="8141" w:type="dxa"/>
          </w:tcPr>
          <w:p w14:paraId="38FEA431"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54726" w14:paraId="46A4DF93" w14:textId="77777777">
        <w:tc>
          <w:tcPr>
            <w:tcW w:w="2903" w:type="dxa"/>
          </w:tcPr>
          <w:p w14:paraId="35452386" w14:textId="64478CD1"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游明朝" w:hAnsi="Times New Roman" w:cs="Times New Roman"/>
                <w:kern w:val="0"/>
                <w:sz w:val="24"/>
                <w:lang w:val="en-GB" w:eastAsia="ja-JP"/>
                <w14:ligatures w14:val="none"/>
              </w:rPr>
            </w:pPr>
            <w:r>
              <w:rPr>
                <w:rFonts w:ascii="Times New Roman" w:eastAsia="游明朝" w:hAnsi="Times New Roman" w:cs="Times New Roman" w:hint="eastAsia"/>
                <w:kern w:val="0"/>
                <w:sz w:val="24"/>
                <w:lang w:val="en-GB" w:eastAsia="ja-JP"/>
                <w14:ligatures w14:val="none"/>
              </w:rPr>
              <w:t>Fujitsu</w:t>
            </w:r>
          </w:p>
        </w:tc>
        <w:tc>
          <w:tcPr>
            <w:tcW w:w="2904" w:type="dxa"/>
          </w:tcPr>
          <w:p w14:paraId="387094E3" w14:textId="27F211F5"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游明朝" w:hAnsi="Times New Roman" w:cs="Times New Roman"/>
                <w:kern w:val="0"/>
                <w:sz w:val="24"/>
                <w:lang w:val="en-GB" w:eastAsia="ja-JP"/>
                <w14:ligatures w14:val="none"/>
              </w:rPr>
            </w:pPr>
            <w:r>
              <w:rPr>
                <w:rFonts w:ascii="Times New Roman" w:eastAsia="游明朝" w:hAnsi="Times New Roman" w:cs="Times New Roman" w:hint="eastAsia"/>
                <w:kern w:val="0"/>
                <w:sz w:val="24"/>
                <w:lang w:val="en-GB" w:eastAsia="ja-JP"/>
                <w14:ligatures w14:val="none"/>
              </w:rPr>
              <w:t>B</w:t>
            </w:r>
          </w:p>
        </w:tc>
        <w:tc>
          <w:tcPr>
            <w:tcW w:w="8141" w:type="dxa"/>
          </w:tcPr>
          <w:p w14:paraId="520C8DB3" w14:textId="77777777" w:rsidR="00854726" w:rsidRDefault="00854726"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371DF6D6" w14:textId="77777777" w:rsidR="00BC523F" w:rsidRDefault="00BC523F">
      <w:pPr>
        <w:spacing w:beforeLines="50" w:before="156"/>
        <w:rPr>
          <w:rFonts w:ascii="Times New Roman" w:hAnsi="Times New Roman" w:cs="Times New Roman"/>
          <w:lang w:val="en-GB"/>
        </w:rPr>
      </w:pPr>
    </w:p>
    <w:bookmarkEnd w:id="5"/>
    <w:p w14:paraId="13933893"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11EE282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BC523F">
      <w:headerReference w:type="even" r:id="rId18"/>
      <w:headerReference w:type="default" r:id="rId19"/>
      <w:head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2EF02" w14:textId="77777777" w:rsidR="00CF090D" w:rsidRDefault="00CF090D">
      <w:pPr>
        <w:spacing w:line="240" w:lineRule="auto"/>
      </w:pPr>
      <w:r>
        <w:separator/>
      </w:r>
    </w:p>
  </w:endnote>
  <w:endnote w:type="continuationSeparator" w:id="0">
    <w:p w14:paraId="17E5216C" w14:textId="77777777" w:rsidR="00CF090D" w:rsidRDefault="00CF0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A763" w14:textId="77777777" w:rsidR="00CF090D" w:rsidRDefault="00CF090D">
      <w:pPr>
        <w:spacing w:after="0"/>
      </w:pPr>
      <w:r>
        <w:separator/>
      </w:r>
    </w:p>
  </w:footnote>
  <w:footnote w:type="continuationSeparator" w:id="0">
    <w:p w14:paraId="17463B32" w14:textId="77777777" w:rsidR="00CF090D" w:rsidRDefault="00CF09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FD30" w14:textId="5A1DE764" w:rsidR="00877518" w:rsidRDefault="00877518">
    <w:pPr>
      <w:pStyle w:val="Header"/>
    </w:pPr>
    <w:r>
      <w:rPr>
        <w:noProof/>
        <w14:ligatures w14:val="none"/>
      </w:rPr>
      <mc:AlternateContent>
        <mc:Choice Requires="wps">
          <w:drawing>
            <wp:anchor distT="0" distB="0" distL="0" distR="0" simplePos="0" relativeHeight="251659264" behindDoc="0" locked="0" layoutInCell="1" allowOverlap="1" wp14:anchorId="4842C8F6" wp14:editId="07CB9964">
              <wp:simplePos x="635" y="635"/>
              <wp:positionH relativeFrom="page">
                <wp:align>center</wp:align>
              </wp:positionH>
              <wp:positionV relativeFrom="page">
                <wp:align>top</wp:align>
              </wp:positionV>
              <wp:extent cx="1336675" cy="405765"/>
              <wp:effectExtent l="0" t="0" r="15875" b="13335"/>
              <wp:wrapNone/>
              <wp:docPr id="335911448"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2C8F6"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05.2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" filled="f" stroked="f">
              <v:textbox style="mso-fit-shape-to-text:t" inset="0,15pt,0,0">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8136" w14:textId="270CD89D" w:rsidR="00877518" w:rsidRDefault="00877518">
    <w:pPr>
      <w:pStyle w:val="Header"/>
    </w:pPr>
    <w:r>
      <w:rPr>
        <w:noProof/>
        <w14:ligatures w14:val="none"/>
      </w:rPr>
      <mc:AlternateContent>
        <mc:Choice Requires="wps">
          <w:drawing>
            <wp:anchor distT="0" distB="0" distL="0" distR="0" simplePos="0" relativeHeight="251660288" behindDoc="0" locked="0" layoutInCell="1" allowOverlap="1" wp14:anchorId="32DEB68F" wp14:editId="798DD025">
              <wp:simplePos x="914400" y="543208"/>
              <wp:positionH relativeFrom="page">
                <wp:align>center</wp:align>
              </wp:positionH>
              <wp:positionV relativeFrom="page">
                <wp:align>top</wp:align>
              </wp:positionV>
              <wp:extent cx="1336675" cy="405765"/>
              <wp:effectExtent l="0" t="0" r="15875" b="13335"/>
              <wp:wrapNone/>
              <wp:docPr id="1331691104"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EB68F"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2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" filled="f" stroked="f">
              <v:textbox style="mso-fit-shape-to-text:t" inset="0,15pt,0,0">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DC4F" w14:textId="01EE4341" w:rsidR="00877518" w:rsidRDefault="00877518">
    <w:pPr>
      <w:pStyle w:val="Header"/>
    </w:pPr>
    <w:r>
      <w:rPr>
        <w:noProof/>
        <w14:ligatures w14:val="none"/>
      </w:rPr>
      <mc:AlternateContent>
        <mc:Choice Requires="wps">
          <w:drawing>
            <wp:anchor distT="0" distB="0" distL="0" distR="0" simplePos="0" relativeHeight="251658240" behindDoc="0" locked="0" layoutInCell="1" allowOverlap="1" wp14:anchorId="2C96CEE9" wp14:editId="203D9704">
              <wp:simplePos x="635" y="635"/>
              <wp:positionH relativeFrom="page">
                <wp:align>center</wp:align>
              </wp:positionH>
              <wp:positionV relativeFrom="page">
                <wp:align>top</wp:align>
              </wp:positionV>
              <wp:extent cx="1336675" cy="405765"/>
              <wp:effectExtent l="0" t="0" r="15875" b="13335"/>
              <wp:wrapNone/>
              <wp:docPr id="67705007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6CEE9" id="_x0000_t202" coordsize="21600,21600" o:spt="202" path="m,l,21600r21600,l21600,xe">
              <v:stroke joinstyle="miter"/>
              <v:path gradientshapeok="t" o:connecttype="rect"/>
            </v:shapetype>
            <v:shape id="Text Box 1" o:spid="_x0000_s1028" type="#_x0000_t202" alt="LGE Internal Use Only" style="position:absolute;left:0;text-align:left;margin-left:0;margin-top:0;width:105.2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" filled="f" stroked="f">
              <v:textbox style="mso-fit-shape-to-text:t" inset="0,15pt,0,0">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BDC2BE8"/>
    <w:multiLevelType w:val="multilevel"/>
    <w:tmpl w:val="0BDC2BE8"/>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5BE725A"/>
    <w:multiLevelType w:val="multilevel"/>
    <w:tmpl w:val="35BE725A"/>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406D4A78"/>
    <w:multiLevelType w:val="multilevel"/>
    <w:tmpl w:val="406D4A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48040241"/>
    <w:multiLevelType w:val="multilevel"/>
    <w:tmpl w:val="480402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680A1A"/>
    <w:multiLevelType w:val="multilevel"/>
    <w:tmpl w:val="48680A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E4FD8"/>
    <w:multiLevelType w:val="multilevel"/>
    <w:tmpl w:val="49AE4FD8"/>
    <w:lvl w:ilvl="0">
      <w:start w:val="1"/>
      <w:numFmt w:val="decimal"/>
      <w:lvlText w:val="%1."/>
      <w:lvlJc w:val="left"/>
      <w:pPr>
        <w:ind w:left="360" w:hanging="360"/>
      </w:pPr>
      <w:rPr>
        <w:rFonts w:eastAsia="DengXi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C7D0C0F"/>
    <w:multiLevelType w:val="multilevel"/>
    <w:tmpl w:val="4C7D0C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1B65441"/>
    <w:multiLevelType w:val="multilevel"/>
    <w:tmpl w:val="61B65441"/>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6C8045EC"/>
    <w:multiLevelType w:val="multilevel"/>
    <w:tmpl w:val="6C8045EC"/>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1995BBD"/>
    <w:multiLevelType w:val="multilevel"/>
    <w:tmpl w:val="71995BB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ADD3A5B"/>
    <w:multiLevelType w:val="multilevel"/>
    <w:tmpl w:val="7ADD3A5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F04E6D"/>
    <w:multiLevelType w:val="multilevel"/>
    <w:tmpl w:val="7CF04E6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80443810">
    <w:abstractNumId w:val="3"/>
  </w:num>
  <w:num w:numId="2" w16cid:durableId="968587035">
    <w:abstractNumId w:val="5"/>
  </w:num>
  <w:num w:numId="3" w16cid:durableId="920717776">
    <w:abstractNumId w:val="8"/>
  </w:num>
  <w:num w:numId="4" w16cid:durableId="1754739892">
    <w:abstractNumId w:val="9"/>
  </w:num>
  <w:num w:numId="5" w16cid:durableId="1789201002">
    <w:abstractNumId w:val="6"/>
  </w:num>
  <w:num w:numId="6" w16cid:durableId="515192510">
    <w:abstractNumId w:val="2"/>
  </w:num>
  <w:num w:numId="7" w16cid:durableId="103380410">
    <w:abstractNumId w:val="7"/>
  </w:num>
  <w:num w:numId="8" w16cid:durableId="832377609">
    <w:abstractNumId w:val="4"/>
  </w:num>
  <w:num w:numId="9" w16cid:durableId="45880611">
    <w:abstractNumId w:val="1"/>
  </w:num>
  <w:num w:numId="10" w16cid:durableId="1811092295">
    <w:abstractNumId w:val="0"/>
  </w:num>
  <w:num w:numId="11" w16cid:durableId="1778140391">
    <w:abstractNumId w:val="17"/>
  </w:num>
  <w:num w:numId="12" w16cid:durableId="2018536622">
    <w:abstractNumId w:val="15"/>
  </w:num>
  <w:num w:numId="13" w16cid:durableId="651519109">
    <w:abstractNumId w:val="18"/>
  </w:num>
  <w:num w:numId="14" w16cid:durableId="590285504">
    <w:abstractNumId w:val="10"/>
  </w:num>
  <w:num w:numId="15" w16cid:durableId="313607853">
    <w:abstractNumId w:val="16"/>
  </w:num>
  <w:num w:numId="16" w16cid:durableId="955253227">
    <w:abstractNumId w:val="14"/>
  </w:num>
  <w:num w:numId="17" w16cid:durableId="635913996">
    <w:abstractNumId w:val="20"/>
  </w:num>
  <w:num w:numId="18" w16cid:durableId="673337437">
    <w:abstractNumId w:val="19"/>
  </w:num>
  <w:num w:numId="19" w16cid:durableId="1809545532">
    <w:abstractNumId w:val="22"/>
  </w:num>
  <w:num w:numId="20" w16cid:durableId="1340814266">
    <w:abstractNumId w:val="12"/>
  </w:num>
  <w:num w:numId="21" w16cid:durableId="737939417">
    <w:abstractNumId w:val="21"/>
  </w:num>
  <w:num w:numId="22" w16cid:durableId="1704281702">
    <w:abstractNumId w:val="13"/>
  </w:num>
  <w:num w:numId="23" w16cid:durableId="2016490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0F"/>
    <w:rsid w:val="00010BA7"/>
    <w:rsid w:val="000123A4"/>
    <w:rsid w:val="00024996"/>
    <w:rsid w:val="000303D7"/>
    <w:rsid w:val="0003400B"/>
    <w:rsid w:val="0003488F"/>
    <w:rsid w:val="000374FB"/>
    <w:rsid w:val="000376EF"/>
    <w:rsid w:val="0004180E"/>
    <w:rsid w:val="00042159"/>
    <w:rsid w:val="000602DF"/>
    <w:rsid w:val="00062092"/>
    <w:rsid w:val="00083BD4"/>
    <w:rsid w:val="000841C5"/>
    <w:rsid w:val="00084B6D"/>
    <w:rsid w:val="00085A09"/>
    <w:rsid w:val="000925DB"/>
    <w:rsid w:val="000969F5"/>
    <w:rsid w:val="00097217"/>
    <w:rsid w:val="00097951"/>
    <w:rsid w:val="000A1C1D"/>
    <w:rsid w:val="000A2755"/>
    <w:rsid w:val="000B2239"/>
    <w:rsid w:val="000B485A"/>
    <w:rsid w:val="000C128B"/>
    <w:rsid w:val="000C5356"/>
    <w:rsid w:val="000D371D"/>
    <w:rsid w:val="000E6A28"/>
    <w:rsid w:val="000E7D77"/>
    <w:rsid w:val="000F6786"/>
    <w:rsid w:val="001007CB"/>
    <w:rsid w:val="001032B7"/>
    <w:rsid w:val="001204D8"/>
    <w:rsid w:val="0013683D"/>
    <w:rsid w:val="00137F18"/>
    <w:rsid w:val="00141E89"/>
    <w:rsid w:val="00150DCD"/>
    <w:rsid w:val="00160304"/>
    <w:rsid w:val="00162357"/>
    <w:rsid w:val="001662C4"/>
    <w:rsid w:val="00166EDD"/>
    <w:rsid w:val="001708BD"/>
    <w:rsid w:val="001717C3"/>
    <w:rsid w:val="00176F8D"/>
    <w:rsid w:val="00182B5B"/>
    <w:rsid w:val="0019337C"/>
    <w:rsid w:val="00193713"/>
    <w:rsid w:val="0019554D"/>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79B5"/>
    <w:rsid w:val="002223DC"/>
    <w:rsid w:val="00226060"/>
    <w:rsid w:val="0022712E"/>
    <w:rsid w:val="00230F0A"/>
    <w:rsid w:val="002511E6"/>
    <w:rsid w:val="00251B7C"/>
    <w:rsid w:val="002544AB"/>
    <w:rsid w:val="00261B26"/>
    <w:rsid w:val="0026492E"/>
    <w:rsid w:val="00266BD3"/>
    <w:rsid w:val="002838C3"/>
    <w:rsid w:val="002A2E73"/>
    <w:rsid w:val="002A4975"/>
    <w:rsid w:val="002B10CB"/>
    <w:rsid w:val="002C3969"/>
    <w:rsid w:val="002D7D2D"/>
    <w:rsid w:val="002F0F8E"/>
    <w:rsid w:val="002F12B9"/>
    <w:rsid w:val="002F4160"/>
    <w:rsid w:val="00304562"/>
    <w:rsid w:val="0031075A"/>
    <w:rsid w:val="00311CB0"/>
    <w:rsid w:val="003153C3"/>
    <w:rsid w:val="00315DC5"/>
    <w:rsid w:val="00325B3F"/>
    <w:rsid w:val="003318C3"/>
    <w:rsid w:val="003336E1"/>
    <w:rsid w:val="00334774"/>
    <w:rsid w:val="003356A1"/>
    <w:rsid w:val="003449CC"/>
    <w:rsid w:val="003456A7"/>
    <w:rsid w:val="003512ED"/>
    <w:rsid w:val="00367035"/>
    <w:rsid w:val="003674C0"/>
    <w:rsid w:val="003728A9"/>
    <w:rsid w:val="00373245"/>
    <w:rsid w:val="0038477F"/>
    <w:rsid w:val="00384CE8"/>
    <w:rsid w:val="003A1543"/>
    <w:rsid w:val="003A3854"/>
    <w:rsid w:val="003A50CE"/>
    <w:rsid w:val="003A6035"/>
    <w:rsid w:val="003A664A"/>
    <w:rsid w:val="003B737B"/>
    <w:rsid w:val="003C0FD1"/>
    <w:rsid w:val="003C116D"/>
    <w:rsid w:val="003C244E"/>
    <w:rsid w:val="003C4253"/>
    <w:rsid w:val="003C4B92"/>
    <w:rsid w:val="003D3756"/>
    <w:rsid w:val="003D412C"/>
    <w:rsid w:val="003D7033"/>
    <w:rsid w:val="003E1C1A"/>
    <w:rsid w:val="003E387E"/>
    <w:rsid w:val="003E7246"/>
    <w:rsid w:val="003F0169"/>
    <w:rsid w:val="003F2772"/>
    <w:rsid w:val="003F392B"/>
    <w:rsid w:val="003F4491"/>
    <w:rsid w:val="003F6077"/>
    <w:rsid w:val="0040243A"/>
    <w:rsid w:val="004065B2"/>
    <w:rsid w:val="004103C0"/>
    <w:rsid w:val="00413540"/>
    <w:rsid w:val="004146E4"/>
    <w:rsid w:val="004414F6"/>
    <w:rsid w:val="00454CDC"/>
    <w:rsid w:val="004608CF"/>
    <w:rsid w:val="0047112D"/>
    <w:rsid w:val="0047312D"/>
    <w:rsid w:val="0047622A"/>
    <w:rsid w:val="00480506"/>
    <w:rsid w:val="00482CDE"/>
    <w:rsid w:val="004849EB"/>
    <w:rsid w:val="00485802"/>
    <w:rsid w:val="0049225F"/>
    <w:rsid w:val="00495E1F"/>
    <w:rsid w:val="004A3E65"/>
    <w:rsid w:val="004A781F"/>
    <w:rsid w:val="004B0A1A"/>
    <w:rsid w:val="004B7AE5"/>
    <w:rsid w:val="004C6D42"/>
    <w:rsid w:val="004D3781"/>
    <w:rsid w:val="004F546C"/>
    <w:rsid w:val="0050476F"/>
    <w:rsid w:val="005078FB"/>
    <w:rsid w:val="0051639D"/>
    <w:rsid w:val="00520850"/>
    <w:rsid w:val="005212EA"/>
    <w:rsid w:val="00523734"/>
    <w:rsid w:val="00531F2B"/>
    <w:rsid w:val="00533055"/>
    <w:rsid w:val="00552ED4"/>
    <w:rsid w:val="00553E58"/>
    <w:rsid w:val="00555955"/>
    <w:rsid w:val="005571FA"/>
    <w:rsid w:val="005627A0"/>
    <w:rsid w:val="00581427"/>
    <w:rsid w:val="00581430"/>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4505"/>
    <w:rsid w:val="0065025A"/>
    <w:rsid w:val="0065452C"/>
    <w:rsid w:val="00665CA3"/>
    <w:rsid w:val="0068144B"/>
    <w:rsid w:val="00687B0B"/>
    <w:rsid w:val="006A3787"/>
    <w:rsid w:val="006B0144"/>
    <w:rsid w:val="006B141D"/>
    <w:rsid w:val="006B740F"/>
    <w:rsid w:val="006C24C4"/>
    <w:rsid w:val="006C2F74"/>
    <w:rsid w:val="006C309E"/>
    <w:rsid w:val="006C4433"/>
    <w:rsid w:val="006C7420"/>
    <w:rsid w:val="006C7FDB"/>
    <w:rsid w:val="006D009C"/>
    <w:rsid w:val="006D00A7"/>
    <w:rsid w:val="006D5F4F"/>
    <w:rsid w:val="006E1A00"/>
    <w:rsid w:val="006E3C36"/>
    <w:rsid w:val="006F216D"/>
    <w:rsid w:val="006F2656"/>
    <w:rsid w:val="006F743A"/>
    <w:rsid w:val="007039D4"/>
    <w:rsid w:val="00703E68"/>
    <w:rsid w:val="00704707"/>
    <w:rsid w:val="00704E6C"/>
    <w:rsid w:val="00707759"/>
    <w:rsid w:val="0071245E"/>
    <w:rsid w:val="007201AA"/>
    <w:rsid w:val="007260D7"/>
    <w:rsid w:val="007417C1"/>
    <w:rsid w:val="00743DAD"/>
    <w:rsid w:val="007447D7"/>
    <w:rsid w:val="00760610"/>
    <w:rsid w:val="00771117"/>
    <w:rsid w:val="00771EC4"/>
    <w:rsid w:val="007735A4"/>
    <w:rsid w:val="0078276D"/>
    <w:rsid w:val="00784104"/>
    <w:rsid w:val="00785E0F"/>
    <w:rsid w:val="007913B3"/>
    <w:rsid w:val="007932C0"/>
    <w:rsid w:val="007942C8"/>
    <w:rsid w:val="00794E56"/>
    <w:rsid w:val="00794F39"/>
    <w:rsid w:val="007A0658"/>
    <w:rsid w:val="007A37EC"/>
    <w:rsid w:val="007B2011"/>
    <w:rsid w:val="007B3195"/>
    <w:rsid w:val="007B3A83"/>
    <w:rsid w:val="007B73A6"/>
    <w:rsid w:val="007C0E09"/>
    <w:rsid w:val="007C1470"/>
    <w:rsid w:val="007C28E1"/>
    <w:rsid w:val="007C3DFB"/>
    <w:rsid w:val="007C5CEB"/>
    <w:rsid w:val="007E4C24"/>
    <w:rsid w:val="007E7A45"/>
    <w:rsid w:val="007F55C3"/>
    <w:rsid w:val="007F78C5"/>
    <w:rsid w:val="007F7B48"/>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54726"/>
    <w:rsid w:val="008606D0"/>
    <w:rsid w:val="00865CE1"/>
    <w:rsid w:val="008762DC"/>
    <w:rsid w:val="00877518"/>
    <w:rsid w:val="00886204"/>
    <w:rsid w:val="00886A93"/>
    <w:rsid w:val="00887E99"/>
    <w:rsid w:val="0089042C"/>
    <w:rsid w:val="00892515"/>
    <w:rsid w:val="008A3CC6"/>
    <w:rsid w:val="008A48B1"/>
    <w:rsid w:val="008A5DD3"/>
    <w:rsid w:val="008B40CF"/>
    <w:rsid w:val="008B4AB2"/>
    <w:rsid w:val="008D12B5"/>
    <w:rsid w:val="008D22B5"/>
    <w:rsid w:val="008D30AE"/>
    <w:rsid w:val="008D3579"/>
    <w:rsid w:val="008E22B8"/>
    <w:rsid w:val="008E3403"/>
    <w:rsid w:val="008F1A32"/>
    <w:rsid w:val="00901E0D"/>
    <w:rsid w:val="00906FBD"/>
    <w:rsid w:val="009103C9"/>
    <w:rsid w:val="00911E05"/>
    <w:rsid w:val="0091498F"/>
    <w:rsid w:val="0091670F"/>
    <w:rsid w:val="009262D7"/>
    <w:rsid w:val="009566FE"/>
    <w:rsid w:val="00961791"/>
    <w:rsid w:val="00962B59"/>
    <w:rsid w:val="00964D65"/>
    <w:rsid w:val="0098084E"/>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612C"/>
    <w:rsid w:val="009F438B"/>
    <w:rsid w:val="00A02C49"/>
    <w:rsid w:val="00A105EB"/>
    <w:rsid w:val="00A16AE1"/>
    <w:rsid w:val="00A30AB0"/>
    <w:rsid w:val="00A35F24"/>
    <w:rsid w:val="00A37E73"/>
    <w:rsid w:val="00A444E4"/>
    <w:rsid w:val="00A44E0E"/>
    <w:rsid w:val="00A457E8"/>
    <w:rsid w:val="00A46281"/>
    <w:rsid w:val="00A52D78"/>
    <w:rsid w:val="00A55726"/>
    <w:rsid w:val="00A6759C"/>
    <w:rsid w:val="00A67CF1"/>
    <w:rsid w:val="00A710C7"/>
    <w:rsid w:val="00A75A75"/>
    <w:rsid w:val="00A80AA2"/>
    <w:rsid w:val="00A85AFE"/>
    <w:rsid w:val="00A95858"/>
    <w:rsid w:val="00AA2359"/>
    <w:rsid w:val="00AA439D"/>
    <w:rsid w:val="00AA67E8"/>
    <w:rsid w:val="00AB060F"/>
    <w:rsid w:val="00AB385C"/>
    <w:rsid w:val="00AC0DF8"/>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1619C"/>
    <w:rsid w:val="00B24F91"/>
    <w:rsid w:val="00B278BF"/>
    <w:rsid w:val="00B35B1B"/>
    <w:rsid w:val="00B40E8A"/>
    <w:rsid w:val="00B423F9"/>
    <w:rsid w:val="00B426D3"/>
    <w:rsid w:val="00B5121E"/>
    <w:rsid w:val="00B516B3"/>
    <w:rsid w:val="00B63CAE"/>
    <w:rsid w:val="00B6715B"/>
    <w:rsid w:val="00B67570"/>
    <w:rsid w:val="00B71D22"/>
    <w:rsid w:val="00B738D3"/>
    <w:rsid w:val="00B771F8"/>
    <w:rsid w:val="00B82B36"/>
    <w:rsid w:val="00B85E06"/>
    <w:rsid w:val="00B9107D"/>
    <w:rsid w:val="00B91C89"/>
    <w:rsid w:val="00B95682"/>
    <w:rsid w:val="00BB2204"/>
    <w:rsid w:val="00BB22D6"/>
    <w:rsid w:val="00BC3B85"/>
    <w:rsid w:val="00BC523F"/>
    <w:rsid w:val="00BD079D"/>
    <w:rsid w:val="00BD2A1B"/>
    <w:rsid w:val="00BD3378"/>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546A1"/>
    <w:rsid w:val="00C74BC9"/>
    <w:rsid w:val="00C75852"/>
    <w:rsid w:val="00C80838"/>
    <w:rsid w:val="00C8197A"/>
    <w:rsid w:val="00C84C97"/>
    <w:rsid w:val="00C91F0E"/>
    <w:rsid w:val="00C96678"/>
    <w:rsid w:val="00CA3FBE"/>
    <w:rsid w:val="00CA46C8"/>
    <w:rsid w:val="00CA62E1"/>
    <w:rsid w:val="00CB508D"/>
    <w:rsid w:val="00CC4B9A"/>
    <w:rsid w:val="00CC5861"/>
    <w:rsid w:val="00CD048B"/>
    <w:rsid w:val="00CD05BB"/>
    <w:rsid w:val="00CD31FF"/>
    <w:rsid w:val="00CD5A99"/>
    <w:rsid w:val="00CD6D68"/>
    <w:rsid w:val="00CE0E95"/>
    <w:rsid w:val="00CE6089"/>
    <w:rsid w:val="00CE72B0"/>
    <w:rsid w:val="00CF0635"/>
    <w:rsid w:val="00CF090D"/>
    <w:rsid w:val="00CF2EC6"/>
    <w:rsid w:val="00D05602"/>
    <w:rsid w:val="00D1139E"/>
    <w:rsid w:val="00D4439E"/>
    <w:rsid w:val="00D524BC"/>
    <w:rsid w:val="00D56990"/>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74D69"/>
    <w:rsid w:val="00E755E3"/>
    <w:rsid w:val="00E87796"/>
    <w:rsid w:val="00E87E84"/>
    <w:rsid w:val="00E953B8"/>
    <w:rsid w:val="00EA1DDD"/>
    <w:rsid w:val="00EA3649"/>
    <w:rsid w:val="00EA62E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627B"/>
    <w:rsid w:val="00F83459"/>
    <w:rsid w:val="00F86577"/>
    <w:rsid w:val="00F93B16"/>
    <w:rsid w:val="00F94B19"/>
    <w:rsid w:val="00FB06DF"/>
    <w:rsid w:val="00FB0B1D"/>
    <w:rsid w:val="00FB447E"/>
    <w:rsid w:val="00FB4746"/>
    <w:rsid w:val="00FB583E"/>
    <w:rsid w:val="00FC1586"/>
    <w:rsid w:val="00FC26F9"/>
    <w:rsid w:val="00FC3296"/>
    <w:rsid w:val="00FC3418"/>
    <w:rsid w:val="00FC65C7"/>
    <w:rsid w:val="00FD3656"/>
    <w:rsid w:val="00FE27F8"/>
    <w:rsid w:val="00FE3BBF"/>
    <w:rsid w:val="00FF2E23"/>
    <w:rsid w:val="00FF70C8"/>
    <w:rsid w:val="3943256F"/>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7F82"/>
  <w15:docId w15:val="{8E29DFBB-888B-429B-825C-D7044F8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2"/>
      <w:szCs w:val="24"/>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spacing w:line="278" w:lineRule="auto"/>
    </w:pPr>
    <w:rPr>
      <w:rFonts w:ascii="Consolas" w:hAnsi="Consolas"/>
      <w:kern w:val="2"/>
      <w14:ligatures w14:val="standardContextual"/>
    </w:rPr>
  </w:style>
  <w:style w:type="paragraph" w:styleId="List3">
    <w:name w:val="List 3"/>
    <w:basedOn w:val="Normal"/>
    <w:uiPriority w:val="99"/>
    <w:semiHidden/>
    <w:unhideWhenUsed/>
    <w:pPr>
      <w:ind w:left="849" w:hanging="283"/>
      <w:contextualSpacing/>
    </w:pPr>
  </w:style>
  <w:style w:type="paragraph" w:styleId="TOC7">
    <w:name w:val="toc 7"/>
    <w:basedOn w:val="Normal"/>
    <w:next w:val="Normal"/>
    <w:uiPriority w:val="39"/>
    <w:semiHidden/>
    <w:unhideWhenUsed/>
    <w:pPr>
      <w:spacing w:after="100"/>
      <w:ind w:left="1320"/>
    </w:pPr>
  </w:style>
  <w:style w:type="paragraph" w:styleId="ListNumber2">
    <w:name w:val="List Number 2"/>
    <w:basedOn w:val="Normal"/>
    <w:uiPriority w:val="99"/>
    <w:semiHidden/>
    <w:unhideWhenUsed/>
    <w:pPr>
      <w:numPr>
        <w:numId w:val="1"/>
      </w:numPr>
      <w:contextualSpacing/>
    </w:pPr>
  </w:style>
  <w:style w:type="paragraph" w:styleId="TableofAuthorities">
    <w:name w:val="table of authorities"/>
    <w:basedOn w:val="Normal"/>
    <w:next w:val="Normal"/>
    <w:uiPriority w:val="99"/>
    <w:semiHidden/>
    <w:unhideWhenUsed/>
    <w:pPr>
      <w:spacing w:after="0"/>
      <w:ind w:left="220" w:hanging="220"/>
    </w:pPr>
  </w:style>
  <w:style w:type="paragraph" w:styleId="NoteHeading">
    <w:name w:val="Note Heading"/>
    <w:basedOn w:val="Normal"/>
    <w:next w:val="Normal"/>
    <w:link w:val="NoteHeadingChar"/>
    <w:uiPriority w:val="99"/>
    <w:semiHidden/>
    <w:unhideWhenUsed/>
    <w:pPr>
      <w:spacing w:after="0" w:line="240" w:lineRule="auto"/>
    </w:pPr>
  </w:style>
  <w:style w:type="paragraph" w:styleId="ListBullet4">
    <w:name w:val="List Bullet 4"/>
    <w:basedOn w:val="Normal"/>
    <w:uiPriority w:val="99"/>
    <w:semiHidden/>
    <w:unhideWhenUsed/>
    <w:pPr>
      <w:numPr>
        <w:numId w:val="2"/>
      </w:numPr>
      <w:contextualSpacing/>
    </w:pPr>
  </w:style>
  <w:style w:type="paragraph" w:styleId="Index8">
    <w:name w:val="index 8"/>
    <w:basedOn w:val="Normal"/>
    <w:next w:val="Normal"/>
    <w:uiPriority w:val="99"/>
    <w:semiHidden/>
    <w:unhideWhenUsed/>
    <w:pPr>
      <w:spacing w:after="0" w:line="240" w:lineRule="auto"/>
      <w:ind w:left="1760" w:hanging="220"/>
    </w:pPr>
  </w:style>
  <w:style w:type="paragraph" w:styleId="E-mailSignature">
    <w:name w:val="E-mail Signature"/>
    <w:basedOn w:val="Normal"/>
    <w:link w:val="E-mailSignatureChar"/>
    <w:uiPriority w:val="99"/>
    <w:semiHidden/>
    <w:unhideWhenUsed/>
    <w:pPr>
      <w:spacing w:after="0" w:line="240" w:lineRule="auto"/>
    </w:pPr>
  </w:style>
  <w:style w:type="paragraph" w:styleId="ListNumber">
    <w:name w:val="List Number"/>
    <w:basedOn w:val="Normal"/>
    <w:uiPriority w:val="99"/>
    <w:semiHidden/>
    <w:unhideWhenUsed/>
    <w:pPr>
      <w:numPr>
        <w:numId w:val="3"/>
      </w:numPr>
      <w:contextualSpacing/>
    </w:pPr>
  </w:style>
  <w:style w:type="paragraph" w:styleId="NormalIndent">
    <w:name w:val="Normal Indent"/>
    <w:basedOn w:val="Normal"/>
    <w:uiPriority w:val="99"/>
    <w:semiHidden/>
    <w:unhideWhenUsed/>
    <w:pPr>
      <w:ind w:left="720"/>
    </w:pPr>
  </w:style>
  <w:style w:type="paragraph" w:styleId="Caption">
    <w:name w:val="caption"/>
    <w:basedOn w:val="Normal"/>
    <w:next w:val="Normal"/>
    <w:uiPriority w:val="35"/>
    <w:unhideWhenUsed/>
    <w:qFormat/>
    <w:rPr>
      <w:rFonts w:asciiTheme="majorHAnsi" w:eastAsia="SimHei" w:hAnsiTheme="majorHAnsi" w:cstheme="majorBidi"/>
      <w:sz w:val="20"/>
      <w:szCs w:val="20"/>
    </w:rPr>
  </w:style>
  <w:style w:type="paragraph" w:styleId="Index5">
    <w:name w:val="index 5"/>
    <w:basedOn w:val="Normal"/>
    <w:next w:val="Normal"/>
    <w:uiPriority w:val="99"/>
    <w:semiHidden/>
    <w:unhideWhenUsed/>
    <w:pPr>
      <w:spacing w:after="0" w:line="240" w:lineRule="auto"/>
      <w:ind w:left="1100" w:hanging="220"/>
    </w:pPr>
  </w:style>
  <w:style w:type="paragraph" w:styleId="ListBullet">
    <w:name w:val="List Bullet"/>
    <w:basedOn w:val="Normal"/>
    <w:uiPriority w:val="99"/>
    <w:semiHidden/>
    <w:unhideWhenUsed/>
    <w:pPr>
      <w:numPr>
        <w:numId w:val="4"/>
      </w:numPr>
      <w:contextualSpacing/>
    </w:p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DocumentMap">
    <w:name w:val="Document Map"/>
    <w:basedOn w:val="Normal"/>
    <w:link w:val="DocumentMapChar"/>
    <w:uiPriority w:val="99"/>
    <w:semiHidden/>
    <w:unhideWhenUsed/>
    <w:pPr>
      <w:spacing w:after="0" w:line="240" w:lineRule="auto"/>
    </w:pPr>
    <w:rPr>
      <w:rFonts w:ascii="Segoe UI" w:hAnsi="Segoe UI" w:cs="Segoe UI"/>
      <w:sz w:val="16"/>
      <w:szCs w:val="1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CommentText">
    <w:name w:val="annotation text"/>
    <w:basedOn w:val="Normal"/>
    <w:link w:val="CommentTextChar"/>
    <w:uiPriority w:val="99"/>
    <w:unhideWhenUsed/>
  </w:style>
  <w:style w:type="paragraph" w:styleId="Index6">
    <w:name w:val="index 6"/>
    <w:basedOn w:val="Normal"/>
    <w:next w:val="Normal"/>
    <w:uiPriority w:val="99"/>
    <w:semiHidden/>
    <w:unhideWhenUsed/>
    <w:pPr>
      <w:spacing w:after="0" w:line="240" w:lineRule="auto"/>
      <w:ind w:left="1320" w:hanging="220"/>
    </w:pPr>
  </w:style>
  <w:style w:type="paragraph" w:styleId="Salutation">
    <w:name w:val="Salutation"/>
    <w:basedOn w:val="Normal"/>
    <w:next w:val="Normal"/>
    <w:link w:val="SalutationChar"/>
    <w:uiPriority w:val="99"/>
    <w:semiHidden/>
    <w:unhideWhenUsed/>
  </w:style>
  <w:style w:type="paragraph" w:styleId="BodyText3">
    <w:name w:val="Body Text 3"/>
    <w:basedOn w:val="Normal"/>
    <w:link w:val="BodyText3Char"/>
    <w:uiPriority w:val="99"/>
    <w:semiHidden/>
    <w:unhideWhenUsed/>
    <w:pPr>
      <w:spacing w:after="120"/>
    </w:pPr>
    <w:rPr>
      <w:sz w:val="16"/>
      <w:szCs w:val="16"/>
    </w:rPr>
  </w:style>
  <w:style w:type="paragraph" w:styleId="Closing">
    <w:name w:val="Closing"/>
    <w:basedOn w:val="Normal"/>
    <w:link w:val="ClosingChar"/>
    <w:uiPriority w:val="99"/>
    <w:semiHidden/>
    <w:unhideWhenUsed/>
    <w:pPr>
      <w:spacing w:after="0" w:line="240" w:lineRule="auto"/>
      <w:ind w:left="4252"/>
    </w:pPr>
  </w:style>
  <w:style w:type="paragraph" w:styleId="ListBullet3">
    <w:name w:val="List Bullet 3"/>
    <w:basedOn w:val="Normal"/>
    <w:uiPriority w:val="99"/>
    <w:semiHidden/>
    <w:unhideWhenUsed/>
    <w:pPr>
      <w:numPr>
        <w:numId w:val="5"/>
      </w:numPr>
      <w:contextualSpacing/>
    </w:pPr>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uiPriority w:val="99"/>
    <w:semiHidden/>
    <w:unhideWhenUsed/>
    <w:pPr>
      <w:spacing w:after="120"/>
      <w:ind w:left="283"/>
    </w:pPr>
  </w:style>
  <w:style w:type="paragraph" w:styleId="ListNumber3">
    <w:name w:val="List Number 3"/>
    <w:basedOn w:val="Normal"/>
    <w:uiPriority w:val="99"/>
    <w:semiHidden/>
    <w:unhideWhenUsed/>
    <w:pPr>
      <w:numPr>
        <w:numId w:val="6"/>
      </w:numPr>
      <w:contextualSpacing/>
    </w:pPr>
  </w:style>
  <w:style w:type="paragraph" w:styleId="List2">
    <w:name w:val="List 2"/>
    <w:basedOn w:val="Normal"/>
    <w:uiPriority w:val="99"/>
    <w:semiHidden/>
    <w:unhideWhenUsed/>
    <w:pPr>
      <w:ind w:left="566" w:hanging="283"/>
      <w:contextualSpacing/>
    </w:pPr>
  </w:style>
  <w:style w:type="paragraph" w:styleId="ListContinue">
    <w:name w:val="List Continue"/>
    <w:basedOn w:val="Normal"/>
    <w:uiPriority w:val="99"/>
    <w:semiHidden/>
    <w:unhideWhenUsed/>
    <w:pPr>
      <w:spacing w:after="120"/>
      <w:ind w:left="283"/>
      <w:contextualSpacing/>
    </w:pPr>
  </w:style>
  <w:style w:type="paragraph" w:styleId="BlockText">
    <w:name w:val="Block Text"/>
    <w:basedOn w:val="Normal"/>
    <w:uiPriority w:val="99"/>
    <w:semiHidden/>
    <w:unhideWhenUs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ListBullet2">
    <w:name w:val="List Bullet 2"/>
    <w:basedOn w:val="Normal"/>
    <w:uiPriority w:val="99"/>
    <w:semiHidden/>
    <w:unhideWhenUsed/>
    <w:pPr>
      <w:numPr>
        <w:numId w:val="7"/>
      </w:numPr>
      <w:contextualSpacing/>
    </w:pPr>
  </w:style>
  <w:style w:type="paragraph" w:styleId="HTMLAddress">
    <w:name w:val="HTML Address"/>
    <w:basedOn w:val="Normal"/>
    <w:link w:val="HTMLAddressChar"/>
    <w:uiPriority w:val="99"/>
    <w:semiHidden/>
    <w:unhideWhenUsed/>
    <w:pPr>
      <w:spacing w:after="0" w:line="240" w:lineRule="auto"/>
    </w:pPr>
    <w:rPr>
      <w:i/>
      <w:iCs/>
    </w:rPr>
  </w:style>
  <w:style w:type="paragraph" w:styleId="Index4">
    <w:name w:val="index 4"/>
    <w:basedOn w:val="Normal"/>
    <w:next w:val="Normal"/>
    <w:uiPriority w:val="99"/>
    <w:semiHidden/>
    <w:unhideWhenUsed/>
    <w:pPr>
      <w:spacing w:after="0" w:line="240" w:lineRule="auto"/>
      <w:ind w:left="880" w:hanging="220"/>
    </w:pPr>
  </w:style>
  <w:style w:type="paragraph" w:styleId="TOC5">
    <w:name w:val="toc 5"/>
    <w:basedOn w:val="Normal"/>
    <w:next w:val="Normal"/>
    <w:uiPriority w:val="39"/>
    <w:semiHidden/>
    <w:unhideWhenUsed/>
    <w:pPr>
      <w:spacing w:after="100"/>
      <w:ind w:left="880"/>
    </w:pPr>
  </w:style>
  <w:style w:type="paragraph" w:styleId="TOC3">
    <w:name w:val="toc 3"/>
    <w:basedOn w:val="Normal"/>
    <w:next w:val="Normal"/>
    <w:uiPriority w:val="39"/>
    <w:semiHidden/>
    <w:unhideWhenUsed/>
    <w:pPr>
      <w:spacing w:after="100"/>
      <w:ind w:left="440"/>
    </w:pPr>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paragraph" w:styleId="ListBullet5">
    <w:name w:val="List Bullet 5"/>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TOC8">
    <w:name w:val="toc 8"/>
    <w:basedOn w:val="Normal"/>
    <w:next w:val="Normal"/>
    <w:uiPriority w:val="39"/>
    <w:semiHidden/>
    <w:unhideWhenUsed/>
    <w:pPr>
      <w:spacing w:after="100"/>
      <w:ind w:left="1540"/>
    </w:pPr>
  </w:style>
  <w:style w:type="paragraph" w:styleId="Index3">
    <w:name w:val="index 3"/>
    <w:basedOn w:val="Normal"/>
    <w:next w:val="Normal"/>
    <w:uiPriority w:val="99"/>
    <w:semiHidden/>
    <w:unhideWhenUsed/>
    <w:pPr>
      <w:spacing w:after="0" w:line="240" w:lineRule="auto"/>
      <w:ind w:left="660" w:hanging="220"/>
    </w:pPr>
  </w:style>
  <w:style w:type="paragraph" w:styleId="Date">
    <w:name w:val="Date"/>
    <w:basedOn w:val="Normal"/>
    <w:next w:val="Normal"/>
    <w:link w:val="DateChar"/>
    <w:uiPriority w:val="99"/>
    <w:semiHidden/>
    <w:unhideWhenUsed/>
  </w:style>
  <w:style w:type="paragraph" w:styleId="BodyTextIndent2">
    <w:name w:val="Body Text Indent 2"/>
    <w:basedOn w:val="Normal"/>
    <w:link w:val="BodyTextIndent2Char"/>
    <w:uiPriority w:val="99"/>
    <w:semiHidden/>
    <w:unhideWhenUsed/>
    <w:pPr>
      <w:spacing w:after="120" w:line="480" w:lineRule="auto"/>
      <w:ind w:left="283"/>
    </w:p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ListContinue5">
    <w:name w:val="List Continue 5"/>
    <w:basedOn w:val="Normal"/>
    <w:uiPriority w:val="99"/>
    <w:semiHidden/>
    <w:unhideWhenUsed/>
    <w:pPr>
      <w:spacing w:after="120"/>
      <w:ind w:left="1415"/>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pPr>
      <w:tabs>
        <w:tab w:val="center" w:pos="4153"/>
        <w:tab w:val="right" w:pos="8306"/>
      </w:tabs>
      <w:snapToGrid w:val="0"/>
      <w:spacing w:line="240" w:lineRule="auto"/>
      <w:jc w:val="center"/>
    </w:pPr>
    <w:rPr>
      <w:sz w:val="18"/>
      <w:szCs w:val="18"/>
    </w:rPr>
  </w:style>
  <w:style w:type="paragraph" w:styleId="Signature">
    <w:name w:val="Signature"/>
    <w:basedOn w:val="Normal"/>
    <w:link w:val="SignatureChar"/>
    <w:uiPriority w:val="99"/>
    <w:semiHidden/>
    <w:unhideWhenUsed/>
    <w:pPr>
      <w:spacing w:after="0" w:line="240" w:lineRule="auto"/>
      <w:ind w:left="4252"/>
    </w:pPr>
  </w:style>
  <w:style w:type="paragraph" w:styleId="TOC1">
    <w:name w:val="toc 1"/>
    <w:basedOn w:val="Normal"/>
    <w:next w:val="Normal"/>
    <w:uiPriority w:val="39"/>
    <w:semiHidden/>
    <w:unhideWhenUsed/>
    <w:pPr>
      <w:spacing w:after="100"/>
    </w:pPr>
  </w:style>
  <w:style w:type="paragraph" w:styleId="ListContinue4">
    <w:name w:val="List Continue 4"/>
    <w:basedOn w:val="Normal"/>
    <w:uiPriority w:val="99"/>
    <w:semiHidden/>
    <w:unhideWhenUsed/>
    <w:pPr>
      <w:spacing w:after="120"/>
      <w:ind w:left="1132"/>
      <w:contextualSpacing/>
    </w:pPr>
  </w:style>
  <w:style w:type="paragraph" w:styleId="TOC4">
    <w:name w:val="toc 4"/>
    <w:basedOn w:val="Normal"/>
    <w:next w:val="Normal"/>
    <w:uiPriority w:val="39"/>
    <w:semiHidden/>
    <w:unhideWhenUsed/>
    <w:pPr>
      <w:spacing w:after="100"/>
      <w:ind w:left="6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dex1">
    <w:name w:val="index 1"/>
    <w:basedOn w:val="Normal"/>
    <w:next w:val="Normal"/>
    <w:uiPriority w:val="99"/>
    <w:semiHidden/>
    <w:unhideWhenUsed/>
    <w:pPr>
      <w:spacing w:after="0" w:line="240" w:lineRule="auto"/>
      <w:ind w:left="220" w:hanging="220"/>
    </w:p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ListNumber5">
    <w:name w:val="List Number 5"/>
    <w:basedOn w:val="Normal"/>
    <w:uiPriority w:val="99"/>
    <w:semiHidden/>
    <w:unhideWhenUsed/>
    <w:pPr>
      <w:numPr>
        <w:numId w:val="10"/>
      </w:numPr>
      <w:contextualSpacing/>
    </w:p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TOC6">
    <w:name w:val="toc 6"/>
    <w:basedOn w:val="Normal"/>
    <w:next w:val="Normal"/>
    <w:uiPriority w:val="39"/>
    <w:semiHidden/>
    <w:unhideWhenUsed/>
    <w:pPr>
      <w:spacing w:after="100"/>
      <w:ind w:left="1100"/>
    </w:pPr>
  </w:style>
  <w:style w:type="paragraph" w:styleId="List5">
    <w:name w:val="List 5"/>
    <w:basedOn w:val="Normal"/>
    <w:uiPriority w:val="99"/>
    <w:semiHidden/>
    <w:unhideWhenUsed/>
    <w:pPr>
      <w:ind w:left="1415" w:hanging="283"/>
      <w:contextualSpacing/>
    </w:pPr>
  </w:style>
  <w:style w:type="paragraph" w:styleId="BodyTextIndent3">
    <w:name w:val="Body Text Indent 3"/>
    <w:basedOn w:val="Normal"/>
    <w:link w:val="BodyTextIndent3Char"/>
    <w:uiPriority w:val="99"/>
    <w:semiHidden/>
    <w:unhideWhenUsed/>
    <w:pPr>
      <w:spacing w:after="120"/>
      <w:ind w:left="283"/>
    </w:pPr>
    <w:rPr>
      <w:sz w:val="16"/>
      <w:szCs w:val="16"/>
    </w:rPr>
  </w:style>
  <w:style w:type="paragraph" w:styleId="Index7">
    <w:name w:val="index 7"/>
    <w:basedOn w:val="Normal"/>
    <w:next w:val="Normal"/>
    <w:uiPriority w:val="99"/>
    <w:semiHidden/>
    <w:unhideWhenUsed/>
    <w:pPr>
      <w:spacing w:after="0" w:line="240" w:lineRule="auto"/>
      <w:ind w:left="1540" w:hanging="220"/>
    </w:pPr>
  </w:style>
  <w:style w:type="paragraph" w:styleId="Index9">
    <w:name w:val="index 9"/>
    <w:basedOn w:val="Normal"/>
    <w:next w:val="Normal"/>
    <w:uiPriority w:val="99"/>
    <w:semiHidden/>
    <w:unhideWhenUsed/>
    <w:pPr>
      <w:spacing w:after="0" w:line="240" w:lineRule="auto"/>
      <w:ind w:left="1980" w:hanging="220"/>
    </w:pPr>
  </w:style>
  <w:style w:type="paragraph" w:styleId="TableofFigures">
    <w:name w:val="table of figures"/>
    <w:basedOn w:val="Normal"/>
    <w:next w:val="Normal"/>
    <w:uiPriority w:val="99"/>
    <w:semiHidden/>
    <w:unhideWhenUsed/>
    <w:pPr>
      <w:spacing w:after="0"/>
    </w:pPr>
  </w:style>
  <w:style w:type="paragraph" w:styleId="TOC2">
    <w:name w:val="toc 2"/>
    <w:basedOn w:val="Normal"/>
    <w:next w:val="Normal"/>
    <w:uiPriority w:val="39"/>
    <w:semiHidden/>
    <w:unhideWhenUsed/>
    <w:pPr>
      <w:spacing w:after="100"/>
      <w:ind w:left="220"/>
    </w:pPr>
  </w:style>
  <w:style w:type="paragraph" w:styleId="TOC9">
    <w:name w:val="toc 9"/>
    <w:basedOn w:val="Normal"/>
    <w:next w:val="Normal"/>
    <w:uiPriority w:val="39"/>
    <w:semiHidden/>
    <w:unhideWhenUsed/>
    <w:pPr>
      <w:spacing w:after="100"/>
      <w:ind w:left="1760"/>
    </w:pPr>
  </w:style>
  <w:style w:type="paragraph" w:styleId="BodyText2">
    <w:name w:val="Body Text 2"/>
    <w:basedOn w:val="Normal"/>
    <w:link w:val="BodyText2Char"/>
    <w:uiPriority w:val="99"/>
    <w:semiHidden/>
    <w:unhideWhenUsed/>
    <w:pPr>
      <w:spacing w:after="120" w:line="480" w:lineRule="auto"/>
    </w:pPr>
  </w:style>
  <w:style w:type="paragraph" w:styleId="List4">
    <w:name w:val="List 4"/>
    <w:basedOn w:val="Normal"/>
    <w:uiPriority w:val="99"/>
    <w:semiHidden/>
    <w:unhideWhenUsed/>
    <w:pPr>
      <w:ind w:left="1132" w:hanging="283"/>
      <w:contextualSpacing/>
    </w:pPr>
  </w:style>
  <w:style w:type="paragraph" w:styleId="ListContinue2">
    <w:name w:val="List Continue 2"/>
    <w:basedOn w:val="Normal"/>
    <w:uiPriority w:val="99"/>
    <w:semiHidden/>
    <w:unhideWhenUsed/>
    <w:pPr>
      <w:spacing w:after="120"/>
      <w:ind w:left="566"/>
      <w:contextualSpacing/>
    </w:p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paragraph" w:styleId="NormalWeb">
    <w:name w:val="Normal (Web)"/>
    <w:basedOn w:val="Normal"/>
    <w:uiPriority w:val="99"/>
    <w:semiHidden/>
    <w:unhideWhenUsed/>
    <w:rPr>
      <w:rFonts w:ascii="Times New Roman" w:hAnsi="Times New Roman" w:cs="Times New Roman"/>
      <w:sz w:val="24"/>
    </w:rPr>
  </w:style>
  <w:style w:type="paragraph" w:styleId="ListContinue3">
    <w:name w:val="List Continue 3"/>
    <w:basedOn w:val="Normal"/>
    <w:uiPriority w:val="99"/>
    <w:semiHidden/>
    <w:unhideWhenUsed/>
    <w:pPr>
      <w:spacing w:after="120"/>
      <w:ind w:left="849"/>
      <w:contextualSpacing/>
    </w:pPr>
  </w:style>
  <w:style w:type="paragraph" w:styleId="Index2">
    <w:name w:val="index 2"/>
    <w:basedOn w:val="Normal"/>
    <w:next w:val="Normal"/>
    <w:uiPriority w:val="99"/>
    <w:semiHidden/>
    <w:unhideWhenUsed/>
    <w:pPr>
      <w:spacing w:after="0" w:line="240" w:lineRule="auto"/>
      <w:ind w:left="440" w:hanging="220"/>
    </w:p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paragraph" w:styleId="BodyTextFirstIndent">
    <w:name w:val="Body Text First Indent"/>
    <w:basedOn w:val="BodyText"/>
    <w:link w:val="BodyTextFirstIndentChar"/>
    <w:uiPriority w:val="99"/>
    <w:semiHidden/>
    <w:unhideWhenUsed/>
    <w:pPr>
      <w:spacing w:after="160"/>
      <w:ind w:firstLine="360"/>
    </w:pPr>
  </w:style>
  <w:style w:type="paragraph" w:styleId="BodyTextFirstIndent2">
    <w:name w:val="Body Text First Indent 2"/>
    <w:basedOn w:val="BodyTextIndent"/>
    <w:link w:val="BodyTextFirstIndent2Char"/>
    <w:uiPriority w:val="99"/>
    <w:semiHidden/>
    <w:unhideWhenUsed/>
    <w:pPr>
      <w:spacing w:after="160"/>
      <w:ind w:left="360" w:firstLine="36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paragraph" w:customStyle="1" w:styleId="Doc-title">
    <w:name w:val="Doc-title"/>
    <w:basedOn w:val="Normal"/>
    <w:next w:val="Normal"/>
    <w:link w:val="Doc-titleChar"/>
    <w:qFormat/>
    <w:pPr>
      <w:widowControl/>
      <w:spacing w:before="60" w:after="0" w:line="240" w:lineRule="auto"/>
      <w:ind w:left="1259" w:hanging="1259"/>
    </w:pPr>
    <w:rPr>
      <w:rFonts w:ascii="Arial" w:eastAsia="ＭＳ 明朝" w:hAnsi="Arial" w:cs="Times New Roman"/>
      <w:kern w:val="0"/>
      <w:sz w:val="20"/>
      <w:lang w:val="en-GB" w:eastAsia="en-GB"/>
      <w14:ligatures w14:val="none"/>
    </w:rPr>
  </w:style>
  <w:style w:type="character" w:customStyle="1" w:styleId="Doc-titleChar">
    <w:name w:val="Doc-title Char"/>
    <w:link w:val="Doc-title"/>
    <w:qFormat/>
    <w:rPr>
      <w:rFonts w:ascii="Arial" w:eastAsia="ＭＳ 明朝" w:hAnsi="Arial" w:cs="Times New Roman"/>
      <w:kern w:val="0"/>
      <w:sz w:val="20"/>
      <w:lang w:val="en-GB" w:eastAsia="en-GB"/>
      <w14:ligatures w14:val="none"/>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customStyle="1" w:styleId="EmailDiscussion">
    <w:name w:val="EmailDiscussion"/>
    <w:basedOn w:val="Normal"/>
    <w:next w:val="Normal"/>
    <w:link w:val="EmailDiscussionChar"/>
    <w:qFormat/>
    <w:pPr>
      <w:widowControl/>
      <w:numPr>
        <w:numId w:val="11"/>
      </w:numPr>
      <w:spacing w:before="40" w:after="0" w:line="240" w:lineRule="auto"/>
    </w:pPr>
    <w:rPr>
      <w:rFonts w:ascii="Arial" w:eastAsia="ＭＳ 明朝" w:hAnsi="Arial" w:cs="Times New Roman"/>
      <w:b/>
      <w:kern w:val="0"/>
      <w:sz w:val="20"/>
      <w:lang w:val="en-GB" w:eastAsia="en-GB"/>
      <w14:ligatures w14:val="none"/>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uiPriority w:val="99"/>
    <w:semiHidden/>
    <w:rPr>
      <w:b/>
      <w:bCs/>
    </w:rPr>
  </w:style>
  <w:style w:type="paragraph" w:customStyle="1" w:styleId="11">
    <w:name w:val="修订1"/>
    <w:hidden/>
    <w:uiPriority w:val="99"/>
    <w:semiHidden/>
    <w:rPr>
      <w:kern w:val="2"/>
      <w:sz w:val="22"/>
      <w:szCs w:val="24"/>
      <w14:ligatures w14:val="standardContextual"/>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12">
    <w:name w:val="书目1"/>
    <w:basedOn w:val="Normal"/>
    <w:next w:val="Normal"/>
    <w:uiPriority w:val="37"/>
    <w:semiHidden/>
    <w:unhideWhenUsed/>
  </w:style>
  <w:style w:type="character" w:customStyle="1" w:styleId="BodyTextChar">
    <w:name w:val="Body Text Char"/>
    <w:basedOn w:val="DefaultParagraphFont"/>
    <w:link w:val="BodyText"/>
    <w:uiPriority w:val="99"/>
    <w:semiHidden/>
  </w:style>
  <w:style w:type="character" w:customStyle="1" w:styleId="BodyText2Char">
    <w:name w:val="Body Text 2 Char"/>
    <w:basedOn w:val="DefaultParagraphFont"/>
    <w:link w:val="BodyText2"/>
    <w:uiPriority w:val="99"/>
    <w:semiHidden/>
  </w:style>
  <w:style w:type="character" w:customStyle="1" w:styleId="BodyText3Char">
    <w:name w:val="Body Text 3 Char"/>
    <w:basedOn w:val="DefaultParagraphFont"/>
    <w:link w:val="BodyText3"/>
    <w:uiPriority w:val="99"/>
    <w:semiHidden/>
    <w:rPr>
      <w:sz w:val="16"/>
      <w:szCs w:val="16"/>
    </w:rPr>
  </w:style>
  <w:style w:type="character" w:customStyle="1" w:styleId="BodyTextFirstIndentChar">
    <w:name w:val="Body Text First Indent Char"/>
    <w:basedOn w:val="BodyTextChar"/>
    <w:link w:val="BodyTextFirstIndent"/>
    <w:uiPriority w:val="99"/>
    <w:semiHidden/>
  </w:style>
  <w:style w:type="character" w:customStyle="1" w:styleId="BodyTextIndentChar">
    <w:name w:val="Body Text Indent Char"/>
    <w:basedOn w:val="DefaultParagraphFont"/>
    <w:link w:val="BodyTextIndent"/>
    <w:uiPriority w:val="99"/>
    <w:semiHidden/>
  </w:style>
  <w:style w:type="character" w:customStyle="1" w:styleId="BodyTextFirstIndent2Char">
    <w:name w:val="Body Text First Indent 2 Char"/>
    <w:basedOn w:val="BodyTextIndentChar"/>
    <w:link w:val="BodyTextFirstIndent2"/>
    <w:uiPriority w:val="99"/>
    <w:semiHidden/>
  </w:style>
  <w:style w:type="character" w:customStyle="1" w:styleId="BodyTextIndent2Char">
    <w:name w:val="Body Text Indent 2 Char"/>
    <w:basedOn w:val="DefaultParagraphFont"/>
    <w:link w:val="BodyTextIndent2"/>
    <w:uiPriority w:val="99"/>
    <w:semiHidden/>
  </w:style>
  <w:style w:type="character" w:customStyle="1" w:styleId="BodyTextIndent3Char">
    <w:name w:val="Body Text Indent 3 Char"/>
    <w:basedOn w:val="DefaultParagraphFont"/>
    <w:link w:val="BodyTextIndent3"/>
    <w:uiPriority w:val="99"/>
    <w:semiHidden/>
    <w:rPr>
      <w:sz w:val="16"/>
      <w:szCs w:val="16"/>
    </w:rPr>
  </w:style>
  <w:style w:type="character" w:customStyle="1" w:styleId="ClosingChar">
    <w:name w:val="Closing Char"/>
    <w:basedOn w:val="DefaultParagraphFont"/>
    <w:link w:val="Closing"/>
    <w:uiPriority w:val="99"/>
    <w:semiHidden/>
  </w:style>
  <w:style w:type="character" w:customStyle="1" w:styleId="DateChar">
    <w:name w:val="Date Char"/>
    <w:basedOn w:val="DefaultParagraphFont"/>
    <w:link w:val="Date"/>
    <w:uiPriority w:val="99"/>
    <w:semiHidden/>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E-mailSignatureChar">
    <w:name w:val="E-mail Signature Char"/>
    <w:basedOn w:val="DefaultParagraphFont"/>
    <w:link w:val="E-mailSignature"/>
    <w:uiPriority w:val="99"/>
    <w:semiHidden/>
  </w:style>
  <w:style w:type="character" w:customStyle="1" w:styleId="EndnoteTextChar">
    <w:name w:val="Endnote Text Char"/>
    <w:basedOn w:val="DefaultParagraphFont"/>
    <w:link w:val="EndnoteText"/>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TMLAddressChar">
    <w:name w:val="HTML Address Char"/>
    <w:basedOn w:val="DefaultParagraphFont"/>
    <w:link w:val="HTMLAddress"/>
    <w:uiPriority w:val="99"/>
    <w:semiHidden/>
    <w:rPr>
      <w:i/>
      <w:iCs/>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Spacing">
    <w:name w:val="No Spacing"/>
    <w:uiPriority w:val="1"/>
    <w:qFormat/>
    <w:pPr>
      <w:widowControl w:val="0"/>
    </w:pPr>
    <w:rPr>
      <w:kern w:val="2"/>
      <w:sz w:val="22"/>
      <w:szCs w:val="24"/>
      <w14:ligatures w14:val="standardContextual"/>
    </w:rPr>
  </w:style>
  <w:style w:type="character" w:customStyle="1" w:styleId="NoteHeadingChar">
    <w:name w:val="Note Heading Char"/>
    <w:basedOn w:val="DefaultParagraphFont"/>
    <w:link w:val="NoteHeading"/>
    <w:uiPriority w:val="99"/>
    <w:semiHidden/>
  </w:style>
  <w:style w:type="character" w:customStyle="1" w:styleId="PlainTextChar">
    <w:name w:val="Plain Text Char"/>
    <w:basedOn w:val="DefaultParagraphFont"/>
    <w:link w:val="PlainText"/>
    <w:uiPriority w:val="99"/>
    <w:semiHidden/>
    <w:rPr>
      <w:rFonts w:ascii="Consolas" w:hAnsi="Consolas"/>
      <w:sz w:val="21"/>
      <w:szCs w:val="21"/>
    </w:rPr>
  </w:style>
  <w:style w:type="character" w:customStyle="1" w:styleId="SalutationChar">
    <w:name w:val="Salutation Char"/>
    <w:basedOn w:val="DefaultParagraphFont"/>
    <w:link w:val="Salutation"/>
    <w:uiPriority w:val="99"/>
    <w:semiHidden/>
  </w:style>
  <w:style w:type="character" w:customStyle="1" w:styleId="SignatureChar">
    <w:name w:val="Signature Char"/>
    <w:basedOn w:val="DefaultParagraphFont"/>
    <w:link w:val="Signature"/>
    <w:uiPriority w:val="99"/>
    <w:semiHidden/>
  </w:style>
  <w:style w:type="paragraph" w:customStyle="1" w:styleId="TOC10">
    <w:name w:val="TOC 标题1"/>
    <w:basedOn w:val="Heading1"/>
    <w:next w:val="Normal"/>
    <w:uiPriority w:val="39"/>
    <w:semiHidden/>
    <w:unhideWhenUsed/>
    <w:qFormat/>
    <w:pPr>
      <w:spacing w:before="240" w:after="0"/>
      <w:outlineLvl w:val="9"/>
    </w:pPr>
    <w:rPr>
      <w:sz w:val="32"/>
      <w:szCs w:val="32"/>
    </w:rPr>
  </w:style>
  <w:style w:type="character" w:customStyle="1" w:styleId="Mention1">
    <w:name w:val="Mention1"/>
    <w:basedOn w:val="DefaultParagraphFont"/>
    <w:uiPriority w:val="99"/>
    <w:unhideWhenUsed/>
    <w:rPr>
      <w:color w:val="2B579A"/>
      <w:shd w:val="clear" w:color="auto" w:fill="E1DFDD"/>
    </w:rPr>
  </w:style>
  <w:style w:type="paragraph" w:customStyle="1" w:styleId="PL">
    <w:name w:val="PL"/>
    <w:basedOn w:val="Normal"/>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Pr>
      <w:rFonts w:ascii="Arial" w:eastAsia="ＭＳ 明朝" w:hAnsi="Arial" w:cs="Times New Roman"/>
      <w:b/>
      <w:kern w:val="0"/>
      <w:sz w:val="20"/>
      <w:lang w:val="en-GB" w:eastAsia="en-GB"/>
      <w14:ligatures w14:val="none"/>
    </w:rPr>
  </w:style>
  <w:style w:type="paragraph" w:customStyle="1" w:styleId="EmailDiscussion2">
    <w:name w:val="EmailDiscussion2"/>
    <w:basedOn w:val="Normal"/>
    <w:uiPriority w:val="99"/>
    <w:qFormat/>
    <w:pPr>
      <w:widowControl/>
      <w:tabs>
        <w:tab w:val="left" w:pos="1622"/>
      </w:tabs>
      <w:spacing w:after="0" w:line="240" w:lineRule="auto"/>
      <w:ind w:left="1622" w:hanging="363"/>
    </w:pPr>
    <w:rPr>
      <w:rFonts w:ascii="Arial" w:eastAsia="ＭＳ 明朝" w:hAnsi="Arial" w:cs="Times New Roman"/>
      <w:kern w:val="0"/>
      <w:sz w:val="20"/>
      <w:lang w:val="en-GB" w:eastAsia="en-GB"/>
      <w14:ligatures w14:val="none"/>
    </w:rPr>
  </w:style>
  <w:style w:type="character" w:customStyle="1" w:styleId="13">
    <w:name w:val="@他1"/>
    <w:basedOn w:val="DefaultParagraphFont"/>
    <w:uiPriority w:val="99"/>
    <w:unhideWhenUsed/>
    <w:rPr>
      <w:color w:val="2B579A"/>
      <w:shd w:val="clear" w:color="auto" w:fill="E1DFDD"/>
    </w:rPr>
  </w:style>
  <w:style w:type="paragraph" w:customStyle="1" w:styleId="Doc-text2">
    <w:name w:val="Doc-text2"/>
    <w:basedOn w:val="Normal"/>
    <w:link w:val="Doc-text2Char"/>
    <w:qFormat/>
    <w:pPr>
      <w:widowControl/>
      <w:tabs>
        <w:tab w:val="left" w:pos="1622"/>
      </w:tabs>
      <w:spacing w:after="0" w:line="240" w:lineRule="auto"/>
      <w:ind w:left="1622" w:hanging="363"/>
    </w:pPr>
    <w:rPr>
      <w:rFonts w:ascii="Arial" w:eastAsia="ＭＳ 明朝" w:hAnsi="Arial" w:cs="Times New Roman"/>
      <w:kern w:val="0"/>
      <w:sz w:val="20"/>
      <w:lang w:val="en-GB" w:eastAsia="en-GB"/>
      <w14:ligatures w14:val="none"/>
    </w:rPr>
  </w:style>
  <w:style w:type="character" w:customStyle="1" w:styleId="Doc-text2Char">
    <w:name w:val="Doc-text2 Char"/>
    <w:link w:val="Doc-text2"/>
    <w:qFormat/>
    <w:rPr>
      <w:rFonts w:ascii="Arial" w:eastAsia="ＭＳ 明朝" w:hAnsi="Arial" w:cs="Times New Roman"/>
      <w:kern w:val="0"/>
      <w:sz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Props1.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2.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3.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4.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3175</Words>
  <Characters>18098</Characters>
  <Application>Microsoft Office Word</Application>
  <DocSecurity>0</DocSecurity>
  <Lines>150</Lines>
  <Paragraphs>42</Paragraphs>
  <ScaleCrop>false</ScaleCrop>
  <Company>Huawei Technologies Co., Ltd.</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Katsunari Uemura (Fujitsu)</cp:lastModifiedBy>
  <cp:revision>5</cp:revision>
  <dcterms:created xsi:type="dcterms:W3CDTF">2025-04-29T23:40:00Z</dcterms:created>
  <dcterms:modified xsi:type="dcterms:W3CDTF">2025-04-29T23:56:00Z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y fmtid="{D5CDD505-2E9C-101B-9397-08002B2CF9AE}" pid="5" name="KSOTemplateDocerSaveRecord">
    <vt:lpwstr>eyJoZGlkIjoiZWRlYTlmMWJmODdlZmJiMzRjZDE1Yjc5MGMyY2ViMmYiLCJ1c2VySWQiOiIxMjM4Mjg1NzU3In0=</vt:lpwstr>
  </property>
  <property fmtid="{D5CDD505-2E9C-101B-9397-08002B2CF9AE}" pid="6" name="KSOProductBuildVer">
    <vt:lpwstr>2052-12.1.0.19770</vt:lpwstr>
  </property>
  <property fmtid="{D5CDD505-2E9C-101B-9397-08002B2CF9AE}" pid="7" name="ICV">
    <vt:lpwstr>5E4B01CC6F584F7E938949AFD8835B17_13</vt:lpwstr>
  </property>
  <property fmtid="{D5CDD505-2E9C-101B-9397-08002B2CF9AE}" pid="8" name="ClassificationContentMarkingHeaderShapeIds">
    <vt:lpwstr>285af6df,14059a18,4f5ffe60</vt:lpwstr>
  </property>
  <property fmtid="{D5CDD505-2E9C-101B-9397-08002B2CF9AE}" pid="9" name="ClassificationContentMarkingHeaderFontProps">
    <vt:lpwstr>#000000,12,Calibri</vt:lpwstr>
  </property>
  <property fmtid="{D5CDD505-2E9C-101B-9397-08002B2CF9AE}" pid="10" name="ClassificationContentMarkingHeaderText">
    <vt:lpwstr>LGE Internal Use Only</vt:lpwstr>
  </property>
  <property fmtid="{D5CDD505-2E9C-101B-9397-08002B2CF9AE}" pid="11" name="MSIP_Label_cc6ed9fc-fefc-4a0c-a6d6-10cf236c0d4f_Enabled">
    <vt:lpwstr>true</vt:lpwstr>
  </property>
  <property fmtid="{D5CDD505-2E9C-101B-9397-08002B2CF9AE}" pid="12" name="MSIP_Label_cc6ed9fc-fefc-4a0c-a6d6-10cf236c0d4f_SetDate">
    <vt:lpwstr>2025-04-29T09:07:29Z</vt:lpwstr>
  </property>
  <property fmtid="{D5CDD505-2E9C-101B-9397-08002B2CF9AE}" pid="13" name="MSIP_Label_cc6ed9fc-fefc-4a0c-a6d6-10cf236c0d4f_Method">
    <vt:lpwstr>Standard</vt:lpwstr>
  </property>
  <property fmtid="{D5CDD505-2E9C-101B-9397-08002B2CF9AE}" pid="14" name="MSIP_Label_cc6ed9fc-fefc-4a0c-a6d6-10cf236c0d4f_Name">
    <vt:lpwstr>Internal use only</vt:lpwstr>
  </property>
  <property fmtid="{D5CDD505-2E9C-101B-9397-08002B2CF9AE}" pid="15" name="MSIP_Label_cc6ed9fc-fefc-4a0c-a6d6-10cf236c0d4f_SiteId">
    <vt:lpwstr>5069cde4-642a-45c0-8094-d0c2dec10be3</vt:lpwstr>
  </property>
  <property fmtid="{D5CDD505-2E9C-101B-9397-08002B2CF9AE}" pid="16" name="MSIP_Label_cc6ed9fc-fefc-4a0c-a6d6-10cf236c0d4f_ActionId">
    <vt:lpwstr>46176084-f5f2-4a08-a327-32ab29df72fa</vt:lpwstr>
  </property>
  <property fmtid="{D5CDD505-2E9C-101B-9397-08002B2CF9AE}" pid="17" name="MSIP_Label_cc6ed9fc-fefc-4a0c-a6d6-10cf236c0d4f_ContentBits">
    <vt:lpwstr>1</vt:lpwstr>
  </property>
  <property fmtid="{D5CDD505-2E9C-101B-9397-08002B2CF9AE}" pid="18" name="MSIP_Label_cc6ed9fc-fefc-4a0c-a6d6-10cf236c0d4f_Tag">
    <vt:lpwstr>10, 3, 0, 1</vt:lpwstr>
  </property>
  <property fmtid="{D5CDD505-2E9C-101B-9397-08002B2CF9AE}" pid="19" name="MSIP_Label_1e92ef73-0ad1-40c5-ad55-46de3396802f_Enabled">
    <vt:lpwstr>true</vt:lpwstr>
  </property>
  <property fmtid="{D5CDD505-2E9C-101B-9397-08002B2CF9AE}" pid="20" name="MSIP_Label_1e92ef73-0ad1-40c5-ad55-46de3396802f_SetDate">
    <vt:lpwstr>2025-04-29T23:56:23Z</vt:lpwstr>
  </property>
  <property fmtid="{D5CDD505-2E9C-101B-9397-08002B2CF9AE}" pid="21" name="MSIP_Label_1e92ef73-0ad1-40c5-ad55-46de3396802f_Method">
    <vt:lpwstr>Privileged</vt:lpwstr>
  </property>
  <property fmtid="{D5CDD505-2E9C-101B-9397-08002B2CF9AE}" pid="22" name="MSIP_Label_1e92ef73-0ad1-40c5-ad55-46de3396802f_Name">
    <vt:lpwstr>FUJITSU-PUBLIC​</vt:lpwstr>
  </property>
  <property fmtid="{D5CDD505-2E9C-101B-9397-08002B2CF9AE}" pid="23" name="MSIP_Label_1e92ef73-0ad1-40c5-ad55-46de3396802f_SiteId">
    <vt:lpwstr>a19f121d-81e1-4858-a9d8-736e267fd4c7</vt:lpwstr>
  </property>
  <property fmtid="{D5CDD505-2E9C-101B-9397-08002B2CF9AE}" pid="24" name="MSIP_Label_1e92ef73-0ad1-40c5-ad55-46de3396802f_ActionId">
    <vt:lpwstr>e1948481-d477-4bde-a1d3-d6da525f2386</vt:lpwstr>
  </property>
  <property fmtid="{D5CDD505-2E9C-101B-9397-08002B2CF9AE}" pid="25" name="MSIP_Label_1e92ef73-0ad1-40c5-ad55-46de3396802f_ContentBits">
    <vt:lpwstr>0</vt:lpwstr>
  </property>
</Properties>
</file>