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74F24" w14:textId="77777777" w:rsidR="008F0592" w:rsidRDefault="00000000">
      <w:pPr>
        <w:pStyle w:val="Header"/>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Default="00000000">
      <w:pPr>
        <w:pStyle w:val="Header"/>
        <w:tabs>
          <w:tab w:val="right" w:pos="9641"/>
        </w:tabs>
        <w:rPr>
          <w:rFonts w:eastAsia="SimSun"/>
          <w:bCs/>
          <w:sz w:val="24"/>
          <w:szCs w:val="24"/>
          <w:lang w:eastAsia="zh-CN"/>
        </w:rPr>
      </w:pPr>
      <w:r>
        <w:rPr>
          <w:sz w:val="24"/>
        </w:rPr>
        <w:t>Orlando, USA, 18 – 22 November 2024</w:t>
      </w:r>
      <w:r>
        <w:rPr>
          <w:sz w:val="24"/>
        </w:rPr>
        <w:tab/>
      </w:r>
      <w:r>
        <w:rPr>
          <w:sz w:val="24"/>
        </w:rPr>
        <w:tab/>
      </w:r>
    </w:p>
    <w:p w14:paraId="1A70BD6B" w14:textId="77777777" w:rsidR="008F0592" w:rsidRDefault="008F0592">
      <w:pPr>
        <w:pStyle w:val="Header"/>
        <w:rPr>
          <w:bCs/>
          <w:sz w:val="24"/>
        </w:rPr>
      </w:pPr>
    </w:p>
    <w:p w14:paraId="721F699D" w14:textId="77777777" w:rsidR="008F0592" w:rsidRDefault="0000000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w:t>
      </w:r>
    </w:p>
    <w:p w14:paraId="3A23B1A2" w14:textId="77777777" w:rsidR="008F0592" w:rsidRDefault="0000000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00000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[POST128][019][AI PHY] NW side data collection (Nokia)</w:t>
      </w:r>
    </w:p>
    <w:p w14:paraId="085379C5" w14:textId="77777777" w:rsidR="008F0592" w:rsidRDefault="0000000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00000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000000">
      <w:pPr>
        <w:pStyle w:val="Heading1"/>
      </w:pPr>
      <w:r>
        <w:t>1</w:t>
      </w:r>
      <w:r>
        <w:tab/>
        <w:t>Introduction</w:t>
      </w:r>
    </w:p>
    <w:p w14:paraId="54B8DE1C" w14:textId="77777777" w:rsidR="008F0592" w:rsidRDefault="00000000">
      <w:r>
        <w:t>This document is the report of the following email discussion:</w:t>
      </w:r>
    </w:p>
    <w:p w14:paraId="532DB83B" w14:textId="77777777" w:rsidR="008F0592" w:rsidRDefault="00000000">
      <w:pPr>
        <w:pStyle w:val="EmailDiscussion"/>
      </w:pPr>
      <w:r>
        <w:t>[POST128][019][AI PHY] NW side data collection (Nokia)</w:t>
      </w:r>
    </w:p>
    <w:p w14:paraId="1C018408" w14:textId="77777777" w:rsidR="008F0592" w:rsidRDefault="00000000">
      <w:pPr>
        <w:pStyle w:val="EmailDiscussion2"/>
      </w:pPr>
      <w:r>
        <w:tab/>
        <w:t xml:space="preserve">Intended outcome: Discuss the motivation and specification complexity for the three radio conditions. </w:t>
      </w:r>
    </w:p>
    <w:p w14:paraId="0132DD29" w14:textId="77777777" w:rsidR="008F0592" w:rsidRDefault="00000000">
      <w:pPr>
        <w:pStyle w:val="EmailDiscussion2"/>
      </w:pPr>
      <w:r>
        <w:tab/>
        <w:t>Deadline:  Long</w:t>
      </w:r>
    </w:p>
    <w:p w14:paraId="175B0E7E" w14:textId="77777777" w:rsidR="008F0592" w:rsidRDefault="008F0592"/>
    <w:p w14:paraId="1B47ABC7" w14:textId="77777777" w:rsidR="008F0592" w:rsidRDefault="00000000">
      <w:pPr>
        <w:pStyle w:val="Heading1"/>
      </w:pPr>
      <w:r>
        <w:t>2</w:t>
      </w:r>
      <w:r>
        <w:tab/>
        <w:t>Contact Points</w:t>
      </w:r>
    </w:p>
    <w:p w14:paraId="2795B285" w14:textId="77777777" w:rsidR="008F0592" w:rsidRDefault="0000000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00000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00000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00000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00000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00000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00000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00000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00000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00000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9263AF"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07253D" w14:textId="77777777" w:rsidR="008F0592" w:rsidRDefault="008F0592">
            <w:pPr>
              <w:pStyle w:val="TAC"/>
              <w:spacing w:before="20" w:after="20"/>
              <w:ind w:left="57" w:right="57"/>
              <w:jc w:val="left"/>
              <w:rPr>
                <w:lang w:eastAsia="zh-CN"/>
              </w:rPr>
            </w:pP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896844"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C71A356" w14:textId="77777777" w:rsidR="008F0592" w:rsidRDefault="008F0592">
            <w:pPr>
              <w:pStyle w:val="TAC"/>
              <w:spacing w:before="20" w:after="20"/>
              <w:ind w:left="57" w:right="57"/>
              <w:jc w:val="left"/>
              <w:rPr>
                <w:lang w:eastAsia="zh-CN"/>
              </w:rPr>
            </w:pPr>
          </w:p>
        </w:tc>
      </w:tr>
      <w:tr w:rsidR="008F0592"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1628FF"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FAF42" w14:textId="77777777" w:rsidR="008F0592" w:rsidRDefault="008F0592">
            <w:pPr>
              <w:pStyle w:val="TAC"/>
              <w:spacing w:before="20" w:after="20"/>
              <w:ind w:left="57" w:right="57"/>
              <w:jc w:val="left"/>
              <w:rPr>
                <w:lang w:eastAsia="zh-CN"/>
              </w:rPr>
            </w:pPr>
          </w:p>
        </w:tc>
      </w:tr>
      <w:tr w:rsidR="008F0592"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67C3A0"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8A079" w14:textId="77777777" w:rsidR="008F0592" w:rsidRDefault="008F0592">
            <w:pPr>
              <w:pStyle w:val="TAC"/>
              <w:spacing w:before="20" w:after="20"/>
              <w:ind w:left="57" w:right="57"/>
              <w:jc w:val="left"/>
              <w:rPr>
                <w:lang w:eastAsia="zh-CN"/>
              </w:rPr>
            </w:pPr>
          </w:p>
        </w:tc>
      </w:tr>
      <w:tr w:rsidR="008F0592"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2AE0A"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5B7BB0" w14:textId="77777777" w:rsidR="008F0592" w:rsidRDefault="008F0592">
            <w:pPr>
              <w:pStyle w:val="TAC"/>
              <w:spacing w:before="20" w:after="20"/>
              <w:ind w:left="57" w:right="57"/>
              <w:jc w:val="left"/>
              <w:rPr>
                <w:lang w:eastAsia="zh-CN"/>
              </w:rPr>
            </w:pPr>
          </w:p>
        </w:tc>
      </w:tr>
      <w:tr w:rsidR="008F0592"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15DB82"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92E5F1" w14:textId="77777777" w:rsidR="008F0592" w:rsidRDefault="008F0592">
            <w:pPr>
              <w:pStyle w:val="TAC"/>
              <w:spacing w:before="20" w:after="20"/>
              <w:ind w:left="57" w:right="57"/>
              <w:jc w:val="left"/>
              <w:rPr>
                <w:lang w:eastAsia="zh-CN"/>
              </w:rPr>
            </w:pPr>
          </w:p>
        </w:tc>
      </w:tr>
      <w:tr w:rsidR="008F0592"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AFCD00"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585FCC" w14:textId="77777777" w:rsidR="008F0592" w:rsidRDefault="008F0592">
            <w:pPr>
              <w:pStyle w:val="TAC"/>
              <w:spacing w:before="20" w:after="20"/>
              <w:ind w:left="57" w:right="57"/>
              <w:jc w:val="left"/>
              <w:rPr>
                <w:lang w:eastAsia="zh-CN"/>
              </w:rPr>
            </w:pPr>
          </w:p>
        </w:tc>
      </w:tr>
      <w:tr w:rsidR="008F0592"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68E4D3"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1F45D3" w14:textId="77777777" w:rsidR="008F0592" w:rsidRDefault="008F0592">
            <w:pPr>
              <w:pStyle w:val="TAC"/>
              <w:spacing w:before="20" w:after="20"/>
              <w:ind w:left="57" w:right="57"/>
              <w:jc w:val="left"/>
              <w:rPr>
                <w:lang w:eastAsia="zh-CN"/>
              </w:rPr>
            </w:pPr>
          </w:p>
        </w:tc>
      </w:tr>
      <w:tr w:rsidR="008F0592"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E4803"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7D93BA" w14:textId="77777777" w:rsidR="008F0592" w:rsidRDefault="008F0592">
            <w:pPr>
              <w:pStyle w:val="TAC"/>
              <w:spacing w:before="20" w:after="20"/>
              <w:ind w:left="57" w:right="57"/>
              <w:jc w:val="left"/>
              <w:rPr>
                <w:lang w:eastAsia="zh-CN"/>
              </w:rPr>
            </w:pPr>
          </w:p>
        </w:tc>
      </w:tr>
      <w:tr w:rsidR="008F0592"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8F0592" w:rsidRDefault="008F059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8F0592" w:rsidRDefault="008F059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8F0592" w:rsidRDefault="008F0592">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000000">
      <w:pPr>
        <w:pStyle w:val="Heading1"/>
      </w:pPr>
      <w:r>
        <w:t>3</w:t>
      </w:r>
      <w:r>
        <w:tab/>
        <w:t>Discussion</w:t>
      </w:r>
    </w:p>
    <w:p w14:paraId="407D0D03" w14:textId="77777777" w:rsidR="008F0592" w:rsidRDefault="00000000">
      <w:r>
        <w:t>An email discussion was triggered to discuss the following event-based logging mechanisms.</w:t>
      </w:r>
    </w:p>
    <w:p w14:paraId="18690448" w14:textId="77777777" w:rsidR="008F0592" w:rsidRDefault="00000000">
      <w:r>
        <w:rPr>
          <w:rFonts w:ascii="Wingdings" w:eastAsia="Wingdings" w:hAnsi="Wingdings" w:cs="Wingdings"/>
        </w:rPr>
        <w:sym w:font="Wingdings" w:char="F0E8"/>
      </w:r>
      <w:r>
        <w:tab/>
        <w:t>Focus on the following three radio condition event-based logging</w:t>
      </w:r>
    </w:p>
    <w:p w14:paraId="0FD60FFB" w14:textId="77777777" w:rsidR="008F0592" w:rsidRDefault="00000000">
      <w:r>
        <w:t>1.</w:t>
      </w:r>
      <w:r>
        <w:tab/>
        <w:t>L3 serving cell measurement based (e.g. X1/X2 similar to A1/A2)</w:t>
      </w:r>
    </w:p>
    <w:p w14:paraId="222FD126" w14:textId="77777777" w:rsidR="008F0592" w:rsidRDefault="00000000">
      <w:r>
        <w:t>2.</w:t>
      </w:r>
      <w:r>
        <w:tab/>
        <w:t>Beam based events (e.g. beam becomes top-1 beam and number of measurements is less than configured value)</w:t>
      </w:r>
    </w:p>
    <w:p w14:paraId="1F7764CA" w14:textId="77777777" w:rsidR="008F0592" w:rsidRDefault="00000000">
      <w:r>
        <w:t>3.</w:t>
      </w:r>
      <w:r>
        <w:tab/>
        <w:t>L1 beam level measurement</w:t>
      </w:r>
    </w:p>
    <w:p w14:paraId="426265E3" w14:textId="77777777" w:rsidR="008F0592" w:rsidRDefault="0000000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00000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00000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000000">
      <w:pPr>
        <w:pStyle w:val="Heading2"/>
      </w:pPr>
      <w:r>
        <w:t>3.1</w:t>
      </w:r>
      <w:r>
        <w:tab/>
        <w:t>Motivation for Event Triggers</w:t>
      </w:r>
    </w:p>
    <w:p w14:paraId="2EDA8F8E" w14:textId="77777777" w:rsidR="008F0592" w:rsidRDefault="0000000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00000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00000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00000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00000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00000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00000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w:t>
            </w:r>
            <w:r w:rsidR="00D8086B">
              <w:rPr>
                <w:lang w:eastAsia="zh-CN"/>
              </w:rPr>
              <w:t xml:space="preserve">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w:t>
            </w:r>
            <w:r>
              <w:rPr>
                <w:lang w:eastAsia="zh-CN"/>
              </w:rPr>
              <w:t xml:space="preserve">offload data collection to </w:t>
            </w:r>
            <w:r w:rsidR="000A015D">
              <w:rPr>
                <w:lang w:eastAsia="zh-CN"/>
              </w:rPr>
              <w:t>multiple</w:t>
            </w:r>
            <w:r>
              <w:rPr>
                <w:lang w:eastAsia="zh-CN"/>
              </w:rPr>
              <w:t xml:space="preserve"> UEs</w:t>
            </w:r>
            <w:r w:rsidR="00FA72A3">
              <w:rPr>
                <w:lang w:eastAsia="zh-CN"/>
              </w:rPr>
              <w:t xml:space="preserve"> </w:t>
            </w:r>
            <w:r w:rsidR="00FA72A3">
              <w:rPr>
                <w:lang w:eastAsia="zh-CN"/>
              </w:rPr>
              <w:t>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w:t>
            </w:r>
            <w:r>
              <w:rPr>
                <w:lang w:eastAsia="zh-CN"/>
              </w:rPr>
              <w:t>-side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w:t>
            </w:r>
            <w:r>
              <w:rPr>
                <w:lang w:eastAsia="zh-CN"/>
              </w:rPr>
              <w:t xml:space="preserve">to </w:t>
            </w:r>
            <w:r w:rsidR="00883EF8">
              <w:rPr>
                <w:lang w:eastAsia="zh-CN"/>
              </w:rPr>
              <w:t>reduce probability of</w:t>
            </w:r>
            <w:r>
              <w:rPr>
                <w:lang w:eastAsia="zh-CN"/>
              </w:rPr>
              <w:t xml:space="preserve"> AS buffer becoming full by </w:t>
            </w:r>
            <w:r>
              <w:rPr>
                <w:lang w:eastAsia="zh-CN"/>
              </w:rPr>
              <w:t xml:space="preserve">avoiding </w:t>
            </w:r>
            <w:r>
              <w:rPr>
                <w:lang w:eastAsia="zh-CN"/>
              </w:rPr>
              <w:t xml:space="preserve">logging </w:t>
            </w:r>
            <w:r>
              <w:rPr>
                <w:lang w:eastAsia="zh-CN"/>
              </w:rPr>
              <w:t>useless data</w:t>
            </w:r>
            <w:r>
              <w:rPr>
                <w:lang w:eastAsia="zh-CN"/>
              </w:rPr>
              <w:t xml:space="preserve">.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 xml:space="preserve">AS buffer mechanism of logged MDT/QoE,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15488C4" w14:textId="77777777" w:rsidR="008F0592" w:rsidRDefault="008F0592">
            <w:pPr>
              <w:pStyle w:val="TAC"/>
              <w:spacing w:before="20" w:after="20"/>
              <w:ind w:left="57" w:right="57"/>
              <w:jc w:val="left"/>
              <w:rPr>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BFB58D6" w14:textId="77777777" w:rsidR="008F0592" w:rsidRDefault="008F0592">
            <w:pPr>
              <w:pStyle w:val="TAC"/>
              <w:spacing w:before="20" w:after="20"/>
              <w:ind w:left="57" w:right="57"/>
              <w:jc w:val="left"/>
              <w:rPr>
                <w:lang w:eastAsia="zh-CN"/>
              </w:rPr>
            </w:pPr>
          </w:p>
        </w:tc>
      </w:tr>
      <w:tr w:rsidR="008F0592"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DF2F16C" w14:textId="77777777" w:rsidR="008F0592" w:rsidRDefault="008F0592">
            <w:pPr>
              <w:pStyle w:val="TAC"/>
              <w:spacing w:before="20" w:after="20"/>
              <w:ind w:left="57" w:right="57"/>
              <w:jc w:val="left"/>
              <w:rPr>
                <w:lang w:eastAsia="zh-CN"/>
              </w:rPr>
            </w:pPr>
          </w:p>
        </w:tc>
      </w:tr>
      <w:tr w:rsidR="008F0592"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4A33DA8" w14:textId="77777777" w:rsidR="008F0592" w:rsidRDefault="008F0592">
            <w:pPr>
              <w:pStyle w:val="TAC"/>
              <w:spacing w:before="20" w:after="20"/>
              <w:ind w:left="57" w:right="57"/>
              <w:jc w:val="left"/>
              <w:rPr>
                <w:lang w:eastAsia="zh-CN"/>
              </w:rPr>
            </w:pPr>
          </w:p>
        </w:tc>
      </w:tr>
      <w:tr w:rsidR="008F0592"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829893" w14:textId="77777777" w:rsidR="008F0592" w:rsidRDefault="008F0592">
            <w:pPr>
              <w:pStyle w:val="TAC"/>
              <w:spacing w:before="20" w:after="20"/>
              <w:ind w:left="57" w:right="57"/>
              <w:jc w:val="left"/>
              <w:rPr>
                <w:lang w:eastAsia="zh-CN"/>
              </w:rPr>
            </w:pPr>
          </w:p>
        </w:tc>
      </w:tr>
      <w:tr w:rsidR="008F0592"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11248F" w14:textId="77777777" w:rsidR="008F0592" w:rsidRDefault="008F0592">
            <w:pPr>
              <w:pStyle w:val="TAC"/>
              <w:spacing w:before="20" w:after="20"/>
              <w:ind w:left="57" w:right="57"/>
              <w:jc w:val="left"/>
              <w:rPr>
                <w:lang w:eastAsia="zh-CN"/>
              </w:rPr>
            </w:pPr>
          </w:p>
        </w:tc>
      </w:tr>
      <w:tr w:rsidR="008F0592"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BBB5C4C" w14:textId="77777777" w:rsidR="008F0592" w:rsidRDefault="008F0592">
            <w:pPr>
              <w:pStyle w:val="TAC"/>
              <w:spacing w:before="20" w:after="20"/>
              <w:ind w:left="57" w:right="57"/>
              <w:jc w:val="left"/>
              <w:rPr>
                <w:lang w:eastAsia="zh-CN"/>
              </w:rPr>
            </w:pPr>
          </w:p>
        </w:tc>
      </w:tr>
      <w:tr w:rsidR="008F0592"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836593" w14:textId="77777777" w:rsidR="008F0592" w:rsidRDefault="008F0592">
            <w:pPr>
              <w:pStyle w:val="TAC"/>
              <w:spacing w:before="20" w:after="20"/>
              <w:ind w:left="57" w:right="57"/>
              <w:jc w:val="left"/>
              <w:rPr>
                <w:lang w:eastAsia="zh-CN"/>
              </w:rPr>
            </w:pPr>
          </w:p>
        </w:tc>
      </w:tr>
      <w:tr w:rsidR="008F0592"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A598887" w14:textId="77777777" w:rsidR="008F0592" w:rsidRDefault="008F0592">
            <w:pPr>
              <w:pStyle w:val="TAC"/>
              <w:spacing w:before="20" w:after="20"/>
              <w:ind w:left="57" w:right="57"/>
              <w:jc w:val="left"/>
              <w:rPr>
                <w:lang w:eastAsia="zh-CN"/>
              </w:rPr>
            </w:pPr>
          </w:p>
        </w:tc>
      </w:tr>
    </w:tbl>
    <w:p w14:paraId="517FB488" w14:textId="77777777" w:rsidR="008F0592" w:rsidRDefault="008F0592"/>
    <w:p w14:paraId="2B3D9E33" w14:textId="77777777" w:rsidR="008F0592" w:rsidRDefault="00000000">
      <w:r>
        <w:rPr>
          <w:b/>
          <w:bCs/>
        </w:rPr>
        <w:t>Summary 0</w:t>
      </w:r>
      <w:r>
        <w:t>: TBD.</w:t>
      </w:r>
    </w:p>
    <w:p w14:paraId="75EAC75E" w14:textId="77777777" w:rsidR="008F0592" w:rsidRDefault="00000000">
      <w:r>
        <w:rPr>
          <w:b/>
          <w:bCs/>
        </w:rPr>
        <w:t>Proposal 0</w:t>
      </w:r>
      <w:r>
        <w:t>: TBD.</w:t>
      </w:r>
    </w:p>
    <w:p w14:paraId="4AEF4DDE" w14:textId="77777777" w:rsidR="008F0592" w:rsidRDefault="00000000">
      <w:pPr>
        <w:pStyle w:val="Heading2"/>
      </w:pPr>
      <w:r>
        <w:t>3.2</w:t>
      </w:r>
      <w:r>
        <w:tab/>
        <w:t>Measurement Event Triggers</w:t>
      </w:r>
    </w:p>
    <w:p w14:paraId="598B2D11" w14:textId="77777777" w:rsidR="008F0592" w:rsidRDefault="00000000">
      <w:pPr>
        <w:pStyle w:val="Heading3"/>
      </w:pPr>
      <w:r>
        <w:t>L3 serving cell measurement-based events</w:t>
      </w:r>
    </w:p>
    <w:p w14:paraId="4B4CC2D6" w14:textId="77777777" w:rsidR="008F0592" w:rsidRDefault="00000000">
      <w:r>
        <w:rPr>
          <w:u w:val="single"/>
        </w:rPr>
        <w:t>R2-2409945</w:t>
      </w:r>
      <w:r>
        <w:t xml:space="preserve"> (Apple) proposed the following:</w:t>
      </w:r>
    </w:p>
    <w:p w14:paraId="5ADB6787" w14:textId="77777777" w:rsidR="008F0592" w:rsidRDefault="00000000">
      <w:pPr>
        <w:pBdr>
          <w:top w:val="single" w:sz="4" w:space="1" w:color="auto"/>
          <w:left w:val="single" w:sz="4" w:space="4" w:color="auto"/>
          <w:bottom w:val="single" w:sz="4" w:space="1" w:color="auto"/>
          <w:right w:val="single" w:sz="4" w:space="4" w:color="auto"/>
        </w:pBdr>
      </w:pPr>
      <w:r>
        <w:t>Proposal 8: Support the following two radio condition based event triggered logging:</w:t>
      </w:r>
    </w:p>
    <w:p w14:paraId="2E1F9371" w14:textId="77777777" w:rsidR="008F0592" w:rsidRDefault="0000000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0C681106" w14:textId="77777777" w:rsidR="008F0592" w:rsidRDefault="00000000">
      <w:pPr>
        <w:pBdr>
          <w:top w:val="single" w:sz="4" w:space="1" w:color="auto"/>
          <w:left w:val="single" w:sz="4" w:space="4" w:color="auto"/>
          <w:bottom w:val="single" w:sz="4" w:space="1" w:color="auto"/>
          <w:right w:val="single" w:sz="4" w:space="4" w:color="auto"/>
        </w:pBdr>
      </w:pPr>
      <w:r>
        <w:t>•</w:t>
      </w:r>
      <w:r>
        <w:tab/>
        <w:t>Event X2: when L3 serving cell measurement becomes worse than absolute threshold (similar to A2).</w:t>
      </w:r>
    </w:p>
    <w:p w14:paraId="0F61C4C9" w14:textId="77777777" w:rsidR="008F0592" w:rsidRDefault="00000000">
      <w:r>
        <w:rPr>
          <w:b/>
          <w:bCs/>
        </w:rPr>
        <w:lastRenderedPageBreak/>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000000">
            <w:pPr>
              <w:pStyle w:val="TAH"/>
              <w:spacing w:before="20" w:after="20"/>
              <w:ind w:left="57" w:right="57"/>
              <w:jc w:val="left"/>
              <w:rPr>
                <w:color w:val="FFFFFF" w:themeColor="background1"/>
              </w:rPr>
            </w:pPr>
            <w:r>
              <w:rPr>
                <w:color w:val="FFFFFF" w:themeColor="background1"/>
              </w:rPr>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00000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000000">
            <w:pPr>
              <w:pStyle w:val="TAC"/>
              <w:spacing w:before="20" w:after="20"/>
              <w:ind w:right="57"/>
              <w:jc w:val="left"/>
              <w:rPr>
                <w:lang w:val="en-US" w:eastAsia="zh-CN"/>
              </w:rPr>
            </w:pPr>
            <w:r>
              <w:rPr>
                <w:rFonts w:hint="eastAsia"/>
                <w:lang w:val="en-US" w:eastAsia="zh-CN"/>
              </w:rPr>
              <w:t>Yes with comments</w:t>
            </w:r>
          </w:p>
          <w:p w14:paraId="2D911CD3" w14:textId="77777777" w:rsidR="008F0592" w:rsidRDefault="0000000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000000">
            <w:pPr>
              <w:pStyle w:val="TAC"/>
              <w:spacing w:before="20" w:after="20"/>
              <w:ind w:left="57" w:right="57"/>
              <w:jc w:val="left"/>
              <w:rPr>
                <w:lang w:val="en-US" w:eastAsia="zh-CN"/>
              </w:rPr>
            </w:pPr>
            <w:r>
              <w:rPr>
                <w:rFonts w:hint="eastAsia"/>
                <w:lang w:val="en-US" w:eastAsia="zh-CN"/>
              </w:rPr>
              <w:t>According to our understanding about the motivation of event triggered measurement ,we think event by using the L3 serving cell measurement result is valid.</w:t>
            </w:r>
          </w:p>
          <w:p w14:paraId="5D1D50B3" w14:textId="77777777" w:rsidR="008F0592" w:rsidRDefault="0000000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00000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00000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00000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w:t>
            </w:r>
            <w:r>
              <w:rPr>
                <w:lang w:eastAsia="zh-CN"/>
              </w:rPr>
              <w:t xml:space="preserve">raised </w:t>
            </w:r>
            <w:r w:rsidR="00D324B5">
              <w:rPr>
                <w:lang w:eastAsia="zh-CN"/>
              </w:rPr>
              <w:t xml:space="preserve">in </w:t>
            </w:r>
            <w:r>
              <w:rPr>
                <w:lang w:eastAsia="zh-CN"/>
              </w:rPr>
              <w:t xml:space="preserve">online </w:t>
            </w:r>
            <w:r>
              <w:rPr>
                <w:lang w:eastAsia="zh-CN"/>
              </w:rPr>
              <w:t>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w:t>
            </w:r>
            <w:r w:rsidR="00EA6801">
              <w:t xml:space="preserv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r w:rsidR="002549A4" w:rsidRPr="002549A4">
              <w:rPr>
                <w:i/>
                <w:iCs/>
              </w:rPr>
              <w:t>nrofCSI-RS-ResourcesToAverage</w:t>
            </w:r>
            <w:r w:rsidR="002549A4" w:rsidRPr="002549A4">
              <w:rPr>
                <w:i/>
                <w:iCs/>
              </w:rPr>
              <w:t xml:space="preserve">, </w:t>
            </w:r>
            <w:r w:rsidR="002549A4" w:rsidRPr="002549A4">
              <w:rPr>
                <w:i/>
                <w:iCs/>
              </w:rPr>
              <w:t>absThreshCSI-RS-Consolidation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t>
            </w:r>
            <w:r>
              <w:rPr>
                <w:lang w:eastAsia="zh-CN"/>
              </w:rPr>
              <w:t xml:space="preserve">wording suggested by ZTE, we are fine with the change. But we want to clarify </w:t>
            </w:r>
            <w:r w:rsidR="00692206">
              <w:rPr>
                <w:lang w:eastAsia="zh-CN"/>
              </w:rPr>
              <w:t>the</w:t>
            </w:r>
            <w:r>
              <w:rPr>
                <w:lang w:eastAsia="zh-CN"/>
              </w:rPr>
              <w:t xml:space="preserve"> wording is </w:t>
            </w:r>
            <w:r w:rsidR="00692206">
              <w:rPr>
                <w:lang w:eastAsia="zh-CN"/>
              </w:rPr>
              <w:t xml:space="preserve">actually </w:t>
            </w:r>
            <w:r w:rsidR="00577F04">
              <w:rPr>
                <w:lang w:eastAsia="zh-CN"/>
              </w:rPr>
              <w:t>copied</w:t>
            </w:r>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val="en-CN" w:eastAsia="zh-CN"/>
              </w:rPr>
            </w:pPr>
            <w:r>
              <w:rPr>
                <w:lang w:val="en-CN" w:eastAsia="zh-CN"/>
              </w:rPr>
              <w:t>“</w:t>
            </w:r>
            <w:r w:rsidRPr="00E00A8A">
              <w:rPr>
                <w:lang w:val="en-CN" w:eastAsia="zh-CN"/>
              </w:rPr>
              <w:t>Event A1:</w:t>
            </w:r>
            <w:r w:rsidRPr="00E00A8A">
              <w:rPr>
                <w:lang w:val="en-CN" w:eastAsia="zh-CN"/>
              </w:rPr>
              <w:tab/>
              <w:t>Serving becomes better than absolute threshold;</w:t>
            </w:r>
          </w:p>
          <w:p w14:paraId="13A9FD0B" w14:textId="3798F8C1" w:rsidR="00E00A8A" w:rsidRPr="00E00A8A" w:rsidRDefault="00E00A8A" w:rsidP="00E00A8A">
            <w:pPr>
              <w:pStyle w:val="TAC"/>
              <w:spacing w:before="20" w:after="20"/>
              <w:ind w:left="417" w:right="57"/>
              <w:rPr>
                <w:lang w:val="en-CN" w:eastAsia="zh-CN"/>
              </w:rPr>
            </w:pPr>
            <w:r w:rsidRPr="00E00A8A">
              <w:rPr>
                <w:lang w:val="en-CN" w:eastAsia="zh-CN"/>
              </w:rPr>
              <w:t>Event A2:</w:t>
            </w:r>
            <w:r w:rsidRPr="00E00A8A">
              <w:rPr>
                <w:lang w:val="en-CN" w:eastAsia="zh-CN"/>
              </w:rPr>
              <w:tab/>
              <w:t>Serving becomes worse than absolute threshold;</w:t>
            </w:r>
            <w:r>
              <w:rPr>
                <w:lang w:val="en-CN" w:eastAsia="zh-CN"/>
              </w:rPr>
              <w:t>”</w:t>
            </w:r>
          </w:p>
          <w:p w14:paraId="316DCEFE" w14:textId="0E130C9B" w:rsidR="002549A4" w:rsidRPr="002549A4" w:rsidRDefault="002549A4" w:rsidP="002549A4">
            <w:pPr>
              <w:pStyle w:val="TAC"/>
              <w:spacing w:before="20" w:after="20"/>
              <w:ind w:right="57"/>
              <w:jc w:val="left"/>
              <w:rPr>
                <w:lang w:val="en-CN"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897196"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D76633" w14:textId="77777777" w:rsidR="008F0592" w:rsidRDefault="008F0592">
            <w:pPr>
              <w:pStyle w:val="TAC"/>
              <w:spacing w:before="20" w:after="20"/>
              <w:ind w:left="57" w:right="57"/>
              <w:jc w:val="left"/>
              <w:rPr>
                <w:lang w:eastAsia="zh-CN"/>
              </w:rPr>
            </w:pPr>
          </w:p>
        </w:tc>
      </w:tr>
      <w:tr w:rsidR="008F0592"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DBE770"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AA714" w14:textId="77777777" w:rsidR="008F0592" w:rsidRDefault="008F0592">
            <w:pPr>
              <w:pStyle w:val="TAC"/>
              <w:spacing w:before="20" w:after="20"/>
              <w:ind w:left="57" w:right="57"/>
              <w:jc w:val="left"/>
              <w:rPr>
                <w:lang w:eastAsia="zh-CN"/>
              </w:rPr>
            </w:pPr>
          </w:p>
        </w:tc>
      </w:tr>
      <w:tr w:rsidR="008F0592"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1F4C61"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C20BBD" w14:textId="77777777" w:rsidR="008F0592" w:rsidRDefault="008F0592">
            <w:pPr>
              <w:pStyle w:val="TAC"/>
              <w:spacing w:before="20" w:after="20"/>
              <w:ind w:left="57" w:right="57"/>
              <w:jc w:val="left"/>
              <w:rPr>
                <w:lang w:eastAsia="zh-CN"/>
              </w:rPr>
            </w:pPr>
          </w:p>
        </w:tc>
      </w:tr>
      <w:tr w:rsidR="008F0592"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1BC941"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04C763" w14:textId="77777777" w:rsidR="008F0592" w:rsidRDefault="008F0592">
            <w:pPr>
              <w:pStyle w:val="TAC"/>
              <w:spacing w:before="20" w:after="20"/>
              <w:ind w:left="57" w:right="57"/>
              <w:jc w:val="left"/>
              <w:rPr>
                <w:lang w:eastAsia="zh-CN"/>
              </w:rPr>
            </w:pPr>
          </w:p>
        </w:tc>
      </w:tr>
      <w:tr w:rsidR="008F0592"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EA6E0D"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8CC3D6" w14:textId="77777777" w:rsidR="008F0592" w:rsidRDefault="008F0592">
            <w:pPr>
              <w:pStyle w:val="TAC"/>
              <w:spacing w:before="20" w:after="20"/>
              <w:ind w:left="57" w:right="57"/>
              <w:jc w:val="left"/>
              <w:rPr>
                <w:lang w:eastAsia="zh-CN"/>
              </w:rPr>
            </w:pPr>
          </w:p>
        </w:tc>
      </w:tr>
      <w:tr w:rsidR="008F0592"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AEDBDC"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356389" w14:textId="77777777" w:rsidR="008F0592" w:rsidRDefault="008F0592">
            <w:pPr>
              <w:pStyle w:val="TAC"/>
              <w:spacing w:before="20" w:after="20"/>
              <w:ind w:left="57" w:right="57"/>
              <w:jc w:val="left"/>
              <w:rPr>
                <w:lang w:eastAsia="zh-CN"/>
              </w:rPr>
            </w:pPr>
          </w:p>
        </w:tc>
      </w:tr>
      <w:tr w:rsidR="008F0592"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10EEA"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5E38D" w14:textId="77777777" w:rsidR="008F0592" w:rsidRDefault="008F0592">
            <w:pPr>
              <w:pStyle w:val="TAC"/>
              <w:spacing w:before="20" w:after="20"/>
              <w:ind w:left="57" w:right="57"/>
              <w:jc w:val="left"/>
              <w:rPr>
                <w:lang w:eastAsia="zh-CN"/>
              </w:rPr>
            </w:pPr>
          </w:p>
        </w:tc>
      </w:tr>
      <w:tr w:rsidR="008F0592"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1488E"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795D94" w14:textId="77777777" w:rsidR="008F0592" w:rsidRDefault="008F0592">
            <w:pPr>
              <w:pStyle w:val="TAC"/>
              <w:spacing w:before="20" w:after="20"/>
              <w:ind w:left="57" w:right="57"/>
              <w:jc w:val="left"/>
              <w:rPr>
                <w:lang w:eastAsia="zh-CN"/>
              </w:rPr>
            </w:pPr>
          </w:p>
        </w:tc>
      </w:tr>
      <w:tr w:rsidR="008F0592"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01947"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669F2" w14:textId="77777777" w:rsidR="008F0592" w:rsidRDefault="008F0592">
            <w:pPr>
              <w:pStyle w:val="TAC"/>
              <w:spacing w:before="20" w:after="20"/>
              <w:ind w:left="57" w:right="57"/>
              <w:jc w:val="left"/>
              <w:rPr>
                <w:lang w:eastAsia="zh-CN"/>
              </w:rPr>
            </w:pPr>
          </w:p>
        </w:tc>
      </w:tr>
      <w:tr w:rsidR="008F0592"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F702F7"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5E07" w14:textId="77777777" w:rsidR="008F0592" w:rsidRDefault="008F0592">
            <w:pPr>
              <w:pStyle w:val="TAC"/>
              <w:spacing w:before="20" w:after="20"/>
              <w:ind w:left="57" w:right="57"/>
              <w:jc w:val="left"/>
              <w:rPr>
                <w:lang w:eastAsia="zh-CN"/>
              </w:rPr>
            </w:pPr>
          </w:p>
        </w:tc>
      </w:tr>
      <w:tr w:rsidR="008F0592"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8F0592" w:rsidRDefault="008F0592">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000000">
      <w:r>
        <w:rPr>
          <w:b/>
          <w:bCs/>
        </w:rPr>
        <w:t>Summary 1</w:t>
      </w:r>
      <w:r>
        <w:t>: TBD.</w:t>
      </w:r>
    </w:p>
    <w:p w14:paraId="2198B003" w14:textId="77777777" w:rsidR="008F0592" w:rsidRDefault="00000000">
      <w:r>
        <w:rPr>
          <w:b/>
          <w:bCs/>
        </w:rPr>
        <w:t>Proposal 1</w:t>
      </w:r>
      <w:r>
        <w:t>: TBD.</w:t>
      </w:r>
    </w:p>
    <w:p w14:paraId="79A52D44" w14:textId="77777777" w:rsidR="008F0592" w:rsidRDefault="00000000">
      <w:r>
        <w:rPr>
          <w:b/>
          <w:bCs/>
        </w:rPr>
        <w:lastRenderedPageBreak/>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000000">
            <w:pPr>
              <w:pStyle w:val="TAH"/>
              <w:spacing w:before="20" w:after="20"/>
              <w:ind w:left="57" w:right="57"/>
              <w:jc w:val="left"/>
              <w:rPr>
                <w:color w:val="FFFFFF" w:themeColor="background1"/>
              </w:rPr>
            </w:pPr>
            <w:r>
              <w:rPr>
                <w:color w:val="FFFFFF" w:themeColor="background1"/>
              </w:rPr>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00000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00000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00000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00000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sidRPr="005A3207">
              <w:rPr>
                <w:lang w:eastAsia="zh-CN"/>
              </w:rPr>
              <w:t>)</w:t>
            </w:r>
            <w:r w:rsidR="005A3207">
              <w:rPr>
                <w:lang w:eastAsia="zh-CN"/>
              </w:rPr>
              <w:t xml:space="preserve"> </w:t>
            </w:r>
            <w:r w:rsidR="00C82496" w:rsidRPr="00C82496">
              <w:rPr>
                <w:lang w:eastAsia="zh-CN"/>
              </w:rPr>
              <w:t>of TS 38.331</w:t>
            </w:r>
            <w:r w:rsidR="00C82496" w:rsidRPr="00C82496">
              <w:rPr>
                <w:lang w:eastAsia="zh-CN"/>
              </w:rPr>
              <w:t xml:space="preserve">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 xml:space="preserve">hysteresis </w:t>
            </w:r>
            <w:r w:rsidR="00B41B41" w:rsidRPr="00B41B41">
              <w:rPr>
                <w:lang w:eastAsia="zh-CN"/>
              </w:rPr>
              <w:t>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DengXian"/>
                <w:sz w:val="15"/>
                <w:szCs w:val="18"/>
              </w:rPr>
              <w:t>L1</w:t>
            </w:r>
            <w:r w:rsidRPr="00847BF8">
              <w:rPr>
                <w:sz w:val="15"/>
                <w:szCs w:val="18"/>
              </w:rPr>
              <w:t xml:space="preserve">  </w:t>
            </w:r>
            <w:r w:rsidRPr="00847BF8">
              <w:rPr>
                <w:color w:val="993366"/>
                <w:sz w:val="15"/>
                <w:szCs w:val="18"/>
              </w:rPr>
              <w:t>SEQUENCE</w:t>
            </w:r>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MeasTriggerQuantity,</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Hysteresis,</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timeToTrigger     TimeToTrigger</w:t>
            </w:r>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CB72B39" w14:textId="77777777" w:rsidR="008F0592" w:rsidRDefault="008F0592">
            <w:pPr>
              <w:pStyle w:val="TAC"/>
              <w:spacing w:before="20" w:after="20"/>
              <w:ind w:left="57" w:right="57"/>
              <w:jc w:val="left"/>
              <w:rPr>
                <w:lang w:eastAsia="zh-CN"/>
              </w:rPr>
            </w:pPr>
          </w:p>
        </w:tc>
      </w:tr>
      <w:tr w:rsidR="008F0592"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8D0FC9F" w14:textId="77777777" w:rsidR="008F0592" w:rsidRDefault="008F0592">
            <w:pPr>
              <w:pStyle w:val="TAC"/>
              <w:spacing w:before="20" w:after="20"/>
              <w:ind w:left="57" w:right="57"/>
              <w:jc w:val="left"/>
              <w:rPr>
                <w:lang w:eastAsia="zh-CN"/>
              </w:rPr>
            </w:pPr>
          </w:p>
        </w:tc>
      </w:tr>
      <w:tr w:rsidR="008F0592"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30926F" w14:textId="77777777" w:rsidR="008F0592" w:rsidRDefault="008F0592">
            <w:pPr>
              <w:pStyle w:val="TAC"/>
              <w:spacing w:before="20" w:after="20"/>
              <w:ind w:left="57" w:right="57"/>
              <w:jc w:val="left"/>
              <w:rPr>
                <w:lang w:eastAsia="zh-CN"/>
              </w:rPr>
            </w:pPr>
          </w:p>
        </w:tc>
      </w:tr>
      <w:tr w:rsidR="008F0592"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C8AA119" w14:textId="77777777" w:rsidR="008F0592" w:rsidRDefault="008F0592">
            <w:pPr>
              <w:pStyle w:val="TAC"/>
              <w:spacing w:before="20" w:after="20"/>
              <w:ind w:left="57" w:right="57"/>
              <w:jc w:val="left"/>
              <w:rPr>
                <w:lang w:eastAsia="zh-CN"/>
              </w:rPr>
            </w:pPr>
          </w:p>
        </w:tc>
      </w:tr>
      <w:tr w:rsidR="008F0592"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2F1324F" w14:textId="77777777" w:rsidR="008F0592" w:rsidRDefault="008F0592">
            <w:pPr>
              <w:pStyle w:val="TAC"/>
              <w:spacing w:before="20" w:after="20"/>
              <w:ind w:left="57" w:right="57"/>
              <w:jc w:val="left"/>
              <w:rPr>
                <w:lang w:eastAsia="zh-CN"/>
              </w:rPr>
            </w:pPr>
          </w:p>
        </w:tc>
      </w:tr>
      <w:tr w:rsidR="008F0592"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3D8FC9" w14:textId="77777777" w:rsidR="008F0592" w:rsidRDefault="008F0592">
            <w:pPr>
              <w:pStyle w:val="TAC"/>
              <w:spacing w:before="20" w:after="20"/>
              <w:ind w:left="57" w:right="57"/>
              <w:jc w:val="left"/>
              <w:rPr>
                <w:lang w:eastAsia="zh-CN"/>
              </w:rPr>
            </w:pPr>
          </w:p>
        </w:tc>
      </w:tr>
      <w:tr w:rsidR="008F0592"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A68857" w14:textId="77777777" w:rsidR="008F0592" w:rsidRDefault="008F0592">
            <w:pPr>
              <w:pStyle w:val="TAC"/>
              <w:spacing w:before="20" w:after="20"/>
              <w:ind w:left="57" w:right="57"/>
              <w:jc w:val="left"/>
              <w:rPr>
                <w:lang w:eastAsia="zh-CN"/>
              </w:rPr>
            </w:pPr>
          </w:p>
        </w:tc>
      </w:tr>
      <w:tr w:rsidR="008F0592"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6F85576" w14:textId="77777777" w:rsidR="008F0592" w:rsidRDefault="008F0592">
            <w:pPr>
              <w:pStyle w:val="TAC"/>
              <w:spacing w:before="20" w:after="20"/>
              <w:ind w:left="57" w:right="57"/>
              <w:jc w:val="left"/>
              <w:rPr>
                <w:lang w:eastAsia="zh-CN"/>
              </w:rPr>
            </w:pPr>
          </w:p>
        </w:tc>
      </w:tr>
      <w:tr w:rsidR="008F0592"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EC3F2E2" w14:textId="77777777" w:rsidR="008F0592" w:rsidRDefault="008F0592">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000000">
      <w:r>
        <w:rPr>
          <w:b/>
          <w:bCs/>
        </w:rPr>
        <w:t>Summary 2</w:t>
      </w:r>
      <w:r>
        <w:t>: TBD.</w:t>
      </w:r>
    </w:p>
    <w:p w14:paraId="7C63BB09" w14:textId="77777777" w:rsidR="008F0592" w:rsidRDefault="00000000">
      <w:r>
        <w:rPr>
          <w:b/>
          <w:bCs/>
        </w:rPr>
        <w:t>Proposal 2</w:t>
      </w:r>
      <w:r>
        <w:t>: TBD.</w:t>
      </w:r>
    </w:p>
    <w:p w14:paraId="190B4E18" w14:textId="77777777" w:rsidR="008F0592" w:rsidRDefault="008F0592"/>
    <w:p w14:paraId="61BFB1ED" w14:textId="77777777" w:rsidR="008F0592" w:rsidRDefault="00000000">
      <w:pPr>
        <w:pStyle w:val="Heading3"/>
      </w:pPr>
      <w:r>
        <w:t>L1 Beam-based Events</w:t>
      </w:r>
    </w:p>
    <w:p w14:paraId="1219CEAE" w14:textId="77777777" w:rsidR="008F0592" w:rsidRDefault="00000000">
      <w:r>
        <w:rPr>
          <w:u w:val="single"/>
        </w:rPr>
        <w:t>R2-2409908</w:t>
      </w:r>
      <w:r>
        <w:t xml:space="preserve"> (Qualcomm) proposed the following:</w:t>
      </w:r>
    </w:p>
    <w:p w14:paraId="031AAD2D" w14:textId="77777777" w:rsidR="008F0592" w:rsidRDefault="0000000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00000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14:textId="77777777" w:rsidR="008F0592" w:rsidRDefault="00000000">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6AC0CEA6" w14:textId="77777777" w:rsidR="008F0592" w:rsidRDefault="00000000">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000000">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00000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00000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00000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000000">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w:t>
            </w:r>
            <w:r w:rsidR="00715E4B">
              <w:rPr>
                <w:lang w:val="en-US" w:eastAsia="zh-CN"/>
              </w:rPr>
              <w:t xml:space="preserve">fast </w:t>
            </w:r>
            <w:r>
              <w:rPr>
                <w:lang w:eastAsia="zh-CN"/>
              </w:rPr>
              <w:t xml:space="preserve">time-changing in FR2. It is possible that although top-1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85A9E"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392AA0" w14:textId="77777777" w:rsidR="008F0592" w:rsidRDefault="008F0592">
            <w:pPr>
              <w:pStyle w:val="TAC"/>
              <w:spacing w:before="20" w:after="20"/>
              <w:ind w:left="57" w:right="57"/>
              <w:jc w:val="left"/>
              <w:rPr>
                <w:lang w:eastAsia="zh-CN"/>
              </w:rPr>
            </w:pPr>
          </w:p>
        </w:tc>
      </w:tr>
      <w:tr w:rsidR="008F0592"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2BCA1F"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F5F16F" w14:textId="77777777" w:rsidR="008F0592" w:rsidRDefault="008F0592">
            <w:pPr>
              <w:pStyle w:val="TAC"/>
              <w:spacing w:before="20" w:after="20"/>
              <w:ind w:left="57" w:right="57"/>
              <w:jc w:val="left"/>
              <w:rPr>
                <w:lang w:eastAsia="zh-CN"/>
              </w:rPr>
            </w:pPr>
          </w:p>
        </w:tc>
      </w:tr>
      <w:tr w:rsidR="008F0592"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8A8713"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6CAB75" w14:textId="77777777" w:rsidR="008F0592" w:rsidRDefault="008F0592">
            <w:pPr>
              <w:pStyle w:val="TAC"/>
              <w:spacing w:before="20" w:after="20"/>
              <w:ind w:left="57" w:right="57"/>
              <w:jc w:val="left"/>
              <w:rPr>
                <w:lang w:eastAsia="zh-CN"/>
              </w:rPr>
            </w:pPr>
          </w:p>
        </w:tc>
      </w:tr>
      <w:tr w:rsidR="008F0592"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66EED6"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562C7" w14:textId="77777777" w:rsidR="008F0592" w:rsidRDefault="008F0592">
            <w:pPr>
              <w:pStyle w:val="TAC"/>
              <w:spacing w:before="20" w:after="20"/>
              <w:ind w:left="57" w:right="57"/>
              <w:jc w:val="left"/>
              <w:rPr>
                <w:lang w:eastAsia="zh-CN"/>
              </w:rPr>
            </w:pPr>
          </w:p>
        </w:tc>
      </w:tr>
      <w:tr w:rsidR="008F0592"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788EC0"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9623F" w14:textId="77777777" w:rsidR="008F0592" w:rsidRDefault="008F0592">
            <w:pPr>
              <w:pStyle w:val="TAC"/>
              <w:spacing w:before="20" w:after="20"/>
              <w:ind w:left="57" w:right="57"/>
              <w:jc w:val="left"/>
              <w:rPr>
                <w:lang w:eastAsia="zh-CN"/>
              </w:rPr>
            </w:pPr>
          </w:p>
        </w:tc>
      </w:tr>
      <w:tr w:rsidR="008F0592"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9F6249"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A8819" w14:textId="77777777" w:rsidR="008F0592" w:rsidRDefault="008F0592">
            <w:pPr>
              <w:pStyle w:val="TAC"/>
              <w:spacing w:before="20" w:after="20"/>
              <w:ind w:left="57" w:right="57"/>
              <w:jc w:val="left"/>
              <w:rPr>
                <w:lang w:eastAsia="zh-CN"/>
              </w:rPr>
            </w:pPr>
          </w:p>
        </w:tc>
      </w:tr>
      <w:tr w:rsidR="008F0592"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E821D"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28CE4" w14:textId="77777777" w:rsidR="008F0592" w:rsidRDefault="008F0592">
            <w:pPr>
              <w:pStyle w:val="TAC"/>
              <w:spacing w:before="20" w:after="20"/>
              <w:ind w:left="57" w:right="57"/>
              <w:jc w:val="left"/>
              <w:rPr>
                <w:lang w:eastAsia="zh-CN"/>
              </w:rPr>
            </w:pPr>
          </w:p>
        </w:tc>
      </w:tr>
      <w:tr w:rsidR="008F0592"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D9B4F"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212F" w14:textId="77777777" w:rsidR="008F0592" w:rsidRDefault="008F0592">
            <w:pPr>
              <w:pStyle w:val="TAC"/>
              <w:spacing w:before="20" w:after="20"/>
              <w:ind w:left="57" w:right="57"/>
              <w:jc w:val="left"/>
              <w:rPr>
                <w:lang w:eastAsia="zh-CN"/>
              </w:rPr>
            </w:pPr>
          </w:p>
        </w:tc>
      </w:tr>
      <w:tr w:rsidR="008F0592"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3B457"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4A310A" w14:textId="77777777" w:rsidR="008F0592" w:rsidRDefault="008F0592">
            <w:pPr>
              <w:pStyle w:val="TAC"/>
              <w:spacing w:before="20" w:after="20"/>
              <w:ind w:left="57" w:right="57"/>
              <w:jc w:val="left"/>
              <w:rPr>
                <w:lang w:eastAsia="zh-CN"/>
              </w:rPr>
            </w:pPr>
          </w:p>
        </w:tc>
      </w:tr>
      <w:tr w:rsidR="008F0592"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60433"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1BF570" w14:textId="77777777" w:rsidR="008F0592" w:rsidRDefault="008F0592">
            <w:pPr>
              <w:pStyle w:val="TAC"/>
              <w:spacing w:before="20" w:after="20"/>
              <w:ind w:left="57" w:right="57"/>
              <w:jc w:val="left"/>
              <w:rPr>
                <w:lang w:eastAsia="zh-CN"/>
              </w:rPr>
            </w:pPr>
          </w:p>
        </w:tc>
      </w:tr>
      <w:tr w:rsidR="008F0592"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8F0592" w:rsidRDefault="008F0592">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000000">
      <w:r>
        <w:rPr>
          <w:b/>
          <w:bCs/>
        </w:rPr>
        <w:t>Summary 3</w:t>
      </w:r>
      <w:r>
        <w:t>: TBD.</w:t>
      </w:r>
    </w:p>
    <w:p w14:paraId="5BDEF18D" w14:textId="77777777" w:rsidR="008F0592" w:rsidRDefault="00000000">
      <w:r>
        <w:rPr>
          <w:b/>
          <w:bCs/>
        </w:rPr>
        <w:t>Proposal 3</w:t>
      </w:r>
      <w:r>
        <w:t>: TBD.</w:t>
      </w:r>
    </w:p>
    <w:p w14:paraId="12E59028" w14:textId="77777777" w:rsidR="008F0592" w:rsidRDefault="008F0592"/>
    <w:p w14:paraId="0BD81185" w14:textId="77777777" w:rsidR="008F0592" w:rsidRDefault="00000000">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000000">
            <w:pPr>
              <w:pStyle w:val="TAH"/>
              <w:spacing w:before="20" w:after="20"/>
              <w:ind w:left="57" w:right="57"/>
              <w:jc w:val="left"/>
              <w:rPr>
                <w:color w:val="FFFFFF" w:themeColor="background1"/>
              </w:rPr>
            </w:pPr>
            <w:r>
              <w:rPr>
                <w:color w:val="FFFFFF" w:themeColor="background1"/>
              </w:rPr>
              <w:lastRenderedPageBreak/>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00000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00000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via timer + counter similar to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8F0592"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8600A0D" w14:textId="77777777" w:rsidR="008F0592" w:rsidRDefault="008F0592">
            <w:pPr>
              <w:pStyle w:val="TAC"/>
              <w:spacing w:before="20" w:after="20"/>
              <w:ind w:left="57" w:right="57"/>
              <w:jc w:val="left"/>
              <w:rPr>
                <w:lang w:eastAsia="zh-CN"/>
              </w:rPr>
            </w:pPr>
          </w:p>
        </w:tc>
      </w:tr>
      <w:tr w:rsidR="008F0592"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8E1B9FB" w14:textId="77777777" w:rsidR="008F0592" w:rsidRDefault="008F0592">
            <w:pPr>
              <w:pStyle w:val="TAC"/>
              <w:spacing w:before="20" w:after="20"/>
              <w:ind w:left="57" w:right="57"/>
              <w:jc w:val="left"/>
              <w:rPr>
                <w:lang w:eastAsia="zh-CN"/>
              </w:rPr>
            </w:pPr>
          </w:p>
        </w:tc>
      </w:tr>
      <w:tr w:rsidR="008F0592"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A71CE1" w14:textId="77777777" w:rsidR="008F0592" w:rsidRDefault="008F0592">
            <w:pPr>
              <w:pStyle w:val="TAC"/>
              <w:spacing w:before="20" w:after="20"/>
              <w:ind w:left="57" w:right="57"/>
              <w:jc w:val="left"/>
              <w:rPr>
                <w:lang w:eastAsia="zh-CN"/>
              </w:rPr>
            </w:pPr>
          </w:p>
        </w:tc>
      </w:tr>
      <w:tr w:rsidR="008F0592"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8F0592" w:rsidRDefault="008F0592">
            <w:pPr>
              <w:pStyle w:val="TAC"/>
              <w:spacing w:before="20" w:after="20"/>
              <w:ind w:left="57" w:right="57"/>
              <w:jc w:val="left"/>
              <w:rPr>
                <w:lang w:eastAsia="zh-CN"/>
              </w:rPr>
            </w:pPr>
          </w:p>
        </w:tc>
      </w:tr>
      <w:tr w:rsidR="008F0592"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8F0592" w:rsidRDefault="008F0592">
            <w:pPr>
              <w:pStyle w:val="TAC"/>
              <w:spacing w:before="20" w:after="20"/>
              <w:ind w:left="57" w:right="57"/>
              <w:jc w:val="left"/>
              <w:rPr>
                <w:lang w:eastAsia="zh-CN"/>
              </w:rPr>
            </w:pPr>
          </w:p>
        </w:tc>
      </w:tr>
      <w:tr w:rsidR="008F0592"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8F0592" w:rsidRDefault="008F0592">
            <w:pPr>
              <w:pStyle w:val="TAC"/>
              <w:spacing w:before="20" w:after="20"/>
              <w:ind w:left="57" w:right="57"/>
              <w:jc w:val="left"/>
              <w:rPr>
                <w:lang w:eastAsia="zh-CN"/>
              </w:rPr>
            </w:pPr>
          </w:p>
        </w:tc>
      </w:tr>
      <w:tr w:rsidR="008F0592"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8F0592" w:rsidRDefault="008F0592">
            <w:pPr>
              <w:pStyle w:val="TAC"/>
              <w:spacing w:before="20" w:after="20"/>
              <w:ind w:left="57" w:right="57"/>
              <w:jc w:val="left"/>
              <w:rPr>
                <w:lang w:eastAsia="zh-CN"/>
              </w:rPr>
            </w:pPr>
          </w:p>
        </w:tc>
      </w:tr>
      <w:tr w:rsidR="008F0592"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8F0592" w:rsidRDefault="008F0592">
            <w:pPr>
              <w:pStyle w:val="TAC"/>
              <w:spacing w:before="20" w:after="20"/>
              <w:ind w:left="57" w:right="57"/>
              <w:jc w:val="left"/>
              <w:rPr>
                <w:lang w:eastAsia="zh-CN"/>
              </w:rPr>
            </w:pPr>
          </w:p>
        </w:tc>
      </w:tr>
      <w:tr w:rsidR="008F0592"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8F0592" w:rsidRDefault="008F0592">
            <w:pPr>
              <w:pStyle w:val="TAC"/>
              <w:spacing w:before="20" w:after="20"/>
              <w:ind w:left="57" w:right="57"/>
              <w:jc w:val="left"/>
              <w:rPr>
                <w:lang w:eastAsia="zh-CN"/>
              </w:rPr>
            </w:pPr>
          </w:p>
        </w:tc>
      </w:tr>
      <w:tr w:rsidR="008F0592"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8F0592" w:rsidRDefault="008F0592">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8F0592" w:rsidRDefault="008F0592">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000000">
      <w:r>
        <w:rPr>
          <w:b/>
          <w:bCs/>
        </w:rPr>
        <w:t>Summary 4</w:t>
      </w:r>
      <w:r>
        <w:t>: TBD.</w:t>
      </w:r>
    </w:p>
    <w:p w14:paraId="5D16F3ED" w14:textId="77777777" w:rsidR="008F0592" w:rsidRDefault="00000000">
      <w:r>
        <w:rPr>
          <w:b/>
          <w:bCs/>
        </w:rPr>
        <w:t>Proposal 4</w:t>
      </w:r>
      <w:r>
        <w:t>: TBD.</w:t>
      </w:r>
    </w:p>
    <w:p w14:paraId="5498A6CF" w14:textId="77777777" w:rsidR="008F0592" w:rsidRDefault="008F0592">
      <w:pPr>
        <w:rPr>
          <w:b/>
          <w:bCs/>
        </w:rPr>
      </w:pPr>
    </w:p>
    <w:p w14:paraId="7F44399F" w14:textId="77777777" w:rsidR="008F0592" w:rsidRDefault="00000000">
      <w:pPr>
        <w:pStyle w:val="Heading3"/>
      </w:pPr>
      <w:r>
        <w:t>L1 beam level measurement</w:t>
      </w:r>
    </w:p>
    <w:p w14:paraId="77639493" w14:textId="77777777" w:rsidR="008F0592" w:rsidRDefault="00000000">
      <w:r>
        <w:t>From the discussion, ZTE proposed to consider “that both L3 and L1 beam measurements can be useful.”</w:t>
      </w:r>
    </w:p>
    <w:p w14:paraId="4247C95B" w14:textId="77777777" w:rsidR="008F0592" w:rsidRDefault="00000000">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14:textId="77777777" w:rsidR="008F0592" w:rsidRDefault="0000000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00000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00000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00000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00000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00000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00000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000000">
            <w:pPr>
              <w:pStyle w:val="TAC"/>
              <w:spacing w:before="20" w:after="20"/>
              <w:ind w:right="57"/>
              <w:jc w:val="left"/>
              <w:rPr>
                <w:lang w:val="en-US" w:eastAsia="zh-CN"/>
              </w:rPr>
            </w:pPr>
            <w:r>
              <w:rPr>
                <w:rFonts w:hint="eastAsia"/>
                <w:lang w:val="en-US" w:eastAsia="zh-CN"/>
              </w:rPr>
              <w:t>In the real deployment, if the top 1/K beam measurement result for the set A is worse than a threshold, then the abnormal case must be occurred, such as the beam failure, the deep fading, or obstacle..Those collected samples are not valid which is not helpful for the NW side model training. All those samples can be filtered out at UE side in order to save the air-interface resources for collected data reporting.</w:t>
            </w:r>
          </w:p>
          <w:p w14:paraId="0440633F" w14:textId="77777777" w:rsidR="008F0592" w:rsidRDefault="0000000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00000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3AA17EFB" w14:textId="77777777" w:rsidR="008F0592" w:rsidRDefault="008F0592">
            <w:pPr>
              <w:pStyle w:val="TAC"/>
              <w:spacing w:before="20" w:after="20"/>
              <w:ind w:left="57" w:right="57"/>
              <w:jc w:val="left"/>
              <w:rPr>
                <w:lang w:eastAsia="zh-CN"/>
              </w:rPr>
            </w:pPr>
          </w:p>
        </w:tc>
      </w:tr>
      <w:tr w:rsidR="008F0592"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1ED326E3" w14:textId="77777777" w:rsidR="008F0592" w:rsidRDefault="008F0592">
            <w:pPr>
              <w:pStyle w:val="TAC"/>
              <w:spacing w:before="20" w:after="20"/>
              <w:ind w:left="57" w:right="57"/>
              <w:jc w:val="left"/>
              <w:rPr>
                <w:lang w:eastAsia="zh-CN"/>
              </w:rPr>
            </w:pPr>
          </w:p>
        </w:tc>
      </w:tr>
      <w:tr w:rsidR="008F0592"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2F73D28D" w14:textId="77777777" w:rsidR="008F0592" w:rsidRDefault="008F0592">
            <w:pPr>
              <w:pStyle w:val="TAC"/>
              <w:spacing w:before="20" w:after="20"/>
              <w:ind w:left="57" w:right="57"/>
              <w:jc w:val="left"/>
              <w:rPr>
                <w:lang w:eastAsia="zh-CN"/>
              </w:rPr>
            </w:pPr>
          </w:p>
        </w:tc>
      </w:tr>
      <w:tr w:rsidR="008F0592"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54C94190" w14:textId="77777777" w:rsidR="008F0592" w:rsidRDefault="008F0592">
            <w:pPr>
              <w:pStyle w:val="TAC"/>
              <w:spacing w:before="20" w:after="20"/>
              <w:ind w:left="57" w:right="57"/>
              <w:jc w:val="left"/>
              <w:rPr>
                <w:lang w:eastAsia="zh-CN"/>
              </w:rPr>
            </w:pPr>
          </w:p>
        </w:tc>
      </w:tr>
      <w:tr w:rsidR="008F0592"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AF7742A" w14:textId="77777777" w:rsidR="008F0592" w:rsidRDefault="008F0592">
            <w:pPr>
              <w:pStyle w:val="TAC"/>
              <w:spacing w:before="20" w:after="20"/>
              <w:ind w:left="57" w:right="57"/>
              <w:jc w:val="left"/>
              <w:rPr>
                <w:lang w:eastAsia="zh-CN"/>
              </w:rPr>
            </w:pPr>
          </w:p>
        </w:tc>
      </w:tr>
      <w:tr w:rsidR="008F0592"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0318B6C0" w14:textId="77777777" w:rsidR="008F0592" w:rsidRDefault="008F0592">
            <w:pPr>
              <w:pStyle w:val="TAC"/>
              <w:spacing w:before="20" w:after="20"/>
              <w:ind w:left="57" w:right="57"/>
              <w:jc w:val="left"/>
              <w:rPr>
                <w:lang w:eastAsia="zh-CN"/>
              </w:rPr>
            </w:pPr>
          </w:p>
        </w:tc>
      </w:tr>
      <w:tr w:rsidR="008F0592"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93A1688" w14:textId="77777777" w:rsidR="008F0592" w:rsidRDefault="008F0592">
            <w:pPr>
              <w:pStyle w:val="TAC"/>
              <w:spacing w:before="20" w:after="20"/>
              <w:ind w:left="57" w:right="57"/>
              <w:jc w:val="left"/>
              <w:rPr>
                <w:lang w:eastAsia="zh-CN"/>
              </w:rPr>
            </w:pPr>
          </w:p>
        </w:tc>
      </w:tr>
      <w:tr w:rsidR="008F0592"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1848508" w14:textId="77777777" w:rsidR="008F0592" w:rsidRDefault="008F0592">
            <w:pPr>
              <w:pStyle w:val="TAC"/>
              <w:spacing w:before="20" w:after="20"/>
              <w:ind w:left="57" w:right="57"/>
              <w:jc w:val="left"/>
              <w:rPr>
                <w:lang w:eastAsia="zh-CN"/>
              </w:rPr>
            </w:pPr>
          </w:p>
        </w:tc>
      </w:tr>
      <w:tr w:rsidR="008F0592"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7777777" w:rsidR="008F0592" w:rsidRDefault="008F0592">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B74CBC2" w14:textId="77777777" w:rsidR="008F0592" w:rsidRDefault="008F0592">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000000">
      <w:r>
        <w:rPr>
          <w:b/>
          <w:bCs/>
        </w:rPr>
        <w:t>Summary 5</w:t>
      </w:r>
      <w:r>
        <w:t>: TBD.</w:t>
      </w:r>
    </w:p>
    <w:p w14:paraId="16DE6AC9" w14:textId="77777777" w:rsidR="008F0592" w:rsidRDefault="00000000">
      <w:r>
        <w:rPr>
          <w:b/>
          <w:bCs/>
        </w:rPr>
        <w:t>Proposal 5</w:t>
      </w:r>
      <w:r>
        <w:t>: TBD.</w:t>
      </w:r>
    </w:p>
    <w:p w14:paraId="6DB35564" w14:textId="77777777" w:rsidR="008F0592" w:rsidRDefault="008F0592"/>
    <w:p w14:paraId="13DFDC42" w14:textId="77777777" w:rsidR="008F0592" w:rsidRDefault="00000000">
      <w:pPr>
        <w:pStyle w:val="Heading2"/>
      </w:pPr>
      <w:r>
        <w:t>3.3</w:t>
      </w:r>
      <w:r>
        <w:tab/>
        <w:t>Measurement Logging Behaviours</w:t>
      </w:r>
    </w:p>
    <w:p w14:paraId="0E119E48" w14:textId="77777777" w:rsidR="008F0592" w:rsidRDefault="00000000">
      <w:pPr>
        <w:pStyle w:val="Heading3"/>
      </w:pPr>
      <w:r>
        <w:t>Logging periodically after a data collection event trigger</w:t>
      </w:r>
    </w:p>
    <w:p w14:paraId="54F1DC83" w14:textId="77777777" w:rsidR="008F0592" w:rsidRDefault="00000000">
      <w:r>
        <w:rPr>
          <w:u w:val="single"/>
        </w:rPr>
        <w:t>R2-2409547</w:t>
      </w:r>
      <w:r>
        <w:t xml:space="preserve"> (OPPO) proposed the following:</w:t>
      </w:r>
    </w:p>
    <w:p w14:paraId="5DA57BCF" w14:textId="77777777" w:rsidR="008F0592" w:rsidRDefault="0000000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308B9575" w14:textId="77777777" w:rsidR="008F0592" w:rsidRDefault="0000000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00000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00000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000000">
            <w:pPr>
              <w:pStyle w:val="TAH"/>
              <w:spacing w:before="20" w:after="20"/>
              <w:ind w:left="57" w:right="57"/>
              <w:jc w:val="left"/>
            </w:pPr>
            <w:r>
              <w:t>Technical Arguments</w:t>
            </w:r>
          </w:p>
        </w:tc>
      </w:tr>
      <w:tr w:rsidR="008F0592" w14:paraId="4EF3AB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86B29F" w14:textId="77777777" w:rsidR="008F0592" w:rsidRDefault="0000000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79660"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8F0592" w14:paraId="3C2251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1955F9"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03D57F" w14:textId="77777777" w:rsidR="008F0592" w:rsidRDefault="008F0592">
            <w:pPr>
              <w:pStyle w:val="TAC"/>
              <w:spacing w:before="20" w:after="20"/>
              <w:ind w:left="57" w:right="57"/>
              <w:jc w:val="left"/>
              <w:rPr>
                <w:lang w:eastAsia="zh-CN"/>
              </w:rPr>
            </w:pPr>
          </w:p>
        </w:tc>
      </w:tr>
      <w:tr w:rsidR="008F0592" w14:paraId="323E9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AFE280"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110CF" w14:textId="77777777" w:rsidR="008F0592" w:rsidRDefault="008F0592">
            <w:pPr>
              <w:pStyle w:val="TAC"/>
              <w:spacing w:before="20" w:after="20"/>
              <w:ind w:left="57" w:right="57"/>
              <w:jc w:val="left"/>
              <w:rPr>
                <w:lang w:eastAsia="zh-CN"/>
              </w:rPr>
            </w:pPr>
          </w:p>
        </w:tc>
      </w:tr>
      <w:tr w:rsidR="008F0592" w14:paraId="33997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A8FDA"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FD7C61" w14:textId="77777777" w:rsidR="008F0592" w:rsidRDefault="008F0592">
            <w:pPr>
              <w:pStyle w:val="TAC"/>
              <w:spacing w:before="20" w:after="20"/>
              <w:ind w:left="57" w:right="57"/>
              <w:jc w:val="left"/>
              <w:rPr>
                <w:lang w:eastAsia="zh-CN"/>
              </w:rPr>
            </w:pPr>
          </w:p>
        </w:tc>
      </w:tr>
      <w:tr w:rsidR="008F0592" w14:paraId="0E73D9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9CC789"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9FB872" w14:textId="77777777" w:rsidR="008F0592" w:rsidRDefault="008F0592">
            <w:pPr>
              <w:pStyle w:val="TAC"/>
              <w:spacing w:before="20" w:after="20"/>
              <w:ind w:left="57" w:right="57"/>
              <w:jc w:val="left"/>
              <w:rPr>
                <w:lang w:eastAsia="zh-CN"/>
              </w:rPr>
            </w:pPr>
          </w:p>
        </w:tc>
      </w:tr>
      <w:tr w:rsidR="008F0592" w14:paraId="1BB77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196493"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43A91" w14:textId="77777777" w:rsidR="008F0592" w:rsidRDefault="008F0592">
            <w:pPr>
              <w:pStyle w:val="TAC"/>
              <w:spacing w:before="20" w:after="20"/>
              <w:ind w:left="57" w:right="57"/>
              <w:jc w:val="left"/>
              <w:rPr>
                <w:lang w:eastAsia="zh-CN"/>
              </w:rPr>
            </w:pPr>
          </w:p>
        </w:tc>
      </w:tr>
      <w:tr w:rsidR="008F0592" w14:paraId="244B5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0EF436"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BB7384" w14:textId="77777777" w:rsidR="008F0592" w:rsidRDefault="008F0592">
            <w:pPr>
              <w:pStyle w:val="TAC"/>
              <w:spacing w:before="20" w:after="20"/>
              <w:ind w:left="57" w:right="57"/>
              <w:jc w:val="left"/>
              <w:rPr>
                <w:lang w:eastAsia="zh-CN"/>
              </w:rPr>
            </w:pPr>
          </w:p>
        </w:tc>
      </w:tr>
      <w:tr w:rsidR="008F0592" w14:paraId="0C5BB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FA308"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1E4C24" w14:textId="77777777" w:rsidR="008F0592" w:rsidRDefault="008F0592">
            <w:pPr>
              <w:pStyle w:val="TAC"/>
              <w:spacing w:before="20" w:after="20"/>
              <w:ind w:left="57" w:right="57"/>
              <w:jc w:val="left"/>
              <w:rPr>
                <w:lang w:eastAsia="zh-CN"/>
              </w:rPr>
            </w:pPr>
          </w:p>
        </w:tc>
      </w:tr>
      <w:tr w:rsidR="008F0592" w14:paraId="01B03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1DD0B"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AFF6" w14:textId="77777777" w:rsidR="008F0592" w:rsidRDefault="008F0592">
            <w:pPr>
              <w:pStyle w:val="TAC"/>
              <w:spacing w:before="20" w:after="20"/>
              <w:ind w:left="57" w:right="57"/>
              <w:jc w:val="left"/>
              <w:rPr>
                <w:lang w:eastAsia="zh-CN"/>
              </w:rPr>
            </w:pPr>
          </w:p>
        </w:tc>
      </w:tr>
      <w:tr w:rsidR="008F0592" w14:paraId="6F2FB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F5478"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827E7" w14:textId="77777777" w:rsidR="008F0592" w:rsidRDefault="008F0592">
            <w:pPr>
              <w:pStyle w:val="TAC"/>
              <w:spacing w:before="20" w:after="20"/>
              <w:ind w:left="57" w:right="57"/>
              <w:jc w:val="left"/>
              <w:rPr>
                <w:lang w:eastAsia="zh-CN"/>
              </w:rPr>
            </w:pPr>
          </w:p>
        </w:tc>
      </w:tr>
      <w:tr w:rsidR="008F0592" w14:paraId="0E6B8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E79CBD"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4E46A" w14:textId="77777777" w:rsidR="008F0592" w:rsidRDefault="008F0592">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000000">
      <w:r>
        <w:rPr>
          <w:b/>
          <w:bCs/>
        </w:rPr>
        <w:t>Summary 6</w:t>
      </w:r>
      <w:r>
        <w:t>: TBD.</w:t>
      </w:r>
    </w:p>
    <w:p w14:paraId="1BBA52DF" w14:textId="77777777" w:rsidR="008F0592" w:rsidRDefault="00000000">
      <w:r>
        <w:rPr>
          <w:b/>
          <w:bCs/>
        </w:rPr>
        <w:t>Proposal 6</w:t>
      </w:r>
      <w:r>
        <w:t>: TBD.</w:t>
      </w:r>
    </w:p>
    <w:p w14:paraId="5609F1A1" w14:textId="77777777" w:rsidR="008F0592" w:rsidRDefault="00000000">
      <w:r>
        <w:t xml:space="preserve">Performing periodical measurement logging for a time duration was proposed by OPPO in </w:t>
      </w:r>
      <w:r>
        <w:rPr>
          <w:u w:val="single"/>
        </w:rPr>
        <w:t>R2-2409547</w:t>
      </w:r>
      <w:r>
        <w:t>.</w:t>
      </w:r>
    </w:p>
    <w:p w14:paraId="5687854E" w14:textId="77777777" w:rsidR="008F0592" w:rsidRDefault="0000000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fulfills, </w:t>
      </w:r>
      <w:r>
        <w:rPr>
          <w:highlight w:val="yellow"/>
        </w:rPr>
        <w:t>UE performs data logging periodically</w:t>
      </w:r>
      <w:r>
        <w:t>.</w:t>
      </w:r>
    </w:p>
    <w:p w14:paraId="2811D6AE" w14:textId="77777777" w:rsidR="008F0592" w:rsidRDefault="0000000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000000">
      <w:r>
        <w:t xml:space="preserve">And performing periodical measurement logging of number of samples was proposed by Qualcomm in </w:t>
      </w:r>
      <w:r>
        <w:rPr>
          <w:u w:val="single"/>
        </w:rPr>
        <w:t>R2-2409908</w:t>
      </w:r>
      <w:r>
        <w:t>.</w:t>
      </w:r>
    </w:p>
    <w:p w14:paraId="09BC0AC5" w14:textId="77777777" w:rsidR="008F0592" w:rsidRDefault="0000000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00000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00000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000000">
            <w:pPr>
              <w:pStyle w:val="TAH"/>
              <w:spacing w:before="20" w:after="20"/>
              <w:ind w:left="57" w:right="57"/>
              <w:jc w:val="left"/>
              <w:rPr>
                <w:color w:val="FFFFFF" w:themeColor="background1"/>
              </w:rPr>
            </w:pPr>
            <w:r>
              <w:rPr>
                <w:color w:val="FFFFFF" w:themeColor="background1"/>
              </w:rPr>
              <w:lastRenderedPageBreak/>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00000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000000">
            <w:pPr>
              <w:pStyle w:val="TAH"/>
              <w:spacing w:before="20" w:after="20"/>
              <w:ind w:left="57" w:right="57"/>
              <w:jc w:val="left"/>
            </w:pPr>
            <w:r>
              <w:t>Time-based,</w:t>
            </w:r>
          </w:p>
          <w:p w14:paraId="44DED135" w14:textId="77777777" w:rsidR="008F0592" w:rsidRDefault="00000000">
            <w:pPr>
              <w:pStyle w:val="TAH"/>
              <w:spacing w:before="20" w:after="20"/>
              <w:ind w:left="57" w:right="57"/>
              <w:jc w:val="left"/>
            </w:pPr>
            <w:r>
              <w:t>Sample-based,</w:t>
            </w:r>
          </w:p>
          <w:p w14:paraId="330CBE17" w14:textId="77777777" w:rsidR="008F0592" w:rsidRDefault="0000000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00000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00000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00000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00000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3B4B2EDA"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E51315E" w14:textId="77777777" w:rsidR="008F0592" w:rsidRDefault="008F0592">
            <w:pPr>
              <w:pStyle w:val="TAC"/>
              <w:spacing w:before="20" w:after="20"/>
              <w:ind w:left="57" w:right="57"/>
              <w:jc w:val="left"/>
              <w:rPr>
                <w:lang w:eastAsia="zh-CN"/>
              </w:rPr>
            </w:pPr>
          </w:p>
        </w:tc>
      </w:tr>
      <w:tr w:rsidR="008F0592"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3ED9009F"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5F99986" w14:textId="77777777" w:rsidR="008F0592" w:rsidRDefault="008F0592">
            <w:pPr>
              <w:pStyle w:val="TAC"/>
              <w:spacing w:before="20" w:after="20"/>
              <w:ind w:left="57" w:right="57"/>
              <w:jc w:val="left"/>
              <w:rPr>
                <w:lang w:eastAsia="zh-CN"/>
              </w:rPr>
            </w:pPr>
          </w:p>
        </w:tc>
      </w:tr>
      <w:tr w:rsidR="008F0592"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77777777" w:rsidR="008F0592" w:rsidRDefault="008F0592">
            <w:pPr>
              <w:pStyle w:val="TAC"/>
              <w:spacing w:before="20" w:after="20"/>
              <w:ind w:left="57" w:right="57"/>
              <w:jc w:val="left"/>
              <w:rPr>
                <w:lang w:eastAsia="zh-CN"/>
              </w:rPr>
            </w:pPr>
          </w:p>
        </w:tc>
      </w:tr>
      <w:tr w:rsidR="008F0592"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D35C103"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23A935D" w14:textId="77777777" w:rsidR="008F0592" w:rsidRDefault="008F0592">
            <w:pPr>
              <w:pStyle w:val="TAC"/>
              <w:spacing w:before="20" w:after="20"/>
              <w:ind w:left="57" w:right="57"/>
              <w:jc w:val="left"/>
              <w:rPr>
                <w:lang w:eastAsia="zh-CN"/>
              </w:rPr>
            </w:pPr>
          </w:p>
        </w:tc>
      </w:tr>
      <w:tr w:rsidR="008F0592"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167D61"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8D4C710" w14:textId="77777777" w:rsidR="008F0592" w:rsidRDefault="008F0592">
            <w:pPr>
              <w:pStyle w:val="TAC"/>
              <w:spacing w:before="20" w:after="20"/>
              <w:ind w:left="57" w:right="57"/>
              <w:jc w:val="left"/>
              <w:rPr>
                <w:lang w:eastAsia="zh-CN"/>
              </w:rPr>
            </w:pPr>
          </w:p>
        </w:tc>
      </w:tr>
      <w:tr w:rsidR="008F0592"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947DA69"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492994E" w14:textId="77777777" w:rsidR="008F0592" w:rsidRDefault="008F0592">
            <w:pPr>
              <w:pStyle w:val="TAC"/>
              <w:spacing w:before="20" w:after="20"/>
              <w:ind w:left="57" w:right="57"/>
              <w:jc w:val="left"/>
              <w:rPr>
                <w:lang w:eastAsia="zh-CN"/>
              </w:rPr>
            </w:pPr>
          </w:p>
        </w:tc>
      </w:tr>
      <w:tr w:rsidR="008F0592"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744D533"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6B3D88D" w14:textId="77777777" w:rsidR="008F0592" w:rsidRDefault="008F0592">
            <w:pPr>
              <w:pStyle w:val="TAC"/>
              <w:spacing w:before="20" w:after="20"/>
              <w:ind w:left="57" w:right="57"/>
              <w:jc w:val="left"/>
              <w:rPr>
                <w:lang w:eastAsia="zh-CN"/>
              </w:rPr>
            </w:pPr>
          </w:p>
        </w:tc>
      </w:tr>
      <w:tr w:rsidR="008F0592"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48B85FC"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79FEDDD" w14:textId="77777777" w:rsidR="008F0592" w:rsidRDefault="008F0592">
            <w:pPr>
              <w:pStyle w:val="TAC"/>
              <w:spacing w:before="20" w:after="20"/>
              <w:ind w:left="57" w:right="57"/>
              <w:jc w:val="left"/>
              <w:rPr>
                <w:lang w:eastAsia="zh-CN"/>
              </w:rPr>
            </w:pPr>
          </w:p>
        </w:tc>
      </w:tr>
      <w:tr w:rsidR="008F0592"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77777777" w:rsidR="008F0592" w:rsidRDefault="008F0592">
            <w:pPr>
              <w:pStyle w:val="TAC"/>
              <w:spacing w:before="20" w:after="20"/>
              <w:ind w:left="57" w:right="57"/>
              <w:jc w:val="left"/>
              <w:rPr>
                <w:lang w:eastAsia="zh-CN"/>
              </w:rPr>
            </w:pPr>
          </w:p>
        </w:tc>
      </w:tr>
      <w:tr w:rsidR="008F0592"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8F0592" w:rsidRDefault="008F0592">
            <w:pPr>
              <w:pStyle w:val="TAC"/>
              <w:spacing w:before="20" w:after="20"/>
              <w:ind w:left="57" w:right="57"/>
              <w:jc w:val="left"/>
              <w:rPr>
                <w:lang w:eastAsia="zh-CN"/>
              </w:rPr>
            </w:pPr>
          </w:p>
        </w:tc>
      </w:tr>
      <w:tr w:rsidR="008F0592"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8F0592" w:rsidRDefault="008F0592">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8F0592" w:rsidRDefault="008F0592">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8F0592" w:rsidRDefault="008F0592">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000000">
      <w:r>
        <w:rPr>
          <w:b/>
          <w:bCs/>
        </w:rPr>
        <w:t>Summary 7</w:t>
      </w:r>
      <w:r>
        <w:t>: TBD.</w:t>
      </w:r>
    </w:p>
    <w:p w14:paraId="2680E916" w14:textId="77777777" w:rsidR="008F0592" w:rsidRDefault="00000000">
      <w:r>
        <w:rPr>
          <w:b/>
          <w:bCs/>
        </w:rPr>
        <w:t>Proposal 7</w:t>
      </w:r>
      <w:r>
        <w:t>: TBD.</w:t>
      </w:r>
    </w:p>
    <w:p w14:paraId="3A7AC30A" w14:textId="77777777" w:rsidR="008F0592" w:rsidRDefault="008F0592">
      <w:pPr>
        <w:rPr>
          <w:b/>
          <w:bCs/>
        </w:rPr>
      </w:pPr>
    </w:p>
    <w:p w14:paraId="12992C81" w14:textId="77777777" w:rsidR="008F0592" w:rsidRDefault="00000000">
      <w:pPr>
        <w:pStyle w:val="Heading3"/>
      </w:pPr>
      <w:r>
        <w:t>Event triggering based on number of samples previously collected</w:t>
      </w:r>
    </w:p>
    <w:p w14:paraId="194D0A7C" w14:textId="77777777" w:rsidR="008F0592" w:rsidRDefault="00000000">
      <w:r>
        <w:t xml:space="preserve">In </w:t>
      </w:r>
      <w:r>
        <w:rPr>
          <w:u w:val="single"/>
        </w:rPr>
        <w:t>R2-2409908</w:t>
      </w:r>
      <w:r>
        <w:t xml:space="preserve"> (Qualcomm) proposed the following:</w:t>
      </w:r>
    </w:p>
    <w:p w14:paraId="3B9804AC" w14:textId="77777777" w:rsidR="008F0592" w:rsidRDefault="0000000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00000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000000">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000000">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00000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00000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00000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000000">
            <w:pPr>
              <w:pStyle w:val="TAH"/>
              <w:spacing w:before="20" w:after="20"/>
              <w:ind w:left="57" w:right="57"/>
              <w:jc w:val="left"/>
            </w:pPr>
            <w:r>
              <w:t>Technical Arguments</w:t>
            </w:r>
          </w:p>
        </w:tc>
      </w:tr>
      <w:tr w:rsidR="008F0592" w14:paraId="2B234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00000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00000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00000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w:t>
            </w:r>
            <w:r w:rsidR="007018FD">
              <w:rPr>
                <w:lang w:eastAsia="zh-CN"/>
              </w:rPr>
              <w:t xml:space="preserve">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FAD93E"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D0DF8" w14:textId="77777777" w:rsidR="008F0592" w:rsidRDefault="008F0592">
            <w:pPr>
              <w:pStyle w:val="TAC"/>
              <w:spacing w:before="20" w:after="20"/>
              <w:ind w:left="57" w:right="57"/>
              <w:jc w:val="left"/>
              <w:rPr>
                <w:lang w:eastAsia="zh-CN"/>
              </w:rPr>
            </w:pPr>
          </w:p>
        </w:tc>
      </w:tr>
      <w:tr w:rsidR="008F0592" w14:paraId="0F6EFB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FEA2E"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87A91A" w14:textId="77777777" w:rsidR="008F0592" w:rsidRDefault="008F0592">
            <w:pPr>
              <w:pStyle w:val="TAC"/>
              <w:spacing w:before="20" w:after="20"/>
              <w:ind w:left="57" w:right="57"/>
              <w:jc w:val="left"/>
              <w:rPr>
                <w:lang w:eastAsia="zh-CN"/>
              </w:rPr>
            </w:pPr>
          </w:p>
        </w:tc>
      </w:tr>
      <w:tr w:rsidR="008F0592" w14:paraId="543EF5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7777777" w:rsidR="008F0592" w:rsidRDefault="008F0592">
            <w:pPr>
              <w:pStyle w:val="TAC"/>
              <w:spacing w:before="20" w:after="20"/>
              <w:ind w:left="57" w:right="57"/>
              <w:jc w:val="left"/>
              <w:rPr>
                <w:lang w:eastAsia="zh-CN"/>
              </w:rPr>
            </w:pPr>
          </w:p>
        </w:tc>
      </w:tr>
      <w:tr w:rsidR="008F0592" w14:paraId="67CD1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40F0A"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51DE62" w14:textId="77777777" w:rsidR="008F0592" w:rsidRDefault="008F0592">
            <w:pPr>
              <w:pStyle w:val="TAC"/>
              <w:spacing w:before="20" w:after="20"/>
              <w:ind w:left="57" w:right="57"/>
              <w:jc w:val="left"/>
              <w:rPr>
                <w:lang w:eastAsia="zh-CN"/>
              </w:rPr>
            </w:pPr>
          </w:p>
        </w:tc>
      </w:tr>
      <w:tr w:rsidR="008F0592" w14:paraId="0DF593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EA26D"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29FDAC" w14:textId="77777777" w:rsidR="008F0592" w:rsidRDefault="008F0592">
            <w:pPr>
              <w:pStyle w:val="TAC"/>
              <w:spacing w:before="20" w:after="20"/>
              <w:ind w:left="57" w:right="57"/>
              <w:jc w:val="left"/>
              <w:rPr>
                <w:lang w:eastAsia="zh-CN"/>
              </w:rPr>
            </w:pPr>
          </w:p>
        </w:tc>
      </w:tr>
      <w:tr w:rsidR="008F0592" w14:paraId="7E9DE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1BAF5"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DFE34" w14:textId="77777777" w:rsidR="008F0592" w:rsidRDefault="008F0592">
            <w:pPr>
              <w:pStyle w:val="TAC"/>
              <w:spacing w:before="20" w:after="20"/>
              <w:ind w:left="57" w:right="57"/>
              <w:jc w:val="left"/>
              <w:rPr>
                <w:lang w:eastAsia="zh-CN"/>
              </w:rPr>
            </w:pPr>
          </w:p>
        </w:tc>
      </w:tr>
      <w:tr w:rsidR="008F0592" w14:paraId="4E430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F76AA"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68459B" w14:textId="77777777" w:rsidR="008F0592" w:rsidRDefault="008F0592">
            <w:pPr>
              <w:pStyle w:val="TAC"/>
              <w:spacing w:before="20" w:after="20"/>
              <w:ind w:left="57" w:right="57"/>
              <w:jc w:val="left"/>
              <w:rPr>
                <w:lang w:eastAsia="zh-CN"/>
              </w:rPr>
            </w:pPr>
          </w:p>
        </w:tc>
      </w:tr>
      <w:tr w:rsidR="008F0592" w14:paraId="56E6E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1BB"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9FB35" w14:textId="77777777" w:rsidR="008F0592" w:rsidRDefault="008F0592">
            <w:pPr>
              <w:pStyle w:val="TAC"/>
              <w:spacing w:before="20" w:after="20"/>
              <w:ind w:left="57" w:right="57"/>
              <w:jc w:val="left"/>
              <w:rPr>
                <w:lang w:eastAsia="zh-CN"/>
              </w:rPr>
            </w:pPr>
          </w:p>
        </w:tc>
      </w:tr>
      <w:tr w:rsidR="008F0592" w14:paraId="03DCC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37A1"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30968" w14:textId="77777777" w:rsidR="008F0592" w:rsidRDefault="008F0592">
            <w:pPr>
              <w:pStyle w:val="TAC"/>
              <w:spacing w:before="20" w:after="20"/>
              <w:ind w:left="57" w:right="57"/>
              <w:jc w:val="left"/>
              <w:rPr>
                <w:lang w:eastAsia="zh-CN"/>
              </w:rPr>
            </w:pPr>
          </w:p>
        </w:tc>
      </w:tr>
      <w:tr w:rsidR="008F0592" w14:paraId="1659A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C067A"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312B5F" w14:textId="77777777" w:rsidR="008F0592" w:rsidRDefault="008F0592">
            <w:pPr>
              <w:pStyle w:val="TAC"/>
              <w:spacing w:before="20" w:after="20"/>
              <w:ind w:left="57" w:right="57"/>
              <w:jc w:val="left"/>
              <w:rPr>
                <w:lang w:eastAsia="zh-CN"/>
              </w:rPr>
            </w:pPr>
          </w:p>
        </w:tc>
      </w:tr>
      <w:tr w:rsidR="008F0592" w14:paraId="779CF3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8F0592" w:rsidRDefault="008F059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8F0592" w:rsidRDefault="008F059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8F0592" w:rsidRDefault="008F0592">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000000">
      <w:r>
        <w:rPr>
          <w:b/>
          <w:bCs/>
        </w:rPr>
        <w:t>Summary 8</w:t>
      </w:r>
      <w:r>
        <w:t>: TBD.</w:t>
      </w:r>
    </w:p>
    <w:p w14:paraId="130E513D" w14:textId="77777777" w:rsidR="008F0592" w:rsidRDefault="00000000">
      <w:r>
        <w:rPr>
          <w:b/>
          <w:bCs/>
        </w:rPr>
        <w:t>Proposal 8</w:t>
      </w:r>
      <w:r>
        <w:t>: TBD.</w:t>
      </w:r>
    </w:p>
    <w:p w14:paraId="274F5D5D" w14:textId="77777777" w:rsidR="008F0592" w:rsidRDefault="008F0592"/>
    <w:p w14:paraId="2ABD8836" w14:textId="77777777" w:rsidR="008F0592" w:rsidRDefault="00000000">
      <w:pPr>
        <w:pStyle w:val="Heading1"/>
      </w:pPr>
      <w:r>
        <w:t>4</w:t>
      </w:r>
      <w:r>
        <w:tab/>
        <w:t>Conclusion</w:t>
      </w:r>
    </w:p>
    <w:p w14:paraId="441F47C6" w14:textId="77777777" w:rsidR="008F0592" w:rsidRDefault="0000000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236E5" w14:textId="77777777" w:rsidR="00E33DD7" w:rsidRDefault="00E33DD7">
      <w:pPr>
        <w:spacing w:after="0"/>
      </w:pPr>
      <w:r>
        <w:separator/>
      </w:r>
    </w:p>
  </w:endnote>
  <w:endnote w:type="continuationSeparator" w:id="0">
    <w:p w14:paraId="664BA4FE" w14:textId="77777777" w:rsidR="00E33DD7" w:rsidRDefault="00E33D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60954" w14:textId="77777777" w:rsidR="00E33DD7" w:rsidRDefault="00E33DD7">
      <w:pPr>
        <w:spacing w:after="0"/>
      </w:pPr>
      <w:r>
        <w:separator/>
      </w:r>
    </w:p>
  </w:footnote>
  <w:footnote w:type="continuationSeparator" w:id="0">
    <w:p w14:paraId="2929790A" w14:textId="77777777" w:rsidR="00E33DD7" w:rsidRDefault="00E33D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2"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787659">
    <w:abstractNumId w:val="3"/>
  </w:num>
  <w:num w:numId="2" w16cid:durableId="1614479777">
    <w:abstractNumId w:val="5"/>
  </w:num>
  <w:num w:numId="3" w16cid:durableId="802498795">
    <w:abstractNumId w:val="8"/>
  </w:num>
  <w:num w:numId="4" w16cid:durableId="539784792">
    <w:abstractNumId w:val="9"/>
  </w:num>
  <w:num w:numId="5" w16cid:durableId="46224364">
    <w:abstractNumId w:val="6"/>
  </w:num>
  <w:num w:numId="6" w16cid:durableId="2040734316">
    <w:abstractNumId w:val="2"/>
  </w:num>
  <w:num w:numId="7" w16cid:durableId="229511606">
    <w:abstractNumId w:val="7"/>
  </w:num>
  <w:num w:numId="8" w16cid:durableId="963122915">
    <w:abstractNumId w:val="4"/>
  </w:num>
  <w:num w:numId="9" w16cid:durableId="765419718">
    <w:abstractNumId w:val="1"/>
  </w:num>
  <w:num w:numId="10" w16cid:durableId="1244143985">
    <w:abstractNumId w:val="0"/>
  </w:num>
  <w:num w:numId="11" w16cid:durableId="1716344581">
    <w:abstractNumId w:val="14"/>
  </w:num>
  <w:num w:numId="12" w16cid:durableId="598947491">
    <w:abstractNumId w:val="17"/>
  </w:num>
  <w:num w:numId="13" w16cid:durableId="811606336">
    <w:abstractNumId w:val="11"/>
  </w:num>
  <w:num w:numId="14" w16cid:durableId="438262649">
    <w:abstractNumId w:val="10"/>
  </w:num>
  <w:num w:numId="15" w16cid:durableId="2058317336">
    <w:abstractNumId w:val="16"/>
  </w:num>
  <w:num w:numId="16" w16cid:durableId="757798719">
    <w:abstractNumId w:val="18"/>
  </w:num>
  <w:num w:numId="17" w16cid:durableId="1687710473">
    <w:abstractNumId w:val="12"/>
  </w:num>
  <w:num w:numId="18" w16cid:durableId="1391004259">
    <w:abstractNumId w:val="13"/>
  </w:num>
  <w:num w:numId="19" w16cid:durableId="731394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8F1"/>
    <w:rsid w:val="00016557"/>
    <w:rsid w:val="00020B72"/>
    <w:rsid w:val="00023C40"/>
    <w:rsid w:val="000250BD"/>
    <w:rsid w:val="000262C3"/>
    <w:rsid w:val="000321CA"/>
    <w:rsid w:val="00033042"/>
    <w:rsid w:val="00033397"/>
    <w:rsid w:val="00033B33"/>
    <w:rsid w:val="000340D4"/>
    <w:rsid w:val="00036E2A"/>
    <w:rsid w:val="00040095"/>
    <w:rsid w:val="00046BEB"/>
    <w:rsid w:val="00046FBB"/>
    <w:rsid w:val="00050809"/>
    <w:rsid w:val="00053260"/>
    <w:rsid w:val="00056E95"/>
    <w:rsid w:val="000624E3"/>
    <w:rsid w:val="00062FFF"/>
    <w:rsid w:val="000652BF"/>
    <w:rsid w:val="00073C9C"/>
    <w:rsid w:val="00080512"/>
    <w:rsid w:val="00090468"/>
    <w:rsid w:val="00091DC1"/>
    <w:rsid w:val="00094568"/>
    <w:rsid w:val="000A015D"/>
    <w:rsid w:val="000A236B"/>
    <w:rsid w:val="000A4DC8"/>
    <w:rsid w:val="000B7BCF"/>
    <w:rsid w:val="000C1E6E"/>
    <w:rsid w:val="000C3B60"/>
    <w:rsid w:val="000C522B"/>
    <w:rsid w:val="000C5365"/>
    <w:rsid w:val="000D58AB"/>
    <w:rsid w:val="000D6C5D"/>
    <w:rsid w:val="000E0314"/>
    <w:rsid w:val="000E750A"/>
    <w:rsid w:val="00102299"/>
    <w:rsid w:val="00106967"/>
    <w:rsid w:val="00112F1A"/>
    <w:rsid w:val="0012103F"/>
    <w:rsid w:val="00124518"/>
    <w:rsid w:val="00125591"/>
    <w:rsid w:val="00132841"/>
    <w:rsid w:val="001379C0"/>
    <w:rsid w:val="001441C0"/>
    <w:rsid w:val="00145075"/>
    <w:rsid w:val="00163A51"/>
    <w:rsid w:val="001672AE"/>
    <w:rsid w:val="00170E45"/>
    <w:rsid w:val="00171D0E"/>
    <w:rsid w:val="001741A0"/>
    <w:rsid w:val="00174245"/>
    <w:rsid w:val="001756FA"/>
    <w:rsid w:val="00175FA0"/>
    <w:rsid w:val="00181521"/>
    <w:rsid w:val="00181AAF"/>
    <w:rsid w:val="00194CD0"/>
    <w:rsid w:val="001A19BD"/>
    <w:rsid w:val="001A5F58"/>
    <w:rsid w:val="001B13A8"/>
    <w:rsid w:val="001B28B6"/>
    <w:rsid w:val="001B49C9"/>
    <w:rsid w:val="001C0FE0"/>
    <w:rsid w:val="001C1AFE"/>
    <w:rsid w:val="001C23F4"/>
    <w:rsid w:val="001C4F79"/>
    <w:rsid w:val="001E3710"/>
    <w:rsid w:val="001E5A8F"/>
    <w:rsid w:val="001E73CB"/>
    <w:rsid w:val="001F09E2"/>
    <w:rsid w:val="001F124E"/>
    <w:rsid w:val="001F168B"/>
    <w:rsid w:val="001F4680"/>
    <w:rsid w:val="001F5905"/>
    <w:rsid w:val="001F592A"/>
    <w:rsid w:val="001F6C45"/>
    <w:rsid w:val="001F7831"/>
    <w:rsid w:val="002018D3"/>
    <w:rsid w:val="00204045"/>
    <w:rsid w:val="00206F66"/>
    <w:rsid w:val="0020712B"/>
    <w:rsid w:val="0021681E"/>
    <w:rsid w:val="00222061"/>
    <w:rsid w:val="002240E0"/>
    <w:rsid w:val="0022606D"/>
    <w:rsid w:val="00227FAC"/>
    <w:rsid w:val="00230346"/>
    <w:rsid w:val="00231728"/>
    <w:rsid w:val="00231E25"/>
    <w:rsid w:val="00233EA1"/>
    <w:rsid w:val="00234BEE"/>
    <w:rsid w:val="00236173"/>
    <w:rsid w:val="00236FA5"/>
    <w:rsid w:val="00242752"/>
    <w:rsid w:val="002444D2"/>
    <w:rsid w:val="00244A05"/>
    <w:rsid w:val="00250404"/>
    <w:rsid w:val="00250EE3"/>
    <w:rsid w:val="002549A4"/>
    <w:rsid w:val="002610D8"/>
    <w:rsid w:val="00262E7D"/>
    <w:rsid w:val="00264DFB"/>
    <w:rsid w:val="0027202E"/>
    <w:rsid w:val="002747EC"/>
    <w:rsid w:val="00282C45"/>
    <w:rsid w:val="002855BF"/>
    <w:rsid w:val="002920A4"/>
    <w:rsid w:val="002A1F5A"/>
    <w:rsid w:val="002A763B"/>
    <w:rsid w:val="002A7BB0"/>
    <w:rsid w:val="002B53B3"/>
    <w:rsid w:val="002C2368"/>
    <w:rsid w:val="002C3875"/>
    <w:rsid w:val="002C44C9"/>
    <w:rsid w:val="002D3768"/>
    <w:rsid w:val="002D6189"/>
    <w:rsid w:val="002D6648"/>
    <w:rsid w:val="002F0D22"/>
    <w:rsid w:val="002F13E9"/>
    <w:rsid w:val="002F3C30"/>
    <w:rsid w:val="00301A7D"/>
    <w:rsid w:val="00305457"/>
    <w:rsid w:val="00305726"/>
    <w:rsid w:val="00306632"/>
    <w:rsid w:val="00311B17"/>
    <w:rsid w:val="00315BDB"/>
    <w:rsid w:val="003172DC"/>
    <w:rsid w:val="00320D9B"/>
    <w:rsid w:val="00321658"/>
    <w:rsid w:val="00323BD2"/>
    <w:rsid w:val="00325AE3"/>
    <w:rsid w:val="00326069"/>
    <w:rsid w:val="00335795"/>
    <w:rsid w:val="00343A99"/>
    <w:rsid w:val="0034478B"/>
    <w:rsid w:val="00345A49"/>
    <w:rsid w:val="0035462D"/>
    <w:rsid w:val="00357239"/>
    <w:rsid w:val="003616C1"/>
    <w:rsid w:val="003632B0"/>
    <w:rsid w:val="0036459E"/>
    <w:rsid w:val="00364B41"/>
    <w:rsid w:val="00364F4B"/>
    <w:rsid w:val="003650F4"/>
    <w:rsid w:val="00371B06"/>
    <w:rsid w:val="003736CC"/>
    <w:rsid w:val="003775A5"/>
    <w:rsid w:val="00383096"/>
    <w:rsid w:val="00387493"/>
    <w:rsid w:val="0039346C"/>
    <w:rsid w:val="00395880"/>
    <w:rsid w:val="003A41EF"/>
    <w:rsid w:val="003B3036"/>
    <w:rsid w:val="003B3D60"/>
    <w:rsid w:val="003B40AD"/>
    <w:rsid w:val="003B64C9"/>
    <w:rsid w:val="003C4E37"/>
    <w:rsid w:val="003C7362"/>
    <w:rsid w:val="003D51F3"/>
    <w:rsid w:val="003D6EEE"/>
    <w:rsid w:val="003D7AAB"/>
    <w:rsid w:val="003E16BE"/>
    <w:rsid w:val="003E2639"/>
    <w:rsid w:val="003E3B61"/>
    <w:rsid w:val="003E7137"/>
    <w:rsid w:val="003F0E2C"/>
    <w:rsid w:val="003F3AE0"/>
    <w:rsid w:val="003F4E28"/>
    <w:rsid w:val="003F5CA5"/>
    <w:rsid w:val="004006E8"/>
    <w:rsid w:val="00401855"/>
    <w:rsid w:val="004027D7"/>
    <w:rsid w:val="004051CA"/>
    <w:rsid w:val="0042744E"/>
    <w:rsid w:val="00435407"/>
    <w:rsid w:val="00437027"/>
    <w:rsid w:val="0044598E"/>
    <w:rsid w:val="00452327"/>
    <w:rsid w:val="004547F4"/>
    <w:rsid w:val="0046023E"/>
    <w:rsid w:val="00463405"/>
    <w:rsid w:val="00465587"/>
    <w:rsid w:val="00477455"/>
    <w:rsid w:val="00483783"/>
    <w:rsid w:val="00485933"/>
    <w:rsid w:val="004862C8"/>
    <w:rsid w:val="00487283"/>
    <w:rsid w:val="004A1F7B"/>
    <w:rsid w:val="004B48A2"/>
    <w:rsid w:val="004B68BB"/>
    <w:rsid w:val="004C44D2"/>
    <w:rsid w:val="004D1D18"/>
    <w:rsid w:val="004D3578"/>
    <w:rsid w:val="004D380D"/>
    <w:rsid w:val="004D3A28"/>
    <w:rsid w:val="004D5C16"/>
    <w:rsid w:val="004E213A"/>
    <w:rsid w:val="004E5E8A"/>
    <w:rsid w:val="004F5216"/>
    <w:rsid w:val="0050100D"/>
    <w:rsid w:val="00502B29"/>
    <w:rsid w:val="00503171"/>
    <w:rsid w:val="00506C28"/>
    <w:rsid w:val="0050719B"/>
    <w:rsid w:val="005265CE"/>
    <w:rsid w:val="00530B40"/>
    <w:rsid w:val="00531190"/>
    <w:rsid w:val="005315A3"/>
    <w:rsid w:val="00533093"/>
    <w:rsid w:val="00534DA0"/>
    <w:rsid w:val="00543C24"/>
    <w:rsid w:val="00543E6C"/>
    <w:rsid w:val="00544887"/>
    <w:rsid w:val="005450BD"/>
    <w:rsid w:val="0055712E"/>
    <w:rsid w:val="00557B3E"/>
    <w:rsid w:val="005637D0"/>
    <w:rsid w:val="00563D95"/>
    <w:rsid w:val="00565087"/>
    <w:rsid w:val="0056573F"/>
    <w:rsid w:val="005665B3"/>
    <w:rsid w:val="00571279"/>
    <w:rsid w:val="0057357C"/>
    <w:rsid w:val="00574ACF"/>
    <w:rsid w:val="00575355"/>
    <w:rsid w:val="0057739E"/>
    <w:rsid w:val="005777CA"/>
    <w:rsid w:val="00577F04"/>
    <w:rsid w:val="00582C7D"/>
    <w:rsid w:val="005A3207"/>
    <w:rsid w:val="005A3456"/>
    <w:rsid w:val="005A49C6"/>
    <w:rsid w:val="005A4D13"/>
    <w:rsid w:val="005A634A"/>
    <w:rsid w:val="005A7F5D"/>
    <w:rsid w:val="005B1B20"/>
    <w:rsid w:val="005B5B43"/>
    <w:rsid w:val="005B6D47"/>
    <w:rsid w:val="005C0F8C"/>
    <w:rsid w:val="005C4494"/>
    <w:rsid w:val="005C7454"/>
    <w:rsid w:val="005E0612"/>
    <w:rsid w:val="005E42C8"/>
    <w:rsid w:val="005E4B1F"/>
    <w:rsid w:val="005F42A1"/>
    <w:rsid w:val="005F58E5"/>
    <w:rsid w:val="00605A3C"/>
    <w:rsid w:val="00605BAB"/>
    <w:rsid w:val="00607331"/>
    <w:rsid w:val="00611566"/>
    <w:rsid w:val="0061748F"/>
    <w:rsid w:val="0064440F"/>
    <w:rsid w:val="006451FD"/>
    <w:rsid w:val="00646D99"/>
    <w:rsid w:val="00656910"/>
    <w:rsid w:val="006574C0"/>
    <w:rsid w:val="006657F3"/>
    <w:rsid w:val="00666887"/>
    <w:rsid w:val="006675AE"/>
    <w:rsid w:val="0066790A"/>
    <w:rsid w:val="00670B9D"/>
    <w:rsid w:val="00671141"/>
    <w:rsid w:val="00674673"/>
    <w:rsid w:val="00674A68"/>
    <w:rsid w:val="00675A4D"/>
    <w:rsid w:val="00685A6E"/>
    <w:rsid w:val="00692206"/>
    <w:rsid w:val="0069552F"/>
    <w:rsid w:val="0069618D"/>
    <w:rsid w:val="00696821"/>
    <w:rsid w:val="006A70C4"/>
    <w:rsid w:val="006B10CB"/>
    <w:rsid w:val="006B7F2F"/>
    <w:rsid w:val="006C1B8F"/>
    <w:rsid w:val="006C285F"/>
    <w:rsid w:val="006C42D4"/>
    <w:rsid w:val="006C66D8"/>
    <w:rsid w:val="006D1E24"/>
    <w:rsid w:val="006D35DE"/>
    <w:rsid w:val="006E1417"/>
    <w:rsid w:val="006E2307"/>
    <w:rsid w:val="006E2423"/>
    <w:rsid w:val="006F14ED"/>
    <w:rsid w:val="006F3539"/>
    <w:rsid w:val="006F6A2C"/>
    <w:rsid w:val="00700C14"/>
    <w:rsid w:val="007018FD"/>
    <w:rsid w:val="007069DC"/>
    <w:rsid w:val="00710201"/>
    <w:rsid w:val="0071229A"/>
    <w:rsid w:val="00715E4B"/>
    <w:rsid w:val="00717977"/>
    <w:rsid w:val="0072073A"/>
    <w:rsid w:val="00721A33"/>
    <w:rsid w:val="007255F9"/>
    <w:rsid w:val="0072748B"/>
    <w:rsid w:val="00730B69"/>
    <w:rsid w:val="00734222"/>
    <w:rsid w:val="007342B5"/>
    <w:rsid w:val="00734A5B"/>
    <w:rsid w:val="007412CA"/>
    <w:rsid w:val="007418A2"/>
    <w:rsid w:val="00744538"/>
    <w:rsid w:val="00744E76"/>
    <w:rsid w:val="00746ADB"/>
    <w:rsid w:val="00753FEA"/>
    <w:rsid w:val="00757D40"/>
    <w:rsid w:val="007662B5"/>
    <w:rsid w:val="00774E49"/>
    <w:rsid w:val="0077503B"/>
    <w:rsid w:val="00776321"/>
    <w:rsid w:val="007808AB"/>
    <w:rsid w:val="00781F0F"/>
    <w:rsid w:val="00785684"/>
    <w:rsid w:val="007857D4"/>
    <w:rsid w:val="0078727C"/>
    <w:rsid w:val="0079049D"/>
    <w:rsid w:val="00793254"/>
    <w:rsid w:val="0079354A"/>
    <w:rsid w:val="00793DC5"/>
    <w:rsid w:val="007A11FD"/>
    <w:rsid w:val="007A37B1"/>
    <w:rsid w:val="007A6F64"/>
    <w:rsid w:val="007B1840"/>
    <w:rsid w:val="007B18D8"/>
    <w:rsid w:val="007B1F5E"/>
    <w:rsid w:val="007B46CD"/>
    <w:rsid w:val="007C095F"/>
    <w:rsid w:val="007C2DD0"/>
    <w:rsid w:val="007C510C"/>
    <w:rsid w:val="007D1733"/>
    <w:rsid w:val="007D79B1"/>
    <w:rsid w:val="007E7FF5"/>
    <w:rsid w:val="007F0AA9"/>
    <w:rsid w:val="007F2E08"/>
    <w:rsid w:val="007F2EC8"/>
    <w:rsid w:val="007F5A67"/>
    <w:rsid w:val="008028A4"/>
    <w:rsid w:val="00803A05"/>
    <w:rsid w:val="00806D67"/>
    <w:rsid w:val="00813245"/>
    <w:rsid w:val="008206F9"/>
    <w:rsid w:val="00820DF4"/>
    <w:rsid w:val="00821306"/>
    <w:rsid w:val="00823E6D"/>
    <w:rsid w:val="00830FF3"/>
    <w:rsid w:val="0083626F"/>
    <w:rsid w:val="00836CF0"/>
    <w:rsid w:val="00837752"/>
    <w:rsid w:val="00840DE0"/>
    <w:rsid w:val="008415FF"/>
    <w:rsid w:val="00842E37"/>
    <w:rsid w:val="008458DB"/>
    <w:rsid w:val="00847CCA"/>
    <w:rsid w:val="0086354A"/>
    <w:rsid w:val="00871237"/>
    <w:rsid w:val="008715B5"/>
    <w:rsid w:val="00871938"/>
    <w:rsid w:val="008746DA"/>
    <w:rsid w:val="008768CA"/>
    <w:rsid w:val="00877EF9"/>
    <w:rsid w:val="00880559"/>
    <w:rsid w:val="00880C4C"/>
    <w:rsid w:val="00881ED7"/>
    <w:rsid w:val="00883EF8"/>
    <w:rsid w:val="00896D15"/>
    <w:rsid w:val="00897D1B"/>
    <w:rsid w:val="008A0CBA"/>
    <w:rsid w:val="008A161F"/>
    <w:rsid w:val="008A3BE9"/>
    <w:rsid w:val="008A4BF4"/>
    <w:rsid w:val="008A5494"/>
    <w:rsid w:val="008A6144"/>
    <w:rsid w:val="008B5306"/>
    <w:rsid w:val="008B5D50"/>
    <w:rsid w:val="008C0AE6"/>
    <w:rsid w:val="008C2E2A"/>
    <w:rsid w:val="008C3057"/>
    <w:rsid w:val="008D1B80"/>
    <w:rsid w:val="008D2007"/>
    <w:rsid w:val="008D2E4D"/>
    <w:rsid w:val="008D3412"/>
    <w:rsid w:val="008D6B66"/>
    <w:rsid w:val="008E144C"/>
    <w:rsid w:val="008E482E"/>
    <w:rsid w:val="008E5F57"/>
    <w:rsid w:val="008E7298"/>
    <w:rsid w:val="008E7C30"/>
    <w:rsid w:val="008F0592"/>
    <w:rsid w:val="008F396F"/>
    <w:rsid w:val="008F3DCD"/>
    <w:rsid w:val="008F694A"/>
    <w:rsid w:val="0090271F"/>
    <w:rsid w:val="00902DB9"/>
    <w:rsid w:val="0090466A"/>
    <w:rsid w:val="00906561"/>
    <w:rsid w:val="00911EA9"/>
    <w:rsid w:val="00920A6F"/>
    <w:rsid w:val="00923655"/>
    <w:rsid w:val="0093014C"/>
    <w:rsid w:val="00931BF1"/>
    <w:rsid w:val="00933CE2"/>
    <w:rsid w:val="00936071"/>
    <w:rsid w:val="009376CD"/>
    <w:rsid w:val="00940212"/>
    <w:rsid w:val="0094184B"/>
    <w:rsid w:val="00942EC2"/>
    <w:rsid w:val="0094304C"/>
    <w:rsid w:val="00950CBB"/>
    <w:rsid w:val="00951FC7"/>
    <w:rsid w:val="00961B32"/>
    <w:rsid w:val="00962509"/>
    <w:rsid w:val="00964476"/>
    <w:rsid w:val="00966821"/>
    <w:rsid w:val="00970DB3"/>
    <w:rsid w:val="00974BB0"/>
    <w:rsid w:val="00975BCD"/>
    <w:rsid w:val="00980A1D"/>
    <w:rsid w:val="009849CD"/>
    <w:rsid w:val="009928A9"/>
    <w:rsid w:val="009969F8"/>
    <w:rsid w:val="009A0AF3"/>
    <w:rsid w:val="009B07CD"/>
    <w:rsid w:val="009B7A0F"/>
    <w:rsid w:val="009C19E9"/>
    <w:rsid w:val="009C2AF7"/>
    <w:rsid w:val="009C69D5"/>
    <w:rsid w:val="009C7823"/>
    <w:rsid w:val="009D74A6"/>
    <w:rsid w:val="009E0E87"/>
    <w:rsid w:val="009E184E"/>
    <w:rsid w:val="009E1DD0"/>
    <w:rsid w:val="009F3CCD"/>
    <w:rsid w:val="00A023FC"/>
    <w:rsid w:val="00A10F02"/>
    <w:rsid w:val="00A204CA"/>
    <w:rsid w:val="00A209D6"/>
    <w:rsid w:val="00A22738"/>
    <w:rsid w:val="00A22F80"/>
    <w:rsid w:val="00A25AB5"/>
    <w:rsid w:val="00A32B7F"/>
    <w:rsid w:val="00A34357"/>
    <w:rsid w:val="00A4136F"/>
    <w:rsid w:val="00A4237B"/>
    <w:rsid w:val="00A45105"/>
    <w:rsid w:val="00A51D0D"/>
    <w:rsid w:val="00A536F4"/>
    <w:rsid w:val="00A53724"/>
    <w:rsid w:val="00A54B2B"/>
    <w:rsid w:val="00A554B6"/>
    <w:rsid w:val="00A568B1"/>
    <w:rsid w:val="00A612C5"/>
    <w:rsid w:val="00A700A4"/>
    <w:rsid w:val="00A75668"/>
    <w:rsid w:val="00A82346"/>
    <w:rsid w:val="00A83D2D"/>
    <w:rsid w:val="00A85C4A"/>
    <w:rsid w:val="00A8680C"/>
    <w:rsid w:val="00A91D36"/>
    <w:rsid w:val="00A936D8"/>
    <w:rsid w:val="00A93DCD"/>
    <w:rsid w:val="00A9520A"/>
    <w:rsid w:val="00A9671C"/>
    <w:rsid w:val="00AA1553"/>
    <w:rsid w:val="00AC3574"/>
    <w:rsid w:val="00AC66B9"/>
    <w:rsid w:val="00AE19FC"/>
    <w:rsid w:val="00AE2A69"/>
    <w:rsid w:val="00AE2F67"/>
    <w:rsid w:val="00AE5AC0"/>
    <w:rsid w:val="00B05380"/>
    <w:rsid w:val="00B05962"/>
    <w:rsid w:val="00B15449"/>
    <w:rsid w:val="00B16C2F"/>
    <w:rsid w:val="00B16C49"/>
    <w:rsid w:val="00B223BF"/>
    <w:rsid w:val="00B23FAF"/>
    <w:rsid w:val="00B27303"/>
    <w:rsid w:val="00B30F9F"/>
    <w:rsid w:val="00B3596E"/>
    <w:rsid w:val="00B41B41"/>
    <w:rsid w:val="00B43D56"/>
    <w:rsid w:val="00B45095"/>
    <w:rsid w:val="00B47FD1"/>
    <w:rsid w:val="00B516BB"/>
    <w:rsid w:val="00B5311F"/>
    <w:rsid w:val="00B55CF5"/>
    <w:rsid w:val="00B61B98"/>
    <w:rsid w:val="00B728F2"/>
    <w:rsid w:val="00B72E11"/>
    <w:rsid w:val="00B8054D"/>
    <w:rsid w:val="00B8403B"/>
    <w:rsid w:val="00B84828"/>
    <w:rsid w:val="00B84DB2"/>
    <w:rsid w:val="00B85C6D"/>
    <w:rsid w:val="00B928BE"/>
    <w:rsid w:val="00B93232"/>
    <w:rsid w:val="00B95F36"/>
    <w:rsid w:val="00BC1A92"/>
    <w:rsid w:val="00BC3555"/>
    <w:rsid w:val="00BC46C3"/>
    <w:rsid w:val="00BC4B9C"/>
    <w:rsid w:val="00BC701B"/>
    <w:rsid w:val="00BD0F52"/>
    <w:rsid w:val="00BD1255"/>
    <w:rsid w:val="00BD19EF"/>
    <w:rsid w:val="00BE1DBD"/>
    <w:rsid w:val="00C12B51"/>
    <w:rsid w:val="00C20353"/>
    <w:rsid w:val="00C20E1D"/>
    <w:rsid w:val="00C21424"/>
    <w:rsid w:val="00C222FA"/>
    <w:rsid w:val="00C2243F"/>
    <w:rsid w:val="00C23123"/>
    <w:rsid w:val="00C24650"/>
    <w:rsid w:val="00C25465"/>
    <w:rsid w:val="00C273FC"/>
    <w:rsid w:val="00C27898"/>
    <w:rsid w:val="00C33079"/>
    <w:rsid w:val="00C37806"/>
    <w:rsid w:val="00C41599"/>
    <w:rsid w:val="00C532F4"/>
    <w:rsid w:val="00C5576A"/>
    <w:rsid w:val="00C55A12"/>
    <w:rsid w:val="00C6553E"/>
    <w:rsid w:val="00C703AF"/>
    <w:rsid w:val="00C70463"/>
    <w:rsid w:val="00C71C84"/>
    <w:rsid w:val="00C74DB4"/>
    <w:rsid w:val="00C76655"/>
    <w:rsid w:val="00C82496"/>
    <w:rsid w:val="00C83A13"/>
    <w:rsid w:val="00C879CC"/>
    <w:rsid w:val="00C905D7"/>
    <w:rsid w:val="00C9068C"/>
    <w:rsid w:val="00C92967"/>
    <w:rsid w:val="00C936AC"/>
    <w:rsid w:val="00C95531"/>
    <w:rsid w:val="00C965DE"/>
    <w:rsid w:val="00CA3D0C"/>
    <w:rsid w:val="00CA654B"/>
    <w:rsid w:val="00CB46D4"/>
    <w:rsid w:val="00CB72B8"/>
    <w:rsid w:val="00CC11F5"/>
    <w:rsid w:val="00CC3B15"/>
    <w:rsid w:val="00CC7BC7"/>
    <w:rsid w:val="00CD113E"/>
    <w:rsid w:val="00CD319E"/>
    <w:rsid w:val="00CD4C7B"/>
    <w:rsid w:val="00CD58FE"/>
    <w:rsid w:val="00CE7852"/>
    <w:rsid w:val="00CF6EF2"/>
    <w:rsid w:val="00CF7E2B"/>
    <w:rsid w:val="00D04947"/>
    <w:rsid w:val="00D20496"/>
    <w:rsid w:val="00D2312D"/>
    <w:rsid w:val="00D23CF0"/>
    <w:rsid w:val="00D30C23"/>
    <w:rsid w:val="00D324B5"/>
    <w:rsid w:val="00D32EA1"/>
    <w:rsid w:val="00D33BE3"/>
    <w:rsid w:val="00D33C85"/>
    <w:rsid w:val="00D3792D"/>
    <w:rsid w:val="00D42076"/>
    <w:rsid w:val="00D510C6"/>
    <w:rsid w:val="00D529FF"/>
    <w:rsid w:val="00D5578B"/>
    <w:rsid w:val="00D55E47"/>
    <w:rsid w:val="00D601A5"/>
    <w:rsid w:val="00D60D37"/>
    <w:rsid w:val="00D611F6"/>
    <w:rsid w:val="00D61D82"/>
    <w:rsid w:val="00D62B9F"/>
    <w:rsid w:val="00D62E19"/>
    <w:rsid w:val="00D63060"/>
    <w:rsid w:val="00D66E4A"/>
    <w:rsid w:val="00D67CD1"/>
    <w:rsid w:val="00D738D6"/>
    <w:rsid w:val="00D75BA8"/>
    <w:rsid w:val="00D80795"/>
    <w:rsid w:val="00D8086B"/>
    <w:rsid w:val="00D854BE"/>
    <w:rsid w:val="00D85B14"/>
    <w:rsid w:val="00D87E00"/>
    <w:rsid w:val="00D90F8B"/>
    <w:rsid w:val="00D9134D"/>
    <w:rsid w:val="00D92846"/>
    <w:rsid w:val="00D96D11"/>
    <w:rsid w:val="00DA0E60"/>
    <w:rsid w:val="00DA1415"/>
    <w:rsid w:val="00DA7A03"/>
    <w:rsid w:val="00DB0DB8"/>
    <w:rsid w:val="00DB1818"/>
    <w:rsid w:val="00DB3562"/>
    <w:rsid w:val="00DB5172"/>
    <w:rsid w:val="00DC309B"/>
    <w:rsid w:val="00DC34D3"/>
    <w:rsid w:val="00DC4DA2"/>
    <w:rsid w:val="00DC5261"/>
    <w:rsid w:val="00DC6B55"/>
    <w:rsid w:val="00DE035F"/>
    <w:rsid w:val="00DE20B0"/>
    <w:rsid w:val="00DE25D2"/>
    <w:rsid w:val="00DE6761"/>
    <w:rsid w:val="00DF0F50"/>
    <w:rsid w:val="00DF1F4C"/>
    <w:rsid w:val="00E00A8A"/>
    <w:rsid w:val="00E03551"/>
    <w:rsid w:val="00E0520C"/>
    <w:rsid w:val="00E06595"/>
    <w:rsid w:val="00E15A2F"/>
    <w:rsid w:val="00E168B3"/>
    <w:rsid w:val="00E20E90"/>
    <w:rsid w:val="00E21BBC"/>
    <w:rsid w:val="00E315D8"/>
    <w:rsid w:val="00E33DD7"/>
    <w:rsid w:val="00E36016"/>
    <w:rsid w:val="00E401E6"/>
    <w:rsid w:val="00E44756"/>
    <w:rsid w:val="00E450FB"/>
    <w:rsid w:val="00E46C08"/>
    <w:rsid w:val="00E471CF"/>
    <w:rsid w:val="00E47750"/>
    <w:rsid w:val="00E538B7"/>
    <w:rsid w:val="00E563D6"/>
    <w:rsid w:val="00E62835"/>
    <w:rsid w:val="00E655F5"/>
    <w:rsid w:val="00E65B12"/>
    <w:rsid w:val="00E72849"/>
    <w:rsid w:val="00E77645"/>
    <w:rsid w:val="00E80F6A"/>
    <w:rsid w:val="00E83697"/>
    <w:rsid w:val="00E86664"/>
    <w:rsid w:val="00E953EE"/>
    <w:rsid w:val="00EA66C9"/>
    <w:rsid w:val="00EA6801"/>
    <w:rsid w:val="00EB746A"/>
    <w:rsid w:val="00EC4519"/>
    <w:rsid w:val="00EC4A25"/>
    <w:rsid w:val="00ED0818"/>
    <w:rsid w:val="00ED15D0"/>
    <w:rsid w:val="00EE1EBC"/>
    <w:rsid w:val="00EE5A82"/>
    <w:rsid w:val="00EF2126"/>
    <w:rsid w:val="00EF612C"/>
    <w:rsid w:val="00F025A2"/>
    <w:rsid w:val="00F02F33"/>
    <w:rsid w:val="00F036E9"/>
    <w:rsid w:val="00F07388"/>
    <w:rsid w:val="00F13136"/>
    <w:rsid w:val="00F1353B"/>
    <w:rsid w:val="00F2026E"/>
    <w:rsid w:val="00F2210A"/>
    <w:rsid w:val="00F224BC"/>
    <w:rsid w:val="00F26EAE"/>
    <w:rsid w:val="00F34533"/>
    <w:rsid w:val="00F35275"/>
    <w:rsid w:val="00F37743"/>
    <w:rsid w:val="00F40271"/>
    <w:rsid w:val="00F405E9"/>
    <w:rsid w:val="00F44A35"/>
    <w:rsid w:val="00F464F2"/>
    <w:rsid w:val="00F54A3D"/>
    <w:rsid w:val="00F54CB0"/>
    <w:rsid w:val="00F579CD"/>
    <w:rsid w:val="00F63F6A"/>
    <w:rsid w:val="00F64A73"/>
    <w:rsid w:val="00F653B8"/>
    <w:rsid w:val="00F71B89"/>
    <w:rsid w:val="00F71BA3"/>
    <w:rsid w:val="00F7353C"/>
    <w:rsid w:val="00F73A28"/>
    <w:rsid w:val="00F76F8F"/>
    <w:rsid w:val="00F8026C"/>
    <w:rsid w:val="00F83CEF"/>
    <w:rsid w:val="00F941DF"/>
    <w:rsid w:val="00F97A22"/>
    <w:rsid w:val="00FA1266"/>
    <w:rsid w:val="00FA72A3"/>
    <w:rsid w:val="00FB36FA"/>
    <w:rsid w:val="00FB3AAE"/>
    <w:rsid w:val="00FB6545"/>
    <w:rsid w:val="00FC1192"/>
    <w:rsid w:val="00FC4588"/>
    <w:rsid w:val="00FD2249"/>
    <w:rsid w:val="00FE02CF"/>
    <w:rsid w:val="00FE106D"/>
    <w:rsid w:val="00FE251B"/>
    <w:rsid w:val="00FF0846"/>
    <w:rsid w:val="00FF50BC"/>
    <w:rsid w:val="00FF570D"/>
    <w:rsid w:val="199B0788"/>
    <w:rsid w:val="1BCC15E9"/>
    <w:rsid w:val="2FCB2684"/>
    <w:rsid w:val="35F0AA27"/>
    <w:rsid w:val="36E7391B"/>
    <w:rsid w:val="36EF6D41"/>
    <w:rsid w:val="38E8211F"/>
    <w:rsid w:val="3DB2C123"/>
    <w:rsid w:val="4E6B49F1"/>
    <w:rsid w:val="5BC0D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C47555D"/>
  <w15:docId w15:val="{26C1057E-F436-1447-A5B0-6993D15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RBI5PAMIO524-1616901215-35784</_dlc_DocId>
    <_dlc_DocIdUrl xmlns="71c5aaf6-e6ce-465b-b873-5148d2a4c105">
      <Url>https://nokia.sharepoint.com/sites/gxp/_layouts/15/DocIdRedir.aspx?ID=RBI5PAMIO524-1616901215-35784</Url>
      <Description>RBI5PAMIO524-1616901215-35784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1335DA5F-5DAB-4D95-B289-67FFEB8B85B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11</Pages>
  <Words>3445</Words>
  <Characters>17399</Characters>
  <Application>Microsoft Office Word</Application>
  <DocSecurity>0</DocSecurity>
  <Lines>299</Lines>
  <Paragraphs>182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Peng Cheng</cp:lastModifiedBy>
  <cp:revision>397</cp:revision>
  <dcterms:created xsi:type="dcterms:W3CDTF">2016-08-12T03:53:00Z</dcterms:created>
  <dcterms:modified xsi:type="dcterms:W3CDTF">2024-12-11T16:15:00Z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ies>
</file>