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4CF41229"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2E5A03">
        <w:rPr>
          <w:rFonts w:ascii="Arial" w:eastAsia="MS Mincho" w:hAnsi="Arial" w:cs="Arial"/>
          <w:b/>
          <w:sz w:val="24"/>
          <w:lang w:eastAsia="en-US"/>
        </w:rPr>
        <w:t>8</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448F85F0" w:rsidR="00545ADB" w:rsidRPr="004C60F2" w:rsidRDefault="002E5A03"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Florida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Pr>
          <w:rFonts w:ascii="Arial" w:eastAsia="MS Mincho" w:hAnsi="Arial" w:cs="Arial"/>
          <w:b/>
          <w:sz w:val="24"/>
          <w:lang w:eastAsia="en-US"/>
        </w:rPr>
        <w:t>8</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22</w:t>
      </w:r>
      <w:r>
        <w:rPr>
          <w:rFonts w:ascii="Arial" w:eastAsia="MS Mincho" w:hAnsi="Arial" w:cs="Arial"/>
          <w:b/>
          <w:sz w:val="24"/>
          <w:vertAlign w:val="superscript"/>
          <w:lang w:eastAsia="en-US"/>
        </w:rPr>
        <w:t>nd</w:t>
      </w:r>
      <w:r w:rsidR="00545ADB" w:rsidRPr="004C60F2">
        <w:rPr>
          <w:rFonts w:ascii="Arial" w:eastAsia="MS Mincho" w:hAnsi="Arial" w:cs="Arial"/>
          <w:b/>
          <w:sz w:val="24"/>
          <w:lang w:eastAsia="en-US"/>
        </w:rPr>
        <w:t xml:space="preserve"> </w:t>
      </w:r>
      <w:r w:rsidR="00862270">
        <w:rPr>
          <w:rFonts w:ascii="Arial" w:eastAsia="MS Mincho" w:hAnsi="Arial" w:cs="Arial"/>
          <w:b/>
          <w:sz w:val="24"/>
          <w:lang w:eastAsia="en-US"/>
        </w:rPr>
        <w:t>November</w:t>
      </w:r>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04079351" w:rsidR="00545ADB" w:rsidRPr="00BF686C"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r w:rsidR="00917783">
        <w:rPr>
          <w:rFonts w:ascii="Arial" w:eastAsia="MS Mincho" w:hAnsi="Arial" w:cs="Arial"/>
          <w:b/>
          <w:sz w:val="24"/>
          <w:szCs w:val="24"/>
          <w:lang w:eastAsia="en-US"/>
        </w:rPr>
        <w:t>402</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17783">
        <w:rPr>
          <w:rFonts w:ascii="Arial" w:eastAsia="MS Mincho" w:hAnsi="Arial" w:cs="Arial"/>
          <w:b/>
          <w:sz w:val="24"/>
          <w:szCs w:val="24"/>
          <w:lang w:eastAsia="en-US"/>
        </w:rPr>
        <w:t>Multi-hop relay control plane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2C2D1DCE" w14:textId="77777777" w:rsidR="00917783" w:rsidRDefault="00917783" w:rsidP="00917783">
      <w:pPr>
        <w:pStyle w:val="EmailDiscussion"/>
      </w:pPr>
      <w:r>
        <w:t>[Post127][402][Relay] Multi-hop relay control plane (</w:t>
      </w:r>
      <w:proofErr w:type="spellStart"/>
      <w:r>
        <w:t>InterDigital</w:t>
      </w:r>
      <w:proofErr w:type="spellEnd"/>
      <w:r>
        <w:t>)</w:t>
      </w:r>
    </w:p>
    <w:p w14:paraId="59DD3F6D" w14:textId="77777777" w:rsidR="00917783" w:rsidRDefault="00917783" w:rsidP="00917783">
      <w:pPr>
        <w:pStyle w:val="EmailDiscussion2"/>
      </w:pPr>
      <w:r>
        <w:tab/>
        <w:t>Scope:</w:t>
      </w:r>
    </w:p>
    <w:p w14:paraId="17D71F67" w14:textId="77777777" w:rsidR="00917783" w:rsidRDefault="00917783" w:rsidP="00917783">
      <w:pPr>
        <w:pStyle w:val="EmailDiscussion2"/>
      </w:pPr>
      <w:r>
        <w:tab/>
        <w:t xml:space="preserve">- Describe different solutions (from company contributions) for </w:t>
      </w:r>
      <w:proofErr w:type="spellStart"/>
      <w:r>
        <w:t>multihop</w:t>
      </w:r>
      <w:proofErr w:type="spellEnd"/>
      <w:r>
        <w:t xml:space="preserve"> U2N relay UE by at least describing:</w:t>
      </w:r>
    </w:p>
    <w:p w14:paraId="32DC6DFD" w14:textId="77777777" w:rsidR="00917783" w:rsidRDefault="00917783" w:rsidP="00F679A1">
      <w:pPr>
        <w:pStyle w:val="EmailDiscussion2"/>
        <w:widowControl/>
        <w:numPr>
          <w:ilvl w:val="1"/>
          <w:numId w:val="11"/>
        </w:numPr>
        <w:jc w:val="left"/>
      </w:pPr>
      <w:bookmarkStart w:id="0" w:name="_Hlk178328037"/>
      <w:r>
        <w:t>Connection establishment procedures</w:t>
      </w:r>
    </w:p>
    <w:p w14:paraId="4D7445E5" w14:textId="77777777" w:rsidR="00917783" w:rsidRDefault="00917783" w:rsidP="00F679A1">
      <w:pPr>
        <w:pStyle w:val="EmailDiscussion2"/>
        <w:widowControl/>
        <w:numPr>
          <w:ilvl w:val="1"/>
          <w:numId w:val="11"/>
        </w:numPr>
        <w:jc w:val="left"/>
      </w:pPr>
      <w:r>
        <w:t>Assumptions on RRC state(s) of intermediate UEs and last relay UE</w:t>
      </w:r>
    </w:p>
    <w:p w14:paraId="00AA4ADF" w14:textId="77777777" w:rsidR="00917783" w:rsidRDefault="00917783" w:rsidP="00F679A1">
      <w:pPr>
        <w:pStyle w:val="EmailDiscussion2"/>
        <w:widowControl/>
        <w:numPr>
          <w:ilvl w:val="1"/>
          <w:numId w:val="11"/>
        </w:numPr>
        <w:jc w:val="left"/>
      </w:pPr>
      <w:r>
        <w:t>Assumptions on controlling gNB/cell of each relay UE</w:t>
      </w:r>
    </w:p>
    <w:p w14:paraId="2006F6F9" w14:textId="77777777" w:rsidR="00917783" w:rsidRDefault="00917783" w:rsidP="00F679A1">
      <w:pPr>
        <w:pStyle w:val="EmailDiscussion2"/>
        <w:widowControl/>
        <w:numPr>
          <w:ilvl w:val="1"/>
          <w:numId w:val="11"/>
        </w:numPr>
        <w:jc w:val="left"/>
      </w:pPr>
      <w:r>
        <w:t>How the remote and intermediate relay UEs obtain their configurations in each solution</w:t>
      </w:r>
    </w:p>
    <w:p w14:paraId="463D7D82" w14:textId="77777777" w:rsidR="00917783" w:rsidRDefault="00917783" w:rsidP="00F679A1">
      <w:pPr>
        <w:pStyle w:val="EmailDiscussion2"/>
        <w:widowControl/>
        <w:numPr>
          <w:ilvl w:val="1"/>
          <w:numId w:val="11"/>
        </w:numPr>
        <w:jc w:val="left"/>
      </w:pPr>
      <w:r>
        <w:t>How to meet QoS requirement e2e</w:t>
      </w:r>
    </w:p>
    <w:bookmarkEnd w:id="0"/>
    <w:p w14:paraId="4004BB68" w14:textId="77777777" w:rsidR="00917783" w:rsidRDefault="00917783" w:rsidP="00917783">
      <w:pPr>
        <w:pStyle w:val="EmailDiscussion2"/>
      </w:pPr>
      <w:r>
        <w:tab/>
        <w:t xml:space="preserve">- Evaluate the feasibility and pros/cons of the different solutions towards </w:t>
      </w:r>
      <w:proofErr w:type="spellStart"/>
      <w:r>
        <w:t>downscoping</w:t>
      </w:r>
      <w:proofErr w:type="spellEnd"/>
      <w:r>
        <w:t xml:space="preserve"> to a single solution</w:t>
      </w:r>
    </w:p>
    <w:p w14:paraId="10965868" w14:textId="77777777" w:rsidR="00917783" w:rsidRDefault="00917783" w:rsidP="00917783">
      <w:pPr>
        <w:pStyle w:val="EmailDiscussion2"/>
      </w:pPr>
      <w:r>
        <w:tab/>
        <w:t>Intended outcome: Report to RAN2#128</w:t>
      </w:r>
    </w:p>
    <w:p w14:paraId="72CA362A" w14:textId="77777777" w:rsidR="00917783" w:rsidRDefault="00917783" w:rsidP="00917783">
      <w:pPr>
        <w:pStyle w:val="EmailDiscussion2"/>
      </w:pPr>
      <w:r>
        <w:tab/>
        <w:t>Deadline: Very long (for RAN2#128)</w:t>
      </w:r>
    </w:p>
    <w:p w14:paraId="6995A022" w14:textId="77777777" w:rsidR="00917783" w:rsidRDefault="00917783" w:rsidP="003E0950">
      <w:pPr>
        <w:rPr>
          <w:lang w:eastAsia="en-GB"/>
        </w:rPr>
      </w:pPr>
    </w:p>
    <w:p w14:paraId="7E25D046" w14:textId="677D8FDC" w:rsidR="008B5499" w:rsidRPr="00BC1CB7" w:rsidRDefault="008B5499" w:rsidP="008B5499">
      <w:pPr>
        <w:pStyle w:val="Heading2"/>
      </w:pPr>
      <w:r>
        <w:t>Phasing of the Email Discussion</w:t>
      </w:r>
    </w:p>
    <w:p w14:paraId="5B82C44D" w14:textId="77777777" w:rsidR="003A1D30" w:rsidRDefault="003A1D30" w:rsidP="003A1D30">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35EE0C23" w14:textId="5F289F6E" w:rsidR="003A1D30" w:rsidRDefault="003A1D30" w:rsidP="003A1D30">
      <w:pPr>
        <w:rPr>
          <w:rFonts w:eastAsia="SimSun"/>
          <w:lang w:eastAsia="zh-CN"/>
        </w:rPr>
      </w:pPr>
      <w:r>
        <w:rPr>
          <w:rFonts w:eastAsia="SimSun"/>
          <w:lang w:eastAsia="zh-CN"/>
        </w:rPr>
        <w:t>In the second phase, the solutions will be evaluated in terms of their feasibility and pros and cons.</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28238351" w:rsidR="000A7A58" w:rsidRPr="00773F91" w:rsidRDefault="006A5CCF"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2EA4588E" w:rsidR="000A7A58" w:rsidRPr="00773F91" w:rsidRDefault="006A5CCF"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lengbingxue@oppo.com</w:t>
            </w:r>
          </w:p>
        </w:tc>
      </w:tr>
      <w:tr w:rsidR="000A7A58" w:rsidRPr="00BC1CB7" w14:paraId="1C3C4F95" w14:textId="77777777" w:rsidTr="006843CE">
        <w:tc>
          <w:tcPr>
            <w:tcW w:w="3539" w:type="dxa"/>
          </w:tcPr>
          <w:p w14:paraId="038967D3" w14:textId="6C5354B6" w:rsidR="000A7A58" w:rsidRPr="00F11B16" w:rsidRDefault="00F11B16"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960A8E6" w14:textId="7299E174" w:rsidR="000A7A58" w:rsidRPr="00F11B16" w:rsidRDefault="00F11B16"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w:t>
            </w:r>
            <w:r w:rsidR="00CA552C">
              <w:rPr>
                <w:rFonts w:ascii="Times New Roman" w:eastAsia="Malgun Gothic" w:hAnsi="Times New Roman" w:cs="Times New Roman" w:hint="eastAsia"/>
                <w:lang w:eastAsia="ko-KR"/>
              </w:rPr>
              <w:t>@</w:t>
            </w:r>
            <w:r>
              <w:rPr>
                <w:rFonts w:ascii="Times New Roman" w:eastAsia="Malgun Gothic" w:hAnsi="Times New Roman" w:cs="Times New Roman" w:hint="eastAsia"/>
                <w:lang w:eastAsia="ko-KR"/>
              </w:rPr>
              <w:t>lge.com</w:t>
            </w:r>
          </w:p>
        </w:tc>
      </w:tr>
      <w:tr w:rsidR="00F76D2D" w:rsidRPr="00BC1CB7" w14:paraId="4363D803" w14:textId="77777777" w:rsidTr="006843CE">
        <w:tc>
          <w:tcPr>
            <w:tcW w:w="3539" w:type="dxa"/>
          </w:tcPr>
          <w:p w14:paraId="50C5BA4E" w14:textId="5A14C120" w:rsidR="00F76D2D" w:rsidRPr="00BC1CB7" w:rsidRDefault="00F76D2D" w:rsidP="00F76D2D">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C891E7F" w14:textId="6941C16A" w:rsidR="00F76D2D" w:rsidRPr="00BC1CB7" w:rsidRDefault="00F76D2D" w:rsidP="00F76D2D">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F76D2D" w:rsidRPr="00BC1CB7" w14:paraId="68347EDF" w14:textId="77777777" w:rsidTr="006843CE">
        <w:tc>
          <w:tcPr>
            <w:tcW w:w="3539" w:type="dxa"/>
          </w:tcPr>
          <w:p w14:paraId="6862B7D0" w14:textId="24ADA48A" w:rsidR="00F76D2D" w:rsidRPr="00A51D04" w:rsidRDefault="00A51D04" w:rsidP="00F76D2D">
            <w:pPr>
              <w:pStyle w:val="EmailDiscussion2"/>
              <w:ind w:left="0" w:firstLine="0"/>
              <w:rPr>
                <w:rFonts w:ascii="Times New Roman" w:hAnsi="Times New Roman" w:cs="Times New Roman"/>
                <w:lang w:val="en-US" w:eastAsia="zh-CN"/>
              </w:rPr>
            </w:pPr>
            <w:r>
              <w:rPr>
                <w:rFonts w:ascii="Times New Roman" w:hAnsi="Times New Roman" w:cs="Times New Roman"/>
                <w:lang w:val="en-US" w:eastAsia="zh-CN"/>
              </w:rPr>
              <w:t>Huawei, HiSilicon</w:t>
            </w:r>
          </w:p>
        </w:tc>
        <w:tc>
          <w:tcPr>
            <w:tcW w:w="6090" w:type="dxa"/>
          </w:tcPr>
          <w:p w14:paraId="2E32A6C4" w14:textId="3253CCFB" w:rsidR="00F76D2D" w:rsidRPr="00BC1CB7" w:rsidRDefault="00B1739E" w:rsidP="00F76D2D">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Jagdeep Singh (</w:t>
            </w:r>
            <w:r w:rsidRPr="00B1739E">
              <w:rPr>
                <w:rFonts w:ascii="Times New Roman" w:hAnsi="Times New Roman" w:cs="Times New Roman"/>
                <w:lang w:val="fr-FR" w:eastAsia="zh-CN"/>
              </w:rPr>
              <w:t>jagdeep.singh6@huawei.com</w:t>
            </w:r>
            <w:r>
              <w:rPr>
                <w:rFonts w:ascii="Times New Roman" w:hAnsi="Times New Roman" w:cs="Times New Roman"/>
                <w:lang w:val="fr-FR" w:eastAsia="zh-CN"/>
              </w:rPr>
              <w:t>)</w:t>
            </w:r>
          </w:p>
        </w:tc>
      </w:tr>
      <w:tr w:rsidR="00F76D2D" w:rsidRPr="00BC1CB7" w14:paraId="534750B6" w14:textId="77777777" w:rsidTr="006843CE">
        <w:tc>
          <w:tcPr>
            <w:tcW w:w="3539" w:type="dxa"/>
          </w:tcPr>
          <w:p w14:paraId="40F430C4" w14:textId="4133BAB7" w:rsidR="00F76D2D" w:rsidRPr="00BC1CB7" w:rsidRDefault="00F76D2D" w:rsidP="00F76D2D">
            <w:pPr>
              <w:pStyle w:val="EmailDiscussion2"/>
              <w:ind w:left="0" w:firstLine="0"/>
              <w:rPr>
                <w:rFonts w:ascii="Times New Roman" w:hAnsi="Times New Roman" w:cs="Times New Roman"/>
              </w:rPr>
            </w:pPr>
          </w:p>
        </w:tc>
        <w:tc>
          <w:tcPr>
            <w:tcW w:w="6090" w:type="dxa"/>
          </w:tcPr>
          <w:p w14:paraId="72FF9D6D" w14:textId="60B6003B" w:rsidR="00F76D2D" w:rsidRPr="00BC1CB7" w:rsidRDefault="00F76D2D" w:rsidP="00F76D2D">
            <w:pPr>
              <w:pStyle w:val="EmailDiscussion2"/>
              <w:ind w:left="0" w:firstLine="0"/>
              <w:rPr>
                <w:rFonts w:ascii="Times New Roman" w:hAnsi="Times New Roman" w:cs="Times New Roman"/>
              </w:rPr>
            </w:pPr>
          </w:p>
        </w:tc>
      </w:tr>
      <w:tr w:rsidR="00F76D2D" w:rsidRPr="00BC1CB7" w14:paraId="79D4C185" w14:textId="77777777" w:rsidTr="006843CE">
        <w:tc>
          <w:tcPr>
            <w:tcW w:w="3539" w:type="dxa"/>
          </w:tcPr>
          <w:p w14:paraId="71F04888" w14:textId="192D8910" w:rsidR="00F76D2D" w:rsidRPr="00BC1CB7" w:rsidRDefault="00F76D2D" w:rsidP="00F76D2D">
            <w:pPr>
              <w:pStyle w:val="EmailDiscussion2"/>
              <w:ind w:left="0" w:firstLine="0"/>
              <w:rPr>
                <w:rFonts w:ascii="Times New Roman" w:eastAsia="SimSun" w:hAnsi="Times New Roman" w:cs="Times New Roman"/>
                <w:lang w:eastAsia="zh-CN"/>
              </w:rPr>
            </w:pPr>
          </w:p>
        </w:tc>
        <w:tc>
          <w:tcPr>
            <w:tcW w:w="6090" w:type="dxa"/>
          </w:tcPr>
          <w:p w14:paraId="2A1B7142" w14:textId="788ECBCE" w:rsidR="00F76D2D" w:rsidRPr="00BC1CB7" w:rsidRDefault="00F76D2D" w:rsidP="00F76D2D">
            <w:pPr>
              <w:pStyle w:val="EmailDiscussion2"/>
              <w:ind w:left="0" w:firstLine="0"/>
              <w:rPr>
                <w:rFonts w:ascii="Times New Roman" w:eastAsia="SimSun" w:hAnsi="Times New Roman" w:cs="Times New Roman"/>
                <w:lang w:val="fr-FR" w:eastAsia="zh-CN"/>
              </w:rPr>
            </w:pPr>
          </w:p>
        </w:tc>
      </w:tr>
      <w:tr w:rsidR="00F76D2D" w:rsidRPr="00BC1CB7" w14:paraId="531A605B" w14:textId="77777777" w:rsidTr="006843CE">
        <w:tc>
          <w:tcPr>
            <w:tcW w:w="3539" w:type="dxa"/>
          </w:tcPr>
          <w:p w14:paraId="721115A2" w14:textId="46C81336"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1477CDAF" w14:textId="02EFDB98" w:rsidR="00F76D2D" w:rsidRPr="00BC1CB7" w:rsidRDefault="00F76D2D" w:rsidP="00F76D2D">
            <w:pPr>
              <w:pStyle w:val="EmailDiscussion2"/>
              <w:ind w:left="0" w:firstLine="0"/>
              <w:rPr>
                <w:rFonts w:ascii="Times New Roman" w:hAnsi="Times New Roman" w:cs="Times New Roman"/>
                <w:lang w:val="fr-FR" w:eastAsia="zh-CN"/>
              </w:rPr>
            </w:pPr>
          </w:p>
        </w:tc>
      </w:tr>
      <w:tr w:rsidR="00F76D2D" w:rsidRPr="00BC1CB7" w14:paraId="537A9271" w14:textId="77777777" w:rsidTr="006843CE">
        <w:tc>
          <w:tcPr>
            <w:tcW w:w="3539" w:type="dxa"/>
          </w:tcPr>
          <w:p w14:paraId="35EF5C39" w14:textId="02C932C1"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3AB1D664" w14:textId="0495D2EB" w:rsidR="00F76D2D" w:rsidRPr="00BC1CB7" w:rsidRDefault="00F76D2D" w:rsidP="00F76D2D">
            <w:pPr>
              <w:pStyle w:val="EmailDiscussion2"/>
              <w:ind w:left="0" w:firstLine="0"/>
              <w:rPr>
                <w:rFonts w:ascii="Times New Roman" w:hAnsi="Times New Roman" w:cs="Times New Roman"/>
                <w:lang w:eastAsia="zh-CN"/>
              </w:rPr>
            </w:pPr>
          </w:p>
        </w:tc>
      </w:tr>
      <w:tr w:rsidR="00F76D2D" w:rsidRPr="00BC1CB7" w14:paraId="12E983C8" w14:textId="77777777" w:rsidTr="006843CE">
        <w:tc>
          <w:tcPr>
            <w:tcW w:w="3539" w:type="dxa"/>
          </w:tcPr>
          <w:p w14:paraId="2050EA45" w14:textId="2D06AB51" w:rsidR="00F76D2D" w:rsidRPr="00BC1CB7" w:rsidRDefault="00F76D2D" w:rsidP="00F76D2D">
            <w:pPr>
              <w:pStyle w:val="EmailDiscussion2"/>
              <w:ind w:left="0" w:firstLine="0"/>
              <w:rPr>
                <w:rFonts w:ascii="Times New Roman" w:hAnsi="Times New Roman" w:cs="Times New Roman"/>
              </w:rPr>
            </w:pPr>
          </w:p>
        </w:tc>
        <w:tc>
          <w:tcPr>
            <w:tcW w:w="6090" w:type="dxa"/>
          </w:tcPr>
          <w:p w14:paraId="5B381E26" w14:textId="7BACBE1F" w:rsidR="00F76D2D" w:rsidRPr="00BC1CB7" w:rsidRDefault="00F76D2D" w:rsidP="00F76D2D">
            <w:pPr>
              <w:pStyle w:val="EmailDiscussion2"/>
              <w:ind w:left="0" w:firstLine="0"/>
              <w:rPr>
                <w:rFonts w:ascii="Times New Roman" w:hAnsi="Times New Roman" w:cs="Times New Roman"/>
                <w:lang w:val="fr-FR"/>
              </w:rPr>
            </w:pPr>
          </w:p>
        </w:tc>
      </w:tr>
      <w:tr w:rsidR="00F76D2D" w:rsidRPr="00BC1CB7" w14:paraId="1AA82CE5" w14:textId="77777777" w:rsidTr="006843CE">
        <w:tc>
          <w:tcPr>
            <w:tcW w:w="3539" w:type="dxa"/>
          </w:tcPr>
          <w:p w14:paraId="23713952" w14:textId="0456ACD4" w:rsidR="00F76D2D" w:rsidRPr="00BC1CB7" w:rsidRDefault="00F76D2D" w:rsidP="00F76D2D">
            <w:pPr>
              <w:pStyle w:val="EmailDiscussion2"/>
              <w:ind w:left="0" w:firstLine="0"/>
              <w:rPr>
                <w:rFonts w:ascii="Times New Roman" w:hAnsi="Times New Roman" w:cs="Times New Roman"/>
              </w:rPr>
            </w:pPr>
          </w:p>
        </w:tc>
        <w:tc>
          <w:tcPr>
            <w:tcW w:w="6090" w:type="dxa"/>
          </w:tcPr>
          <w:p w14:paraId="49B0B1F7" w14:textId="73E71D29" w:rsidR="00F76D2D" w:rsidRPr="00BC1CB7" w:rsidRDefault="00F76D2D" w:rsidP="00F76D2D">
            <w:pPr>
              <w:pStyle w:val="EmailDiscussion2"/>
              <w:ind w:left="0" w:firstLine="0"/>
              <w:rPr>
                <w:rFonts w:ascii="Times New Roman" w:hAnsi="Times New Roman" w:cs="Times New Roman"/>
                <w:lang w:val="fr-FR"/>
              </w:rPr>
            </w:pPr>
          </w:p>
        </w:tc>
      </w:tr>
      <w:tr w:rsidR="00F76D2D" w:rsidRPr="00BC1CB7" w14:paraId="114BD6BE" w14:textId="77777777" w:rsidTr="006843CE">
        <w:tc>
          <w:tcPr>
            <w:tcW w:w="3539" w:type="dxa"/>
          </w:tcPr>
          <w:p w14:paraId="40CF10B4" w14:textId="4B6B6B1A" w:rsidR="00F76D2D" w:rsidRPr="00BC1CB7" w:rsidRDefault="00F76D2D" w:rsidP="00F76D2D">
            <w:pPr>
              <w:pStyle w:val="EmailDiscussion2"/>
              <w:ind w:left="0" w:firstLine="0"/>
              <w:rPr>
                <w:rFonts w:ascii="Times New Roman" w:hAnsi="Times New Roman" w:cs="Times New Roman"/>
              </w:rPr>
            </w:pPr>
          </w:p>
        </w:tc>
        <w:tc>
          <w:tcPr>
            <w:tcW w:w="6090" w:type="dxa"/>
          </w:tcPr>
          <w:p w14:paraId="62C0961E" w14:textId="0C30E91B" w:rsidR="00F76D2D" w:rsidRPr="00BC1CB7" w:rsidRDefault="00F76D2D" w:rsidP="00F76D2D">
            <w:pPr>
              <w:pStyle w:val="EmailDiscussion2"/>
              <w:ind w:left="0" w:firstLine="0"/>
              <w:rPr>
                <w:rFonts w:ascii="Times New Roman" w:hAnsi="Times New Roman" w:cs="Times New Roman"/>
              </w:rPr>
            </w:pPr>
          </w:p>
        </w:tc>
      </w:tr>
      <w:tr w:rsidR="00F76D2D" w:rsidRPr="00BC1CB7" w14:paraId="4633154B" w14:textId="77777777" w:rsidTr="006843CE">
        <w:trPr>
          <w:trHeight w:val="37"/>
        </w:trPr>
        <w:tc>
          <w:tcPr>
            <w:tcW w:w="3539" w:type="dxa"/>
          </w:tcPr>
          <w:p w14:paraId="2579E255" w14:textId="48AED33E" w:rsidR="00F76D2D" w:rsidRPr="00BC1CB7" w:rsidRDefault="00F76D2D" w:rsidP="00F76D2D">
            <w:pPr>
              <w:pStyle w:val="EmailDiscussion2"/>
              <w:ind w:left="0" w:firstLine="0"/>
              <w:rPr>
                <w:rFonts w:ascii="Times New Roman" w:eastAsia="SimSun" w:hAnsi="Times New Roman" w:cs="Times New Roman"/>
                <w:lang w:eastAsia="zh-CN"/>
              </w:rPr>
            </w:pPr>
          </w:p>
        </w:tc>
        <w:tc>
          <w:tcPr>
            <w:tcW w:w="6090" w:type="dxa"/>
          </w:tcPr>
          <w:p w14:paraId="4FECB045" w14:textId="72F8AA6C" w:rsidR="00F76D2D" w:rsidRPr="00BC1CB7" w:rsidRDefault="00F76D2D" w:rsidP="00F76D2D">
            <w:pPr>
              <w:pStyle w:val="EmailDiscussion2"/>
              <w:ind w:left="0" w:firstLine="0"/>
              <w:rPr>
                <w:rFonts w:ascii="Times New Roman" w:eastAsia="SimSun" w:hAnsi="Times New Roman" w:cs="Times New Roman"/>
                <w:lang w:val="fr-FR" w:eastAsia="zh-CN"/>
              </w:rPr>
            </w:pPr>
          </w:p>
        </w:tc>
      </w:tr>
      <w:tr w:rsidR="00F76D2D" w:rsidRPr="00BC1CB7" w14:paraId="26E590B4" w14:textId="77777777" w:rsidTr="006843CE">
        <w:tc>
          <w:tcPr>
            <w:tcW w:w="3539" w:type="dxa"/>
          </w:tcPr>
          <w:p w14:paraId="30C4AA00" w14:textId="49271BE0"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03BA8DFB" w14:textId="75EABB7A" w:rsidR="00F76D2D" w:rsidRPr="00BC1CB7" w:rsidRDefault="00F76D2D" w:rsidP="00F76D2D">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54E68291" w:rsidR="00545ADB" w:rsidRDefault="00545ADB" w:rsidP="00545ADB">
      <w:pPr>
        <w:pStyle w:val="Heading1"/>
        <w:rPr>
          <w:rFonts w:eastAsia="SimSun"/>
          <w:lang w:eastAsia="zh-CN"/>
        </w:rPr>
      </w:pPr>
      <w:bookmarkStart w:id="1" w:name="_Toc147158671"/>
      <w:bookmarkStart w:id="2" w:name="_Toc61387172"/>
      <w:bookmarkStart w:id="3" w:name="_Toc499559238"/>
      <w:r w:rsidRPr="004C60F2">
        <w:rPr>
          <w:rFonts w:eastAsia="SimSun"/>
          <w:lang w:eastAsia="zh-CN"/>
        </w:rPr>
        <w:t>2</w:t>
      </w:r>
      <w:r w:rsidRPr="004C60F2">
        <w:rPr>
          <w:rFonts w:eastAsia="SimSun"/>
          <w:lang w:eastAsia="zh-CN"/>
        </w:rPr>
        <w:tab/>
      </w:r>
      <w:r w:rsidR="003E2282">
        <w:rPr>
          <w:rFonts w:eastAsia="SimSun"/>
          <w:lang w:eastAsia="zh-CN"/>
        </w:rPr>
        <w:t xml:space="preserve">Phase 1 </w:t>
      </w:r>
      <w:r w:rsidRPr="004C60F2">
        <w:rPr>
          <w:rFonts w:eastAsia="SimSun"/>
          <w:lang w:eastAsia="zh-CN"/>
        </w:rPr>
        <w:t>Discussion</w:t>
      </w:r>
      <w:bookmarkEnd w:id="1"/>
      <w:bookmarkEnd w:id="2"/>
      <w:bookmarkEnd w:id="3"/>
    </w:p>
    <w:p w14:paraId="29F6A77D" w14:textId="701CFCCE" w:rsidR="00262536" w:rsidRDefault="003E2282" w:rsidP="003E2282">
      <w:pPr>
        <w:rPr>
          <w:rFonts w:eastAsia="SimSun"/>
          <w:lang w:eastAsia="zh-CN"/>
        </w:rPr>
      </w:pPr>
      <w:r>
        <w:rPr>
          <w:rFonts w:eastAsia="SimSun"/>
          <w:lang w:eastAsia="zh-CN"/>
        </w:rPr>
        <w:t>Based on company contributions, there seem to be two main approaches for implementing multipath U2N relays.</w:t>
      </w:r>
      <w:r w:rsidR="00407230">
        <w:rPr>
          <w:rFonts w:eastAsia="SimSun"/>
          <w:lang w:eastAsia="zh-CN"/>
        </w:rPr>
        <w:t xml:space="preserve"> A first approach is a fully U2N based approach. The network directly controls each of the intermediate relay UEs using dedicated Uu RRC </w:t>
      </w:r>
      <w:r w:rsidR="004A1501">
        <w:rPr>
          <w:rFonts w:eastAsia="SimSun"/>
          <w:lang w:eastAsia="zh-CN"/>
        </w:rPr>
        <w:t>signalling</w:t>
      </w:r>
      <w:r w:rsidR="00407230">
        <w:rPr>
          <w:rFonts w:eastAsia="SimSun"/>
          <w:lang w:eastAsia="zh-CN"/>
        </w:rPr>
        <w:t xml:space="preserve">. The second approach </w:t>
      </w:r>
      <w:r w:rsidR="004A1501">
        <w:rPr>
          <w:rFonts w:eastAsia="SimSun"/>
          <w:lang w:eastAsia="zh-CN"/>
        </w:rPr>
        <w:t>is still U2N-based but with some elements of U2U. Only the last relay UE needs to be controlled using dedicated RRC signalling.</w:t>
      </w:r>
    </w:p>
    <w:p w14:paraId="14687360" w14:textId="39F8D03D" w:rsidR="003A1D30" w:rsidRDefault="00707425" w:rsidP="003E2282">
      <w:pPr>
        <w:rPr>
          <w:rFonts w:eastAsia="SimSun"/>
          <w:lang w:eastAsia="zh-CN"/>
        </w:rPr>
      </w:pPr>
      <w:r>
        <w:rPr>
          <w:rFonts w:eastAsia="SimSun"/>
          <w:lang w:eastAsia="zh-CN"/>
        </w:rPr>
        <w:t xml:space="preserve">For the email discussion, </w:t>
      </w:r>
      <w:r w:rsidR="006966F4">
        <w:rPr>
          <w:rFonts w:eastAsia="SimSun"/>
          <w:lang w:eastAsia="zh-CN"/>
        </w:rPr>
        <w:t>approach 1 and approach 2 will be used as follows</w:t>
      </w:r>
      <w:r w:rsidR="003A1D30">
        <w:rPr>
          <w:rFonts w:eastAsia="SimSun"/>
          <w:lang w:eastAsia="zh-CN"/>
        </w:rPr>
        <w:t>:</w:t>
      </w:r>
    </w:p>
    <w:p w14:paraId="20EEEE05" w14:textId="41E7F81A" w:rsidR="00262536" w:rsidRPr="006966F4" w:rsidRDefault="003A1D30" w:rsidP="00F679A1">
      <w:pPr>
        <w:pStyle w:val="ListParagraph"/>
        <w:numPr>
          <w:ilvl w:val="0"/>
          <w:numId w:val="12"/>
        </w:numPr>
        <w:ind w:firstLineChars="0"/>
        <w:rPr>
          <w:rFonts w:eastAsia="SimSun"/>
          <w:lang w:eastAsia="zh-CN"/>
        </w:rPr>
      </w:pPr>
      <w:r w:rsidRPr="006966F4">
        <w:rPr>
          <w:rFonts w:eastAsia="SimSun"/>
          <w:lang w:eastAsia="zh-CN"/>
        </w:rPr>
        <w:t xml:space="preserve">Approach 1: </w:t>
      </w:r>
      <w:r w:rsidR="004B66DF" w:rsidRPr="006966F4">
        <w:rPr>
          <w:rFonts w:eastAsia="SimSun"/>
          <w:lang w:eastAsia="zh-CN"/>
        </w:rPr>
        <w:t>The network needs to directly control each of the intermediate relay UEs via Uu RRC</w:t>
      </w:r>
      <w:r w:rsidR="00707425" w:rsidRPr="006966F4">
        <w:rPr>
          <w:rFonts w:eastAsia="SimSun"/>
          <w:lang w:eastAsia="zh-CN"/>
        </w:rPr>
        <w:t>.</w:t>
      </w:r>
    </w:p>
    <w:p w14:paraId="53F3B3A7" w14:textId="6D4E4F89" w:rsidR="004B66DF" w:rsidRPr="006966F4" w:rsidRDefault="004B66DF" w:rsidP="00F679A1">
      <w:pPr>
        <w:pStyle w:val="ListParagraph"/>
        <w:numPr>
          <w:ilvl w:val="0"/>
          <w:numId w:val="12"/>
        </w:numPr>
        <w:ind w:firstLineChars="0"/>
        <w:rPr>
          <w:rFonts w:eastAsia="SimSun"/>
          <w:lang w:eastAsia="zh-CN"/>
        </w:rPr>
      </w:pPr>
      <w:r w:rsidRPr="006966F4">
        <w:rPr>
          <w:rFonts w:eastAsia="SimSun"/>
          <w:lang w:eastAsia="zh-CN"/>
        </w:rPr>
        <w:t>Approach 2: Only the last relay UE requires control by the network via Uu RRC</w:t>
      </w:r>
      <w:r w:rsidR="00707425" w:rsidRPr="006966F4">
        <w:rPr>
          <w:rFonts w:eastAsia="SimSun"/>
          <w:lang w:eastAsia="zh-CN"/>
        </w:rPr>
        <w:t>.</w:t>
      </w:r>
    </w:p>
    <w:p w14:paraId="76127326" w14:textId="4E7877C4" w:rsidR="00707425" w:rsidRDefault="004B66DF" w:rsidP="003E2282">
      <w:pPr>
        <w:rPr>
          <w:rFonts w:eastAsia="SimSun"/>
          <w:lang w:eastAsia="zh-CN"/>
        </w:rPr>
      </w:pPr>
      <w:r>
        <w:rPr>
          <w:rFonts w:eastAsia="SimSun"/>
          <w:lang w:eastAsia="zh-CN"/>
        </w:rPr>
        <w:t>In each subsection, the procedures and assumptions for each approach will be discussed</w:t>
      </w:r>
      <w:r w:rsidR="00707425">
        <w:rPr>
          <w:rFonts w:eastAsia="SimSun"/>
          <w:lang w:eastAsia="zh-CN"/>
        </w:rPr>
        <w:t xml:space="preserve"> to get a common understanding of both approach 1 and approach 2 in the context of the following aspects:</w:t>
      </w:r>
    </w:p>
    <w:p w14:paraId="4E6DD175" w14:textId="29FCCC35"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Connection establishment procedures</w:t>
      </w:r>
    </w:p>
    <w:p w14:paraId="660960E0" w14:textId="0D63E43F"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 xml:space="preserve">Assumptions on RRC state(s) of intermediate </w:t>
      </w:r>
      <w:r w:rsidR="008F22E5">
        <w:rPr>
          <w:rFonts w:eastAsia="SimSun"/>
          <w:lang w:val="x-none" w:eastAsia="zh-CN"/>
        </w:rPr>
        <w:t xml:space="preserve">relay </w:t>
      </w:r>
      <w:r w:rsidRPr="00707425">
        <w:rPr>
          <w:rFonts w:eastAsia="SimSun"/>
          <w:lang w:val="x-none" w:eastAsia="zh-CN"/>
        </w:rPr>
        <w:t>UEs and last relay UE</w:t>
      </w:r>
    </w:p>
    <w:p w14:paraId="10D65662" w14:textId="6CCDDDCD"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Assumptions on controlling gNB/cell of each relay UE</w:t>
      </w:r>
    </w:p>
    <w:p w14:paraId="09BC9B63" w14:textId="71A56AD9"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How the remote and intermediate relay UEs obtain their configurations in each solution</w:t>
      </w:r>
    </w:p>
    <w:p w14:paraId="23A1D7C5" w14:textId="379AB4DF"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How to meet QoS requirement e2e</w:t>
      </w:r>
      <w:r w:rsidR="006B34E9">
        <w:rPr>
          <w:rFonts w:eastAsia="SimSun"/>
          <w:lang w:val="x-none" w:eastAsia="zh-CN"/>
        </w:rPr>
        <w:t xml:space="preserve"> for remote UE</w:t>
      </w:r>
    </w:p>
    <w:p w14:paraId="63EE4460" w14:textId="77777777" w:rsidR="00707425" w:rsidRDefault="00707425" w:rsidP="003E2282">
      <w:pPr>
        <w:rPr>
          <w:rFonts w:eastAsia="SimSun"/>
          <w:lang w:eastAsia="zh-CN"/>
        </w:rPr>
      </w:pPr>
    </w:p>
    <w:p w14:paraId="2FBFFBF7" w14:textId="77777777" w:rsidR="00707425" w:rsidRDefault="00707425">
      <w:pPr>
        <w:overflowPunct/>
        <w:autoSpaceDE/>
        <w:autoSpaceDN/>
        <w:adjustRightInd/>
        <w:spacing w:before="0" w:after="0"/>
        <w:textAlignment w:val="auto"/>
        <w:rPr>
          <w:rFonts w:eastAsia="SimSun"/>
          <w:lang w:eastAsia="zh-CN"/>
        </w:rPr>
      </w:pPr>
      <w:r>
        <w:rPr>
          <w:rFonts w:eastAsia="SimSun"/>
          <w:lang w:eastAsia="zh-CN"/>
        </w:rPr>
        <w:br w:type="page"/>
      </w:r>
    </w:p>
    <w:p w14:paraId="7DDD095E" w14:textId="77777777" w:rsidR="004B66DF" w:rsidRDefault="004B66DF" w:rsidP="003E2282">
      <w:pPr>
        <w:rPr>
          <w:rFonts w:eastAsia="SimSun"/>
          <w:lang w:eastAsia="zh-CN"/>
        </w:rPr>
      </w:pPr>
    </w:p>
    <w:p w14:paraId="70C67867" w14:textId="77777777" w:rsidR="00707425" w:rsidRDefault="00707425" w:rsidP="003E2282">
      <w:pPr>
        <w:rPr>
          <w:rFonts w:eastAsia="SimSun"/>
          <w:lang w:eastAsia="zh-CN"/>
        </w:rPr>
      </w:pPr>
    </w:p>
    <w:p w14:paraId="7FFE8E6C" w14:textId="313DD6B2" w:rsidR="00545ADB" w:rsidRDefault="00545ADB" w:rsidP="00545ADB">
      <w:pPr>
        <w:pStyle w:val="Heading2"/>
        <w:rPr>
          <w:rFonts w:eastAsia="MS Mincho"/>
          <w:szCs w:val="24"/>
          <w:lang w:val="en-US" w:eastAsia="zh-CN"/>
        </w:rPr>
      </w:pPr>
      <w:bookmarkStart w:id="4" w:name="_Toc147158672"/>
      <w:bookmarkStart w:id="5" w:name="_Toc61387173"/>
      <w:bookmarkStart w:id="6" w:name="_Toc499559239"/>
      <w:r w:rsidRPr="004C60F2">
        <w:rPr>
          <w:rFonts w:eastAsia="SimSun"/>
          <w:lang w:eastAsia="zh-CN"/>
        </w:rPr>
        <w:t>2.1</w:t>
      </w:r>
      <w:r w:rsidRPr="004C60F2">
        <w:rPr>
          <w:rFonts w:eastAsia="SimSun"/>
          <w:lang w:eastAsia="zh-CN"/>
        </w:rPr>
        <w:tab/>
      </w:r>
      <w:bookmarkEnd w:id="4"/>
      <w:bookmarkEnd w:id="5"/>
      <w:bookmarkEnd w:id="6"/>
      <w:r w:rsidR="00917783">
        <w:rPr>
          <w:rFonts w:eastAsia="MS Mincho"/>
          <w:szCs w:val="24"/>
          <w:lang w:val="en-US" w:eastAsia="zh-CN"/>
        </w:rPr>
        <w:t>Connection Establishment Procedure</w:t>
      </w:r>
    </w:p>
    <w:p w14:paraId="406ECF8B" w14:textId="65EB84D3" w:rsidR="00961FCB" w:rsidRDefault="00961FCB" w:rsidP="00961FCB">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6C76374D" w14:textId="55F16B52" w:rsidR="00917783" w:rsidRPr="004E4A8D" w:rsidRDefault="00B16299" w:rsidP="00BF621F">
      <w:pPr>
        <w:rPr>
          <w:rFonts w:eastAsia="SimSun"/>
          <w:u w:val="single"/>
          <w:lang w:eastAsia="zh-CN"/>
        </w:rPr>
      </w:pPr>
      <w:r w:rsidRPr="004E4A8D">
        <w:rPr>
          <w:rFonts w:eastAsia="SimSun"/>
          <w:u w:val="single"/>
          <w:lang w:val="en-US" w:eastAsia="zh-CN"/>
        </w:rPr>
        <w:t xml:space="preserve">2.1.1 </w:t>
      </w:r>
      <w:r w:rsidR="00E077A8" w:rsidRPr="004E4A8D">
        <w:rPr>
          <w:rFonts w:eastAsia="SimSun"/>
          <w:u w:val="single"/>
          <w:lang w:eastAsia="zh-CN"/>
        </w:rPr>
        <w:t>Approach 1</w:t>
      </w:r>
    </w:p>
    <w:p w14:paraId="313BB09B" w14:textId="07311750" w:rsidR="00E077A8" w:rsidRDefault="00474A3E" w:rsidP="00BF621F">
      <w:pPr>
        <w:rPr>
          <w:rFonts w:eastAsia="SimSun"/>
          <w:lang w:eastAsia="zh-CN"/>
        </w:rPr>
      </w:pPr>
      <w:r>
        <w:rPr>
          <w:rFonts w:eastAsia="SimSun"/>
          <w:lang w:eastAsia="zh-CN"/>
        </w:rPr>
        <w:t xml:space="preserve">Using connection establishment procedure </w:t>
      </w:r>
      <w:r w:rsidR="004E4A8D">
        <w:rPr>
          <w:rFonts w:eastAsia="SimSun"/>
          <w:lang w:eastAsia="zh-CN"/>
        </w:rPr>
        <w:t>for single-hop relays as a baseline, the figure below illustrates rapporteur’s assumptions of the establishment procedure for multiple-hop relays in approach</w:t>
      </w:r>
      <w:r w:rsidR="006966F4">
        <w:rPr>
          <w:rFonts w:eastAsia="SimSun"/>
          <w:lang w:eastAsia="zh-CN"/>
        </w:rPr>
        <w:t xml:space="preserve"> 1</w:t>
      </w:r>
      <w:r w:rsidR="004E4A8D">
        <w:rPr>
          <w:rFonts w:eastAsia="SimSun"/>
          <w:lang w:eastAsia="zh-CN"/>
        </w:rPr>
        <w:t>.</w:t>
      </w:r>
    </w:p>
    <w:p w14:paraId="7537846C" w14:textId="54595A38" w:rsidR="00E077A8" w:rsidRDefault="00267ACC" w:rsidP="00BF621F">
      <w:pPr>
        <w:rPr>
          <w:rFonts w:eastAsia="SimSun"/>
          <w:lang w:eastAsia="zh-CN"/>
        </w:rPr>
      </w:pPr>
      <w:r>
        <w:rPr>
          <w:noProof/>
        </w:rPr>
        <w:object w:dxaOrig="10320" w:dyaOrig="5970" w14:anchorId="6CCF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280.8pt;mso-width-percent:0;mso-height-percent:0;mso-width-percent:0;mso-height-percent:0" o:ole="">
            <v:imagedata r:id="rId9" o:title=""/>
          </v:shape>
          <o:OLEObject Type="Embed" ProgID="Visio.Drawing.15" ShapeID="_x0000_i1025" DrawAspect="Content" ObjectID="_1790406433" r:id="rId10"/>
        </w:object>
      </w:r>
    </w:p>
    <w:p w14:paraId="5C27D71F" w14:textId="453E47D7" w:rsidR="00993827" w:rsidRDefault="00993827" w:rsidP="00F679A1">
      <w:pPr>
        <w:pStyle w:val="ListParagraph"/>
        <w:numPr>
          <w:ilvl w:val="0"/>
          <w:numId w:val="14"/>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sidelink PC5 unicast link establishment procedure.</w:t>
      </w:r>
    </w:p>
    <w:p w14:paraId="3A3C92CE" w14:textId="2E6A0BA0" w:rsidR="00B37C28" w:rsidRPr="00952FBF" w:rsidRDefault="00993827" w:rsidP="00F679A1">
      <w:pPr>
        <w:pStyle w:val="B1"/>
        <w:numPr>
          <w:ilvl w:val="0"/>
          <w:numId w:val="14"/>
        </w:numPr>
        <w:jc w:val="both"/>
      </w:pPr>
      <w:r w:rsidRPr="00F10EE1">
        <w:rPr>
          <w:rFonts w:eastAsia="SimSun"/>
        </w:rPr>
        <w:t xml:space="preserve">The </w:t>
      </w:r>
      <w:r w:rsidRPr="00296CF8">
        <w:t xml:space="preserve">L2 </w:t>
      </w:r>
      <w:r w:rsidRPr="00F10EE1">
        <w:rPr>
          <w:rFonts w:eastAsia="SimSun"/>
        </w:rPr>
        <w:t xml:space="preserve">U2N Remote UE sends the first RRC message (i.e., </w:t>
      </w:r>
      <w:proofErr w:type="spellStart"/>
      <w:r w:rsidRPr="00F10EE1">
        <w:rPr>
          <w:rFonts w:eastAsia="SimSun"/>
          <w:i/>
          <w:iCs/>
        </w:rPr>
        <w:t>RRCSetupRequest</w:t>
      </w:r>
      <w:proofErr w:type="spellEnd"/>
      <w:r w:rsidRPr="00F10EE1">
        <w:rPr>
          <w:rFonts w:eastAsia="SimSun"/>
        </w:rPr>
        <w:t>) for its connection establishment with gNB via the First Relay UE, using a specified PC5</w:t>
      </w:r>
      <w:r w:rsidRPr="00296CF8">
        <w:t xml:space="preserve"> Relay</w:t>
      </w:r>
      <w:r w:rsidRPr="00F10EE1">
        <w:rPr>
          <w:rFonts w:eastAsia="SimSun"/>
        </w:rPr>
        <w:t xml:space="preserve"> RLC channel configuration.</w:t>
      </w:r>
      <w:r w:rsidR="00D44F68" w:rsidRPr="00F10EE1">
        <w:rPr>
          <w:rFonts w:eastAsia="SimSun"/>
        </w:rPr>
        <w:t xml:space="preserve">  The first Relay UE sends the </w:t>
      </w:r>
      <w:r w:rsidR="00D44F68" w:rsidRPr="00F10EE1">
        <w:rPr>
          <w:rFonts w:eastAsia="SimSun"/>
          <w:i/>
          <w:iCs/>
        </w:rPr>
        <w:t>SidelinkUEInformationNR</w:t>
      </w:r>
      <w:r w:rsidR="00D44F68" w:rsidRPr="00F10EE1">
        <w:rPr>
          <w:rFonts w:eastAsia="SimSun"/>
        </w:rPr>
        <w:t xml:space="preserve"> message to request for the dedicated configurations required to support the multi-hop relay operation for the U2N Remote UE. </w:t>
      </w:r>
      <w:r w:rsidR="00D44F68">
        <w:t xml:space="preserve">If the First Relay UE is not in RRC_CONNECTED, it needs to do its own Uu RRC connection </w:t>
      </w:r>
      <w:r w:rsidR="00D44F68" w:rsidRPr="00952FBF">
        <w:t xml:space="preserve">establishment </w:t>
      </w:r>
      <w:r w:rsidR="001C1380" w:rsidRPr="00952FBF">
        <w:t xml:space="preserve">via the Intermediate Relay UE </w:t>
      </w:r>
      <w:r w:rsidR="002359AE">
        <w:t>(</w:t>
      </w:r>
      <w:r w:rsidR="001C1380" w:rsidRPr="00952FBF">
        <w:t>using similar actions as a U2N Remote UE</w:t>
      </w:r>
      <w:r w:rsidR="002359AE">
        <w:t>)</w:t>
      </w:r>
      <w:r w:rsidR="001C1380" w:rsidRPr="00952FBF">
        <w:t xml:space="preserve"> </w:t>
      </w:r>
      <w:r w:rsidR="00D44F68" w:rsidRPr="00952FBF">
        <w:t xml:space="preserve">upon reception of a message </w:t>
      </w:r>
      <w:r w:rsidR="001C1380">
        <w:t xml:space="preserve">from </w:t>
      </w:r>
      <w:r w:rsidR="001C1380" w:rsidRPr="001C1380">
        <w:t xml:space="preserve">U2N Remote UE </w:t>
      </w:r>
      <w:r w:rsidR="00D44F68" w:rsidRPr="00952FBF">
        <w:t xml:space="preserve">on the specified PC5 Relay RLC channel.  </w:t>
      </w:r>
      <w:r w:rsidR="00B37C28" w:rsidRPr="00952FBF">
        <w:t xml:space="preserve">The Intermediate Relay UE </w:t>
      </w:r>
      <w:r w:rsidR="00B37C28" w:rsidRPr="00952FBF">
        <w:rPr>
          <w:rFonts w:eastAsia="SimSun"/>
        </w:rPr>
        <w:t xml:space="preserve">sends the </w:t>
      </w:r>
      <w:r w:rsidR="00B37C28" w:rsidRPr="00952FBF">
        <w:rPr>
          <w:rFonts w:eastAsia="SimSun"/>
          <w:i/>
          <w:iCs/>
        </w:rPr>
        <w:t>SidelinkUEInformationNR</w:t>
      </w:r>
      <w:r w:rsidR="00B37C28" w:rsidRPr="00952FBF">
        <w:rPr>
          <w:rFonts w:eastAsia="SimSun"/>
        </w:rPr>
        <w:t xml:space="preserve"> message to request for the dedicated configurations required to support the multi-hop relay operation for the U2N Remote UE. </w:t>
      </w:r>
      <w:r w:rsidR="00B37C28" w:rsidRPr="00952FBF">
        <w:t xml:space="preserve">  </w:t>
      </w:r>
      <w:r w:rsidR="00D44F68" w:rsidRPr="00952FBF">
        <w:t xml:space="preserve">If the Intermediate Relay UE is not in RRC_CONNECTED, it needs to do its own Uu RRC connection establishment </w:t>
      </w:r>
      <w:r w:rsidR="004F387D" w:rsidRPr="00952FBF">
        <w:t xml:space="preserve">via the Last Relay UE </w:t>
      </w:r>
      <w:r w:rsidR="00FD19FF">
        <w:t>(</w:t>
      </w:r>
      <w:r w:rsidR="004F387D" w:rsidRPr="00952FBF">
        <w:t>using similar actions as a U2N Remote UE</w:t>
      </w:r>
      <w:r w:rsidR="00FD19FF">
        <w:t>)</w:t>
      </w:r>
      <w:r w:rsidR="004F387D" w:rsidRPr="00952FBF">
        <w:t xml:space="preserve"> </w:t>
      </w:r>
      <w:r w:rsidR="00D44F68" w:rsidRPr="00952FBF">
        <w:t>upon reception of a message from the First Relay UE on the specified PC5 Relay RLC channel.</w:t>
      </w:r>
      <w:r w:rsidR="007D1A8D" w:rsidRPr="00952FBF">
        <w:t xml:space="preserve"> </w:t>
      </w:r>
      <w:r w:rsidR="00D44F68" w:rsidRPr="00952FBF">
        <w:t xml:space="preserve"> </w:t>
      </w:r>
      <w:r w:rsidR="00B37C28" w:rsidRPr="00952FBF">
        <w:t xml:space="preserve">The Last Relay UE </w:t>
      </w:r>
      <w:r w:rsidR="00B37C28" w:rsidRPr="00952FBF">
        <w:rPr>
          <w:rFonts w:eastAsia="SimSun"/>
        </w:rPr>
        <w:t xml:space="preserve">sends the </w:t>
      </w:r>
      <w:r w:rsidR="00B37C28" w:rsidRPr="00952FBF">
        <w:rPr>
          <w:rFonts w:eastAsia="SimSun"/>
          <w:i/>
          <w:iCs/>
        </w:rPr>
        <w:t>SidelinkUEInformationNR</w:t>
      </w:r>
      <w:r w:rsidR="00B37C28" w:rsidRPr="00952FBF">
        <w:rPr>
          <w:rFonts w:eastAsia="SimSun"/>
        </w:rPr>
        <w:t xml:space="preserve"> message to request for the dedicated configurations required to support the multi-hop relay operation for the U2N Remote UE. </w:t>
      </w:r>
      <w:r w:rsidR="007D1A8D" w:rsidRPr="00952FBF">
        <w:t>If the Last Relay UE is not in RRC_CONNECTED, it needs to do its own Uu RRC connection establishment upon reception of a message from the Intermediate</w:t>
      </w:r>
      <w:r w:rsidR="007D1A8D" w:rsidRPr="00952FBF" w:rsidDel="00CE58AC">
        <w:t xml:space="preserve"> </w:t>
      </w:r>
      <w:r w:rsidR="007D1A8D" w:rsidRPr="00952FBF">
        <w:t>Relay UE on the specified PC5 Relay RLC channel.</w:t>
      </w:r>
      <w:r w:rsidR="008840F4" w:rsidRPr="00952FBF">
        <w:t xml:space="preserve">  </w:t>
      </w:r>
      <w:r w:rsidR="00594C01" w:rsidRPr="00952FBF">
        <w:t xml:space="preserve">The </w:t>
      </w:r>
      <w:r w:rsidR="00F10EE1" w:rsidRPr="00952FBF">
        <w:t>Last</w:t>
      </w:r>
      <w:r w:rsidR="00594C01" w:rsidRPr="00952FBF">
        <w:t xml:space="preserve"> Relay UE receives</w:t>
      </w:r>
      <w:r w:rsidR="00B90484">
        <w:t xml:space="preserve"> SRB0 relaying Uu Relay RLC channel </w:t>
      </w:r>
      <w:r w:rsidR="00594C01" w:rsidRPr="00952FBF">
        <w:t xml:space="preserve">configuration for the Intermediate Relay UE from gNB. </w:t>
      </w:r>
      <w:r w:rsidR="00F10EE1" w:rsidRPr="00952FBF">
        <w:t xml:space="preserve">The Intermediate Relay UE receives </w:t>
      </w:r>
      <w:r w:rsidR="00B90484">
        <w:t xml:space="preserve">SRB0 relaying </w:t>
      </w:r>
      <w:r w:rsidR="00F10EE1" w:rsidRPr="00952FBF">
        <w:t xml:space="preserve">Uu Relay RLC channel configuration for the First Relay UE from gNB. The </w:t>
      </w:r>
      <w:r w:rsidR="00594C01" w:rsidRPr="00952FBF">
        <w:t xml:space="preserve">gNB configures SRB0 (for U2N Remote UE) relaying Uu Relay RLC channel to the </w:t>
      </w:r>
      <w:r w:rsidR="00B90484">
        <w:t>first</w:t>
      </w:r>
      <w:r w:rsidR="0059000E">
        <w:t xml:space="preserve"> </w:t>
      </w:r>
      <w:r w:rsidR="00594C01" w:rsidRPr="00952FBF">
        <w:t>Relay UE.</w:t>
      </w:r>
      <w:r w:rsidR="00F10EE1" w:rsidRPr="00952FBF">
        <w:t xml:space="preserve"> </w:t>
      </w:r>
      <w:r w:rsidR="00594C01" w:rsidRPr="00952FBF">
        <w:t xml:space="preserve">The gNB responds with an </w:t>
      </w:r>
      <w:proofErr w:type="spellStart"/>
      <w:r w:rsidR="00594C01" w:rsidRPr="00952FBF">
        <w:rPr>
          <w:i/>
          <w:iCs/>
        </w:rPr>
        <w:t>RRCSetup</w:t>
      </w:r>
      <w:proofErr w:type="spellEnd"/>
      <w:r w:rsidR="00594C01" w:rsidRPr="00952FBF">
        <w:t xml:space="preserve"> message to U2N </w:t>
      </w:r>
      <w:r w:rsidR="00594C01" w:rsidRPr="00952FBF">
        <w:lastRenderedPageBreak/>
        <w:t xml:space="preserve">Remote UE. The </w:t>
      </w:r>
      <w:proofErr w:type="spellStart"/>
      <w:r w:rsidR="00594C01" w:rsidRPr="00952FBF">
        <w:rPr>
          <w:i/>
          <w:iCs/>
        </w:rPr>
        <w:t>RRCSetup</w:t>
      </w:r>
      <w:proofErr w:type="spellEnd"/>
      <w:r w:rsidR="00594C01" w:rsidRPr="00952FBF">
        <w:t xml:space="preserve"> message is sent to the U2N Remote UE using SRB0 relaying Last Relay RLC channel over Uu and the specified PC5 Relay RLC channels over each of the PC5 links</w:t>
      </w:r>
      <w:r w:rsidR="008840F4" w:rsidRPr="00952FBF">
        <w:rPr>
          <w:rFonts w:eastAsia="SimSun"/>
        </w:rPr>
        <w:t xml:space="preserve">. </w:t>
      </w:r>
      <w:r w:rsidR="007D1A8D" w:rsidRPr="00952FBF">
        <w:t xml:space="preserve"> </w:t>
      </w:r>
    </w:p>
    <w:p w14:paraId="59ECEECA" w14:textId="17AEBE28" w:rsidR="00993827" w:rsidRPr="00952FBF" w:rsidRDefault="00F10EE1" w:rsidP="00F679A1">
      <w:pPr>
        <w:pStyle w:val="ListParagraph"/>
        <w:numPr>
          <w:ilvl w:val="0"/>
          <w:numId w:val="14"/>
        </w:numPr>
        <w:ind w:firstLineChars="0"/>
        <w:rPr>
          <w:rFonts w:eastAsia="SimSun"/>
          <w:lang w:eastAsia="zh-CN"/>
        </w:rPr>
      </w:pPr>
      <w:r w:rsidRPr="00952FBF">
        <w:t xml:space="preserve">The gNB, Last Relay UE, Intermediate Relay UE and </w:t>
      </w:r>
      <w:r w:rsidR="007717E0" w:rsidRPr="00952FBF">
        <w:t>F</w:t>
      </w:r>
      <w:r w:rsidRPr="00952FBF">
        <w:t>irst Relay UE perform relaying channel setup procedure over Uu. According to the configuration from</w:t>
      </w:r>
      <w:r w:rsidR="007717E0" w:rsidRPr="00952FBF">
        <w:t xml:space="preserve"> the</w:t>
      </w:r>
      <w:r w:rsidRPr="00952FBF">
        <w:t xml:space="preserve"> gNB, the </w:t>
      </w:r>
      <w:r w:rsidR="007717E0" w:rsidRPr="00952FBF">
        <w:t xml:space="preserve">First </w:t>
      </w:r>
      <w:r w:rsidRPr="00952FBF">
        <w:t>Relay/U2N Remote UE establishes a PC5 Relay RLC channel for relaying of SRB1 towards the U2N Remote UE/</w:t>
      </w:r>
      <w:r w:rsidR="007717E0" w:rsidRPr="00952FBF">
        <w:t>First</w:t>
      </w:r>
      <w:r w:rsidRPr="00952FBF">
        <w:t xml:space="preserve"> Relay UE over PC5, </w:t>
      </w:r>
      <w:r w:rsidR="007717E0" w:rsidRPr="00952FBF">
        <w:t>the Intermediate Relay/</w:t>
      </w:r>
      <w:r w:rsidR="00F817AC" w:rsidRPr="00952FBF">
        <w:t>First</w:t>
      </w:r>
      <w:r w:rsidR="007717E0" w:rsidRPr="00952FBF">
        <w:t xml:space="preserve"> </w:t>
      </w:r>
      <w:r w:rsidR="00F817AC" w:rsidRPr="00952FBF">
        <w:t xml:space="preserve">Relay </w:t>
      </w:r>
      <w:r w:rsidR="007717E0" w:rsidRPr="00952FBF">
        <w:t xml:space="preserve">UE establishes a PC5 Relay RLC channel for relaying of SRB1 towards the </w:t>
      </w:r>
      <w:r w:rsidR="00F817AC" w:rsidRPr="00952FBF">
        <w:t>First Relay</w:t>
      </w:r>
      <w:r w:rsidR="007717E0" w:rsidRPr="00952FBF">
        <w:t xml:space="preserve"> UE/</w:t>
      </w:r>
      <w:r w:rsidR="00F817AC" w:rsidRPr="00952FBF">
        <w:t xml:space="preserve">Intermediate </w:t>
      </w:r>
      <w:r w:rsidR="007717E0" w:rsidRPr="00952FBF">
        <w:t>Relay UE over PC5</w:t>
      </w:r>
      <w:r w:rsidR="00F817AC" w:rsidRPr="00952FBF">
        <w:t xml:space="preserve"> </w:t>
      </w:r>
      <w:r w:rsidRPr="00952FBF">
        <w:t xml:space="preserve">and the </w:t>
      </w:r>
      <w:r w:rsidR="00D937BB" w:rsidRPr="00952FBF">
        <w:t xml:space="preserve">Last </w:t>
      </w:r>
      <w:r w:rsidRPr="00952FBF">
        <w:t xml:space="preserve">Relay UE/ </w:t>
      </w:r>
      <w:r w:rsidR="00D937BB" w:rsidRPr="00952FBF">
        <w:t xml:space="preserve">Intermediate </w:t>
      </w:r>
      <w:r w:rsidRPr="00952FBF">
        <w:t xml:space="preserve">Relay UE establishes a PC5 Relay RLC channel for relaying of SRB1 towards the </w:t>
      </w:r>
      <w:r w:rsidR="00D937BB" w:rsidRPr="00952FBF">
        <w:t xml:space="preserve">Intermediate </w:t>
      </w:r>
      <w:r w:rsidRPr="00952FBF">
        <w:t>Relay UE/</w:t>
      </w:r>
      <w:r w:rsidR="00D937BB" w:rsidRPr="00952FBF">
        <w:t>Last</w:t>
      </w:r>
      <w:r w:rsidRPr="00952FBF">
        <w:t xml:space="preserve"> Relay UE over PC5.</w:t>
      </w:r>
    </w:p>
    <w:p w14:paraId="2FF06BE4" w14:textId="44F94C66" w:rsidR="00D937BB" w:rsidRPr="00D937BB" w:rsidRDefault="00D937BB" w:rsidP="00F679A1">
      <w:pPr>
        <w:pStyle w:val="ListParagraph"/>
        <w:numPr>
          <w:ilvl w:val="0"/>
          <w:numId w:val="14"/>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w:t>
      </w:r>
      <w:r w:rsidRPr="00185E2E">
        <w:t xml:space="preserve"> </w:t>
      </w:r>
      <w:r>
        <w:t>Relay UE and the Last Relay UE using SRB1 relaying channels over PC5 and SRB1 relaying channel configured to the Last Relay UE over Uu. Then the U2N Remote UE is RRC_CONNECTED with the gNB.</w:t>
      </w:r>
    </w:p>
    <w:p w14:paraId="0B491D7C" w14:textId="502E5FC1" w:rsidR="00D937BB" w:rsidRDefault="00D937BB" w:rsidP="00F679A1">
      <w:pPr>
        <w:pStyle w:val="ListParagraph"/>
        <w:numPr>
          <w:ilvl w:val="0"/>
          <w:numId w:val="14"/>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gNB establish security following the Uu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p>
    <w:p w14:paraId="7285D35C" w14:textId="3498485F" w:rsidR="00D937BB" w:rsidRPr="00993827" w:rsidRDefault="00D937BB" w:rsidP="00F679A1">
      <w:pPr>
        <w:pStyle w:val="ListParagraph"/>
        <w:numPr>
          <w:ilvl w:val="0"/>
          <w:numId w:val="14"/>
        </w:numPr>
        <w:ind w:firstLineChars="0"/>
        <w:rPr>
          <w:rFonts w:eastAsia="SimSun"/>
          <w:lang w:eastAsia="zh-CN"/>
        </w:rPr>
      </w:pPr>
      <w:r w:rsidRPr="00296CF8">
        <w:rPr>
          <w:rFonts w:eastAsia="SimSun"/>
        </w:rPr>
        <w:t xml:space="preserve">The gNB sends an </w:t>
      </w:r>
      <w:r w:rsidRPr="00296CF8">
        <w:rPr>
          <w:rFonts w:eastAsia="SimSun"/>
          <w:i/>
          <w:iCs/>
        </w:rPr>
        <w:t>RRCReconfiguration</w:t>
      </w:r>
      <w:r w:rsidRPr="00296CF8">
        <w:rPr>
          <w:rFonts w:eastAsia="SimSun"/>
        </w:rPr>
        <w:t xml:space="preserve"> message to the U2N Remote UE via the </w:t>
      </w:r>
      <w:r w:rsidR="008B2F8B">
        <w:t xml:space="preserve">Last </w:t>
      </w:r>
      <w:r w:rsidRPr="00296CF8">
        <w:rPr>
          <w:rFonts w:eastAsia="SimSun"/>
        </w:rPr>
        <w:t xml:space="preserve">Relay UE, </w:t>
      </w:r>
      <w:r w:rsidR="008B2F8B">
        <w:rPr>
          <w:rFonts w:eastAsia="SimSun"/>
        </w:rPr>
        <w:t xml:space="preserve">Intermediate Relay UE, and First Relay UE </w:t>
      </w:r>
      <w:r w:rsidRPr="00296CF8">
        <w:rPr>
          <w:rFonts w:eastAsia="SimSun"/>
        </w:rPr>
        <w:t xml:space="preserve">to setup the end-to-end SRB2/DRBs of the U2N Remote UE. The U2N Remote UE sends an </w:t>
      </w:r>
      <w:r w:rsidRPr="00296CF8">
        <w:rPr>
          <w:rFonts w:eastAsia="SimSun"/>
          <w:i/>
          <w:iCs/>
        </w:rPr>
        <w:t>RRCReconfigurationComplete</w:t>
      </w:r>
      <w:r w:rsidRPr="00296CF8">
        <w:rPr>
          <w:rFonts w:eastAsia="SimSun"/>
        </w:rPr>
        <w:t xml:space="preserve"> message to the gNB via the </w:t>
      </w:r>
      <w:r w:rsidR="008B2F8B">
        <w:t xml:space="preserve">First </w:t>
      </w:r>
      <w:r w:rsidRPr="00296CF8">
        <w:rPr>
          <w:rFonts w:eastAsia="SimSun"/>
        </w:rPr>
        <w:t>Relay UE</w:t>
      </w:r>
      <w:r w:rsidR="008B2F8B">
        <w:rPr>
          <w:rFonts w:eastAsia="SimSun"/>
        </w:rPr>
        <w:t>, Intermediate Relay UE, and Last Relay UE</w:t>
      </w:r>
      <w:r w:rsidRPr="00296CF8">
        <w:rPr>
          <w:rFonts w:eastAsia="SimSun"/>
        </w:rPr>
        <w:t xml:space="preserve"> as a response. In addition, the gNB may configure additional Uu Relay RLC channels between the gNB and </w:t>
      </w:r>
      <w:r w:rsidR="005E3280">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sidR="005E3280">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6670B2B0" w14:textId="31F1587D" w:rsidR="00D05E60" w:rsidRDefault="00D05E60" w:rsidP="00D05E60">
      <w:pPr>
        <w:rPr>
          <w:rFonts w:eastAsia="SimSun"/>
          <w:lang w:eastAsia="zh-CN"/>
        </w:rPr>
      </w:pPr>
      <w:r>
        <w:rPr>
          <w:rFonts w:eastAsia="SimSun"/>
          <w:lang w:eastAsia="zh-CN"/>
        </w:rPr>
        <w:t xml:space="preserve">Based on the above procedure, </w:t>
      </w:r>
      <w:r w:rsidR="007E3375">
        <w:rPr>
          <w:rFonts w:eastAsia="SimSun"/>
          <w:lang w:eastAsia="zh-CN"/>
        </w:rPr>
        <w:t>for</w:t>
      </w:r>
      <w:r>
        <w:rPr>
          <w:rFonts w:eastAsia="SimSun"/>
          <w:lang w:eastAsia="zh-CN"/>
        </w:rPr>
        <w:t xml:space="preserve"> gNB to control each relay </w:t>
      </w:r>
      <w:r w:rsidR="00D16AE8">
        <w:rPr>
          <w:rFonts w:eastAsia="SimSun"/>
          <w:lang w:eastAsia="zh-CN"/>
        </w:rPr>
        <w:t xml:space="preserve">UE </w:t>
      </w:r>
      <w:r>
        <w:rPr>
          <w:rFonts w:eastAsia="SimSun"/>
          <w:lang w:eastAsia="zh-CN"/>
        </w:rPr>
        <w:t xml:space="preserve">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BB83C48" w14:textId="1698E244" w:rsidR="00D05E60" w:rsidRDefault="00D05E60" w:rsidP="00D05E60">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1</w:t>
      </w:r>
      <w:r>
        <w:rPr>
          <w:rFonts w:eastAsia="SimSun"/>
          <w:lang w:val="en-US"/>
        </w:rPr>
        <w:t xml:space="preserve"> </w:t>
      </w:r>
    </w:p>
    <w:p w14:paraId="4F548B2E" w14:textId="77777777" w:rsidR="00A47CE6" w:rsidRDefault="00D05E60" w:rsidP="00F679A1">
      <w:pPr>
        <w:pStyle w:val="Proposal-HW"/>
        <w:numPr>
          <w:ilvl w:val="1"/>
          <w:numId w:val="13"/>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7EE6959B" w14:textId="393288A0" w:rsidR="00D05E60" w:rsidRDefault="00D05E60" w:rsidP="00F679A1">
      <w:pPr>
        <w:pStyle w:val="Proposal-HW"/>
        <w:numPr>
          <w:ilvl w:val="1"/>
          <w:numId w:val="13"/>
        </w:numPr>
        <w:ind w:firstLineChars="0"/>
        <w:rPr>
          <w:rFonts w:eastAsia="SimSun"/>
          <w:lang w:val="en-US"/>
        </w:rPr>
      </w:pPr>
      <w:r>
        <w:rPr>
          <w:rFonts w:eastAsia="SimSun"/>
          <w:lang w:val="en-US"/>
        </w:rPr>
        <w:t xml:space="preserve">for all relay UE’s except the last relay UE, </w:t>
      </w:r>
      <w:r w:rsidR="00A47CE6">
        <w:rPr>
          <w:rFonts w:eastAsia="SimSun"/>
          <w:lang w:val="en-US"/>
        </w:rPr>
        <w:t>upon reception of a message on SL-SRB0, it triggers a</w:t>
      </w:r>
      <w:r>
        <w:rPr>
          <w:rFonts w:eastAsia="SimSun"/>
          <w:lang w:val="en-US"/>
        </w:rPr>
        <w:t xml:space="preserve"> </w:t>
      </w:r>
      <w:r w:rsidR="00A47CE6">
        <w:rPr>
          <w:rFonts w:eastAsia="SimSun"/>
          <w:lang w:val="en-US"/>
        </w:rPr>
        <w:t xml:space="preserve">remote UE </w:t>
      </w:r>
      <w:r>
        <w:rPr>
          <w:rFonts w:eastAsia="SimSun"/>
          <w:lang w:val="en-US"/>
        </w:rPr>
        <w:t>connection establishment?</w:t>
      </w:r>
    </w:p>
    <w:p w14:paraId="07E66CB9" w14:textId="0B79E566" w:rsidR="00154177" w:rsidRDefault="00154177" w:rsidP="00F679A1">
      <w:pPr>
        <w:pStyle w:val="Proposal-HW"/>
        <w:numPr>
          <w:ilvl w:val="1"/>
          <w:numId w:val="13"/>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D05E60" w14:paraId="69C72EF4" w14:textId="77777777" w:rsidTr="00054633">
        <w:tc>
          <w:tcPr>
            <w:tcW w:w="1413" w:type="dxa"/>
          </w:tcPr>
          <w:p w14:paraId="6F0646D4"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5ED82607" w14:textId="77777777" w:rsidR="00D05E60" w:rsidRPr="003006C3" w:rsidRDefault="00D05E60" w:rsidP="00054633">
            <w:pPr>
              <w:rPr>
                <w:rFonts w:eastAsia="SimSun"/>
                <w:b/>
              </w:rPr>
            </w:pPr>
            <w:r w:rsidRPr="003006C3">
              <w:rPr>
                <w:rFonts w:eastAsia="SimSun" w:hint="eastAsia"/>
                <w:b/>
              </w:rPr>
              <w:t>Y</w:t>
            </w:r>
            <w:r w:rsidRPr="003006C3">
              <w:rPr>
                <w:rFonts w:eastAsia="SimSun"/>
                <w:b/>
              </w:rPr>
              <w:t>es or No</w:t>
            </w:r>
          </w:p>
        </w:tc>
        <w:tc>
          <w:tcPr>
            <w:tcW w:w="7084" w:type="dxa"/>
          </w:tcPr>
          <w:p w14:paraId="2537D3DB"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7EC7B06F" w14:textId="77777777" w:rsidTr="00054633">
        <w:tc>
          <w:tcPr>
            <w:tcW w:w="1413" w:type="dxa"/>
          </w:tcPr>
          <w:p w14:paraId="196141E6" w14:textId="08D56D7F" w:rsidR="00D05E60" w:rsidRDefault="006A5CCF" w:rsidP="00054633">
            <w:pPr>
              <w:rPr>
                <w:rFonts w:eastAsia="SimSun"/>
              </w:rPr>
            </w:pPr>
            <w:r>
              <w:rPr>
                <w:rFonts w:eastAsia="SimSun" w:hint="eastAsia"/>
              </w:rPr>
              <w:t>OPPO</w:t>
            </w:r>
          </w:p>
        </w:tc>
        <w:tc>
          <w:tcPr>
            <w:tcW w:w="1134" w:type="dxa"/>
          </w:tcPr>
          <w:p w14:paraId="4329E6AD" w14:textId="7B69E3EF" w:rsidR="00D05E60" w:rsidRDefault="00F618B1" w:rsidP="00054633">
            <w:pPr>
              <w:rPr>
                <w:rFonts w:eastAsia="SimSun"/>
              </w:rPr>
            </w:pPr>
            <w:r>
              <w:rPr>
                <w:rFonts w:eastAsia="SimSun" w:hint="eastAsia"/>
              </w:rPr>
              <w:t>See comments</w:t>
            </w:r>
          </w:p>
        </w:tc>
        <w:tc>
          <w:tcPr>
            <w:tcW w:w="7084" w:type="dxa"/>
          </w:tcPr>
          <w:p w14:paraId="6C75305D" w14:textId="29DC969E" w:rsidR="00D47774" w:rsidRDefault="00F618B1" w:rsidP="00D47774">
            <w:pPr>
              <w:rPr>
                <w:rFonts w:eastAsia="SimSun"/>
              </w:rPr>
            </w:pPr>
            <w:r>
              <w:rPr>
                <w:rFonts w:eastAsia="SimSun" w:hint="eastAsia"/>
              </w:rPr>
              <w:t xml:space="preserve">We agree that all the relay UEs need to be in RRC connected state to serve a RRC connected remote UE, i.e., </w:t>
            </w:r>
            <w:r w:rsidR="00737F47">
              <w:rPr>
                <w:rFonts w:eastAsia="SimSun" w:hint="eastAsia"/>
              </w:rPr>
              <w:t>generally Yes for the first bullet</w:t>
            </w:r>
            <w:r>
              <w:rPr>
                <w:rFonts w:eastAsia="SimSun" w:hint="eastAsia"/>
              </w:rPr>
              <w:t>.</w:t>
            </w:r>
          </w:p>
          <w:p w14:paraId="161364AB" w14:textId="3766E93C" w:rsidR="00F618B1" w:rsidRDefault="00737F47" w:rsidP="00D47774">
            <w:pPr>
              <w:rPr>
                <w:rFonts w:eastAsia="SimSun"/>
              </w:rPr>
            </w:pPr>
            <w:r>
              <w:rPr>
                <w:rFonts w:eastAsia="SimSun" w:hint="eastAsia"/>
              </w:rPr>
              <w:t>While for the second and third bullet</w:t>
            </w:r>
            <w:r w:rsidR="00F618B1">
              <w:rPr>
                <w:rFonts w:eastAsia="SimSun" w:hint="eastAsia"/>
              </w:rPr>
              <w:t xml:space="preserve">, we are confused on </w:t>
            </w:r>
            <w:r>
              <w:rPr>
                <w:rFonts w:eastAsia="SimSun" w:hint="eastAsia"/>
              </w:rPr>
              <w:t>the intention</w:t>
            </w:r>
            <w:r w:rsidR="00F618B1">
              <w:rPr>
                <w:rFonts w:eastAsia="SimSun" w:hint="eastAsia"/>
              </w:rPr>
              <w:t>:</w:t>
            </w:r>
          </w:p>
          <w:p w14:paraId="210BE68B" w14:textId="77777777" w:rsidR="00A07269" w:rsidRDefault="00A07269" w:rsidP="00A07269">
            <w:pPr>
              <w:pStyle w:val="ListParagraph"/>
              <w:numPr>
                <w:ilvl w:val="0"/>
                <w:numId w:val="13"/>
              </w:numPr>
              <w:ind w:firstLineChars="0"/>
              <w:rPr>
                <w:rFonts w:eastAsia="SimSun"/>
              </w:rPr>
            </w:pPr>
            <w:r>
              <w:rPr>
                <w:rFonts w:eastAsia="SimSun" w:hint="eastAsia"/>
              </w:rPr>
              <w:t xml:space="preserve">For the second bullet, </w:t>
            </w:r>
            <w:r w:rsidRPr="00A07269">
              <w:rPr>
                <w:rFonts w:eastAsia="SimSun"/>
              </w:rPr>
              <w:t>what</w:t>
            </w:r>
            <w:r w:rsidR="00F618B1" w:rsidRPr="00A07269">
              <w:rPr>
                <w:rFonts w:eastAsia="SimSun" w:hint="eastAsia"/>
              </w:rPr>
              <w:t xml:space="preserve"> is the </w:t>
            </w:r>
            <w:r>
              <w:rPr>
                <w:rFonts w:eastAsia="SimSun" w:hint="eastAsia"/>
              </w:rPr>
              <w:t>delta part</w:t>
            </w:r>
            <w:r w:rsidR="00F618B1" w:rsidRPr="00A07269">
              <w:rPr>
                <w:rFonts w:eastAsia="SimSun" w:hint="eastAsia"/>
              </w:rPr>
              <w:t xml:space="preserve"> </w:t>
            </w:r>
            <w:r>
              <w:rPr>
                <w:rFonts w:eastAsia="SimSun" w:hint="eastAsia"/>
              </w:rPr>
              <w:t>compared to</w:t>
            </w:r>
            <w:r w:rsidR="00F618B1" w:rsidRPr="00A07269">
              <w:rPr>
                <w:rFonts w:eastAsia="SimSun" w:hint="eastAsia"/>
              </w:rPr>
              <w:t xml:space="preserve"> the first bullet?</w:t>
            </w:r>
          </w:p>
          <w:p w14:paraId="398357AF" w14:textId="1AF25048" w:rsidR="0005485D" w:rsidRPr="00A07269" w:rsidRDefault="0005485D" w:rsidP="00A07269">
            <w:pPr>
              <w:pStyle w:val="ListParagraph"/>
              <w:numPr>
                <w:ilvl w:val="0"/>
                <w:numId w:val="13"/>
              </w:numPr>
              <w:ind w:firstLineChars="0"/>
              <w:rPr>
                <w:rFonts w:eastAsia="SimSun"/>
              </w:rPr>
            </w:pPr>
            <w:r w:rsidRPr="00A07269">
              <w:rPr>
                <w:rFonts w:eastAsia="SimSun" w:hint="eastAsia"/>
              </w:rPr>
              <w:t xml:space="preserve">For the third bullet, </w:t>
            </w:r>
            <w:r w:rsidR="00A07269">
              <w:rPr>
                <w:rFonts w:eastAsia="SimSun" w:hint="eastAsia"/>
              </w:rPr>
              <w:t xml:space="preserve">how to understand </w:t>
            </w:r>
            <w:r w:rsidR="00A07269">
              <w:rPr>
                <w:rFonts w:eastAsia="SimSun"/>
              </w:rPr>
              <w:t>“configured with a remote UE Uu DRB configuration”</w:t>
            </w:r>
            <w:r w:rsidR="00A07269">
              <w:rPr>
                <w:rFonts w:eastAsia="SimSun" w:hint="eastAsia"/>
              </w:rPr>
              <w:t>? W</w:t>
            </w:r>
            <w:r w:rsidR="00531E71" w:rsidRPr="00A07269">
              <w:rPr>
                <w:rFonts w:eastAsia="SimSun" w:hint="eastAsia"/>
              </w:rPr>
              <w:t>e understand the relay UE without having any Uu traffic doesn</w:t>
            </w:r>
            <w:r w:rsidR="00531E71" w:rsidRPr="00A07269">
              <w:rPr>
                <w:rFonts w:eastAsia="SimSun"/>
              </w:rPr>
              <w:t>’</w:t>
            </w:r>
            <w:r w:rsidR="00531E71" w:rsidRPr="00A07269">
              <w:rPr>
                <w:rFonts w:eastAsia="SimSun" w:hint="eastAsia"/>
              </w:rPr>
              <w:t>t need to have DRB configuration (e.g., SDAP, PDCP configuration)</w:t>
            </w:r>
            <w:r w:rsidR="00A07269">
              <w:rPr>
                <w:rFonts w:eastAsia="SimSun" w:hint="eastAsia"/>
              </w:rPr>
              <w:t>.</w:t>
            </w:r>
          </w:p>
        </w:tc>
      </w:tr>
      <w:tr w:rsidR="00F11B16" w14:paraId="0C037A18" w14:textId="77777777" w:rsidTr="00054633">
        <w:tc>
          <w:tcPr>
            <w:tcW w:w="1413" w:type="dxa"/>
          </w:tcPr>
          <w:p w14:paraId="4DC886B0" w14:textId="5B5B403E" w:rsidR="00F11B16" w:rsidRDefault="00F11B16" w:rsidP="00F11B16">
            <w:pPr>
              <w:rPr>
                <w:rFonts w:eastAsia="SimSun"/>
              </w:rPr>
            </w:pPr>
            <w:r w:rsidRPr="003301AD">
              <w:rPr>
                <w:rFonts w:eastAsia="Malgun Gothic" w:hint="eastAsia"/>
                <w:lang w:eastAsia="ko-KR"/>
              </w:rPr>
              <w:t>LG</w:t>
            </w:r>
          </w:p>
        </w:tc>
        <w:tc>
          <w:tcPr>
            <w:tcW w:w="1134" w:type="dxa"/>
          </w:tcPr>
          <w:p w14:paraId="20E3EB3A" w14:textId="56BC7512" w:rsidR="00F11B16" w:rsidRDefault="00F11B16" w:rsidP="00F11B16">
            <w:pPr>
              <w:rPr>
                <w:rFonts w:eastAsia="SimSun"/>
              </w:rPr>
            </w:pPr>
            <w:r>
              <w:rPr>
                <w:rFonts w:eastAsia="Malgun Gothic" w:hint="eastAsia"/>
                <w:lang w:eastAsia="ko-KR"/>
              </w:rPr>
              <w:t>Yes</w:t>
            </w:r>
          </w:p>
        </w:tc>
        <w:tc>
          <w:tcPr>
            <w:tcW w:w="7084" w:type="dxa"/>
          </w:tcPr>
          <w:p w14:paraId="62C3C904" w14:textId="11A68DBE" w:rsidR="00F11B16" w:rsidRPr="00F11B16" w:rsidRDefault="00BD6BE6" w:rsidP="002D2342">
            <w:pPr>
              <w:rPr>
                <w:rFonts w:eastAsia="Malgun Gothic"/>
                <w:lang w:eastAsia="ko-KR"/>
              </w:rPr>
            </w:pPr>
            <w:r>
              <w:rPr>
                <w:rFonts w:eastAsia="Malgun Gothic" w:hint="eastAsia"/>
                <w:lang w:eastAsia="ko-KR"/>
              </w:rPr>
              <w:t xml:space="preserve">We believe that reusing the legacy Rel-17 U2N scheme can be a straightforward way to implement a Rel-19 multi-hop U2N relay. </w:t>
            </w:r>
            <w:r w:rsidR="002D2342">
              <w:rPr>
                <w:rFonts w:eastAsia="Malgun Gothic" w:hint="eastAsia"/>
                <w:lang w:eastAsia="ko-KR"/>
              </w:rPr>
              <w:t xml:space="preserve">The approach 1 can implement without big spec impact by reusing the </w:t>
            </w:r>
            <w:r w:rsidR="002D2342">
              <w:rPr>
                <w:rFonts w:eastAsia="Malgun Gothic"/>
                <w:lang w:eastAsia="ko-KR"/>
              </w:rPr>
              <w:t>legacy</w:t>
            </w:r>
            <w:r w:rsidR="002D2342">
              <w:rPr>
                <w:rFonts w:eastAsia="Malgun Gothic" w:hint="eastAsia"/>
                <w:lang w:eastAsia="ko-KR"/>
              </w:rPr>
              <w:t xml:space="preserve"> Rel-17 U2N procedure as much as possible. </w:t>
            </w:r>
            <w:r w:rsidR="005621B7">
              <w:rPr>
                <w:rFonts w:eastAsia="Malgun Gothic" w:hint="eastAsia"/>
                <w:lang w:eastAsia="ko-KR"/>
              </w:rPr>
              <w:t>Therefore</w:t>
            </w:r>
            <w:r>
              <w:rPr>
                <w:rFonts w:eastAsia="Malgun Gothic" w:hint="eastAsia"/>
                <w:lang w:eastAsia="ko-KR"/>
              </w:rPr>
              <w:t xml:space="preserve">, we </w:t>
            </w:r>
            <w:r w:rsidR="00027749">
              <w:rPr>
                <w:rFonts w:eastAsia="Malgun Gothic" w:hint="eastAsia"/>
                <w:lang w:eastAsia="ko-KR"/>
              </w:rPr>
              <w:t xml:space="preserve">generally agree with the approach 1. </w:t>
            </w:r>
            <w:r w:rsidR="00027749">
              <w:rPr>
                <w:rFonts w:eastAsia="Malgun Gothic"/>
                <w:lang w:eastAsia="ko-KR"/>
              </w:rPr>
              <w:t>B</w:t>
            </w:r>
            <w:r w:rsidR="00027749">
              <w:rPr>
                <w:rFonts w:eastAsia="Malgun Gothic" w:hint="eastAsia"/>
                <w:lang w:eastAsia="ko-KR"/>
              </w:rPr>
              <w:t xml:space="preserve">ut we have to clarify the details later. </w:t>
            </w:r>
            <w:r w:rsidR="00027749">
              <w:rPr>
                <w:rFonts w:eastAsia="Malgun Gothic"/>
                <w:lang w:eastAsia="ko-KR"/>
              </w:rPr>
              <w:t>F</w:t>
            </w:r>
            <w:r w:rsidR="00027749">
              <w:rPr>
                <w:rFonts w:eastAsia="Malgun Gothic" w:hint="eastAsia"/>
                <w:lang w:eastAsia="ko-KR"/>
              </w:rPr>
              <w:t>or example</w:t>
            </w:r>
            <w:r w:rsidR="005621B7">
              <w:rPr>
                <w:rFonts w:eastAsia="Malgun Gothic" w:hint="eastAsia"/>
                <w:lang w:eastAsia="ko-KR"/>
              </w:rPr>
              <w:t>,</w:t>
            </w:r>
            <w:r w:rsidR="00027749">
              <w:rPr>
                <w:rFonts w:eastAsia="Malgun Gothic" w:hint="eastAsia"/>
                <w:lang w:eastAsia="ko-KR"/>
              </w:rPr>
              <w:t xml:space="preserve"> </w:t>
            </w:r>
            <w:r w:rsidR="005621B7">
              <w:rPr>
                <w:rFonts w:eastAsia="Malgun Gothic" w:hint="eastAsia"/>
                <w:lang w:eastAsia="ko-KR"/>
              </w:rPr>
              <w:t xml:space="preserve">the difference between 2nd and </w:t>
            </w:r>
            <w:r w:rsidR="00027749">
              <w:rPr>
                <w:rFonts w:eastAsia="Malgun Gothic" w:hint="eastAsia"/>
                <w:lang w:eastAsia="ko-KR"/>
              </w:rPr>
              <w:t>3</w:t>
            </w:r>
            <w:r w:rsidR="00027749" w:rsidRPr="00027749">
              <w:rPr>
                <w:rFonts w:eastAsia="Malgun Gothic" w:hint="eastAsia"/>
                <w:vertAlign w:val="superscript"/>
                <w:lang w:eastAsia="ko-KR"/>
              </w:rPr>
              <w:t>rd</w:t>
            </w:r>
            <w:r w:rsidR="00027749">
              <w:rPr>
                <w:rFonts w:eastAsia="Malgun Gothic" w:hint="eastAsia"/>
                <w:lang w:eastAsia="ko-KR"/>
              </w:rPr>
              <w:t xml:space="preserve"> bullet</w:t>
            </w:r>
            <w:r w:rsidR="005621B7">
              <w:rPr>
                <w:rFonts w:eastAsia="Malgun Gothic" w:hint="eastAsia"/>
                <w:lang w:eastAsia="ko-KR"/>
              </w:rPr>
              <w:t>s.</w:t>
            </w:r>
            <w:r w:rsidR="002D2342">
              <w:rPr>
                <w:rFonts w:eastAsia="Malgun Gothic" w:hint="eastAsia"/>
                <w:lang w:eastAsia="ko-KR"/>
              </w:rPr>
              <w:t xml:space="preserve"> </w:t>
            </w:r>
          </w:p>
        </w:tc>
      </w:tr>
      <w:tr w:rsidR="00F76D2D" w14:paraId="2A86C1A8" w14:textId="77777777" w:rsidTr="00054633">
        <w:tc>
          <w:tcPr>
            <w:tcW w:w="1413" w:type="dxa"/>
          </w:tcPr>
          <w:p w14:paraId="7C6FA3D0" w14:textId="1D7A1DB2" w:rsidR="00F76D2D" w:rsidRDefault="00F76D2D" w:rsidP="00F76D2D">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61EC4C22" w14:textId="70D2084F" w:rsidR="00F76D2D" w:rsidRDefault="00F76D2D" w:rsidP="00F76D2D">
            <w:pPr>
              <w:rPr>
                <w:rFonts w:eastAsia="SimSun"/>
              </w:rPr>
            </w:pPr>
            <w:r>
              <w:rPr>
                <w:rFonts w:eastAsiaTheme="minorEastAsia" w:hint="eastAsia"/>
                <w:lang w:eastAsia="ja-JP"/>
              </w:rPr>
              <w:t>S</w:t>
            </w:r>
            <w:r>
              <w:rPr>
                <w:rFonts w:eastAsiaTheme="minorEastAsia"/>
                <w:lang w:eastAsia="ja-JP"/>
              </w:rPr>
              <w:t>ee comments</w:t>
            </w:r>
          </w:p>
        </w:tc>
        <w:tc>
          <w:tcPr>
            <w:tcW w:w="7084" w:type="dxa"/>
          </w:tcPr>
          <w:p w14:paraId="3C0C40CE" w14:textId="77777777" w:rsidR="00F76D2D" w:rsidRDefault="00F76D2D" w:rsidP="00F76D2D">
            <w:pPr>
              <w:rPr>
                <w:rFonts w:eastAsiaTheme="minorEastAsia"/>
                <w:lang w:eastAsia="ja-JP"/>
              </w:rPr>
            </w:pPr>
            <w:r>
              <w:rPr>
                <w:rFonts w:eastAsiaTheme="minorEastAsia"/>
                <w:lang w:eastAsia="ja-JP"/>
              </w:rPr>
              <w:t>For the first bullet, if the “connection establishment” means Uu RRC connection establishment, bracket should be removed since relay UEs don’t need to trigger connection establishment procedure if these are in RRC_CONNECTED.</w:t>
            </w:r>
          </w:p>
          <w:p w14:paraId="3C377647" w14:textId="77777777" w:rsidR="00F76D2D" w:rsidRDefault="00F76D2D" w:rsidP="00F76D2D">
            <w:pPr>
              <w:rPr>
                <w:rFonts w:eastAsiaTheme="minorEastAsia"/>
                <w:lang w:eastAsia="ja-JP"/>
              </w:rPr>
            </w:pPr>
            <w:r>
              <w:rPr>
                <w:rFonts w:eastAsiaTheme="minorEastAsia"/>
                <w:lang w:eastAsia="ja-JP"/>
              </w:rPr>
              <w:t xml:space="preserve">For the second bullet, it is unclear what “a remote UE connection establishment” means. If it means that each relay UEs except the Last Relay UE should have PC5 RRC connection with the remote UE, we disagree with this analysis. </w:t>
            </w:r>
          </w:p>
          <w:p w14:paraId="3D1EFD65" w14:textId="1A25EE66" w:rsidR="00F76D2D" w:rsidRPr="00C40DBC" w:rsidRDefault="00F76D2D" w:rsidP="00F76D2D">
            <w:pPr>
              <w:rPr>
                <w:rFonts w:eastAsiaTheme="minorEastAsia"/>
                <w:lang w:eastAsia="ja-JP"/>
              </w:rPr>
            </w:pPr>
            <w:r>
              <w:rPr>
                <w:rFonts w:eastAsiaTheme="minorEastAsia"/>
                <w:lang w:eastAsia="ja-JP"/>
              </w:rPr>
              <w:t>And for the “SL-SRB0”, it might be “SL-RLC0”.</w:t>
            </w:r>
          </w:p>
          <w:p w14:paraId="4131B202" w14:textId="44E9F46C" w:rsidR="00F76D2D" w:rsidRDefault="00F76D2D" w:rsidP="00F76D2D">
            <w:pPr>
              <w:rPr>
                <w:rFonts w:eastAsia="SimSun"/>
              </w:rPr>
            </w:pPr>
            <w:r>
              <w:rPr>
                <w:rFonts w:eastAsiaTheme="minorEastAsia"/>
                <w:lang w:eastAsia="ja-JP"/>
              </w:rPr>
              <w:t>For the third bullet, w</w:t>
            </w:r>
            <w:r w:rsidRPr="00517387">
              <w:rPr>
                <w:rFonts w:eastAsiaTheme="minorEastAsia"/>
                <w:lang w:eastAsia="ja-JP"/>
              </w:rPr>
              <w:t xml:space="preserve">e understand that all Relay UEs </w:t>
            </w:r>
            <w:r>
              <w:rPr>
                <w:rFonts w:eastAsiaTheme="minorEastAsia"/>
                <w:lang w:eastAsia="ja-JP"/>
              </w:rPr>
              <w:t xml:space="preserve">except the Last Relay UE </w:t>
            </w:r>
            <w:r w:rsidRPr="00517387">
              <w:rPr>
                <w:rFonts w:eastAsiaTheme="minorEastAsia"/>
                <w:lang w:eastAsia="ja-JP"/>
              </w:rPr>
              <w:t>can act as Remote UEs</w:t>
            </w:r>
            <w:r>
              <w:rPr>
                <w:rFonts w:eastAsiaTheme="minorEastAsia" w:hint="eastAsia"/>
                <w:lang w:eastAsia="ja-JP"/>
              </w:rPr>
              <w:t>.</w:t>
            </w:r>
            <w:r>
              <w:rPr>
                <w:rFonts w:eastAsiaTheme="minorEastAsia"/>
                <w:lang w:eastAsia="ja-JP"/>
              </w:rPr>
              <w:t xml:space="preserve"> If the intension is that “all relay UEs are configured with SRAP/RLC configuration for the Remote UE’s Uu E2E DRB/SRB”, wording can be modified.</w:t>
            </w:r>
          </w:p>
        </w:tc>
      </w:tr>
      <w:tr w:rsidR="00CA09FC" w14:paraId="61E781B8" w14:textId="77777777" w:rsidTr="00054633">
        <w:tc>
          <w:tcPr>
            <w:tcW w:w="1413" w:type="dxa"/>
          </w:tcPr>
          <w:p w14:paraId="0EC01616" w14:textId="668D9800" w:rsidR="00CA09FC" w:rsidRDefault="00CA09FC" w:rsidP="00CA09FC">
            <w:pPr>
              <w:rPr>
                <w:rFonts w:eastAsia="SimSun"/>
              </w:rPr>
            </w:pPr>
            <w:r>
              <w:rPr>
                <w:rFonts w:eastAsia="SimSun"/>
              </w:rPr>
              <w:t>Huawei, HiSilicon</w:t>
            </w:r>
          </w:p>
        </w:tc>
        <w:tc>
          <w:tcPr>
            <w:tcW w:w="1134" w:type="dxa"/>
          </w:tcPr>
          <w:p w14:paraId="7A1C0B7A" w14:textId="610D2E89" w:rsidR="00CA09FC" w:rsidRDefault="00CA09FC" w:rsidP="00CA09FC">
            <w:pPr>
              <w:rPr>
                <w:rFonts w:eastAsia="SimSun"/>
              </w:rPr>
            </w:pPr>
            <w:r>
              <w:rPr>
                <w:rFonts w:eastAsia="SimSun"/>
              </w:rPr>
              <w:t xml:space="preserve">See comments </w:t>
            </w:r>
          </w:p>
        </w:tc>
        <w:tc>
          <w:tcPr>
            <w:tcW w:w="7084" w:type="dxa"/>
          </w:tcPr>
          <w:p w14:paraId="51BF253F" w14:textId="77777777" w:rsidR="00CA09FC" w:rsidRDefault="00CA09FC" w:rsidP="00CA09FC">
            <w:r>
              <w:rPr>
                <w:rFonts w:eastAsia="SimSun"/>
              </w:rPr>
              <w:t xml:space="preserve">We agree that </w:t>
            </w:r>
            <w:r>
              <w:t>the</w:t>
            </w:r>
            <w:r w:rsidRPr="00296CF8">
              <w:t xml:space="preserve"> Relay UE</w:t>
            </w:r>
            <w:r>
              <w:t>s</w:t>
            </w:r>
            <w:r w:rsidRPr="00296CF8">
              <w:t xml:space="preserve"> shall be in RRC_CONNECTED</w:t>
            </w:r>
            <w:r>
              <w:t xml:space="preserve"> state</w:t>
            </w:r>
            <w:r w:rsidRPr="00296CF8">
              <w:t xml:space="preserve"> to perform relaying of unicast data</w:t>
            </w:r>
            <w:r>
              <w:t xml:space="preserve"> to the remote UE. Hence agree with the first bullet.</w:t>
            </w:r>
          </w:p>
          <w:p w14:paraId="2D04B5CF" w14:textId="77777777" w:rsidR="00CA09FC" w:rsidRDefault="00CA09FC" w:rsidP="00CA09FC">
            <w:r>
              <w:t>However, we are unclear of the intention of the 2</w:t>
            </w:r>
            <w:r w:rsidRPr="00BD5EB7">
              <w:rPr>
                <w:vertAlign w:val="superscript"/>
              </w:rPr>
              <w:t>nd</w:t>
            </w:r>
            <w:r>
              <w:t xml:space="preserve"> and 3</w:t>
            </w:r>
            <w:r w:rsidRPr="00BD5EB7">
              <w:rPr>
                <w:vertAlign w:val="superscript"/>
              </w:rPr>
              <w:t>rd</w:t>
            </w:r>
            <w:r>
              <w:t xml:space="preserve"> bullet as </w:t>
            </w:r>
            <w:proofErr w:type="spellStart"/>
            <w:r>
              <w:t>Oppo</w:t>
            </w:r>
            <w:proofErr w:type="spellEnd"/>
            <w:r>
              <w:t xml:space="preserve"> has mentioned. </w:t>
            </w:r>
          </w:p>
          <w:p w14:paraId="28BF8A76" w14:textId="40280CB1" w:rsidR="00CA09FC" w:rsidRDefault="00CA09FC" w:rsidP="00CA09FC">
            <w:pPr>
              <w:pStyle w:val="CommentText"/>
              <w:rPr>
                <w:rFonts w:eastAsia="SimSun"/>
                <w:lang w:val="en-US"/>
              </w:rPr>
            </w:pPr>
            <w:r>
              <w:rPr>
                <w:lang w:val="en-US"/>
              </w:rPr>
              <w:t>In step 2 it is mentioned “</w:t>
            </w:r>
            <w:r w:rsidRPr="00952FBF">
              <w:t xml:space="preserve">If the Last Relay UE is not in RRC_CONNECTED, it needs to do its own </w:t>
            </w:r>
            <w:proofErr w:type="spellStart"/>
            <w:r w:rsidRPr="00952FBF">
              <w:t>Uu</w:t>
            </w:r>
            <w:proofErr w:type="spellEnd"/>
            <w:r w:rsidRPr="00952FBF">
              <w:t xml:space="preserve"> RRC connection establishment upon reception of a message from the Intermediate</w:t>
            </w:r>
            <w:r w:rsidRPr="00952FBF" w:rsidDel="00CE58AC">
              <w:t xml:space="preserve"> </w:t>
            </w:r>
            <w:r w:rsidRPr="00952FBF">
              <w:t>Relay UE on the specified PC5 Relay RLC channel.</w:t>
            </w:r>
            <w:r>
              <w:rPr>
                <w:lang w:val="en-US"/>
              </w:rPr>
              <w:t xml:space="preserve">”  Then </w:t>
            </w:r>
            <w:r w:rsidR="00B1739E">
              <w:rPr>
                <w:lang w:val="en-US"/>
              </w:rPr>
              <w:t xml:space="preserve">we are not sure </w:t>
            </w:r>
            <w:r>
              <w:rPr>
                <w:lang w:val="en-US"/>
              </w:rPr>
              <w:t xml:space="preserve">why bullet 2 mentions “ </w:t>
            </w:r>
            <w:r>
              <w:rPr>
                <w:rFonts w:eastAsia="SimSun"/>
                <w:lang w:val="en-US"/>
              </w:rPr>
              <w:t xml:space="preserve">for all relay UE’s </w:t>
            </w:r>
            <w:r w:rsidRPr="00B1739E">
              <w:rPr>
                <w:rFonts w:eastAsia="SimSun"/>
                <w:highlight w:val="yellow"/>
                <w:lang w:val="en-US"/>
              </w:rPr>
              <w:t>except the last relay UE</w:t>
            </w:r>
            <w:r>
              <w:rPr>
                <w:rFonts w:eastAsia="SimSun"/>
                <w:lang w:val="en-US"/>
              </w:rPr>
              <w:t>, upon reception of a message on SL-SRB0, it triggers a remote UE connection establishment”</w:t>
            </w:r>
          </w:p>
          <w:p w14:paraId="20F13E15" w14:textId="323E98AA" w:rsidR="00CA09FC" w:rsidRDefault="00CA09FC" w:rsidP="00B1739E">
            <w:pPr>
              <w:pStyle w:val="CommentText"/>
              <w:rPr>
                <w:rFonts w:eastAsia="SimSun"/>
              </w:rPr>
            </w:pPr>
            <w:r>
              <w:rPr>
                <w:rFonts w:eastAsia="SimSun"/>
                <w:lang w:val="en-US"/>
              </w:rPr>
              <w:t xml:space="preserve">Similarly bullet 3 seems unclear why we need all relay UE’s except the last relay UE,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w:t>
            </w:r>
          </w:p>
        </w:tc>
      </w:tr>
      <w:tr w:rsidR="00F76D2D" w14:paraId="14A17D38" w14:textId="77777777" w:rsidTr="00054633">
        <w:tc>
          <w:tcPr>
            <w:tcW w:w="1413" w:type="dxa"/>
          </w:tcPr>
          <w:p w14:paraId="096864BC" w14:textId="77777777" w:rsidR="00F76D2D" w:rsidRDefault="00F76D2D" w:rsidP="00F76D2D">
            <w:pPr>
              <w:rPr>
                <w:rFonts w:eastAsia="SimSun"/>
              </w:rPr>
            </w:pPr>
          </w:p>
        </w:tc>
        <w:tc>
          <w:tcPr>
            <w:tcW w:w="1134" w:type="dxa"/>
          </w:tcPr>
          <w:p w14:paraId="04ED4190" w14:textId="77777777" w:rsidR="00F76D2D" w:rsidRDefault="00F76D2D" w:rsidP="00F76D2D">
            <w:pPr>
              <w:rPr>
                <w:rFonts w:eastAsia="SimSun"/>
              </w:rPr>
            </w:pPr>
          </w:p>
        </w:tc>
        <w:tc>
          <w:tcPr>
            <w:tcW w:w="7084" w:type="dxa"/>
          </w:tcPr>
          <w:p w14:paraId="1CF8ECCF" w14:textId="77777777" w:rsidR="00F76D2D" w:rsidRDefault="00F76D2D" w:rsidP="00F76D2D">
            <w:pPr>
              <w:rPr>
                <w:rFonts w:eastAsia="SimSun"/>
              </w:rPr>
            </w:pPr>
          </w:p>
        </w:tc>
      </w:tr>
      <w:tr w:rsidR="00F76D2D" w14:paraId="05D61301" w14:textId="77777777" w:rsidTr="00054633">
        <w:tc>
          <w:tcPr>
            <w:tcW w:w="1413" w:type="dxa"/>
          </w:tcPr>
          <w:p w14:paraId="124D93C8" w14:textId="77777777" w:rsidR="00F76D2D" w:rsidRDefault="00F76D2D" w:rsidP="00F76D2D">
            <w:pPr>
              <w:rPr>
                <w:rFonts w:eastAsia="SimSun"/>
              </w:rPr>
            </w:pPr>
          </w:p>
        </w:tc>
        <w:tc>
          <w:tcPr>
            <w:tcW w:w="1134" w:type="dxa"/>
          </w:tcPr>
          <w:p w14:paraId="452B093E" w14:textId="77777777" w:rsidR="00F76D2D" w:rsidRDefault="00F76D2D" w:rsidP="00F76D2D">
            <w:pPr>
              <w:rPr>
                <w:rFonts w:eastAsia="SimSun"/>
              </w:rPr>
            </w:pPr>
          </w:p>
        </w:tc>
        <w:tc>
          <w:tcPr>
            <w:tcW w:w="7084" w:type="dxa"/>
          </w:tcPr>
          <w:p w14:paraId="1F0E6219" w14:textId="77777777" w:rsidR="00F76D2D" w:rsidRDefault="00F76D2D" w:rsidP="00F76D2D">
            <w:pPr>
              <w:rPr>
                <w:rFonts w:eastAsia="SimSun"/>
              </w:rPr>
            </w:pPr>
          </w:p>
        </w:tc>
      </w:tr>
      <w:tr w:rsidR="00F76D2D" w14:paraId="7E8A7DAD" w14:textId="77777777" w:rsidTr="00054633">
        <w:tc>
          <w:tcPr>
            <w:tcW w:w="1413" w:type="dxa"/>
          </w:tcPr>
          <w:p w14:paraId="00A3D081" w14:textId="77777777" w:rsidR="00F76D2D" w:rsidRDefault="00F76D2D" w:rsidP="00F76D2D">
            <w:pPr>
              <w:rPr>
                <w:rFonts w:eastAsia="SimSun"/>
              </w:rPr>
            </w:pPr>
          </w:p>
        </w:tc>
        <w:tc>
          <w:tcPr>
            <w:tcW w:w="1134" w:type="dxa"/>
          </w:tcPr>
          <w:p w14:paraId="27828EC0" w14:textId="77777777" w:rsidR="00F76D2D" w:rsidRDefault="00F76D2D" w:rsidP="00F76D2D">
            <w:pPr>
              <w:rPr>
                <w:rFonts w:eastAsia="SimSun"/>
              </w:rPr>
            </w:pPr>
          </w:p>
        </w:tc>
        <w:tc>
          <w:tcPr>
            <w:tcW w:w="7084" w:type="dxa"/>
          </w:tcPr>
          <w:p w14:paraId="56AB23D5" w14:textId="77777777" w:rsidR="00F76D2D" w:rsidRDefault="00F76D2D" w:rsidP="00F76D2D">
            <w:pPr>
              <w:rPr>
                <w:rFonts w:eastAsia="SimSun"/>
              </w:rPr>
            </w:pPr>
          </w:p>
        </w:tc>
      </w:tr>
    </w:tbl>
    <w:p w14:paraId="080CFEFA" w14:textId="77777777" w:rsidR="00A47CE6" w:rsidRDefault="00A47CE6" w:rsidP="00D05E60">
      <w:pPr>
        <w:rPr>
          <w:rFonts w:eastAsia="SimSun"/>
          <w:lang w:val="en-US" w:eastAsia="zh-CN"/>
        </w:rPr>
      </w:pPr>
    </w:p>
    <w:p w14:paraId="03E5ACF0" w14:textId="4D8F954B" w:rsidR="00D05E60" w:rsidRDefault="00D05E60" w:rsidP="00D05E60">
      <w:pPr>
        <w:pStyle w:val="Proposal-HW"/>
        <w:rPr>
          <w:rFonts w:eastAsia="SimSun"/>
          <w:lang w:val="en-US"/>
        </w:rPr>
      </w:pPr>
      <w:r>
        <w:rPr>
          <w:rFonts w:eastAsia="SimSun"/>
          <w:lang w:val="en-US"/>
        </w:rPr>
        <w:t xml:space="preserve">Question </w:t>
      </w:r>
      <w:r w:rsidR="00A47CE6">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 xml:space="preserve">the </w:t>
      </w:r>
      <w:r w:rsidR="00961FCB">
        <w:rPr>
          <w:rFonts w:eastAsia="SimSun"/>
          <w:lang w:val="en-US"/>
        </w:rPr>
        <w:t xml:space="preserve">baseline </w:t>
      </w:r>
      <w:r>
        <w:rPr>
          <w:rFonts w:eastAsia="SimSun"/>
          <w:lang w:val="en-US"/>
        </w:rPr>
        <w:t xml:space="preserve">connection establishment </w:t>
      </w:r>
      <w:r w:rsidR="00862270">
        <w:rPr>
          <w:rFonts w:eastAsia="SimSun"/>
          <w:lang w:val="en-US"/>
        </w:rPr>
        <w:t xml:space="preserve">procedure </w:t>
      </w:r>
      <w:r>
        <w:rPr>
          <w:rFonts w:eastAsia="SimSun"/>
          <w:lang w:val="en-US"/>
        </w:rPr>
        <w:t>of approach</w:t>
      </w:r>
      <w:r w:rsidR="006966F4">
        <w:rPr>
          <w:rFonts w:eastAsia="SimSun"/>
          <w:lang w:val="en-US"/>
        </w:rPr>
        <w:t xml:space="preserve"> 1</w:t>
      </w:r>
      <w:r w:rsidR="001026E5">
        <w:rPr>
          <w:rFonts w:eastAsia="SimSun"/>
          <w:lang w:val="en-US"/>
        </w:rPr>
        <w:t xml:space="preserve"> that can serve for further discussion of pros/cons</w:t>
      </w:r>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D05E60" w14:paraId="32BEC66F" w14:textId="77777777" w:rsidTr="00054633">
        <w:tc>
          <w:tcPr>
            <w:tcW w:w="1413" w:type="dxa"/>
          </w:tcPr>
          <w:p w14:paraId="1D282445"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28041D92" w14:textId="77777777" w:rsidR="00D05E60" w:rsidRPr="003006C3" w:rsidRDefault="00D05E60" w:rsidP="00054633">
            <w:pPr>
              <w:rPr>
                <w:rFonts w:eastAsia="SimSun"/>
                <w:b/>
              </w:rPr>
            </w:pPr>
            <w:r w:rsidRPr="003006C3">
              <w:rPr>
                <w:rFonts w:eastAsia="SimSun" w:hint="eastAsia"/>
                <w:b/>
              </w:rPr>
              <w:t>Y</w:t>
            </w:r>
            <w:r w:rsidRPr="003006C3">
              <w:rPr>
                <w:rFonts w:eastAsia="SimSun"/>
                <w:b/>
              </w:rPr>
              <w:t>es or No</w:t>
            </w:r>
          </w:p>
        </w:tc>
        <w:tc>
          <w:tcPr>
            <w:tcW w:w="7084" w:type="dxa"/>
          </w:tcPr>
          <w:p w14:paraId="40EF2DD9"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4F3431D0" w14:textId="77777777" w:rsidTr="00054633">
        <w:tc>
          <w:tcPr>
            <w:tcW w:w="1413" w:type="dxa"/>
          </w:tcPr>
          <w:p w14:paraId="5BCF59AD" w14:textId="1BD1D026" w:rsidR="00D05E60" w:rsidRDefault="005D42BC" w:rsidP="00054633">
            <w:pPr>
              <w:rPr>
                <w:rFonts w:eastAsia="SimSun"/>
              </w:rPr>
            </w:pPr>
            <w:r>
              <w:rPr>
                <w:rFonts w:eastAsia="SimSun" w:hint="eastAsia"/>
              </w:rPr>
              <w:t>OPPO</w:t>
            </w:r>
          </w:p>
        </w:tc>
        <w:tc>
          <w:tcPr>
            <w:tcW w:w="1134" w:type="dxa"/>
          </w:tcPr>
          <w:p w14:paraId="3CB03B62" w14:textId="402F6DBD" w:rsidR="00D05E60" w:rsidRDefault="005D42BC" w:rsidP="00054633">
            <w:pPr>
              <w:rPr>
                <w:rFonts w:eastAsia="SimSun"/>
              </w:rPr>
            </w:pPr>
            <w:r>
              <w:rPr>
                <w:rFonts w:eastAsia="SimSun" w:hint="eastAsia"/>
              </w:rPr>
              <w:t>See comments</w:t>
            </w:r>
          </w:p>
        </w:tc>
        <w:tc>
          <w:tcPr>
            <w:tcW w:w="7084" w:type="dxa"/>
          </w:tcPr>
          <w:p w14:paraId="6A95BA22" w14:textId="20007CF1" w:rsidR="005D42BC" w:rsidRDefault="005D42BC" w:rsidP="00054633">
            <w:pPr>
              <w:rPr>
                <w:rFonts w:eastAsia="SimSun"/>
              </w:rPr>
            </w:pPr>
            <w:r>
              <w:rPr>
                <w:rFonts w:eastAsia="SimSun" w:hint="eastAsia"/>
              </w:rPr>
              <w:t xml:space="preserve">We generally agree with the figure, and the detail wording in the steps can be further checked/discussed, e.g.: </w:t>
            </w:r>
          </w:p>
          <w:p w14:paraId="4FE2E9E7" w14:textId="06DBB8C7" w:rsidR="00D05E60" w:rsidRPr="005D42BC" w:rsidRDefault="005D42BC" w:rsidP="00054633">
            <w:pPr>
              <w:rPr>
                <w:rFonts w:eastAsia="SimSun"/>
              </w:rPr>
            </w:pPr>
            <w:r>
              <w:rPr>
                <w:rFonts w:eastAsia="SimSun" w:hint="eastAsia"/>
              </w:rPr>
              <w:t xml:space="preserve">In step-2, </w:t>
            </w:r>
            <w:r>
              <w:rPr>
                <w:rFonts w:eastAsia="SimSun"/>
              </w:rPr>
              <w:t>“</w:t>
            </w:r>
            <w:r w:rsidRPr="005D42BC">
              <w:rPr>
                <w:i/>
                <w:iCs/>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rPr>
              <w:t>”</w:t>
            </w:r>
            <w:r>
              <w:rPr>
                <w:rFonts w:eastAsia="SimSun" w:hint="eastAsia"/>
              </w:rPr>
              <w:t xml:space="preserve"> </w:t>
            </w:r>
            <w:r>
              <w:rPr>
                <w:rFonts w:eastAsia="SimSun"/>
              </w:rPr>
              <w:t>W</w:t>
            </w:r>
            <w:r>
              <w:rPr>
                <w:rFonts w:eastAsia="SimSun" w:hint="eastAsia"/>
              </w:rPr>
              <w:t xml:space="preserve">e understand gNB provides SRB0 configuration to each UE via RRC message, there is no need to say xx Relay UE </w:t>
            </w:r>
            <w:r w:rsidR="00F86BEC">
              <w:rPr>
                <w:rFonts w:eastAsia="SimSun" w:hint="eastAsia"/>
              </w:rPr>
              <w:t xml:space="preserve">relaying Uu relay RLC channel </w:t>
            </w:r>
            <w:r w:rsidR="004F2127">
              <w:rPr>
                <w:rFonts w:eastAsia="SimSun" w:hint="eastAsia"/>
              </w:rPr>
              <w:t xml:space="preserve">configuration </w:t>
            </w:r>
            <w:r w:rsidR="00F86BEC">
              <w:rPr>
                <w:rFonts w:eastAsia="SimSun" w:hint="eastAsia"/>
              </w:rPr>
              <w:t>for xx Relay.</w:t>
            </w:r>
            <w:r>
              <w:rPr>
                <w:rFonts w:eastAsia="SimSun" w:hint="eastAsia"/>
              </w:rPr>
              <w:t xml:space="preserve"> </w:t>
            </w:r>
          </w:p>
        </w:tc>
      </w:tr>
      <w:tr w:rsidR="00F11B16" w14:paraId="313E3DC5" w14:textId="77777777" w:rsidTr="00054633">
        <w:tc>
          <w:tcPr>
            <w:tcW w:w="1413" w:type="dxa"/>
          </w:tcPr>
          <w:p w14:paraId="2067CBCF" w14:textId="535A65E3" w:rsidR="00F11B16" w:rsidRDefault="00F11B16" w:rsidP="00F11B16">
            <w:pPr>
              <w:rPr>
                <w:rFonts w:eastAsia="SimSun"/>
              </w:rPr>
            </w:pPr>
            <w:r>
              <w:rPr>
                <w:rFonts w:eastAsia="Malgun Gothic" w:hint="eastAsia"/>
                <w:lang w:eastAsia="ko-KR"/>
              </w:rPr>
              <w:t>LG</w:t>
            </w:r>
          </w:p>
        </w:tc>
        <w:tc>
          <w:tcPr>
            <w:tcW w:w="1134" w:type="dxa"/>
          </w:tcPr>
          <w:p w14:paraId="49029678" w14:textId="4E03A542" w:rsidR="00F11B16" w:rsidRDefault="00F11B16" w:rsidP="00F11B16">
            <w:pPr>
              <w:rPr>
                <w:rFonts w:eastAsia="SimSun"/>
              </w:rPr>
            </w:pPr>
            <w:r>
              <w:rPr>
                <w:rFonts w:eastAsia="Malgun Gothic" w:hint="eastAsia"/>
                <w:lang w:eastAsia="ko-KR"/>
              </w:rPr>
              <w:t>Yes</w:t>
            </w:r>
          </w:p>
        </w:tc>
        <w:tc>
          <w:tcPr>
            <w:tcW w:w="7084" w:type="dxa"/>
          </w:tcPr>
          <w:p w14:paraId="0353645F" w14:textId="7CE7AF1D" w:rsidR="00F11B16" w:rsidRDefault="00F11B16" w:rsidP="00F11B16">
            <w:pPr>
              <w:rPr>
                <w:rFonts w:eastAsia="SimSun"/>
              </w:rPr>
            </w:pPr>
            <w:r>
              <w:rPr>
                <w:rFonts w:eastAsia="Malgun Gothic"/>
                <w:lang w:eastAsia="ko-KR"/>
              </w:rPr>
              <w:t>W</w:t>
            </w:r>
            <w:r>
              <w:rPr>
                <w:rFonts w:eastAsia="Malgun Gothic" w:hint="eastAsia"/>
                <w:lang w:eastAsia="ko-KR"/>
              </w:rPr>
              <w:t>e agree the procedure as the basic procedure for the further pros/</w:t>
            </w:r>
            <w:proofErr w:type="gramStart"/>
            <w:r>
              <w:rPr>
                <w:rFonts w:eastAsia="Malgun Gothic" w:hint="eastAsia"/>
                <w:lang w:eastAsia="ko-KR"/>
              </w:rPr>
              <w:t>cons</w:t>
            </w:r>
            <w:proofErr w:type="gramEnd"/>
            <w:r>
              <w:rPr>
                <w:rFonts w:eastAsia="Malgun Gothic" w:hint="eastAsia"/>
                <w:lang w:eastAsia="ko-KR"/>
              </w:rPr>
              <w:t xml:space="preserve"> discussion.</w:t>
            </w:r>
          </w:p>
        </w:tc>
      </w:tr>
      <w:tr w:rsidR="00F76D2D" w14:paraId="2FEFC40F" w14:textId="77777777" w:rsidTr="00054633">
        <w:tc>
          <w:tcPr>
            <w:tcW w:w="1413" w:type="dxa"/>
          </w:tcPr>
          <w:p w14:paraId="3BD47D52" w14:textId="225CC6C1"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61D87998" w14:textId="5C41A9FC" w:rsidR="00F76D2D" w:rsidRDefault="00F76D2D" w:rsidP="00F76D2D">
            <w:pPr>
              <w:rPr>
                <w:rFonts w:eastAsia="SimSun"/>
              </w:rPr>
            </w:pPr>
            <w:r>
              <w:rPr>
                <w:rFonts w:eastAsiaTheme="minorEastAsia" w:hint="eastAsia"/>
                <w:lang w:eastAsia="ja-JP"/>
              </w:rPr>
              <w:t>S</w:t>
            </w:r>
            <w:r>
              <w:rPr>
                <w:rFonts w:eastAsiaTheme="minorEastAsia"/>
                <w:lang w:eastAsia="ja-JP"/>
              </w:rPr>
              <w:t>ee comments</w:t>
            </w:r>
          </w:p>
        </w:tc>
        <w:tc>
          <w:tcPr>
            <w:tcW w:w="7084" w:type="dxa"/>
          </w:tcPr>
          <w:p w14:paraId="5E231A83" w14:textId="77777777" w:rsidR="00F76D2D" w:rsidRDefault="00F76D2D" w:rsidP="00F76D2D">
            <w:pPr>
              <w:rPr>
                <w:rFonts w:eastAsiaTheme="minorEastAsia"/>
                <w:lang w:eastAsia="ja-JP"/>
              </w:rPr>
            </w:pPr>
            <w:r>
              <w:rPr>
                <w:rFonts w:eastAsiaTheme="minorEastAsia"/>
                <w:lang w:eastAsia="ja-JP"/>
              </w:rPr>
              <w:t xml:space="preserve">Generally, we agree with this figure and analysis. However, we wonder if the Intermediate Relay UEs and the Last Relay UE have to “send” </w:t>
            </w:r>
            <w:r w:rsidRPr="00D84ED8">
              <w:rPr>
                <w:rFonts w:eastAsiaTheme="minorEastAsia"/>
                <w:i/>
                <w:lang w:eastAsia="ja-JP"/>
              </w:rPr>
              <w:t>SidelinkUEInformationNR</w:t>
            </w:r>
            <w:r>
              <w:rPr>
                <w:rFonts w:eastAsiaTheme="minorEastAsia"/>
                <w:lang w:eastAsia="ja-JP"/>
              </w:rPr>
              <w:t xml:space="preserve"> since the NW can determine whether the reconfiguration is needed for each relay UEs upon receiving </w:t>
            </w:r>
            <w:r w:rsidRPr="001F1502">
              <w:rPr>
                <w:rFonts w:eastAsiaTheme="minorEastAsia"/>
                <w:i/>
                <w:lang w:eastAsia="ja-JP"/>
              </w:rPr>
              <w:t>SidelinkUEInformationNR</w:t>
            </w:r>
            <w:r>
              <w:rPr>
                <w:rFonts w:eastAsiaTheme="minorEastAsia"/>
                <w:lang w:eastAsia="ja-JP"/>
              </w:rPr>
              <w:t xml:space="preserve"> from the First Relay UE. (If the Intermediate UE is allowed to be in IDLE/INACTIVE state while </w:t>
            </w:r>
            <w:r>
              <w:rPr>
                <w:rFonts w:eastAsiaTheme="minorEastAsia"/>
                <w:lang w:eastAsia="ja-JP"/>
              </w:rPr>
              <w:lastRenderedPageBreak/>
              <w:t>the first relay UE is in CONNECTED state, it can be reconsidered.) And other wording can be further discussed.</w:t>
            </w:r>
          </w:p>
          <w:p w14:paraId="03BCF7FF" w14:textId="77777777" w:rsidR="00F76D2D" w:rsidRDefault="00F76D2D" w:rsidP="00F76D2D">
            <w:pPr>
              <w:rPr>
                <w:rFonts w:eastAsiaTheme="minorEastAsia"/>
                <w:lang w:eastAsia="ja-JP"/>
              </w:rPr>
            </w:pPr>
          </w:p>
          <w:p w14:paraId="0382B467" w14:textId="77777777" w:rsidR="00F76D2D" w:rsidRDefault="00F76D2D" w:rsidP="00F76D2D">
            <w:pPr>
              <w:rPr>
                <w:rFonts w:eastAsiaTheme="minorEastAsia"/>
                <w:lang w:eastAsia="ja-JP"/>
              </w:rPr>
            </w:pPr>
            <w:r>
              <w:rPr>
                <w:rFonts w:eastAsiaTheme="minorEastAsia"/>
                <w:lang w:eastAsia="ja-JP"/>
              </w:rPr>
              <w:t>Furthermore, some points should be discussed e.g.;</w:t>
            </w:r>
          </w:p>
          <w:p w14:paraId="484F80D3" w14:textId="77777777" w:rsidR="00F76D2D" w:rsidRDefault="00F76D2D" w:rsidP="00F76D2D">
            <w:pPr>
              <w:pStyle w:val="ListParagraph"/>
              <w:numPr>
                <w:ilvl w:val="0"/>
                <w:numId w:val="13"/>
              </w:numPr>
              <w:ind w:firstLineChars="0"/>
              <w:rPr>
                <w:rFonts w:eastAsiaTheme="minorEastAsia"/>
                <w:lang w:eastAsia="ja-JP"/>
              </w:rPr>
            </w:pPr>
            <w:r>
              <w:rPr>
                <w:rFonts w:eastAsiaTheme="minorEastAsia"/>
                <w:lang w:eastAsia="ja-JP"/>
              </w:rPr>
              <w:t>Whether the First Relay UE and the Intermediate Relay UEs are in RRC_CONNECTED state while the Remote UE is in RRC_CONNECTED state.</w:t>
            </w:r>
          </w:p>
          <w:p w14:paraId="48BDAF02" w14:textId="2D0DFB57" w:rsidR="00F76D2D" w:rsidRDefault="00F76D2D" w:rsidP="00F76D2D">
            <w:pPr>
              <w:rPr>
                <w:rFonts w:eastAsia="SimSun"/>
              </w:rPr>
            </w:pPr>
            <w:r w:rsidRPr="00D84ED8">
              <w:rPr>
                <w:rFonts w:eastAsiaTheme="minorEastAsia"/>
                <w:lang w:eastAsia="ja-JP"/>
              </w:rPr>
              <w:t>Whether the dedicated SRB0 configuration for the remote UE should be configured for each the relay UEs. In other words, whether the dedicated SRB0 configuration for multi-hop relaying can be commonly used for the path.</w:t>
            </w:r>
          </w:p>
        </w:tc>
      </w:tr>
      <w:tr w:rsidR="00CA09FC" w14:paraId="6949ECBC" w14:textId="77777777" w:rsidTr="00054633">
        <w:tc>
          <w:tcPr>
            <w:tcW w:w="1413" w:type="dxa"/>
          </w:tcPr>
          <w:p w14:paraId="1C412F3F" w14:textId="4D3C7D97" w:rsidR="00CA09FC" w:rsidRDefault="00CA09FC" w:rsidP="00CA09FC">
            <w:pPr>
              <w:rPr>
                <w:rFonts w:eastAsia="SimSun"/>
              </w:rPr>
            </w:pPr>
            <w:r>
              <w:rPr>
                <w:rFonts w:eastAsia="SimSun"/>
              </w:rPr>
              <w:lastRenderedPageBreak/>
              <w:t>Huawei, HiSilicon</w:t>
            </w:r>
          </w:p>
        </w:tc>
        <w:tc>
          <w:tcPr>
            <w:tcW w:w="1134" w:type="dxa"/>
          </w:tcPr>
          <w:p w14:paraId="0BBE356B" w14:textId="433A63E0" w:rsidR="0044233C" w:rsidRDefault="0044233C" w:rsidP="00CA09FC">
            <w:pPr>
              <w:rPr>
                <w:rFonts w:eastAsia="SimSun"/>
              </w:rPr>
            </w:pPr>
            <w:r>
              <w:rPr>
                <w:rFonts w:eastAsia="SimSun"/>
              </w:rPr>
              <w:t>Yes</w:t>
            </w:r>
          </w:p>
        </w:tc>
        <w:tc>
          <w:tcPr>
            <w:tcW w:w="7084" w:type="dxa"/>
          </w:tcPr>
          <w:p w14:paraId="1B13FFD2" w14:textId="4530BC1A" w:rsidR="000B7CDB" w:rsidRDefault="000B7CDB" w:rsidP="00CA09FC">
            <w:pPr>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 xml:space="preserve">can </w:t>
            </w:r>
            <w:r>
              <w:rPr>
                <w:rFonts w:eastAsia="Malgun Gothic" w:hint="eastAsia"/>
                <w:lang w:eastAsia="ko-KR"/>
              </w:rPr>
              <w:t xml:space="preserve">agree </w:t>
            </w:r>
            <w:r>
              <w:rPr>
                <w:rFonts w:eastAsia="Malgun Gothic"/>
                <w:lang w:eastAsia="ko-KR"/>
              </w:rPr>
              <w:t xml:space="preserve">to take this </w:t>
            </w:r>
            <w:r>
              <w:rPr>
                <w:rFonts w:eastAsia="Malgun Gothic" w:hint="eastAsia"/>
                <w:lang w:eastAsia="ko-KR"/>
              </w:rPr>
              <w:t xml:space="preserve">procedure as the basic procedure </w:t>
            </w:r>
            <w:r>
              <w:rPr>
                <w:rFonts w:eastAsia="Malgun Gothic"/>
                <w:lang w:eastAsia="ko-KR"/>
              </w:rPr>
              <w:t>for the phase 2 discussions.</w:t>
            </w:r>
          </w:p>
        </w:tc>
      </w:tr>
      <w:tr w:rsidR="00F76D2D" w14:paraId="3D977C50" w14:textId="77777777" w:rsidTr="00054633">
        <w:tc>
          <w:tcPr>
            <w:tcW w:w="1413" w:type="dxa"/>
          </w:tcPr>
          <w:p w14:paraId="540BD325" w14:textId="77777777" w:rsidR="00F76D2D" w:rsidRDefault="00F76D2D" w:rsidP="00F76D2D">
            <w:pPr>
              <w:rPr>
                <w:rFonts w:eastAsia="SimSun"/>
              </w:rPr>
            </w:pPr>
          </w:p>
        </w:tc>
        <w:tc>
          <w:tcPr>
            <w:tcW w:w="1134" w:type="dxa"/>
          </w:tcPr>
          <w:p w14:paraId="64B00D07" w14:textId="77777777" w:rsidR="00F76D2D" w:rsidRDefault="00F76D2D" w:rsidP="00F76D2D">
            <w:pPr>
              <w:rPr>
                <w:rFonts w:eastAsia="SimSun"/>
              </w:rPr>
            </w:pPr>
          </w:p>
        </w:tc>
        <w:tc>
          <w:tcPr>
            <w:tcW w:w="7084" w:type="dxa"/>
          </w:tcPr>
          <w:p w14:paraId="50F0B689" w14:textId="77777777" w:rsidR="00F76D2D" w:rsidRDefault="00F76D2D" w:rsidP="00F76D2D">
            <w:pPr>
              <w:rPr>
                <w:rFonts w:eastAsia="SimSun"/>
              </w:rPr>
            </w:pPr>
          </w:p>
        </w:tc>
      </w:tr>
      <w:tr w:rsidR="00F76D2D" w14:paraId="1B391CB2" w14:textId="77777777" w:rsidTr="00054633">
        <w:tc>
          <w:tcPr>
            <w:tcW w:w="1413" w:type="dxa"/>
          </w:tcPr>
          <w:p w14:paraId="7788DB08" w14:textId="77777777" w:rsidR="00F76D2D" w:rsidRDefault="00F76D2D" w:rsidP="00F76D2D">
            <w:pPr>
              <w:rPr>
                <w:rFonts w:eastAsia="SimSun"/>
              </w:rPr>
            </w:pPr>
          </w:p>
        </w:tc>
        <w:tc>
          <w:tcPr>
            <w:tcW w:w="1134" w:type="dxa"/>
          </w:tcPr>
          <w:p w14:paraId="5847B72B" w14:textId="77777777" w:rsidR="00F76D2D" w:rsidRDefault="00F76D2D" w:rsidP="00F76D2D">
            <w:pPr>
              <w:rPr>
                <w:rFonts w:eastAsia="SimSun"/>
              </w:rPr>
            </w:pPr>
          </w:p>
        </w:tc>
        <w:tc>
          <w:tcPr>
            <w:tcW w:w="7084" w:type="dxa"/>
          </w:tcPr>
          <w:p w14:paraId="524AD0CD" w14:textId="77777777" w:rsidR="00F76D2D" w:rsidRDefault="00F76D2D" w:rsidP="00F76D2D">
            <w:pPr>
              <w:rPr>
                <w:rFonts w:eastAsia="SimSun"/>
              </w:rPr>
            </w:pPr>
          </w:p>
        </w:tc>
      </w:tr>
      <w:tr w:rsidR="00F76D2D" w14:paraId="57AE2913" w14:textId="77777777" w:rsidTr="00054633">
        <w:tc>
          <w:tcPr>
            <w:tcW w:w="1413" w:type="dxa"/>
          </w:tcPr>
          <w:p w14:paraId="790E926E" w14:textId="77777777" w:rsidR="00F76D2D" w:rsidRDefault="00F76D2D" w:rsidP="00F76D2D">
            <w:pPr>
              <w:rPr>
                <w:rFonts w:eastAsia="SimSun"/>
              </w:rPr>
            </w:pPr>
          </w:p>
        </w:tc>
        <w:tc>
          <w:tcPr>
            <w:tcW w:w="1134" w:type="dxa"/>
          </w:tcPr>
          <w:p w14:paraId="3F1487E3" w14:textId="77777777" w:rsidR="00F76D2D" w:rsidRDefault="00F76D2D" w:rsidP="00F76D2D">
            <w:pPr>
              <w:rPr>
                <w:rFonts w:eastAsia="SimSun"/>
              </w:rPr>
            </w:pPr>
          </w:p>
        </w:tc>
        <w:tc>
          <w:tcPr>
            <w:tcW w:w="7084" w:type="dxa"/>
          </w:tcPr>
          <w:p w14:paraId="11ADE81C" w14:textId="77777777" w:rsidR="00F76D2D" w:rsidRDefault="00F76D2D" w:rsidP="00F76D2D">
            <w:pPr>
              <w:rPr>
                <w:rFonts w:eastAsia="SimSun"/>
              </w:rPr>
            </w:pPr>
          </w:p>
        </w:tc>
      </w:tr>
    </w:tbl>
    <w:p w14:paraId="4F6AB2DD" w14:textId="77777777" w:rsidR="00D05E60" w:rsidRPr="00625626" w:rsidRDefault="00D05E60" w:rsidP="00D05E60">
      <w:pPr>
        <w:rPr>
          <w:rFonts w:eastAsia="DengXian"/>
          <w:lang w:eastAsia="zh-CN"/>
        </w:rPr>
      </w:pPr>
      <w:r>
        <w:rPr>
          <w:rFonts w:eastAsia="SimSun"/>
          <w:lang w:val="en-US" w:eastAsia="zh-CN"/>
        </w:rPr>
        <w:t xml:space="preserve"> </w:t>
      </w:r>
    </w:p>
    <w:p w14:paraId="59F322FC" w14:textId="39960D67" w:rsidR="00E077A8" w:rsidRPr="004E4A8D" w:rsidRDefault="00E077A8" w:rsidP="00BF621F">
      <w:pPr>
        <w:rPr>
          <w:rFonts w:eastAsia="SimSun"/>
          <w:u w:val="single"/>
          <w:lang w:val="en-US" w:eastAsia="zh-CN"/>
        </w:rPr>
      </w:pPr>
      <w:r w:rsidRPr="004E4A8D">
        <w:rPr>
          <w:rFonts w:eastAsia="SimSun"/>
          <w:u w:val="single"/>
          <w:lang w:eastAsia="zh-CN"/>
        </w:rPr>
        <w:t>2.1.2 Approach 2</w:t>
      </w:r>
    </w:p>
    <w:p w14:paraId="6A556BAF" w14:textId="61A42AF6" w:rsidR="004E4A8D" w:rsidRDefault="004E4A8D" w:rsidP="004E4A8D">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w:t>
      </w:r>
      <w:r w:rsidR="006966F4">
        <w:rPr>
          <w:rFonts w:eastAsia="SimSun"/>
          <w:lang w:eastAsia="zh-CN"/>
        </w:rPr>
        <w:t xml:space="preserve"> 2</w:t>
      </w:r>
      <w:r>
        <w:rPr>
          <w:rFonts w:eastAsia="SimSun"/>
          <w:lang w:eastAsia="zh-CN"/>
        </w:rPr>
        <w:t>.</w:t>
      </w:r>
    </w:p>
    <w:p w14:paraId="65C53F8D" w14:textId="77EE2D7A" w:rsidR="00B16299" w:rsidRDefault="00267ACC" w:rsidP="00BF621F">
      <w:pPr>
        <w:rPr>
          <w:rFonts w:eastAsia="SimSun"/>
          <w:lang w:val="en-US" w:eastAsia="zh-CN"/>
        </w:rPr>
      </w:pPr>
      <w:r>
        <w:rPr>
          <w:noProof/>
        </w:rPr>
        <w:object w:dxaOrig="10320" w:dyaOrig="5970" w14:anchorId="04C06FDF">
          <v:shape id="_x0000_i1026" type="#_x0000_t75" alt="" style="width:482.4pt;height:280.8pt;mso-width-percent:0;mso-height-percent:0;mso-width-percent:0;mso-height-percent:0" o:ole="">
            <v:imagedata r:id="rId11" o:title=""/>
          </v:shape>
          <o:OLEObject Type="Embed" ProgID="Visio.Drawing.15" ShapeID="_x0000_i1026" DrawAspect="Content" ObjectID="_1790406434" r:id="rId12"/>
        </w:object>
      </w:r>
    </w:p>
    <w:p w14:paraId="1E56FF5D" w14:textId="77777777" w:rsidR="00C02500" w:rsidRDefault="00C02500" w:rsidP="00F679A1">
      <w:pPr>
        <w:pStyle w:val="ListParagraph"/>
        <w:numPr>
          <w:ilvl w:val="0"/>
          <w:numId w:val="15"/>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sidelink PC5 unicast link establishment procedure.</w:t>
      </w:r>
    </w:p>
    <w:p w14:paraId="53D53694" w14:textId="72FC6A05" w:rsidR="00C02500" w:rsidRPr="00952FBF" w:rsidRDefault="00C02500" w:rsidP="00F679A1">
      <w:pPr>
        <w:pStyle w:val="B1"/>
        <w:numPr>
          <w:ilvl w:val="0"/>
          <w:numId w:val="15"/>
        </w:numPr>
        <w:ind w:firstLine="0"/>
        <w:jc w:val="both"/>
      </w:pPr>
      <w:r w:rsidRPr="00C97840">
        <w:rPr>
          <w:rFonts w:eastAsia="SimSun"/>
        </w:rPr>
        <w:t xml:space="preserve">The </w:t>
      </w:r>
      <w:r w:rsidRPr="00296CF8">
        <w:t xml:space="preserve">L2 </w:t>
      </w:r>
      <w:r w:rsidRPr="00C97840">
        <w:rPr>
          <w:rFonts w:eastAsia="SimSun"/>
        </w:rPr>
        <w:t xml:space="preserve">U2N Remote UE sends the first RRC message (i.e., </w:t>
      </w:r>
      <w:proofErr w:type="spellStart"/>
      <w:r w:rsidRPr="00C97840">
        <w:rPr>
          <w:rFonts w:eastAsia="SimSun"/>
          <w:i/>
          <w:iCs/>
        </w:rPr>
        <w:t>RRCSetupRequest</w:t>
      </w:r>
      <w:proofErr w:type="spellEnd"/>
      <w:r w:rsidRPr="00C97840">
        <w:rPr>
          <w:rFonts w:eastAsia="SimSun"/>
        </w:rPr>
        <w:t>) for its connection establishment with gNB via the First Relay UE, using a specified PC5</w:t>
      </w:r>
      <w:r w:rsidRPr="00296CF8">
        <w:t xml:space="preserve"> Relay</w:t>
      </w:r>
      <w:r w:rsidRPr="00C97840">
        <w:rPr>
          <w:rFonts w:eastAsia="SimSun"/>
        </w:rPr>
        <w:t xml:space="preserve"> RLC channel configuration.  </w:t>
      </w:r>
      <w:r w:rsidR="005036E8" w:rsidRPr="00C97840">
        <w:rPr>
          <w:rFonts w:eastAsia="SimSun"/>
        </w:rPr>
        <w:t xml:space="preserve">If the First Relay UE is in RRC_CONNECTED, it </w:t>
      </w:r>
      <w:r w:rsidRPr="00C97840">
        <w:rPr>
          <w:rFonts w:eastAsia="SimSun"/>
        </w:rPr>
        <w:t xml:space="preserve">sends the </w:t>
      </w:r>
      <w:r w:rsidRPr="00C97840">
        <w:rPr>
          <w:rFonts w:eastAsia="SimSun"/>
          <w:i/>
          <w:iCs/>
        </w:rPr>
        <w:t>SidelinkUEInformationNR</w:t>
      </w:r>
      <w:r w:rsidRPr="00C97840">
        <w:rPr>
          <w:rFonts w:eastAsia="SimSun"/>
        </w:rPr>
        <w:t xml:space="preserve"> message to request for the dedicated configurations </w:t>
      </w:r>
      <w:r w:rsidRPr="00C97840">
        <w:rPr>
          <w:rFonts w:eastAsia="SimSun"/>
        </w:rPr>
        <w:lastRenderedPageBreak/>
        <w:t xml:space="preserve">required to support the multi-hop relay operation for the U2N Remote UE. </w:t>
      </w:r>
      <w:r w:rsidR="005036E8" w:rsidRPr="00C97840">
        <w:rPr>
          <w:rFonts w:eastAsia="SimSun"/>
        </w:rPr>
        <w:t xml:space="preserve">Otherwise, it obtains the configuration from SIB or </w:t>
      </w:r>
      <w:proofErr w:type="spellStart"/>
      <w:r w:rsidR="005036E8" w:rsidRPr="00C97840">
        <w:rPr>
          <w:rFonts w:eastAsia="SimSun"/>
        </w:rPr>
        <w:t>preconfiguration</w:t>
      </w:r>
      <w:proofErr w:type="spellEnd"/>
      <w:r w:rsidR="005036E8" w:rsidRPr="00C97840">
        <w:rPr>
          <w:rFonts w:eastAsia="SimSun"/>
        </w:rPr>
        <w:t xml:space="preserve">.  If the </w:t>
      </w:r>
      <w:r w:rsidRPr="00952FBF">
        <w:t>Intermediate Relay UE</w:t>
      </w:r>
      <w:r w:rsidR="005036E8">
        <w:t xml:space="preserve"> is in RRC_CONNECTED, it</w:t>
      </w:r>
      <w:r w:rsidRPr="00952FBF">
        <w:t xml:space="preserve"> </w:t>
      </w:r>
      <w:r w:rsidRPr="00C97840">
        <w:rPr>
          <w:rFonts w:eastAsia="SimSun"/>
        </w:rPr>
        <w:t xml:space="preserve">sends the </w:t>
      </w:r>
      <w:r w:rsidRPr="00C97840">
        <w:rPr>
          <w:rFonts w:eastAsia="SimSun"/>
          <w:i/>
          <w:iCs/>
        </w:rPr>
        <w:t>SidelinkUEInformationNR</w:t>
      </w:r>
      <w:r w:rsidRPr="00C97840">
        <w:rPr>
          <w:rFonts w:eastAsia="SimSun"/>
        </w:rPr>
        <w:t xml:space="preserve"> message to request for the dedicated configurations required to support the multi-hop relay operation for the U2N Remote UE. </w:t>
      </w:r>
      <w:r w:rsidRPr="00952FBF">
        <w:t xml:space="preserve">  </w:t>
      </w:r>
      <w:r w:rsidR="005036E8" w:rsidRPr="00C97840">
        <w:rPr>
          <w:rFonts w:eastAsia="SimSun"/>
        </w:rPr>
        <w:t xml:space="preserve">Otherwise, it obtains the configuration from SIB or </w:t>
      </w:r>
      <w:proofErr w:type="spellStart"/>
      <w:r w:rsidR="005036E8" w:rsidRPr="00C97840">
        <w:rPr>
          <w:rFonts w:eastAsia="SimSun"/>
        </w:rPr>
        <w:t>preconfiguration</w:t>
      </w:r>
      <w:proofErr w:type="spellEnd"/>
      <w:r w:rsidR="005036E8" w:rsidRPr="00C97840">
        <w:rPr>
          <w:rFonts w:eastAsia="SimSun"/>
        </w:rPr>
        <w:t>.</w:t>
      </w:r>
      <w:r w:rsidR="00C97840" w:rsidRPr="00C97840">
        <w:rPr>
          <w:rFonts w:eastAsia="SimSun"/>
        </w:rPr>
        <w:t xml:space="preserve"> The Last Relay UE sends the </w:t>
      </w:r>
      <w:r w:rsidR="00C97840" w:rsidRPr="00C97840">
        <w:rPr>
          <w:rFonts w:eastAsia="SimSun"/>
          <w:i/>
          <w:iCs/>
        </w:rPr>
        <w:t>SidelinkUEInformationNR</w:t>
      </w:r>
      <w:r w:rsidR="00C97840" w:rsidRPr="00C97840">
        <w:rPr>
          <w:rFonts w:eastAsia="SimSun"/>
        </w:rPr>
        <w:t xml:space="preserve"> message to request for the dedicated configurations required to support the relay operation for the U2N Remote UE. If the </w:t>
      </w:r>
      <w:r w:rsidR="00C97840">
        <w:t xml:space="preserve">Last </w:t>
      </w:r>
      <w:r w:rsidR="00C97840" w:rsidRPr="00C97840">
        <w:rPr>
          <w:rFonts w:eastAsia="SimSun"/>
        </w:rPr>
        <w:t xml:space="preserve">Relay UE is not in RRC_CONNECTED, it needs to do its own Uu RRC connection establishment upon reception of a message on the specified PC5 </w:t>
      </w:r>
      <w:r w:rsidR="00C97840" w:rsidRPr="00296CF8">
        <w:t>Relay</w:t>
      </w:r>
      <w:r w:rsidR="00C97840" w:rsidRPr="00C97840">
        <w:rPr>
          <w:rFonts w:eastAsia="SimSun"/>
        </w:rPr>
        <w:t xml:space="preserve"> RLC channel. After </w:t>
      </w:r>
      <w:r w:rsidR="00C97840">
        <w:t xml:space="preserve">the Last </w:t>
      </w:r>
      <w:r w:rsidR="00C97840" w:rsidRPr="00C97840">
        <w:rPr>
          <w:rFonts w:eastAsia="SimSun"/>
        </w:rPr>
        <w:t xml:space="preserve">Relay UE's RRC connection establishment procedure and sending the </w:t>
      </w:r>
      <w:r w:rsidR="00C97840" w:rsidRPr="00C97840">
        <w:rPr>
          <w:rFonts w:eastAsia="SimSun"/>
          <w:i/>
          <w:iCs/>
        </w:rPr>
        <w:t>SidelinkUEInformationNR</w:t>
      </w:r>
      <w:r w:rsidR="00C97840" w:rsidRPr="00C97840">
        <w:rPr>
          <w:rFonts w:eastAsia="SimSun"/>
        </w:rPr>
        <w:t xml:space="preserve"> message, gNB configures SRB0 relaying Uu Relay RLC channel to the Last Relay UE.</w:t>
      </w:r>
      <w:r w:rsidRPr="00952FBF">
        <w:t xml:space="preserve"> The gNB responds with an </w:t>
      </w:r>
      <w:proofErr w:type="spellStart"/>
      <w:r w:rsidRPr="00C97840">
        <w:rPr>
          <w:i/>
          <w:iCs/>
        </w:rPr>
        <w:t>RRCSetup</w:t>
      </w:r>
      <w:proofErr w:type="spellEnd"/>
      <w:r w:rsidRPr="00952FBF">
        <w:t xml:space="preserve"> message to U2N Remote UE. The </w:t>
      </w:r>
      <w:proofErr w:type="spellStart"/>
      <w:r w:rsidRPr="00C97840">
        <w:rPr>
          <w:i/>
          <w:iCs/>
        </w:rPr>
        <w:t>RRCSetup</w:t>
      </w:r>
      <w:proofErr w:type="spellEnd"/>
      <w:r w:rsidRPr="00952FBF">
        <w:t xml:space="preserve"> message is sent to the U2N Remote UE using SRB0 relaying Last Relay RLC channel over Uu and the specified</w:t>
      </w:r>
      <w:r w:rsidR="00654CAF">
        <w:t>/preconfigured</w:t>
      </w:r>
      <w:r w:rsidRPr="00952FBF">
        <w:t xml:space="preserve"> PC5 Relay RLC channels over each of the PC5 links</w:t>
      </w:r>
      <w:r w:rsidRPr="00C97840">
        <w:rPr>
          <w:rFonts w:eastAsia="SimSun"/>
        </w:rPr>
        <w:t xml:space="preserve">. </w:t>
      </w:r>
      <w:r w:rsidRPr="00952FBF">
        <w:t xml:space="preserve"> </w:t>
      </w:r>
    </w:p>
    <w:p w14:paraId="1DDED975" w14:textId="28F1C3FE" w:rsidR="00C02500" w:rsidRPr="00654CAF" w:rsidRDefault="00654CAF" w:rsidP="00F679A1">
      <w:pPr>
        <w:pStyle w:val="ListParagraph"/>
        <w:numPr>
          <w:ilvl w:val="0"/>
          <w:numId w:val="15"/>
        </w:numPr>
        <w:ind w:firstLineChars="0"/>
        <w:rPr>
          <w:rFonts w:eastAsia="SimSun"/>
          <w:lang w:eastAsia="zh-CN"/>
        </w:rPr>
      </w:pPr>
      <w:r w:rsidRPr="00952FBF">
        <w:t>According</w:t>
      </w:r>
      <w:r w:rsidR="007E3375">
        <w:t xml:space="preserve"> to</w:t>
      </w:r>
      <w:r w:rsidRPr="00952FBF">
        <w:t xml:space="preserve"> </w:t>
      </w:r>
      <w:r>
        <w:t>(pre)</w:t>
      </w:r>
      <w:r w:rsidRPr="00952FBF">
        <w:t>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r>
        <w:t>.</w:t>
      </w:r>
    </w:p>
    <w:p w14:paraId="13227FE4" w14:textId="30674DF0" w:rsidR="00654CAF" w:rsidRPr="00654CAF" w:rsidRDefault="00654CAF" w:rsidP="00F679A1">
      <w:pPr>
        <w:pStyle w:val="ListParagraph"/>
        <w:numPr>
          <w:ilvl w:val="0"/>
          <w:numId w:val="15"/>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w:t>
      </w:r>
      <w:r w:rsidRPr="00185E2E">
        <w:t xml:space="preserve"> </w:t>
      </w:r>
      <w:r>
        <w:t>Relay UE and the Last Relay UE using SRB1 relaying channels over PC5 and SRB1 relaying channel configured to the Last Relay UE over Uu. Then the U2N Remote UE is RRC_CONNECTED with the gNB.</w:t>
      </w:r>
    </w:p>
    <w:p w14:paraId="71AA8CE3" w14:textId="3FC06CB9" w:rsidR="00654CAF" w:rsidRDefault="00654CAF" w:rsidP="00F679A1">
      <w:pPr>
        <w:pStyle w:val="ListParagraph"/>
        <w:numPr>
          <w:ilvl w:val="0"/>
          <w:numId w:val="15"/>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gNB establish security following the Uu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r w:rsidR="00C206FA">
        <w:rPr>
          <w:rFonts w:eastAsia="SimSun"/>
        </w:rPr>
        <w:t>.</w:t>
      </w:r>
    </w:p>
    <w:p w14:paraId="326B9A24" w14:textId="3F8C0100" w:rsidR="00C206FA" w:rsidRDefault="00F632EB" w:rsidP="00F679A1">
      <w:pPr>
        <w:pStyle w:val="ListParagraph"/>
        <w:numPr>
          <w:ilvl w:val="0"/>
          <w:numId w:val="15"/>
        </w:numPr>
        <w:ind w:firstLineChars="0"/>
        <w:rPr>
          <w:rFonts w:eastAsia="SimSun"/>
          <w:lang w:eastAsia="zh-CN"/>
        </w:rPr>
      </w:pPr>
      <w:r w:rsidRPr="00296CF8">
        <w:rPr>
          <w:rFonts w:eastAsia="SimSun"/>
        </w:rPr>
        <w:t xml:space="preserve">The gNB sends an </w:t>
      </w:r>
      <w:r w:rsidRPr="00296CF8">
        <w:rPr>
          <w:rFonts w:eastAsia="SimSun"/>
          <w:i/>
          <w:iCs/>
        </w:rPr>
        <w:t>RRCReconfiguration</w:t>
      </w:r>
      <w:r w:rsidRPr="00296CF8">
        <w:rPr>
          <w:rFonts w:eastAsia="SimSun"/>
        </w:rPr>
        <w:t xml:space="preserve"> message to the U2N Remote UE via the </w:t>
      </w:r>
      <w:r>
        <w:t xml:space="preserve">Last </w:t>
      </w:r>
      <w:r w:rsidRPr="00296CF8">
        <w:rPr>
          <w:rFonts w:eastAsia="SimSun"/>
        </w:rPr>
        <w:t xml:space="preserve">Relay UE, </w:t>
      </w:r>
      <w:r>
        <w:rPr>
          <w:rFonts w:eastAsia="SimSun"/>
        </w:rPr>
        <w:t xml:space="preserve">Intermediate Relay UE, and First Relay UE </w:t>
      </w:r>
      <w:r w:rsidRPr="00296CF8">
        <w:rPr>
          <w:rFonts w:eastAsia="SimSun"/>
        </w:rPr>
        <w:t xml:space="preserve">to setup the end-to-end SRB2/DRBs of the U2N Remote UE. The U2N Remote UE sends an </w:t>
      </w:r>
      <w:r w:rsidRPr="00296CF8">
        <w:rPr>
          <w:rFonts w:eastAsia="SimSun"/>
          <w:i/>
          <w:iCs/>
        </w:rPr>
        <w:t>RRCReconfigurationComplete</w:t>
      </w:r>
      <w:r w:rsidRPr="00296CF8">
        <w:rPr>
          <w:rFonts w:eastAsia="SimSun"/>
        </w:rPr>
        <w:t xml:space="preserve"> message to the gNB via the </w:t>
      </w:r>
      <w:r>
        <w:t xml:space="preserve">First </w:t>
      </w:r>
      <w:r w:rsidRPr="00296CF8">
        <w:rPr>
          <w:rFonts w:eastAsia="SimSun"/>
        </w:rPr>
        <w:t>Relay UE</w:t>
      </w:r>
      <w:r>
        <w:rPr>
          <w:rFonts w:eastAsia="SimSun"/>
        </w:rPr>
        <w:t>, Intermediate Relay UE, and Last Relay UE</w:t>
      </w:r>
      <w:r w:rsidRPr="00296CF8">
        <w:rPr>
          <w:rFonts w:eastAsia="SimSun"/>
        </w:rPr>
        <w:t xml:space="preserve"> as a response. In addition, the gNB may configure additional Uu Relay RLC channels between the gNB and </w:t>
      </w:r>
      <w:r>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2237C34A" w14:textId="760C372E" w:rsidR="00B16299" w:rsidRDefault="007E3375" w:rsidP="00BF621F">
      <w:pPr>
        <w:rPr>
          <w:rFonts w:eastAsia="SimSun"/>
          <w:lang w:val="en-US" w:eastAsia="zh-CN"/>
        </w:rPr>
      </w:pPr>
      <w:r>
        <w:rPr>
          <w:rFonts w:eastAsia="SimSun"/>
          <w:lang w:val="en-US" w:eastAsia="zh-CN"/>
        </w:rPr>
        <w:t xml:space="preserve">The main difference in the procedure with approach 1 is that a relay UE (other than the Last Relay) in </w:t>
      </w:r>
      <w:r w:rsidR="00D24CDA">
        <w:rPr>
          <w:rFonts w:eastAsia="SimSun"/>
          <w:lang w:val="en-US" w:eastAsia="zh-CN"/>
        </w:rPr>
        <w:t>RRC_</w:t>
      </w:r>
      <w:r>
        <w:rPr>
          <w:rFonts w:eastAsia="SimSun"/>
          <w:lang w:val="en-US" w:eastAsia="zh-CN"/>
        </w:rPr>
        <w:t>IDLE/</w:t>
      </w:r>
      <w:r w:rsidR="00717821">
        <w:rPr>
          <w:rFonts w:eastAsia="SimSun"/>
          <w:lang w:val="en-US" w:eastAsia="zh-CN"/>
        </w:rPr>
        <w:t>RRC_</w:t>
      </w:r>
      <w:r>
        <w:rPr>
          <w:rFonts w:eastAsia="SimSun"/>
          <w:lang w:val="en-US" w:eastAsia="zh-CN"/>
        </w:rPr>
        <w:t xml:space="preserve">INACTIVE </w:t>
      </w:r>
      <w:r w:rsidR="00FC5BD0">
        <w:rPr>
          <w:rFonts w:eastAsia="SimSun"/>
          <w:lang w:val="en-US" w:eastAsia="zh-CN"/>
        </w:rPr>
        <w:t xml:space="preserve">is </w:t>
      </w:r>
      <w:r w:rsidR="00961FCB">
        <w:rPr>
          <w:rFonts w:eastAsia="SimSun"/>
          <w:lang w:val="en-US" w:eastAsia="zh-CN"/>
        </w:rPr>
        <w:t xml:space="preserve">not required to </w:t>
      </w:r>
      <w:r>
        <w:rPr>
          <w:rFonts w:eastAsia="SimSun"/>
          <w:lang w:val="en-US" w:eastAsia="zh-CN"/>
        </w:rPr>
        <w:t xml:space="preserve">trigger an RRC connection as a result of the remote UE’s RRC connection.  Also, </w:t>
      </w:r>
      <w:r w:rsidR="00961FCB">
        <w:rPr>
          <w:rFonts w:eastAsia="SimSun"/>
          <w:lang w:val="en-US" w:eastAsia="zh-CN"/>
        </w:rPr>
        <w:t xml:space="preserve">rapporteur has assumed (as was done for SL in Rel16, as well as for U2U relays in Rel18) that </w:t>
      </w:r>
      <w:r>
        <w:rPr>
          <w:rFonts w:eastAsia="SimSun"/>
          <w:lang w:val="en-US" w:eastAsia="zh-CN"/>
        </w:rPr>
        <w:t>for a relay UE that is already in RRC_CONNECTED, the relay UE obtains its configuration using dedicated RRC signaling.</w:t>
      </w:r>
      <w:r w:rsidR="00F34E93">
        <w:rPr>
          <w:rFonts w:eastAsia="SimSun"/>
          <w:lang w:val="en-US" w:eastAsia="zh-CN"/>
        </w:rPr>
        <w:t xml:space="preserve">  For the case of the relay UE in RRC_IDLE/RRC_INACTIVE, how the relay UE obtains its configuration is further discussed in section 2.2.</w:t>
      </w:r>
      <w:r w:rsidR="00961FCB">
        <w:rPr>
          <w:rFonts w:eastAsia="SimSun"/>
          <w:lang w:val="en-US" w:eastAsia="zh-CN"/>
        </w:rPr>
        <w:t xml:space="preserve">  </w:t>
      </w:r>
    </w:p>
    <w:p w14:paraId="44790E0E" w14:textId="25457346" w:rsidR="00D9000B" w:rsidRDefault="00D9000B" w:rsidP="00D9000B">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2</w:t>
      </w:r>
      <w:r>
        <w:rPr>
          <w:rFonts w:eastAsia="SimSun"/>
          <w:lang w:val="en-US"/>
        </w:rPr>
        <w:t xml:space="preserve"> </w:t>
      </w:r>
    </w:p>
    <w:p w14:paraId="731CFB49" w14:textId="51701C3C" w:rsidR="00D9000B" w:rsidRDefault="00D9000B" w:rsidP="00F679A1">
      <w:pPr>
        <w:pStyle w:val="Proposal-HW"/>
        <w:numPr>
          <w:ilvl w:val="1"/>
          <w:numId w:val="13"/>
        </w:numPr>
        <w:ind w:firstLineChars="0"/>
        <w:rPr>
          <w:rFonts w:eastAsia="SimSun"/>
          <w:lang w:val="en-US"/>
        </w:rPr>
      </w:pPr>
      <w:r>
        <w:rPr>
          <w:rFonts w:eastAsia="SimSun"/>
          <w:lang w:val="en-US"/>
        </w:rPr>
        <w:t>a relay UE</w:t>
      </w:r>
      <w:r w:rsidR="00961FCB">
        <w:rPr>
          <w:rFonts w:eastAsia="SimSun"/>
          <w:lang w:val="en-US"/>
        </w:rPr>
        <w:t xml:space="preserve"> in </w:t>
      </w:r>
      <w:r w:rsidR="00EF210D">
        <w:rPr>
          <w:rFonts w:eastAsia="SimSun"/>
          <w:lang w:val="en-US"/>
        </w:rPr>
        <w:t>RRC_</w:t>
      </w:r>
      <w:r w:rsidR="00961FCB">
        <w:rPr>
          <w:rFonts w:eastAsia="SimSun"/>
          <w:lang w:val="en-US"/>
        </w:rPr>
        <w:t>IDLE/</w:t>
      </w:r>
      <w:r w:rsidR="00EF210D">
        <w:rPr>
          <w:rFonts w:eastAsia="SimSun"/>
          <w:lang w:val="en-US"/>
        </w:rPr>
        <w:t>RRC_</w:t>
      </w:r>
      <w:r w:rsidR="00961FCB">
        <w:rPr>
          <w:rFonts w:eastAsia="SimSun"/>
          <w:lang w:val="en-US"/>
        </w:rPr>
        <w:t>INACTIVE</w:t>
      </w:r>
      <w:r>
        <w:rPr>
          <w:rFonts w:eastAsia="SimSun"/>
          <w:lang w:val="en-US"/>
        </w:rPr>
        <w:t xml:space="preserve"> </w:t>
      </w:r>
      <w:r w:rsidR="00961FCB">
        <w:rPr>
          <w:rFonts w:eastAsia="SimSun"/>
          <w:lang w:val="en-US"/>
        </w:rPr>
        <w:t xml:space="preserve">(other than the Last Relay UE) is not required to trigger its own RRC Connection upon RRC connection establishment of the U2N Remote UE. </w:t>
      </w:r>
      <w:r>
        <w:rPr>
          <w:rFonts w:eastAsia="SimSun"/>
          <w:lang w:val="en-US"/>
        </w:rPr>
        <w:t xml:space="preserve"> </w:t>
      </w:r>
    </w:p>
    <w:p w14:paraId="39E1154F" w14:textId="7EFD1961" w:rsidR="00D9000B" w:rsidRDefault="00F34E93" w:rsidP="00F679A1">
      <w:pPr>
        <w:pStyle w:val="Proposal-HW"/>
        <w:numPr>
          <w:ilvl w:val="1"/>
          <w:numId w:val="13"/>
        </w:numPr>
        <w:ind w:firstLineChars="0"/>
        <w:rPr>
          <w:rFonts w:eastAsia="SimSun"/>
          <w:lang w:val="en-US"/>
        </w:rPr>
      </w:pPr>
      <w:r>
        <w:rPr>
          <w:rFonts w:eastAsia="SimSun"/>
          <w:lang w:val="en-US"/>
        </w:rPr>
        <w:t>similar to</w:t>
      </w:r>
      <w:r w:rsidR="00961FCB">
        <w:rPr>
          <w:rFonts w:eastAsia="SimSun"/>
          <w:lang w:val="en-US"/>
        </w:rPr>
        <w:t xml:space="preserve"> legacy (Rel16 SL, and Rel18 U2U), if a </w:t>
      </w:r>
      <w:r w:rsidR="00D9000B">
        <w:rPr>
          <w:rFonts w:eastAsia="SimSun"/>
          <w:lang w:val="en-US"/>
        </w:rPr>
        <w:t xml:space="preserve">relay UE </w:t>
      </w:r>
      <w:r w:rsidR="00961FCB">
        <w:rPr>
          <w:rFonts w:eastAsia="SimSun"/>
          <w:lang w:val="en-US"/>
        </w:rPr>
        <w:t>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D9000B" w14:paraId="072DB372" w14:textId="77777777" w:rsidTr="00054633">
        <w:tc>
          <w:tcPr>
            <w:tcW w:w="1413" w:type="dxa"/>
          </w:tcPr>
          <w:p w14:paraId="0AFB3FDC" w14:textId="77777777" w:rsidR="00D9000B" w:rsidRPr="003006C3" w:rsidRDefault="00D9000B" w:rsidP="00054633">
            <w:pPr>
              <w:rPr>
                <w:rFonts w:eastAsia="SimSun"/>
                <w:b/>
              </w:rPr>
            </w:pPr>
            <w:r w:rsidRPr="003006C3">
              <w:rPr>
                <w:rFonts w:eastAsia="SimSun" w:hint="eastAsia"/>
                <w:b/>
              </w:rPr>
              <w:t>C</w:t>
            </w:r>
            <w:r w:rsidRPr="003006C3">
              <w:rPr>
                <w:rFonts w:eastAsia="SimSun"/>
                <w:b/>
              </w:rPr>
              <w:t>ompanies</w:t>
            </w:r>
          </w:p>
        </w:tc>
        <w:tc>
          <w:tcPr>
            <w:tcW w:w="1134" w:type="dxa"/>
          </w:tcPr>
          <w:p w14:paraId="63CD8B53" w14:textId="77777777" w:rsidR="00D9000B" w:rsidRPr="003006C3" w:rsidRDefault="00D9000B" w:rsidP="00054633">
            <w:pPr>
              <w:rPr>
                <w:rFonts w:eastAsia="SimSun"/>
                <w:b/>
              </w:rPr>
            </w:pPr>
            <w:r w:rsidRPr="003006C3">
              <w:rPr>
                <w:rFonts w:eastAsia="SimSun" w:hint="eastAsia"/>
                <w:b/>
              </w:rPr>
              <w:t>Y</w:t>
            </w:r>
            <w:r w:rsidRPr="003006C3">
              <w:rPr>
                <w:rFonts w:eastAsia="SimSun"/>
                <w:b/>
              </w:rPr>
              <w:t>es or No</w:t>
            </w:r>
          </w:p>
        </w:tc>
        <w:tc>
          <w:tcPr>
            <w:tcW w:w="7084" w:type="dxa"/>
          </w:tcPr>
          <w:p w14:paraId="5F66D607" w14:textId="77777777" w:rsidR="00D9000B" w:rsidRPr="003006C3" w:rsidRDefault="00D9000B" w:rsidP="00054633">
            <w:pPr>
              <w:rPr>
                <w:rFonts w:eastAsia="SimSun"/>
                <w:b/>
              </w:rPr>
            </w:pPr>
            <w:r w:rsidRPr="003006C3">
              <w:rPr>
                <w:rFonts w:eastAsia="SimSun" w:hint="eastAsia"/>
                <w:b/>
              </w:rPr>
              <w:t>C</w:t>
            </w:r>
            <w:r w:rsidRPr="003006C3">
              <w:rPr>
                <w:rFonts w:eastAsia="SimSun"/>
                <w:b/>
              </w:rPr>
              <w:t>omments</w:t>
            </w:r>
          </w:p>
        </w:tc>
      </w:tr>
      <w:tr w:rsidR="00D9000B" w14:paraId="7B49C99D" w14:textId="77777777" w:rsidTr="00054633">
        <w:tc>
          <w:tcPr>
            <w:tcW w:w="1413" w:type="dxa"/>
          </w:tcPr>
          <w:p w14:paraId="7F49DB46" w14:textId="0773A5D6" w:rsidR="00D9000B" w:rsidRDefault="00F86BEC" w:rsidP="00054633">
            <w:pPr>
              <w:rPr>
                <w:rFonts w:eastAsia="SimSun"/>
              </w:rPr>
            </w:pPr>
            <w:r>
              <w:rPr>
                <w:rFonts w:eastAsia="SimSun" w:hint="eastAsia"/>
              </w:rPr>
              <w:t>OPPO</w:t>
            </w:r>
          </w:p>
        </w:tc>
        <w:tc>
          <w:tcPr>
            <w:tcW w:w="1134" w:type="dxa"/>
          </w:tcPr>
          <w:p w14:paraId="4F6E1BD8" w14:textId="6D75F367" w:rsidR="00D9000B" w:rsidRDefault="00F86BEC" w:rsidP="00054633">
            <w:pPr>
              <w:rPr>
                <w:rFonts w:eastAsia="SimSun"/>
              </w:rPr>
            </w:pPr>
            <w:r>
              <w:rPr>
                <w:rFonts w:eastAsia="SimSun" w:hint="eastAsia"/>
              </w:rPr>
              <w:t>Yes</w:t>
            </w:r>
          </w:p>
        </w:tc>
        <w:tc>
          <w:tcPr>
            <w:tcW w:w="7084" w:type="dxa"/>
          </w:tcPr>
          <w:p w14:paraId="4E2EFA6B" w14:textId="7DD75131" w:rsidR="006A56C9" w:rsidRPr="00862270" w:rsidRDefault="006A56C9" w:rsidP="00862270">
            <w:pPr>
              <w:rPr>
                <w:rFonts w:eastAsia="SimSun"/>
              </w:rPr>
            </w:pPr>
          </w:p>
        </w:tc>
      </w:tr>
      <w:tr w:rsidR="00D9000B" w14:paraId="18873320" w14:textId="77777777" w:rsidTr="00054633">
        <w:tc>
          <w:tcPr>
            <w:tcW w:w="1413" w:type="dxa"/>
          </w:tcPr>
          <w:p w14:paraId="58C877B5" w14:textId="2FD5C3AF" w:rsidR="00D9000B" w:rsidRPr="00F11B16" w:rsidRDefault="00F11B16" w:rsidP="00054633">
            <w:pPr>
              <w:rPr>
                <w:rFonts w:eastAsia="Malgun Gothic"/>
                <w:lang w:eastAsia="ko-KR"/>
              </w:rPr>
            </w:pPr>
            <w:r>
              <w:rPr>
                <w:rFonts w:eastAsia="Malgun Gothic" w:hint="eastAsia"/>
                <w:lang w:eastAsia="ko-KR"/>
              </w:rPr>
              <w:t>LG</w:t>
            </w:r>
          </w:p>
        </w:tc>
        <w:tc>
          <w:tcPr>
            <w:tcW w:w="1134" w:type="dxa"/>
          </w:tcPr>
          <w:p w14:paraId="1DA53558" w14:textId="2F79F487" w:rsidR="00D9000B" w:rsidRPr="00F11B16" w:rsidRDefault="00F11B16" w:rsidP="00054633">
            <w:pPr>
              <w:rPr>
                <w:rFonts w:eastAsia="Malgun Gothic"/>
                <w:lang w:eastAsia="ko-KR"/>
              </w:rPr>
            </w:pPr>
            <w:r>
              <w:rPr>
                <w:rFonts w:eastAsia="Malgun Gothic" w:hint="eastAsia"/>
                <w:lang w:eastAsia="ko-KR"/>
              </w:rPr>
              <w:t>Yes</w:t>
            </w:r>
          </w:p>
        </w:tc>
        <w:tc>
          <w:tcPr>
            <w:tcW w:w="7084" w:type="dxa"/>
          </w:tcPr>
          <w:p w14:paraId="697B4BF3" w14:textId="77777777" w:rsidR="005B29C8" w:rsidRDefault="005B29C8" w:rsidP="00F11B16">
            <w:pPr>
              <w:rPr>
                <w:rFonts w:eastAsia="Malgun Gothic"/>
                <w:lang w:val="en-GB" w:eastAsia="ko-KR"/>
              </w:rPr>
            </w:pPr>
            <w:r w:rsidRPr="005B29C8">
              <w:rPr>
                <w:rFonts w:eastAsia="Malgun Gothic"/>
                <w:lang w:val="en-GB"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7D8E16B2" w14:textId="1A7BD090" w:rsidR="00F11B16" w:rsidRDefault="00F11B16" w:rsidP="00F11B16">
            <w:pPr>
              <w:rPr>
                <w:rFonts w:eastAsia="Malgun Gothic"/>
                <w:lang w:eastAsia="ko-KR"/>
              </w:rPr>
            </w:pPr>
            <w:r>
              <w:rPr>
                <w:rFonts w:eastAsia="Malgun Gothic" w:hint="eastAsia"/>
                <w:lang w:eastAsia="ko-KR"/>
              </w:rPr>
              <w:t>In step 4, it</w:t>
            </w:r>
            <w:r>
              <w:rPr>
                <w:rFonts w:eastAsia="Malgun Gothic"/>
                <w:lang w:eastAsia="ko-KR"/>
              </w:rPr>
              <w:t>’</w:t>
            </w:r>
            <w:r>
              <w:rPr>
                <w:rFonts w:eastAsia="Malgun Gothic" w:hint="eastAsia"/>
                <w:lang w:eastAsia="ko-KR"/>
              </w:rPr>
              <w:t xml:space="preserve">s not clear how to deliver the </w:t>
            </w:r>
            <w:proofErr w:type="spellStart"/>
            <w:r w:rsidRPr="00011745">
              <w:rPr>
                <w:rFonts w:eastAsia="Malgun Gothic" w:hint="eastAsia"/>
                <w:i/>
                <w:iCs/>
                <w:lang w:eastAsia="ko-KR"/>
              </w:rPr>
              <w:t>RRC</w:t>
            </w:r>
            <w:r w:rsidR="00C13A57">
              <w:rPr>
                <w:rFonts w:eastAsia="Malgun Gothic" w:hint="eastAsia"/>
                <w:i/>
                <w:iCs/>
                <w:lang w:eastAsia="ko-KR"/>
              </w:rPr>
              <w:t>Setup</w:t>
            </w:r>
            <w:proofErr w:type="spellEnd"/>
            <w:r>
              <w:rPr>
                <w:rFonts w:eastAsia="Malgun Gothic" w:hint="eastAsia"/>
                <w:lang w:eastAsia="ko-KR"/>
              </w:rPr>
              <w:t xml:space="preserve"> message to the remote UE without local ID assignment. </w:t>
            </w:r>
            <w:r>
              <w:rPr>
                <w:rFonts w:eastAsia="Malgun Gothic"/>
                <w:lang w:eastAsia="ko-KR"/>
              </w:rPr>
              <w:t>T</w:t>
            </w:r>
            <w:r>
              <w:rPr>
                <w:rFonts w:eastAsia="Malgun Gothic" w:hint="eastAsia"/>
                <w:lang w:eastAsia="ko-KR"/>
              </w:rPr>
              <w:t>he intermediate Relay UE which doesn</w:t>
            </w:r>
            <w:r>
              <w:rPr>
                <w:rFonts w:eastAsia="Malgun Gothic"/>
                <w:lang w:eastAsia="ko-KR"/>
              </w:rPr>
              <w:t>’</w:t>
            </w:r>
            <w:r>
              <w:rPr>
                <w:rFonts w:eastAsia="Malgun Gothic" w:hint="eastAsia"/>
                <w:lang w:eastAsia="ko-KR"/>
              </w:rPr>
              <w:t>t have</w:t>
            </w:r>
            <w:r w:rsidR="00056074">
              <w:rPr>
                <w:rFonts w:eastAsia="Malgun Gothic" w:hint="eastAsia"/>
                <w:lang w:eastAsia="ko-KR"/>
              </w:rPr>
              <w:t xml:space="preserve"> the</w:t>
            </w:r>
            <w:r>
              <w:rPr>
                <w:rFonts w:eastAsia="Malgun Gothic" w:hint="eastAsia"/>
                <w:lang w:eastAsia="ko-KR"/>
              </w:rPr>
              <w:t xml:space="preserve"> local ID of the Remote UE may not deliver the message to the correct Remote UE among multiple other Remote UEs.</w:t>
            </w:r>
          </w:p>
          <w:p w14:paraId="65FC3B98" w14:textId="46DA8572" w:rsidR="002D2342" w:rsidRPr="002D2342" w:rsidRDefault="00F11B16" w:rsidP="00054633">
            <w:pPr>
              <w:rPr>
                <w:rFonts w:eastAsia="Malgun Gothic"/>
                <w:lang w:eastAsia="ko-KR"/>
              </w:rPr>
            </w:pPr>
            <w:r>
              <w:rPr>
                <w:rFonts w:eastAsia="Malgun Gothic" w:hint="eastAsia"/>
                <w:lang w:eastAsia="ko-KR"/>
              </w:rPr>
              <w:lastRenderedPageBreak/>
              <w:t xml:space="preserve">The local ID assignment scheme may be different from the scheme used in the Rel-18 U2U. In the case of Rel-18 U2U, </w:t>
            </w:r>
            <w:r w:rsidR="005B29C8">
              <w:rPr>
                <w:rFonts w:eastAsia="Malgun Gothic" w:hint="eastAsia"/>
                <w:lang w:eastAsia="ko-KR"/>
              </w:rPr>
              <w:t xml:space="preserve">the </w:t>
            </w:r>
            <w:r>
              <w:rPr>
                <w:rFonts w:eastAsia="Malgun Gothic" w:hint="eastAsia"/>
                <w:lang w:eastAsia="ko-KR"/>
              </w:rPr>
              <w:t xml:space="preserve">relay UE </w:t>
            </w:r>
            <w:r w:rsidR="00056074">
              <w:rPr>
                <w:rFonts w:eastAsia="Malgun Gothic" w:hint="eastAsia"/>
                <w:lang w:eastAsia="ko-KR"/>
              </w:rPr>
              <w:t xml:space="preserve">easily </w:t>
            </w:r>
            <w:r>
              <w:rPr>
                <w:rFonts w:eastAsia="Malgun Gothic"/>
                <w:lang w:eastAsia="ko-KR"/>
              </w:rPr>
              <w:t>assigns</w:t>
            </w:r>
            <w:r>
              <w:rPr>
                <w:rFonts w:eastAsia="Malgun Gothic" w:hint="eastAsia"/>
                <w:lang w:eastAsia="ko-KR"/>
              </w:rPr>
              <w:t xml:space="preserve"> the local ID to the source Remote UE and target Remote UE because there </w:t>
            </w:r>
            <w:r w:rsidR="00056074">
              <w:rPr>
                <w:rFonts w:eastAsia="Malgun Gothic" w:hint="eastAsia"/>
                <w:lang w:eastAsia="ko-KR"/>
              </w:rPr>
              <w:t>are</w:t>
            </w:r>
            <w:r>
              <w:rPr>
                <w:rFonts w:eastAsia="Malgun Gothic" w:hint="eastAsia"/>
                <w:lang w:eastAsia="ko-KR"/>
              </w:rPr>
              <w:t xml:space="preserve"> only two hops. </w:t>
            </w:r>
            <w:r w:rsidR="00056074">
              <w:rPr>
                <w:rFonts w:eastAsia="Malgun Gothic" w:hint="eastAsia"/>
                <w:lang w:eastAsia="ko-KR"/>
              </w:rPr>
              <w:t>When discussing</w:t>
            </w:r>
            <w:r>
              <w:rPr>
                <w:rFonts w:eastAsia="Malgun Gothic" w:hint="eastAsia"/>
                <w:lang w:eastAsia="ko-KR"/>
              </w:rPr>
              <w:t xml:space="preserve"> multi-hop extension </w:t>
            </w:r>
            <w:r w:rsidR="00056074">
              <w:rPr>
                <w:rFonts w:eastAsia="Malgun Gothic" w:hint="eastAsia"/>
                <w:lang w:eastAsia="ko-KR"/>
              </w:rPr>
              <w:t xml:space="preserve">in </w:t>
            </w:r>
            <w:r>
              <w:rPr>
                <w:rFonts w:eastAsia="Malgun Gothic" w:hint="eastAsia"/>
                <w:lang w:eastAsia="ko-KR"/>
              </w:rPr>
              <w:t xml:space="preserve">Rel-19, a new local ID assignment mechanism should be </w:t>
            </w:r>
            <w:r w:rsidR="00056074">
              <w:rPr>
                <w:rFonts w:eastAsia="Malgun Gothic" w:hint="eastAsia"/>
                <w:lang w:eastAsia="ko-KR"/>
              </w:rPr>
              <w:t>considered for</w:t>
            </w:r>
            <w:r>
              <w:rPr>
                <w:rFonts w:eastAsia="Malgun Gothic" w:hint="eastAsia"/>
                <w:lang w:eastAsia="ko-KR"/>
              </w:rPr>
              <w:t xml:space="preserve"> when the intermediate Relay UE assigns the local ID of </w:t>
            </w:r>
            <w:r w:rsidR="00056074">
              <w:rPr>
                <w:rFonts w:eastAsia="Malgun Gothic" w:hint="eastAsia"/>
                <w:lang w:eastAsia="ko-KR"/>
              </w:rPr>
              <w:t xml:space="preserve">the </w:t>
            </w:r>
            <w:r>
              <w:rPr>
                <w:rFonts w:eastAsia="Malgun Gothic" w:hint="eastAsia"/>
                <w:lang w:eastAsia="ko-KR"/>
              </w:rPr>
              <w:t xml:space="preserve">Remote UE. </w:t>
            </w:r>
            <w:r>
              <w:rPr>
                <w:rFonts w:eastAsia="Malgun Gothic"/>
                <w:lang w:eastAsia="ko-KR"/>
              </w:rPr>
              <w:t xml:space="preserve">In </w:t>
            </w:r>
            <w:r w:rsidR="00056074">
              <w:rPr>
                <w:rFonts w:eastAsia="Malgun Gothic" w:hint="eastAsia"/>
                <w:lang w:eastAsia="ko-KR"/>
              </w:rPr>
              <w:t>terms</w:t>
            </w:r>
            <w:r>
              <w:rPr>
                <w:rFonts w:eastAsia="Malgun Gothic" w:hint="eastAsia"/>
                <w:lang w:eastAsia="ko-KR"/>
              </w:rPr>
              <w:t xml:space="preserve"> of local ID assignment or QoS split, we may not </w:t>
            </w:r>
            <w:r w:rsidR="00056074">
              <w:rPr>
                <w:rFonts w:eastAsia="Malgun Gothic" w:hint="eastAsia"/>
                <w:lang w:eastAsia="ko-KR"/>
              </w:rPr>
              <w:t xml:space="preserve">be able to </w:t>
            </w:r>
            <w:r>
              <w:rPr>
                <w:rFonts w:eastAsia="Malgun Gothic" w:hint="eastAsia"/>
                <w:lang w:eastAsia="ko-KR"/>
              </w:rPr>
              <w:t>inherit the legacy Rel-18 U2U relay.</w:t>
            </w:r>
          </w:p>
        </w:tc>
      </w:tr>
      <w:tr w:rsidR="00F76D2D" w14:paraId="0D782CA3" w14:textId="77777777" w:rsidTr="00054633">
        <w:tc>
          <w:tcPr>
            <w:tcW w:w="1413" w:type="dxa"/>
          </w:tcPr>
          <w:p w14:paraId="15C12499" w14:textId="541674C4" w:rsidR="00F76D2D" w:rsidRDefault="00F76D2D" w:rsidP="00F76D2D">
            <w:pPr>
              <w:tabs>
                <w:tab w:val="left" w:pos="505"/>
              </w:tabs>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2DA5D07C" w14:textId="7C8A75B1"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4D3BE2CA" w14:textId="77777777" w:rsidR="00F76D2D" w:rsidRDefault="00F76D2D" w:rsidP="00F76D2D">
            <w:pPr>
              <w:rPr>
                <w:rFonts w:eastAsia="SimSun"/>
              </w:rPr>
            </w:pPr>
          </w:p>
        </w:tc>
      </w:tr>
      <w:tr w:rsidR="00CA09FC" w14:paraId="40939F3E" w14:textId="77777777" w:rsidTr="00054633">
        <w:tc>
          <w:tcPr>
            <w:tcW w:w="1413" w:type="dxa"/>
          </w:tcPr>
          <w:p w14:paraId="5655271B" w14:textId="5C7C8087" w:rsidR="00CA09FC" w:rsidRDefault="00CA09FC" w:rsidP="00CA09FC">
            <w:pPr>
              <w:rPr>
                <w:rFonts w:eastAsia="SimSun"/>
              </w:rPr>
            </w:pPr>
            <w:r>
              <w:rPr>
                <w:rFonts w:eastAsia="SimSun"/>
              </w:rPr>
              <w:t>Huawei, HiSilicon</w:t>
            </w:r>
          </w:p>
        </w:tc>
        <w:tc>
          <w:tcPr>
            <w:tcW w:w="1134" w:type="dxa"/>
          </w:tcPr>
          <w:p w14:paraId="1BCA1200" w14:textId="2F5B9841" w:rsidR="00CA09FC" w:rsidRDefault="00CA09FC" w:rsidP="00CA09FC">
            <w:pPr>
              <w:rPr>
                <w:rFonts w:eastAsia="SimSun"/>
              </w:rPr>
            </w:pPr>
            <w:r>
              <w:rPr>
                <w:rFonts w:eastAsia="SimSun"/>
              </w:rPr>
              <w:t>Yes</w:t>
            </w:r>
          </w:p>
        </w:tc>
        <w:tc>
          <w:tcPr>
            <w:tcW w:w="7084" w:type="dxa"/>
          </w:tcPr>
          <w:p w14:paraId="32213FA6" w14:textId="67ECCDF4" w:rsidR="00CA09FC" w:rsidRDefault="00CA09FC" w:rsidP="00CA09FC">
            <w:pPr>
              <w:rPr>
                <w:rFonts w:eastAsia="SimSun"/>
              </w:rPr>
            </w:pPr>
            <w:r>
              <w:rPr>
                <w:rFonts w:eastAsia="SimSun"/>
              </w:rPr>
              <w:t>Legacy U2U mechanisms can be reused. Bullet 1 and 2 seems to follow these principles</w:t>
            </w:r>
          </w:p>
        </w:tc>
      </w:tr>
      <w:tr w:rsidR="00F76D2D" w14:paraId="25CBEB1C" w14:textId="77777777" w:rsidTr="00054633">
        <w:tc>
          <w:tcPr>
            <w:tcW w:w="1413" w:type="dxa"/>
          </w:tcPr>
          <w:p w14:paraId="7A50E27D" w14:textId="77777777" w:rsidR="00F76D2D" w:rsidRDefault="00F76D2D" w:rsidP="00F76D2D">
            <w:pPr>
              <w:rPr>
                <w:rFonts w:eastAsia="SimSun"/>
              </w:rPr>
            </w:pPr>
          </w:p>
        </w:tc>
        <w:tc>
          <w:tcPr>
            <w:tcW w:w="1134" w:type="dxa"/>
          </w:tcPr>
          <w:p w14:paraId="0C0DD4DE" w14:textId="77777777" w:rsidR="00F76D2D" w:rsidRDefault="00F76D2D" w:rsidP="00F76D2D">
            <w:pPr>
              <w:rPr>
                <w:rFonts w:eastAsia="SimSun"/>
              </w:rPr>
            </w:pPr>
          </w:p>
        </w:tc>
        <w:tc>
          <w:tcPr>
            <w:tcW w:w="7084" w:type="dxa"/>
          </w:tcPr>
          <w:p w14:paraId="09ABFB14" w14:textId="77777777" w:rsidR="00F76D2D" w:rsidRDefault="00F76D2D" w:rsidP="00F76D2D">
            <w:pPr>
              <w:rPr>
                <w:rFonts w:eastAsia="SimSun"/>
              </w:rPr>
            </w:pPr>
          </w:p>
        </w:tc>
      </w:tr>
      <w:tr w:rsidR="00F76D2D" w14:paraId="26E435F1" w14:textId="77777777" w:rsidTr="00054633">
        <w:tc>
          <w:tcPr>
            <w:tcW w:w="1413" w:type="dxa"/>
          </w:tcPr>
          <w:p w14:paraId="1B075788" w14:textId="77777777" w:rsidR="00F76D2D" w:rsidRDefault="00F76D2D" w:rsidP="00F76D2D">
            <w:pPr>
              <w:rPr>
                <w:rFonts w:eastAsia="SimSun"/>
              </w:rPr>
            </w:pPr>
          </w:p>
        </w:tc>
        <w:tc>
          <w:tcPr>
            <w:tcW w:w="1134" w:type="dxa"/>
          </w:tcPr>
          <w:p w14:paraId="03B5C564" w14:textId="77777777" w:rsidR="00F76D2D" w:rsidRDefault="00F76D2D" w:rsidP="00F76D2D">
            <w:pPr>
              <w:rPr>
                <w:rFonts w:eastAsia="SimSun"/>
              </w:rPr>
            </w:pPr>
          </w:p>
        </w:tc>
        <w:tc>
          <w:tcPr>
            <w:tcW w:w="7084" w:type="dxa"/>
          </w:tcPr>
          <w:p w14:paraId="6F623DA8" w14:textId="77777777" w:rsidR="00F76D2D" w:rsidRDefault="00F76D2D" w:rsidP="00F76D2D">
            <w:pPr>
              <w:rPr>
                <w:rFonts w:eastAsia="SimSun"/>
              </w:rPr>
            </w:pPr>
          </w:p>
        </w:tc>
      </w:tr>
      <w:tr w:rsidR="00F76D2D" w14:paraId="1C2641A6" w14:textId="77777777" w:rsidTr="00054633">
        <w:tc>
          <w:tcPr>
            <w:tcW w:w="1413" w:type="dxa"/>
          </w:tcPr>
          <w:p w14:paraId="1BF62536" w14:textId="77777777" w:rsidR="00F76D2D" w:rsidRDefault="00F76D2D" w:rsidP="00F76D2D">
            <w:pPr>
              <w:rPr>
                <w:rFonts w:eastAsia="SimSun"/>
              </w:rPr>
            </w:pPr>
          </w:p>
        </w:tc>
        <w:tc>
          <w:tcPr>
            <w:tcW w:w="1134" w:type="dxa"/>
          </w:tcPr>
          <w:p w14:paraId="4CFE471B" w14:textId="77777777" w:rsidR="00F76D2D" w:rsidRDefault="00F76D2D" w:rsidP="00F76D2D">
            <w:pPr>
              <w:rPr>
                <w:rFonts w:eastAsia="SimSun"/>
              </w:rPr>
            </w:pPr>
          </w:p>
        </w:tc>
        <w:tc>
          <w:tcPr>
            <w:tcW w:w="7084" w:type="dxa"/>
          </w:tcPr>
          <w:p w14:paraId="51FAC361" w14:textId="77777777" w:rsidR="00F76D2D" w:rsidRDefault="00F76D2D" w:rsidP="00F76D2D">
            <w:pPr>
              <w:rPr>
                <w:rFonts w:eastAsia="SimSun"/>
              </w:rPr>
            </w:pPr>
          </w:p>
        </w:tc>
      </w:tr>
    </w:tbl>
    <w:p w14:paraId="02B135E1" w14:textId="77777777" w:rsidR="00D9000B" w:rsidRDefault="00D9000B" w:rsidP="00D9000B">
      <w:pPr>
        <w:rPr>
          <w:rFonts w:eastAsia="SimSun"/>
          <w:lang w:val="en-US" w:eastAsia="zh-CN"/>
        </w:rPr>
      </w:pPr>
    </w:p>
    <w:p w14:paraId="1C44D072" w14:textId="76B4D728" w:rsidR="00961FCB" w:rsidRDefault="00961FCB" w:rsidP="00961FCB">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the baseline connection establishment</w:t>
      </w:r>
      <w:r w:rsidR="00862270">
        <w:rPr>
          <w:rFonts w:eastAsia="SimSun"/>
          <w:lang w:val="en-US"/>
        </w:rPr>
        <w:t xml:space="preserve"> procedure</w:t>
      </w:r>
      <w:r>
        <w:rPr>
          <w:rFonts w:eastAsia="SimSun"/>
          <w:lang w:val="en-US"/>
        </w:rPr>
        <w:t xml:space="preserve"> of approach</w:t>
      </w:r>
      <w:r w:rsidR="006966F4">
        <w:rPr>
          <w:rFonts w:eastAsia="SimSun"/>
          <w:lang w:val="en-US"/>
        </w:rPr>
        <w:t xml:space="preserve"> 2</w:t>
      </w:r>
      <w:r w:rsidR="001026E5">
        <w:rPr>
          <w:rFonts w:eastAsia="SimSun"/>
          <w:lang w:val="en-US"/>
        </w:rPr>
        <w:t xml:space="preserve"> that can serve as further discussion of pros/cons</w:t>
      </w:r>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961FCB" w14:paraId="54429E2A" w14:textId="77777777" w:rsidTr="00054633">
        <w:tc>
          <w:tcPr>
            <w:tcW w:w="1413" w:type="dxa"/>
          </w:tcPr>
          <w:p w14:paraId="16FD6405" w14:textId="77777777" w:rsidR="00961FCB" w:rsidRPr="003006C3" w:rsidRDefault="00961FCB" w:rsidP="00054633">
            <w:pPr>
              <w:rPr>
                <w:rFonts w:eastAsia="SimSun"/>
                <w:b/>
              </w:rPr>
            </w:pPr>
            <w:r w:rsidRPr="003006C3">
              <w:rPr>
                <w:rFonts w:eastAsia="SimSun" w:hint="eastAsia"/>
                <w:b/>
              </w:rPr>
              <w:t>C</w:t>
            </w:r>
            <w:r w:rsidRPr="003006C3">
              <w:rPr>
                <w:rFonts w:eastAsia="SimSun"/>
                <w:b/>
              </w:rPr>
              <w:t>ompanies</w:t>
            </w:r>
          </w:p>
        </w:tc>
        <w:tc>
          <w:tcPr>
            <w:tcW w:w="1134" w:type="dxa"/>
          </w:tcPr>
          <w:p w14:paraId="11F2D14C" w14:textId="77777777" w:rsidR="00961FCB" w:rsidRPr="003006C3" w:rsidRDefault="00961FCB" w:rsidP="00054633">
            <w:pPr>
              <w:rPr>
                <w:rFonts w:eastAsia="SimSun"/>
                <w:b/>
              </w:rPr>
            </w:pPr>
            <w:r w:rsidRPr="003006C3">
              <w:rPr>
                <w:rFonts w:eastAsia="SimSun" w:hint="eastAsia"/>
                <w:b/>
              </w:rPr>
              <w:t>Y</w:t>
            </w:r>
            <w:r w:rsidRPr="003006C3">
              <w:rPr>
                <w:rFonts w:eastAsia="SimSun"/>
                <w:b/>
              </w:rPr>
              <w:t>es or No</w:t>
            </w:r>
          </w:p>
        </w:tc>
        <w:tc>
          <w:tcPr>
            <w:tcW w:w="7084" w:type="dxa"/>
          </w:tcPr>
          <w:p w14:paraId="2B5418A8" w14:textId="77777777" w:rsidR="00961FCB" w:rsidRPr="003006C3" w:rsidRDefault="00961FCB" w:rsidP="00054633">
            <w:pPr>
              <w:rPr>
                <w:rFonts w:eastAsia="SimSun"/>
                <w:b/>
              </w:rPr>
            </w:pPr>
            <w:r w:rsidRPr="003006C3">
              <w:rPr>
                <w:rFonts w:eastAsia="SimSun" w:hint="eastAsia"/>
                <w:b/>
              </w:rPr>
              <w:t>C</w:t>
            </w:r>
            <w:r w:rsidRPr="003006C3">
              <w:rPr>
                <w:rFonts w:eastAsia="SimSun"/>
                <w:b/>
              </w:rPr>
              <w:t>omments</w:t>
            </w:r>
          </w:p>
        </w:tc>
      </w:tr>
      <w:tr w:rsidR="00961FCB" w14:paraId="749B6E3E" w14:textId="77777777" w:rsidTr="00054633">
        <w:tc>
          <w:tcPr>
            <w:tcW w:w="1413" w:type="dxa"/>
          </w:tcPr>
          <w:p w14:paraId="1ABA8B23" w14:textId="6230329D" w:rsidR="00961FCB" w:rsidRDefault="00F86BEC" w:rsidP="00054633">
            <w:pPr>
              <w:rPr>
                <w:rFonts w:eastAsia="SimSun"/>
              </w:rPr>
            </w:pPr>
            <w:r>
              <w:rPr>
                <w:rFonts w:eastAsia="SimSun" w:hint="eastAsia"/>
              </w:rPr>
              <w:t>OPPO</w:t>
            </w:r>
          </w:p>
        </w:tc>
        <w:tc>
          <w:tcPr>
            <w:tcW w:w="1134" w:type="dxa"/>
          </w:tcPr>
          <w:p w14:paraId="01787FA8" w14:textId="6DC6BB70" w:rsidR="00961FCB" w:rsidRDefault="00F86BEC" w:rsidP="00054633">
            <w:pPr>
              <w:rPr>
                <w:rFonts w:eastAsia="SimSun"/>
              </w:rPr>
            </w:pPr>
            <w:r>
              <w:rPr>
                <w:rFonts w:eastAsia="SimSun" w:hint="eastAsia"/>
              </w:rPr>
              <w:t>Yes</w:t>
            </w:r>
          </w:p>
        </w:tc>
        <w:tc>
          <w:tcPr>
            <w:tcW w:w="7084" w:type="dxa"/>
          </w:tcPr>
          <w:p w14:paraId="06C5FD84" w14:textId="3AB8145E" w:rsidR="00961FCB" w:rsidRDefault="00961FCB" w:rsidP="00054633">
            <w:pPr>
              <w:rPr>
                <w:rFonts w:eastAsia="SimSun"/>
              </w:rPr>
            </w:pPr>
          </w:p>
        </w:tc>
      </w:tr>
      <w:tr w:rsidR="00F11B16" w14:paraId="315379CE" w14:textId="77777777" w:rsidTr="00054633">
        <w:tc>
          <w:tcPr>
            <w:tcW w:w="1413" w:type="dxa"/>
          </w:tcPr>
          <w:p w14:paraId="09E13C32" w14:textId="25543483" w:rsidR="00F11B16" w:rsidRDefault="00F11B16" w:rsidP="00F11B16">
            <w:pPr>
              <w:rPr>
                <w:rFonts w:eastAsia="SimSun"/>
              </w:rPr>
            </w:pPr>
            <w:r>
              <w:rPr>
                <w:rFonts w:eastAsia="Malgun Gothic" w:hint="eastAsia"/>
                <w:lang w:eastAsia="ko-KR"/>
              </w:rPr>
              <w:t>LG</w:t>
            </w:r>
          </w:p>
        </w:tc>
        <w:tc>
          <w:tcPr>
            <w:tcW w:w="1134" w:type="dxa"/>
          </w:tcPr>
          <w:p w14:paraId="20CF092E" w14:textId="2A6F5730" w:rsidR="00F11B16" w:rsidRDefault="00F11B16" w:rsidP="00F11B16">
            <w:pPr>
              <w:rPr>
                <w:rFonts w:eastAsia="SimSun"/>
              </w:rPr>
            </w:pPr>
            <w:r>
              <w:rPr>
                <w:rFonts w:eastAsia="Malgun Gothic" w:hint="eastAsia"/>
                <w:lang w:eastAsia="ko-KR"/>
              </w:rPr>
              <w:t>Yes</w:t>
            </w:r>
          </w:p>
        </w:tc>
        <w:tc>
          <w:tcPr>
            <w:tcW w:w="7084" w:type="dxa"/>
          </w:tcPr>
          <w:p w14:paraId="419FFA56" w14:textId="77777777" w:rsidR="00F11B16" w:rsidRDefault="00F11B16" w:rsidP="00F11B16">
            <w:pPr>
              <w:rPr>
                <w:rFonts w:eastAsia="SimSun"/>
              </w:rPr>
            </w:pPr>
          </w:p>
        </w:tc>
      </w:tr>
      <w:tr w:rsidR="00F76D2D" w14:paraId="0ECEA50D" w14:textId="77777777" w:rsidTr="00054633">
        <w:tc>
          <w:tcPr>
            <w:tcW w:w="1413" w:type="dxa"/>
          </w:tcPr>
          <w:p w14:paraId="6A748F07" w14:textId="5CFA789C"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149FEC6B" w14:textId="0FF1D882"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563D756C" w14:textId="77777777" w:rsidR="00F76D2D" w:rsidRDefault="00F76D2D" w:rsidP="00F76D2D">
            <w:pPr>
              <w:rPr>
                <w:rFonts w:eastAsia="SimSun"/>
              </w:rPr>
            </w:pPr>
          </w:p>
        </w:tc>
      </w:tr>
      <w:tr w:rsidR="00CA09FC" w14:paraId="368F8A0D" w14:textId="77777777" w:rsidTr="00054633">
        <w:tc>
          <w:tcPr>
            <w:tcW w:w="1413" w:type="dxa"/>
          </w:tcPr>
          <w:p w14:paraId="289E9E05" w14:textId="686EF8B5" w:rsidR="00CA09FC" w:rsidRDefault="00CA09FC" w:rsidP="00CA09FC">
            <w:pPr>
              <w:rPr>
                <w:rFonts w:eastAsia="SimSun"/>
              </w:rPr>
            </w:pPr>
            <w:r>
              <w:rPr>
                <w:rFonts w:eastAsia="SimSun"/>
              </w:rPr>
              <w:t>Huawei, HiSilicon</w:t>
            </w:r>
          </w:p>
        </w:tc>
        <w:tc>
          <w:tcPr>
            <w:tcW w:w="1134" w:type="dxa"/>
          </w:tcPr>
          <w:p w14:paraId="6820E56E" w14:textId="48BDE830" w:rsidR="00CA09FC" w:rsidRDefault="00CA09FC" w:rsidP="00CA09FC">
            <w:pPr>
              <w:rPr>
                <w:rFonts w:eastAsia="SimSun"/>
              </w:rPr>
            </w:pPr>
            <w:r>
              <w:rPr>
                <w:rFonts w:eastAsia="SimSun"/>
              </w:rPr>
              <w:t xml:space="preserve">Yes </w:t>
            </w:r>
          </w:p>
        </w:tc>
        <w:tc>
          <w:tcPr>
            <w:tcW w:w="7084" w:type="dxa"/>
          </w:tcPr>
          <w:p w14:paraId="510E8EF7" w14:textId="53BDE3F7" w:rsidR="00CA09FC" w:rsidRDefault="00CA09FC" w:rsidP="00CA09FC">
            <w:pPr>
              <w:rPr>
                <w:rFonts w:eastAsia="SimSun"/>
              </w:rPr>
            </w:pPr>
            <w:r>
              <w:rPr>
                <w:rFonts w:eastAsia="SimSun"/>
              </w:rPr>
              <w:t xml:space="preserve"> </w:t>
            </w:r>
          </w:p>
        </w:tc>
      </w:tr>
      <w:tr w:rsidR="00F76D2D" w14:paraId="12ADC998" w14:textId="77777777" w:rsidTr="00054633">
        <w:tc>
          <w:tcPr>
            <w:tcW w:w="1413" w:type="dxa"/>
          </w:tcPr>
          <w:p w14:paraId="3BAFD2EA" w14:textId="77777777" w:rsidR="00F76D2D" w:rsidRDefault="00F76D2D" w:rsidP="00F76D2D">
            <w:pPr>
              <w:rPr>
                <w:rFonts w:eastAsia="SimSun"/>
              </w:rPr>
            </w:pPr>
          </w:p>
        </w:tc>
        <w:tc>
          <w:tcPr>
            <w:tcW w:w="1134" w:type="dxa"/>
          </w:tcPr>
          <w:p w14:paraId="633B2BB4" w14:textId="77777777" w:rsidR="00F76D2D" w:rsidRDefault="00F76D2D" w:rsidP="00F76D2D">
            <w:pPr>
              <w:rPr>
                <w:rFonts w:eastAsia="SimSun"/>
              </w:rPr>
            </w:pPr>
          </w:p>
        </w:tc>
        <w:tc>
          <w:tcPr>
            <w:tcW w:w="7084" w:type="dxa"/>
          </w:tcPr>
          <w:p w14:paraId="70088A47" w14:textId="77777777" w:rsidR="00F76D2D" w:rsidRDefault="00F76D2D" w:rsidP="00F76D2D">
            <w:pPr>
              <w:rPr>
                <w:rFonts w:eastAsia="SimSun"/>
              </w:rPr>
            </w:pPr>
          </w:p>
        </w:tc>
      </w:tr>
      <w:tr w:rsidR="00F76D2D" w14:paraId="33B13ECC" w14:textId="77777777" w:rsidTr="00054633">
        <w:tc>
          <w:tcPr>
            <w:tcW w:w="1413" w:type="dxa"/>
          </w:tcPr>
          <w:p w14:paraId="301B932D" w14:textId="77777777" w:rsidR="00F76D2D" w:rsidRDefault="00F76D2D" w:rsidP="00F76D2D">
            <w:pPr>
              <w:rPr>
                <w:rFonts w:eastAsia="SimSun"/>
              </w:rPr>
            </w:pPr>
          </w:p>
        </w:tc>
        <w:tc>
          <w:tcPr>
            <w:tcW w:w="1134" w:type="dxa"/>
          </w:tcPr>
          <w:p w14:paraId="2CE9FFB6" w14:textId="77777777" w:rsidR="00F76D2D" w:rsidRDefault="00F76D2D" w:rsidP="00F76D2D">
            <w:pPr>
              <w:rPr>
                <w:rFonts w:eastAsia="SimSun"/>
              </w:rPr>
            </w:pPr>
          </w:p>
        </w:tc>
        <w:tc>
          <w:tcPr>
            <w:tcW w:w="7084" w:type="dxa"/>
          </w:tcPr>
          <w:p w14:paraId="2803C535" w14:textId="77777777" w:rsidR="00F76D2D" w:rsidRDefault="00F76D2D" w:rsidP="00F76D2D">
            <w:pPr>
              <w:rPr>
                <w:rFonts w:eastAsia="SimSun"/>
              </w:rPr>
            </w:pPr>
          </w:p>
        </w:tc>
      </w:tr>
      <w:tr w:rsidR="00F76D2D" w14:paraId="5F853503" w14:textId="77777777" w:rsidTr="00054633">
        <w:tc>
          <w:tcPr>
            <w:tcW w:w="1413" w:type="dxa"/>
          </w:tcPr>
          <w:p w14:paraId="31C2E8F5" w14:textId="77777777" w:rsidR="00F76D2D" w:rsidRDefault="00F76D2D" w:rsidP="00F76D2D">
            <w:pPr>
              <w:rPr>
                <w:rFonts w:eastAsia="SimSun"/>
              </w:rPr>
            </w:pPr>
          </w:p>
        </w:tc>
        <w:tc>
          <w:tcPr>
            <w:tcW w:w="1134" w:type="dxa"/>
          </w:tcPr>
          <w:p w14:paraId="1D6FD879" w14:textId="77777777" w:rsidR="00F76D2D" w:rsidRDefault="00F76D2D" w:rsidP="00F76D2D">
            <w:pPr>
              <w:rPr>
                <w:rFonts w:eastAsia="SimSun"/>
              </w:rPr>
            </w:pPr>
          </w:p>
        </w:tc>
        <w:tc>
          <w:tcPr>
            <w:tcW w:w="7084" w:type="dxa"/>
          </w:tcPr>
          <w:p w14:paraId="66D048C9" w14:textId="77777777" w:rsidR="00F76D2D" w:rsidRDefault="00F76D2D" w:rsidP="00F76D2D">
            <w:pPr>
              <w:rPr>
                <w:rFonts w:eastAsia="SimSun"/>
              </w:rPr>
            </w:pPr>
          </w:p>
        </w:tc>
      </w:tr>
    </w:tbl>
    <w:p w14:paraId="144FA6CF" w14:textId="77777777" w:rsidR="00961FCB" w:rsidRPr="00625626" w:rsidRDefault="00961FCB" w:rsidP="00961FCB">
      <w:pPr>
        <w:rPr>
          <w:rFonts w:eastAsia="DengXian"/>
          <w:lang w:eastAsia="zh-CN"/>
        </w:rPr>
      </w:pPr>
      <w:r>
        <w:rPr>
          <w:rFonts w:eastAsia="SimSun"/>
          <w:lang w:val="en-US" w:eastAsia="zh-CN"/>
        </w:rPr>
        <w:t xml:space="preserve"> </w:t>
      </w:r>
    </w:p>
    <w:p w14:paraId="500AA949" w14:textId="788C81F1" w:rsidR="00917783" w:rsidRDefault="00917783" w:rsidP="00917783">
      <w:pPr>
        <w:pStyle w:val="Heading2"/>
        <w:rPr>
          <w:rFonts w:eastAsia="MS Mincho"/>
          <w:szCs w:val="24"/>
          <w:lang w:val="en-US" w:eastAsia="zh-CN"/>
        </w:rPr>
      </w:pPr>
      <w:r w:rsidRPr="004C60F2">
        <w:rPr>
          <w:rFonts w:eastAsia="SimSun"/>
          <w:lang w:eastAsia="zh-CN"/>
        </w:rPr>
        <w:t>2.</w:t>
      </w:r>
      <w:r w:rsidR="00586840">
        <w:rPr>
          <w:rFonts w:eastAsia="SimSun"/>
          <w:lang w:eastAsia="zh-CN"/>
        </w:rPr>
        <w:t>2</w:t>
      </w:r>
      <w:r w:rsidRPr="004C60F2">
        <w:rPr>
          <w:rFonts w:eastAsia="SimSun"/>
          <w:lang w:eastAsia="zh-CN"/>
        </w:rPr>
        <w:tab/>
      </w:r>
      <w:r>
        <w:rPr>
          <w:rFonts w:eastAsia="MS Mincho"/>
          <w:szCs w:val="24"/>
          <w:lang w:val="en-US" w:eastAsia="zh-CN"/>
        </w:rPr>
        <w:t>Assumptions on the Controlling cell/gNB</w:t>
      </w:r>
    </w:p>
    <w:p w14:paraId="631D1EB4" w14:textId="4D281495" w:rsidR="000E0A66" w:rsidRDefault="006966F4" w:rsidP="000E0A66">
      <w:pPr>
        <w:rPr>
          <w:rFonts w:eastAsia="SimSun"/>
          <w:lang w:eastAsia="zh-CN"/>
        </w:rPr>
      </w:pPr>
      <w:r>
        <w:rPr>
          <w:rFonts w:eastAsia="SimSun"/>
          <w:lang w:eastAsia="zh-CN"/>
        </w:rPr>
        <w:t xml:space="preserve">The </w:t>
      </w:r>
      <w:r w:rsidR="000E0A66">
        <w:rPr>
          <w:rFonts w:eastAsia="SimSun"/>
          <w:lang w:eastAsia="zh-CN"/>
        </w:rPr>
        <w:t xml:space="preserve">controlling cell/gNB of the remote UE and associated relay UEs may depend on the RRC state of the remote UE and the coverage situation of the relay UE. </w:t>
      </w:r>
    </w:p>
    <w:p w14:paraId="27DFA5D8" w14:textId="181A33A3" w:rsidR="000E0A66" w:rsidRDefault="006966F4" w:rsidP="000E0A6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1A7A4A6" w14:textId="5E6DF3DB" w:rsidR="0062771E" w:rsidRDefault="0062771E" w:rsidP="0062771E">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w:t>
      </w:r>
      <w:r w:rsidR="000E0A66">
        <w:rPr>
          <w:rFonts w:eastAsia="SimSun"/>
          <w:lang w:val="en-US"/>
        </w:rPr>
        <w:t>the U2N R</w:t>
      </w:r>
      <w:r>
        <w:rPr>
          <w:rFonts w:eastAsia="SimSun"/>
          <w:lang w:val="en-US"/>
        </w:rPr>
        <w:t>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771E" w14:paraId="04580917" w14:textId="77777777" w:rsidTr="00054633">
        <w:tc>
          <w:tcPr>
            <w:tcW w:w="1413" w:type="dxa"/>
          </w:tcPr>
          <w:p w14:paraId="276447C7" w14:textId="77777777" w:rsidR="0062771E" w:rsidRPr="003006C3" w:rsidRDefault="0062771E" w:rsidP="00054633">
            <w:pPr>
              <w:rPr>
                <w:rFonts w:eastAsia="SimSun"/>
                <w:b/>
              </w:rPr>
            </w:pPr>
            <w:r w:rsidRPr="003006C3">
              <w:rPr>
                <w:rFonts w:eastAsia="SimSun" w:hint="eastAsia"/>
                <w:b/>
              </w:rPr>
              <w:t>C</w:t>
            </w:r>
            <w:r w:rsidRPr="003006C3">
              <w:rPr>
                <w:rFonts w:eastAsia="SimSun"/>
                <w:b/>
              </w:rPr>
              <w:t>ompanies</w:t>
            </w:r>
          </w:p>
        </w:tc>
        <w:tc>
          <w:tcPr>
            <w:tcW w:w="1134" w:type="dxa"/>
          </w:tcPr>
          <w:p w14:paraId="4D225E1B" w14:textId="77777777" w:rsidR="0062771E" w:rsidRPr="003006C3" w:rsidRDefault="0062771E" w:rsidP="00054633">
            <w:pPr>
              <w:rPr>
                <w:rFonts w:eastAsia="SimSun"/>
                <w:b/>
              </w:rPr>
            </w:pPr>
            <w:r w:rsidRPr="003006C3">
              <w:rPr>
                <w:rFonts w:eastAsia="SimSun" w:hint="eastAsia"/>
                <w:b/>
              </w:rPr>
              <w:t>Y</w:t>
            </w:r>
            <w:r w:rsidRPr="003006C3">
              <w:rPr>
                <w:rFonts w:eastAsia="SimSun"/>
                <w:b/>
              </w:rPr>
              <w:t>es or No</w:t>
            </w:r>
          </w:p>
        </w:tc>
        <w:tc>
          <w:tcPr>
            <w:tcW w:w="7084" w:type="dxa"/>
          </w:tcPr>
          <w:p w14:paraId="3A811038" w14:textId="77777777" w:rsidR="0062771E" w:rsidRPr="003006C3" w:rsidRDefault="0062771E" w:rsidP="00054633">
            <w:pPr>
              <w:rPr>
                <w:rFonts w:eastAsia="SimSun"/>
                <w:b/>
              </w:rPr>
            </w:pPr>
            <w:r w:rsidRPr="003006C3">
              <w:rPr>
                <w:rFonts w:eastAsia="SimSun" w:hint="eastAsia"/>
                <w:b/>
              </w:rPr>
              <w:t>C</w:t>
            </w:r>
            <w:r w:rsidRPr="003006C3">
              <w:rPr>
                <w:rFonts w:eastAsia="SimSun"/>
                <w:b/>
              </w:rPr>
              <w:t>omments</w:t>
            </w:r>
          </w:p>
        </w:tc>
      </w:tr>
      <w:tr w:rsidR="0062771E" w14:paraId="1C9396FB" w14:textId="77777777" w:rsidTr="00054633">
        <w:tc>
          <w:tcPr>
            <w:tcW w:w="1413" w:type="dxa"/>
          </w:tcPr>
          <w:p w14:paraId="40617B8A" w14:textId="1B5FA7EC" w:rsidR="0062771E" w:rsidRDefault="00F86BEC" w:rsidP="00054633">
            <w:pPr>
              <w:rPr>
                <w:rFonts w:eastAsia="SimSun"/>
              </w:rPr>
            </w:pPr>
            <w:r>
              <w:rPr>
                <w:rFonts w:eastAsia="SimSun" w:hint="eastAsia"/>
              </w:rPr>
              <w:t>OPPO</w:t>
            </w:r>
          </w:p>
        </w:tc>
        <w:tc>
          <w:tcPr>
            <w:tcW w:w="1134" w:type="dxa"/>
          </w:tcPr>
          <w:p w14:paraId="76CD4235" w14:textId="73F153C0" w:rsidR="0062771E" w:rsidRDefault="00F86BEC" w:rsidP="00054633">
            <w:pPr>
              <w:rPr>
                <w:rFonts w:eastAsia="SimSun"/>
              </w:rPr>
            </w:pPr>
            <w:r>
              <w:rPr>
                <w:rFonts w:eastAsia="SimSun" w:hint="eastAsia"/>
              </w:rPr>
              <w:t>See comments</w:t>
            </w:r>
          </w:p>
        </w:tc>
        <w:tc>
          <w:tcPr>
            <w:tcW w:w="7084" w:type="dxa"/>
          </w:tcPr>
          <w:p w14:paraId="3B71ECBB" w14:textId="6A2877BC" w:rsidR="0062771E" w:rsidRPr="00F86BEC" w:rsidRDefault="00F86BEC" w:rsidP="00054633">
            <w:pPr>
              <w:rPr>
                <w:rFonts w:eastAsia="SimSun"/>
              </w:rPr>
            </w:pPr>
            <w:r>
              <w:rPr>
                <w:rFonts w:eastAsia="SimSun" w:hint="eastAsia"/>
              </w:rPr>
              <w:t xml:space="preserve">We agree that the U2N Remote UE </w:t>
            </w:r>
            <w:r>
              <w:rPr>
                <w:rFonts w:eastAsia="SimSun"/>
              </w:rPr>
              <w:t>should</w:t>
            </w:r>
            <w:r>
              <w:rPr>
                <w:rFonts w:eastAsia="SimSun" w:hint="eastAsia"/>
              </w:rPr>
              <w:t xml:space="preserve"> use the SI of the cell that the Last Relay camps, while it is a little confusing to say </w:t>
            </w:r>
            <w:r>
              <w:rPr>
                <w:rFonts w:eastAsia="SimSun"/>
              </w:rPr>
              <w:t>“</w:t>
            </w:r>
            <w:r>
              <w:rPr>
                <w:rFonts w:eastAsia="SimSun" w:hint="eastAsia"/>
              </w:rPr>
              <w:t>gets its SI from the Last Relay UE</w:t>
            </w:r>
            <w:r>
              <w:rPr>
                <w:rFonts w:eastAsia="SimSun"/>
              </w:rPr>
              <w:t>”</w:t>
            </w:r>
            <w:r>
              <w:rPr>
                <w:rFonts w:eastAsia="SimSun" w:hint="eastAsia"/>
              </w:rPr>
              <w:t xml:space="preserve"> since it relates to SI </w:t>
            </w:r>
            <w:r>
              <w:rPr>
                <w:rFonts w:eastAsia="SimSun"/>
              </w:rPr>
              <w:t>forwarding</w:t>
            </w:r>
            <w:r>
              <w:rPr>
                <w:rFonts w:eastAsia="SimSun" w:hint="eastAsia"/>
              </w:rPr>
              <w:t xml:space="preserve"> mechanism.</w:t>
            </w:r>
          </w:p>
        </w:tc>
      </w:tr>
      <w:tr w:rsidR="00F11B16" w14:paraId="1C0D4DBC" w14:textId="77777777" w:rsidTr="00054633">
        <w:tc>
          <w:tcPr>
            <w:tcW w:w="1413" w:type="dxa"/>
          </w:tcPr>
          <w:p w14:paraId="6513D4E0" w14:textId="3049EEEA" w:rsidR="00F11B16" w:rsidRPr="00F11B16" w:rsidRDefault="00F11B16" w:rsidP="00F11B16">
            <w:pPr>
              <w:rPr>
                <w:rFonts w:eastAsia="Malgun Gothic"/>
                <w:lang w:eastAsia="ko-KR"/>
              </w:rPr>
            </w:pPr>
            <w:r>
              <w:rPr>
                <w:rFonts w:eastAsia="Malgun Gothic" w:hint="eastAsia"/>
                <w:lang w:eastAsia="ko-KR"/>
              </w:rPr>
              <w:t>LG</w:t>
            </w:r>
          </w:p>
        </w:tc>
        <w:tc>
          <w:tcPr>
            <w:tcW w:w="1134" w:type="dxa"/>
          </w:tcPr>
          <w:p w14:paraId="44DA9055" w14:textId="572712B4" w:rsidR="00F11B16" w:rsidRDefault="00027749" w:rsidP="00F11B16">
            <w:pPr>
              <w:rPr>
                <w:rFonts w:eastAsia="SimSun"/>
              </w:rPr>
            </w:pPr>
            <w:r w:rsidRPr="005B29C8">
              <w:rPr>
                <w:rFonts w:eastAsia="SimSun" w:hint="eastAsia"/>
              </w:rPr>
              <w:t>See comments</w:t>
            </w:r>
          </w:p>
        </w:tc>
        <w:tc>
          <w:tcPr>
            <w:tcW w:w="7084" w:type="dxa"/>
          </w:tcPr>
          <w:p w14:paraId="0FDFE97E" w14:textId="1EC3C1D6" w:rsidR="00F11B16" w:rsidRDefault="00F11B16" w:rsidP="00F11B16">
            <w:pPr>
              <w:rPr>
                <w:rFonts w:eastAsia="SimSun"/>
              </w:rPr>
            </w:pPr>
            <w:r>
              <w:rPr>
                <w:rFonts w:eastAsia="Malgun Gothic" w:hint="eastAsia"/>
                <w:lang w:eastAsia="ko-KR"/>
              </w:rPr>
              <w:t xml:space="preserve">If the intermediate Relay UE is connected, the serving cell of the </w:t>
            </w:r>
            <w:r>
              <w:rPr>
                <w:rFonts w:eastAsia="Malgun Gothic"/>
                <w:lang w:eastAsia="ko-KR"/>
              </w:rPr>
              <w:t>intermediate</w:t>
            </w:r>
            <w:r>
              <w:rPr>
                <w:rFonts w:eastAsia="Malgun Gothic" w:hint="eastAsia"/>
                <w:lang w:eastAsia="ko-KR"/>
              </w:rPr>
              <w:t xml:space="preserve"> Relay UE is the same </w:t>
            </w:r>
            <w:r w:rsidR="009773CF">
              <w:rPr>
                <w:rFonts w:eastAsia="Malgun Gothic" w:hint="eastAsia"/>
                <w:lang w:eastAsia="ko-KR"/>
              </w:rPr>
              <w:t xml:space="preserve">as </w:t>
            </w:r>
            <w:r>
              <w:rPr>
                <w:rFonts w:eastAsia="Malgun Gothic" w:hint="eastAsia"/>
                <w:lang w:eastAsia="ko-KR"/>
              </w:rPr>
              <w:t>the last Relay UE</w:t>
            </w:r>
            <w:r w:rsidR="009773CF">
              <w:rPr>
                <w:rFonts w:eastAsia="Malgun Gothic"/>
                <w:lang w:eastAsia="ko-KR"/>
              </w:rPr>
              <w:t>’</w:t>
            </w:r>
            <w:r w:rsidR="009773CF">
              <w:rPr>
                <w:rFonts w:eastAsia="Malgun Gothic" w:hint="eastAsia"/>
                <w:lang w:eastAsia="ko-KR"/>
              </w:rPr>
              <w:t>s cell</w:t>
            </w:r>
            <w:r>
              <w:rPr>
                <w:rFonts w:eastAsia="Malgun Gothic" w:hint="eastAsia"/>
                <w:lang w:eastAsia="ko-KR"/>
              </w:rPr>
              <w:t xml:space="preserve">. We </w:t>
            </w:r>
            <w:r w:rsidR="009773CF">
              <w:rPr>
                <w:rFonts w:eastAsia="Malgun Gothic" w:hint="eastAsia"/>
                <w:lang w:eastAsia="ko-KR"/>
              </w:rPr>
              <w:t>believe that</w:t>
            </w:r>
            <w:r>
              <w:rPr>
                <w:rFonts w:eastAsia="Malgun Gothic" w:hint="eastAsia"/>
                <w:lang w:eastAsia="ko-KR"/>
              </w:rPr>
              <w:t xml:space="preserve"> the U2N Remote UE in </w:t>
            </w:r>
            <w:r>
              <w:rPr>
                <w:rFonts w:eastAsia="Malgun Gothic" w:hint="eastAsia"/>
                <w:lang w:eastAsia="ko-KR"/>
              </w:rPr>
              <w:lastRenderedPageBreak/>
              <w:t xml:space="preserve">RRC_IDLE/INACTIVE can </w:t>
            </w:r>
            <w:r w:rsidR="009773CF">
              <w:rPr>
                <w:rFonts w:eastAsia="Malgun Gothic" w:hint="eastAsia"/>
                <w:lang w:eastAsia="ko-KR"/>
              </w:rPr>
              <w:t>receive</w:t>
            </w:r>
            <w:r>
              <w:rPr>
                <w:rFonts w:eastAsia="Malgun Gothic" w:hint="eastAsia"/>
                <w:lang w:eastAsia="ko-KR"/>
              </w:rPr>
              <w:t xml:space="preserve"> its SI from the </w:t>
            </w:r>
            <w:r w:rsidR="001D6AF9">
              <w:rPr>
                <w:rFonts w:eastAsia="Malgun Gothic" w:hint="eastAsia"/>
                <w:lang w:eastAsia="ko-KR"/>
              </w:rPr>
              <w:t xml:space="preserve">directly connected </w:t>
            </w:r>
            <w:r>
              <w:rPr>
                <w:rFonts w:eastAsia="Malgun Gothic" w:hint="eastAsia"/>
                <w:lang w:eastAsia="ko-KR"/>
              </w:rPr>
              <w:t xml:space="preserve">intermediate Relay UE. </w:t>
            </w:r>
          </w:p>
        </w:tc>
      </w:tr>
      <w:tr w:rsidR="00F76D2D" w14:paraId="7CEB58E2" w14:textId="77777777" w:rsidTr="00054633">
        <w:tc>
          <w:tcPr>
            <w:tcW w:w="1413" w:type="dxa"/>
          </w:tcPr>
          <w:p w14:paraId="456BD94C" w14:textId="547BABEE" w:rsidR="00F76D2D" w:rsidRDefault="00F76D2D" w:rsidP="00F76D2D">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557C14B2" w14:textId="277F9C8F" w:rsidR="00F76D2D" w:rsidRDefault="00F76D2D" w:rsidP="00F76D2D">
            <w:pPr>
              <w:rPr>
                <w:rFonts w:eastAsia="SimSun"/>
              </w:rPr>
            </w:pPr>
            <w:r>
              <w:rPr>
                <w:rFonts w:eastAsiaTheme="minorEastAsia"/>
                <w:lang w:eastAsia="ja-JP"/>
              </w:rPr>
              <w:t>See comments</w:t>
            </w:r>
          </w:p>
        </w:tc>
        <w:tc>
          <w:tcPr>
            <w:tcW w:w="7084" w:type="dxa"/>
          </w:tcPr>
          <w:p w14:paraId="1432D393" w14:textId="65A5DE48" w:rsidR="00F76D2D" w:rsidRDefault="00F76D2D" w:rsidP="00F76D2D">
            <w:pPr>
              <w:rPr>
                <w:rFonts w:eastAsia="SimSun"/>
              </w:rPr>
            </w:pPr>
            <w:r>
              <w:rPr>
                <w:rFonts w:eastAsiaTheme="minorEastAsia"/>
                <w:lang w:eastAsia="ja-JP"/>
              </w:rPr>
              <w:t>Same view with OPPO. If it means that Last Relay UE delivers SIB(s) to the remote UE, it implies supporting of multi-hop U2U relay.</w:t>
            </w:r>
          </w:p>
        </w:tc>
      </w:tr>
      <w:tr w:rsidR="00CA09FC" w14:paraId="56AB7DD6" w14:textId="77777777" w:rsidTr="00054633">
        <w:tc>
          <w:tcPr>
            <w:tcW w:w="1413" w:type="dxa"/>
          </w:tcPr>
          <w:p w14:paraId="6BBDD5ED" w14:textId="283D536D" w:rsidR="00CA09FC" w:rsidRDefault="00CA09FC" w:rsidP="00CA09FC">
            <w:pPr>
              <w:rPr>
                <w:rFonts w:eastAsia="SimSun"/>
              </w:rPr>
            </w:pPr>
            <w:r>
              <w:rPr>
                <w:rFonts w:eastAsia="SimSun"/>
              </w:rPr>
              <w:t>Huawei, HiSilicon</w:t>
            </w:r>
          </w:p>
        </w:tc>
        <w:tc>
          <w:tcPr>
            <w:tcW w:w="1134" w:type="dxa"/>
          </w:tcPr>
          <w:p w14:paraId="6CC4E0CD" w14:textId="53B64594" w:rsidR="00CA09FC" w:rsidRDefault="00CA09FC" w:rsidP="00CA09FC">
            <w:pPr>
              <w:rPr>
                <w:rFonts w:eastAsia="SimSun"/>
              </w:rPr>
            </w:pPr>
            <w:r>
              <w:rPr>
                <w:rFonts w:eastAsia="SimSun"/>
              </w:rPr>
              <w:t>Yes</w:t>
            </w:r>
          </w:p>
        </w:tc>
        <w:tc>
          <w:tcPr>
            <w:tcW w:w="7084" w:type="dxa"/>
          </w:tcPr>
          <w:p w14:paraId="57F1147A" w14:textId="6353E0B9" w:rsidR="00CA09FC" w:rsidRDefault="00CA09FC" w:rsidP="00CA09FC">
            <w:pPr>
              <w:rPr>
                <w:rFonts w:eastAsia="SimSun"/>
              </w:rPr>
            </w:pPr>
            <w:r>
              <w:rPr>
                <w:rFonts w:eastAsia="SimSun"/>
              </w:rPr>
              <w:t xml:space="preserve">Similar views as </w:t>
            </w:r>
            <w:proofErr w:type="spellStart"/>
            <w:r>
              <w:rPr>
                <w:rFonts w:eastAsia="SimSun"/>
              </w:rPr>
              <w:t>Oppo</w:t>
            </w:r>
            <w:proofErr w:type="spellEnd"/>
          </w:p>
        </w:tc>
      </w:tr>
      <w:tr w:rsidR="00F76D2D" w14:paraId="38870DC6" w14:textId="77777777" w:rsidTr="00054633">
        <w:tc>
          <w:tcPr>
            <w:tcW w:w="1413" w:type="dxa"/>
          </w:tcPr>
          <w:p w14:paraId="0C075BB4" w14:textId="77777777" w:rsidR="00F76D2D" w:rsidRDefault="00F76D2D" w:rsidP="00F76D2D">
            <w:pPr>
              <w:rPr>
                <w:rFonts w:eastAsia="SimSun"/>
              </w:rPr>
            </w:pPr>
          </w:p>
        </w:tc>
        <w:tc>
          <w:tcPr>
            <w:tcW w:w="1134" w:type="dxa"/>
          </w:tcPr>
          <w:p w14:paraId="1155BD85" w14:textId="77777777" w:rsidR="00F76D2D" w:rsidRDefault="00F76D2D" w:rsidP="00F76D2D">
            <w:pPr>
              <w:rPr>
                <w:rFonts w:eastAsia="SimSun"/>
              </w:rPr>
            </w:pPr>
          </w:p>
        </w:tc>
        <w:tc>
          <w:tcPr>
            <w:tcW w:w="7084" w:type="dxa"/>
          </w:tcPr>
          <w:p w14:paraId="2154427A" w14:textId="77777777" w:rsidR="00F76D2D" w:rsidRDefault="00F76D2D" w:rsidP="00F76D2D">
            <w:pPr>
              <w:rPr>
                <w:rFonts w:eastAsia="SimSun"/>
              </w:rPr>
            </w:pPr>
          </w:p>
        </w:tc>
      </w:tr>
      <w:tr w:rsidR="00F76D2D" w14:paraId="1BF54453" w14:textId="77777777" w:rsidTr="00054633">
        <w:tc>
          <w:tcPr>
            <w:tcW w:w="1413" w:type="dxa"/>
          </w:tcPr>
          <w:p w14:paraId="30283B66" w14:textId="77777777" w:rsidR="00F76D2D" w:rsidRDefault="00F76D2D" w:rsidP="00F76D2D">
            <w:pPr>
              <w:rPr>
                <w:rFonts w:eastAsia="SimSun"/>
              </w:rPr>
            </w:pPr>
          </w:p>
        </w:tc>
        <w:tc>
          <w:tcPr>
            <w:tcW w:w="1134" w:type="dxa"/>
          </w:tcPr>
          <w:p w14:paraId="127B8310" w14:textId="77777777" w:rsidR="00F76D2D" w:rsidRDefault="00F76D2D" w:rsidP="00F76D2D">
            <w:pPr>
              <w:rPr>
                <w:rFonts w:eastAsia="SimSun"/>
              </w:rPr>
            </w:pPr>
          </w:p>
        </w:tc>
        <w:tc>
          <w:tcPr>
            <w:tcW w:w="7084" w:type="dxa"/>
          </w:tcPr>
          <w:p w14:paraId="275FA979" w14:textId="77777777" w:rsidR="00F76D2D" w:rsidRDefault="00F76D2D" w:rsidP="00F76D2D">
            <w:pPr>
              <w:rPr>
                <w:rFonts w:eastAsia="SimSun"/>
              </w:rPr>
            </w:pPr>
          </w:p>
        </w:tc>
      </w:tr>
      <w:tr w:rsidR="00F76D2D" w14:paraId="765AB906" w14:textId="77777777" w:rsidTr="00054633">
        <w:tc>
          <w:tcPr>
            <w:tcW w:w="1413" w:type="dxa"/>
          </w:tcPr>
          <w:p w14:paraId="2B4AF4ED" w14:textId="77777777" w:rsidR="00F76D2D" w:rsidRDefault="00F76D2D" w:rsidP="00F76D2D">
            <w:pPr>
              <w:rPr>
                <w:rFonts w:eastAsia="SimSun"/>
              </w:rPr>
            </w:pPr>
          </w:p>
        </w:tc>
        <w:tc>
          <w:tcPr>
            <w:tcW w:w="1134" w:type="dxa"/>
          </w:tcPr>
          <w:p w14:paraId="75A2FA97" w14:textId="77777777" w:rsidR="00F76D2D" w:rsidRDefault="00F76D2D" w:rsidP="00F76D2D">
            <w:pPr>
              <w:rPr>
                <w:rFonts w:eastAsia="SimSun"/>
              </w:rPr>
            </w:pPr>
          </w:p>
        </w:tc>
        <w:tc>
          <w:tcPr>
            <w:tcW w:w="7084" w:type="dxa"/>
          </w:tcPr>
          <w:p w14:paraId="08747289" w14:textId="77777777" w:rsidR="00F76D2D" w:rsidRDefault="00F76D2D" w:rsidP="00F76D2D">
            <w:pPr>
              <w:rPr>
                <w:rFonts w:eastAsia="SimSun"/>
              </w:rPr>
            </w:pPr>
          </w:p>
        </w:tc>
      </w:tr>
    </w:tbl>
    <w:p w14:paraId="1179116B" w14:textId="77777777" w:rsidR="0062771E" w:rsidRPr="00625626" w:rsidRDefault="0062771E" w:rsidP="0062771E">
      <w:pPr>
        <w:rPr>
          <w:rFonts w:eastAsia="DengXian"/>
          <w:lang w:eastAsia="zh-CN"/>
        </w:rPr>
      </w:pPr>
      <w:r>
        <w:rPr>
          <w:rFonts w:eastAsia="SimSun"/>
          <w:lang w:val="en-US" w:eastAsia="zh-CN"/>
        </w:rPr>
        <w:t xml:space="preserve"> </w:t>
      </w:r>
    </w:p>
    <w:p w14:paraId="1479B6FB" w14:textId="14E21881" w:rsidR="005D03DB" w:rsidRDefault="009230C4" w:rsidP="00E077A8">
      <w:pPr>
        <w:rPr>
          <w:rFonts w:eastAsia="SimSun"/>
          <w:lang w:eastAsia="zh-CN"/>
        </w:rPr>
      </w:pPr>
      <w:r>
        <w:rPr>
          <w:rFonts w:eastAsia="SimSun"/>
          <w:lang w:eastAsia="zh-CN"/>
        </w:rPr>
        <w:t>In single-hop</w:t>
      </w:r>
      <w:r w:rsidR="00D2137D">
        <w:rPr>
          <w:rFonts w:eastAsia="SimSun"/>
          <w:lang w:eastAsia="zh-CN"/>
        </w:rPr>
        <w:t xml:space="preserve"> relaying</w:t>
      </w:r>
      <w:r>
        <w:rPr>
          <w:rFonts w:eastAsia="SimSun"/>
          <w:lang w:eastAsia="zh-CN"/>
        </w:rPr>
        <w:t xml:space="preserve">, the U2N Relay is in coverage and connected </w:t>
      </w:r>
      <w:r w:rsidR="00D2137D">
        <w:rPr>
          <w:rFonts w:eastAsia="SimSun"/>
          <w:lang w:eastAsia="zh-CN"/>
        </w:rPr>
        <w:t>via</w:t>
      </w:r>
      <w:r>
        <w:rPr>
          <w:rFonts w:eastAsia="SimSun"/>
          <w:lang w:eastAsia="zh-CN"/>
        </w:rPr>
        <w:t xml:space="preserve"> Uu. The remote UE is assumed to be out of coverage, and therefore, the control is assumed to come from the same cell as the cell to which the U2N Relay is connected.</w:t>
      </w:r>
      <w:r w:rsidR="00162553">
        <w:rPr>
          <w:rFonts w:eastAsia="SimSun"/>
          <w:lang w:eastAsia="zh-CN"/>
        </w:rPr>
        <w:t xml:space="preserve">  In approach</w:t>
      </w:r>
      <w:r w:rsidR="00D2137D">
        <w:rPr>
          <w:rFonts w:eastAsia="SimSun"/>
          <w:lang w:eastAsia="zh-CN"/>
        </w:rPr>
        <w:t xml:space="preserve"> 1</w:t>
      </w:r>
      <w:r w:rsidR="00162553">
        <w:rPr>
          <w:rFonts w:eastAsia="SimSun"/>
          <w:lang w:eastAsia="zh-CN"/>
        </w:rPr>
        <w:t xml:space="preserve">, a relay UE </w:t>
      </w:r>
      <w:r w:rsidR="00D2137D">
        <w:rPr>
          <w:rFonts w:eastAsia="SimSun"/>
          <w:lang w:eastAsia="zh-CN"/>
        </w:rPr>
        <w:t xml:space="preserve">(other than the Last Relay UE) </w:t>
      </w:r>
      <w:r w:rsidR="00162553">
        <w:rPr>
          <w:rFonts w:eastAsia="SimSun"/>
          <w:lang w:eastAsia="zh-CN"/>
        </w:rPr>
        <w:t>acts as a remote UE.  As a result, if a relay UE (other than the Last Relay UE) is out of coverage, its control should come from the same cell to which a parent relay UE is connected to.</w:t>
      </w:r>
      <w:r w:rsidR="005D03DB">
        <w:rPr>
          <w:rFonts w:eastAsia="SimSun"/>
          <w:lang w:eastAsia="zh-CN"/>
        </w:rPr>
        <w:t xml:space="preserve">  This is illustrated below and </w:t>
      </w:r>
      <w:r w:rsidR="00D2137D">
        <w:rPr>
          <w:rFonts w:eastAsia="SimSun"/>
          <w:lang w:eastAsia="zh-CN"/>
        </w:rPr>
        <w:t xml:space="preserve">should also apply for </w:t>
      </w:r>
      <w:r w:rsidR="005C5A35">
        <w:rPr>
          <w:rFonts w:eastAsia="SimSun"/>
          <w:lang w:eastAsia="zh-CN"/>
        </w:rPr>
        <w:t>approach 2.</w:t>
      </w:r>
    </w:p>
    <w:p w14:paraId="0F42145E" w14:textId="0C47BEC2" w:rsidR="00E077A8" w:rsidRDefault="00267ACC" w:rsidP="005D03DB">
      <w:pPr>
        <w:jc w:val="center"/>
        <w:rPr>
          <w:rFonts w:eastAsia="SimSun"/>
          <w:lang w:eastAsia="zh-CN"/>
        </w:rPr>
      </w:pPr>
      <w:r>
        <w:rPr>
          <w:noProof/>
        </w:rPr>
        <w:object w:dxaOrig="8505" w:dyaOrig="6091" w14:anchorId="2B9B9FA1">
          <v:shape id="_x0000_i1027" type="#_x0000_t75" alt="" style="width:424.8pt;height:302.4pt;mso-width-percent:0;mso-height-percent:0;mso-width-percent:0;mso-height-percent:0" o:ole="">
            <v:imagedata r:id="rId13" o:title=""/>
          </v:shape>
          <o:OLEObject Type="Embed" ProgID="Visio.Drawing.15" ShapeID="_x0000_i1027" DrawAspect="Content" ObjectID="_1790406435" r:id="rId14"/>
        </w:object>
      </w:r>
    </w:p>
    <w:p w14:paraId="6F72D0E0" w14:textId="62E2AC3E" w:rsidR="00162553" w:rsidRDefault="00162553" w:rsidP="00162553">
      <w:pPr>
        <w:pStyle w:val="Proposal-HW"/>
        <w:rPr>
          <w:rFonts w:eastAsia="SimSun"/>
          <w:lang w:val="en-US"/>
        </w:rPr>
      </w:pPr>
      <w:r>
        <w:rPr>
          <w:rFonts w:eastAsia="SimSun"/>
          <w:lang w:val="en-US"/>
        </w:rPr>
        <w:t xml:space="preserve">Question </w:t>
      </w:r>
      <w:r w:rsidR="00E534AD">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w:t>
      </w:r>
      <w:r w:rsidR="005C5A35">
        <w:rPr>
          <w:rFonts w:eastAsia="SimSun"/>
          <w:lang w:val="en-US"/>
        </w:rPr>
        <w:t xml:space="preserve">(for both approach 1 and approach 2) </w:t>
      </w:r>
      <w:r>
        <w:rPr>
          <w:rFonts w:eastAsia="SimSun"/>
          <w:lang w:val="en-US"/>
        </w:rPr>
        <w:t>that the control</w:t>
      </w:r>
      <w:r w:rsidR="00D2137D">
        <w:rPr>
          <w:rFonts w:eastAsia="SimSun"/>
          <w:lang w:val="en-US"/>
        </w:rPr>
        <w:t>/configuration</w:t>
      </w:r>
      <w:r>
        <w:rPr>
          <w:rFonts w:eastAsia="SimSun"/>
          <w:lang w:val="en-US"/>
        </w:rPr>
        <w:t xml:space="preserve"> of an out of coverage relay UE</w:t>
      </w:r>
      <w:r w:rsidR="00D2137D">
        <w:rPr>
          <w:rFonts w:eastAsia="SimSun"/>
          <w:lang w:val="en-US"/>
        </w:rPr>
        <w:t xml:space="preserve"> connected to only one parent</w:t>
      </w:r>
      <w:r w:rsidR="00F3364E">
        <w:rPr>
          <w:rFonts w:eastAsia="SimSun"/>
          <w:lang w:val="en-US"/>
        </w:rPr>
        <w:t>,</w:t>
      </w:r>
      <w:r>
        <w:rPr>
          <w:rFonts w:eastAsia="SimSun"/>
          <w:lang w:val="en-US"/>
        </w:rPr>
        <w:t xml:space="preserve"> when </w:t>
      </w:r>
      <w:r w:rsidR="00F3364E">
        <w:rPr>
          <w:rFonts w:eastAsia="SimSun"/>
          <w:lang w:val="en-US"/>
        </w:rPr>
        <w:t xml:space="preserve">it is </w:t>
      </w:r>
      <w:r>
        <w:rPr>
          <w:rFonts w:eastAsia="SimSun"/>
          <w:lang w:val="en-US"/>
        </w:rPr>
        <w:t>RRC_CONNECTED</w:t>
      </w:r>
      <w:r w:rsidR="00D2137D">
        <w:rPr>
          <w:rFonts w:eastAsia="SimSun"/>
          <w:lang w:val="en-US"/>
        </w:rPr>
        <w:t xml:space="preserve"> and the U2N Remote UE is </w:t>
      </w:r>
      <w:r w:rsidR="00045BD6">
        <w:rPr>
          <w:rFonts w:eastAsia="SimSun"/>
          <w:lang w:val="en-US"/>
        </w:rPr>
        <w:t xml:space="preserve">in </w:t>
      </w:r>
      <w:r w:rsidR="00D2137D">
        <w:rPr>
          <w:rFonts w:eastAsia="SimSun"/>
          <w:lang w:val="en-US"/>
        </w:rPr>
        <w:t>RRC</w:t>
      </w:r>
      <w:r w:rsidR="00045BD6">
        <w:rPr>
          <w:rFonts w:eastAsia="SimSun"/>
          <w:lang w:val="en-US"/>
        </w:rPr>
        <w:t>_</w:t>
      </w:r>
      <w:r w:rsidR="00D2137D">
        <w:rPr>
          <w:rFonts w:eastAsia="SimSun"/>
          <w:lang w:val="en-US"/>
        </w:rPr>
        <w:t>CONNECTED</w:t>
      </w:r>
      <w:r w:rsidR="00F3364E">
        <w:rPr>
          <w:rFonts w:eastAsia="SimSun"/>
          <w:lang w:val="en-US"/>
        </w:rPr>
        <w:t>,</w:t>
      </w:r>
      <w:r>
        <w:rPr>
          <w:rFonts w:eastAsia="SimSun"/>
          <w:lang w:val="en-US"/>
        </w:rPr>
        <w:t xml:space="preserve"> comes from the same cell controlling</w:t>
      </w:r>
      <w:r w:rsidR="00D2137D">
        <w:rPr>
          <w:rFonts w:eastAsia="SimSun"/>
          <w:lang w:val="en-US"/>
        </w:rPr>
        <w:t>/configuring</w:t>
      </w:r>
      <w:r>
        <w:rPr>
          <w:rFonts w:eastAsia="SimSun"/>
          <w:lang w:val="en-US"/>
        </w:rPr>
        <w:t xml:space="preserve"> the </w:t>
      </w:r>
      <w:r w:rsidR="0062771E">
        <w:rPr>
          <w:rFonts w:eastAsia="SimSun"/>
          <w:lang w:val="en-US"/>
        </w:rPr>
        <w:t>remote UE and the Last</w:t>
      </w:r>
      <w:r>
        <w:rPr>
          <w:rFonts w:eastAsia="SimSun"/>
          <w:lang w:val="en-US"/>
        </w:rPr>
        <w:t xml:space="preserve"> </w:t>
      </w:r>
      <w:r w:rsidR="0062771E">
        <w:rPr>
          <w:rFonts w:eastAsia="SimSun"/>
          <w:lang w:val="en-US"/>
        </w:rPr>
        <w:t>R</w:t>
      </w:r>
      <w:r>
        <w:rPr>
          <w:rFonts w:eastAsia="SimSun"/>
          <w:lang w:val="en-US"/>
        </w:rPr>
        <w:t>elay UE?</w:t>
      </w:r>
    </w:p>
    <w:tbl>
      <w:tblPr>
        <w:tblStyle w:val="TableGrid"/>
        <w:tblW w:w="0" w:type="auto"/>
        <w:tblLook w:val="04A0" w:firstRow="1" w:lastRow="0" w:firstColumn="1" w:lastColumn="0" w:noHBand="0" w:noVBand="1"/>
      </w:tblPr>
      <w:tblGrid>
        <w:gridCol w:w="1413"/>
        <w:gridCol w:w="1134"/>
        <w:gridCol w:w="7084"/>
      </w:tblGrid>
      <w:tr w:rsidR="00F3364E" w14:paraId="67BCB218" w14:textId="77777777" w:rsidTr="00054633">
        <w:tc>
          <w:tcPr>
            <w:tcW w:w="1413" w:type="dxa"/>
          </w:tcPr>
          <w:p w14:paraId="20186542" w14:textId="77777777" w:rsidR="00F3364E" w:rsidRPr="003006C3" w:rsidRDefault="00F3364E" w:rsidP="00054633">
            <w:pPr>
              <w:rPr>
                <w:rFonts w:eastAsia="SimSun"/>
                <w:b/>
              </w:rPr>
            </w:pPr>
            <w:r w:rsidRPr="003006C3">
              <w:rPr>
                <w:rFonts w:eastAsia="SimSun" w:hint="eastAsia"/>
                <w:b/>
              </w:rPr>
              <w:t>C</w:t>
            </w:r>
            <w:r w:rsidRPr="003006C3">
              <w:rPr>
                <w:rFonts w:eastAsia="SimSun"/>
                <w:b/>
              </w:rPr>
              <w:t>ompanies</w:t>
            </w:r>
          </w:p>
        </w:tc>
        <w:tc>
          <w:tcPr>
            <w:tcW w:w="1134" w:type="dxa"/>
          </w:tcPr>
          <w:p w14:paraId="62F16A9E" w14:textId="77777777" w:rsidR="00F3364E" w:rsidRPr="003006C3" w:rsidRDefault="00F3364E" w:rsidP="00054633">
            <w:pPr>
              <w:rPr>
                <w:rFonts w:eastAsia="SimSun"/>
                <w:b/>
              </w:rPr>
            </w:pPr>
            <w:r w:rsidRPr="003006C3">
              <w:rPr>
                <w:rFonts w:eastAsia="SimSun" w:hint="eastAsia"/>
                <w:b/>
              </w:rPr>
              <w:t>Y</w:t>
            </w:r>
            <w:r w:rsidRPr="003006C3">
              <w:rPr>
                <w:rFonts w:eastAsia="SimSun"/>
                <w:b/>
              </w:rPr>
              <w:t>es or No</w:t>
            </w:r>
          </w:p>
        </w:tc>
        <w:tc>
          <w:tcPr>
            <w:tcW w:w="7084" w:type="dxa"/>
          </w:tcPr>
          <w:p w14:paraId="629420D7" w14:textId="77777777" w:rsidR="00F3364E" w:rsidRPr="003006C3" w:rsidRDefault="00F3364E" w:rsidP="00054633">
            <w:pPr>
              <w:rPr>
                <w:rFonts w:eastAsia="SimSun"/>
                <w:b/>
              </w:rPr>
            </w:pPr>
            <w:r w:rsidRPr="003006C3">
              <w:rPr>
                <w:rFonts w:eastAsia="SimSun" w:hint="eastAsia"/>
                <w:b/>
              </w:rPr>
              <w:t>C</w:t>
            </w:r>
            <w:r w:rsidRPr="003006C3">
              <w:rPr>
                <w:rFonts w:eastAsia="SimSun"/>
                <w:b/>
              </w:rPr>
              <w:t>omments</w:t>
            </w:r>
          </w:p>
        </w:tc>
      </w:tr>
      <w:tr w:rsidR="00F3364E" w14:paraId="317BA228" w14:textId="77777777" w:rsidTr="00054633">
        <w:tc>
          <w:tcPr>
            <w:tcW w:w="1413" w:type="dxa"/>
          </w:tcPr>
          <w:p w14:paraId="4D092254" w14:textId="3CD90D31" w:rsidR="00F3364E" w:rsidRDefault="00F86BEC" w:rsidP="00054633">
            <w:pPr>
              <w:rPr>
                <w:rFonts w:eastAsia="SimSun"/>
              </w:rPr>
            </w:pPr>
            <w:r>
              <w:rPr>
                <w:rFonts w:eastAsia="SimSun" w:hint="eastAsia"/>
              </w:rPr>
              <w:t>OPPO</w:t>
            </w:r>
          </w:p>
        </w:tc>
        <w:tc>
          <w:tcPr>
            <w:tcW w:w="1134" w:type="dxa"/>
          </w:tcPr>
          <w:p w14:paraId="7276C1A9" w14:textId="02CAFC5C" w:rsidR="00F3364E" w:rsidRDefault="00F86BEC" w:rsidP="00054633">
            <w:pPr>
              <w:rPr>
                <w:rFonts w:eastAsia="SimSun"/>
              </w:rPr>
            </w:pPr>
            <w:r>
              <w:rPr>
                <w:rFonts w:eastAsia="SimSun" w:hint="eastAsia"/>
              </w:rPr>
              <w:t>Yes</w:t>
            </w:r>
          </w:p>
        </w:tc>
        <w:tc>
          <w:tcPr>
            <w:tcW w:w="7084" w:type="dxa"/>
          </w:tcPr>
          <w:p w14:paraId="50F065BB" w14:textId="1D6002C2" w:rsidR="00F3364E" w:rsidRDefault="00F3364E" w:rsidP="00054633">
            <w:pPr>
              <w:rPr>
                <w:rFonts w:eastAsia="SimSun"/>
              </w:rPr>
            </w:pPr>
          </w:p>
        </w:tc>
      </w:tr>
      <w:tr w:rsidR="00F11B16" w14:paraId="4AFB37D3" w14:textId="77777777" w:rsidTr="00054633">
        <w:tc>
          <w:tcPr>
            <w:tcW w:w="1413" w:type="dxa"/>
          </w:tcPr>
          <w:p w14:paraId="6F08AF98" w14:textId="05F0892B" w:rsidR="00F11B16" w:rsidRDefault="00F11B16" w:rsidP="00F11B16">
            <w:pPr>
              <w:rPr>
                <w:rFonts w:eastAsia="SimSun"/>
              </w:rPr>
            </w:pPr>
            <w:r>
              <w:rPr>
                <w:rFonts w:eastAsia="Malgun Gothic" w:hint="eastAsia"/>
                <w:lang w:eastAsia="ko-KR"/>
              </w:rPr>
              <w:t>LG</w:t>
            </w:r>
          </w:p>
        </w:tc>
        <w:tc>
          <w:tcPr>
            <w:tcW w:w="1134" w:type="dxa"/>
          </w:tcPr>
          <w:p w14:paraId="3B455CF8" w14:textId="77CADE08" w:rsidR="00F11B16" w:rsidRDefault="00F11B16" w:rsidP="00F11B16">
            <w:pPr>
              <w:rPr>
                <w:rFonts w:eastAsia="SimSun"/>
              </w:rPr>
            </w:pPr>
            <w:r>
              <w:rPr>
                <w:rFonts w:eastAsia="Malgun Gothic" w:hint="eastAsia"/>
                <w:lang w:eastAsia="ko-KR"/>
              </w:rPr>
              <w:t>Yes</w:t>
            </w:r>
          </w:p>
        </w:tc>
        <w:tc>
          <w:tcPr>
            <w:tcW w:w="7084" w:type="dxa"/>
          </w:tcPr>
          <w:p w14:paraId="6F0C6E95" w14:textId="77777777" w:rsidR="00F11B16" w:rsidRDefault="00F11B16" w:rsidP="00F11B16">
            <w:pPr>
              <w:rPr>
                <w:rFonts w:eastAsia="SimSun"/>
              </w:rPr>
            </w:pPr>
          </w:p>
        </w:tc>
      </w:tr>
      <w:tr w:rsidR="00F76D2D" w14:paraId="7A546506" w14:textId="77777777" w:rsidTr="00054633">
        <w:tc>
          <w:tcPr>
            <w:tcW w:w="1413" w:type="dxa"/>
          </w:tcPr>
          <w:p w14:paraId="2299707F" w14:textId="70AA11DD"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737D7F9E" w14:textId="477C3DED"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3095B52E" w14:textId="77777777" w:rsidR="00F76D2D" w:rsidRDefault="00F76D2D" w:rsidP="00F76D2D">
            <w:pPr>
              <w:rPr>
                <w:rFonts w:eastAsia="SimSun"/>
              </w:rPr>
            </w:pPr>
          </w:p>
        </w:tc>
      </w:tr>
      <w:tr w:rsidR="00CA09FC" w14:paraId="44585B30" w14:textId="77777777" w:rsidTr="00054633">
        <w:tc>
          <w:tcPr>
            <w:tcW w:w="1413" w:type="dxa"/>
          </w:tcPr>
          <w:p w14:paraId="12B483AE" w14:textId="47E15540" w:rsidR="00CA09FC" w:rsidRDefault="00CA09FC" w:rsidP="00CA09FC">
            <w:pPr>
              <w:rPr>
                <w:rFonts w:eastAsia="SimSun"/>
              </w:rPr>
            </w:pPr>
            <w:r>
              <w:rPr>
                <w:rFonts w:eastAsia="SimSun"/>
              </w:rPr>
              <w:lastRenderedPageBreak/>
              <w:t>Huawei, HiSilicon</w:t>
            </w:r>
          </w:p>
        </w:tc>
        <w:tc>
          <w:tcPr>
            <w:tcW w:w="1134" w:type="dxa"/>
          </w:tcPr>
          <w:p w14:paraId="322C5E4A" w14:textId="2A904C19" w:rsidR="00CA09FC" w:rsidRDefault="00CA09FC" w:rsidP="00CA09FC">
            <w:pPr>
              <w:rPr>
                <w:rFonts w:eastAsia="SimSun"/>
              </w:rPr>
            </w:pPr>
            <w:proofErr w:type="gramStart"/>
            <w:r>
              <w:rPr>
                <w:rFonts w:eastAsia="SimSun"/>
              </w:rPr>
              <w:t>Yes</w:t>
            </w:r>
            <w:proofErr w:type="gramEnd"/>
            <w:r>
              <w:rPr>
                <w:rFonts w:eastAsia="SimSun"/>
              </w:rPr>
              <w:t xml:space="preserve"> for approach 1</w:t>
            </w:r>
          </w:p>
        </w:tc>
        <w:tc>
          <w:tcPr>
            <w:tcW w:w="7084" w:type="dxa"/>
          </w:tcPr>
          <w:p w14:paraId="7CC4185F" w14:textId="77777777" w:rsidR="00CA09FC" w:rsidRDefault="00CA09FC" w:rsidP="00CA09FC">
            <w:pPr>
              <w:rPr>
                <w:rFonts w:eastAsia="SimSun"/>
              </w:rPr>
            </w:pPr>
            <w:r>
              <w:rPr>
                <w:rFonts w:eastAsia="SimSun"/>
              </w:rPr>
              <w:t>For approach 1, each UE connects to the same cell of its parent relay UE</w:t>
            </w:r>
            <w:r>
              <w:rPr>
                <w:rFonts w:eastAsia="SimSun" w:hint="eastAsia"/>
              </w:rPr>
              <w:t>,</w:t>
            </w:r>
            <w:r>
              <w:rPr>
                <w:rFonts w:eastAsia="SimSun"/>
              </w:rPr>
              <w:t xml:space="preserve"> thus all the UEs are in the same cell.</w:t>
            </w:r>
          </w:p>
          <w:p w14:paraId="6B29F993" w14:textId="09E7E4AF" w:rsidR="00CA09FC" w:rsidRDefault="00CA09FC" w:rsidP="00CA09FC">
            <w:pPr>
              <w:rPr>
                <w:rFonts w:eastAsia="SimSun"/>
              </w:rPr>
            </w:pPr>
            <w:r>
              <w:rPr>
                <w:rFonts w:eastAsia="SimSun"/>
              </w:rPr>
              <w:t>For approach 2, if we follow the legacy U2U relay mechanism, all the U2U relay UEs</w:t>
            </w:r>
            <w:r>
              <w:rPr>
                <w:rFonts w:eastAsia="SimSun" w:hint="eastAsia"/>
              </w:rPr>
              <w:t>,</w:t>
            </w:r>
            <w:r>
              <w:rPr>
                <w:rFonts w:eastAsia="SimSun"/>
              </w:rPr>
              <w:t xml:space="preserve"> namely the intermediate relay UEs and the first relay UE can be in a different cell compared to the last relay UE and the remote UE</w:t>
            </w:r>
            <w:r>
              <w:rPr>
                <w:rFonts w:eastAsia="SimSun" w:hint="eastAsia"/>
              </w:rPr>
              <w:t>.</w:t>
            </w:r>
          </w:p>
        </w:tc>
      </w:tr>
      <w:tr w:rsidR="00F76D2D" w14:paraId="66A97FDF" w14:textId="77777777" w:rsidTr="00054633">
        <w:tc>
          <w:tcPr>
            <w:tcW w:w="1413" w:type="dxa"/>
          </w:tcPr>
          <w:p w14:paraId="0CAF11BD" w14:textId="77777777" w:rsidR="00F76D2D" w:rsidRDefault="00F76D2D" w:rsidP="00F76D2D">
            <w:pPr>
              <w:rPr>
                <w:rFonts w:eastAsia="SimSun"/>
              </w:rPr>
            </w:pPr>
          </w:p>
        </w:tc>
        <w:tc>
          <w:tcPr>
            <w:tcW w:w="1134" w:type="dxa"/>
          </w:tcPr>
          <w:p w14:paraId="33483636" w14:textId="77777777" w:rsidR="00F76D2D" w:rsidRDefault="00F76D2D" w:rsidP="00F76D2D">
            <w:pPr>
              <w:rPr>
                <w:rFonts w:eastAsia="SimSun"/>
              </w:rPr>
            </w:pPr>
          </w:p>
        </w:tc>
        <w:tc>
          <w:tcPr>
            <w:tcW w:w="7084" w:type="dxa"/>
          </w:tcPr>
          <w:p w14:paraId="74547215" w14:textId="77777777" w:rsidR="00F76D2D" w:rsidRDefault="00F76D2D" w:rsidP="00F76D2D">
            <w:pPr>
              <w:rPr>
                <w:rFonts w:eastAsia="SimSun"/>
              </w:rPr>
            </w:pPr>
          </w:p>
        </w:tc>
      </w:tr>
      <w:tr w:rsidR="00F76D2D" w14:paraId="0986DD68" w14:textId="77777777" w:rsidTr="00054633">
        <w:tc>
          <w:tcPr>
            <w:tcW w:w="1413" w:type="dxa"/>
          </w:tcPr>
          <w:p w14:paraId="0F9B6BC0" w14:textId="77777777" w:rsidR="00F76D2D" w:rsidRDefault="00F76D2D" w:rsidP="00F76D2D">
            <w:pPr>
              <w:rPr>
                <w:rFonts w:eastAsia="SimSun"/>
              </w:rPr>
            </w:pPr>
          </w:p>
        </w:tc>
        <w:tc>
          <w:tcPr>
            <w:tcW w:w="1134" w:type="dxa"/>
          </w:tcPr>
          <w:p w14:paraId="58816124" w14:textId="77777777" w:rsidR="00F76D2D" w:rsidRDefault="00F76D2D" w:rsidP="00F76D2D">
            <w:pPr>
              <w:rPr>
                <w:rFonts w:eastAsia="SimSun"/>
              </w:rPr>
            </w:pPr>
          </w:p>
        </w:tc>
        <w:tc>
          <w:tcPr>
            <w:tcW w:w="7084" w:type="dxa"/>
          </w:tcPr>
          <w:p w14:paraId="76788B59" w14:textId="77777777" w:rsidR="00F76D2D" w:rsidRDefault="00F76D2D" w:rsidP="00F76D2D">
            <w:pPr>
              <w:rPr>
                <w:rFonts w:eastAsia="SimSun"/>
              </w:rPr>
            </w:pPr>
          </w:p>
        </w:tc>
      </w:tr>
      <w:tr w:rsidR="00F76D2D" w14:paraId="2CEB184B" w14:textId="77777777" w:rsidTr="00054633">
        <w:tc>
          <w:tcPr>
            <w:tcW w:w="1413" w:type="dxa"/>
          </w:tcPr>
          <w:p w14:paraId="15E88CDD" w14:textId="77777777" w:rsidR="00F76D2D" w:rsidRDefault="00F76D2D" w:rsidP="00F76D2D">
            <w:pPr>
              <w:rPr>
                <w:rFonts w:eastAsia="SimSun"/>
              </w:rPr>
            </w:pPr>
          </w:p>
        </w:tc>
        <w:tc>
          <w:tcPr>
            <w:tcW w:w="1134" w:type="dxa"/>
          </w:tcPr>
          <w:p w14:paraId="1570C8F6" w14:textId="77777777" w:rsidR="00F76D2D" w:rsidRDefault="00F76D2D" w:rsidP="00F76D2D">
            <w:pPr>
              <w:rPr>
                <w:rFonts w:eastAsia="SimSun"/>
              </w:rPr>
            </w:pPr>
          </w:p>
        </w:tc>
        <w:tc>
          <w:tcPr>
            <w:tcW w:w="7084" w:type="dxa"/>
          </w:tcPr>
          <w:p w14:paraId="22DA5492" w14:textId="77777777" w:rsidR="00F76D2D" w:rsidRDefault="00F76D2D" w:rsidP="00F76D2D">
            <w:pPr>
              <w:rPr>
                <w:rFonts w:eastAsia="SimSun"/>
              </w:rPr>
            </w:pPr>
          </w:p>
        </w:tc>
      </w:tr>
    </w:tbl>
    <w:p w14:paraId="520FB203" w14:textId="77777777" w:rsidR="00F3364E" w:rsidRPr="00625626" w:rsidRDefault="00F3364E" w:rsidP="00F3364E">
      <w:pPr>
        <w:rPr>
          <w:rFonts w:eastAsia="DengXian"/>
          <w:lang w:eastAsia="zh-CN"/>
        </w:rPr>
      </w:pPr>
      <w:r>
        <w:rPr>
          <w:rFonts w:eastAsia="SimSun"/>
          <w:lang w:val="en-US" w:eastAsia="zh-CN"/>
        </w:rPr>
        <w:t xml:space="preserve"> </w:t>
      </w:r>
    </w:p>
    <w:p w14:paraId="751413C4" w14:textId="615E5367" w:rsidR="00E077A8" w:rsidRDefault="00D2137D" w:rsidP="00E077A8">
      <w:pPr>
        <w:rPr>
          <w:rFonts w:eastAsia="SimSun"/>
          <w:lang w:eastAsia="zh-CN"/>
        </w:rPr>
      </w:pPr>
      <w:r>
        <w:rPr>
          <w:rFonts w:eastAsia="SimSun"/>
          <w:lang w:eastAsia="zh-CN"/>
        </w:rPr>
        <w:t xml:space="preserve">In the previous case, a relay UE </w:t>
      </w:r>
      <w:r w:rsidR="00124255">
        <w:rPr>
          <w:rFonts w:eastAsia="SimSun"/>
          <w:lang w:eastAsia="zh-CN"/>
        </w:rPr>
        <w:t xml:space="preserve">(other than the Last Relay UE) could potentially be RRC connected to a different cell.  </w:t>
      </w:r>
      <w:r>
        <w:rPr>
          <w:rFonts w:eastAsia="SimSun"/>
          <w:lang w:eastAsia="zh-CN"/>
        </w:rPr>
        <w:t xml:space="preserve">This would be the case, for example, if the relay UE is in coverage, or if it has two PC5 links with two different parent relays (connected to two different cells).  </w:t>
      </w:r>
      <w:r w:rsidR="00124255">
        <w:rPr>
          <w:rFonts w:eastAsia="SimSun"/>
          <w:lang w:eastAsia="zh-CN"/>
        </w:rPr>
        <w:t xml:space="preserve">In this case, it </w:t>
      </w:r>
      <w:r w:rsidR="00EB349E">
        <w:rPr>
          <w:rFonts w:eastAsia="SimSun"/>
          <w:lang w:eastAsia="zh-CN"/>
        </w:rPr>
        <w:t xml:space="preserve">could </w:t>
      </w:r>
      <w:r w:rsidR="00124255">
        <w:rPr>
          <w:rFonts w:eastAsia="SimSun"/>
          <w:lang w:eastAsia="zh-CN"/>
        </w:rPr>
        <w:t>obtain its relaying configuration from a cell which is different than the cell from which the remote UE is obtaining its end-to-end configuration.</w:t>
      </w:r>
      <w:r w:rsidR="000E0A66">
        <w:rPr>
          <w:rFonts w:eastAsia="SimSun"/>
          <w:lang w:eastAsia="zh-CN"/>
        </w:rPr>
        <w:t xml:space="preserve"> This is shown in the figure below. The same situation would arise for a relay UE connected to two different parent relays</w:t>
      </w:r>
      <w:r w:rsidR="00EB349E">
        <w:rPr>
          <w:rFonts w:eastAsia="SimSun"/>
          <w:lang w:eastAsia="zh-CN"/>
        </w:rPr>
        <w:t>, and also applies to both approach 1 and approach 2.</w:t>
      </w:r>
      <w:r w:rsidR="00124255">
        <w:rPr>
          <w:rFonts w:eastAsia="SimSun"/>
          <w:lang w:eastAsia="zh-CN"/>
        </w:rPr>
        <w:t xml:space="preserve">  </w:t>
      </w:r>
    </w:p>
    <w:p w14:paraId="15850A2D" w14:textId="6DB5E85F" w:rsidR="00124255" w:rsidRDefault="00267ACC" w:rsidP="00E077A8">
      <w:pPr>
        <w:rPr>
          <w:rFonts w:eastAsia="SimSun"/>
          <w:lang w:eastAsia="zh-CN"/>
        </w:rPr>
      </w:pPr>
      <w:r>
        <w:rPr>
          <w:noProof/>
        </w:rPr>
        <w:object w:dxaOrig="8866" w:dyaOrig="5731" w14:anchorId="6C0A99A9">
          <v:shape id="_x0000_i1028" type="#_x0000_t75" alt="" style="width:446.4pt;height:4in;mso-width-percent:0;mso-height-percent:0;mso-width-percent:0;mso-height-percent:0" o:ole="">
            <v:imagedata r:id="rId15" o:title=""/>
          </v:shape>
          <o:OLEObject Type="Embed" ProgID="Visio.Drawing.15" ShapeID="_x0000_i1028" DrawAspect="Content" ObjectID="_1790406436" r:id="rId16"/>
        </w:object>
      </w:r>
    </w:p>
    <w:p w14:paraId="6B968C42" w14:textId="77777777" w:rsidR="00124255" w:rsidRDefault="00124255" w:rsidP="00E077A8">
      <w:pPr>
        <w:rPr>
          <w:rFonts w:eastAsia="SimSun"/>
          <w:lang w:eastAsia="zh-CN"/>
        </w:rPr>
      </w:pPr>
    </w:p>
    <w:p w14:paraId="6FDD01DC" w14:textId="17F7CA9D" w:rsidR="005C5A35" w:rsidRDefault="005C5A35" w:rsidP="005C5A35">
      <w:pPr>
        <w:pStyle w:val="Proposal-HW"/>
        <w:rPr>
          <w:rFonts w:eastAsia="SimSun"/>
          <w:lang w:val="en-US"/>
        </w:rPr>
      </w:pPr>
      <w:r>
        <w:rPr>
          <w:rFonts w:eastAsia="SimSun"/>
          <w:lang w:val="en-US"/>
        </w:rPr>
        <w:t xml:space="preserve">Question </w:t>
      </w:r>
      <w:r w:rsidR="00E534AD">
        <w:rPr>
          <w:rFonts w:eastAsia="SimSun"/>
          <w:lang w:val="en-US"/>
        </w:rPr>
        <w:t>7</w:t>
      </w:r>
      <w:r>
        <w:rPr>
          <w:rFonts w:eastAsia="SimSun"/>
          <w:lang w:val="en-US"/>
        </w:rPr>
        <w:t>:</w:t>
      </w:r>
      <w:r>
        <w:rPr>
          <w:rFonts w:eastAsia="SimSun"/>
          <w:lang w:val="en-US"/>
        </w:rPr>
        <w:tab/>
        <w:t>Should we support the case (for both approach 1 and approach 2) the relay</w:t>
      </w:r>
      <w:r w:rsidR="00EB349E">
        <w:rPr>
          <w:rFonts w:eastAsia="SimSun"/>
          <w:lang w:val="en-US"/>
        </w:rPr>
        <w:t xml:space="preserve"> UE</w:t>
      </w:r>
      <w:r>
        <w:rPr>
          <w:rFonts w:eastAsia="SimSun"/>
          <w:lang w:val="en-US"/>
        </w:rPr>
        <w:t xml:space="preserve"> (other than the last relay UE) is RRC connected</w:t>
      </w:r>
      <w:r w:rsidR="000E0A66">
        <w:rPr>
          <w:rFonts w:eastAsia="SimSun"/>
          <w:lang w:val="en-US"/>
        </w:rPr>
        <w:t xml:space="preserve"> to</w:t>
      </w:r>
      <w:r w:rsidR="00124255">
        <w:rPr>
          <w:rFonts w:eastAsia="SimSun"/>
          <w:lang w:val="en-US"/>
        </w:rPr>
        <w:t xml:space="preserve"> (and obtains its configuration</w:t>
      </w:r>
      <w:r w:rsidR="000E0A66">
        <w:rPr>
          <w:rFonts w:eastAsia="SimSun"/>
          <w:lang w:val="en-US"/>
        </w:rPr>
        <w:t xml:space="preserve"> from</w:t>
      </w:r>
      <w:r w:rsidR="00124255">
        <w:rPr>
          <w:rFonts w:eastAsia="SimSun"/>
          <w:lang w:val="en-US"/>
        </w:rPr>
        <w:t>)</w:t>
      </w:r>
      <w:r>
        <w:rPr>
          <w:rFonts w:eastAsia="SimSun"/>
          <w:lang w:val="en-US"/>
        </w:rPr>
        <w:t xml:space="preserve"> </w:t>
      </w:r>
      <w:r w:rsidR="00124255">
        <w:rPr>
          <w:rFonts w:eastAsia="SimSun"/>
          <w:lang w:val="en-US"/>
        </w:rPr>
        <w:t xml:space="preserve">a </w:t>
      </w:r>
      <w:r>
        <w:rPr>
          <w:rFonts w:eastAsia="SimSun"/>
          <w:lang w:val="en-US"/>
        </w:rPr>
        <w:t xml:space="preserve">different cell than </w:t>
      </w:r>
      <w:r w:rsidR="00124255">
        <w:rPr>
          <w:rFonts w:eastAsia="SimSun"/>
          <w:lang w:val="en-US"/>
        </w:rPr>
        <w:t xml:space="preserve">the remote UE and </w:t>
      </w:r>
      <w:r>
        <w:rPr>
          <w:rFonts w:eastAsia="SimSun"/>
          <w:lang w:val="en-US"/>
        </w:rPr>
        <w:t>parent relay UE</w:t>
      </w:r>
      <w:r w:rsidR="00EB349E">
        <w:rPr>
          <w:rFonts w:eastAsia="SimSun"/>
          <w:lang w:val="en-US"/>
        </w:rPr>
        <w:t xml:space="preserve"> for that remote UE</w:t>
      </w:r>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C5A35" w14:paraId="07B99966" w14:textId="77777777" w:rsidTr="00054633">
        <w:tc>
          <w:tcPr>
            <w:tcW w:w="1413" w:type="dxa"/>
          </w:tcPr>
          <w:p w14:paraId="0C9D4F5C" w14:textId="77777777" w:rsidR="005C5A35" w:rsidRPr="003006C3" w:rsidRDefault="005C5A35" w:rsidP="00054633">
            <w:pPr>
              <w:rPr>
                <w:rFonts w:eastAsia="SimSun"/>
                <w:b/>
              </w:rPr>
            </w:pPr>
            <w:r w:rsidRPr="003006C3">
              <w:rPr>
                <w:rFonts w:eastAsia="SimSun" w:hint="eastAsia"/>
                <w:b/>
              </w:rPr>
              <w:t>C</w:t>
            </w:r>
            <w:r w:rsidRPr="003006C3">
              <w:rPr>
                <w:rFonts w:eastAsia="SimSun"/>
                <w:b/>
              </w:rPr>
              <w:t>ompanies</w:t>
            </w:r>
          </w:p>
        </w:tc>
        <w:tc>
          <w:tcPr>
            <w:tcW w:w="1134" w:type="dxa"/>
          </w:tcPr>
          <w:p w14:paraId="09FA2869" w14:textId="77777777" w:rsidR="005C5A35" w:rsidRPr="003006C3" w:rsidRDefault="005C5A35" w:rsidP="00054633">
            <w:pPr>
              <w:rPr>
                <w:rFonts w:eastAsia="SimSun"/>
                <w:b/>
              </w:rPr>
            </w:pPr>
            <w:r w:rsidRPr="003006C3">
              <w:rPr>
                <w:rFonts w:eastAsia="SimSun" w:hint="eastAsia"/>
                <w:b/>
              </w:rPr>
              <w:t>Y</w:t>
            </w:r>
            <w:r w:rsidRPr="003006C3">
              <w:rPr>
                <w:rFonts w:eastAsia="SimSun"/>
                <w:b/>
              </w:rPr>
              <w:t>es or No</w:t>
            </w:r>
          </w:p>
        </w:tc>
        <w:tc>
          <w:tcPr>
            <w:tcW w:w="7084" w:type="dxa"/>
          </w:tcPr>
          <w:p w14:paraId="5CECE928" w14:textId="77777777" w:rsidR="005C5A35" w:rsidRPr="003006C3" w:rsidRDefault="005C5A35" w:rsidP="00054633">
            <w:pPr>
              <w:rPr>
                <w:rFonts w:eastAsia="SimSun"/>
                <w:b/>
              </w:rPr>
            </w:pPr>
            <w:r w:rsidRPr="003006C3">
              <w:rPr>
                <w:rFonts w:eastAsia="SimSun" w:hint="eastAsia"/>
                <w:b/>
              </w:rPr>
              <w:t>C</w:t>
            </w:r>
            <w:r w:rsidRPr="003006C3">
              <w:rPr>
                <w:rFonts w:eastAsia="SimSun"/>
                <w:b/>
              </w:rPr>
              <w:t>omments</w:t>
            </w:r>
          </w:p>
        </w:tc>
      </w:tr>
      <w:tr w:rsidR="005C5A35" w14:paraId="02926623" w14:textId="77777777" w:rsidTr="00054633">
        <w:tc>
          <w:tcPr>
            <w:tcW w:w="1413" w:type="dxa"/>
          </w:tcPr>
          <w:p w14:paraId="763E86D0" w14:textId="6E5D63DF" w:rsidR="005C5A35" w:rsidRDefault="00F86BEC" w:rsidP="00054633">
            <w:pPr>
              <w:rPr>
                <w:rFonts w:eastAsia="SimSun"/>
              </w:rPr>
            </w:pPr>
            <w:r>
              <w:rPr>
                <w:rFonts w:eastAsia="SimSun" w:hint="eastAsia"/>
              </w:rPr>
              <w:t>OPPO</w:t>
            </w:r>
          </w:p>
        </w:tc>
        <w:tc>
          <w:tcPr>
            <w:tcW w:w="1134" w:type="dxa"/>
          </w:tcPr>
          <w:p w14:paraId="57C6D292" w14:textId="53FBB836" w:rsidR="005C5A35" w:rsidRDefault="00F86BEC" w:rsidP="00054633">
            <w:pPr>
              <w:rPr>
                <w:rFonts w:eastAsia="SimSun"/>
              </w:rPr>
            </w:pPr>
            <w:r>
              <w:rPr>
                <w:rFonts w:eastAsia="SimSun" w:hint="eastAsia"/>
              </w:rPr>
              <w:t>No</w:t>
            </w:r>
          </w:p>
        </w:tc>
        <w:tc>
          <w:tcPr>
            <w:tcW w:w="7084" w:type="dxa"/>
          </w:tcPr>
          <w:p w14:paraId="446DA821" w14:textId="1D833770" w:rsidR="005C5A35" w:rsidRDefault="005E03B4" w:rsidP="00054633">
            <w:pPr>
              <w:rPr>
                <w:rFonts w:eastAsia="SimSun"/>
              </w:rPr>
            </w:pPr>
            <w:r>
              <w:rPr>
                <w:rFonts w:eastAsia="SimSun" w:hint="eastAsia"/>
              </w:rPr>
              <w:t>Firstly, t</w:t>
            </w:r>
            <w:r w:rsidR="00F86BEC">
              <w:rPr>
                <w:rFonts w:eastAsia="SimSun" w:hint="eastAsia"/>
              </w:rPr>
              <w:t xml:space="preserve">his is </w:t>
            </w:r>
            <w:r>
              <w:rPr>
                <w:rFonts w:eastAsia="SimSun"/>
              </w:rPr>
              <w:t>out of</w:t>
            </w:r>
            <w:r>
              <w:rPr>
                <w:rFonts w:eastAsia="SimSun" w:hint="eastAsia"/>
              </w:rPr>
              <w:t xml:space="preserve"> R19 multi-hop U2N relay scope since for the relay UE it has </w:t>
            </w:r>
            <w:r w:rsidR="00F86BEC">
              <w:rPr>
                <w:rFonts w:eastAsia="SimSun" w:hint="eastAsia"/>
              </w:rPr>
              <w:t>two legs to</w:t>
            </w:r>
            <w:r>
              <w:rPr>
                <w:rFonts w:eastAsia="SimSun" w:hint="eastAsia"/>
              </w:rPr>
              <w:t>wards</w:t>
            </w:r>
            <w:r w:rsidR="00F86BEC">
              <w:rPr>
                <w:rFonts w:eastAsia="SimSun" w:hint="eastAsia"/>
              </w:rPr>
              <w:t xml:space="preserve"> different </w:t>
            </w:r>
            <w:r w:rsidR="008F60D9">
              <w:rPr>
                <w:rFonts w:eastAsia="SimSun" w:hint="eastAsia"/>
              </w:rPr>
              <w:t>NW</w:t>
            </w:r>
            <w:r>
              <w:rPr>
                <w:rFonts w:eastAsia="SimSun" w:hint="eastAsia"/>
              </w:rPr>
              <w:t>s (i.e., multipath topology)</w:t>
            </w:r>
            <w:r w:rsidR="000754E2">
              <w:rPr>
                <w:rFonts w:eastAsia="SimSun" w:hint="eastAsia"/>
              </w:rPr>
              <w:t>.</w:t>
            </w:r>
          </w:p>
          <w:p w14:paraId="0189125F" w14:textId="4052A558" w:rsidR="005E03B4" w:rsidRDefault="005E03B4" w:rsidP="00054633">
            <w:pPr>
              <w:rPr>
                <w:rFonts w:eastAsia="SimSun"/>
              </w:rPr>
            </w:pPr>
            <w:r>
              <w:rPr>
                <w:rFonts w:eastAsia="SimSun" w:hint="eastAsia"/>
              </w:rPr>
              <w:t xml:space="preserve">And we are wondering what </w:t>
            </w:r>
            <w:r>
              <w:rPr>
                <w:rFonts w:eastAsia="SimSun"/>
              </w:rPr>
              <w:t>the use case of this scenario is</w:t>
            </w:r>
            <w:r>
              <w:rPr>
                <w:rFonts w:eastAsia="SimSun" w:hint="eastAsia"/>
              </w:rPr>
              <w:t>, i.e., a relay UE has direct connection to the network (can support single hop U2N Relay) but chose to act a multi-hop U2N intermediate relay.</w:t>
            </w:r>
          </w:p>
        </w:tc>
      </w:tr>
      <w:tr w:rsidR="00F11B16" w14:paraId="5E673652" w14:textId="77777777" w:rsidTr="00054633">
        <w:tc>
          <w:tcPr>
            <w:tcW w:w="1413" w:type="dxa"/>
          </w:tcPr>
          <w:p w14:paraId="4564F2DB" w14:textId="27854C11" w:rsidR="00F11B16" w:rsidRDefault="00F11B16" w:rsidP="00F11B16">
            <w:pPr>
              <w:rPr>
                <w:rFonts w:eastAsia="SimSun"/>
              </w:rPr>
            </w:pPr>
            <w:r>
              <w:rPr>
                <w:rFonts w:eastAsia="Malgun Gothic" w:hint="eastAsia"/>
                <w:lang w:eastAsia="ko-KR"/>
              </w:rPr>
              <w:lastRenderedPageBreak/>
              <w:t>LG</w:t>
            </w:r>
          </w:p>
        </w:tc>
        <w:tc>
          <w:tcPr>
            <w:tcW w:w="1134" w:type="dxa"/>
          </w:tcPr>
          <w:p w14:paraId="4CC58BFE" w14:textId="3FC3DDC0" w:rsidR="00F11B16" w:rsidRDefault="00F11B16" w:rsidP="00F11B16">
            <w:pPr>
              <w:rPr>
                <w:rFonts w:eastAsia="SimSun"/>
              </w:rPr>
            </w:pPr>
            <w:r>
              <w:rPr>
                <w:rFonts w:eastAsia="Malgun Gothic" w:hint="eastAsia"/>
                <w:lang w:eastAsia="ko-KR"/>
              </w:rPr>
              <w:t>No</w:t>
            </w:r>
          </w:p>
        </w:tc>
        <w:tc>
          <w:tcPr>
            <w:tcW w:w="7084" w:type="dxa"/>
          </w:tcPr>
          <w:p w14:paraId="519864FE" w14:textId="5F0F88EB" w:rsidR="001D6AF9" w:rsidRPr="001D6AF9" w:rsidRDefault="00F11B16" w:rsidP="00F11B16">
            <w:pPr>
              <w:rPr>
                <w:rFonts w:eastAsia="Malgun Gothic"/>
                <w:lang w:eastAsia="ko-KR"/>
              </w:rPr>
            </w:pPr>
            <w:r>
              <w:rPr>
                <w:rFonts w:eastAsia="Malgun Gothic"/>
                <w:lang w:eastAsia="ko-KR"/>
              </w:rPr>
              <w:t>I</w:t>
            </w:r>
            <w:r>
              <w:rPr>
                <w:rFonts w:eastAsia="Malgun Gothic" w:hint="eastAsia"/>
                <w:lang w:eastAsia="ko-KR"/>
              </w:rPr>
              <w:t xml:space="preserve">n this case, the </w:t>
            </w:r>
            <w:r>
              <w:rPr>
                <w:rFonts w:eastAsia="Malgun Gothic"/>
                <w:lang w:eastAsia="ko-KR"/>
              </w:rPr>
              <w:t>intermediate</w:t>
            </w:r>
            <w:r>
              <w:rPr>
                <w:rFonts w:eastAsia="Malgun Gothic" w:hint="eastAsia"/>
                <w:lang w:eastAsia="ko-KR"/>
              </w:rPr>
              <w:t xml:space="preserve"> R</w:t>
            </w:r>
            <w:r>
              <w:rPr>
                <w:rFonts w:eastAsia="Malgun Gothic"/>
                <w:lang w:eastAsia="ko-KR"/>
              </w:rPr>
              <w:t>e</w:t>
            </w:r>
            <w:r>
              <w:rPr>
                <w:rFonts w:eastAsia="Malgun Gothic" w:hint="eastAsia"/>
                <w:lang w:eastAsia="ko-KR"/>
              </w:rPr>
              <w:t xml:space="preserve">lay UE has two paths. </w:t>
            </w:r>
            <w:r>
              <w:rPr>
                <w:rFonts w:eastAsia="Malgun Gothic"/>
                <w:lang w:eastAsia="ko-KR"/>
              </w:rPr>
              <w:t>O</w:t>
            </w:r>
            <w:r>
              <w:rPr>
                <w:rFonts w:eastAsia="Malgun Gothic" w:hint="eastAsia"/>
                <w:lang w:eastAsia="ko-KR"/>
              </w:rPr>
              <w:t xml:space="preserve">ne is </w:t>
            </w:r>
            <w:r w:rsidR="009773CF">
              <w:rPr>
                <w:rFonts w:eastAsia="Malgun Gothic" w:hint="eastAsia"/>
                <w:lang w:eastAsia="ko-KR"/>
              </w:rPr>
              <w:t xml:space="preserve">a </w:t>
            </w:r>
            <w:r>
              <w:rPr>
                <w:rFonts w:eastAsia="Malgun Gothic" w:hint="eastAsia"/>
                <w:lang w:eastAsia="ko-KR"/>
              </w:rPr>
              <w:t xml:space="preserve">direct path and the other is </w:t>
            </w:r>
            <w:r w:rsidR="009773CF">
              <w:rPr>
                <w:rFonts w:eastAsia="Malgun Gothic" w:hint="eastAsia"/>
                <w:lang w:eastAsia="ko-KR"/>
              </w:rPr>
              <w:t xml:space="preserve">an </w:t>
            </w:r>
            <w:r>
              <w:rPr>
                <w:rFonts w:eastAsia="Malgun Gothic" w:hint="eastAsia"/>
                <w:lang w:eastAsia="ko-KR"/>
              </w:rPr>
              <w:t>indirect path. It looks out of the scope in Rel-19.</w:t>
            </w:r>
          </w:p>
        </w:tc>
      </w:tr>
      <w:tr w:rsidR="00F76D2D" w14:paraId="15643100" w14:textId="77777777" w:rsidTr="00054633">
        <w:tc>
          <w:tcPr>
            <w:tcW w:w="1413" w:type="dxa"/>
          </w:tcPr>
          <w:p w14:paraId="389BBDA8" w14:textId="67E792F2"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49C7B604" w14:textId="39FD3278" w:rsidR="00F76D2D" w:rsidRDefault="00F76D2D" w:rsidP="00F76D2D">
            <w:pPr>
              <w:rPr>
                <w:rFonts w:eastAsia="SimSun"/>
              </w:rPr>
            </w:pPr>
            <w:r>
              <w:rPr>
                <w:rFonts w:eastAsiaTheme="minorEastAsia" w:hint="eastAsia"/>
                <w:lang w:eastAsia="ja-JP"/>
              </w:rPr>
              <w:t>N</w:t>
            </w:r>
            <w:r>
              <w:rPr>
                <w:rFonts w:eastAsiaTheme="minorEastAsia"/>
                <w:lang w:eastAsia="ja-JP"/>
              </w:rPr>
              <w:t>o</w:t>
            </w:r>
          </w:p>
        </w:tc>
        <w:tc>
          <w:tcPr>
            <w:tcW w:w="7084" w:type="dxa"/>
          </w:tcPr>
          <w:p w14:paraId="0D9E8515" w14:textId="4185F64B" w:rsidR="00F76D2D" w:rsidRDefault="00F76D2D" w:rsidP="00F76D2D">
            <w:pPr>
              <w:rPr>
                <w:rFonts w:eastAsia="SimSun"/>
              </w:rPr>
            </w:pPr>
            <w:r>
              <w:rPr>
                <w:rFonts w:eastAsiaTheme="minorEastAsia" w:hint="eastAsia"/>
                <w:lang w:eastAsia="ja-JP"/>
              </w:rPr>
              <w:t>I</w:t>
            </w:r>
            <w:r>
              <w:rPr>
                <w:rFonts w:eastAsiaTheme="minorEastAsia"/>
                <w:lang w:eastAsia="ja-JP"/>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5E3094" w14:paraId="1EB8F1B1" w14:textId="77777777" w:rsidTr="00054633">
        <w:tc>
          <w:tcPr>
            <w:tcW w:w="1413" w:type="dxa"/>
          </w:tcPr>
          <w:p w14:paraId="3FB89395" w14:textId="4B79345C" w:rsidR="005E3094" w:rsidRDefault="005E3094" w:rsidP="005E3094">
            <w:pPr>
              <w:rPr>
                <w:rFonts w:eastAsia="SimSun"/>
              </w:rPr>
            </w:pPr>
            <w:r>
              <w:rPr>
                <w:rFonts w:eastAsia="SimSun"/>
              </w:rPr>
              <w:t>Huawei, HiSilicon</w:t>
            </w:r>
          </w:p>
        </w:tc>
        <w:tc>
          <w:tcPr>
            <w:tcW w:w="1134" w:type="dxa"/>
          </w:tcPr>
          <w:p w14:paraId="27029904" w14:textId="03DA9594" w:rsidR="005E3094" w:rsidRDefault="005E3094" w:rsidP="005E3094">
            <w:pPr>
              <w:rPr>
                <w:rFonts w:eastAsia="SimSun"/>
              </w:rPr>
            </w:pPr>
            <w:r>
              <w:rPr>
                <w:rFonts w:eastAsia="SimSun"/>
              </w:rPr>
              <w:t>No</w:t>
            </w:r>
          </w:p>
        </w:tc>
        <w:tc>
          <w:tcPr>
            <w:tcW w:w="7084" w:type="dxa"/>
          </w:tcPr>
          <w:p w14:paraId="73A8EE4F" w14:textId="77777777" w:rsidR="005E3094" w:rsidRDefault="005E3094" w:rsidP="005E3094">
            <w:pPr>
              <w:rPr>
                <w:rFonts w:eastAsia="SimSun"/>
              </w:rPr>
            </w:pPr>
            <w:r>
              <w:rPr>
                <w:rFonts w:eastAsia="SimSun"/>
              </w:rPr>
              <w:t>In approach1, a UE always connects to one parent relay UE</w:t>
            </w:r>
            <w:r>
              <w:rPr>
                <w:rFonts w:eastAsia="SimSun" w:hint="eastAsia"/>
              </w:rPr>
              <w:t>.</w:t>
            </w:r>
            <w:r>
              <w:rPr>
                <w:rFonts w:eastAsia="SimSun"/>
              </w:rPr>
              <w:t xml:space="preserve"> </w:t>
            </w:r>
          </w:p>
          <w:p w14:paraId="32CB3899" w14:textId="77777777" w:rsidR="005E3094" w:rsidRDefault="005E3094" w:rsidP="005E3094">
            <w:pPr>
              <w:rPr>
                <w:rFonts w:eastAsia="SimSun"/>
              </w:rPr>
            </w:pPr>
            <w:r>
              <w:rPr>
                <w:rFonts w:eastAsia="SimSun"/>
              </w:rPr>
              <w:t xml:space="preserve">To limit the scope and keep the </w:t>
            </w:r>
            <w:proofErr w:type="spellStart"/>
            <w:r>
              <w:rPr>
                <w:rFonts w:eastAsia="SimSun"/>
              </w:rPr>
              <w:t>mult</w:t>
            </w:r>
            <w:proofErr w:type="spellEnd"/>
            <w:r>
              <w:rPr>
                <w:rFonts w:eastAsia="SimSun"/>
              </w:rPr>
              <w:t xml:space="preserve"> hop relay mechanism simpler, we should not support multi-path relay in multi-hop relay scenario in R19. Otherwise it will be very complicated. </w:t>
            </w:r>
          </w:p>
          <w:p w14:paraId="29B4F8C9" w14:textId="394D5139" w:rsidR="005E3094" w:rsidRDefault="005E3094" w:rsidP="005E3094">
            <w:pPr>
              <w:rPr>
                <w:rFonts w:eastAsia="SimSun"/>
              </w:rPr>
            </w:pPr>
            <w:r>
              <w:rPr>
                <w:rFonts w:eastAsia="SimSun"/>
              </w:rPr>
              <w:t>For approach 2, the situation is different, since in current U2U relay mechanism, the U2U relay UE can</w:t>
            </w:r>
            <w:r w:rsidR="00B1739E">
              <w:rPr>
                <w:rFonts w:eastAsia="SimSun"/>
              </w:rPr>
              <w:t xml:space="preserve"> be</w:t>
            </w:r>
            <w:r>
              <w:rPr>
                <w:rFonts w:eastAsia="SimSun"/>
              </w:rPr>
              <w:t xml:space="preserve"> in a different cell with each remote UE.</w:t>
            </w:r>
          </w:p>
        </w:tc>
      </w:tr>
      <w:tr w:rsidR="00F76D2D" w14:paraId="0F559CCF" w14:textId="77777777" w:rsidTr="00054633">
        <w:tc>
          <w:tcPr>
            <w:tcW w:w="1413" w:type="dxa"/>
          </w:tcPr>
          <w:p w14:paraId="381CCF65" w14:textId="77777777" w:rsidR="00F76D2D" w:rsidRDefault="00F76D2D" w:rsidP="00F76D2D">
            <w:pPr>
              <w:rPr>
                <w:rFonts w:eastAsia="SimSun"/>
              </w:rPr>
            </w:pPr>
          </w:p>
        </w:tc>
        <w:tc>
          <w:tcPr>
            <w:tcW w:w="1134" w:type="dxa"/>
          </w:tcPr>
          <w:p w14:paraId="444D2318" w14:textId="77777777" w:rsidR="00F76D2D" w:rsidRDefault="00F76D2D" w:rsidP="00F76D2D">
            <w:pPr>
              <w:rPr>
                <w:rFonts w:eastAsia="SimSun"/>
              </w:rPr>
            </w:pPr>
          </w:p>
        </w:tc>
        <w:tc>
          <w:tcPr>
            <w:tcW w:w="7084" w:type="dxa"/>
          </w:tcPr>
          <w:p w14:paraId="5E481B8B" w14:textId="77777777" w:rsidR="00F76D2D" w:rsidRDefault="00F76D2D" w:rsidP="00F76D2D">
            <w:pPr>
              <w:rPr>
                <w:rFonts w:eastAsia="SimSun"/>
              </w:rPr>
            </w:pPr>
          </w:p>
        </w:tc>
      </w:tr>
      <w:tr w:rsidR="00F76D2D" w14:paraId="502E92E3" w14:textId="77777777" w:rsidTr="00054633">
        <w:tc>
          <w:tcPr>
            <w:tcW w:w="1413" w:type="dxa"/>
          </w:tcPr>
          <w:p w14:paraId="626D6798" w14:textId="77777777" w:rsidR="00F76D2D" w:rsidRDefault="00F76D2D" w:rsidP="00F76D2D">
            <w:pPr>
              <w:rPr>
                <w:rFonts w:eastAsia="SimSun"/>
              </w:rPr>
            </w:pPr>
          </w:p>
        </w:tc>
        <w:tc>
          <w:tcPr>
            <w:tcW w:w="1134" w:type="dxa"/>
          </w:tcPr>
          <w:p w14:paraId="1A2C2D7A" w14:textId="77777777" w:rsidR="00F76D2D" w:rsidRDefault="00F76D2D" w:rsidP="00F76D2D">
            <w:pPr>
              <w:rPr>
                <w:rFonts w:eastAsia="SimSun"/>
              </w:rPr>
            </w:pPr>
          </w:p>
        </w:tc>
        <w:tc>
          <w:tcPr>
            <w:tcW w:w="7084" w:type="dxa"/>
          </w:tcPr>
          <w:p w14:paraId="2BD97371" w14:textId="77777777" w:rsidR="00F76D2D" w:rsidRDefault="00F76D2D" w:rsidP="00F76D2D">
            <w:pPr>
              <w:rPr>
                <w:rFonts w:eastAsia="SimSun"/>
              </w:rPr>
            </w:pPr>
          </w:p>
        </w:tc>
      </w:tr>
      <w:tr w:rsidR="00F76D2D" w14:paraId="29DE2A9A" w14:textId="77777777" w:rsidTr="00054633">
        <w:tc>
          <w:tcPr>
            <w:tcW w:w="1413" w:type="dxa"/>
          </w:tcPr>
          <w:p w14:paraId="25C5EA54" w14:textId="77777777" w:rsidR="00F76D2D" w:rsidRDefault="00F76D2D" w:rsidP="00F76D2D">
            <w:pPr>
              <w:rPr>
                <w:rFonts w:eastAsia="SimSun"/>
              </w:rPr>
            </w:pPr>
          </w:p>
        </w:tc>
        <w:tc>
          <w:tcPr>
            <w:tcW w:w="1134" w:type="dxa"/>
          </w:tcPr>
          <w:p w14:paraId="34BB6684" w14:textId="77777777" w:rsidR="00F76D2D" w:rsidRDefault="00F76D2D" w:rsidP="00F76D2D">
            <w:pPr>
              <w:rPr>
                <w:rFonts w:eastAsia="SimSun"/>
              </w:rPr>
            </w:pPr>
          </w:p>
        </w:tc>
        <w:tc>
          <w:tcPr>
            <w:tcW w:w="7084" w:type="dxa"/>
          </w:tcPr>
          <w:p w14:paraId="1458B32B" w14:textId="77777777" w:rsidR="00F76D2D" w:rsidRDefault="00F76D2D" w:rsidP="00F76D2D">
            <w:pPr>
              <w:rPr>
                <w:rFonts w:eastAsia="SimSun"/>
              </w:rPr>
            </w:pPr>
          </w:p>
        </w:tc>
      </w:tr>
    </w:tbl>
    <w:p w14:paraId="4B150F57" w14:textId="77777777" w:rsidR="005C5A35" w:rsidRPr="00625626" w:rsidRDefault="005C5A35" w:rsidP="005C5A35">
      <w:pPr>
        <w:rPr>
          <w:rFonts w:eastAsia="DengXian"/>
          <w:lang w:eastAsia="zh-CN"/>
        </w:rPr>
      </w:pPr>
      <w:r>
        <w:rPr>
          <w:rFonts w:eastAsia="SimSun"/>
          <w:lang w:val="en-US" w:eastAsia="zh-CN"/>
        </w:rPr>
        <w:t xml:space="preserve"> </w:t>
      </w:r>
    </w:p>
    <w:p w14:paraId="4F51DC4A" w14:textId="5802DF76" w:rsidR="00162553" w:rsidRDefault="000E0A66" w:rsidP="00E077A8">
      <w:pPr>
        <w:rPr>
          <w:rFonts w:eastAsia="SimSun"/>
          <w:lang w:eastAsia="zh-CN"/>
        </w:rPr>
      </w:pPr>
      <w:r>
        <w:rPr>
          <w:rFonts w:eastAsia="SimSun"/>
          <w:lang w:eastAsia="zh-CN"/>
        </w:rPr>
        <w:t xml:space="preserve">One </w:t>
      </w:r>
      <w:r w:rsidR="00B53AD9">
        <w:rPr>
          <w:rFonts w:eastAsia="SimSun"/>
          <w:lang w:eastAsia="zh-CN"/>
        </w:rPr>
        <w:t xml:space="preserve">remaining </w:t>
      </w:r>
      <w:r>
        <w:rPr>
          <w:rFonts w:eastAsia="SimSun"/>
          <w:lang w:eastAsia="zh-CN"/>
        </w:rPr>
        <w:t>case for an RRC_CONNECTED remote UE that is specific to approach 2 is when one or more of the relay UE’s are in RRC_IDLE/RRC_INACTIVE</w:t>
      </w:r>
      <w:r w:rsidR="007C56B5">
        <w:rPr>
          <w:rFonts w:eastAsia="SimSun"/>
          <w:lang w:eastAsia="zh-CN"/>
        </w:rPr>
        <w:t>/OOC</w:t>
      </w:r>
      <w:r w:rsidR="00EB349E">
        <w:rPr>
          <w:rFonts w:eastAsia="SimSun"/>
          <w:lang w:eastAsia="zh-CN"/>
        </w:rPr>
        <w:t xml:space="preserve"> during active relaying for the U2N Remote UE</w:t>
      </w:r>
      <w:r>
        <w:rPr>
          <w:rFonts w:eastAsia="SimSun"/>
          <w:lang w:eastAsia="zh-CN"/>
        </w:rPr>
        <w:t>.</w:t>
      </w:r>
      <w:r w:rsidR="00EB349E">
        <w:rPr>
          <w:rFonts w:eastAsia="SimSun"/>
          <w:lang w:eastAsia="zh-CN"/>
        </w:rPr>
        <w:t xml:space="preserve">  If we use rules which are consistent with previous releases of SL and relays, </w:t>
      </w:r>
      <w:r w:rsidR="00F34E93">
        <w:rPr>
          <w:rFonts w:eastAsia="SimSun"/>
          <w:lang w:eastAsia="zh-CN"/>
        </w:rPr>
        <w:t xml:space="preserve">the relay UE </w:t>
      </w:r>
      <w:r w:rsidR="00B53AD9">
        <w:rPr>
          <w:rFonts w:eastAsia="SimSun"/>
          <w:lang w:eastAsia="zh-CN"/>
        </w:rPr>
        <w:t xml:space="preserve">may obtain </w:t>
      </w:r>
      <w:r w:rsidR="00F34E93">
        <w:rPr>
          <w:rFonts w:eastAsia="SimSun"/>
          <w:lang w:eastAsia="zh-CN"/>
        </w:rPr>
        <w:t>its configuration from SIB/</w:t>
      </w:r>
      <w:proofErr w:type="spellStart"/>
      <w:r w:rsidR="00F34E93">
        <w:rPr>
          <w:rFonts w:eastAsia="SimSun"/>
          <w:lang w:eastAsia="zh-CN"/>
        </w:rPr>
        <w:t>preconfiguration</w:t>
      </w:r>
      <w:proofErr w:type="spellEnd"/>
      <w:r w:rsidR="00F34E93">
        <w:rPr>
          <w:rFonts w:eastAsia="SimSun"/>
          <w:lang w:eastAsia="zh-CN"/>
        </w:rPr>
        <w:t>.</w:t>
      </w:r>
      <w:r w:rsidR="007C56B5">
        <w:rPr>
          <w:rFonts w:eastAsia="SimSun"/>
          <w:lang w:eastAsia="zh-CN"/>
        </w:rPr>
        <w:t xml:space="preserve">  </w:t>
      </w:r>
      <w:r w:rsidR="00EB349E">
        <w:rPr>
          <w:rFonts w:eastAsia="SimSun"/>
          <w:lang w:eastAsia="zh-CN"/>
        </w:rPr>
        <w:t>T</w:t>
      </w:r>
      <w:r w:rsidR="007C56B5">
        <w:rPr>
          <w:rFonts w:eastAsia="SimSun"/>
          <w:lang w:eastAsia="zh-CN"/>
        </w:rPr>
        <w:t xml:space="preserve">he remaining question </w:t>
      </w:r>
      <w:r w:rsidR="00EB349E">
        <w:rPr>
          <w:rFonts w:eastAsia="SimSun"/>
          <w:lang w:eastAsia="zh-CN"/>
        </w:rPr>
        <w:t xml:space="preserve">would then be to </w:t>
      </w:r>
      <w:r w:rsidR="007C56B5">
        <w:rPr>
          <w:rFonts w:eastAsia="SimSun"/>
          <w:lang w:eastAsia="zh-CN"/>
        </w:rPr>
        <w:t>determine which SIB to use</w:t>
      </w:r>
      <w:r w:rsidR="00EB349E">
        <w:rPr>
          <w:rFonts w:eastAsia="SimSun"/>
          <w:lang w:eastAsia="zh-CN"/>
        </w:rPr>
        <w:t xml:space="preserve"> in the case where there are multiple cells involved</w:t>
      </w:r>
      <w:r w:rsidR="007C56B5">
        <w:rPr>
          <w:rFonts w:eastAsia="SimSun"/>
          <w:lang w:eastAsia="zh-CN"/>
        </w:rPr>
        <w:t>.</w:t>
      </w:r>
      <w:r w:rsidR="00B53AD9">
        <w:rPr>
          <w:rFonts w:eastAsia="SimSun"/>
          <w:lang w:eastAsia="zh-CN"/>
        </w:rPr>
        <w:t xml:space="preserve">  Alternatively</w:t>
      </w:r>
      <w:r w:rsidR="00EB349E">
        <w:rPr>
          <w:rFonts w:eastAsia="SimSun"/>
          <w:lang w:eastAsia="zh-CN"/>
        </w:rPr>
        <w:t xml:space="preserve"> (and deviating from previous release assumptions)</w:t>
      </w:r>
      <w:r w:rsidR="00B53AD9">
        <w:rPr>
          <w:rFonts w:eastAsia="SimSun"/>
          <w:lang w:eastAsia="zh-CN"/>
        </w:rPr>
        <w:t>, it could obtain its configuration from a parent relay UE</w:t>
      </w:r>
      <w:r w:rsidR="009078A4">
        <w:rPr>
          <w:rFonts w:eastAsia="SimSun"/>
          <w:lang w:eastAsia="zh-CN"/>
        </w:rPr>
        <w:t xml:space="preserve"> </w:t>
      </w:r>
      <w:r w:rsidR="009078A4" w:rsidRPr="009078A4">
        <w:rPr>
          <w:rFonts w:eastAsia="SimSun"/>
          <w:lang w:eastAsia="zh-CN"/>
        </w:rPr>
        <w:t>(e.g., the Last Relay UE)</w:t>
      </w:r>
      <w:r w:rsidR="007C56B5">
        <w:rPr>
          <w:rFonts w:eastAsia="SimSun"/>
          <w:lang w:eastAsia="zh-CN"/>
        </w:rPr>
        <w:t xml:space="preserve"> that obtains </w:t>
      </w:r>
      <w:r w:rsidR="00EB349E">
        <w:rPr>
          <w:rFonts w:eastAsia="SimSun"/>
          <w:lang w:eastAsia="zh-CN"/>
        </w:rPr>
        <w:t xml:space="preserve">its configuration </w:t>
      </w:r>
      <w:r w:rsidR="007C56B5">
        <w:rPr>
          <w:rFonts w:eastAsia="SimSun"/>
          <w:lang w:eastAsia="zh-CN"/>
        </w:rPr>
        <w:t xml:space="preserve">via dedicated RRC </w:t>
      </w:r>
      <w:proofErr w:type="spellStart"/>
      <w:r w:rsidR="007C56B5">
        <w:rPr>
          <w:rFonts w:eastAsia="SimSun"/>
          <w:lang w:eastAsia="zh-CN"/>
        </w:rPr>
        <w:t>signaling</w:t>
      </w:r>
      <w:proofErr w:type="spellEnd"/>
      <w:r w:rsidR="007C56B5">
        <w:rPr>
          <w:rFonts w:eastAsia="SimSun"/>
          <w:lang w:eastAsia="zh-CN"/>
        </w:rPr>
        <w:t xml:space="preserve">.  </w:t>
      </w:r>
      <w:r>
        <w:rPr>
          <w:rFonts w:eastAsia="SimSun"/>
          <w:lang w:eastAsia="zh-CN"/>
        </w:rPr>
        <w:t xml:space="preserve"> </w:t>
      </w:r>
    </w:p>
    <w:p w14:paraId="758B7A51" w14:textId="010E1902" w:rsidR="007C56B5" w:rsidRDefault="007C56B5" w:rsidP="007C56B5">
      <w:pPr>
        <w:pStyle w:val="Proposal-HW"/>
        <w:rPr>
          <w:rFonts w:eastAsia="SimSun"/>
          <w:lang w:val="en-US"/>
        </w:rPr>
      </w:pPr>
      <w:r>
        <w:rPr>
          <w:rFonts w:eastAsia="SimSun"/>
          <w:lang w:val="en-US"/>
        </w:rPr>
        <w:t xml:space="preserve">Question </w:t>
      </w:r>
      <w:r w:rsidR="00E534AD">
        <w:rPr>
          <w:rFonts w:eastAsia="SimSun"/>
          <w:lang w:val="en-US"/>
        </w:rPr>
        <w:t>8</w:t>
      </w:r>
      <w:r>
        <w:rPr>
          <w:rFonts w:eastAsia="SimSun"/>
          <w:lang w:val="en-US"/>
        </w:rPr>
        <w:t>:</w:t>
      </w:r>
      <w:r>
        <w:rPr>
          <w:rFonts w:eastAsia="SimSun"/>
          <w:lang w:val="en-US"/>
        </w:rPr>
        <w:tab/>
        <w:t>In approach 2, when the remote UE is RRC_CONNECTED and the relay UE (other than the Last Relay UE) is in RRC</w:t>
      </w:r>
      <w:r w:rsidR="00D80B91">
        <w:rPr>
          <w:rFonts w:eastAsia="SimSun"/>
          <w:lang w:val="en-US"/>
        </w:rPr>
        <w:t>_</w:t>
      </w:r>
      <w:r>
        <w:rPr>
          <w:rFonts w:eastAsia="SimSun"/>
          <w:lang w:val="en-US"/>
        </w:rPr>
        <w:t>IDLE/RRC</w:t>
      </w:r>
      <w:r w:rsidR="00D80B91">
        <w:rPr>
          <w:rFonts w:eastAsia="SimSun"/>
          <w:lang w:val="en-US"/>
        </w:rPr>
        <w:t>_</w:t>
      </w:r>
      <w:r>
        <w:rPr>
          <w:rFonts w:eastAsia="SimSun"/>
          <w:lang w:val="en-US"/>
        </w:rPr>
        <w:t>INACTIVE/OOC, where does this relay UE get its configuration?</w:t>
      </w:r>
    </w:p>
    <w:p w14:paraId="725D24B4" w14:textId="012FA69E" w:rsidR="007C56B5" w:rsidRDefault="007C56B5" w:rsidP="00F679A1">
      <w:pPr>
        <w:pStyle w:val="Proposal-HW"/>
        <w:numPr>
          <w:ilvl w:val="0"/>
          <w:numId w:val="16"/>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51C80E21" w14:textId="5B20AA31" w:rsidR="007C56B5" w:rsidRDefault="007C56B5" w:rsidP="00F679A1">
      <w:pPr>
        <w:pStyle w:val="Proposal-HW"/>
        <w:numPr>
          <w:ilvl w:val="0"/>
          <w:numId w:val="16"/>
        </w:numPr>
        <w:ind w:firstLineChars="0"/>
        <w:rPr>
          <w:rFonts w:eastAsia="SimSun"/>
          <w:lang w:val="en-US"/>
        </w:rPr>
      </w:pPr>
      <w:r>
        <w:rPr>
          <w:rFonts w:eastAsia="SimSun"/>
          <w:lang w:val="en-US"/>
        </w:rPr>
        <w:t>From SIB</w:t>
      </w:r>
      <w:r w:rsidR="007B0EEA">
        <w:rPr>
          <w:rFonts w:eastAsia="SimSun"/>
          <w:lang w:val="en-US"/>
        </w:rPr>
        <w:t xml:space="preserve"> of the cell of a parent relay UE</w:t>
      </w:r>
      <w:r w:rsidR="0075479E">
        <w:rPr>
          <w:rFonts w:eastAsia="SimSun"/>
          <w:lang w:val="en-US"/>
        </w:rPr>
        <w:t xml:space="preserve"> that receives it on Uu</w:t>
      </w:r>
      <w:r w:rsidR="007B0EEA">
        <w:rPr>
          <w:rFonts w:eastAsia="SimSun"/>
          <w:lang w:val="en-US"/>
        </w:rPr>
        <w:t xml:space="preserve"> </w:t>
      </w:r>
    </w:p>
    <w:p w14:paraId="4761E0D8" w14:textId="4849C44A" w:rsidR="007B0EEA" w:rsidRDefault="007B0EEA" w:rsidP="00F679A1">
      <w:pPr>
        <w:pStyle w:val="Proposal-HW"/>
        <w:numPr>
          <w:ilvl w:val="0"/>
          <w:numId w:val="16"/>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7C56B5" w14:paraId="22ADA31B" w14:textId="77777777" w:rsidTr="00054633">
        <w:tc>
          <w:tcPr>
            <w:tcW w:w="1413" w:type="dxa"/>
          </w:tcPr>
          <w:p w14:paraId="02E072DC" w14:textId="77777777" w:rsidR="007C56B5" w:rsidRPr="003006C3" w:rsidRDefault="007C56B5" w:rsidP="00054633">
            <w:pPr>
              <w:rPr>
                <w:rFonts w:eastAsia="SimSun"/>
                <w:b/>
              </w:rPr>
            </w:pPr>
            <w:r w:rsidRPr="003006C3">
              <w:rPr>
                <w:rFonts w:eastAsia="SimSun" w:hint="eastAsia"/>
                <w:b/>
              </w:rPr>
              <w:t>C</w:t>
            </w:r>
            <w:r w:rsidRPr="003006C3">
              <w:rPr>
                <w:rFonts w:eastAsia="SimSun"/>
                <w:b/>
              </w:rPr>
              <w:t>ompanies</w:t>
            </w:r>
          </w:p>
        </w:tc>
        <w:tc>
          <w:tcPr>
            <w:tcW w:w="1134" w:type="dxa"/>
          </w:tcPr>
          <w:p w14:paraId="77A31818" w14:textId="12155677" w:rsidR="007C56B5" w:rsidRPr="003006C3" w:rsidRDefault="00E534AD" w:rsidP="00054633">
            <w:pPr>
              <w:rPr>
                <w:rFonts w:eastAsia="SimSun"/>
                <w:b/>
              </w:rPr>
            </w:pPr>
            <w:r>
              <w:rPr>
                <w:rFonts w:eastAsia="SimSun"/>
                <w:b/>
              </w:rPr>
              <w:t>Response</w:t>
            </w:r>
          </w:p>
        </w:tc>
        <w:tc>
          <w:tcPr>
            <w:tcW w:w="7084" w:type="dxa"/>
          </w:tcPr>
          <w:p w14:paraId="46E03713" w14:textId="77777777" w:rsidR="007C56B5" w:rsidRPr="003006C3" w:rsidRDefault="007C56B5" w:rsidP="00054633">
            <w:pPr>
              <w:rPr>
                <w:rFonts w:eastAsia="SimSun"/>
                <w:b/>
              </w:rPr>
            </w:pPr>
            <w:r w:rsidRPr="003006C3">
              <w:rPr>
                <w:rFonts w:eastAsia="SimSun" w:hint="eastAsia"/>
                <w:b/>
              </w:rPr>
              <w:t>C</w:t>
            </w:r>
            <w:r w:rsidRPr="003006C3">
              <w:rPr>
                <w:rFonts w:eastAsia="SimSun"/>
                <w:b/>
              </w:rPr>
              <w:t>omments</w:t>
            </w:r>
          </w:p>
        </w:tc>
      </w:tr>
      <w:tr w:rsidR="007C56B5" w14:paraId="0A92025E" w14:textId="77777777" w:rsidTr="00054633">
        <w:tc>
          <w:tcPr>
            <w:tcW w:w="1413" w:type="dxa"/>
          </w:tcPr>
          <w:p w14:paraId="7A56F60E" w14:textId="716B5399" w:rsidR="007C56B5" w:rsidRDefault="008F60D9" w:rsidP="00054633">
            <w:pPr>
              <w:rPr>
                <w:rFonts w:eastAsia="SimSun"/>
              </w:rPr>
            </w:pPr>
            <w:r>
              <w:rPr>
                <w:rFonts w:eastAsia="SimSun" w:hint="eastAsia"/>
              </w:rPr>
              <w:t>OPPO</w:t>
            </w:r>
          </w:p>
        </w:tc>
        <w:tc>
          <w:tcPr>
            <w:tcW w:w="1134" w:type="dxa"/>
          </w:tcPr>
          <w:p w14:paraId="752A8094" w14:textId="4F5A67DE" w:rsidR="007C56B5" w:rsidRDefault="004F2127" w:rsidP="00054633">
            <w:pPr>
              <w:rPr>
                <w:rFonts w:eastAsia="SimSun"/>
              </w:rPr>
            </w:pPr>
            <w:r>
              <w:rPr>
                <w:rFonts w:eastAsia="SimSun" w:hint="eastAsia"/>
              </w:rPr>
              <w:t>Do not see the need to support approach-2</w:t>
            </w:r>
          </w:p>
        </w:tc>
        <w:tc>
          <w:tcPr>
            <w:tcW w:w="7084" w:type="dxa"/>
          </w:tcPr>
          <w:p w14:paraId="46295566" w14:textId="62278283" w:rsidR="008F60D9" w:rsidRDefault="008F60D9" w:rsidP="008F60D9">
            <w:pPr>
              <w:rPr>
                <w:rFonts w:eastAsia="SimSun"/>
              </w:rPr>
            </w:pPr>
            <w:r>
              <w:rPr>
                <w:rFonts w:eastAsia="SimSun" w:hint="eastAsia"/>
              </w:rPr>
              <w:t>We understand each option has some further issues to resolve:</w:t>
            </w:r>
          </w:p>
          <w:p w14:paraId="2F3784FF" w14:textId="29DD4493" w:rsidR="005E03B4" w:rsidRDefault="005E03B4" w:rsidP="008F60D9">
            <w:pPr>
              <w:pStyle w:val="ListParagraph"/>
              <w:numPr>
                <w:ilvl w:val="0"/>
                <w:numId w:val="13"/>
              </w:numPr>
              <w:ind w:firstLineChars="0"/>
              <w:rPr>
                <w:rFonts w:eastAsia="SimSun"/>
              </w:rPr>
            </w:pPr>
            <w:r>
              <w:rPr>
                <w:rFonts w:eastAsia="SimSun" w:hint="eastAsia"/>
              </w:rPr>
              <w:t>How to configure UE ID to avoid collision in the multi-hop link</w:t>
            </w:r>
            <w:r w:rsidR="00253F97">
              <w:rPr>
                <w:rFonts w:eastAsia="SimSun" w:hint="eastAsia"/>
              </w:rPr>
              <w:t>.</w:t>
            </w:r>
          </w:p>
          <w:p w14:paraId="15493618" w14:textId="77777777" w:rsidR="0015379E" w:rsidRDefault="008F60D9" w:rsidP="008F60D9">
            <w:pPr>
              <w:pStyle w:val="ListParagraph"/>
              <w:numPr>
                <w:ilvl w:val="0"/>
                <w:numId w:val="13"/>
              </w:numPr>
              <w:ind w:firstLineChars="0"/>
              <w:rPr>
                <w:rFonts w:eastAsia="SimSun"/>
              </w:rPr>
            </w:pPr>
            <w:r>
              <w:rPr>
                <w:rFonts w:eastAsia="SimSun" w:hint="eastAsia"/>
              </w:rPr>
              <w:t>For Option A</w:t>
            </w:r>
            <w:r w:rsidR="005E03B4">
              <w:rPr>
                <w:rFonts w:eastAsia="SimSun" w:hint="eastAsia"/>
              </w:rPr>
              <w:t xml:space="preserve"> and Option B, how </w:t>
            </w:r>
            <w:r w:rsidR="0015379E">
              <w:rPr>
                <w:rFonts w:eastAsia="SimSun" w:hint="eastAsia"/>
              </w:rPr>
              <w:t>for the relay UE to derive the bearer configuration from SIB/Pre-configuration based on per-QoS flow or per-bearer Uu QoS information.</w:t>
            </w:r>
          </w:p>
          <w:p w14:paraId="3BE3C958" w14:textId="77777777" w:rsidR="008F60D9" w:rsidRDefault="0015379E" w:rsidP="005C1CCA">
            <w:pPr>
              <w:pStyle w:val="ListParagraph"/>
              <w:numPr>
                <w:ilvl w:val="0"/>
                <w:numId w:val="13"/>
              </w:numPr>
              <w:ind w:firstLineChars="0"/>
              <w:rPr>
                <w:rFonts w:eastAsia="SimSun"/>
              </w:rPr>
            </w:pPr>
            <w:r>
              <w:rPr>
                <w:rFonts w:eastAsia="SimSun" w:hint="eastAsia"/>
              </w:rPr>
              <w:t>For Option C, how for the Last Relay UE to report sidelink UE information for the whole link</w:t>
            </w:r>
          </w:p>
          <w:p w14:paraId="7A939397" w14:textId="29460377" w:rsidR="004F2127" w:rsidRPr="004F2127" w:rsidRDefault="004F2127" w:rsidP="004F2127">
            <w:pPr>
              <w:rPr>
                <w:rFonts w:eastAsia="SimSun"/>
              </w:rPr>
            </w:pPr>
            <w:r>
              <w:rPr>
                <w:rFonts w:eastAsia="SimSun" w:hint="eastAsia"/>
              </w:rPr>
              <w:t>Therefore, the complexity by supporting this approach is not justified by the gain if any.</w:t>
            </w:r>
          </w:p>
        </w:tc>
      </w:tr>
      <w:tr w:rsidR="00F11B16" w14:paraId="7FB74C19" w14:textId="77777777" w:rsidTr="00054633">
        <w:tc>
          <w:tcPr>
            <w:tcW w:w="1413" w:type="dxa"/>
          </w:tcPr>
          <w:p w14:paraId="1E718307" w14:textId="31E52AB9" w:rsidR="00F11B16" w:rsidRDefault="00F11B16" w:rsidP="00F11B16">
            <w:pPr>
              <w:rPr>
                <w:rFonts w:eastAsia="SimSun"/>
              </w:rPr>
            </w:pPr>
            <w:r>
              <w:rPr>
                <w:rFonts w:eastAsia="Malgun Gothic" w:hint="eastAsia"/>
                <w:lang w:eastAsia="ko-KR"/>
              </w:rPr>
              <w:t>LG</w:t>
            </w:r>
          </w:p>
        </w:tc>
        <w:tc>
          <w:tcPr>
            <w:tcW w:w="1134" w:type="dxa"/>
          </w:tcPr>
          <w:p w14:paraId="03BC63D6" w14:textId="5C8A890F" w:rsidR="00F11B16" w:rsidRPr="00DD2A1E" w:rsidRDefault="00DD2A1E" w:rsidP="00F11B16">
            <w:pPr>
              <w:rPr>
                <w:rFonts w:eastAsia="Malgun Gothic"/>
                <w:lang w:eastAsia="ko-KR"/>
              </w:rPr>
            </w:pPr>
            <w:r>
              <w:rPr>
                <w:rFonts w:eastAsia="Malgun Gothic" w:hint="eastAsia"/>
                <w:lang w:eastAsia="ko-KR"/>
              </w:rPr>
              <w:t>See the comments</w:t>
            </w:r>
          </w:p>
        </w:tc>
        <w:tc>
          <w:tcPr>
            <w:tcW w:w="7084" w:type="dxa"/>
          </w:tcPr>
          <w:p w14:paraId="6D4EB65F" w14:textId="5CDB6F6E" w:rsidR="00F11B16" w:rsidRPr="00F11B16" w:rsidRDefault="00F11B16" w:rsidP="00F11B16">
            <w:pPr>
              <w:rPr>
                <w:rFonts w:eastAsia="Malgun Gothic"/>
                <w:lang w:eastAsia="ko-KR"/>
              </w:rPr>
            </w:pPr>
            <w:r>
              <w:rPr>
                <w:rFonts w:eastAsia="Malgun Gothic"/>
                <w:lang w:eastAsia="ko-KR"/>
              </w:rPr>
              <w:t>I</w:t>
            </w:r>
            <w:r>
              <w:rPr>
                <w:rFonts w:eastAsia="Malgun Gothic" w:hint="eastAsia"/>
                <w:lang w:eastAsia="ko-KR"/>
              </w:rPr>
              <w:t xml:space="preserve">t can be different depending on the topology scenario. </w:t>
            </w:r>
            <w:r>
              <w:rPr>
                <w:rFonts w:eastAsia="Malgun Gothic"/>
                <w:lang w:eastAsia="ko-KR"/>
              </w:rPr>
              <w:t>I</w:t>
            </w:r>
            <w:r>
              <w:rPr>
                <w:rFonts w:eastAsia="Malgun Gothic" w:hint="eastAsia"/>
                <w:lang w:eastAsia="ko-KR"/>
              </w:rPr>
              <w:t>f the intermediate R</w:t>
            </w:r>
            <w:r>
              <w:rPr>
                <w:rFonts w:eastAsia="Malgun Gothic"/>
                <w:lang w:eastAsia="ko-KR"/>
              </w:rPr>
              <w:t>e</w:t>
            </w:r>
            <w:r>
              <w:rPr>
                <w:rFonts w:eastAsia="Malgun Gothic" w:hint="eastAsia"/>
                <w:lang w:eastAsia="ko-KR"/>
              </w:rPr>
              <w:t xml:space="preserve">lay UE </w:t>
            </w:r>
            <w:r w:rsidR="00170043">
              <w:rPr>
                <w:rFonts w:eastAsia="Malgun Gothic" w:hint="eastAsia"/>
                <w:lang w:eastAsia="ko-KR"/>
              </w:rPr>
              <w:t xml:space="preserve">is allowed to have </w:t>
            </w:r>
            <w:r>
              <w:rPr>
                <w:rFonts w:eastAsia="Malgun Gothic" w:hint="eastAsia"/>
                <w:lang w:eastAsia="ko-KR"/>
              </w:rPr>
              <w:t xml:space="preserve">two </w:t>
            </w:r>
            <w:r>
              <w:rPr>
                <w:rFonts w:eastAsia="Malgun Gothic"/>
                <w:lang w:eastAsia="ko-KR"/>
              </w:rPr>
              <w:t>different</w:t>
            </w:r>
            <w:r>
              <w:rPr>
                <w:rFonts w:eastAsia="Malgun Gothic" w:hint="eastAsia"/>
                <w:lang w:eastAsia="ko-KR"/>
              </w:rPr>
              <w:t xml:space="preserve"> parent Relay UEs, the way </w:t>
            </w:r>
            <w:r w:rsidR="00170043">
              <w:rPr>
                <w:rFonts w:eastAsia="Malgun Gothic" w:hint="eastAsia"/>
                <w:lang w:eastAsia="ko-KR"/>
              </w:rPr>
              <w:t xml:space="preserve">in which the </w:t>
            </w:r>
            <w:r>
              <w:rPr>
                <w:rFonts w:eastAsia="Malgun Gothic" w:hint="eastAsia"/>
                <w:lang w:eastAsia="ko-KR"/>
              </w:rPr>
              <w:t xml:space="preserve">intermediate Relay UE </w:t>
            </w:r>
            <w:r w:rsidR="00170043">
              <w:rPr>
                <w:rFonts w:eastAsia="Malgun Gothic" w:hint="eastAsia"/>
                <w:lang w:eastAsia="ko-KR"/>
              </w:rPr>
              <w:t>receives</w:t>
            </w:r>
            <w:r>
              <w:rPr>
                <w:rFonts w:eastAsia="Malgun Gothic" w:hint="eastAsia"/>
                <w:lang w:eastAsia="ko-KR"/>
              </w:rPr>
              <w:t xml:space="preserve"> its configuration will be different depending </w:t>
            </w:r>
            <w:r w:rsidR="009773CF">
              <w:rPr>
                <w:rFonts w:eastAsia="Malgun Gothic" w:hint="eastAsia"/>
                <w:lang w:eastAsia="ko-KR"/>
              </w:rPr>
              <w:t xml:space="preserve">on </w:t>
            </w:r>
            <w:r>
              <w:rPr>
                <w:rFonts w:eastAsia="Malgun Gothic"/>
                <w:lang w:eastAsia="ko-KR"/>
              </w:rPr>
              <w:t>whether</w:t>
            </w:r>
            <w:r>
              <w:rPr>
                <w:rFonts w:eastAsia="Malgun Gothic" w:hint="eastAsia"/>
                <w:lang w:eastAsia="ko-KR"/>
              </w:rPr>
              <w:t xml:space="preserve"> the parent Relay UE belongs to the same cell or not. So, we think it</w:t>
            </w:r>
            <w:r w:rsidR="009773CF">
              <w:rPr>
                <w:rFonts w:eastAsia="Malgun Gothic" w:hint="eastAsia"/>
                <w:lang w:eastAsia="ko-KR"/>
              </w:rPr>
              <w:t xml:space="preserve"> is</w:t>
            </w:r>
            <w:r>
              <w:rPr>
                <w:rFonts w:eastAsia="Malgun Gothic" w:hint="eastAsia"/>
                <w:lang w:eastAsia="ko-KR"/>
              </w:rPr>
              <w:t xml:space="preserve"> better to discuss this issue after </w:t>
            </w:r>
            <w:r w:rsidR="009773CF">
              <w:rPr>
                <w:rFonts w:eastAsia="Malgun Gothic" w:hint="eastAsia"/>
                <w:lang w:eastAsia="ko-KR"/>
              </w:rPr>
              <w:t>deciding on the</w:t>
            </w:r>
            <w:r>
              <w:rPr>
                <w:rFonts w:eastAsia="Malgun Gothic" w:hint="eastAsia"/>
                <w:lang w:eastAsia="ko-KR"/>
              </w:rPr>
              <w:t xml:space="preserve"> topology scenario. </w:t>
            </w:r>
          </w:p>
        </w:tc>
      </w:tr>
      <w:tr w:rsidR="00F76D2D" w14:paraId="66A75C09" w14:textId="77777777" w:rsidTr="00054633">
        <w:tc>
          <w:tcPr>
            <w:tcW w:w="1413" w:type="dxa"/>
          </w:tcPr>
          <w:p w14:paraId="35EF695F" w14:textId="11861BE5" w:rsidR="00F76D2D" w:rsidRDefault="00F76D2D" w:rsidP="00F76D2D">
            <w:pPr>
              <w:rPr>
                <w:rFonts w:eastAsia="SimSun"/>
              </w:rPr>
            </w:pPr>
            <w:r>
              <w:rPr>
                <w:rFonts w:asciiTheme="minorEastAsia" w:eastAsiaTheme="minorEastAsia" w:hAnsiTheme="minorEastAsia" w:hint="eastAsia"/>
                <w:lang w:eastAsia="ja-JP"/>
              </w:rPr>
              <w:lastRenderedPageBreak/>
              <w:t>Sharp</w:t>
            </w:r>
          </w:p>
        </w:tc>
        <w:tc>
          <w:tcPr>
            <w:tcW w:w="1134" w:type="dxa"/>
          </w:tcPr>
          <w:p w14:paraId="3CAA38F4" w14:textId="60E8CDD2" w:rsidR="00F76D2D" w:rsidRDefault="00F76D2D" w:rsidP="00F76D2D">
            <w:pPr>
              <w:rPr>
                <w:rFonts w:eastAsia="SimSun"/>
              </w:rPr>
            </w:pPr>
            <w:r>
              <w:rPr>
                <w:rFonts w:asciiTheme="minorEastAsia" w:eastAsiaTheme="minorEastAsia" w:hAnsiTheme="minorEastAsia" w:hint="eastAsia"/>
                <w:lang w:eastAsia="ja-JP"/>
              </w:rPr>
              <w:t>See</w:t>
            </w:r>
            <w:r>
              <w:rPr>
                <w:rFonts w:eastAsia="SimSun"/>
              </w:rPr>
              <w:t xml:space="preserve"> comments</w:t>
            </w:r>
          </w:p>
        </w:tc>
        <w:tc>
          <w:tcPr>
            <w:tcW w:w="7084" w:type="dxa"/>
          </w:tcPr>
          <w:p w14:paraId="6957C181" w14:textId="5E2CE2E1" w:rsidR="00F76D2D" w:rsidRDefault="00F76D2D" w:rsidP="00F76D2D">
            <w:pPr>
              <w:rPr>
                <w:rFonts w:eastAsia="SimSun"/>
              </w:rPr>
            </w:pPr>
            <w:r>
              <w:rPr>
                <w:rFonts w:eastAsiaTheme="minorEastAsia"/>
                <w:lang w:eastAsia="ja-JP"/>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5E3094" w14:paraId="13D5EF18" w14:textId="77777777" w:rsidTr="00054633">
        <w:tc>
          <w:tcPr>
            <w:tcW w:w="1413" w:type="dxa"/>
          </w:tcPr>
          <w:p w14:paraId="3D82ADDF" w14:textId="24DD6BD5" w:rsidR="005E3094" w:rsidRDefault="005E3094" w:rsidP="005E3094">
            <w:pPr>
              <w:rPr>
                <w:rFonts w:eastAsia="SimSun"/>
              </w:rPr>
            </w:pPr>
            <w:r>
              <w:rPr>
                <w:rFonts w:eastAsia="SimSun"/>
              </w:rPr>
              <w:t>Huawei, HiSilicon</w:t>
            </w:r>
          </w:p>
        </w:tc>
        <w:tc>
          <w:tcPr>
            <w:tcW w:w="1134" w:type="dxa"/>
          </w:tcPr>
          <w:p w14:paraId="59550D5E" w14:textId="7876FB8F" w:rsidR="005E3094" w:rsidRDefault="005E3094" w:rsidP="005E3094">
            <w:pPr>
              <w:rPr>
                <w:rFonts w:eastAsia="SimSun"/>
              </w:rPr>
            </w:pPr>
            <w:r>
              <w:rPr>
                <w:rFonts w:eastAsia="SimSun"/>
              </w:rPr>
              <w:t xml:space="preserve">See comment </w:t>
            </w:r>
          </w:p>
        </w:tc>
        <w:tc>
          <w:tcPr>
            <w:tcW w:w="7084" w:type="dxa"/>
          </w:tcPr>
          <w:p w14:paraId="2EEEA252" w14:textId="51AFCD0C" w:rsidR="005E3094" w:rsidRDefault="005E3094" w:rsidP="005E3094">
            <w:pPr>
              <w:rPr>
                <w:rFonts w:eastAsia="SimSun"/>
              </w:rPr>
            </w:pPr>
            <w:r>
              <w:rPr>
                <w:rFonts w:eastAsia="SimSun"/>
              </w:rPr>
              <w:t xml:space="preserve">A is the legacy mechanism in U2U relay. </w:t>
            </w:r>
            <w:r w:rsidR="00B1739E">
              <w:rPr>
                <w:rFonts w:eastAsia="SimSun"/>
              </w:rPr>
              <w:t>However,</w:t>
            </w:r>
            <w:r>
              <w:rPr>
                <w:rFonts w:eastAsia="SimSun"/>
              </w:rPr>
              <w:t xml:space="preserve"> as </w:t>
            </w:r>
            <w:proofErr w:type="spellStart"/>
            <w:r>
              <w:rPr>
                <w:rFonts w:eastAsia="SimSun"/>
              </w:rPr>
              <w:t>Oppo</w:t>
            </w:r>
            <w:proofErr w:type="spellEnd"/>
            <w:r>
              <w:rPr>
                <w:rFonts w:eastAsia="SimSun"/>
              </w:rPr>
              <w:t xml:space="preserve"> mentioned</w:t>
            </w:r>
            <w:r w:rsidR="00B1739E">
              <w:rPr>
                <w:rFonts w:eastAsia="SimSun"/>
              </w:rPr>
              <w:t>,</w:t>
            </w:r>
            <w:r>
              <w:rPr>
                <w:rFonts w:eastAsia="SimSun"/>
              </w:rPr>
              <w:t xml:space="preserve"> we </w:t>
            </w:r>
            <w:r w:rsidR="00B1739E">
              <w:rPr>
                <w:rFonts w:eastAsia="SimSun"/>
              </w:rPr>
              <w:t xml:space="preserve">also </w:t>
            </w:r>
            <w:bookmarkStart w:id="7" w:name="_GoBack"/>
            <w:bookmarkEnd w:id="7"/>
            <w:r>
              <w:rPr>
                <w:rFonts w:eastAsia="SimSun"/>
              </w:rPr>
              <w:t>do not see a need to support approach 2 due to the complexity it brings with probably no gains.</w:t>
            </w:r>
          </w:p>
        </w:tc>
      </w:tr>
      <w:tr w:rsidR="00F76D2D" w14:paraId="01D0F08F" w14:textId="77777777" w:rsidTr="00054633">
        <w:tc>
          <w:tcPr>
            <w:tcW w:w="1413" w:type="dxa"/>
          </w:tcPr>
          <w:p w14:paraId="11423441" w14:textId="77777777" w:rsidR="00F76D2D" w:rsidRDefault="00F76D2D" w:rsidP="00F76D2D">
            <w:pPr>
              <w:rPr>
                <w:rFonts w:eastAsia="SimSun"/>
              </w:rPr>
            </w:pPr>
          </w:p>
        </w:tc>
        <w:tc>
          <w:tcPr>
            <w:tcW w:w="1134" w:type="dxa"/>
          </w:tcPr>
          <w:p w14:paraId="33DB4E7F" w14:textId="77777777" w:rsidR="00F76D2D" w:rsidRDefault="00F76D2D" w:rsidP="00F76D2D">
            <w:pPr>
              <w:rPr>
                <w:rFonts w:eastAsia="SimSun"/>
              </w:rPr>
            </w:pPr>
          </w:p>
        </w:tc>
        <w:tc>
          <w:tcPr>
            <w:tcW w:w="7084" w:type="dxa"/>
          </w:tcPr>
          <w:p w14:paraId="7F5F3068" w14:textId="77777777" w:rsidR="00F76D2D" w:rsidRDefault="00F76D2D" w:rsidP="00F76D2D">
            <w:pPr>
              <w:rPr>
                <w:rFonts w:eastAsia="SimSun"/>
              </w:rPr>
            </w:pPr>
          </w:p>
        </w:tc>
      </w:tr>
      <w:tr w:rsidR="00F76D2D" w14:paraId="31F0C266" w14:textId="77777777" w:rsidTr="00054633">
        <w:tc>
          <w:tcPr>
            <w:tcW w:w="1413" w:type="dxa"/>
          </w:tcPr>
          <w:p w14:paraId="47A94B48" w14:textId="77777777" w:rsidR="00F76D2D" w:rsidRDefault="00F76D2D" w:rsidP="00F76D2D">
            <w:pPr>
              <w:rPr>
                <w:rFonts w:eastAsia="SimSun"/>
              </w:rPr>
            </w:pPr>
          </w:p>
        </w:tc>
        <w:tc>
          <w:tcPr>
            <w:tcW w:w="1134" w:type="dxa"/>
          </w:tcPr>
          <w:p w14:paraId="44B9DEE0" w14:textId="77777777" w:rsidR="00F76D2D" w:rsidRDefault="00F76D2D" w:rsidP="00F76D2D">
            <w:pPr>
              <w:rPr>
                <w:rFonts w:eastAsia="SimSun"/>
              </w:rPr>
            </w:pPr>
          </w:p>
        </w:tc>
        <w:tc>
          <w:tcPr>
            <w:tcW w:w="7084" w:type="dxa"/>
          </w:tcPr>
          <w:p w14:paraId="29A8206D" w14:textId="77777777" w:rsidR="00F76D2D" w:rsidRDefault="00F76D2D" w:rsidP="00F76D2D">
            <w:pPr>
              <w:rPr>
                <w:rFonts w:eastAsia="SimSun"/>
              </w:rPr>
            </w:pPr>
          </w:p>
        </w:tc>
      </w:tr>
      <w:tr w:rsidR="00F76D2D" w14:paraId="6E1436CC" w14:textId="77777777" w:rsidTr="00054633">
        <w:tc>
          <w:tcPr>
            <w:tcW w:w="1413" w:type="dxa"/>
          </w:tcPr>
          <w:p w14:paraId="7C5EA3DC" w14:textId="77777777" w:rsidR="00F76D2D" w:rsidRDefault="00F76D2D" w:rsidP="00F76D2D">
            <w:pPr>
              <w:rPr>
                <w:rFonts w:eastAsia="SimSun"/>
              </w:rPr>
            </w:pPr>
          </w:p>
        </w:tc>
        <w:tc>
          <w:tcPr>
            <w:tcW w:w="1134" w:type="dxa"/>
          </w:tcPr>
          <w:p w14:paraId="55C122D6" w14:textId="77777777" w:rsidR="00F76D2D" w:rsidRDefault="00F76D2D" w:rsidP="00F76D2D">
            <w:pPr>
              <w:rPr>
                <w:rFonts w:eastAsia="SimSun"/>
              </w:rPr>
            </w:pPr>
          </w:p>
        </w:tc>
        <w:tc>
          <w:tcPr>
            <w:tcW w:w="7084" w:type="dxa"/>
          </w:tcPr>
          <w:p w14:paraId="6D624594" w14:textId="77777777" w:rsidR="00F76D2D" w:rsidRDefault="00F76D2D" w:rsidP="00F76D2D">
            <w:pPr>
              <w:rPr>
                <w:rFonts w:eastAsia="SimSun"/>
              </w:rPr>
            </w:pPr>
          </w:p>
        </w:tc>
      </w:tr>
    </w:tbl>
    <w:p w14:paraId="18873004" w14:textId="77777777" w:rsidR="007C56B5" w:rsidRPr="00625626" w:rsidRDefault="007C56B5" w:rsidP="007C56B5">
      <w:pPr>
        <w:rPr>
          <w:rFonts w:eastAsia="DengXian"/>
          <w:lang w:eastAsia="zh-CN"/>
        </w:rPr>
      </w:pPr>
      <w:r>
        <w:rPr>
          <w:rFonts w:eastAsia="SimSun"/>
          <w:lang w:val="en-US" w:eastAsia="zh-CN"/>
        </w:rPr>
        <w:t xml:space="preserve"> </w:t>
      </w:r>
    </w:p>
    <w:p w14:paraId="0F3319F2" w14:textId="5A4663EE" w:rsidR="00917783" w:rsidRDefault="00917783" w:rsidP="00917783">
      <w:pPr>
        <w:pStyle w:val="Heading2"/>
        <w:rPr>
          <w:rFonts w:eastAsia="MS Mincho"/>
          <w:szCs w:val="24"/>
          <w:lang w:val="en-US" w:eastAsia="zh-CN"/>
        </w:rPr>
      </w:pPr>
      <w:r w:rsidRPr="004C60F2">
        <w:rPr>
          <w:rFonts w:eastAsia="SimSun"/>
          <w:lang w:eastAsia="zh-CN"/>
        </w:rPr>
        <w:t>2.</w:t>
      </w:r>
      <w:r w:rsidR="00C777AC">
        <w:rPr>
          <w:rFonts w:eastAsia="SimSun"/>
          <w:lang w:eastAsia="zh-CN"/>
        </w:rPr>
        <w:t>3</w:t>
      </w:r>
      <w:r w:rsidRPr="004C60F2">
        <w:rPr>
          <w:rFonts w:eastAsia="SimSun"/>
          <w:lang w:eastAsia="zh-CN"/>
        </w:rPr>
        <w:tab/>
      </w:r>
      <w:r>
        <w:rPr>
          <w:rFonts w:eastAsia="MS Mincho"/>
          <w:szCs w:val="24"/>
          <w:lang w:val="en-US" w:eastAsia="zh-CN"/>
        </w:rPr>
        <w:t>E2E QoS</w:t>
      </w:r>
    </w:p>
    <w:p w14:paraId="78130EAE" w14:textId="44A135CE" w:rsidR="00EB349E" w:rsidRPr="00EB349E" w:rsidRDefault="00C564C1" w:rsidP="00EB349E">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w:t>
      </w:r>
      <w:r w:rsidR="001D7CCA">
        <w:rPr>
          <w:rFonts w:eastAsia="MS Mincho"/>
          <w:lang w:val="en-US" w:eastAsia="zh-CN"/>
        </w:rPr>
        <w:t>is</w:t>
      </w:r>
      <w:r>
        <w:rPr>
          <w:rFonts w:eastAsia="MS Mincho"/>
          <w:lang w:val="en-US" w:eastAsia="zh-CN"/>
        </w:rPr>
        <w:t xml:space="preserve"> therefore natural that the gNB performs the QoS splitting for each hop, considering this was done for single hop U2N relays where the L2 U2N relay also needed to be RRC_CONNECTED.   </w:t>
      </w:r>
    </w:p>
    <w:p w14:paraId="28098954" w14:textId="3B0C68EB"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9</w:t>
      </w:r>
      <w:r>
        <w:rPr>
          <w:rFonts w:eastAsia="SimSun"/>
          <w:lang w:val="en-US"/>
        </w:rPr>
        <w:t>:</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E534AD" w14:paraId="02F7CC49" w14:textId="77777777" w:rsidTr="00054633">
        <w:tc>
          <w:tcPr>
            <w:tcW w:w="1413" w:type="dxa"/>
          </w:tcPr>
          <w:p w14:paraId="44683EC4"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6E3CB3A7" w14:textId="3BBCE6BB" w:rsidR="00E534AD" w:rsidRPr="003006C3" w:rsidRDefault="00E534AD" w:rsidP="00054633">
            <w:pPr>
              <w:rPr>
                <w:rFonts w:eastAsia="SimSun"/>
                <w:b/>
              </w:rPr>
            </w:pPr>
            <w:r>
              <w:rPr>
                <w:rFonts w:eastAsia="SimSun"/>
                <w:b/>
              </w:rPr>
              <w:t>Yes or no</w:t>
            </w:r>
          </w:p>
        </w:tc>
        <w:tc>
          <w:tcPr>
            <w:tcW w:w="7084" w:type="dxa"/>
          </w:tcPr>
          <w:p w14:paraId="29C4EE54"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4C13AFF4" w14:textId="77777777" w:rsidTr="00054633">
        <w:tc>
          <w:tcPr>
            <w:tcW w:w="1413" w:type="dxa"/>
          </w:tcPr>
          <w:p w14:paraId="7764AFBC" w14:textId="7B6CDF2D" w:rsidR="00E534AD" w:rsidRDefault="008F60D9" w:rsidP="00054633">
            <w:pPr>
              <w:rPr>
                <w:rFonts w:eastAsia="SimSun"/>
              </w:rPr>
            </w:pPr>
            <w:r>
              <w:rPr>
                <w:rFonts w:eastAsia="SimSun" w:hint="eastAsia"/>
              </w:rPr>
              <w:t>OPPO</w:t>
            </w:r>
          </w:p>
        </w:tc>
        <w:tc>
          <w:tcPr>
            <w:tcW w:w="1134" w:type="dxa"/>
          </w:tcPr>
          <w:p w14:paraId="6CB6A75F" w14:textId="2355D8EA" w:rsidR="00E534AD" w:rsidRDefault="008F60D9" w:rsidP="00054633">
            <w:pPr>
              <w:rPr>
                <w:rFonts w:eastAsia="SimSun"/>
              </w:rPr>
            </w:pPr>
            <w:r>
              <w:rPr>
                <w:rFonts w:eastAsia="SimSun" w:hint="eastAsia"/>
              </w:rPr>
              <w:t>Yes</w:t>
            </w:r>
          </w:p>
        </w:tc>
        <w:tc>
          <w:tcPr>
            <w:tcW w:w="7084" w:type="dxa"/>
          </w:tcPr>
          <w:p w14:paraId="363FE3D2" w14:textId="77777777" w:rsidR="00E534AD" w:rsidRDefault="00E534AD" w:rsidP="00054633">
            <w:pPr>
              <w:rPr>
                <w:rFonts w:eastAsia="SimSun"/>
              </w:rPr>
            </w:pPr>
          </w:p>
        </w:tc>
      </w:tr>
      <w:tr w:rsidR="00F11B16" w14:paraId="4BED1DA8" w14:textId="77777777" w:rsidTr="00054633">
        <w:tc>
          <w:tcPr>
            <w:tcW w:w="1413" w:type="dxa"/>
          </w:tcPr>
          <w:p w14:paraId="2A51F41E" w14:textId="05D3DEC6" w:rsidR="00F11B16" w:rsidRDefault="00F11B16" w:rsidP="00F11B16">
            <w:pPr>
              <w:tabs>
                <w:tab w:val="left" w:pos="505"/>
              </w:tabs>
              <w:rPr>
                <w:rFonts w:eastAsia="SimSun"/>
              </w:rPr>
            </w:pPr>
            <w:r>
              <w:rPr>
                <w:rFonts w:eastAsia="Malgun Gothic" w:hint="eastAsia"/>
                <w:lang w:eastAsia="ko-KR"/>
              </w:rPr>
              <w:t>LG</w:t>
            </w:r>
          </w:p>
        </w:tc>
        <w:tc>
          <w:tcPr>
            <w:tcW w:w="1134" w:type="dxa"/>
          </w:tcPr>
          <w:p w14:paraId="250ED986" w14:textId="2C15FA78" w:rsidR="00F11B16" w:rsidRDefault="00F11B16" w:rsidP="00F11B16">
            <w:pPr>
              <w:rPr>
                <w:rFonts w:eastAsia="SimSun"/>
              </w:rPr>
            </w:pPr>
            <w:r>
              <w:rPr>
                <w:rFonts w:eastAsia="Malgun Gothic" w:hint="eastAsia"/>
                <w:lang w:eastAsia="ko-KR"/>
              </w:rPr>
              <w:t>Yes</w:t>
            </w:r>
          </w:p>
        </w:tc>
        <w:tc>
          <w:tcPr>
            <w:tcW w:w="7084" w:type="dxa"/>
          </w:tcPr>
          <w:p w14:paraId="45BBAD1D" w14:textId="77777777" w:rsidR="00F11B16" w:rsidRDefault="00F11B16" w:rsidP="00F11B16">
            <w:pPr>
              <w:rPr>
                <w:rFonts w:eastAsia="SimSun"/>
              </w:rPr>
            </w:pPr>
          </w:p>
        </w:tc>
      </w:tr>
      <w:tr w:rsidR="00F76D2D" w14:paraId="69BB7E1B" w14:textId="77777777" w:rsidTr="00054633">
        <w:tc>
          <w:tcPr>
            <w:tcW w:w="1413" w:type="dxa"/>
          </w:tcPr>
          <w:p w14:paraId="629793FD" w14:textId="0C19CECE"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6C154891" w14:textId="551F7F2A"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078DE5F4" w14:textId="77777777" w:rsidR="00F76D2D" w:rsidRDefault="00F76D2D" w:rsidP="00F76D2D">
            <w:pPr>
              <w:rPr>
                <w:rFonts w:eastAsia="SimSun"/>
              </w:rPr>
            </w:pPr>
          </w:p>
        </w:tc>
      </w:tr>
      <w:tr w:rsidR="005E3094" w14:paraId="7CA2F277" w14:textId="77777777" w:rsidTr="00054633">
        <w:tc>
          <w:tcPr>
            <w:tcW w:w="1413" w:type="dxa"/>
          </w:tcPr>
          <w:p w14:paraId="58E1C20D" w14:textId="155FE46C" w:rsidR="005E3094" w:rsidRDefault="005E3094" w:rsidP="005E3094">
            <w:pPr>
              <w:rPr>
                <w:rFonts w:eastAsia="SimSun"/>
              </w:rPr>
            </w:pPr>
            <w:r>
              <w:rPr>
                <w:rFonts w:eastAsia="SimSun"/>
              </w:rPr>
              <w:t>Huawei, HiSilicon</w:t>
            </w:r>
          </w:p>
        </w:tc>
        <w:tc>
          <w:tcPr>
            <w:tcW w:w="1134" w:type="dxa"/>
          </w:tcPr>
          <w:p w14:paraId="67DE4A4E" w14:textId="1ACACBB1" w:rsidR="005E3094" w:rsidRDefault="005E3094" w:rsidP="005E3094">
            <w:pPr>
              <w:rPr>
                <w:rFonts w:eastAsia="SimSun"/>
              </w:rPr>
            </w:pPr>
            <w:r>
              <w:rPr>
                <w:rFonts w:eastAsia="SimSun"/>
              </w:rPr>
              <w:t>Yes</w:t>
            </w:r>
          </w:p>
        </w:tc>
        <w:tc>
          <w:tcPr>
            <w:tcW w:w="7084" w:type="dxa"/>
          </w:tcPr>
          <w:p w14:paraId="55D58D84" w14:textId="70F51193" w:rsidR="005E3094" w:rsidRDefault="005E3094" w:rsidP="005E3094">
            <w:pPr>
              <w:rPr>
                <w:rFonts w:eastAsia="SimSun"/>
              </w:rPr>
            </w:pPr>
            <w:r>
              <w:rPr>
                <w:rFonts w:eastAsia="SimSun"/>
              </w:rPr>
              <w:t>The network can guarantee the QoS during multi hop operation</w:t>
            </w:r>
          </w:p>
        </w:tc>
      </w:tr>
      <w:tr w:rsidR="00F76D2D" w14:paraId="394747D0" w14:textId="77777777" w:rsidTr="00054633">
        <w:tc>
          <w:tcPr>
            <w:tcW w:w="1413" w:type="dxa"/>
          </w:tcPr>
          <w:p w14:paraId="123CC68E" w14:textId="77777777" w:rsidR="00F76D2D" w:rsidRDefault="00F76D2D" w:rsidP="00F76D2D">
            <w:pPr>
              <w:rPr>
                <w:rFonts w:eastAsia="SimSun"/>
              </w:rPr>
            </w:pPr>
          </w:p>
        </w:tc>
        <w:tc>
          <w:tcPr>
            <w:tcW w:w="1134" w:type="dxa"/>
          </w:tcPr>
          <w:p w14:paraId="4099EADC" w14:textId="77777777" w:rsidR="00F76D2D" w:rsidRDefault="00F76D2D" w:rsidP="00F76D2D">
            <w:pPr>
              <w:rPr>
                <w:rFonts w:eastAsia="SimSun"/>
              </w:rPr>
            </w:pPr>
          </w:p>
        </w:tc>
        <w:tc>
          <w:tcPr>
            <w:tcW w:w="7084" w:type="dxa"/>
          </w:tcPr>
          <w:p w14:paraId="6BD3D961" w14:textId="77777777" w:rsidR="00F76D2D" w:rsidRDefault="00F76D2D" w:rsidP="00F76D2D">
            <w:pPr>
              <w:rPr>
                <w:rFonts w:eastAsia="SimSun"/>
              </w:rPr>
            </w:pPr>
          </w:p>
        </w:tc>
      </w:tr>
      <w:tr w:rsidR="00F76D2D" w14:paraId="6AC61EB7" w14:textId="77777777" w:rsidTr="00054633">
        <w:tc>
          <w:tcPr>
            <w:tcW w:w="1413" w:type="dxa"/>
          </w:tcPr>
          <w:p w14:paraId="7E9ACDDA" w14:textId="77777777" w:rsidR="00F76D2D" w:rsidRDefault="00F76D2D" w:rsidP="00F76D2D">
            <w:pPr>
              <w:rPr>
                <w:rFonts w:eastAsia="SimSun"/>
              </w:rPr>
            </w:pPr>
          </w:p>
        </w:tc>
        <w:tc>
          <w:tcPr>
            <w:tcW w:w="1134" w:type="dxa"/>
          </w:tcPr>
          <w:p w14:paraId="13D8157D" w14:textId="77777777" w:rsidR="00F76D2D" w:rsidRDefault="00F76D2D" w:rsidP="00F76D2D">
            <w:pPr>
              <w:rPr>
                <w:rFonts w:eastAsia="SimSun"/>
              </w:rPr>
            </w:pPr>
          </w:p>
        </w:tc>
        <w:tc>
          <w:tcPr>
            <w:tcW w:w="7084" w:type="dxa"/>
          </w:tcPr>
          <w:p w14:paraId="63BD2876" w14:textId="77777777" w:rsidR="00F76D2D" w:rsidRDefault="00F76D2D" w:rsidP="00F76D2D">
            <w:pPr>
              <w:rPr>
                <w:rFonts w:eastAsia="SimSun"/>
              </w:rPr>
            </w:pPr>
          </w:p>
        </w:tc>
      </w:tr>
      <w:tr w:rsidR="00F76D2D" w14:paraId="2BA4815D" w14:textId="77777777" w:rsidTr="00054633">
        <w:tc>
          <w:tcPr>
            <w:tcW w:w="1413" w:type="dxa"/>
          </w:tcPr>
          <w:p w14:paraId="4D95493E" w14:textId="77777777" w:rsidR="00F76D2D" w:rsidRDefault="00F76D2D" w:rsidP="00F76D2D">
            <w:pPr>
              <w:rPr>
                <w:rFonts w:eastAsia="SimSun"/>
              </w:rPr>
            </w:pPr>
          </w:p>
        </w:tc>
        <w:tc>
          <w:tcPr>
            <w:tcW w:w="1134" w:type="dxa"/>
          </w:tcPr>
          <w:p w14:paraId="7327A59D" w14:textId="77777777" w:rsidR="00F76D2D" w:rsidRDefault="00F76D2D" w:rsidP="00F76D2D">
            <w:pPr>
              <w:rPr>
                <w:rFonts w:eastAsia="SimSun"/>
              </w:rPr>
            </w:pPr>
          </w:p>
        </w:tc>
        <w:tc>
          <w:tcPr>
            <w:tcW w:w="7084" w:type="dxa"/>
          </w:tcPr>
          <w:p w14:paraId="53096CEC" w14:textId="77777777" w:rsidR="00F76D2D" w:rsidRDefault="00F76D2D" w:rsidP="00F76D2D">
            <w:pPr>
              <w:rPr>
                <w:rFonts w:eastAsia="SimSun"/>
              </w:rPr>
            </w:pPr>
          </w:p>
        </w:tc>
      </w:tr>
    </w:tbl>
    <w:p w14:paraId="79E377B5" w14:textId="77777777" w:rsidR="00C564C1" w:rsidRDefault="00C564C1" w:rsidP="00E534AD">
      <w:pPr>
        <w:rPr>
          <w:rFonts w:eastAsia="SimSun"/>
          <w:lang w:val="en-US" w:eastAsia="zh-CN"/>
        </w:rPr>
      </w:pPr>
    </w:p>
    <w:p w14:paraId="61038847" w14:textId="4AD3ABAC" w:rsidR="00E534AD" w:rsidRDefault="00C564C1" w:rsidP="00E534AD">
      <w:pPr>
        <w:rPr>
          <w:rFonts w:eastAsia="SimSun"/>
          <w:lang w:val="en-US" w:eastAsia="zh-CN"/>
        </w:rPr>
      </w:pPr>
      <w:r>
        <w:rPr>
          <w:rFonts w:eastAsia="SimSun"/>
          <w:lang w:val="en-US" w:eastAsia="zh-CN"/>
        </w:rPr>
        <w:t xml:space="preserve">In approach 2, only the Last Relay UE needs to be in RRC_CONNECTED.  </w:t>
      </w:r>
      <w:r w:rsidR="00396B11">
        <w:rPr>
          <w:rFonts w:eastAsia="SimSun"/>
          <w:lang w:val="en-US" w:eastAsia="zh-CN"/>
        </w:rPr>
        <w:t>Since the Uu hop is managed by the network, it should be the network to determine the QoS split (i.e., the portion of the latency) associated with the Uu hop.</w:t>
      </w:r>
      <w:r w:rsidR="00E534AD">
        <w:rPr>
          <w:rFonts w:eastAsia="SimSun"/>
          <w:lang w:val="en-US" w:eastAsia="zh-CN"/>
        </w:rPr>
        <w:t xml:space="preserve"> </w:t>
      </w:r>
    </w:p>
    <w:p w14:paraId="5B080403" w14:textId="3ECD764D"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10</w:t>
      </w:r>
      <w:r>
        <w:rPr>
          <w:rFonts w:eastAsia="SimSun"/>
          <w:lang w:val="en-US"/>
        </w:rPr>
        <w:t>:</w:t>
      </w:r>
      <w:r>
        <w:rPr>
          <w:rFonts w:eastAsia="SimSun"/>
          <w:lang w:val="en-US"/>
        </w:rPr>
        <w:tab/>
        <w:t xml:space="preserve">Do you agree that for approach 2, the QoS split </w:t>
      </w:r>
      <w:r w:rsidR="00EB349E">
        <w:rPr>
          <w:rFonts w:eastAsia="SimSun"/>
          <w:lang w:val="en-US"/>
        </w:rPr>
        <w:t xml:space="preserve">on the </w:t>
      </w:r>
      <w:r>
        <w:rPr>
          <w:rFonts w:eastAsia="SimSun"/>
          <w:lang w:val="en-US"/>
        </w:rPr>
        <w:t xml:space="preserve">Uu hop is </w:t>
      </w:r>
      <w:r w:rsidR="00EB349E">
        <w:rPr>
          <w:rFonts w:eastAsia="SimSun"/>
          <w:lang w:val="en-US"/>
        </w:rPr>
        <w:t xml:space="preserve">determined </w:t>
      </w:r>
      <w:r>
        <w:rPr>
          <w:rFonts w:eastAsia="SimSun"/>
          <w:lang w:val="en-US"/>
        </w:rPr>
        <w:t>by the network?</w:t>
      </w:r>
    </w:p>
    <w:tbl>
      <w:tblPr>
        <w:tblStyle w:val="TableGrid"/>
        <w:tblW w:w="0" w:type="auto"/>
        <w:tblLook w:val="04A0" w:firstRow="1" w:lastRow="0" w:firstColumn="1" w:lastColumn="0" w:noHBand="0" w:noVBand="1"/>
      </w:tblPr>
      <w:tblGrid>
        <w:gridCol w:w="1413"/>
        <w:gridCol w:w="1134"/>
        <w:gridCol w:w="7084"/>
      </w:tblGrid>
      <w:tr w:rsidR="00E534AD" w14:paraId="365C64F8" w14:textId="77777777" w:rsidTr="00054633">
        <w:tc>
          <w:tcPr>
            <w:tcW w:w="1413" w:type="dxa"/>
          </w:tcPr>
          <w:p w14:paraId="5D8ED469"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4B779A82" w14:textId="77777777" w:rsidR="00E534AD" w:rsidRPr="003006C3" w:rsidRDefault="00E534AD" w:rsidP="00054633">
            <w:pPr>
              <w:rPr>
                <w:rFonts w:eastAsia="SimSun"/>
                <w:b/>
              </w:rPr>
            </w:pPr>
            <w:r>
              <w:rPr>
                <w:rFonts w:eastAsia="SimSun"/>
                <w:b/>
              </w:rPr>
              <w:t>Yes or no</w:t>
            </w:r>
          </w:p>
        </w:tc>
        <w:tc>
          <w:tcPr>
            <w:tcW w:w="7084" w:type="dxa"/>
          </w:tcPr>
          <w:p w14:paraId="466F4950"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651B12EF" w14:textId="77777777" w:rsidTr="00054633">
        <w:tc>
          <w:tcPr>
            <w:tcW w:w="1413" w:type="dxa"/>
          </w:tcPr>
          <w:p w14:paraId="119A4EF2" w14:textId="43854870" w:rsidR="00E534AD" w:rsidRDefault="008F60D9" w:rsidP="00054633">
            <w:pPr>
              <w:rPr>
                <w:rFonts w:eastAsia="SimSun"/>
              </w:rPr>
            </w:pPr>
            <w:r>
              <w:rPr>
                <w:rFonts w:eastAsia="SimSun" w:hint="eastAsia"/>
              </w:rPr>
              <w:t>OPPO</w:t>
            </w:r>
          </w:p>
        </w:tc>
        <w:tc>
          <w:tcPr>
            <w:tcW w:w="1134" w:type="dxa"/>
          </w:tcPr>
          <w:p w14:paraId="67D34D03" w14:textId="09694787" w:rsidR="00E534AD" w:rsidRDefault="008F60D9" w:rsidP="00054633">
            <w:pPr>
              <w:rPr>
                <w:rFonts w:eastAsia="SimSun"/>
              </w:rPr>
            </w:pPr>
            <w:r>
              <w:rPr>
                <w:rFonts w:eastAsia="SimSun" w:hint="eastAsia"/>
              </w:rPr>
              <w:t>Yes</w:t>
            </w:r>
          </w:p>
        </w:tc>
        <w:tc>
          <w:tcPr>
            <w:tcW w:w="7084" w:type="dxa"/>
          </w:tcPr>
          <w:p w14:paraId="303E67A6" w14:textId="77777777" w:rsidR="00E534AD" w:rsidRDefault="00E534AD" w:rsidP="00054633">
            <w:pPr>
              <w:rPr>
                <w:rFonts w:eastAsia="SimSun"/>
              </w:rPr>
            </w:pPr>
          </w:p>
        </w:tc>
      </w:tr>
      <w:tr w:rsidR="00F11B16" w14:paraId="7BE3163C" w14:textId="77777777" w:rsidTr="00054633">
        <w:tc>
          <w:tcPr>
            <w:tcW w:w="1413" w:type="dxa"/>
          </w:tcPr>
          <w:p w14:paraId="5AB24D8A" w14:textId="0B44779A" w:rsidR="00F11B16" w:rsidRDefault="00F11B16" w:rsidP="00F11B16">
            <w:pPr>
              <w:rPr>
                <w:rFonts w:eastAsia="SimSun"/>
              </w:rPr>
            </w:pPr>
            <w:r>
              <w:rPr>
                <w:rFonts w:eastAsia="Malgun Gothic" w:hint="eastAsia"/>
                <w:lang w:eastAsia="ko-KR"/>
              </w:rPr>
              <w:t>LG</w:t>
            </w:r>
          </w:p>
        </w:tc>
        <w:tc>
          <w:tcPr>
            <w:tcW w:w="1134" w:type="dxa"/>
          </w:tcPr>
          <w:p w14:paraId="0555847F" w14:textId="5CACF30F" w:rsidR="00F11B16" w:rsidRDefault="00F11B16" w:rsidP="00F11B16">
            <w:pPr>
              <w:rPr>
                <w:rFonts w:eastAsia="SimSun"/>
              </w:rPr>
            </w:pPr>
            <w:r>
              <w:rPr>
                <w:rFonts w:eastAsia="Malgun Gothic" w:hint="eastAsia"/>
                <w:lang w:eastAsia="ko-KR"/>
              </w:rPr>
              <w:t>Yes</w:t>
            </w:r>
          </w:p>
        </w:tc>
        <w:tc>
          <w:tcPr>
            <w:tcW w:w="7084" w:type="dxa"/>
          </w:tcPr>
          <w:p w14:paraId="3CC8BC0D" w14:textId="77777777" w:rsidR="00F11B16" w:rsidRDefault="00F11B16" w:rsidP="00F11B16">
            <w:pPr>
              <w:rPr>
                <w:rFonts w:eastAsia="SimSun"/>
              </w:rPr>
            </w:pPr>
          </w:p>
        </w:tc>
      </w:tr>
      <w:tr w:rsidR="00F76D2D" w14:paraId="1E69A1B7" w14:textId="77777777" w:rsidTr="00054633">
        <w:tc>
          <w:tcPr>
            <w:tcW w:w="1413" w:type="dxa"/>
          </w:tcPr>
          <w:p w14:paraId="51D901FE" w14:textId="343FFD88"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0D2E5367" w14:textId="15EE272C"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45425FFF" w14:textId="77777777" w:rsidR="00F76D2D" w:rsidRDefault="00F76D2D" w:rsidP="00F76D2D">
            <w:pPr>
              <w:rPr>
                <w:rFonts w:eastAsia="SimSun"/>
              </w:rPr>
            </w:pPr>
          </w:p>
        </w:tc>
      </w:tr>
      <w:tr w:rsidR="005E3094" w14:paraId="767BA38E" w14:textId="77777777" w:rsidTr="00054633">
        <w:tc>
          <w:tcPr>
            <w:tcW w:w="1413" w:type="dxa"/>
          </w:tcPr>
          <w:p w14:paraId="556DA86B" w14:textId="06800422" w:rsidR="005E3094" w:rsidRDefault="005E3094" w:rsidP="005E3094">
            <w:pPr>
              <w:rPr>
                <w:rFonts w:eastAsia="SimSun"/>
              </w:rPr>
            </w:pPr>
            <w:r>
              <w:rPr>
                <w:rFonts w:eastAsia="SimSun"/>
              </w:rPr>
              <w:t>Huawei, HiSilicon</w:t>
            </w:r>
          </w:p>
        </w:tc>
        <w:tc>
          <w:tcPr>
            <w:tcW w:w="1134" w:type="dxa"/>
          </w:tcPr>
          <w:p w14:paraId="6AE300E3" w14:textId="782B3449" w:rsidR="005E3094" w:rsidRDefault="005E3094" w:rsidP="005E3094">
            <w:pPr>
              <w:rPr>
                <w:rFonts w:eastAsia="SimSun"/>
              </w:rPr>
            </w:pPr>
            <w:r>
              <w:rPr>
                <w:rFonts w:eastAsia="SimSun"/>
              </w:rPr>
              <w:t>Yes</w:t>
            </w:r>
          </w:p>
        </w:tc>
        <w:tc>
          <w:tcPr>
            <w:tcW w:w="7084" w:type="dxa"/>
          </w:tcPr>
          <w:p w14:paraId="21A5F383" w14:textId="77777777" w:rsidR="005E3094" w:rsidRDefault="005E3094" w:rsidP="005E3094">
            <w:pPr>
              <w:rPr>
                <w:rFonts w:eastAsia="SimSun"/>
              </w:rPr>
            </w:pPr>
          </w:p>
        </w:tc>
      </w:tr>
      <w:tr w:rsidR="00F76D2D" w14:paraId="2D0A92A5" w14:textId="77777777" w:rsidTr="00054633">
        <w:tc>
          <w:tcPr>
            <w:tcW w:w="1413" w:type="dxa"/>
          </w:tcPr>
          <w:p w14:paraId="003E7CEB" w14:textId="77777777" w:rsidR="00F76D2D" w:rsidRDefault="00F76D2D" w:rsidP="00F76D2D">
            <w:pPr>
              <w:rPr>
                <w:rFonts w:eastAsia="SimSun"/>
              </w:rPr>
            </w:pPr>
          </w:p>
        </w:tc>
        <w:tc>
          <w:tcPr>
            <w:tcW w:w="1134" w:type="dxa"/>
          </w:tcPr>
          <w:p w14:paraId="784B006F" w14:textId="77777777" w:rsidR="00F76D2D" w:rsidRDefault="00F76D2D" w:rsidP="00F76D2D">
            <w:pPr>
              <w:rPr>
                <w:rFonts w:eastAsia="SimSun"/>
              </w:rPr>
            </w:pPr>
          </w:p>
        </w:tc>
        <w:tc>
          <w:tcPr>
            <w:tcW w:w="7084" w:type="dxa"/>
          </w:tcPr>
          <w:p w14:paraId="705CA3F3" w14:textId="77777777" w:rsidR="00F76D2D" w:rsidRDefault="00F76D2D" w:rsidP="00F76D2D">
            <w:pPr>
              <w:rPr>
                <w:rFonts w:eastAsia="SimSun"/>
              </w:rPr>
            </w:pPr>
          </w:p>
        </w:tc>
      </w:tr>
      <w:tr w:rsidR="00F76D2D" w14:paraId="04C05E43" w14:textId="77777777" w:rsidTr="00054633">
        <w:tc>
          <w:tcPr>
            <w:tcW w:w="1413" w:type="dxa"/>
          </w:tcPr>
          <w:p w14:paraId="09A8970A" w14:textId="77777777" w:rsidR="00F76D2D" w:rsidRDefault="00F76D2D" w:rsidP="00F76D2D">
            <w:pPr>
              <w:rPr>
                <w:rFonts w:eastAsia="SimSun"/>
              </w:rPr>
            </w:pPr>
          </w:p>
        </w:tc>
        <w:tc>
          <w:tcPr>
            <w:tcW w:w="1134" w:type="dxa"/>
          </w:tcPr>
          <w:p w14:paraId="23B71EF8" w14:textId="77777777" w:rsidR="00F76D2D" w:rsidRDefault="00F76D2D" w:rsidP="00F76D2D">
            <w:pPr>
              <w:rPr>
                <w:rFonts w:eastAsia="SimSun"/>
              </w:rPr>
            </w:pPr>
          </w:p>
        </w:tc>
        <w:tc>
          <w:tcPr>
            <w:tcW w:w="7084" w:type="dxa"/>
          </w:tcPr>
          <w:p w14:paraId="432BDCBF" w14:textId="77777777" w:rsidR="00F76D2D" w:rsidRDefault="00F76D2D" w:rsidP="00F76D2D">
            <w:pPr>
              <w:rPr>
                <w:rFonts w:eastAsia="SimSun"/>
              </w:rPr>
            </w:pPr>
          </w:p>
        </w:tc>
      </w:tr>
      <w:tr w:rsidR="00F76D2D" w14:paraId="35F30BBC" w14:textId="77777777" w:rsidTr="00054633">
        <w:tc>
          <w:tcPr>
            <w:tcW w:w="1413" w:type="dxa"/>
          </w:tcPr>
          <w:p w14:paraId="62ECDFC5" w14:textId="77777777" w:rsidR="00F76D2D" w:rsidRDefault="00F76D2D" w:rsidP="00F76D2D">
            <w:pPr>
              <w:rPr>
                <w:rFonts w:eastAsia="SimSun"/>
              </w:rPr>
            </w:pPr>
          </w:p>
        </w:tc>
        <w:tc>
          <w:tcPr>
            <w:tcW w:w="1134" w:type="dxa"/>
          </w:tcPr>
          <w:p w14:paraId="34516195" w14:textId="77777777" w:rsidR="00F76D2D" w:rsidRDefault="00F76D2D" w:rsidP="00F76D2D">
            <w:pPr>
              <w:rPr>
                <w:rFonts w:eastAsia="SimSun"/>
              </w:rPr>
            </w:pPr>
          </w:p>
        </w:tc>
        <w:tc>
          <w:tcPr>
            <w:tcW w:w="7084" w:type="dxa"/>
          </w:tcPr>
          <w:p w14:paraId="311962E0" w14:textId="77777777" w:rsidR="00F76D2D" w:rsidRDefault="00F76D2D" w:rsidP="00F76D2D">
            <w:pPr>
              <w:rPr>
                <w:rFonts w:eastAsia="SimSun"/>
              </w:rPr>
            </w:pPr>
          </w:p>
        </w:tc>
      </w:tr>
    </w:tbl>
    <w:p w14:paraId="4EB0808E" w14:textId="3E683D91" w:rsidR="00396B11" w:rsidRDefault="00396B11" w:rsidP="00E534AD">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8"/>
      <w:r>
        <w:rPr>
          <w:rFonts w:eastAsia="SimSun"/>
          <w:lang w:val="en-US" w:eastAsia="zh-CN"/>
        </w:rPr>
        <w:t xml:space="preserve">If the relays are all in RRC_CONNECTED, the situation is the same as the assumption for approach 1, and the network can perform the splitting. </w:t>
      </w:r>
      <w:commentRangeEnd w:id="8"/>
      <w:r w:rsidR="007026E1">
        <w:rPr>
          <w:rStyle w:val="CommentReference"/>
          <w:lang w:val="x-none" w:eastAsia="x-none"/>
        </w:rPr>
        <w:commentReference w:id="8"/>
      </w:r>
      <w:r>
        <w:rPr>
          <w:rFonts w:eastAsia="SimSun"/>
          <w:lang w:val="en-US" w:eastAsia="zh-CN"/>
        </w:rPr>
        <w:t xml:space="preserve"> On the other hand, if the relays are in </w:t>
      </w:r>
      <w:r w:rsidR="00D80B91">
        <w:rPr>
          <w:rFonts w:eastAsia="SimSun"/>
          <w:lang w:val="en-US" w:eastAsia="zh-CN"/>
        </w:rPr>
        <w:t>RRC_</w:t>
      </w:r>
      <w:r>
        <w:rPr>
          <w:rFonts w:eastAsia="SimSun"/>
          <w:lang w:val="en-US" w:eastAsia="zh-CN"/>
        </w:rPr>
        <w:t>IDLE/</w:t>
      </w:r>
      <w:r w:rsidR="00D80B91">
        <w:rPr>
          <w:rFonts w:eastAsia="SimSun"/>
          <w:lang w:val="en-US" w:eastAsia="zh-CN"/>
        </w:rPr>
        <w:t>RRC_</w:t>
      </w:r>
      <w:r>
        <w:rPr>
          <w:rFonts w:eastAsia="SimSun"/>
          <w:lang w:val="en-US" w:eastAsia="zh-CN"/>
        </w:rPr>
        <w:t xml:space="preserve">INACTIVE/OOC, it would be possible to use the U2U mechanism in Rel18 and leave the splitting to the relay UE implementation. </w:t>
      </w:r>
    </w:p>
    <w:p w14:paraId="154051B2" w14:textId="18FED332" w:rsidR="00E534AD" w:rsidRDefault="00E534AD" w:rsidP="00E534AD">
      <w:pPr>
        <w:pStyle w:val="Proposal-HW"/>
        <w:rPr>
          <w:rFonts w:eastAsia="SimSun"/>
          <w:lang w:val="en-US"/>
        </w:rPr>
      </w:pPr>
      <w:r>
        <w:rPr>
          <w:rFonts w:eastAsia="SimSun"/>
          <w:lang w:val="en-US"/>
        </w:rPr>
        <w:t xml:space="preserve">Question </w:t>
      </w:r>
      <w:r w:rsidR="00AD778D">
        <w:rPr>
          <w:rFonts w:eastAsia="SimSun"/>
          <w:lang w:val="en-US"/>
        </w:rPr>
        <w:t>1</w:t>
      </w:r>
      <w:r w:rsidR="00A909B0">
        <w:rPr>
          <w:rFonts w:eastAsia="SimSun"/>
          <w:lang w:val="en-US"/>
        </w:rPr>
        <w:t>1</w:t>
      </w:r>
      <w:r>
        <w:rPr>
          <w:rFonts w:eastAsia="SimSun"/>
          <w:lang w:val="en-US"/>
        </w:rPr>
        <w:t>:</w:t>
      </w:r>
      <w:r>
        <w:rPr>
          <w:rFonts w:eastAsia="SimSun"/>
          <w:lang w:val="en-US"/>
        </w:rPr>
        <w:tab/>
        <w:t>For approach 2, which entity should perform the QoS split of each link of the path between the</w:t>
      </w:r>
      <w:r w:rsidR="00D535CF">
        <w:rPr>
          <w:rFonts w:eastAsia="SimSun"/>
          <w:lang w:val="en-US"/>
        </w:rPr>
        <w:t xml:space="preserve"> Last Relay UE and the U2N Remote UE?</w:t>
      </w:r>
      <w:r>
        <w:rPr>
          <w:rFonts w:eastAsia="SimSun"/>
          <w:lang w:val="en-US"/>
        </w:rPr>
        <w:t xml:space="preserve"> </w:t>
      </w:r>
    </w:p>
    <w:p w14:paraId="1608A1EC" w14:textId="3EC43D43" w:rsidR="00D535CF" w:rsidRDefault="00D535CF" w:rsidP="00F679A1">
      <w:pPr>
        <w:pStyle w:val="Proposal-HW"/>
        <w:numPr>
          <w:ilvl w:val="0"/>
          <w:numId w:val="17"/>
        </w:numPr>
        <w:ind w:firstLineChars="0"/>
        <w:rPr>
          <w:rFonts w:eastAsia="SimSun"/>
          <w:lang w:val="en-US"/>
        </w:rPr>
      </w:pPr>
      <w:r>
        <w:rPr>
          <w:rFonts w:eastAsia="SimSun"/>
          <w:lang w:val="en-US"/>
        </w:rPr>
        <w:t>Network.</w:t>
      </w:r>
    </w:p>
    <w:p w14:paraId="6438AB48" w14:textId="6B588462" w:rsidR="00D535CF" w:rsidRDefault="00D535CF" w:rsidP="00F679A1">
      <w:pPr>
        <w:pStyle w:val="Proposal-HW"/>
        <w:numPr>
          <w:ilvl w:val="0"/>
          <w:numId w:val="17"/>
        </w:numPr>
        <w:ind w:firstLineChars="0"/>
        <w:rPr>
          <w:rFonts w:eastAsia="SimSun"/>
          <w:lang w:val="en-US"/>
        </w:rPr>
      </w:pPr>
      <w:r>
        <w:rPr>
          <w:rFonts w:eastAsia="SimSun"/>
          <w:lang w:val="en-US"/>
        </w:rPr>
        <w:t>Relay UE serving that link</w:t>
      </w:r>
    </w:p>
    <w:p w14:paraId="6FBDAFA3" w14:textId="77777777" w:rsidR="00E534AD" w:rsidRPr="00625626" w:rsidRDefault="00E534AD" w:rsidP="00E534AD">
      <w:pPr>
        <w:rPr>
          <w:rFonts w:eastAsia="DengXian"/>
          <w:lang w:eastAsia="zh-CN"/>
        </w:rPr>
      </w:pP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5435661D" w:rsidR="003006C3" w:rsidRPr="003006C3" w:rsidRDefault="00D535CF" w:rsidP="00BF621F">
            <w:pPr>
              <w:rPr>
                <w:rFonts w:eastAsia="SimSun"/>
                <w:b/>
              </w:rPr>
            </w:pPr>
            <w:r>
              <w:rPr>
                <w:rFonts w:eastAsia="SimSun"/>
                <w:b/>
              </w:rPr>
              <w:t>Response</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49705677" w:rsidR="003006C3" w:rsidRDefault="007026E1" w:rsidP="00BF621F">
            <w:pPr>
              <w:rPr>
                <w:rFonts w:eastAsia="SimSun"/>
              </w:rPr>
            </w:pPr>
            <w:r>
              <w:rPr>
                <w:rFonts w:eastAsia="SimSun" w:hint="eastAsia"/>
              </w:rPr>
              <w:t>OPPO</w:t>
            </w:r>
          </w:p>
        </w:tc>
        <w:tc>
          <w:tcPr>
            <w:tcW w:w="1134" w:type="dxa"/>
          </w:tcPr>
          <w:p w14:paraId="3BDA4D71" w14:textId="274EEE0C" w:rsidR="003006C3" w:rsidRDefault="007026E1" w:rsidP="00BF621F">
            <w:pPr>
              <w:rPr>
                <w:rFonts w:eastAsia="SimSun"/>
              </w:rPr>
            </w:pPr>
            <w:r>
              <w:rPr>
                <w:rFonts w:eastAsia="SimSun" w:hint="eastAsia"/>
              </w:rPr>
              <w:t>See comments</w:t>
            </w:r>
          </w:p>
        </w:tc>
        <w:tc>
          <w:tcPr>
            <w:tcW w:w="7084" w:type="dxa"/>
          </w:tcPr>
          <w:p w14:paraId="40D9B5D4" w14:textId="15C7F1FB" w:rsidR="003006C3" w:rsidRDefault="007026E1" w:rsidP="00BF621F">
            <w:pPr>
              <w:rPr>
                <w:rFonts w:eastAsia="SimSun"/>
              </w:rPr>
            </w:pPr>
            <w:r>
              <w:rPr>
                <w:rFonts w:eastAsia="SimSun" w:hint="eastAsia"/>
              </w:rPr>
              <w:t xml:space="preserve">We </w:t>
            </w:r>
            <w:r>
              <w:rPr>
                <w:rFonts w:eastAsia="SimSun"/>
              </w:rPr>
              <w:t>understand</w:t>
            </w:r>
            <w:r>
              <w:rPr>
                <w:rFonts w:eastAsia="SimSun" w:hint="eastAsia"/>
              </w:rPr>
              <w:t xml:space="preserve"> for Option-B, the further clarification is needed on which relay UE to do the </w:t>
            </w:r>
            <w:r>
              <w:rPr>
                <w:rFonts w:eastAsia="SimSun"/>
              </w:rPr>
              <w:t>splitting</w:t>
            </w:r>
            <w:r>
              <w:rPr>
                <w:rFonts w:eastAsia="SimSun" w:hint="eastAsia"/>
              </w:rPr>
              <w:t xml:space="preserve"> when there are 2 relays serving the same link (i.e., the link </w:t>
            </w:r>
            <w:r>
              <w:rPr>
                <w:rFonts w:eastAsia="SimSun"/>
              </w:rPr>
              <w:t>between</w:t>
            </w:r>
            <w:r>
              <w:rPr>
                <w:rFonts w:eastAsia="SimSun" w:hint="eastAsia"/>
              </w:rPr>
              <w:t xml:space="preserve"> 2 relays).</w:t>
            </w:r>
          </w:p>
        </w:tc>
      </w:tr>
      <w:tr w:rsidR="00F11B16" w14:paraId="75FFD125" w14:textId="77777777" w:rsidTr="00801774">
        <w:tc>
          <w:tcPr>
            <w:tcW w:w="1413" w:type="dxa"/>
          </w:tcPr>
          <w:p w14:paraId="47C6847E" w14:textId="103DBFD9" w:rsidR="00F11B16" w:rsidRDefault="00F11B16" w:rsidP="00F11B16">
            <w:pPr>
              <w:rPr>
                <w:rFonts w:eastAsia="SimSun"/>
              </w:rPr>
            </w:pPr>
            <w:r>
              <w:rPr>
                <w:rFonts w:eastAsia="Malgun Gothic" w:hint="eastAsia"/>
                <w:lang w:eastAsia="ko-KR"/>
              </w:rPr>
              <w:t>LG</w:t>
            </w:r>
          </w:p>
        </w:tc>
        <w:tc>
          <w:tcPr>
            <w:tcW w:w="1134" w:type="dxa"/>
          </w:tcPr>
          <w:p w14:paraId="25D5B469" w14:textId="2BF59551" w:rsidR="00F11B16" w:rsidRDefault="00F11B16" w:rsidP="00F11B16">
            <w:pPr>
              <w:rPr>
                <w:rFonts w:eastAsia="SimSun"/>
              </w:rPr>
            </w:pPr>
            <w:r>
              <w:rPr>
                <w:rFonts w:eastAsia="Malgun Gothic" w:hint="eastAsia"/>
                <w:lang w:eastAsia="ko-KR"/>
              </w:rPr>
              <w:t>See comment</w:t>
            </w:r>
          </w:p>
        </w:tc>
        <w:tc>
          <w:tcPr>
            <w:tcW w:w="7084" w:type="dxa"/>
          </w:tcPr>
          <w:p w14:paraId="308D1B9C" w14:textId="77777777" w:rsidR="00DD2A1E" w:rsidRDefault="00DD2A1E" w:rsidP="00F11B16">
            <w:pPr>
              <w:rPr>
                <w:rFonts w:eastAsia="Malgun Gothic"/>
                <w:lang w:val="en-GB" w:eastAsia="ko-KR"/>
              </w:rPr>
            </w:pPr>
            <w:r w:rsidRPr="00DD2A1E">
              <w:rPr>
                <w:rFonts w:eastAsia="Malgun Gothic"/>
                <w:lang w:val="en-GB"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1276E36F" w14:textId="3D318A22" w:rsidR="008F01BB" w:rsidRPr="00DD2A1E" w:rsidRDefault="00DD2A1E" w:rsidP="00F11B16">
            <w:pPr>
              <w:rPr>
                <w:rFonts w:eastAsia="Malgun Gothic"/>
                <w:lang w:eastAsia="ko-KR"/>
              </w:rPr>
            </w:pPr>
            <w:r w:rsidRPr="00DD2A1E">
              <w:rPr>
                <w:rFonts w:eastAsia="Malgun Gothic"/>
                <w:lang w:val="en-GB" w:eastAsia="ko-KR"/>
              </w:rPr>
              <w:t>For Approach 2, both option A and option B have the same problem. That is, how the network or Relay UE serving that link can know the overall hop link quality.</w:t>
            </w:r>
          </w:p>
        </w:tc>
      </w:tr>
      <w:tr w:rsidR="00F76D2D" w14:paraId="1A24A856" w14:textId="77777777" w:rsidTr="00801774">
        <w:tc>
          <w:tcPr>
            <w:tcW w:w="1413" w:type="dxa"/>
          </w:tcPr>
          <w:p w14:paraId="72075EA4" w14:textId="6A074511"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1FC6B07E" w14:textId="33F19DC1" w:rsidR="00F76D2D" w:rsidRDefault="00F76D2D" w:rsidP="00F76D2D">
            <w:pPr>
              <w:rPr>
                <w:rFonts w:eastAsia="SimSun"/>
              </w:rPr>
            </w:pPr>
            <w:r>
              <w:rPr>
                <w:rFonts w:eastAsiaTheme="minorEastAsia"/>
                <w:lang w:eastAsia="ja-JP"/>
              </w:rPr>
              <w:t>See comments</w:t>
            </w:r>
          </w:p>
        </w:tc>
        <w:tc>
          <w:tcPr>
            <w:tcW w:w="7084" w:type="dxa"/>
          </w:tcPr>
          <w:p w14:paraId="246D8F71" w14:textId="573DC343" w:rsidR="00F76D2D" w:rsidRPr="007026E1" w:rsidRDefault="00F76D2D" w:rsidP="00F76D2D">
            <w:pPr>
              <w:rPr>
                <w:rFonts w:eastAsia="SimSun"/>
              </w:rPr>
            </w:pPr>
            <w:r>
              <w:rPr>
                <w:rFonts w:eastAsiaTheme="minorEastAsia"/>
                <w:lang w:eastAsia="ja-JP"/>
              </w:rPr>
              <w:t>Same view with OPPO. Option B may not align with the previous agreement “</w:t>
            </w:r>
            <w:r w:rsidRPr="00DA4C86">
              <w:rPr>
                <w:rFonts w:eastAsiaTheme="minorEastAsia"/>
                <w:lang w:eastAsia="ja-JP"/>
              </w:rPr>
              <w:t>RAN2 intend to minimize the impact of hop count on the multi-hop relay mechanisms.</w:t>
            </w:r>
            <w:r>
              <w:rPr>
                <w:rFonts w:eastAsiaTheme="minorEastAsia"/>
                <w:lang w:eastAsia="ja-JP"/>
              </w:rPr>
              <w:t>” To achieve this, all relay</w:t>
            </w:r>
            <w:r w:rsidRPr="00A02BE9">
              <w:rPr>
                <w:rFonts w:eastAsiaTheme="minorEastAsia"/>
                <w:lang w:eastAsia="ja-JP"/>
              </w:rPr>
              <w:t xml:space="preserve"> UE</w:t>
            </w:r>
            <w:r>
              <w:rPr>
                <w:rFonts w:eastAsiaTheme="minorEastAsia"/>
                <w:lang w:eastAsia="ja-JP"/>
              </w:rPr>
              <w:t>s</w:t>
            </w:r>
            <w:r w:rsidRPr="00A02BE9">
              <w:rPr>
                <w:rFonts w:eastAsiaTheme="minorEastAsia"/>
                <w:lang w:eastAsia="ja-JP"/>
              </w:rPr>
              <w:t xml:space="preserve"> must always know the remaining number of hops and the remaining QoS</w:t>
            </w:r>
            <w:r>
              <w:rPr>
                <w:rFonts w:eastAsiaTheme="minorEastAsia"/>
                <w:lang w:eastAsia="ja-JP"/>
              </w:rPr>
              <w:t>.</w:t>
            </w:r>
          </w:p>
        </w:tc>
      </w:tr>
      <w:tr w:rsidR="005E3094" w14:paraId="4C6EDC88" w14:textId="77777777" w:rsidTr="00801774">
        <w:tc>
          <w:tcPr>
            <w:tcW w:w="1413" w:type="dxa"/>
          </w:tcPr>
          <w:p w14:paraId="0B5AAD42" w14:textId="10F329D9" w:rsidR="005E3094" w:rsidRDefault="005E3094" w:rsidP="005E3094">
            <w:pPr>
              <w:rPr>
                <w:rFonts w:eastAsia="SimSun"/>
              </w:rPr>
            </w:pPr>
            <w:r w:rsidRPr="007B51C1">
              <w:rPr>
                <w:rFonts w:eastAsia="SimSun"/>
              </w:rPr>
              <w:t>Huawei, HiSilicon</w:t>
            </w:r>
          </w:p>
        </w:tc>
        <w:tc>
          <w:tcPr>
            <w:tcW w:w="1134" w:type="dxa"/>
          </w:tcPr>
          <w:p w14:paraId="30B5716D" w14:textId="4AB24DEB" w:rsidR="005E3094" w:rsidRDefault="005E3094" w:rsidP="005E3094">
            <w:pPr>
              <w:rPr>
                <w:rFonts w:eastAsia="SimSun"/>
              </w:rPr>
            </w:pPr>
            <w:r>
              <w:rPr>
                <w:rFonts w:eastAsia="SimSun"/>
              </w:rPr>
              <w:t>See comments</w:t>
            </w:r>
          </w:p>
        </w:tc>
        <w:tc>
          <w:tcPr>
            <w:tcW w:w="7084" w:type="dxa"/>
          </w:tcPr>
          <w:p w14:paraId="3BCD4222" w14:textId="28A03346" w:rsidR="005E3094" w:rsidRDefault="005E3094" w:rsidP="005E3094">
            <w:pPr>
              <w:rPr>
                <w:rFonts w:eastAsia="SimSun"/>
              </w:rPr>
            </w:pPr>
            <w:r>
              <w:rPr>
                <w:rFonts w:eastAsia="SimSun"/>
              </w:rPr>
              <w:t xml:space="preserve">Following the Rel-18 mechanism Option B seems to be the way to do it but it will be complex for the Relay </w:t>
            </w:r>
            <w:r w:rsidR="00CC086B">
              <w:rPr>
                <w:rFonts w:eastAsia="SimSun"/>
              </w:rPr>
              <w:t xml:space="preserve">to perform the split with </w:t>
            </w:r>
            <w:proofErr w:type="spellStart"/>
            <w:r w:rsidR="00CC086B">
              <w:rPr>
                <w:rFonts w:eastAsia="SimSun"/>
              </w:rPr>
              <w:t>muti</w:t>
            </w:r>
            <w:proofErr w:type="spellEnd"/>
            <w:r w:rsidR="00CC086B">
              <w:rPr>
                <w:rFonts w:eastAsia="SimSun"/>
              </w:rPr>
              <w:t xml:space="preserve"> hops</w:t>
            </w:r>
          </w:p>
        </w:tc>
      </w:tr>
      <w:tr w:rsidR="00F76D2D" w14:paraId="753B0594" w14:textId="77777777" w:rsidTr="00801774">
        <w:tc>
          <w:tcPr>
            <w:tcW w:w="1413" w:type="dxa"/>
          </w:tcPr>
          <w:p w14:paraId="540F2080" w14:textId="77777777" w:rsidR="00F76D2D" w:rsidRDefault="00F76D2D" w:rsidP="00F76D2D">
            <w:pPr>
              <w:rPr>
                <w:rFonts w:eastAsia="SimSun"/>
              </w:rPr>
            </w:pPr>
          </w:p>
        </w:tc>
        <w:tc>
          <w:tcPr>
            <w:tcW w:w="1134" w:type="dxa"/>
          </w:tcPr>
          <w:p w14:paraId="635EB932" w14:textId="77777777" w:rsidR="00F76D2D" w:rsidRDefault="00F76D2D" w:rsidP="00F76D2D">
            <w:pPr>
              <w:rPr>
                <w:rFonts w:eastAsia="SimSun"/>
              </w:rPr>
            </w:pPr>
          </w:p>
        </w:tc>
        <w:tc>
          <w:tcPr>
            <w:tcW w:w="7084" w:type="dxa"/>
          </w:tcPr>
          <w:p w14:paraId="43F3A62E" w14:textId="77777777" w:rsidR="00F76D2D" w:rsidRDefault="00F76D2D" w:rsidP="00F76D2D">
            <w:pPr>
              <w:rPr>
                <w:rFonts w:eastAsia="SimSun"/>
              </w:rPr>
            </w:pPr>
          </w:p>
        </w:tc>
      </w:tr>
      <w:tr w:rsidR="00F76D2D" w14:paraId="2D915542" w14:textId="77777777" w:rsidTr="00801774">
        <w:tc>
          <w:tcPr>
            <w:tcW w:w="1413" w:type="dxa"/>
          </w:tcPr>
          <w:p w14:paraId="7451FAEB" w14:textId="77777777" w:rsidR="00F76D2D" w:rsidRDefault="00F76D2D" w:rsidP="00F76D2D">
            <w:pPr>
              <w:rPr>
                <w:rFonts w:eastAsia="SimSun"/>
              </w:rPr>
            </w:pPr>
          </w:p>
        </w:tc>
        <w:tc>
          <w:tcPr>
            <w:tcW w:w="1134" w:type="dxa"/>
          </w:tcPr>
          <w:p w14:paraId="081408D4" w14:textId="77777777" w:rsidR="00F76D2D" w:rsidRDefault="00F76D2D" w:rsidP="00F76D2D">
            <w:pPr>
              <w:rPr>
                <w:rFonts w:eastAsia="SimSun"/>
              </w:rPr>
            </w:pPr>
          </w:p>
        </w:tc>
        <w:tc>
          <w:tcPr>
            <w:tcW w:w="7084" w:type="dxa"/>
          </w:tcPr>
          <w:p w14:paraId="03A35F72" w14:textId="44A9D0A0" w:rsidR="00F76D2D" w:rsidRDefault="00F76D2D" w:rsidP="00F76D2D">
            <w:pPr>
              <w:rPr>
                <w:rFonts w:eastAsia="SimSun"/>
              </w:rPr>
            </w:pPr>
          </w:p>
        </w:tc>
      </w:tr>
      <w:tr w:rsidR="00F76D2D" w14:paraId="548528F6" w14:textId="77777777" w:rsidTr="00801774">
        <w:tc>
          <w:tcPr>
            <w:tcW w:w="1413" w:type="dxa"/>
          </w:tcPr>
          <w:p w14:paraId="3B808B56" w14:textId="77777777" w:rsidR="00F76D2D" w:rsidRDefault="00F76D2D" w:rsidP="00F76D2D">
            <w:pPr>
              <w:rPr>
                <w:rFonts w:eastAsia="SimSun"/>
              </w:rPr>
            </w:pPr>
          </w:p>
        </w:tc>
        <w:tc>
          <w:tcPr>
            <w:tcW w:w="1134" w:type="dxa"/>
          </w:tcPr>
          <w:p w14:paraId="4D6E2B39" w14:textId="77777777" w:rsidR="00F76D2D" w:rsidRDefault="00F76D2D" w:rsidP="00F76D2D">
            <w:pPr>
              <w:rPr>
                <w:rFonts w:eastAsia="SimSun"/>
              </w:rPr>
            </w:pPr>
          </w:p>
        </w:tc>
        <w:tc>
          <w:tcPr>
            <w:tcW w:w="7084" w:type="dxa"/>
          </w:tcPr>
          <w:p w14:paraId="167D0067" w14:textId="77777777" w:rsidR="00F76D2D" w:rsidRDefault="00F76D2D" w:rsidP="00F76D2D">
            <w:pPr>
              <w:rPr>
                <w:rFonts w:eastAsia="SimSun"/>
              </w:rPr>
            </w:pPr>
          </w:p>
        </w:tc>
      </w:tr>
    </w:tbl>
    <w:p w14:paraId="5988BFAC" w14:textId="29A6009B" w:rsidR="00625626" w:rsidRPr="00625626" w:rsidRDefault="00CC5F13" w:rsidP="005423C3">
      <w:pPr>
        <w:rPr>
          <w:rFonts w:eastAsia="DengXian"/>
          <w:lang w:eastAsia="zh-CN"/>
        </w:rPr>
      </w:pPr>
      <w:r>
        <w:rPr>
          <w:rFonts w:eastAsia="SimSun"/>
          <w:lang w:val="en-US" w:eastAsia="zh-CN"/>
        </w:rPr>
        <w:t xml:space="preserve"> </w:t>
      </w:r>
    </w:p>
    <w:p w14:paraId="4036E057" w14:textId="0A327B69" w:rsidR="00545ADB"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r>
      <w:r w:rsidR="00D535CF">
        <w:rPr>
          <w:rFonts w:ascii="Arial" w:eastAsia="Malgun Gothic" w:hAnsi="Arial"/>
          <w:sz w:val="36"/>
          <w:lang w:eastAsia="de-DE"/>
        </w:rPr>
        <w:t>Phase 2 Discussion</w:t>
      </w:r>
    </w:p>
    <w:p w14:paraId="44D0C405" w14:textId="0AE9DEBA" w:rsidR="00D535CF" w:rsidRDefault="000C19A7" w:rsidP="000C19A7">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1F9ACEC4" w14:textId="77777777" w:rsidR="00AD778D" w:rsidRDefault="00AD778D" w:rsidP="00AD778D">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CF83B2C" w14:textId="77777777" w:rsidR="00D535CF" w:rsidRPr="00625626" w:rsidRDefault="00D535CF" w:rsidP="00D535CF">
      <w:pPr>
        <w:rPr>
          <w:rFonts w:eastAsia="DengXian"/>
          <w:lang w:eastAsia="zh-CN"/>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Heading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478F57D7" w14:textId="05DF02FC" w:rsidR="004B2DB4" w:rsidRDefault="00A909B0" w:rsidP="00F679A1">
      <w:pPr>
        <w:pStyle w:val="Reference"/>
        <w:numPr>
          <w:ilvl w:val="0"/>
          <w:numId w:val="1"/>
        </w:numPr>
        <w:tabs>
          <w:tab w:val="num" w:pos="567"/>
        </w:tabs>
      </w:pPr>
      <w:r w:rsidRPr="00A909B0">
        <w:t>R2-2406366</w:t>
      </w:r>
      <w:r>
        <w:tab/>
        <w:t>Control plane procedures of multi-hop U2N relay</w:t>
      </w:r>
      <w:r>
        <w:tab/>
        <w:t>OPPO</w:t>
      </w:r>
    </w:p>
    <w:p w14:paraId="1231ED5D" w14:textId="2DD6B91D" w:rsidR="00A909B0" w:rsidRDefault="00A909B0" w:rsidP="00F679A1">
      <w:pPr>
        <w:pStyle w:val="Reference"/>
        <w:numPr>
          <w:ilvl w:val="0"/>
          <w:numId w:val="1"/>
        </w:numPr>
        <w:tabs>
          <w:tab w:val="num" w:pos="567"/>
        </w:tabs>
      </w:pPr>
      <w:r w:rsidRPr="00A909B0">
        <w:t>R2-2406494</w:t>
      </w:r>
      <w:r>
        <w:tab/>
        <w:t>Discussion on control plane procedures for multi-hop relays</w:t>
      </w:r>
      <w:r>
        <w:tab/>
        <w:t>MediaTek Inc.</w:t>
      </w:r>
    </w:p>
    <w:p w14:paraId="702BC31D" w14:textId="2CBA62DF" w:rsidR="00A909B0" w:rsidRDefault="00A909B0" w:rsidP="00F679A1">
      <w:pPr>
        <w:pStyle w:val="Reference"/>
        <w:numPr>
          <w:ilvl w:val="0"/>
          <w:numId w:val="1"/>
        </w:numPr>
        <w:tabs>
          <w:tab w:val="num" w:pos="567"/>
        </w:tabs>
      </w:pPr>
      <w:r w:rsidRPr="00A909B0">
        <w:t>R2-2406506</w:t>
      </w:r>
      <w:r>
        <w:tab/>
        <w:t>Considerations on Control Plane of Multi-hop Relay</w:t>
      </w:r>
      <w:r>
        <w:tab/>
        <w:t>NEC</w:t>
      </w:r>
      <w:r>
        <w:tab/>
        <w:t>discussion</w:t>
      </w:r>
    </w:p>
    <w:p w14:paraId="455D4E6D" w14:textId="4A32D4AD" w:rsidR="00A909B0" w:rsidRDefault="00A909B0" w:rsidP="00F679A1">
      <w:pPr>
        <w:pStyle w:val="Reference"/>
        <w:numPr>
          <w:ilvl w:val="0"/>
          <w:numId w:val="1"/>
        </w:numPr>
        <w:tabs>
          <w:tab w:val="num" w:pos="567"/>
        </w:tabs>
      </w:pPr>
      <w:r w:rsidRPr="00A909B0">
        <w:t>R2-2406529</w:t>
      </w:r>
      <w:r>
        <w:tab/>
        <w:t>Discussions on the L2 Intermediate U2N Relay in multi-hop L2 U2N Relay</w:t>
      </w:r>
      <w:r>
        <w:tab/>
      </w:r>
      <w:proofErr w:type="spellStart"/>
      <w:r>
        <w:t>ASUSTeK</w:t>
      </w:r>
      <w:proofErr w:type="spellEnd"/>
    </w:p>
    <w:p w14:paraId="1C3236AD" w14:textId="16F65DFC" w:rsidR="00A909B0" w:rsidRDefault="00A909B0" w:rsidP="00F679A1">
      <w:pPr>
        <w:pStyle w:val="Reference"/>
        <w:numPr>
          <w:ilvl w:val="0"/>
          <w:numId w:val="1"/>
        </w:numPr>
        <w:tabs>
          <w:tab w:val="num" w:pos="567"/>
        </w:tabs>
      </w:pPr>
      <w:r w:rsidRPr="00A909B0">
        <w:t>R2-2406563</w:t>
      </w:r>
      <w:r>
        <w:tab/>
        <w:t>E2E Connection Setup and QoS Split for Multi-hop Relay</w:t>
      </w:r>
      <w:r>
        <w:tab/>
        <w:t>CATT</w:t>
      </w:r>
    </w:p>
    <w:p w14:paraId="4D1287FE" w14:textId="5D8BADF9" w:rsidR="00A909B0" w:rsidRDefault="00A909B0" w:rsidP="00F679A1">
      <w:pPr>
        <w:pStyle w:val="Reference"/>
        <w:numPr>
          <w:ilvl w:val="0"/>
          <w:numId w:val="1"/>
        </w:numPr>
        <w:tabs>
          <w:tab w:val="num" w:pos="567"/>
        </w:tabs>
      </w:pPr>
      <w:r w:rsidRPr="00A909B0">
        <w:t>R2-2406612</w:t>
      </w:r>
      <w:r>
        <w:tab/>
        <w:t>Initial considerations on CP and UP aspects for R19 multi-hop relay</w:t>
      </w:r>
      <w:r>
        <w:tab/>
        <w:t>Samsung</w:t>
      </w:r>
    </w:p>
    <w:p w14:paraId="175FD993" w14:textId="231A2AC1" w:rsidR="00A909B0" w:rsidRDefault="00A909B0" w:rsidP="00F679A1">
      <w:pPr>
        <w:pStyle w:val="Reference"/>
        <w:numPr>
          <w:ilvl w:val="0"/>
          <w:numId w:val="1"/>
        </w:numPr>
        <w:tabs>
          <w:tab w:val="num" w:pos="567"/>
        </w:tabs>
      </w:pPr>
      <w:r w:rsidRPr="00A909B0">
        <w:t>R2-2406633</w:t>
      </w:r>
      <w:r>
        <w:tab/>
        <w:t>Control plane procedure for multi-hop U2N relay</w:t>
      </w:r>
      <w:r>
        <w:tab/>
        <w:t>Sony</w:t>
      </w:r>
    </w:p>
    <w:p w14:paraId="74832615" w14:textId="45236701" w:rsidR="00A909B0" w:rsidRDefault="00A909B0" w:rsidP="00F679A1">
      <w:pPr>
        <w:pStyle w:val="Reference"/>
        <w:numPr>
          <w:ilvl w:val="0"/>
          <w:numId w:val="1"/>
        </w:numPr>
        <w:tabs>
          <w:tab w:val="num" w:pos="567"/>
        </w:tabs>
      </w:pPr>
      <w:r w:rsidRPr="00A909B0">
        <w:t>R2-2406684</w:t>
      </w:r>
      <w:r>
        <w:tab/>
        <w:t>Control Plane Design for Multi-hop UE-to-NW Relay</w:t>
      </w:r>
      <w:r>
        <w:tab/>
        <w:t>Apple</w:t>
      </w:r>
    </w:p>
    <w:p w14:paraId="2704EDCB" w14:textId="03275D71" w:rsidR="00A909B0" w:rsidRDefault="00A909B0" w:rsidP="00F679A1">
      <w:pPr>
        <w:pStyle w:val="Reference"/>
        <w:numPr>
          <w:ilvl w:val="0"/>
          <w:numId w:val="1"/>
        </w:numPr>
        <w:tabs>
          <w:tab w:val="num" w:pos="567"/>
        </w:tabs>
      </w:pPr>
      <w:r w:rsidRPr="00A909B0">
        <w:t>R2-2406696</w:t>
      </w:r>
      <w:r>
        <w:tab/>
        <w:t>Discussion on architecture and control plane procedures for support of multi-hop SL relay</w:t>
      </w:r>
      <w:r>
        <w:tab/>
        <w:t xml:space="preserve">ZTE Corporation, </w:t>
      </w:r>
      <w:proofErr w:type="spellStart"/>
      <w:r>
        <w:t>Sanechips</w:t>
      </w:r>
      <w:proofErr w:type="spellEnd"/>
    </w:p>
    <w:p w14:paraId="33A4E25B" w14:textId="0D426233" w:rsidR="00A909B0" w:rsidRDefault="00A909B0" w:rsidP="00F679A1">
      <w:pPr>
        <w:pStyle w:val="Reference"/>
        <w:numPr>
          <w:ilvl w:val="0"/>
          <w:numId w:val="1"/>
        </w:numPr>
        <w:tabs>
          <w:tab w:val="num" w:pos="567"/>
        </w:tabs>
      </w:pPr>
      <w:r w:rsidRPr="00A909B0">
        <w:t>R2-2406713</w:t>
      </w:r>
      <w:r>
        <w:tab/>
        <w:t>Scenarios, QoS Handling, and Control Plane Procedures for Multi-hop</w:t>
      </w:r>
      <w:r>
        <w:tab/>
      </w:r>
      <w:proofErr w:type="spellStart"/>
      <w:r>
        <w:t>InterDigital</w:t>
      </w:r>
      <w:proofErr w:type="spellEnd"/>
      <w:r>
        <w:t xml:space="preserve"> France R&amp;D, SAS</w:t>
      </w:r>
    </w:p>
    <w:p w14:paraId="2DC38D0E" w14:textId="730F831E" w:rsidR="00A909B0" w:rsidRDefault="00A909B0" w:rsidP="00F679A1">
      <w:pPr>
        <w:pStyle w:val="Reference"/>
        <w:numPr>
          <w:ilvl w:val="0"/>
          <w:numId w:val="1"/>
        </w:numPr>
        <w:tabs>
          <w:tab w:val="num" w:pos="567"/>
        </w:tabs>
      </w:pPr>
      <w:r w:rsidRPr="00A909B0">
        <w:t>R2-2406755</w:t>
      </w:r>
      <w:r>
        <w:tab/>
        <w:t>Discussion on QoS handling for NR sidelink multi-hop relay</w:t>
      </w:r>
      <w:r>
        <w:tab/>
        <w:t>Spreadtrum Communications</w:t>
      </w:r>
    </w:p>
    <w:p w14:paraId="28909B57" w14:textId="4438D1A3" w:rsidR="00A909B0" w:rsidRDefault="00A909B0" w:rsidP="00F679A1">
      <w:pPr>
        <w:pStyle w:val="Reference"/>
        <w:numPr>
          <w:ilvl w:val="0"/>
          <w:numId w:val="1"/>
        </w:numPr>
        <w:tabs>
          <w:tab w:val="num" w:pos="567"/>
        </w:tabs>
      </w:pPr>
      <w:r w:rsidRPr="00A909B0">
        <w:t>R2-2406888</w:t>
      </w:r>
      <w:r>
        <w:tab/>
        <w:t>Control plane in Multi-hop relay</w:t>
      </w:r>
      <w:r>
        <w:tab/>
        <w:t>Lenovo</w:t>
      </w:r>
    </w:p>
    <w:p w14:paraId="5EA89D9D" w14:textId="04DCA654" w:rsidR="00A909B0" w:rsidRDefault="00A909B0" w:rsidP="00F679A1">
      <w:pPr>
        <w:pStyle w:val="Reference"/>
        <w:numPr>
          <w:ilvl w:val="0"/>
          <w:numId w:val="1"/>
        </w:numPr>
        <w:tabs>
          <w:tab w:val="num" w:pos="567"/>
        </w:tabs>
      </w:pPr>
      <w:r w:rsidRPr="00A909B0">
        <w:t>R2-2407008</w:t>
      </w:r>
      <w:r>
        <w:tab/>
        <w:t>Discussion on multi-hop U2N Relay Control Plane Procedures</w:t>
      </w:r>
      <w:r>
        <w:tab/>
        <w:t>vivo</w:t>
      </w:r>
      <w:r>
        <w:tab/>
      </w:r>
    </w:p>
    <w:p w14:paraId="51FDD727" w14:textId="1AA2BA96" w:rsidR="00A909B0" w:rsidRDefault="00A909B0" w:rsidP="00F679A1">
      <w:pPr>
        <w:pStyle w:val="Reference"/>
        <w:numPr>
          <w:ilvl w:val="0"/>
          <w:numId w:val="1"/>
        </w:numPr>
        <w:tabs>
          <w:tab w:val="num" w:pos="567"/>
        </w:tabs>
      </w:pPr>
      <w:r w:rsidRPr="00A909B0">
        <w:t>R2-2407034</w:t>
      </w:r>
      <w:r>
        <w:tab/>
        <w:t>discussion on control plane procedure</w:t>
      </w:r>
      <w:r>
        <w:tab/>
        <w:t>Ericsson, FirstNet, AT&amp;T</w:t>
      </w:r>
    </w:p>
    <w:p w14:paraId="7D5D5E63" w14:textId="34BE8D6E" w:rsidR="00A909B0" w:rsidRDefault="00A909B0" w:rsidP="00F679A1">
      <w:pPr>
        <w:pStyle w:val="Reference"/>
        <w:numPr>
          <w:ilvl w:val="0"/>
          <w:numId w:val="1"/>
        </w:numPr>
        <w:tabs>
          <w:tab w:val="num" w:pos="567"/>
        </w:tabs>
      </w:pPr>
      <w:r w:rsidRPr="00A909B0">
        <w:t>R2-2407058</w:t>
      </w:r>
      <w:r>
        <w:tab/>
        <w:t>Discussion on Control Plane Procedure</w:t>
      </w:r>
      <w:r>
        <w:tab/>
        <w:t>LG Electronics France</w:t>
      </w:r>
    </w:p>
    <w:p w14:paraId="649AE59F" w14:textId="62889490" w:rsidR="00A909B0" w:rsidRDefault="00A909B0" w:rsidP="00F679A1">
      <w:pPr>
        <w:pStyle w:val="Reference"/>
        <w:numPr>
          <w:ilvl w:val="0"/>
          <w:numId w:val="1"/>
        </w:numPr>
        <w:tabs>
          <w:tab w:val="num" w:pos="567"/>
        </w:tabs>
      </w:pPr>
      <w:r w:rsidRPr="00A909B0">
        <w:t>R2-2407102</w:t>
      </w:r>
      <w:r>
        <w:tab/>
        <w:t>Control procedure for multi-hop L2 based U2N relay</w:t>
      </w:r>
      <w:r>
        <w:tab/>
        <w:t>Qualcomm Incorporated</w:t>
      </w:r>
    </w:p>
    <w:p w14:paraId="63A39DA7" w14:textId="7CA9B603" w:rsidR="00A909B0" w:rsidRDefault="00A909B0" w:rsidP="00F679A1">
      <w:pPr>
        <w:pStyle w:val="Reference"/>
        <w:numPr>
          <w:ilvl w:val="0"/>
          <w:numId w:val="1"/>
        </w:numPr>
        <w:tabs>
          <w:tab w:val="num" w:pos="567"/>
        </w:tabs>
      </w:pPr>
      <w:r w:rsidRPr="00A909B0">
        <w:t>R2-2407206</w:t>
      </w:r>
      <w:r>
        <w:tab/>
        <w:t xml:space="preserve">Control Plane under </w:t>
      </w:r>
      <w:proofErr w:type="spellStart"/>
      <w:r>
        <w:t>multihop</w:t>
      </w:r>
      <w:proofErr w:type="spellEnd"/>
      <w:r>
        <w:t xml:space="preserve"> L2 U2N relaying</w:t>
      </w:r>
      <w:r>
        <w:tab/>
        <w:t>Kyocera</w:t>
      </w:r>
      <w:r>
        <w:tab/>
      </w:r>
    </w:p>
    <w:p w14:paraId="68AB561A" w14:textId="30B94ADA" w:rsidR="00A909B0" w:rsidRDefault="00A909B0" w:rsidP="00F679A1">
      <w:pPr>
        <w:pStyle w:val="Reference"/>
        <w:numPr>
          <w:ilvl w:val="0"/>
          <w:numId w:val="1"/>
        </w:numPr>
        <w:tabs>
          <w:tab w:val="num" w:pos="567"/>
        </w:tabs>
      </w:pPr>
      <w:r w:rsidRPr="00A909B0">
        <w:t>R2-2407295</w:t>
      </w:r>
      <w:r>
        <w:tab/>
        <w:t>Control plane procedures for multi-hop relay</w:t>
      </w:r>
      <w:r>
        <w:tab/>
        <w:t>Huawei, HiSilicon</w:t>
      </w:r>
    </w:p>
    <w:p w14:paraId="39F03C3E" w14:textId="1A79DF36" w:rsidR="00A909B0" w:rsidRDefault="00A909B0" w:rsidP="00F679A1">
      <w:pPr>
        <w:pStyle w:val="Reference"/>
        <w:numPr>
          <w:ilvl w:val="0"/>
          <w:numId w:val="1"/>
        </w:numPr>
        <w:tabs>
          <w:tab w:val="num" w:pos="567"/>
        </w:tabs>
      </w:pPr>
      <w:r w:rsidRPr="00A909B0">
        <w:t>R2-2407318</w:t>
      </w:r>
      <w:r>
        <w:tab/>
        <w:t>Control plane procedure for multi-hop relay</w:t>
      </w:r>
      <w:r>
        <w:tab/>
        <w:t>Nokia</w:t>
      </w:r>
      <w:r>
        <w:tab/>
      </w:r>
    </w:p>
    <w:p w14:paraId="034E4C82" w14:textId="668E2483" w:rsidR="00A909B0" w:rsidRPr="004B2DB4" w:rsidRDefault="00A909B0" w:rsidP="00F679A1">
      <w:pPr>
        <w:pStyle w:val="Reference"/>
        <w:numPr>
          <w:ilvl w:val="0"/>
          <w:numId w:val="1"/>
        </w:numPr>
        <w:tabs>
          <w:tab w:val="num" w:pos="567"/>
        </w:tabs>
        <w:rPr>
          <w:rStyle w:val="Hyperlink"/>
          <w:color w:val="auto"/>
          <w:u w:val="none"/>
        </w:rPr>
      </w:pPr>
      <w:r w:rsidRPr="00A909B0">
        <w:t>R2-2407403</w:t>
      </w:r>
      <w:r>
        <w:tab/>
        <w:t>discussion on C-plane procedure for multi-hop relay</w:t>
      </w:r>
      <w:r>
        <w:tab/>
        <w:t>Sharp</w:t>
      </w:r>
    </w:p>
    <w:p w14:paraId="7D913AF2" w14:textId="77777777" w:rsidR="004B2DB4" w:rsidRPr="004B2DB4" w:rsidRDefault="004B2DB4" w:rsidP="004B2DB4">
      <w:pPr>
        <w:rPr>
          <w:lang w:eastAsia="de-DE"/>
        </w:rPr>
      </w:pP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Bingxue)" w:date="2024-10-08T18:36:00Z" w:initials="OPPO">
    <w:p w14:paraId="49B7114D" w14:textId="77777777" w:rsidR="007026E1" w:rsidRDefault="007026E1" w:rsidP="007026E1">
      <w:pPr>
        <w:pStyle w:val="CommentText"/>
      </w:pPr>
      <w:r>
        <w:rPr>
          <w:rStyle w:val="CommentReference"/>
        </w:rPr>
        <w:annotationRef/>
      </w: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B71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3DFA7" w16cex:dateUtc="2024-10-08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7114D" w16cid:durableId="20A3D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FC50" w14:textId="77777777" w:rsidR="00F474DC" w:rsidRPr="00982682" w:rsidRDefault="00F474DC">
      <w:r w:rsidRPr="00982682">
        <w:separator/>
      </w:r>
    </w:p>
  </w:endnote>
  <w:endnote w:type="continuationSeparator" w:id="0">
    <w:p w14:paraId="033CEE95" w14:textId="77777777" w:rsidR="00F474DC" w:rsidRPr="00982682" w:rsidRDefault="00F474D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4DF0" w14:textId="77777777" w:rsidR="00F474DC" w:rsidRPr="00982682" w:rsidRDefault="00F474DC">
      <w:r w:rsidRPr="00982682">
        <w:separator/>
      </w:r>
    </w:p>
  </w:footnote>
  <w:footnote w:type="continuationSeparator" w:id="0">
    <w:p w14:paraId="5FEEFAF8" w14:textId="77777777" w:rsidR="00F474DC" w:rsidRPr="00982682" w:rsidRDefault="00F474DC">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D82539"/>
    <w:multiLevelType w:val="hybridMultilevel"/>
    <w:tmpl w:val="9AFAE764"/>
    <w:lvl w:ilvl="0" w:tplc="BE78B90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7"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1"/>
  </w:num>
  <w:num w:numId="6">
    <w:abstractNumId w:val="6"/>
  </w:num>
  <w:num w:numId="7">
    <w:abstractNumId w:val="2"/>
  </w:num>
  <w:num w:numId="8">
    <w:abstractNumId w:val="2"/>
  </w:num>
  <w:num w:numId="9">
    <w:abstractNumId w:val="14"/>
  </w:num>
  <w:num w:numId="10">
    <w:abstractNumId w:val="13"/>
  </w:num>
  <w:num w:numId="11">
    <w:abstractNumId w:val="4"/>
  </w:num>
  <w:num w:numId="12">
    <w:abstractNumId w:val="17"/>
  </w:num>
  <w:num w:numId="13">
    <w:abstractNumId w:val="7"/>
  </w:num>
  <w:num w:numId="14">
    <w:abstractNumId w:val="1"/>
  </w:num>
  <w:num w:numId="15">
    <w:abstractNumId w:val="5"/>
  </w:num>
  <w:num w:numId="16">
    <w:abstractNumId w:val="15"/>
  </w:num>
  <w:num w:numId="17">
    <w:abstractNumId w:val="8"/>
  </w:num>
  <w:num w:numId="18">
    <w:abstractNumId w:val="0"/>
  </w:num>
  <w:num w:numId="1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4096" w:nlCheck="1" w:checkStyle="0"/>
  <w:activeWritingStyle w:appName="MSWord" w:lang="ja-JP"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microsoft.com/office/2018/08/relationships/commentsExtensible" Target="commentsExtensible.xml"/><Relationship Id="rId10" Type="http://schemas.openxmlformats.org/officeDocument/2006/relationships/package" Target="embeddings/Microsoft_Visio_Drawing.vsdx"/><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13357-FFF2-4A7C-9E8B-CF8EF48C0FC9}">
  <ds:schemaRefs>
    <ds:schemaRef ds:uri="http://schemas.openxmlformats.org/officeDocument/2006/bibliography"/>
  </ds:schemaRefs>
</ds:datastoreItem>
</file>

<file path=customXml/itemProps2.xml><?xml version="1.0" encoding="utf-8"?>
<ds:datastoreItem xmlns:ds="http://schemas.openxmlformats.org/officeDocument/2006/customXml" ds:itemID="{017827FD-AB4A-4696-92E9-EA3F3923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1707</TotalTime>
  <Pages>14</Pages>
  <Words>4752</Words>
  <Characters>27092</Characters>
  <Application>Microsoft Office Word</Application>
  <DocSecurity>0</DocSecurity>
  <Lines>225</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31781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Huawei, HiSilicon</cp:lastModifiedBy>
  <cp:revision>6</cp:revision>
  <dcterms:created xsi:type="dcterms:W3CDTF">2024-10-12T08:20:00Z</dcterms:created>
  <dcterms:modified xsi:type="dcterms:W3CDTF">2024-10-14T09:19:00Z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