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sidRPr="00E94B97">
        <w:rPr>
          <w:rFonts w:cs="SimHei"/>
          <w:b/>
          <w:sz w:val="24"/>
          <w:szCs w:val="24"/>
        </w:rPr>
        <w:t>#</w:t>
      </w:r>
      <w:r w:rsidR="008D615C">
        <w:rPr>
          <w:rFonts w:cs="SimHei"/>
          <w:b/>
          <w:sz w:val="24"/>
          <w:szCs w:val="24"/>
        </w:rPr>
        <w:t>xxx</w:t>
      </w:r>
      <w:proofErr w:type="spellEnd"/>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proofErr w:type="spellStart"/>
      <w:r>
        <w:rPr>
          <w:rFonts w:cs="SimHei"/>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49DFE0A8"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ASN.1 Review</w:t>
      </w:r>
      <w:r w:rsidR="00FB6EB3">
        <w:rPr>
          <w:rFonts w:ascii="Arial" w:hAnsi="Arial" w:cs="Arial"/>
          <w:sz w:val="22"/>
        </w:rPr>
        <w:t xml:space="preserve"> Q2</w:t>
      </w:r>
      <w:r w:rsidR="007B22CD">
        <w:rPr>
          <w:rFonts w:ascii="Arial" w:hAnsi="Arial" w:cs="Arial"/>
          <w:sz w:val="22"/>
        </w:rPr>
        <w:t xml:space="preserve">,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 xml:space="preserve">The “status” column will be filled in by the </w:t>
      </w:r>
      <w:r w:rsidR="008D615C">
        <w:rPr>
          <w:rFonts w:eastAsia="SimSun"/>
          <w:sz w:val="24"/>
          <w:szCs w:val="24"/>
          <w:lang w:eastAsia="zh-CN"/>
        </w:rPr>
        <w:t>RRC Spec Rapporteur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929"/>
        <w:gridCol w:w="3939"/>
        <w:gridCol w:w="3751"/>
        <w:gridCol w:w="1630"/>
        <w:gridCol w:w="2483"/>
        <w:gridCol w:w="1121"/>
      </w:tblGrid>
      <w:tr w:rsidR="00287F3A" w14:paraId="047DD42C" w14:textId="323E3C5F" w:rsidTr="00A2786E">
        <w:trPr>
          <w:tblHeader/>
        </w:trPr>
        <w:tc>
          <w:tcPr>
            <w:tcW w:w="224"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320"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358"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 xml:space="preserve">If needed, </w:t>
            </w:r>
            <w:proofErr w:type="gramStart"/>
            <w:r>
              <w:rPr>
                <w:b/>
              </w:rPr>
              <w:t>add also</w:t>
            </w:r>
            <w:proofErr w:type="gramEnd"/>
            <w:r>
              <w:rPr>
                <w:b/>
              </w:rPr>
              <w:t xml:space="preserve"> the new text.</w:t>
            </w:r>
          </w:p>
        </w:tc>
        <w:tc>
          <w:tcPr>
            <w:tcW w:w="1293"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562" w:type="pct"/>
            <w:shd w:val="clear" w:color="auto" w:fill="BFBFBF"/>
          </w:tcPr>
          <w:p w14:paraId="61AE8D8E" w14:textId="754F098A" w:rsidR="00FB6EB3" w:rsidRDefault="00FB6EB3" w:rsidP="00433322">
            <w:pPr>
              <w:spacing w:after="0" w:line="276" w:lineRule="auto"/>
              <w:rPr>
                <w:b/>
              </w:rPr>
            </w:pPr>
            <w:r>
              <w:rPr>
                <w:b/>
              </w:rPr>
              <w:t>Related WI</w:t>
            </w:r>
          </w:p>
        </w:tc>
        <w:tc>
          <w:tcPr>
            <w:tcW w:w="856"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386" w:type="pct"/>
            <w:shd w:val="clear" w:color="auto" w:fill="BFBFBF"/>
          </w:tcPr>
          <w:p w14:paraId="189EDCF5" w14:textId="1262DCC9" w:rsidR="00FB6EB3" w:rsidRDefault="00FB6EB3" w:rsidP="00433322">
            <w:pPr>
              <w:spacing w:after="0" w:line="276" w:lineRule="auto"/>
              <w:rPr>
                <w:b/>
              </w:rPr>
            </w:pPr>
            <w:r>
              <w:rPr>
                <w:b/>
              </w:rPr>
              <w:t>Status</w:t>
            </w:r>
          </w:p>
        </w:tc>
      </w:tr>
      <w:tr w:rsidR="00AC3D36" w:rsidRPr="00A45CF7" w14:paraId="1B51DAF4" w14:textId="218F71AE" w:rsidTr="00A2786E">
        <w:trPr>
          <w:tblHeader/>
        </w:trPr>
        <w:tc>
          <w:tcPr>
            <w:tcW w:w="224"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320" w:type="pct"/>
          </w:tcPr>
          <w:p w14:paraId="4F202536" w14:textId="77777777" w:rsidR="00FB6EB3" w:rsidRDefault="00FB6EB3" w:rsidP="00927363">
            <w:pPr>
              <w:pStyle w:val="B2"/>
              <w:jc w:val="both"/>
            </w:pPr>
            <w:r>
              <w:t>N</w:t>
            </w:r>
          </w:p>
          <w:p w14:paraId="29AF98E0" w14:textId="1F40720B" w:rsidR="00FB6EB3" w:rsidRPr="00EF08EB" w:rsidRDefault="00FB6EB3" w:rsidP="00927363">
            <w:pPr>
              <w:jc w:val="both"/>
            </w:pPr>
            <w:r>
              <w:t>N</w:t>
            </w:r>
          </w:p>
        </w:tc>
        <w:tc>
          <w:tcPr>
            <w:tcW w:w="1358" w:type="pct"/>
          </w:tcPr>
          <w:p w14:paraId="6A415620" w14:textId="1238D77D" w:rsidR="00FB6EB3" w:rsidRPr="006F29E7" w:rsidRDefault="00FB6EB3"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293"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562"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856"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386" w:type="pct"/>
          </w:tcPr>
          <w:p w14:paraId="1708EF6A" w14:textId="77777777" w:rsidR="00FB6EB3" w:rsidRPr="006F29E7" w:rsidRDefault="00FB6EB3" w:rsidP="00792A79">
            <w:pPr>
              <w:spacing w:after="0" w:line="276" w:lineRule="auto"/>
              <w:rPr>
                <w:rFonts w:eastAsia="SimSun"/>
                <w:lang w:eastAsia="zh-CN"/>
              </w:rPr>
            </w:pPr>
          </w:p>
        </w:tc>
      </w:tr>
      <w:tr w:rsidR="00AC3D36" w:rsidRPr="00A45CF7" w14:paraId="3E7B31A4" w14:textId="4CD568C2" w:rsidTr="00A2786E">
        <w:trPr>
          <w:tblHeader/>
        </w:trPr>
        <w:tc>
          <w:tcPr>
            <w:tcW w:w="224" w:type="pct"/>
          </w:tcPr>
          <w:p w14:paraId="554F8DF9" w14:textId="3302E6D7" w:rsidR="00FB6EB3" w:rsidRDefault="00FB6EB3" w:rsidP="00241D2A">
            <w:pPr>
              <w:spacing w:after="0" w:line="276" w:lineRule="auto"/>
              <w:jc w:val="center"/>
              <w:rPr>
                <w:rFonts w:eastAsia="SimSun"/>
              </w:rPr>
            </w:pPr>
            <w:r>
              <w:rPr>
                <w:rFonts w:eastAsia="SimSun"/>
              </w:rPr>
              <w:t>Ex 2</w:t>
            </w:r>
          </w:p>
        </w:tc>
        <w:tc>
          <w:tcPr>
            <w:tcW w:w="320" w:type="pct"/>
          </w:tcPr>
          <w:p w14:paraId="1FD4213D" w14:textId="1F330C3D" w:rsidR="00FB6EB3" w:rsidRPr="002D0B5E" w:rsidRDefault="00FB6EB3" w:rsidP="00927363">
            <w:pPr>
              <w:spacing w:after="0" w:line="276" w:lineRule="auto"/>
              <w:jc w:val="both"/>
              <w:rPr>
                <w:szCs w:val="22"/>
                <w:lang w:eastAsia="ja-JP"/>
              </w:rPr>
            </w:pPr>
            <w:r>
              <w:rPr>
                <w:szCs w:val="22"/>
                <w:lang w:eastAsia="ja-JP"/>
              </w:rPr>
              <w:t>N</w:t>
            </w:r>
          </w:p>
        </w:tc>
        <w:tc>
          <w:tcPr>
            <w:tcW w:w="1358"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293"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562"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856"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386" w:type="pct"/>
          </w:tcPr>
          <w:p w14:paraId="3220BD9C" w14:textId="77777777" w:rsidR="00FB6EB3" w:rsidRDefault="00FB6EB3" w:rsidP="00241D2A">
            <w:pPr>
              <w:spacing w:after="0" w:line="276" w:lineRule="auto"/>
              <w:rPr>
                <w:lang w:eastAsia="zh-CN"/>
              </w:rPr>
            </w:pPr>
          </w:p>
        </w:tc>
      </w:tr>
      <w:tr w:rsidR="00AC3D36" w:rsidRPr="00A45CF7" w14:paraId="59E49F77" w14:textId="6169E253" w:rsidTr="00A2786E">
        <w:trPr>
          <w:tblHeader/>
        </w:trPr>
        <w:tc>
          <w:tcPr>
            <w:tcW w:w="224"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320" w:type="pct"/>
          </w:tcPr>
          <w:p w14:paraId="6CA677D2" w14:textId="34348B1C" w:rsidR="00FB6EB3" w:rsidRPr="00EF08EB" w:rsidRDefault="00FB6EB3" w:rsidP="00927363">
            <w:pPr>
              <w:spacing w:after="0" w:line="276" w:lineRule="auto"/>
              <w:jc w:val="both"/>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358" w:type="pct"/>
          </w:tcPr>
          <w:p w14:paraId="70651DFE" w14:textId="7F84A1FD" w:rsidR="00FB6EB3" w:rsidRPr="00EF08EB" w:rsidRDefault="00FB6EB3"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293" w:type="pct"/>
          </w:tcPr>
          <w:p w14:paraId="723C9D98" w14:textId="791F3385" w:rsidR="00FB6EB3" w:rsidRPr="00F41660" w:rsidRDefault="00FB6EB3" w:rsidP="0076095D">
            <w:pPr>
              <w:spacing w:after="0" w:line="276" w:lineRule="auto"/>
              <w:rPr>
                <w:rFonts w:eastAsia="SimSun"/>
              </w:rPr>
            </w:pPr>
            <w:r w:rsidRPr="00F41660">
              <w:rPr>
                <w:rFonts w:eastAsia="SimSun"/>
              </w:rPr>
              <w:t>RB-</w:t>
            </w:r>
            <w:proofErr w:type="spellStart"/>
            <w:r w:rsidRPr="00F41660">
              <w:rPr>
                <w:rFonts w:eastAsia="SimSun"/>
              </w:rPr>
              <w:t>SetGroup</w:t>
            </w:r>
            <w:proofErr w:type="spellEnd"/>
            <w:r w:rsidRPr="00F41660">
              <w:rPr>
                <w:rFonts w:eastAsia="SimSun"/>
              </w:rPr>
              <w:t xml:space="preserve">, </w:t>
            </w:r>
            <w:proofErr w:type="spellStart"/>
            <w:r w:rsidRPr="00F41660">
              <w:rPr>
                <w:rFonts w:eastAsia="SimSun"/>
              </w:rPr>
              <w:t>rb-SetGroups</w:t>
            </w:r>
            <w:proofErr w:type="spellEnd"/>
          </w:p>
        </w:tc>
        <w:tc>
          <w:tcPr>
            <w:tcW w:w="562" w:type="pct"/>
          </w:tcPr>
          <w:p w14:paraId="1E53D615" w14:textId="77777777" w:rsidR="00FB6EB3" w:rsidRPr="00F41660" w:rsidRDefault="00FB6EB3" w:rsidP="00BD3D8E">
            <w:pPr>
              <w:spacing w:after="0" w:line="276" w:lineRule="auto"/>
              <w:rPr>
                <w:rFonts w:eastAsia="SimSun"/>
                <w:lang w:eastAsia="zh-CN"/>
              </w:rPr>
            </w:pPr>
          </w:p>
        </w:tc>
        <w:tc>
          <w:tcPr>
            <w:tcW w:w="856" w:type="pct"/>
          </w:tcPr>
          <w:p w14:paraId="1A76C808" w14:textId="6F68B0CF" w:rsidR="00FB6EB3" w:rsidRPr="00F41660" w:rsidRDefault="00FB6EB3" w:rsidP="00BD3D8E">
            <w:pPr>
              <w:spacing w:after="0" w:line="276" w:lineRule="auto"/>
              <w:rPr>
                <w:rFonts w:eastAsia="SimSun"/>
                <w:lang w:eastAsia="zh-CN"/>
              </w:rPr>
            </w:pPr>
            <w:r w:rsidRPr="00F41660">
              <w:rPr>
                <w:rFonts w:eastAsia="SimSun"/>
                <w:lang w:eastAsia="zh-CN"/>
              </w:rPr>
              <w:t>hakan.l.palm@ericsson.com</w:t>
            </w:r>
          </w:p>
        </w:tc>
        <w:tc>
          <w:tcPr>
            <w:tcW w:w="386"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AC3D36" w:rsidRPr="00A45CF7" w14:paraId="59A593BE" w14:textId="6521CCF0" w:rsidTr="00A2786E">
        <w:trPr>
          <w:tblHeader/>
        </w:trPr>
        <w:tc>
          <w:tcPr>
            <w:tcW w:w="224" w:type="pct"/>
          </w:tcPr>
          <w:p w14:paraId="4E3FD329" w14:textId="787E8BF2" w:rsidR="00FB6EB3" w:rsidRPr="00EF08EB" w:rsidRDefault="00FB6EB3"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320" w:type="pct"/>
          </w:tcPr>
          <w:p w14:paraId="66AC89E8" w14:textId="6EB62C97" w:rsidR="00FB6EB3" w:rsidRPr="00EF08EB" w:rsidRDefault="00927363" w:rsidP="00927363">
            <w:pPr>
              <w:pStyle w:val="B5"/>
              <w:ind w:left="0" w:firstLine="0"/>
              <w:jc w:val="both"/>
              <w:rPr>
                <w:rFonts w:asciiTheme="minorHAnsi" w:hAnsiTheme="minorHAnsi" w:cstheme="minorHAnsi"/>
              </w:rPr>
            </w:pPr>
            <w:r w:rsidRPr="00EF08EB">
              <w:rPr>
                <w:rFonts w:asciiTheme="minorHAnsi" w:hAnsiTheme="minorHAnsi" w:cstheme="minorHAnsi"/>
                <w:lang w:val="en-US"/>
              </w:rPr>
              <w:t>Y</w:t>
            </w:r>
          </w:p>
        </w:tc>
        <w:tc>
          <w:tcPr>
            <w:tcW w:w="1358" w:type="pct"/>
          </w:tcPr>
          <w:p w14:paraId="53306C5F" w14:textId="796BB842" w:rsidR="00FB6EB3" w:rsidRPr="00EF08EB" w:rsidRDefault="002A039F" w:rsidP="002A039F">
            <w:pPr>
              <w:spacing w:after="0" w:line="276" w:lineRule="auto"/>
              <w:rPr>
                <w:rFonts w:asciiTheme="minorHAnsi" w:eastAsia="SimSun" w:hAnsiTheme="minorHAnsi" w:cstheme="minorHAnsi"/>
                <w:lang w:val="en-US" w:eastAsia="zh-CN"/>
              </w:rPr>
            </w:pPr>
            <w:r w:rsidRPr="00FF4867">
              <w:t xml:space="preserve">tci-inDCI-18                        </w:t>
            </w:r>
            <w:proofErr w:type="spellStart"/>
            <w:r w:rsidRPr="00FF4867">
              <w:t>SetupRelease</w:t>
            </w:r>
            <w:proofErr w:type="spellEnd"/>
            <w:r w:rsidRPr="00FF4867">
              <w:t xml:space="preserve"> {TCI-inDCI-r18}                                      </w:t>
            </w:r>
            <w:r w:rsidRPr="00FF4867">
              <w:rPr>
                <w:color w:val="993366"/>
              </w:rPr>
              <w:t>OPTIONAL</w:t>
            </w:r>
            <w:r w:rsidRPr="00FF4867">
              <w:t xml:space="preserve">    </w:t>
            </w:r>
            <w:r w:rsidRPr="00FF4867">
              <w:rPr>
                <w:color w:val="808080"/>
              </w:rPr>
              <w:t>-- Need M</w:t>
            </w:r>
          </w:p>
        </w:tc>
        <w:tc>
          <w:tcPr>
            <w:tcW w:w="1293" w:type="pct"/>
          </w:tcPr>
          <w:p w14:paraId="03BA5653" w14:textId="69548546" w:rsidR="00FB6EB3" w:rsidRPr="00F41660" w:rsidRDefault="00F41660" w:rsidP="001E5E52">
            <w:pPr>
              <w:spacing w:after="0" w:line="276" w:lineRule="auto"/>
              <w:rPr>
                <w:rFonts w:eastAsia="SimSun"/>
                <w:lang w:eastAsia="zh-CN"/>
              </w:rPr>
            </w:pPr>
            <w:r w:rsidRPr="00F41660">
              <w:rPr>
                <w:rFonts w:eastAsia="SimSun"/>
              </w:rPr>
              <w:t>Missing</w:t>
            </w:r>
            <w:r w:rsidRPr="00F41660">
              <w:rPr>
                <w:rFonts w:eastAsia="SimSun"/>
                <w:lang w:eastAsia="zh-CN"/>
              </w:rPr>
              <w:t xml:space="preserve"> “r” in the “</w:t>
            </w:r>
            <w:r w:rsidRPr="00F41660">
              <w:rPr>
                <w:i/>
              </w:rPr>
              <w:t>tci-inDCI-18</w:t>
            </w:r>
            <w:r w:rsidRPr="00F41660">
              <w:rPr>
                <w:rFonts w:eastAsia="SimSun"/>
                <w:lang w:eastAsia="zh-CN"/>
              </w:rPr>
              <w:t>”.</w:t>
            </w:r>
          </w:p>
        </w:tc>
        <w:tc>
          <w:tcPr>
            <w:tcW w:w="562" w:type="pct"/>
          </w:tcPr>
          <w:p w14:paraId="63A8C0C0" w14:textId="190CA759" w:rsidR="00FB6EB3" w:rsidRPr="00F41660" w:rsidRDefault="00F41660" w:rsidP="001E5E52">
            <w:pPr>
              <w:spacing w:after="0" w:line="276" w:lineRule="auto"/>
              <w:rPr>
                <w:rFonts w:eastAsia="SimSun"/>
                <w:lang w:eastAsia="zh-CN"/>
              </w:rPr>
            </w:pPr>
            <w:r w:rsidRPr="00F41660">
              <w:rPr>
                <w:rFonts w:eastAsia="SimSun"/>
                <w:lang w:eastAsia="zh-CN"/>
              </w:rPr>
              <w:t>MIMO</w:t>
            </w:r>
          </w:p>
        </w:tc>
        <w:tc>
          <w:tcPr>
            <w:tcW w:w="856" w:type="pct"/>
          </w:tcPr>
          <w:p w14:paraId="1E8E7184" w14:textId="63AE34CC" w:rsidR="00FB6EB3" w:rsidRPr="00F41660" w:rsidRDefault="00F41660" w:rsidP="001E5E52">
            <w:pPr>
              <w:spacing w:after="0" w:line="276" w:lineRule="auto"/>
              <w:rPr>
                <w:rFonts w:eastAsia="SimSun"/>
                <w:lang w:eastAsia="zh-CN"/>
              </w:rPr>
            </w:pPr>
            <w:r w:rsidRPr="00F41660">
              <w:rPr>
                <w:rFonts w:eastAsia="SimSun"/>
                <w:lang w:eastAsia="zh-CN"/>
              </w:rPr>
              <w:t>wangda@catt.cn</w:t>
            </w:r>
          </w:p>
        </w:tc>
        <w:tc>
          <w:tcPr>
            <w:tcW w:w="386" w:type="pct"/>
          </w:tcPr>
          <w:p w14:paraId="5CBFF9EA" w14:textId="02DA91A5" w:rsidR="00FB6EB3" w:rsidRPr="00EF08EB" w:rsidRDefault="00287F3A" w:rsidP="001E5E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67FBFB38" w14:textId="4BE360F8" w:rsidTr="00A2786E">
        <w:trPr>
          <w:tblHeader/>
        </w:trPr>
        <w:tc>
          <w:tcPr>
            <w:tcW w:w="224" w:type="pct"/>
          </w:tcPr>
          <w:p w14:paraId="41EB6956" w14:textId="29CBB269" w:rsidR="00FB6EB3" w:rsidRPr="00EF08EB" w:rsidRDefault="00FB6EB3"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320" w:type="pct"/>
          </w:tcPr>
          <w:p w14:paraId="45796AE3" w14:textId="190BCB7B" w:rsidR="00FB6EB3" w:rsidRPr="00EF08EB" w:rsidRDefault="003E4184" w:rsidP="00927363">
            <w:pPr>
              <w:pStyle w:val="B4"/>
              <w:ind w:left="0" w:firstLine="0"/>
              <w:jc w:val="both"/>
              <w:rPr>
                <w:rFonts w:asciiTheme="minorHAnsi" w:hAnsiTheme="minorHAnsi" w:cstheme="minorHAnsi"/>
                <w:sz w:val="20"/>
                <w:lang w:val="en-US"/>
              </w:rPr>
            </w:pPr>
            <w:r>
              <w:rPr>
                <w:rFonts w:asciiTheme="minorHAnsi" w:hAnsiTheme="minorHAnsi" w:cstheme="minorHAnsi" w:hint="eastAsia"/>
                <w:sz w:val="20"/>
                <w:lang w:val="en-US"/>
              </w:rPr>
              <w:t>Y</w:t>
            </w:r>
          </w:p>
        </w:tc>
        <w:tc>
          <w:tcPr>
            <w:tcW w:w="1358" w:type="pct"/>
          </w:tcPr>
          <w:p w14:paraId="4021C21B" w14:textId="19E764CC" w:rsidR="00FB6EB3" w:rsidRPr="00EF08EB" w:rsidRDefault="003E4184" w:rsidP="00D35925">
            <w:pPr>
              <w:spacing w:after="0" w:line="276" w:lineRule="auto"/>
              <w:rPr>
                <w:rFonts w:asciiTheme="minorHAnsi" w:eastAsia="SimSun" w:hAnsiTheme="minorHAnsi" w:cstheme="minorHAnsi"/>
                <w:lang w:val="en-US"/>
              </w:rPr>
            </w:pPr>
            <w:proofErr w:type="spellStart"/>
            <w:r w:rsidRPr="003E4184">
              <w:rPr>
                <w:iCs/>
                <w:highlight w:val="yellow"/>
                <w:lang w:eastAsia="ko-KR"/>
              </w:rPr>
              <w:t>Indiates</w:t>
            </w:r>
            <w:proofErr w:type="spellEnd"/>
            <w:r w:rsidRPr="00FF4867">
              <w:rPr>
                <w:iCs/>
                <w:lang w:eastAsia="ko-KR"/>
              </w:rPr>
              <w:t xml:space="preserve"> whether SRB2 is configured for SDT or not.</w:t>
            </w:r>
          </w:p>
        </w:tc>
        <w:tc>
          <w:tcPr>
            <w:tcW w:w="1293" w:type="pct"/>
          </w:tcPr>
          <w:p w14:paraId="6A2056BB" w14:textId="7398BD5D" w:rsidR="00FB6EB3" w:rsidRPr="00EF08EB" w:rsidRDefault="003E4184" w:rsidP="00D3592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w:t>
            </w:r>
            <w:r>
              <w:rPr>
                <w:rFonts w:asciiTheme="minorHAnsi" w:eastAsia="SimSun" w:hAnsiTheme="minorHAnsi" w:cstheme="minorHAnsi"/>
                <w:lang w:eastAsia="zh-CN"/>
              </w:rPr>
              <w:t>ypo. Should be “Indicates”</w:t>
            </w:r>
          </w:p>
        </w:tc>
        <w:tc>
          <w:tcPr>
            <w:tcW w:w="562" w:type="pct"/>
          </w:tcPr>
          <w:p w14:paraId="251677A2" w14:textId="188186C5" w:rsidR="00FB6EB3" w:rsidRPr="00EF08EB" w:rsidRDefault="003E4184" w:rsidP="00D3592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SDT</w:t>
            </w:r>
          </w:p>
        </w:tc>
        <w:tc>
          <w:tcPr>
            <w:tcW w:w="856" w:type="pct"/>
          </w:tcPr>
          <w:p w14:paraId="75AC245D" w14:textId="56A2B501" w:rsidR="00FB6EB3" w:rsidRPr="00EF08EB" w:rsidRDefault="003E4184" w:rsidP="00D3592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Fangying.xiao@cn.sharp-world.com</w:t>
            </w:r>
          </w:p>
        </w:tc>
        <w:tc>
          <w:tcPr>
            <w:tcW w:w="386" w:type="pct"/>
          </w:tcPr>
          <w:p w14:paraId="6D0BF790" w14:textId="46D0679E" w:rsidR="00FB6EB3" w:rsidRPr="00EF08EB" w:rsidRDefault="00287F3A" w:rsidP="00D35925">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Fixed</w:t>
            </w:r>
          </w:p>
        </w:tc>
      </w:tr>
      <w:tr w:rsidR="00AC3D36" w:rsidRPr="00A45CF7" w14:paraId="1FE48D7C" w14:textId="7F25379C" w:rsidTr="00A2786E">
        <w:trPr>
          <w:tblHeader/>
        </w:trPr>
        <w:tc>
          <w:tcPr>
            <w:tcW w:w="224" w:type="pct"/>
          </w:tcPr>
          <w:p w14:paraId="29428EBE" w14:textId="0688246A" w:rsidR="00372C8C" w:rsidRPr="00EF08EB" w:rsidRDefault="00372C8C"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320" w:type="pct"/>
          </w:tcPr>
          <w:p w14:paraId="34F44A28" w14:textId="06822E68" w:rsidR="00372C8C" w:rsidRPr="00EF08EB" w:rsidRDefault="00372C8C" w:rsidP="00927363">
            <w:pPr>
              <w:pStyle w:val="B4"/>
              <w:ind w:left="0" w:firstLine="0"/>
              <w:jc w:val="both"/>
              <w:rPr>
                <w:rFonts w:asciiTheme="minorHAnsi" w:hAnsiTheme="minorHAnsi" w:cstheme="minorHAnsi"/>
                <w:sz w:val="20"/>
                <w:lang w:val="en-US"/>
              </w:rPr>
            </w:pPr>
            <w:r w:rsidRPr="006E6045">
              <w:rPr>
                <w:szCs w:val="22"/>
                <w:lang w:eastAsia="ja-JP"/>
              </w:rPr>
              <w:t>N</w:t>
            </w:r>
          </w:p>
        </w:tc>
        <w:tc>
          <w:tcPr>
            <w:tcW w:w="1358" w:type="pct"/>
          </w:tcPr>
          <w:p w14:paraId="48E181DD" w14:textId="4B3AF152" w:rsidR="00372C8C" w:rsidRPr="00EF08EB" w:rsidRDefault="00372C8C" w:rsidP="005C0224">
            <w:pPr>
              <w:spacing w:after="0" w:line="276" w:lineRule="auto"/>
              <w:rPr>
                <w:rFonts w:asciiTheme="minorHAnsi" w:eastAsia="Malgun Gothic" w:hAnsiTheme="minorHAnsi" w:cstheme="minorHAnsi"/>
                <w:lang w:eastAsia="ko-KR"/>
              </w:rPr>
            </w:pPr>
            <w:proofErr w:type="spellStart"/>
            <w:r>
              <w:rPr>
                <w:rFonts w:eastAsia="DengXian"/>
                <w:i/>
                <w:iCs/>
              </w:rPr>
              <w:t>snpn</w:t>
            </w:r>
            <w:proofErr w:type="spellEnd"/>
            <w:r>
              <w:rPr>
                <w:rFonts w:eastAsia="DengXian"/>
                <w:i/>
                <w:iCs/>
              </w:rPr>
              <w:t>-identity</w:t>
            </w:r>
          </w:p>
        </w:tc>
        <w:tc>
          <w:tcPr>
            <w:tcW w:w="1293" w:type="pct"/>
          </w:tcPr>
          <w:p w14:paraId="0E3FD20E" w14:textId="2F48B0B4" w:rsidR="00372C8C" w:rsidRPr="00EF08EB" w:rsidRDefault="00372C8C" w:rsidP="005C0224">
            <w:pPr>
              <w:spacing w:after="0" w:line="276" w:lineRule="auto"/>
              <w:rPr>
                <w:rFonts w:asciiTheme="minorHAnsi" w:eastAsia="Malgun Gothic" w:hAnsiTheme="minorHAnsi" w:cstheme="minorHAnsi"/>
                <w:lang w:eastAsia="ko-KR"/>
              </w:rPr>
            </w:pPr>
            <w:r>
              <w:rPr>
                <w:rFonts w:eastAsia="DengXian"/>
                <w:iCs/>
                <w:lang w:eastAsia="zh-CN"/>
              </w:rPr>
              <w:t>C</w:t>
            </w:r>
            <w:r>
              <w:rPr>
                <w:rFonts w:eastAsia="DengXian" w:hint="eastAsia"/>
                <w:iCs/>
                <w:lang w:eastAsia="zh-CN"/>
              </w:rPr>
              <w:t xml:space="preserve">hange </w:t>
            </w:r>
            <w:proofErr w:type="spellStart"/>
            <w:r>
              <w:rPr>
                <w:rFonts w:eastAsia="DengXian"/>
                <w:i/>
                <w:iCs/>
              </w:rPr>
              <w:t>snpn</w:t>
            </w:r>
            <w:proofErr w:type="spellEnd"/>
            <w:r>
              <w:rPr>
                <w:rFonts w:eastAsia="DengXian"/>
                <w:i/>
                <w:iCs/>
              </w:rPr>
              <w:t xml:space="preserve">-identity </w:t>
            </w:r>
            <w:r>
              <w:rPr>
                <w:rFonts w:eastAsia="DengXian" w:hint="eastAsia"/>
                <w:iCs/>
                <w:lang w:eastAsia="zh-CN"/>
              </w:rPr>
              <w:t xml:space="preserve">to </w:t>
            </w:r>
            <w:proofErr w:type="spellStart"/>
            <w:r>
              <w:rPr>
                <w:rFonts w:eastAsia="DengXian"/>
                <w:i/>
                <w:iCs/>
              </w:rPr>
              <w:t>snpn</w:t>
            </w:r>
            <w:proofErr w:type="spellEnd"/>
            <w:r>
              <w:rPr>
                <w:rFonts w:eastAsia="DengXian"/>
                <w:i/>
                <w:iCs/>
              </w:rPr>
              <w:t>-</w:t>
            </w:r>
            <w:r>
              <w:rPr>
                <w:rFonts w:eastAsia="DengXian" w:hint="eastAsia"/>
                <w:i/>
                <w:iCs/>
                <w:lang w:eastAsia="zh-CN"/>
              </w:rPr>
              <w:t>I</w:t>
            </w:r>
            <w:r>
              <w:rPr>
                <w:rFonts w:eastAsia="DengXian"/>
                <w:i/>
                <w:iCs/>
              </w:rPr>
              <w:t>dentity</w:t>
            </w:r>
            <w:r>
              <w:rPr>
                <w:rFonts w:eastAsia="DengXian" w:hint="eastAsia"/>
                <w:i/>
                <w:iCs/>
                <w:lang w:eastAsia="zh-CN"/>
              </w:rPr>
              <w:t xml:space="preserve"> </w:t>
            </w:r>
            <w:r>
              <w:rPr>
                <w:rFonts w:eastAsia="DengXian" w:hint="eastAsia"/>
                <w:iCs/>
                <w:lang w:eastAsia="zh-CN"/>
              </w:rPr>
              <w:t>in the procedure description.</w:t>
            </w:r>
          </w:p>
        </w:tc>
        <w:tc>
          <w:tcPr>
            <w:tcW w:w="562" w:type="pct"/>
          </w:tcPr>
          <w:p w14:paraId="0210E191" w14:textId="12AFC209" w:rsidR="00372C8C" w:rsidRPr="00EF08EB" w:rsidRDefault="00372C8C" w:rsidP="005C022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SON</w:t>
            </w:r>
          </w:p>
        </w:tc>
        <w:tc>
          <w:tcPr>
            <w:tcW w:w="856" w:type="pct"/>
          </w:tcPr>
          <w:p w14:paraId="416A2399" w14:textId="7BB3822C" w:rsidR="00372C8C" w:rsidRPr="00EF08EB" w:rsidRDefault="00372C8C" w:rsidP="005C0224">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1D355E1" w14:textId="3C7DE1E2" w:rsidR="00372C8C" w:rsidRPr="00EF08EB" w:rsidRDefault="00287F3A" w:rsidP="005C0224">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70861209" w14:textId="33927C78" w:rsidTr="00A2786E">
        <w:trPr>
          <w:tblHeader/>
        </w:trPr>
        <w:tc>
          <w:tcPr>
            <w:tcW w:w="224" w:type="pct"/>
          </w:tcPr>
          <w:p w14:paraId="13CACB1A" w14:textId="2FE9A7D0" w:rsidR="00372C8C" w:rsidRPr="00EF08EB" w:rsidRDefault="00372C8C"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320" w:type="pct"/>
          </w:tcPr>
          <w:p w14:paraId="600C5059" w14:textId="3095C6F3" w:rsidR="00372C8C" w:rsidRPr="00EF08EB" w:rsidRDefault="00372C8C" w:rsidP="00927363">
            <w:pPr>
              <w:pStyle w:val="B3"/>
              <w:ind w:left="0" w:firstLine="0"/>
              <w:jc w:val="both"/>
              <w:rPr>
                <w:rFonts w:asciiTheme="minorHAnsi" w:hAnsiTheme="minorHAnsi" w:cstheme="minorHAnsi"/>
                <w:sz w:val="20"/>
                <w:lang w:eastAsia="zh-CN"/>
              </w:rPr>
            </w:pPr>
            <w:r>
              <w:rPr>
                <w:rFonts w:eastAsiaTheme="minorEastAsia" w:hint="eastAsia"/>
                <w:szCs w:val="22"/>
                <w:lang w:eastAsia="zh-CN"/>
              </w:rPr>
              <w:t>N</w:t>
            </w:r>
          </w:p>
        </w:tc>
        <w:tc>
          <w:tcPr>
            <w:tcW w:w="1358" w:type="pct"/>
          </w:tcPr>
          <w:p w14:paraId="1E148CEA" w14:textId="7CFE2094" w:rsidR="00372C8C" w:rsidRPr="00EF08EB" w:rsidRDefault="00372C8C" w:rsidP="00712A88">
            <w:pPr>
              <w:spacing w:after="0" w:line="276" w:lineRule="auto"/>
              <w:rPr>
                <w:rFonts w:asciiTheme="minorHAnsi" w:eastAsia="Malgun Gothic" w:hAnsiTheme="minorHAnsi" w:cstheme="minorHAnsi"/>
                <w:lang w:eastAsia="ko-KR"/>
              </w:rPr>
            </w:pPr>
            <w:r w:rsidRPr="00FF4867">
              <w:rPr>
                <w:lang w:eastAsia="zh-CN"/>
              </w:rPr>
              <w:t>1&gt;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w:t>
            </w:r>
            <w:r w:rsidRPr="006E6045">
              <w:rPr>
                <w:highlight w:val="yellow"/>
              </w:rPr>
              <w:t>i.e., registered SNPN identity</w:t>
            </w:r>
            <w:r w:rsidRPr="00FF4867">
              <w:t>);</w:t>
            </w:r>
          </w:p>
        </w:tc>
        <w:tc>
          <w:tcPr>
            <w:tcW w:w="1293" w:type="pct"/>
          </w:tcPr>
          <w:p w14:paraId="156EAFB2" w14:textId="3C34D8D5" w:rsidR="00372C8C" w:rsidRPr="00EF08EB" w:rsidRDefault="00372C8C" w:rsidP="00712A88">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In () should be </w:t>
            </w:r>
            <w:r>
              <w:rPr>
                <w:rFonts w:asciiTheme="minorHAnsi" w:eastAsiaTheme="minorEastAsia" w:hAnsiTheme="minorHAnsi" w:cstheme="minorHAnsi"/>
                <w:lang w:eastAsia="zh-CN"/>
              </w:rPr>
              <w:t>“</w:t>
            </w:r>
            <w:r w:rsidRPr="007235B3">
              <w:t xml:space="preserve">i.e., </w:t>
            </w:r>
            <w:r w:rsidRPr="0064365A">
              <w:rPr>
                <w:color w:val="FF0000"/>
              </w:rPr>
              <w:t xml:space="preserve">includes the </w:t>
            </w:r>
            <w:r w:rsidRPr="007235B3">
              <w:t>registered SNPN</w:t>
            </w:r>
            <w:r>
              <w:rPr>
                <w:rFonts w:eastAsiaTheme="minorEastAsia" w:hint="eastAsia"/>
                <w:lang w:eastAsia="zh-CN"/>
              </w:rPr>
              <w:t xml:space="preserve"> identity</w:t>
            </w:r>
            <w:r>
              <w:rPr>
                <w:rFonts w:asciiTheme="minorHAnsi" w:eastAsiaTheme="minorEastAsia" w:hAnsiTheme="minorHAnsi" w:cstheme="minorHAnsi"/>
                <w:lang w:eastAsia="zh-CN"/>
              </w:rPr>
              <w:t>”</w:t>
            </w:r>
          </w:p>
        </w:tc>
        <w:tc>
          <w:tcPr>
            <w:tcW w:w="562" w:type="pct"/>
          </w:tcPr>
          <w:p w14:paraId="3D62C05C" w14:textId="526F4203" w:rsidR="00372C8C" w:rsidRPr="00EF08EB" w:rsidRDefault="00372C8C"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52570C77" w14:textId="114456BE" w:rsidR="00372C8C" w:rsidRPr="00EF08EB" w:rsidRDefault="00372C8C"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15BDD85F" w14:textId="2E1ACEF4" w:rsidR="00372C8C" w:rsidRPr="00EF08EB" w:rsidRDefault="00287F3A" w:rsidP="00712A8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r w:rsidR="004B3A72">
              <w:rPr>
                <w:rFonts w:asciiTheme="minorHAnsi" w:eastAsia="SimSun" w:hAnsiTheme="minorHAnsi" w:cstheme="minorHAnsi"/>
                <w:lang w:eastAsia="zh-CN"/>
              </w:rPr>
              <w:t>, used “including”</w:t>
            </w:r>
          </w:p>
        </w:tc>
      </w:tr>
      <w:tr w:rsidR="00AC3D36" w:rsidRPr="00A45CF7" w14:paraId="5E2C3D99" w14:textId="2F2260A5" w:rsidTr="00A2786E">
        <w:trPr>
          <w:tblHeader/>
        </w:trPr>
        <w:tc>
          <w:tcPr>
            <w:tcW w:w="224" w:type="pct"/>
            <w:vAlign w:val="bottom"/>
          </w:tcPr>
          <w:p w14:paraId="1D3ED1A7" w14:textId="02C48BF5" w:rsidR="00372C8C" w:rsidRPr="00EF08EB" w:rsidRDefault="00372C8C"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320" w:type="pct"/>
          </w:tcPr>
          <w:p w14:paraId="09D5EE1D" w14:textId="05C06ED9" w:rsidR="00372C8C" w:rsidRPr="00EF08EB" w:rsidRDefault="00372C8C" w:rsidP="00927363">
            <w:pPr>
              <w:pStyle w:val="B3"/>
              <w:ind w:left="0" w:firstLine="0"/>
              <w:jc w:val="both"/>
              <w:rPr>
                <w:rFonts w:asciiTheme="minorHAnsi" w:hAnsiTheme="minorHAnsi" w:cstheme="minorHAnsi"/>
                <w:sz w:val="20"/>
                <w:lang w:eastAsia="zh-CN"/>
              </w:rPr>
            </w:pPr>
            <w:r>
              <w:rPr>
                <w:rFonts w:eastAsiaTheme="minorEastAsia" w:hint="eastAsia"/>
                <w:szCs w:val="22"/>
                <w:lang w:eastAsia="zh-CN"/>
              </w:rPr>
              <w:t>N</w:t>
            </w:r>
          </w:p>
        </w:tc>
        <w:tc>
          <w:tcPr>
            <w:tcW w:w="1358" w:type="pct"/>
          </w:tcPr>
          <w:p w14:paraId="42693AAC"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areaConfig</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59FCA908"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626ED72F" w14:textId="4CED7BDC" w:rsidR="00372C8C" w:rsidRPr="00EF08EB" w:rsidRDefault="00372C8C" w:rsidP="00712A88">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1293" w:type="pct"/>
          </w:tcPr>
          <w:p w14:paraId="4DB58C99"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48DFB614"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areaConfig</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4958F7B4" w14:textId="77777777" w:rsidR="00372C8C" w:rsidRPr="0064365A" w:rsidRDefault="00372C8C" w:rsidP="006C5E56">
            <w:pPr>
              <w:spacing w:after="0" w:line="276" w:lineRule="auto"/>
              <w:rPr>
                <w:rFonts w:asciiTheme="minorHAnsi" w:eastAsiaTheme="minorEastAsia" w:hAnsiTheme="minorHAnsi" w:cstheme="minorHAnsi"/>
                <w:strike/>
                <w:color w:val="FF0000"/>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5141FFEA" w14:textId="75239771" w:rsidR="00372C8C" w:rsidRPr="00EF08EB" w:rsidRDefault="00372C8C" w:rsidP="00712A88">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64365A">
              <w:rPr>
                <w:rFonts w:asciiTheme="minorHAnsi" w:eastAsia="Malgun Gothic" w:hAnsiTheme="minorHAnsi" w:cstheme="minorHAnsi" w:hint="eastAsia"/>
                <w:i/>
                <w:color w:val="FF0000"/>
                <w:lang w:eastAsia="ko-KR"/>
              </w:rPr>
              <w:t>areaConfig</w:t>
            </w:r>
            <w:proofErr w:type="spellEnd"/>
            <w:r w:rsidRPr="0064365A">
              <w:rPr>
                <w:rFonts w:asciiTheme="minorHAnsi" w:eastAsia="Malgun Gothic" w:hAnsiTheme="minorHAnsi" w:cstheme="minorHAnsi" w:hint="eastAsia"/>
                <w:i/>
                <w:color w:val="FF0000"/>
                <w:lang w:eastAsia="ko-KR"/>
              </w:rPr>
              <w:t>/cag-</w:t>
            </w:r>
            <w:proofErr w:type="spellStart"/>
            <w:r w:rsidRPr="0064365A">
              <w:rPr>
                <w:rFonts w:asciiTheme="minorHAnsi" w:eastAsia="Malgun Gothic" w:hAnsiTheme="minorHAnsi" w:cstheme="minorHAnsi" w:hint="eastAsia"/>
                <w:i/>
                <w:color w:val="FF0000"/>
                <w:lang w:eastAsia="ko-KR"/>
              </w:rPr>
              <w:t>ConfigList</w:t>
            </w:r>
            <w:proofErr w:type="spellEnd"/>
            <w:r w:rsidRPr="0064365A">
              <w:rPr>
                <w:rFonts w:asciiTheme="minorHAnsi" w:eastAsia="Malgun Gothic" w:hAnsiTheme="minorHAnsi" w:cstheme="minorHAnsi" w:hint="eastAsia"/>
                <w:i/>
                <w:color w:val="FF0000"/>
                <w:lang w:eastAsia="ko-KR"/>
              </w:rPr>
              <w:t>/</w:t>
            </w:r>
            <w:proofErr w:type="spellStart"/>
            <w:r w:rsidRPr="0064365A">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562" w:type="pct"/>
          </w:tcPr>
          <w:p w14:paraId="6DDB1756" w14:textId="7175CF32" w:rsidR="00372C8C" w:rsidRPr="00EF08EB" w:rsidRDefault="00372C8C"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6C0385AD" w14:textId="4F9AA8D3" w:rsidR="00372C8C" w:rsidRPr="00EF08EB" w:rsidRDefault="00372C8C" w:rsidP="00712A8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4E27341" w14:textId="128C4E5B" w:rsidR="00372C8C" w:rsidRPr="00EF08EB" w:rsidRDefault="00287F3A" w:rsidP="00712A8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NOK, </w:t>
            </w:r>
            <w:r w:rsidR="00283C5F">
              <w:rPr>
                <w:rFonts w:asciiTheme="minorHAnsi" w:eastAsia="SimSun" w:hAnsiTheme="minorHAnsi" w:cstheme="minorHAnsi"/>
                <w:lang w:eastAsia="zh-CN"/>
              </w:rPr>
              <w:t>Skipped</w:t>
            </w:r>
          </w:p>
        </w:tc>
      </w:tr>
      <w:tr w:rsidR="00AC3D36" w:rsidRPr="00A45CF7" w14:paraId="17040025" w14:textId="77777777" w:rsidTr="00A2786E">
        <w:trPr>
          <w:tblHeader/>
        </w:trPr>
        <w:tc>
          <w:tcPr>
            <w:tcW w:w="224" w:type="pct"/>
            <w:vAlign w:val="bottom"/>
          </w:tcPr>
          <w:p w14:paraId="5A7F82EB" w14:textId="4939DB51" w:rsidR="00372C8C" w:rsidRPr="00EF08EB" w:rsidRDefault="00372C8C"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320" w:type="pct"/>
          </w:tcPr>
          <w:p w14:paraId="345297A6" w14:textId="7B4B83A3" w:rsidR="00372C8C" w:rsidRPr="00927363" w:rsidRDefault="00372C8C" w:rsidP="00927363">
            <w:pPr>
              <w:pStyle w:val="B7"/>
              <w:ind w:left="0" w:firstLine="0"/>
              <w:jc w:val="both"/>
              <w:rPr>
                <w:rFonts w:asciiTheme="minorHAnsi" w:eastAsiaTheme="minorEastAsia" w:hAnsiTheme="minorHAnsi" w:cstheme="minorHAnsi"/>
                <w:lang w:val="en-US" w:eastAsia="zh-CN"/>
              </w:rPr>
            </w:pPr>
            <w:r>
              <w:rPr>
                <w:rFonts w:eastAsiaTheme="minorEastAsia" w:hint="eastAsia"/>
                <w:szCs w:val="22"/>
                <w:lang w:eastAsia="zh-CN"/>
              </w:rPr>
              <w:t>N</w:t>
            </w:r>
          </w:p>
        </w:tc>
        <w:tc>
          <w:tcPr>
            <w:tcW w:w="1358" w:type="pct"/>
          </w:tcPr>
          <w:p w14:paraId="68CE5387" w14:textId="1B05EE04" w:rsidR="00372C8C" w:rsidRPr="00EF08EB" w:rsidRDefault="00372C8C" w:rsidP="002C724A">
            <w:pPr>
              <w:spacing w:after="0" w:line="276" w:lineRule="auto"/>
              <w:rPr>
                <w:rFonts w:asciiTheme="minorHAnsi" w:eastAsia="Malgun Gothic" w:hAnsiTheme="minorHAnsi" w:cstheme="minorHAnsi"/>
                <w:lang w:val="en-US"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tc>
        <w:tc>
          <w:tcPr>
            <w:tcW w:w="1293" w:type="pct"/>
          </w:tcPr>
          <w:p w14:paraId="4D88D536"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15685695" w14:textId="77777777" w:rsidR="00372C8C" w:rsidRDefault="00372C8C" w:rsidP="006C5E56">
            <w:pPr>
              <w:spacing w:after="0" w:line="276" w:lineRule="auto"/>
              <w:rPr>
                <w:rFonts w:asciiTheme="minorHAnsi" w:eastAsiaTheme="minorEastAsia" w:hAnsiTheme="minorHAnsi" w:cstheme="minorHAnsi"/>
                <w:lang w:eastAsia="zh-CN"/>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64365A">
              <w:rPr>
                <w:rFonts w:asciiTheme="minorHAnsi" w:eastAsia="Malgun Gothic" w:hAnsiTheme="minorHAnsi" w:cstheme="minorHAnsi"/>
                <w:i/>
                <w:color w:val="FF0000"/>
                <w:lang w:eastAsia="ko-KR"/>
              </w:rPr>
              <w:t>/cag-</w:t>
            </w:r>
            <w:proofErr w:type="spellStart"/>
            <w:r w:rsidRPr="0064365A">
              <w:rPr>
                <w:rFonts w:asciiTheme="minorHAnsi" w:eastAsia="Malgun Gothic" w:hAnsiTheme="minorHAnsi" w:cstheme="minorHAnsi"/>
                <w:i/>
                <w:color w:val="FF0000"/>
                <w:lang w:eastAsia="ko-KR"/>
              </w:rPr>
              <w:t>ConfigList</w:t>
            </w:r>
            <w:proofErr w:type="spellEnd"/>
            <w:r w:rsidRPr="0064365A">
              <w:rPr>
                <w:rFonts w:asciiTheme="minorHAnsi" w:eastAsia="Malgun Gothic" w:hAnsiTheme="minorHAnsi" w:cstheme="minorHAnsi"/>
                <w:i/>
                <w:color w:val="FF0000"/>
                <w:lang w:eastAsia="ko-KR"/>
              </w:rPr>
              <w:t>/</w:t>
            </w:r>
            <w:proofErr w:type="spellStart"/>
            <w:r w:rsidRPr="0064365A">
              <w:rPr>
                <w:rFonts w:asciiTheme="minorHAnsi" w:eastAsia="Malgun Gothic" w:hAnsiTheme="minorHAnsi" w:cstheme="minorHAnsi"/>
                <w:i/>
                <w:color w:val="FF0000"/>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4E6750F0" w14:textId="6923D3FD" w:rsidR="00372C8C" w:rsidRPr="00EF08EB" w:rsidRDefault="00372C8C" w:rsidP="002C724A">
            <w:pPr>
              <w:spacing w:after="0" w:line="276" w:lineRule="auto"/>
              <w:rPr>
                <w:rFonts w:asciiTheme="minorHAnsi" w:eastAsia="Malgun Gothic" w:hAnsiTheme="minorHAnsi" w:cstheme="minorHAnsi"/>
                <w:lang w:eastAsia="ko-KR"/>
              </w:rPr>
            </w:pPr>
          </w:p>
        </w:tc>
        <w:tc>
          <w:tcPr>
            <w:tcW w:w="562" w:type="pct"/>
          </w:tcPr>
          <w:p w14:paraId="15968790" w14:textId="5ECE3D10" w:rsidR="00372C8C" w:rsidRPr="00EF08EB" w:rsidRDefault="00372C8C" w:rsidP="002C7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6C98DA6E" w14:textId="29096BBA" w:rsidR="00372C8C" w:rsidRPr="00EF08EB" w:rsidRDefault="00372C8C" w:rsidP="002C7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3F00A699" w14:textId="627A24BD" w:rsidR="00372C8C" w:rsidRPr="00EF08EB" w:rsidRDefault="00287F3A" w:rsidP="002C7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NOK, skipped</w:t>
            </w:r>
          </w:p>
        </w:tc>
      </w:tr>
      <w:tr w:rsidR="00AC3D36" w:rsidRPr="00A45CF7" w14:paraId="469CF9DB" w14:textId="77777777" w:rsidTr="00A2786E">
        <w:trPr>
          <w:tblHeader/>
        </w:trPr>
        <w:tc>
          <w:tcPr>
            <w:tcW w:w="224" w:type="pct"/>
            <w:vAlign w:val="bottom"/>
          </w:tcPr>
          <w:p w14:paraId="62B7B3ED" w14:textId="4B9F9DCD" w:rsidR="00372C8C" w:rsidRPr="00EF08EB" w:rsidRDefault="00372C8C"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10</w:t>
            </w:r>
          </w:p>
        </w:tc>
        <w:tc>
          <w:tcPr>
            <w:tcW w:w="320" w:type="pct"/>
          </w:tcPr>
          <w:p w14:paraId="492F38AE" w14:textId="69767B09" w:rsidR="00372C8C" w:rsidRPr="00927363" w:rsidRDefault="00372C8C" w:rsidP="00927363">
            <w:pPr>
              <w:pStyle w:val="B6"/>
              <w:ind w:left="0" w:firstLine="0"/>
              <w:jc w:val="both"/>
              <w:rPr>
                <w:rFonts w:asciiTheme="minorHAnsi" w:eastAsiaTheme="minorEastAsia" w:hAnsiTheme="minorHAnsi" w:cstheme="minorHAnsi"/>
                <w:lang w:val="en-GB" w:eastAsia="zh-CN"/>
              </w:rPr>
            </w:pPr>
            <w:r>
              <w:rPr>
                <w:rFonts w:eastAsiaTheme="minorEastAsia" w:hint="eastAsia"/>
                <w:szCs w:val="22"/>
                <w:lang w:eastAsia="zh-CN"/>
              </w:rPr>
              <w:t>N</w:t>
            </w:r>
          </w:p>
        </w:tc>
        <w:tc>
          <w:tcPr>
            <w:tcW w:w="1358" w:type="pct"/>
          </w:tcPr>
          <w:p w14:paraId="015AF884"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iCs/>
                <w:lang w:eastAsia="ko-KR"/>
              </w:rPr>
              <w:t>; or</w:t>
            </w:r>
          </w:p>
          <w:p w14:paraId="19FC972E"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or</w:t>
            </w:r>
          </w:p>
          <w:p w14:paraId="0A406E2C"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p w14:paraId="3C7E6D1B" w14:textId="77777777" w:rsidR="00372C8C" w:rsidRPr="00EF08EB" w:rsidRDefault="00372C8C" w:rsidP="000D6E2B">
            <w:pPr>
              <w:spacing w:after="0" w:line="276" w:lineRule="auto"/>
              <w:rPr>
                <w:rFonts w:asciiTheme="minorHAnsi" w:eastAsia="Malgun Gothic" w:hAnsiTheme="minorHAnsi" w:cstheme="minorHAnsi"/>
                <w:lang w:val="en-US" w:eastAsia="ko-KR"/>
              </w:rPr>
            </w:pPr>
          </w:p>
        </w:tc>
        <w:tc>
          <w:tcPr>
            <w:tcW w:w="1293" w:type="pct"/>
          </w:tcPr>
          <w:p w14:paraId="64CF3E46"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7D94F308"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64365A">
              <w:rPr>
                <w:rFonts w:eastAsiaTheme="minorEastAsia" w:hint="eastAsia"/>
                <w:color w:val="FF0000"/>
                <w:lang w:eastAsia="zh-CN"/>
              </w:rPr>
              <w:t>/</w:t>
            </w:r>
            <w:r w:rsidRPr="0064365A">
              <w:rPr>
                <w:rFonts w:asciiTheme="minorHAnsi" w:eastAsia="Malgun Gothic" w:hAnsiTheme="minorHAnsi" w:cstheme="minorHAnsi"/>
                <w:i/>
                <w:iCs/>
                <w:color w:val="FF0000"/>
                <w:lang w:eastAsia="ko-KR"/>
              </w:rPr>
              <w:t>cag-</w:t>
            </w:r>
            <w:proofErr w:type="spellStart"/>
            <w:r w:rsidRPr="0064365A">
              <w:rPr>
                <w:rFonts w:asciiTheme="minorHAnsi" w:eastAsia="Malgun Gothic" w:hAnsiTheme="minorHAnsi" w:cstheme="minorHAnsi"/>
                <w:i/>
                <w:iCs/>
                <w:color w:val="FF0000"/>
                <w:lang w:eastAsia="ko-KR"/>
              </w:rPr>
              <w:t>ConfigList</w:t>
            </w:r>
            <w:proofErr w:type="spellEnd"/>
            <w:r w:rsidRPr="0064365A">
              <w:rPr>
                <w:rFonts w:asciiTheme="minorHAnsi" w:eastAsia="Malgun Gothic" w:hAnsiTheme="minorHAnsi" w:cstheme="minorHAnsi"/>
                <w:i/>
                <w:iCs/>
                <w:color w:val="FF0000"/>
                <w:lang w:eastAsia="ko-KR"/>
              </w:rPr>
              <w:t xml:space="preserve"> /</w:t>
            </w:r>
            <w:proofErr w:type="spellStart"/>
            <w:r w:rsidRPr="0064365A">
              <w:rPr>
                <w:rFonts w:asciiTheme="minorHAnsi" w:eastAsia="Malgun Gothic" w:hAnsiTheme="minorHAnsi" w:cstheme="minorHAnsi"/>
                <w:i/>
                <w:iCs/>
                <w:color w:val="FF0000"/>
                <w:lang w:eastAsia="ko-KR"/>
              </w:rPr>
              <w:t>snpn-ConfigList</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iCs/>
                <w:strike/>
                <w:color w:val="FF0000"/>
                <w:lang w:eastAsia="ko-KR"/>
              </w:rPr>
              <w:t>; or</w:t>
            </w:r>
          </w:p>
          <w:p w14:paraId="563C7C35"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6975D24C" w14:textId="77777777" w:rsidR="00372C8C" w:rsidRDefault="00372C8C" w:rsidP="006C5E56">
            <w:pPr>
              <w:spacing w:after="0" w:line="276" w:lineRule="auto"/>
              <w:rPr>
                <w:rFonts w:asciiTheme="minorHAnsi" w:eastAsiaTheme="minorEastAsia" w:hAnsiTheme="minorHAnsi" w:cstheme="minorHAnsi"/>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592C6EC3" w14:textId="74B5DF6D" w:rsidR="00372C8C" w:rsidRPr="00EF08EB" w:rsidRDefault="00372C8C" w:rsidP="000D6E2B">
            <w:pPr>
              <w:spacing w:after="0" w:line="276" w:lineRule="auto"/>
              <w:rPr>
                <w:rFonts w:asciiTheme="minorHAnsi" w:eastAsia="Malgun Gothic" w:hAnsiTheme="minorHAnsi" w:cstheme="minorHAnsi"/>
                <w:lang w:eastAsia="ko-KR"/>
              </w:rPr>
            </w:pPr>
          </w:p>
        </w:tc>
        <w:tc>
          <w:tcPr>
            <w:tcW w:w="562" w:type="pct"/>
          </w:tcPr>
          <w:p w14:paraId="04568386" w14:textId="68118DAA" w:rsidR="00372C8C" w:rsidRPr="00EF08EB" w:rsidRDefault="00372C8C" w:rsidP="000D6E2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18A21365" w14:textId="0474ADB8" w:rsidR="00372C8C" w:rsidRPr="00EF08EB" w:rsidRDefault="00372C8C" w:rsidP="000D6E2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1CCEDA64" w14:textId="7D8E146A" w:rsidR="00372C8C" w:rsidRPr="00EF08EB" w:rsidRDefault="00287F3A" w:rsidP="000D6E2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NOK, skipped</w:t>
            </w:r>
          </w:p>
        </w:tc>
      </w:tr>
      <w:tr w:rsidR="00AC3D36" w:rsidRPr="00A45CF7" w14:paraId="06604538" w14:textId="77777777" w:rsidTr="00A2786E">
        <w:trPr>
          <w:tblHeader/>
        </w:trPr>
        <w:tc>
          <w:tcPr>
            <w:tcW w:w="224" w:type="pct"/>
            <w:vAlign w:val="bottom"/>
          </w:tcPr>
          <w:p w14:paraId="55A766F1" w14:textId="4575971E" w:rsidR="00372C8C" w:rsidRPr="00EF08EB" w:rsidRDefault="00372C8C"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320" w:type="pct"/>
          </w:tcPr>
          <w:p w14:paraId="5C8935D6" w14:textId="0B392218" w:rsidR="00372C8C" w:rsidRPr="00EF08EB" w:rsidRDefault="00372C8C" w:rsidP="00927363">
            <w:pPr>
              <w:pStyle w:val="B5"/>
              <w:ind w:left="0" w:firstLine="0"/>
              <w:jc w:val="both"/>
              <w:rPr>
                <w:rFonts w:asciiTheme="minorHAnsi" w:hAnsiTheme="minorHAnsi" w:cstheme="minorHAnsi"/>
                <w:lang w:val="en-US" w:eastAsia="zh-CN"/>
              </w:rPr>
            </w:pPr>
            <w:r>
              <w:rPr>
                <w:szCs w:val="22"/>
                <w:lang w:eastAsia="ja-JP"/>
              </w:rPr>
              <w:t>N</w:t>
            </w:r>
          </w:p>
        </w:tc>
        <w:tc>
          <w:tcPr>
            <w:tcW w:w="1358" w:type="pct"/>
          </w:tcPr>
          <w:p w14:paraId="29DDB9AD" w14:textId="77777777" w:rsidR="00372C8C" w:rsidRPr="00AC4258" w:rsidRDefault="00372C8C" w:rsidP="006C5E56">
            <w:pPr>
              <w:spacing w:after="0" w:line="276" w:lineRule="auto"/>
              <w:rPr>
                <w:rFonts w:asciiTheme="minorHAnsi" w:eastAsia="Malgun Gothic" w:hAnsiTheme="minorHAnsi" w:cstheme="minorHAnsi"/>
                <w:lang w:eastAsia="ko-KR"/>
              </w:rPr>
            </w:pPr>
            <w:r w:rsidRPr="00AC4258">
              <w:rPr>
                <w:rFonts w:asciiTheme="minorHAnsi" w:eastAsia="Malgun Gothic" w:hAnsiTheme="minorHAnsi" w:cstheme="minorHAnsi"/>
                <w:lang w:eastAsia="ko-KR"/>
              </w:rPr>
              <w:t>3&gt;</w:t>
            </w:r>
            <w:r w:rsidRPr="00AC4258">
              <w:rPr>
                <w:rFonts w:asciiTheme="minorHAnsi" w:eastAsia="Malgun Gothic" w:hAnsiTheme="minorHAnsi" w:cstheme="minorHAnsi"/>
                <w:lang w:eastAsia="ko-KR"/>
              </w:rPr>
              <w:tab/>
              <w:t xml:space="preserve">if this random-access procedure is triggered by slicing, set </w:t>
            </w:r>
            <w:proofErr w:type="spellStart"/>
            <w:r w:rsidRPr="00AC4258">
              <w:rPr>
                <w:rFonts w:asciiTheme="minorHAnsi" w:eastAsia="Malgun Gothic" w:hAnsiTheme="minorHAnsi" w:cstheme="minorHAnsi"/>
                <w:i/>
                <w:iCs/>
                <w:lang w:eastAsia="ko-KR"/>
              </w:rPr>
              <w:t>nsag</w:t>
            </w:r>
            <w:proofErr w:type="spellEnd"/>
            <w:r w:rsidRPr="00AC4258">
              <w:rPr>
                <w:rFonts w:asciiTheme="minorHAnsi" w:eastAsia="Malgun Gothic" w:hAnsiTheme="minorHAnsi" w:cstheme="minorHAnsi"/>
                <w:lang w:eastAsia="ko-KR"/>
              </w:rPr>
              <w:t xml:space="preserve"> to the NSAG </w:t>
            </w:r>
            <w:r w:rsidRPr="00056B70">
              <w:rPr>
                <w:rFonts w:asciiTheme="minorHAnsi" w:eastAsia="Malgun Gothic" w:hAnsiTheme="minorHAnsi" w:cstheme="minorHAnsi"/>
                <w:highlight w:val="yellow"/>
                <w:lang w:eastAsia="ko-KR"/>
              </w:rPr>
              <w:t>ID</w:t>
            </w:r>
            <w:r w:rsidRPr="00AC4258">
              <w:rPr>
                <w:rFonts w:asciiTheme="minorHAnsi" w:eastAsia="Malgun Gothic" w:hAnsiTheme="minorHAnsi" w:cstheme="minorHAnsi"/>
                <w:lang w:eastAsia="ko-KR"/>
              </w:rPr>
              <w:t xml:space="preserve"> applied in the random-access procedure and set the </w:t>
            </w:r>
            <w:r w:rsidRPr="00AC4258">
              <w:rPr>
                <w:rFonts w:asciiTheme="minorHAnsi" w:eastAsia="Malgun Gothic" w:hAnsiTheme="minorHAnsi" w:cstheme="minorHAnsi"/>
                <w:i/>
                <w:lang w:eastAsia="ko-KR"/>
              </w:rPr>
              <w:t>triggered-S-NSSAI-List</w:t>
            </w:r>
            <w:r w:rsidRPr="00AC4258">
              <w:rPr>
                <w:rFonts w:asciiTheme="minorHAnsi" w:eastAsia="Malgun Gothic" w:hAnsiTheme="minorHAnsi" w:cstheme="minorHAnsi"/>
                <w:lang w:eastAsia="ko-KR"/>
              </w:rPr>
              <w:t xml:space="preserve"> to include all the </w:t>
            </w:r>
            <w:r w:rsidRPr="00AC4258">
              <w:rPr>
                <w:rFonts w:asciiTheme="minorHAnsi" w:eastAsia="Malgun Gothic" w:hAnsiTheme="minorHAnsi" w:cstheme="minorHAnsi"/>
                <w:i/>
                <w:lang w:eastAsia="ko-KR"/>
              </w:rPr>
              <w:t>S-NSSAI(s)</w:t>
            </w:r>
            <w:r w:rsidRPr="00AC4258">
              <w:rPr>
                <w:rFonts w:asciiTheme="minorHAnsi" w:eastAsia="Malgun Gothic" w:hAnsiTheme="minorHAnsi" w:cstheme="minorHAnsi"/>
                <w:lang w:eastAsia="ko-KR"/>
              </w:rPr>
              <w:t xml:space="preserve"> associated to the slices triggering the access attempt in the random-access </w:t>
            </w:r>
            <w:proofErr w:type="gramStart"/>
            <w:r w:rsidRPr="00AC4258">
              <w:rPr>
                <w:rFonts w:asciiTheme="minorHAnsi" w:eastAsia="Malgun Gothic" w:hAnsiTheme="minorHAnsi" w:cstheme="minorHAnsi"/>
                <w:lang w:eastAsia="ko-KR"/>
              </w:rPr>
              <w:t>procedure;</w:t>
            </w:r>
            <w:proofErr w:type="gramEnd"/>
          </w:p>
          <w:p w14:paraId="122519A0" w14:textId="77777777" w:rsidR="00372C8C" w:rsidRPr="00EF08EB" w:rsidRDefault="00372C8C" w:rsidP="00253C43">
            <w:pPr>
              <w:spacing w:after="0" w:line="276" w:lineRule="auto"/>
              <w:rPr>
                <w:rFonts w:asciiTheme="minorHAnsi" w:eastAsia="Malgun Gothic" w:hAnsiTheme="minorHAnsi" w:cstheme="minorHAnsi"/>
                <w:lang w:eastAsia="ko-KR"/>
              </w:rPr>
            </w:pPr>
          </w:p>
        </w:tc>
        <w:tc>
          <w:tcPr>
            <w:tcW w:w="1293" w:type="pct"/>
          </w:tcPr>
          <w:p w14:paraId="3454D316" w14:textId="3A28FC36" w:rsidR="00372C8C" w:rsidRPr="00EF08EB" w:rsidRDefault="00372C8C" w:rsidP="00253C4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ID should be changed to </w:t>
            </w:r>
            <w:r w:rsidRPr="00AC4258">
              <w:rPr>
                <w:rFonts w:asciiTheme="minorHAnsi" w:eastAsiaTheme="minorEastAsia" w:hAnsiTheme="minorHAnsi" w:cstheme="minorHAnsi" w:hint="eastAsia"/>
                <w:highlight w:val="yellow"/>
                <w:lang w:eastAsia="zh-CN"/>
              </w:rPr>
              <w:t>ID(s)</w:t>
            </w:r>
          </w:p>
        </w:tc>
        <w:tc>
          <w:tcPr>
            <w:tcW w:w="562" w:type="pct"/>
          </w:tcPr>
          <w:p w14:paraId="1D272110" w14:textId="51607FB4" w:rsidR="00372C8C" w:rsidRPr="00EF08EB" w:rsidRDefault="00372C8C" w:rsidP="00253C4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532C32B" w14:textId="7E0FFF4B" w:rsidR="00372C8C" w:rsidRPr="00EF08EB" w:rsidRDefault="00372C8C" w:rsidP="00253C4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777609BB" w14:textId="25A6825C" w:rsidR="00372C8C" w:rsidRPr="00EF08EB" w:rsidRDefault="00287F3A" w:rsidP="00253C4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 a</w:t>
            </w:r>
            <w:r w:rsidR="00595058">
              <w:rPr>
                <w:rFonts w:asciiTheme="minorHAnsi" w:eastAsia="SimSun" w:hAnsiTheme="minorHAnsi" w:cstheme="minorHAnsi"/>
                <w:lang w:eastAsia="zh-CN"/>
              </w:rPr>
              <w:t>dded also dash</w:t>
            </w:r>
          </w:p>
        </w:tc>
      </w:tr>
      <w:tr w:rsidR="00AC3D36" w:rsidRPr="00A45CF7" w14:paraId="1789908D" w14:textId="77777777" w:rsidTr="00A2786E">
        <w:trPr>
          <w:tblHeader/>
        </w:trPr>
        <w:tc>
          <w:tcPr>
            <w:tcW w:w="224" w:type="pct"/>
            <w:vAlign w:val="bottom"/>
          </w:tcPr>
          <w:p w14:paraId="7A0E8275" w14:textId="4B3324FA" w:rsidR="00372C8C" w:rsidRPr="00EF08EB" w:rsidRDefault="00372C8C"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320" w:type="pct"/>
          </w:tcPr>
          <w:p w14:paraId="28AA2E55" w14:textId="46C1D775" w:rsidR="00372C8C" w:rsidRPr="00EF08EB" w:rsidRDefault="00372C8C" w:rsidP="00927363">
            <w:pPr>
              <w:pStyle w:val="B7"/>
              <w:ind w:left="0" w:firstLine="0"/>
              <w:rPr>
                <w:rFonts w:asciiTheme="minorHAnsi" w:eastAsia="DengXian" w:hAnsiTheme="minorHAnsi" w:cstheme="minorHAnsi"/>
                <w:lang w:val="en-US" w:eastAsia="zh-CN"/>
              </w:rPr>
            </w:pPr>
            <w:r>
              <w:rPr>
                <w:rFonts w:eastAsiaTheme="minorEastAsia" w:hint="eastAsia"/>
                <w:szCs w:val="22"/>
                <w:lang w:eastAsia="zh-CN"/>
              </w:rPr>
              <w:t>Y</w:t>
            </w:r>
          </w:p>
        </w:tc>
        <w:tc>
          <w:tcPr>
            <w:tcW w:w="1358" w:type="pct"/>
          </w:tcPr>
          <w:p w14:paraId="19AFC75B" w14:textId="15737D0C" w:rsidR="00372C8C" w:rsidRPr="00EF08EB" w:rsidRDefault="00372C8C" w:rsidP="00445FFC">
            <w:pPr>
              <w:spacing w:after="0" w:line="276" w:lineRule="auto"/>
              <w:rPr>
                <w:rFonts w:asciiTheme="minorHAnsi" w:eastAsia="Malgun Gothic" w:hAnsiTheme="minorHAnsi" w:cstheme="minorHAnsi"/>
                <w:lang w:val="en-US" w:eastAsia="ko-KR"/>
              </w:rPr>
            </w:pPr>
            <w:r w:rsidRPr="00A848EC">
              <w:rPr>
                <w:rFonts w:asciiTheme="minorHAnsi" w:eastAsia="Malgun Gothic" w:hAnsiTheme="minorHAnsi" w:cstheme="minorHAnsi"/>
                <w:lang w:val="en-US" w:eastAsia="ko-KR"/>
              </w:rPr>
              <w:t>lbtFailure-r18</w:t>
            </w:r>
          </w:p>
        </w:tc>
        <w:tc>
          <w:tcPr>
            <w:tcW w:w="1293" w:type="pct"/>
          </w:tcPr>
          <w:p w14:paraId="077FA37C" w14:textId="0A90EB29" w:rsidR="00372C8C" w:rsidRPr="00EF08EB" w:rsidRDefault="00372C8C" w:rsidP="00445FFC">
            <w:pPr>
              <w:spacing w:after="0" w:line="276" w:lineRule="auto"/>
              <w:rPr>
                <w:rFonts w:asciiTheme="minorHAnsi" w:eastAsia="Malgun Gothic" w:hAnsiTheme="minorHAnsi" w:cstheme="minorHAnsi"/>
                <w:lang w:eastAsia="ko-KR"/>
              </w:rPr>
            </w:pPr>
            <w:r w:rsidRPr="00A848EC">
              <w:rPr>
                <w:rFonts w:asciiTheme="minorHAnsi" w:eastAsia="Malgun Gothic" w:hAnsiTheme="minorHAnsi" w:cstheme="minorHAnsi"/>
                <w:lang w:eastAsia="ko-KR"/>
              </w:rPr>
              <w:t>lbt</w:t>
            </w:r>
            <w:r w:rsidRPr="009933D9">
              <w:rPr>
                <w:rFonts w:asciiTheme="minorHAnsi" w:eastAsiaTheme="minorEastAsia" w:hAnsiTheme="minorHAnsi" w:cstheme="minorHAnsi" w:hint="eastAsia"/>
                <w:highlight w:val="yellow"/>
                <w:lang w:eastAsia="zh-CN"/>
              </w:rPr>
              <w:t>-</w:t>
            </w:r>
            <w:r w:rsidRPr="00A848EC">
              <w:rPr>
                <w:rFonts w:asciiTheme="minorHAnsi" w:eastAsia="Malgun Gothic" w:hAnsiTheme="minorHAnsi" w:cstheme="minorHAnsi"/>
                <w:lang w:eastAsia="ko-KR"/>
              </w:rPr>
              <w:t>Failure-r18</w:t>
            </w:r>
          </w:p>
        </w:tc>
        <w:tc>
          <w:tcPr>
            <w:tcW w:w="562" w:type="pct"/>
          </w:tcPr>
          <w:p w14:paraId="06C2B4BA" w14:textId="749A4767" w:rsidR="00372C8C" w:rsidRPr="00EF08EB" w:rsidRDefault="00372C8C" w:rsidP="00445FF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6AF9314" w14:textId="5DB22D82" w:rsidR="00372C8C" w:rsidRPr="00EF08EB" w:rsidRDefault="00372C8C" w:rsidP="00445FF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8AA4799" w14:textId="51112BF3" w:rsidR="00372C8C" w:rsidRPr="00EF08EB" w:rsidRDefault="00287F3A" w:rsidP="00445FF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01E206B8" w14:textId="77777777" w:rsidTr="00A2786E">
        <w:trPr>
          <w:tblHeader/>
        </w:trPr>
        <w:tc>
          <w:tcPr>
            <w:tcW w:w="224" w:type="pct"/>
            <w:vAlign w:val="bottom"/>
          </w:tcPr>
          <w:p w14:paraId="4A95BAD2" w14:textId="041E64D0" w:rsidR="00372C8C" w:rsidRPr="00EF08EB" w:rsidRDefault="00372C8C"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320" w:type="pct"/>
          </w:tcPr>
          <w:p w14:paraId="1EE53337" w14:textId="1788AE12" w:rsidR="00372C8C" w:rsidRPr="00EF08EB" w:rsidRDefault="00372C8C" w:rsidP="00927363">
            <w:pPr>
              <w:pStyle w:val="B2"/>
              <w:ind w:left="0" w:firstLine="0"/>
              <w:rPr>
                <w:rFonts w:asciiTheme="minorHAnsi" w:eastAsia="DengXian" w:hAnsiTheme="minorHAnsi" w:cstheme="minorHAnsi"/>
                <w:lang w:eastAsia="zh-CN"/>
              </w:rPr>
            </w:pPr>
            <w:r>
              <w:rPr>
                <w:rFonts w:eastAsiaTheme="minorEastAsia" w:hint="eastAsia"/>
                <w:szCs w:val="22"/>
                <w:lang w:eastAsia="zh-CN"/>
              </w:rPr>
              <w:t>Y</w:t>
            </w:r>
          </w:p>
        </w:tc>
        <w:tc>
          <w:tcPr>
            <w:tcW w:w="1358" w:type="pct"/>
          </w:tcPr>
          <w:p w14:paraId="6D2CF163" w14:textId="718A93D8" w:rsidR="00372C8C" w:rsidRPr="00EF08EB" w:rsidRDefault="00372C8C" w:rsidP="00445FFC">
            <w:pPr>
              <w:spacing w:after="0" w:line="276" w:lineRule="auto"/>
              <w:rPr>
                <w:rFonts w:asciiTheme="minorHAnsi" w:eastAsia="Malgun Gothic" w:hAnsiTheme="minorHAnsi" w:cstheme="minorHAnsi"/>
                <w:lang w:eastAsia="ko-KR"/>
              </w:rPr>
            </w:pPr>
            <w:r w:rsidRPr="00A848EC">
              <w:t>numberOfLBTFailures-r18</w:t>
            </w:r>
          </w:p>
        </w:tc>
        <w:tc>
          <w:tcPr>
            <w:tcW w:w="1293" w:type="pct"/>
          </w:tcPr>
          <w:p w14:paraId="703560C4" w14:textId="6C56C538" w:rsidR="00372C8C" w:rsidRPr="00EF08EB" w:rsidRDefault="00372C8C" w:rsidP="00445FFC">
            <w:pPr>
              <w:spacing w:after="0" w:line="276" w:lineRule="auto"/>
              <w:rPr>
                <w:rFonts w:asciiTheme="minorHAnsi" w:eastAsia="Malgun Gothic" w:hAnsiTheme="minorHAnsi" w:cstheme="minorHAnsi"/>
                <w:lang w:eastAsia="ko-KR"/>
              </w:rPr>
            </w:pPr>
            <w:r w:rsidRPr="00A848EC">
              <w:t>numberOfLBT</w:t>
            </w:r>
            <w:r w:rsidRPr="009933D9">
              <w:rPr>
                <w:rFonts w:eastAsiaTheme="minorEastAsia" w:hint="eastAsia"/>
                <w:highlight w:val="yellow"/>
                <w:lang w:eastAsia="zh-CN"/>
              </w:rPr>
              <w:t>-</w:t>
            </w:r>
            <w:r w:rsidRPr="00A848EC">
              <w:t>Failures-r18</w:t>
            </w:r>
          </w:p>
        </w:tc>
        <w:tc>
          <w:tcPr>
            <w:tcW w:w="562" w:type="pct"/>
          </w:tcPr>
          <w:p w14:paraId="018B6488" w14:textId="57D8EA02" w:rsidR="00372C8C" w:rsidRPr="00EF08EB" w:rsidRDefault="00372C8C" w:rsidP="00445FF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ACE3E82" w14:textId="37962186" w:rsidR="00372C8C" w:rsidRPr="00EF08EB" w:rsidRDefault="00372C8C" w:rsidP="00445FF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6540CC14" w14:textId="3B347D35" w:rsidR="00372C8C" w:rsidRPr="00EF08EB" w:rsidRDefault="00287F3A" w:rsidP="00445FF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7EDDD481" w14:textId="77777777" w:rsidTr="00A2786E">
        <w:trPr>
          <w:tblHeader/>
        </w:trPr>
        <w:tc>
          <w:tcPr>
            <w:tcW w:w="224" w:type="pct"/>
            <w:vAlign w:val="bottom"/>
          </w:tcPr>
          <w:p w14:paraId="3DA17A6E" w14:textId="1D0E38CF" w:rsidR="00372C8C" w:rsidRPr="00EF08EB" w:rsidRDefault="00372C8C"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320" w:type="pct"/>
          </w:tcPr>
          <w:p w14:paraId="13ABABB6" w14:textId="1590E082" w:rsidR="00372C8C" w:rsidRPr="00EF08EB" w:rsidRDefault="00372C8C" w:rsidP="00927363">
            <w:pPr>
              <w:pStyle w:val="B2"/>
              <w:ind w:left="0" w:firstLine="0"/>
              <w:rPr>
                <w:rFonts w:asciiTheme="minorHAnsi" w:eastAsia="DengXian" w:hAnsiTheme="minorHAnsi" w:cstheme="minorHAnsi"/>
                <w:lang w:eastAsia="zh-CN"/>
              </w:rPr>
            </w:pPr>
            <w:r>
              <w:rPr>
                <w:rFonts w:eastAsiaTheme="minorEastAsia" w:hint="eastAsia"/>
                <w:szCs w:val="22"/>
                <w:lang w:eastAsia="zh-CN"/>
              </w:rPr>
              <w:t>Y</w:t>
            </w:r>
          </w:p>
        </w:tc>
        <w:tc>
          <w:tcPr>
            <w:tcW w:w="1358" w:type="pct"/>
          </w:tcPr>
          <w:p w14:paraId="76E2A0D4" w14:textId="720191FF" w:rsidR="00372C8C" w:rsidRPr="00EF08EB" w:rsidRDefault="00372C8C" w:rsidP="00850BED">
            <w:pPr>
              <w:spacing w:after="0" w:line="276" w:lineRule="auto"/>
              <w:rPr>
                <w:rFonts w:asciiTheme="minorHAnsi" w:eastAsia="Malgun Gothic" w:hAnsiTheme="minorHAnsi" w:cstheme="minorHAnsi"/>
                <w:lang w:eastAsia="ko-KR"/>
              </w:rPr>
            </w:pPr>
            <w:r w:rsidRPr="00056B70">
              <w:rPr>
                <w:rFonts w:asciiTheme="minorHAnsi" w:eastAsia="Malgun Gothic" w:hAnsiTheme="minorHAnsi" w:cstheme="minorHAnsi"/>
                <w:lang w:eastAsia="ko-KR"/>
              </w:rPr>
              <w:t>mcgRecoveryFailureCause-r18</w:t>
            </w:r>
          </w:p>
        </w:tc>
        <w:tc>
          <w:tcPr>
            <w:tcW w:w="1293" w:type="pct"/>
          </w:tcPr>
          <w:p w14:paraId="6F40E12B" w14:textId="414ADB5F" w:rsidR="00372C8C" w:rsidRPr="00EF08EB" w:rsidRDefault="00372C8C" w:rsidP="00850BED">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sidRPr="00326294">
              <w:rPr>
                <w:rFonts w:asciiTheme="minorHAnsi" w:eastAsia="Malgun Gothic" w:hAnsiTheme="minorHAnsi" w:cstheme="minorHAnsi"/>
                <w:lang w:eastAsia="ko-KR"/>
              </w:rPr>
              <w:t>cg</w:t>
            </w:r>
            <w:r w:rsidRPr="009933D9">
              <w:rPr>
                <w:rFonts w:asciiTheme="minorHAnsi" w:eastAsiaTheme="minorEastAsia" w:hAnsiTheme="minorHAnsi" w:cstheme="minorHAnsi" w:hint="eastAsia"/>
                <w:highlight w:val="yellow"/>
                <w:lang w:eastAsia="zh-CN"/>
              </w:rPr>
              <w:t>-</w:t>
            </w:r>
            <w:r w:rsidRPr="00326294">
              <w:rPr>
                <w:rFonts w:asciiTheme="minorHAnsi" w:eastAsia="Malgun Gothic" w:hAnsiTheme="minorHAnsi" w:cstheme="minorHAnsi"/>
                <w:lang w:eastAsia="ko-KR"/>
              </w:rPr>
              <w:t>RecoveryFailureCause-r18</w:t>
            </w:r>
          </w:p>
        </w:tc>
        <w:tc>
          <w:tcPr>
            <w:tcW w:w="562" w:type="pct"/>
          </w:tcPr>
          <w:p w14:paraId="51239C14" w14:textId="6FCEAF63" w:rsidR="00372C8C" w:rsidRPr="00EF08EB" w:rsidRDefault="00372C8C" w:rsidP="00850BE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270B2E13" w14:textId="672B6E09" w:rsidR="00372C8C" w:rsidRPr="00EF08EB" w:rsidRDefault="00372C8C" w:rsidP="00850BE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72F367B1" w14:textId="67B42AA6" w:rsidR="00372C8C" w:rsidRPr="00EF08EB" w:rsidRDefault="00287F3A" w:rsidP="00850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7044C693" w14:textId="77777777" w:rsidTr="00A2786E">
        <w:trPr>
          <w:tblHeader/>
        </w:trPr>
        <w:tc>
          <w:tcPr>
            <w:tcW w:w="224" w:type="pct"/>
            <w:vAlign w:val="bottom"/>
          </w:tcPr>
          <w:p w14:paraId="1DFFC971" w14:textId="45A62E59" w:rsidR="00372C8C" w:rsidRPr="00EF08EB" w:rsidRDefault="00372C8C"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320" w:type="pct"/>
          </w:tcPr>
          <w:p w14:paraId="2F33A806" w14:textId="08293FE4" w:rsidR="00372C8C" w:rsidRPr="00EF08EB" w:rsidRDefault="00372C8C" w:rsidP="00927363">
            <w:pPr>
              <w:pStyle w:val="B1"/>
              <w:ind w:left="0" w:firstLine="0"/>
              <w:rPr>
                <w:rFonts w:asciiTheme="minorHAnsi" w:hAnsiTheme="minorHAnsi" w:cstheme="minorHAnsi"/>
                <w:lang w:val="en-US" w:eastAsia="zh-CN"/>
              </w:rPr>
            </w:pPr>
            <w:r>
              <w:rPr>
                <w:rFonts w:eastAsiaTheme="minorEastAsia" w:hint="eastAsia"/>
                <w:szCs w:val="22"/>
                <w:lang w:eastAsia="zh-CN"/>
              </w:rPr>
              <w:t>Y</w:t>
            </w:r>
          </w:p>
        </w:tc>
        <w:tc>
          <w:tcPr>
            <w:tcW w:w="1358" w:type="pct"/>
          </w:tcPr>
          <w:p w14:paraId="78DFA5A6" w14:textId="3184C188" w:rsidR="00372C8C" w:rsidRPr="00EF08EB" w:rsidRDefault="00372C8C" w:rsidP="00850BED">
            <w:pPr>
              <w:spacing w:after="0" w:line="276" w:lineRule="auto"/>
              <w:rPr>
                <w:rFonts w:asciiTheme="minorHAnsi" w:eastAsia="Malgun Gothic" w:hAnsiTheme="minorHAnsi" w:cstheme="minorHAnsi"/>
                <w:lang w:eastAsia="ko-KR"/>
              </w:rPr>
            </w:pPr>
            <w:r w:rsidRPr="00326294">
              <w:rPr>
                <w:rFonts w:asciiTheme="minorHAnsi" w:eastAsiaTheme="minorEastAsia" w:hAnsiTheme="minorHAnsi" w:cstheme="minorHAnsi"/>
                <w:lang w:eastAsia="zh-CN"/>
              </w:rPr>
              <w:t>scgFailureCause-r18</w:t>
            </w:r>
          </w:p>
        </w:tc>
        <w:tc>
          <w:tcPr>
            <w:tcW w:w="1293" w:type="pct"/>
          </w:tcPr>
          <w:p w14:paraId="36E2DAF3" w14:textId="4D013E9F" w:rsidR="00372C8C" w:rsidRPr="00EF08EB" w:rsidRDefault="00372C8C" w:rsidP="00850BED">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sidRPr="00326294">
              <w:rPr>
                <w:rFonts w:asciiTheme="minorHAnsi" w:eastAsiaTheme="minorEastAsia" w:hAnsiTheme="minorHAnsi" w:cstheme="minorHAnsi"/>
                <w:lang w:eastAsia="zh-CN"/>
              </w:rPr>
              <w:t>cg</w:t>
            </w:r>
            <w:r w:rsidRPr="009933D9">
              <w:rPr>
                <w:rFonts w:asciiTheme="minorHAnsi" w:eastAsiaTheme="minorEastAsia" w:hAnsiTheme="minorHAnsi" w:cstheme="minorHAnsi" w:hint="eastAsia"/>
                <w:highlight w:val="yellow"/>
                <w:lang w:eastAsia="zh-CN"/>
              </w:rPr>
              <w:t>-</w:t>
            </w:r>
            <w:r w:rsidRPr="00326294">
              <w:rPr>
                <w:rFonts w:asciiTheme="minorHAnsi" w:eastAsiaTheme="minorEastAsia" w:hAnsiTheme="minorHAnsi" w:cstheme="minorHAnsi"/>
                <w:lang w:eastAsia="zh-CN"/>
              </w:rPr>
              <w:t>FailureCause-r18</w:t>
            </w:r>
          </w:p>
        </w:tc>
        <w:tc>
          <w:tcPr>
            <w:tcW w:w="562" w:type="pct"/>
          </w:tcPr>
          <w:p w14:paraId="7C20C3DA" w14:textId="43CC26CA" w:rsidR="00372C8C" w:rsidRPr="00EF08EB" w:rsidRDefault="00372C8C" w:rsidP="00850BE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7F669AE" w14:textId="09F8E2BC" w:rsidR="00372C8C" w:rsidRPr="00EF08EB" w:rsidRDefault="00372C8C" w:rsidP="00850BE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0341040B" w14:textId="05D51EB1" w:rsidR="00372C8C" w:rsidRPr="00EF08EB" w:rsidRDefault="00287F3A" w:rsidP="00850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60C8C876" w14:textId="77777777" w:rsidTr="00A2786E">
        <w:trPr>
          <w:tblHeader/>
        </w:trPr>
        <w:tc>
          <w:tcPr>
            <w:tcW w:w="224" w:type="pct"/>
            <w:vAlign w:val="bottom"/>
          </w:tcPr>
          <w:p w14:paraId="73687880" w14:textId="134CDB4F" w:rsidR="00372C8C" w:rsidRPr="00EF08EB" w:rsidRDefault="00372C8C"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320" w:type="pct"/>
          </w:tcPr>
          <w:p w14:paraId="046276A6" w14:textId="2C1F077C" w:rsidR="00372C8C" w:rsidRPr="00EF08EB" w:rsidRDefault="00372C8C" w:rsidP="00927363">
            <w:pPr>
              <w:pStyle w:val="B1"/>
              <w:ind w:left="0" w:firstLine="0"/>
              <w:rPr>
                <w:rFonts w:asciiTheme="minorHAnsi" w:hAnsiTheme="minorHAnsi" w:cstheme="minorHAnsi"/>
                <w:lang w:eastAsia="zh-CN"/>
              </w:rPr>
            </w:pPr>
            <w:r>
              <w:rPr>
                <w:rFonts w:eastAsiaTheme="minorEastAsia" w:hint="eastAsia"/>
                <w:szCs w:val="22"/>
                <w:lang w:eastAsia="zh-CN"/>
              </w:rPr>
              <w:t>Y</w:t>
            </w:r>
          </w:p>
        </w:tc>
        <w:tc>
          <w:tcPr>
            <w:tcW w:w="1358" w:type="pct"/>
          </w:tcPr>
          <w:p w14:paraId="09E3B998" w14:textId="3D6EFAEF" w:rsidR="00372C8C" w:rsidRPr="00EF08EB" w:rsidRDefault="00372C8C" w:rsidP="00B61128">
            <w:pPr>
              <w:spacing w:after="0" w:line="276" w:lineRule="auto"/>
              <w:rPr>
                <w:rFonts w:asciiTheme="minorHAnsi" w:eastAsia="Malgun Gothic" w:hAnsiTheme="minorHAnsi" w:cstheme="minorHAnsi"/>
                <w:lang w:eastAsia="ko-KR"/>
              </w:rPr>
            </w:pPr>
            <w:proofErr w:type="spellStart"/>
            <w:r w:rsidRPr="000C2849">
              <w:rPr>
                <w:rFonts w:asciiTheme="minorHAnsi" w:eastAsiaTheme="minorEastAsia" w:hAnsiTheme="minorHAnsi" w:cstheme="minorHAnsi"/>
                <w:lang w:eastAsia="zh-CN"/>
              </w:rPr>
              <w:t>scgDeactivated</w:t>
            </w:r>
            <w:proofErr w:type="spellEnd"/>
          </w:p>
        </w:tc>
        <w:tc>
          <w:tcPr>
            <w:tcW w:w="1293" w:type="pct"/>
          </w:tcPr>
          <w:p w14:paraId="0053AFB3" w14:textId="659D8953" w:rsidR="00372C8C" w:rsidRPr="00EF08EB" w:rsidRDefault="00372C8C" w:rsidP="00BA1A8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s</w:t>
            </w:r>
            <w:r w:rsidRPr="000C2849">
              <w:rPr>
                <w:rFonts w:asciiTheme="minorHAnsi" w:eastAsiaTheme="minorEastAsia" w:hAnsiTheme="minorHAnsi" w:cstheme="minorHAnsi"/>
                <w:lang w:eastAsia="zh-CN"/>
              </w:rPr>
              <w:t>cg</w:t>
            </w:r>
            <w:proofErr w:type="spellEnd"/>
            <w:r w:rsidRPr="009933D9">
              <w:rPr>
                <w:rFonts w:asciiTheme="minorHAnsi" w:eastAsiaTheme="minorEastAsia" w:hAnsiTheme="minorHAnsi" w:cstheme="minorHAnsi" w:hint="eastAsia"/>
                <w:highlight w:val="yellow"/>
                <w:lang w:eastAsia="zh-CN"/>
              </w:rPr>
              <w:t>-</w:t>
            </w:r>
            <w:r w:rsidRPr="000C2849">
              <w:rPr>
                <w:rFonts w:asciiTheme="minorHAnsi" w:eastAsiaTheme="minorEastAsia" w:hAnsiTheme="minorHAnsi" w:cstheme="minorHAnsi"/>
                <w:lang w:eastAsia="zh-CN"/>
              </w:rPr>
              <w:t>Deactivated</w:t>
            </w:r>
          </w:p>
        </w:tc>
        <w:tc>
          <w:tcPr>
            <w:tcW w:w="562" w:type="pct"/>
          </w:tcPr>
          <w:p w14:paraId="030045B8" w14:textId="67AA2192" w:rsidR="00372C8C" w:rsidRPr="00EF08EB" w:rsidRDefault="00372C8C" w:rsidP="00B6112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25881156" w14:textId="04D6D7E0" w:rsidR="00372C8C" w:rsidRPr="00EF08EB" w:rsidRDefault="00372C8C" w:rsidP="00B6112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700DE9A1" w14:textId="5C070D7E" w:rsidR="00372C8C" w:rsidRPr="00EF08EB" w:rsidRDefault="00287F3A" w:rsidP="00B6112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08F82699" w14:textId="77777777" w:rsidTr="00A2786E">
        <w:trPr>
          <w:tblHeader/>
        </w:trPr>
        <w:tc>
          <w:tcPr>
            <w:tcW w:w="224" w:type="pct"/>
            <w:vAlign w:val="bottom"/>
          </w:tcPr>
          <w:p w14:paraId="39495623" w14:textId="06862A6A" w:rsidR="00372C8C" w:rsidRPr="00EF08EB" w:rsidRDefault="00372C8C"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320" w:type="pct"/>
          </w:tcPr>
          <w:p w14:paraId="35E7F029" w14:textId="41246D30" w:rsidR="00372C8C" w:rsidRPr="00EF08EB" w:rsidRDefault="00372C8C" w:rsidP="004976A9">
            <w:pPr>
              <w:spacing w:after="0" w:line="276" w:lineRule="auto"/>
              <w:rPr>
                <w:rFonts w:asciiTheme="minorHAnsi" w:eastAsia="Malgun Gothic" w:hAnsiTheme="minorHAnsi" w:cstheme="minorHAnsi"/>
                <w:lang w:eastAsia="ko-KR"/>
              </w:rPr>
            </w:pPr>
            <w:r>
              <w:rPr>
                <w:rFonts w:eastAsiaTheme="minorEastAsia" w:hint="eastAsia"/>
                <w:szCs w:val="22"/>
                <w:lang w:eastAsia="zh-CN"/>
              </w:rPr>
              <w:t>Y</w:t>
            </w:r>
          </w:p>
        </w:tc>
        <w:tc>
          <w:tcPr>
            <w:tcW w:w="1358" w:type="pct"/>
          </w:tcPr>
          <w:p w14:paraId="4D7A5248" w14:textId="2D7DA8D9" w:rsidR="00372C8C" w:rsidRPr="00EF08EB" w:rsidRDefault="00372C8C" w:rsidP="004976A9">
            <w:pPr>
              <w:spacing w:after="0" w:line="276" w:lineRule="auto"/>
              <w:rPr>
                <w:rFonts w:asciiTheme="minorHAnsi" w:eastAsia="Malgun Gothic" w:hAnsiTheme="minorHAnsi" w:cstheme="minorHAnsi"/>
                <w:lang w:eastAsia="ko-KR"/>
              </w:rPr>
            </w:pPr>
            <w:bookmarkStart w:id="4" w:name="_Hlk167829560"/>
            <w:r w:rsidRPr="00FF4867">
              <w:t>elapsedTimeSCGFailure-r18</w:t>
            </w:r>
            <w:bookmarkEnd w:id="4"/>
            <w:r w:rsidRPr="00FF4867">
              <w:t xml:space="preserve">            </w:t>
            </w:r>
            <w:proofErr w:type="spellStart"/>
            <w:r w:rsidRPr="00FF4867">
              <w:t>ElapsedTimeSCGFailure-r18</w:t>
            </w:r>
            <w:proofErr w:type="spellEnd"/>
            <w:r w:rsidRPr="00FF4867">
              <w:t xml:space="preserve">                           </w:t>
            </w:r>
            <w:r w:rsidRPr="00FF4867">
              <w:rPr>
                <w:color w:val="993366"/>
              </w:rPr>
              <w:t>OPTIONAL</w:t>
            </w:r>
            <w:r w:rsidRPr="00FF4867">
              <w:t>,</w:t>
            </w:r>
          </w:p>
        </w:tc>
        <w:tc>
          <w:tcPr>
            <w:tcW w:w="1293" w:type="pct"/>
          </w:tcPr>
          <w:p w14:paraId="68B37EA1" w14:textId="48C36193" w:rsidR="00372C8C" w:rsidRPr="00EF08EB" w:rsidRDefault="00372C8C" w:rsidP="00BA1A83">
            <w:pPr>
              <w:spacing w:after="0" w:line="276" w:lineRule="auto"/>
              <w:rPr>
                <w:rFonts w:asciiTheme="minorHAnsi" w:eastAsia="Malgun Gothic" w:hAnsiTheme="minorHAnsi" w:cstheme="minorHAnsi"/>
                <w:lang w:val="en-US" w:eastAsia="ko-KR"/>
              </w:rPr>
            </w:pPr>
            <w:r w:rsidRPr="00FF4867">
              <w:t>elapsedTimeSCG</w:t>
            </w:r>
            <w:r w:rsidRPr="009933D9">
              <w:rPr>
                <w:rFonts w:eastAsiaTheme="minorEastAsia" w:hint="eastAsia"/>
                <w:highlight w:val="yellow"/>
                <w:lang w:eastAsia="zh-CN"/>
              </w:rPr>
              <w:t>-</w:t>
            </w:r>
            <w:r w:rsidRPr="00FF4867">
              <w:t xml:space="preserve">Failure-r18            </w:t>
            </w:r>
            <w:proofErr w:type="spellStart"/>
            <w:r w:rsidRPr="00FF4867">
              <w:t>ElapsedTimeSCG</w:t>
            </w:r>
            <w:r w:rsidRPr="009933D9">
              <w:rPr>
                <w:rFonts w:eastAsiaTheme="minorEastAsia" w:hint="eastAsia"/>
                <w:highlight w:val="yellow"/>
                <w:lang w:eastAsia="zh-CN"/>
              </w:rPr>
              <w:t>-</w:t>
            </w:r>
            <w:r w:rsidRPr="00FF4867">
              <w:t>Failure-r18</w:t>
            </w:r>
            <w:proofErr w:type="spellEnd"/>
            <w:r w:rsidRPr="00FF4867">
              <w:t xml:space="preserve">                           </w:t>
            </w:r>
            <w:r w:rsidRPr="00FF4867">
              <w:rPr>
                <w:color w:val="993366"/>
              </w:rPr>
              <w:t>OPTIONAL</w:t>
            </w:r>
            <w:r w:rsidRPr="00FF4867">
              <w:t>,</w:t>
            </w:r>
          </w:p>
        </w:tc>
        <w:tc>
          <w:tcPr>
            <w:tcW w:w="562" w:type="pct"/>
          </w:tcPr>
          <w:p w14:paraId="26BE15D0" w14:textId="0A832EF4" w:rsidR="00372C8C" w:rsidRPr="00EF08EB" w:rsidRDefault="00372C8C" w:rsidP="004976A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90DC499" w14:textId="65AD055B" w:rsidR="00372C8C" w:rsidRPr="00EF08EB" w:rsidRDefault="00372C8C" w:rsidP="004976A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303C00D1" w14:textId="159D8686" w:rsidR="00372C8C" w:rsidRPr="00EF08EB" w:rsidRDefault="00287F3A" w:rsidP="004976A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35B897FE" w14:textId="77777777" w:rsidTr="00A2786E">
        <w:trPr>
          <w:tblHeader/>
        </w:trPr>
        <w:tc>
          <w:tcPr>
            <w:tcW w:w="224" w:type="pct"/>
            <w:vAlign w:val="bottom"/>
          </w:tcPr>
          <w:p w14:paraId="6FDAC3BA" w14:textId="6415C746" w:rsidR="00372C8C" w:rsidRPr="00EF08EB" w:rsidRDefault="00372C8C"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320" w:type="pct"/>
          </w:tcPr>
          <w:p w14:paraId="5FD58D93" w14:textId="39B34F2C" w:rsidR="00372C8C" w:rsidRPr="00EF08EB" w:rsidRDefault="00372C8C" w:rsidP="00927363">
            <w:pPr>
              <w:pStyle w:val="B1"/>
              <w:ind w:left="0" w:firstLine="0"/>
              <w:rPr>
                <w:rFonts w:asciiTheme="minorHAnsi" w:hAnsiTheme="minorHAnsi" w:cstheme="minorHAnsi"/>
                <w:lang w:eastAsia="zh-CN"/>
              </w:rPr>
            </w:pPr>
            <w:r>
              <w:rPr>
                <w:rFonts w:eastAsiaTheme="minorEastAsia" w:hint="eastAsia"/>
                <w:szCs w:val="22"/>
                <w:lang w:eastAsia="zh-CN"/>
              </w:rPr>
              <w:t>Y</w:t>
            </w:r>
          </w:p>
        </w:tc>
        <w:tc>
          <w:tcPr>
            <w:tcW w:w="1358" w:type="pct"/>
          </w:tcPr>
          <w:p w14:paraId="3693A4CA" w14:textId="2EF12008" w:rsidR="00372C8C" w:rsidRPr="00EF08EB" w:rsidRDefault="00372C8C" w:rsidP="00DA464A">
            <w:pPr>
              <w:spacing w:after="0" w:line="276" w:lineRule="auto"/>
              <w:rPr>
                <w:rFonts w:asciiTheme="minorHAnsi" w:eastAsia="Malgun Gothic" w:hAnsiTheme="minorHAnsi" w:cstheme="minorHAnsi"/>
                <w:lang w:eastAsia="ko-KR"/>
              </w:rPr>
            </w:pPr>
            <w:r w:rsidRPr="00842AE5">
              <w:rPr>
                <w:rFonts w:asciiTheme="minorHAnsi" w:eastAsia="Malgun Gothic" w:hAnsiTheme="minorHAnsi" w:cstheme="minorHAnsi"/>
                <w:lang w:eastAsia="ko-KR"/>
              </w:rPr>
              <w:t>measResultLastServCel</w:t>
            </w:r>
            <w:r w:rsidRPr="009933D9">
              <w:rPr>
                <w:rFonts w:asciiTheme="minorHAnsi" w:eastAsia="Malgun Gothic" w:hAnsiTheme="minorHAnsi" w:cstheme="minorHAnsi"/>
                <w:highlight w:val="yellow"/>
                <w:lang w:eastAsia="ko-KR"/>
              </w:rPr>
              <w:t>l-</w:t>
            </w:r>
            <w:r w:rsidRPr="00842AE5">
              <w:rPr>
                <w:rFonts w:asciiTheme="minorHAnsi" w:eastAsia="Malgun Gothic" w:hAnsiTheme="minorHAnsi" w:cstheme="minorHAnsi"/>
                <w:lang w:eastAsia="ko-KR"/>
              </w:rPr>
              <w:t>RSSI-r18</w:t>
            </w:r>
          </w:p>
        </w:tc>
        <w:tc>
          <w:tcPr>
            <w:tcW w:w="1293" w:type="pct"/>
          </w:tcPr>
          <w:p w14:paraId="5925BAB7" w14:textId="73668C99" w:rsidR="00372C8C" w:rsidRPr="00EF08EB" w:rsidRDefault="00372C8C" w:rsidP="00DA464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measResultLastServCell</w:t>
            </w:r>
            <w:r w:rsidRPr="00842AE5">
              <w:rPr>
                <w:rFonts w:asciiTheme="minorHAnsi" w:eastAsia="Malgun Gothic" w:hAnsiTheme="minorHAnsi" w:cstheme="minorHAnsi"/>
                <w:lang w:eastAsia="ko-KR"/>
              </w:rPr>
              <w:t>RSSI-r18</w:t>
            </w:r>
          </w:p>
        </w:tc>
        <w:tc>
          <w:tcPr>
            <w:tcW w:w="562" w:type="pct"/>
          </w:tcPr>
          <w:p w14:paraId="2C5D1B3A" w14:textId="402CC48A" w:rsidR="00372C8C" w:rsidRPr="00EF08EB" w:rsidRDefault="00372C8C" w:rsidP="00DA46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1778D673" w14:textId="107CBED3" w:rsidR="00372C8C" w:rsidRPr="00EF08EB" w:rsidRDefault="00372C8C" w:rsidP="00DA46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11C7B6B2" w14:textId="573E7DCC" w:rsidR="00372C8C" w:rsidRPr="00EF08EB" w:rsidRDefault="00287F3A" w:rsidP="00DA46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204330E2" w14:textId="77777777" w:rsidTr="00A2786E">
        <w:trPr>
          <w:tblHeader/>
        </w:trPr>
        <w:tc>
          <w:tcPr>
            <w:tcW w:w="224" w:type="pct"/>
            <w:vAlign w:val="bottom"/>
          </w:tcPr>
          <w:p w14:paraId="68FF8F0C" w14:textId="328AAD0F" w:rsidR="00372C8C" w:rsidRPr="00EF08EB" w:rsidRDefault="00372C8C"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320" w:type="pct"/>
          </w:tcPr>
          <w:p w14:paraId="4067FD20" w14:textId="1CB14C38" w:rsidR="00372C8C" w:rsidRPr="00927363" w:rsidRDefault="00372C8C" w:rsidP="00927363">
            <w:pPr>
              <w:pStyle w:val="B2"/>
              <w:ind w:left="0" w:firstLine="0"/>
              <w:rPr>
                <w:rFonts w:asciiTheme="minorHAnsi" w:eastAsiaTheme="minorEastAsia" w:hAnsiTheme="minorHAnsi" w:cstheme="minorHAnsi"/>
                <w:lang w:eastAsia="zh-CN"/>
              </w:rPr>
            </w:pPr>
            <w:r>
              <w:rPr>
                <w:rFonts w:eastAsiaTheme="minorEastAsia" w:hint="eastAsia"/>
                <w:szCs w:val="22"/>
                <w:lang w:eastAsia="zh-CN"/>
              </w:rPr>
              <w:t>Y</w:t>
            </w:r>
          </w:p>
        </w:tc>
        <w:tc>
          <w:tcPr>
            <w:tcW w:w="1358" w:type="pct"/>
          </w:tcPr>
          <w:p w14:paraId="2F1FACD5" w14:textId="58C5B039" w:rsidR="00372C8C" w:rsidRPr="00EF08EB" w:rsidRDefault="00372C8C" w:rsidP="00205B2D">
            <w:pPr>
              <w:spacing w:after="0" w:line="276" w:lineRule="auto"/>
              <w:rPr>
                <w:rFonts w:asciiTheme="minorHAnsi" w:eastAsia="Malgun Gothic" w:hAnsiTheme="minorHAnsi" w:cstheme="minorHAnsi"/>
                <w:lang w:val="en-US" w:eastAsia="ko-KR"/>
              </w:rPr>
            </w:pPr>
            <w:r w:rsidRPr="00FF4867">
              <w:t>measResultNeighFreqList</w:t>
            </w:r>
            <w:r w:rsidRPr="009933D9">
              <w:rPr>
                <w:highlight w:val="yellow"/>
              </w:rPr>
              <w:t>-</w:t>
            </w:r>
            <w:r w:rsidRPr="00FF4867">
              <w:t xml:space="preserve">RSSI-r18     </w:t>
            </w:r>
            <w:proofErr w:type="spellStart"/>
            <w:r w:rsidRPr="00FF4867">
              <w:t>MeasResultNeighFreqList</w:t>
            </w:r>
            <w:r w:rsidRPr="009933D9">
              <w:rPr>
                <w:highlight w:val="yellow"/>
              </w:rPr>
              <w:t>-</w:t>
            </w:r>
            <w:r w:rsidRPr="00FF4867">
              <w:t>RSSI-r18</w:t>
            </w:r>
            <w:proofErr w:type="spellEnd"/>
            <w:r w:rsidRPr="00FF4867">
              <w:t xml:space="preserve">                    </w:t>
            </w:r>
            <w:r w:rsidRPr="00FF4867">
              <w:rPr>
                <w:color w:val="993366"/>
              </w:rPr>
              <w:t>OPTIONAL</w:t>
            </w:r>
            <w:r w:rsidRPr="00FF4867">
              <w:t>,</w:t>
            </w:r>
          </w:p>
        </w:tc>
        <w:tc>
          <w:tcPr>
            <w:tcW w:w="1293" w:type="pct"/>
          </w:tcPr>
          <w:p w14:paraId="6D362950" w14:textId="3306572B" w:rsidR="00372C8C" w:rsidRPr="00EF08EB" w:rsidRDefault="00372C8C" w:rsidP="00205B2D">
            <w:pPr>
              <w:spacing w:after="0" w:line="276" w:lineRule="auto"/>
              <w:rPr>
                <w:rFonts w:asciiTheme="minorHAnsi" w:eastAsia="Malgun Gothic" w:hAnsiTheme="minorHAnsi" w:cstheme="minorHAnsi"/>
                <w:lang w:eastAsia="ko-KR"/>
              </w:rPr>
            </w:pPr>
            <w:r w:rsidRPr="00FF4867">
              <w:t xml:space="preserve">measResultNeighFreqListRSSI-r18     </w:t>
            </w:r>
            <w:proofErr w:type="spellStart"/>
            <w:r w:rsidRPr="00FF4867">
              <w:t>MeasResultNeighFreqListRSSI-r18</w:t>
            </w:r>
            <w:proofErr w:type="spellEnd"/>
            <w:r w:rsidRPr="00FF4867">
              <w:t xml:space="preserve">                    </w:t>
            </w:r>
            <w:r w:rsidRPr="00FF4867">
              <w:rPr>
                <w:color w:val="993366"/>
              </w:rPr>
              <w:t>OPTIONAL</w:t>
            </w:r>
            <w:r w:rsidRPr="00FF4867">
              <w:t>,</w:t>
            </w:r>
          </w:p>
        </w:tc>
        <w:tc>
          <w:tcPr>
            <w:tcW w:w="562" w:type="pct"/>
          </w:tcPr>
          <w:p w14:paraId="3F6AC783" w14:textId="154AEC02" w:rsidR="00372C8C" w:rsidRPr="00EF08EB" w:rsidRDefault="00372C8C" w:rsidP="00205B2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51DBDC45" w14:textId="764CC4F7" w:rsidR="00372C8C" w:rsidRPr="00EF08EB" w:rsidRDefault="00372C8C" w:rsidP="00205B2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7A9E26CB" w14:textId="136CE104" w:rsidR="00372C8C" w:rsidRPr="00EF08EB" w:rsidRDefault="00287F3A" w:rsidP="00205B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79830F17" w14:textId="77777777" w:rsidTr="00A2786E">
        <w:trPr>
          <w:tblHeader/>
        </w:trPr>
        <w:tc>
          <w:tcPr>
            <w:tcW w:w="224" w:type="pct"/>
            <w:vAlign w:val="bottom"/>
          </w:tcPr>
          <w:p w14:paraId="14B5D41A" w14:textId="0D1DF01E" w:rsidR="00372C8C" w:rsidRPr="00EF08EB" w:rsidRDefault="00372C8C"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320" w:type="pct"/>
          </w:tcPr>
          <w:p w14:paraId="285A8994" w14:textId="7A2D396E" w:rsidR="00372C8C" w:rsidRPr="00EF08EB" w:rsidRDefault="00372C8C" w:rsidP="00927363">
            <w:pPr>
              <w:pStyle w:val="B2"/>
              <w:ind w:left="0" w:firstLine="0"/>
              <w:rPr>
                <w:rFonts w:asciiTheme="minorHAnsi" w:eastAsia="DengXian" w:hAnsiTheme="minorHAnsi" w:cstheme="minorHAnsi"/>
                <w:lang w:eastAsia="zh-CN"/>
              </w:rPr>
            </w:pPr>
            <w:r>
              <w:rPr>
                <w:rFonts w:eastAsiaTheme="minorEastAsia" w:hint="eastAsia"/>
                <w:szCs w:val="22"/>
                <w:lang w:eastAsia="zh-CN"/>
              </w:rPr>
              <w:t>Y</w:t>
            </w:r>
          </w:p>
        </w:tc>
        <w:tc>
          <w:tcPr>
            <w:tcW w:w="1358" w:type="pct"/>
          </w:tcPr>
          <w:p w14:paraId="1E96AFF5" w14:textId="34011AFC" w:rsidR="00372C8C" w:rsidRPr="00EF08EB" w:rsidRDefault="00372C8C" w:rsidP="00A3713B">
            <w:pPr>
              <w:spacing w:after="0" w:line="276" w:lineRule="auto"/>
              <w:rPr>
                <w:rFonts w:asciiTheme="minorHAnsi" w:eastAsia="Malgun Gothic" w:hAnsiTheme="minorHAnsi" w:cstheme="minorHAnsi"/>
                <w:lang w:val="en-US" w:eastAsia="ko-KR"/>
              </w:rPr>
            </w:pPr>
            <w:r w:rsidRPr="00FF4867">
              <w:t>eutraTargetCellInfo-r18</w:t>
            </w:r>
          </w:p>
        </w:tc>
        <w:tc>
          <w:tcPr>
            <w:tcW w:w="1293" w:type="pct"/>
          </w:tcPr>
          <w:p w14:paraId="15E8FA8F" w14:textId="29751049" w:rsidR="00372C8C" w:rsidRPr="00EF08EB" w:rsidRDefault="00372C8C" w:rsidP="00A3713B">
            <w:pPr>
              <w:spacing w:after="0" w:line="276" w:lineRule="auto"/>
              <w:rPr>
                <w:rFonts w:asciiTheme="minorHAnsi" w:eastAsia="Malgun Gothic" w:hAnsiTheme="minorHAnsi" w:cstheme="minorHAnsi"/>
                <w:lang w:eastAsia="ko-KR"/>
              </w:rPr>
            </w:pPr>
            <w:r>
              <w:rPr>
                <w:rFonts w:eastAsiaTheme="minorEastAsia" w:hint="eastAsia"/>
                <w:lang w:eastAsia="zh-CN"/>
              </w:rPr>
              <w:t>e</w:t>
            </w:r>
            <w:r w:rsidRPr="00FF4867">
              <w:t>utra</w:t>
            </w:r>
            <w:r>
              <w:rPr>
                <w:rFonts w:eastAsiaTheme="minorEastAsia" w:hint="eastAsia"/>
                <w:lang w:eastAsia="zh-CN"/>
              </w:rPr>
              <w:t>-</w:t>
            </w:r>
            <w:r w:rsidRPr="00FF4867">
              <w:t>TargetCellInfo-r18</w:t>
            </w:r>
          </w:p>
        </w:tc>
        <w:tc>
          <w:tcPr>
            <w:tcW w:w="562" w:type="pct"/>
          </w:tcPr>
          <w:p w14:paraId="33D0DBA3" w14:textId="0AFE9917" w:rsidR="00372C8C" w:rsidRPr="00EF08EB" w:rsidRDefault="00372C8C" w:rsidP="00A3713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25E10E67" w14:textId="6443AF4A" w:rsidR="00372C8C" w:rsidRPr="00EF08EB" w:rsidRDefault="00372C8C" w:rsidP="00A3713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5F23FB6" w14:textId="53010B20" w:rsidR="00372C8C" w:rsidRPr="00EF08EB" w:rsidRDefault="00287F3A" w:rsidP="00A371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77498A83" w14:textId="77777777" w:rsidTr="00A2786E">
        <w:trPr>
          <w:tblHeader/>
        </w:trPr>
        <w:tc>
          <w:tcPr>
            <w:tcW w:w="224" w:type="pct"/>
            <w:vAlign w:val="bottom"/>
          </w:tcPr>
          <w:p w14:paraId="246FFB32" w14:textId="5091764E" w:rsidR="00372C8C" w:rsidRPr="00EF08EB" w:rsidRDefault="00372C8C"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320" w:type="pct"/>
          </w:tcPr>
          <w:p w14:paraId="6459480D" w14:textId="13A8A2F8" w:rsidR="00372C8C" w:rsidRPr="00EF08EB" w:rsidRDefault="00372C8C" w:rsidP="005F46F9">
            <w:pPr>
              <w:rPr>
                <w:rFonts w:asciiTheme="minorHAnsi" w:hAnsiTheme="minorHAnsi" w:cstheme="minorHAnsi"/>
              </w:rPr>
            </w:pPr>
            <w:r>
              <w:rPr>
                <w:rFonts w:eastAsiaTheme="minorEastAsia" w:hint="eastAsia"/>
                <w:szCs w:val="22"/>
                <w:lang w:eastAsia="zh-CN"/>
              </w:rPr>
              <w:t>N</w:t>
            </w:r>
          </w:p>
        </w:tc>
        <w:tc>
          <w:tcPr>
            <w:tcW w:w="1358" w:type="pct"/>
          </w:tcPr>
          <w:p w14:paraId="4780CBF3" w14:textId="77777777" w:rsidR="00372C8C" w:rsidRPr="00FF4867" w:rsidRDefault="00372C8C" w:rsidP="006C5E56">
            <w:pPr>
              <w:pStyle w:val="TAL"/>
              <w:rPr>
                <w:b/>
                <w:i/>
                <w:lang w:eastAsia="sv-SE"/>
              </w:rPr>
            </w:pPr>
            <w:proofErr w:type="spellStart"/>
            <w:r w:rsidRPr="00FF4867">
              <w:rPr>
                <w:b/>
                <w:i/>
                <w:lang w:eastAsia="sv-SE"/>
              </w:rPr>
              <w:t>choCandidate</w:t>
            </w:r>
            <w:proofErr w:type="spellEnd"/>
          </w:p>
          <w:p w14:paraId="7704740B" w14:textId="331D0A89" w:rsidR="00372C8C" w:rsidRPr="00EF08EB" w:rsidRDefault="00372C8C" w:rsidP="005F46F9">
            <w:pPr>
              <w:spacing w:after="0" w:line="276" w:lineRule="auto"/>
              <w:rPr>
                <w:rFonts w:asciiTheme="minorHAnsi" w:eastAsia="Malgun Gothic" w:hAnsiTheme="minorHAnsi" w:cstheme="minorHAnsi"/>
                <w:lang w:eastAsia="ko-KR"/>
              </w:rPr>
            </w:pPr>
            <w:r w:rsidRPr="00FF4867">
              <w:rPr>
                <w:lang w:eastAsia="sv-SE"/>
              </w:rPr>
              <w:t xml:space="preserve">This field indicates whether the associated cell is a </w:t>
            </w:r>
            <w:r w:rsidRPr="00FF4867">
              <w:rPr>
                <w:lang w:eastAsia="ko-KR"/>
              </w:rPr>
              <w:t xml:space="preserve">candidate target cell </w:t>
            </w:r>
            <w:r w:rsidRPr="00FF4867">
              <w:rPr>
                <w:lang w:eastAsia="en-GB"/>
              </w:rPr>
              <w:t>for conditional handover or conditional PSCell change or addition</w:t>
            </w:r>
            <w:r w:rsidRPr="00FF4867">
              <w:rPr>
                <w:lang w:eastAsia="sv-SE"/>
              </w:rPr>
              <w:t xml:space="preserve">. This field may be included </w:t>
            </w:r>
            <w:r w:rsidRPr="001A442D">
              <w:rPr>
                <w:highlight w:val="yellow"/>
                <w:lang w:eastAsia="sv-SE"/>
              </w:rPr>
              <w:t>only</w:t>
            </w:r>
            <w:r w:rsidRPr="00FF4867">
              <w:rPr>
                <w:lang w:eastAsia="sv-SE"/>
              </w:rPr>
              <w:t xml:space="preserve"> in the </w:t>
            </w:r>
            <w:proofErr w:type="spellStart"/>
            <w:r w:rsidRPr="00FF4867">
              <w:rPr>
                <w:i/>
                <w:iCs/>
                <w:lang w:eastAsia="sv-SE"/>
              </w:rPr>
              <w:t>SuccessHO</w:t>
            </w:r>
            <w:proofErr w:type="spellEnd"/>
            <w:r w:rsidRPr="00FF4867">
              <w:rPr>
                <w:i/>
                <w:iCs/>
                <w:lang w:eastAsia="sv-SE"/>
              </w:rPr>
              <w:t>-Report</w:t>
            </w:r>
            <w:r w:rsidRPr="00FF4867">
              <w:rPr>
                <w:lang w:eastAsia="sv-SE"/>
              </w:rPr>
              <w:t xml:space="preserve"> or </w:t>
            </w:r>
            <w:proofErr w:type="spellStart"/>
            <w:r w:rsidRPr="00FF4867">
              <w:rPr>
                <w:i/>
                <w:iCs/>
                <w:lang w:eastAsia="sv-SE"/>
              </w:rPr>
              <w:t>SuccessPSCell</w:t>
            </w:r>
            <w:proofErr w:type="spellEnd"/>
            <w:r w:rsidRPr="00FF4867">
              <w:rPr>
                <w:i/>
                <w:iCs/>
                <w:lang w:eastAsia="sv-SE"/>
              </w:rPr>
              <w:t>-Report</w:t>
            </w:r>
            <w:r w:rsidRPr="00FF4867">
              <w:rPr>
                <w:lang w:eastAsia="sv-SE"/>
              </w:rPr>
              <w:t xml:space="preserve"> within </w:t>
            </w:r>
            <w:proofErr w:type="spellStart"/>
            <w:r w:rsidRPr="00FF4867">
              <w:rPr>
                <w:i/>
                <w:iCs/>
                <w:lang w:eastAsia="sv-SE"/>
              </w:rPr>
              <w:t>UEInformationResponse</w:t>
            </w:r>
            <w:proofErr w:type="spellEnd"/>
            <w:r w:rsidRPr="00FF4867">
              <w:rPr>
                <w:lang w:eastAsia="sv-SE"/>
              </w:rPr>
              <w:t xml:space="preserve"> message.</w:t>
            </w:r>
          </w:p>
        </w:tc>
        <w:tc>
          <w:tcPr>
            <w:tcW w:w="1293" w:type="pct"/>
          </w:tcPr>
          <w:p w14:paraId="00E4C3C2" w14:textId="7C29FAC3" w:rsidR="00372C8C" w:rsidRPr="00EF08EB" w:rsidRDefault="00372C8C" w:rsidP="005F46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yellow highlighted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should be removed.</w:t>
            </w:r>
          </w:p>
        </w:tc>
        <w:tc>
          <w:tcPr>
            <w:tcW w:w="562" w:type="pct"/>
          </w:tcPr>
          <w:p w14:paraId="76198263" w14:textId="7186189A" w:rsidR="00372C8C" w:rsidRPr="00EF08EB" w:rsidRDefault="00372C8C" w:rsidP="005F46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6336A365" w14:textId="406ABF43" w:rsidR="00372C8C" w:rsidRPr="00EF08EB" w:rsidRDefault="00372C8C" w:rsidP="005F46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2274331" w14:textId="0880F179" w:rsidR="00372C8C" w:rsidRPr="00EF08EB" w:rsidRDefault="005B6F1B" w:rsidP="005F46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NOK, skipped</w:t>
            </w:r>
            <w:r w:rsidR="00AC3D36">
              <w:rPr>
                <w:rFonts w:asciiTheme="minorHAnsi" w:eastAsia="SimSun" w:hAnsiTheme="minorHAnsi" w:cstheme="minorHAnsi"/>
                <w:lang w:eastAsia="zh-CN"/>
              </w:rPr>
              <w:t xml:space="preserve">. Further, </w:t>
            </w:r>
            <w:r>
              <w:rPr>
                <w:rFonts w:asciiTheme="minorHAnsi" w:eastAsia="SimSun" w:hAnsiTheme="minorHAnsi" w:cstheme="minorHAnsi"/>
                <w:lang w:eastAsia="zh-CN"/>
              </w:rPr>
              <w:t>“only” appears in Rel-17 spec</w:t>
            </w:r>
            <w:r w:rsidR="00AC3D36">
              <w:rPr>
                <w:rFonts w:asciiTheme="minorHAnsi" w:eastAsia="SimSun" w:hAnsiTheme="minorHAnsi" w:cstheme="minorHAnsi"/>
                <w:lang w:eastAsia="zh-CN"/>
              </w:rPr>
              <w:t>.</w:t>
            </w:r>
          </w:p>
        </w:tc>
      </w:tr>
      <w:tr w:rsidR="00AC3D36" w:rsidRPr="00A45CF7" w14:paraId="293C7C76" w14:textId="77777777" w:rsidTr="00A2786E">
        <w:trPr>
          <w:tblHeader/>
        </w:trPr>
        <w:tc>
          <w:tcPr>
            <w:tcW w:w="224" w:type="pct"/>
            <w:vAlign w:val="bottom"/>
          </w:tcPr>
          <w:p w14:paraId="49E23B7E" w14:textId="77746C25" w:rsidR="00372C8C" w:rsidRPr="00EF08EB" w:rsidRDefault="00372C8C"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320" w:type="pct"/>
          </w:tcPr>
          <w:p w14:paraId="11A9A058" w14:textId="5A3835CB" w:rsidR="00372C8C" w:rsidRPr="00EF08EB" w:rsidRDefault="00372C8C" w:rsidP="00415C08">
            <w:pPr>
              <w:rPr>
                <w:rFonts w:asciiTheme="minorHAnsi" w:hAnsiTheme="minorHAnsi" w:cstheme="minorHAnsi"/>
              </w:rPr>
            </w:pPr>
            <w:r>
              <w:rPr>
                <w:rFonts w:eastAsiaTheme="minorEastAsia" w:hint="eastAsia"/>
                <w:szCs w:val="22"/>
                <w:lang w:eastAsia="zh-CN"/>
              </w:rPr>
              <w:t>Y</w:t>
            </w:r>
          </w:p>
        </w:tc>
        <w:tc>
          <w:tcPr>
            <w:tcW w:w="1358" w:type="pct"/>
          </w:tcPr>
          <w:p w14:paraId="39749F63" w14:textId="77777777" w:rsidR="00372C8C" w:rsidRPr="00FF4867" w:rsidRDefault="00372C8C" w:rsidP="006C5E56">
            <w:pPr>
              <w:pStyle w:val="PL"/>
            </w:pPr>
            <w:r w:rsidRPr="00FF4867">
              <w:t xml:space="preserve">SNPN-ConfigList-r18 ::=          </w:t>
            </w:r>
            <w:r w:rsidRPr="00FF4867">
              <w:rPr>
                <w:color w:val="993366"/>
              </w:rPr>
              <w:t>CHOICE</w:t>
            </w:r>
            <w:r w:rsidRPr="00FF4867">
              <w:t xml:space="preserve"> {</w:t>
            </w:r>
          </w:p>
          <w:p w14:paraId="4A136F5B" w14:textId="77777777" w:rsidR="00372C8C" w:rsidRPr="00FF4867" w:rsidRDefault="00372C8C" w:rsidP="006C5E56">
            <w:pPr>
              <w:pStyle w:val="PL"/>
            </w:pPr>
            <w:r w:rsidRPr="00FF4867">
              <w:t xml:space="preserve">    snpn-ConfigCellIdList-r18        SNPN-ConfigCellIdList-r18,</w:t>
            </w:r>
          </w:p>
          <w:p w14:paraId="66A3E074" w14:textId="77777777" w:rsidR="00372C8C" w:rsidRPr="00FF4867" w:rsidRDefault="00372C8C" w:rsidP="006C5E56">
            <w:pPr>
              <w:pStyle w:val="PL"/>
            </w:pPr>
            <w:r w:rsidRPr="00FF4867">
              <w:t xml:space="preserve">    snpn-ConfigTAIList-r18           SNPN-ConfigTAIList-r18,</w:t>
            </w:r>
          </w:p>
          <w:p w14:paraId="37E6BFA5" w14:textId="77777777" w:rsidR="00372C8C" w:rsidRPr="00FF4867" w:rsidRDefault="00372C8C" w:rsidP="006C5E56">
            <w:pPr>
              <w:pStyle w:val="PL"/>
            </w:pPr>
            <w:r w:rsidRPr="00FF4867">
              <w:t xml:space="preserve">    snpn-ConfigIDList-r18            SNPN-ConfigIDList-r18</w:t>
            </w:r>
          </w:p>
          <w:p w14:paraId="2A53004C" w14:textId="77777777" w:rsidR="00372C8C" w:rsidRPr="00FF4867" w:rsidRDefault="00372C8C" w:rsidP="006C5E56">
            <w:pPr>
              <w:pStyle w:val="PL"/>
            </w:pPr>
            <w:r w:rsidRPr="00FF4867">
              <w:t>}</w:t>
            </w:r>
          </w:p>
          <w:p w14:paraId="4D3F37E7" w14:textId="77777777" w:rsidR="00372C8C" w:rsidRPr="00FF4867" w:rsidRDefault="00372C8C" w:rsidP="006C5E56">
            <w:pPr>
              <w:pStyle w:val="PL"/>
            </w:pPr>
          </w:p>
          <w:p w14:paraId="0D508006" w14:textId="77777777" w:rsidR="00372C8C" w:rsidRPr="00FF4867" w:rsidRDefault="00372C8C" w:rsidP="006C5E56">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071124D9" w14:textId="77777777" w:rsidR="00372C8C" w:rsidRPr="00EF08EB" w:rsidRDefault="00372C8C" w:rsidP="00415C08">
            <w:pPr>
              <w:spacing w:after="0" w:line="276" w:lineRule="auto"/>
              <w:rPr>
                <w:rFonts w:asciiTheme="minorHAnsi" w:eastAsia="Malgun Gothic" w:hAnsiTheme="minorHAnsi" w:cstheme="minorHAnsi"/>
                <w:lang w:val="en-US" w:eastAsia="ko-KR"/>
              </w:rPr>
            </w:pPr>
          </w:p>
        </w:tc>
        <w:tc>
          <w:tcPr>
            <w:tcW w:w="1293" w:type="pct"/>
          </w:tcPr>
          <w:p w14:paraId="37BF44AA" w14:textId="644C1741" w:rsidR="00372C8C" w:rsidRPr="00EF08EB" w:rsidRDefault="00372C8C" w:rsidP="00415C08">
            <w:pPr>
              <w:spacing w:after="0" w:line="276" w:lineRule="auto"/>
              <w:rPr>
                <w:rFonts w:asciiTheme="minorHAnsi" w:eastAsia="Malgun Gothic" w:hAnsiTheme="minorHAnsi" w:cstheme="minorHAnsi"/>
                <w:lang w:eastAsia="ko-KR"/>
              </w:rPr>
            </w:pPr>
            <w:r w:rsidRPr="00787119">
              <w:rPr>
                <w:rFonts w:asciiTheme="minorHAnsi" w:eastAsia="Malgun Gothic" w:hAnsiTheme="minorHAnsi" w:cstheme="minorHAnsi"/>
                <w:lang w:eastAsia="ko-KR"/>
              </w:rPr>
              <w:t xml:space="preserve">All </w:t>
            </w:r>
            <w:r>
              <w:rPr>
                <w:rFonts w:asciiTheme="minorHAnsi" w:eastAsiaTheme="minorEastAsia" w:hAnsiTheme="minorHAnsi" w:cstheme="minorHAnsi" w:hint="eastAsia"/>
                <w:lang w:eastAsia="zh-CN"/>
              </w:rPr>
              <w:t xml:space="preserve">IEs and fields name </w:t>
            </w:r>
            <w:r w:rsidRPr="00787119">
              <w:rPr>
                <w:rFonts w:asciiTheme="minorHAnsi" w:eastAsia="Malgun Gothic" w:hAnsiTheme="minorHAnsi" w:cstheme="minorHAnsi"/>
                <w:lang w:eastAsia="ko-KR"/>
              </w:rPr>
              <w:t>should add “-” before “List”</w:t>
            </w:r>
          </w:p>
        </w:tc>
        <w:tc>
          <w:tcPr>
            <w:tcW w:w="562" w:type="pct"/>
          </w:tcPr>
          <w:p w14:paraId="0AE6D738" w14:textId="562517D7" w:rsidR="00372C8C" w:rsidRPr="00EF08EB" w:rsidRDefault="00372C8C" w:rsidP="00415C0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FBA1190" w14:textId="68107D47" w:rsidR="00372C8C" w:rsidRPr="00EF08EB" w:rsidRDefault="00372C8C" w:rsidP="00415C0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6040990D" w14:textId="190B8922" w:rsidR="00372C8C" w:rsidRPr="00EF08EB" w:rsidRDefault="00F04110" w:rsidP="00415C0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 many places</w:t>
            </w:r>
          </w:p>
        </w:tc>
      </w:tr>
      <w:tr w:rsidR="00AC3D36" w:rsidRPr="00A45CF7" w14:paraId="77BD39D7" w14:textId="77777777" w:rsidTr="00A2786E">
        <w:trPr>
          <w:tblHeader/>
        </w:trPr>
        <w:tc>
          <w:tcPr>
            <w:tcW w:w="224" w:type="pct"/>
            <w:vAlign w:val="bottom"/>
          </w:tcPr>
          <w:p w14:paraId="4BE706C2" w14:textId="4865B12A" w:rsidR="00372C8C" w:rsidRPr="00EF08EB" w:rsidRDefault="00372C8C"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320" w:type="pct"/>
          </w:tcPr>
          <w:p w14:paraId="46D063B4" w14:textId="5BA2F564" w:rsidR="00372C8C" w:rsidRPr="00EF08EB" w:rsidRDefault="00372C8C" w:rsidP="000B02CE">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358" w:type="pct"/>
          </w:tcPr>
          <w:p w14:paraId="15ACED0D" w14:textId="77777777" w:rsidR="00372C8C" w:rsidRPr="00FF4867" w:rsidRDefault="00372C8C" w:rsidP="006C5E56">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260EB888" w14:textId="77777777" w:rsidR="00372C8C" w:rsidRPr="00FF4867" w:rsidRDefault="00372C8C" w:rsidP="006C5E56">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1DCA04B6" w14:textId="77777777" w:rsidR="00372C8C" w:rsidRPr="00FF4867" w:rsidRDefault="00372C8C" w:rsidP="006C5E56">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8FB1D9C" w14:textId="21C027A1" w:rsidR="00372C8C" w:rsidRPr="00EF08EB" w:rsidRDefault="00372C8C" w:rsidP="000B02CE">
            <w:pPr>
              <w:spacing w:after="0" w:line="276" w:lineRule="auto"/>
              <w:rPr>
                <w:rFonts w:asciiTheme="minorHAnsi" w:eastAsia="Malgun Gothic" w:hAnsiTheme="minorHAnsi" w:cstheme="minorHAnsi"/>
                <w:lang w:eastAsia="ko-KR"/>
              </w:rPr>
            </w:pPr>
          </w:p>
        </w:tc>
        <w:tc>
          <w:tcPr>
            <w:tcW w:w="1293" w:type="pct"/>
          </w:tcPr>
          <w:p w14:paraId="6A2382A5" w14:textId="77777777" w:rsidR="00372C8C" w:rsidRPr="001A442D" w:rsidRDefault="00372C8C" w:rsidP="006C5E56">
            <w:pPr>
              <w:spacing w:after="0" w:line="276" w:lineRule="auto"/>
              <w:rPr>
                <w:rFonts w:asciiTheme="minorHAnsi" w:eastAsiaTheme="minorEastAsia" w:hAnsiTheme="minorHAnsi" w:cstheme="minorHAnsi"/>
                <w:lang w:eastAsia="zh-CN"/>
              </w:rPr>
            </w:pPr>
            <w:r w:rsidRPr="0035642C">
              <w:rPr>
                <w:rFonts w:asciiTheme="minorHAnsi" w:eastAsiaTheme="minorEastAsia" w:hAnsiTheme="minorHAnsi" w:cstheme="minorHAnsi"/>
                <w:lang w:eastAsia="zh-CN"/>
              </w:rPr>
              <w:t xml:space="preserve">There is no definition of “MDT SNPN list”, so </w:t>
            </w:r>
            <w:r>
              <w:rPr>
                <w:rFonts w:asciiTheme="minorHAnsi" w:eastAsiaTheme="minorEastAsia" w:hAnsiTheme="minorHAnsi" w:cstheme="minorHAnsi" w:hint="eastAsia"/>
                <w:lang w:eastAsia="zh-CN"/>
              </w:rPr>
              <w:t xml:space="preserve">may </w:t>
            </w:r>
            <w:r w:rsidRPr="0035642C">
              <w:rPr>
                <w:rFonts w:asciiTheme="minorHAnsi" w:eastAsiaTheme="minorEastAsia" w:hAnsiTheme="minorHAnsi" w:cstheme="minorHAnsi"/>
                <w:lang w:eastAsia="zh-CN"/>
              </w:rPr>
              <w:t>change to</w:t>
            </w:r>
            <w:r>
              <w:rPr>
                <w:rFonts w:asciiTheme="minorHAnsi" w:eastAsiaTheme="minorEastAsia" w:hAnsiTheme="minorHAnsi" w:cstheme="minorHAnsi" w:hint="eastAsia"/>
                <w:lang w:eastAsia="zh-CN"/>
              </w:rPr>
              <w:t>:</w:t>
            </w:r>
          </w:p>
          <w:p w14:paraId="6F57ED8C" w14:textId="77777777" w:rsidR="00372C8C" w:rsidRPr="00FF4867" w:rsidRDefault="00372C8C" w:rsidP="006C5E56">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1B410C7F" w14:textId="77777777" w:rsidR="00372C8C" w:rsidRPr="00FF4867" w:rsidRDefault="00372C8C" w:rsidP="006C5E56">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xml:space="preserve">-- Maximum number of SNPNs </w:t>
            </w:r>
            <w:r w:rsidRPr="001A442D">
              <w:rPr>
                <w:rFonts w:eastAsiaTheme="minorEastAsia" w:hint="eastAsia"/>
                <w:color w:val="808080"/>
                <w:highlight w:val="yellow"/>
                <w:lang w:eastAsia="zh-CN"/>
              </w:rPr>
              <w:t>subject for MDT scope</w:t>
            </w:r>
            <w:r w:rsidRPr="001A442D">
              <w:rPr>
                <w:rFonts w:eastAsiaTheme="minorEastAsia" w:hint="eastAsia"/>
                <w:strike/>
                <w:color w:val="808080"/>
                <w:lang w:eastAsia="zh-CN"/>
              </w:rPr>
              <w:t xml:space="preserve"> </w:t>
            </w:r>
            <w:r w:rsidRPr="001A442D">
              <w:rPr>
                <w:strike/>
                <w:color w:val="808080"/>
              </w:rPr>
              <w:t>in the MDT SNPN list</w:t>
            </w:r>
          </w:p>
          <w:p w14:paraId="2989288C" w14:textId="77777777" w:rsidR="00372C8C" w:rsidRPr="00FF4867" w:rsidRDefault="00372C8C" w:rsidP="006C5E56">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xml:space="preserve">-- Maximum number of TA subject </w:t>
            </w:r>
            <w:r w:rsidRPr="001A442D">
              <w:rPr>
                <w:rFonts w:eastAsiaTheme="minorEastAsia" w:hint="eastAsia"/>
                <w:color w:val="808080"/>
                <w:highlight w:val="yellow"/>
                <w:lang w:eastAsia="zh-CN"/>
              </w:rPr>
              <w:t>for SNPNs</w:t>
            </w:r>
            <w:r>
              <w:rPr>
                <w:rFonts w:eastAsiaTheme="minorEastAsia" w:hint="eastAsia"/>
                <w:color w:val="808080"/>
                <w:lang w:eastAsia="zh-CN"/>
              </w:rPr>
              <w:t xml:space="preserve"> </w:t>
            </w:r>
            <w:r w:rsidRPr="00FF4867">
              <w:rPr>
                <w:color w:val="808080"/>
              </w:rPr>
              <w:t>for MDT scope</w:t>
            </w:r>
          </w:p>
          <w:p w14:paraId="54ABE168" w14:textId="525F0142" w:rsidR="00372C8C" w:rsidRPr="00EF08EB" w:rsidRDefault="00372C8C" w:rsidP="000B02CE">
            <w:pPr>
              <w:spacing w:after="0" w:line="276" w:lineRule="auto"/>
              <w:rPr>
                <w:rFonts w:asciiTheme="minorHAnsi" w:eastAsia="Malgun Gothic" w:hAnsiTheme="minorHAnsi" w:cstheme="minorHAnsi"/>
                <w:lang w:eastAsia="ko-KR"/>
              </w:rPr>
            </w:pPr>
          </w:p>
        </w:tc>
        <w:tc>
          <w:tcPr>
            <w:tcW w:w="562" w:type="pct"/>
          </w:tcPr>
          <w:p w14:paraId="2EA484DB" w14:textId="0DE5567C" w:rsidR="00372C8C" w:rsidRPr="00EF08EB" w:rsidRDefault="00372C8C" w:rsidP="000B02C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60F336CF" w14:textId="32337B6F" w:rsidR="00372C8C" w:rsidRPr="00EF08EB" w:rsidRDefault="00372C8C" w:rsidP="000B02C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6D8A8FD8" w14:textId="4D264F4D" w:rsidR="00372C8C" w:rsidRPr="00EF08EB" w:rsidRDefault="005B6F1B" w:rsidP="000B02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59BF09DF" w14:textId="77777777" w:rsidTr="00A2786E">
        <w:trPr>
          <w:tblHeader/>
        </w:trPr>
        <w:tc>
          <w:tcPr>
            <w:tcW w:w="224" w:type="pct"/>
            <w:vAlign w:val="bottom"/>
          </w:tcPr>
          <w:p w14:paraId="19482B5A" w14:textId="004A7D7D" w:rsidR="00372C8C" w:rsidRPr="00EF08EB" w:rsidRDefault="00372C8C"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320" w:type="pct"/>
          </w:tcPr>
          <w:p w14:paraId="32014631" w14:textId="7C13277D" w:rsidR="00372C8C" w:rsidRPr="00EF08EB" w:rsidRDefault="00372C8C" w:rsidP="00927363">
            <w:pPr>
              <w:pStyle w:val="B3"/>
              <w:ind w:left="0" w:firstLine="0"/>
              <w:rPr>
                <w:rFonts w:asciiTheme="minorHAnsi" w:hAnsiTheme="minorHAnsi" w:cstheme="minorHAnsi"/>
                <w:sz w:val="20"/>
                <w:lang w:val="en-US" w:eastAsia="zh-CN"/>
              </w:rPr>
            </w:pPr>
            <w:r>
              <w:rPr>
                <w:rFonts w:eastAsiaTheme="minorEastAsia" w:hint="eastAsia"/>
                <w:szCs w:val="22"/>
                <w:lang w:eastAsia="zh-CN"/>
              </w:rPr>
              <w:t>Y</w:t>
            </w:r>
          </w:p>
        </w:tc>
        <w:tc>
          <w:tcPr>
            <w:tcW w:w="1358" w:type="pct"/>
          </w:tcPr>
          <w:p w14:paraId="05DEE245" w14:textId="77777777" w:rsidR="00372C8C" w:rsidRPr="00FF4867" w:rsidRDefault="00372C8C" w:rsidP="006C5E56">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00B3E9C6" w14:textId="529B2E48" w:rsidR="00372C8C" w:rsidRPr="00EF08EB" w:rsidRDefault="00372C8C" w:rsidP="001502B2">
            <w:pPr>
              <w:spacing w:after="0" w:line="276" w:lineRule="auto"/>
              <w:rPr>
                <w:rFonts w:asciiTheme="minorHAnsi" w:eastAsia="Malgun Gothic" w:hAnsiTheme="minorHAnsi" w:cstheme="minorHAnsi"/>
                <w:lang w:val="en-US" w:eastAsia="ko-KR"/>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 handover failure.</w:t>
            </w:r>
          </w:p>
        </w:tc>
        <w:tc>
          <w:tcPr>
            <w:tcW w:w="1293" w:type="pct"/>
          </w:tcPr>
          <w:p w14:paraId="264B695C" w14:textId="77777777" w:rsidR="00372C8C" w:rsidRDefault="00372C8C" w:rsidP="006C5E56">
            <w:pPr>
              <w:spacing w:after="0" w:line="276" w:lineRule="auto"/>
              <w:rPr>
                <w:rFonts w:eastAsiaTheme="minorEastAsia"/>
                <w:lang w:eastAsia="zh-CN"/>
              </w:rPr>
            </w:pPr>
            <w:r>
              <w:rPr>
                <w:rFonts w:eastAsiaTheme="minorEastAsia" w:hint="eastAsia"/>
                <w:lang w:eastAsia="zh-CN"/>
              </w:rPr>
              <w:t>Based on below description in the procedure, we prefer to do below revise to make the sentence clear.</w:t>
            </w:r>
          </w:p>
          <w:p w14:paraId="3615A2CC" w14:textId="77777777" w:rsidR="00372C8C" w:rsidRPr="00FF4867" w:rsidRDefault="00372C8C" w:rsidP="006C5E56">
            <w:pPr>
              <w:pStyle w:val="B1"/>
            </w:pPr>
            <w:r w:rsidRPr="00FF4867">
              <w:t>1&gt;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w:t>
            </w:r>
            <w:r w:rsidRPr="00FF4867">
              <w:rPr>
                <w:color w:val="000000" w:themeColor="text1"/>
              </w:rPr>
              <w:t xml:space="preserve">the </w:t>
            </w:r>
            <w:proofErr w:type="spellStart"/>
            <w:r w:rsidRPr="00FF4867">
              <w:rPr>
                <w:i/>
                <w:iCs/>
                <w:color w:val="000000" w:themeColor="text1"/>
              </w:rPr>
              <w:t>measObject</w:t>
            </w:r>
            <w:proofErr w:type="spellEnd"/>
            <w:r w:rsidRPr="00FF4867">
              <w:rPr>
                <w:color w:val="000000" w:themeColor="text1"/>
              </w:rPr>
              <w:t xml:space="preserve"> indicated as the </w:t>
            </w:r>
            <w:proofErr w:type="spellStart"/>
            <w:r w:rsidRPr="00FF4867">
              <w:rPr>
                <w:i/>
                <w:iCs/>
                <w:color w:val="000000" w:themeColor="text1"/>
              </w:rPr>
              <w:t>servingCellMO</w:t>
            </w:r>
            <w:proofErr w:type="spellEnd"/>
            <w:r w:rsidRPr="00FF4867">
              <w:t xml:space="preserve"> of the </w:t>
            </w:r>
            <w:r w:rsidRPr="00FF4867">
              <w:rPr>
                <w:lang w:eastAsia="zh-CN"/>
              </w:rPr>
              <w:t xml:space="preserve">source PCell (in case HO failure) or </w:t>
            </w:r>
            <w:r w:rsidRPr="00FF4867">
              <w:t xml:space="preserve">PCell (in case of RLF), set the </w:t>
            </w:r>
            <w:proofErr w:type="spellStart"/>
            <w:r w:rsidRPr="00FF4867">
              <w:rPr>
                <w:i/>
                <w:iCs/>
              </w:rPr>
              <w:t>measResultLastServCell</w:t>
            </w:r>
            <w:proofErr w:type="spellEnd"/>
            <w:r w:rsidRPr="00FF4867">
              <w:rPr>
                <w:i/>
                <w:iCs/>
              </w:rPr>
              <w:t>-RSSI</w:t>
            </w:r>
            <w:r w:rsidRPr="00FF4867">
              <w:t xml:space="preserve"> to the </w:t>
            </w:r>
            <w:r w:rsidRPr="00FF4867">
              <w:rPr>
                <w:lang w:eastAsia="zh-CN"/>
              </w:rPr>
              <w:t xml:space="preserve">linear </w:t>
            </w:r>
            <w:r w:rsidRPr="00FF4867">
              <w:t xml:space="preserve">average </w:t>
            </w:r>
            <w:r w:rsidRPr="00FF4867">
              <w:rPr>
                <w:lang w:eastAsia="zh-CN"/>
              </w:rPr>
              <w:t>of the available RSSI sample value(s)</w:t>
            </w:r>
            <w:r w:rsidRPr="00FF4867">
              <w:t xml:space="preserve"> provided by lower layers for the frequency of the </w:t>
            </w:r>
            <w:r w:rsidRPr="00FF4867">
              <w:rPr>
                <w:lang w:eastAsia="zh-CN"/>
              </w:rPr>
              <w:t>source PCell (in case HO failure) or</w:t>
            </w:r>
            <w:r w:rsidRPr="00FF4867">
              <w:t xml:space="preserve"> PCell (in case of RLF) up to the moment the UE detected the</w:t>
            </w:r>
            <w:r w:rsidRPr="00FF4867">
              <w:rPr>
                <w:lang w:eastAsia="zh-CN"/>
              </w:rPr>
              <w:t xml:space="preserve"> failure</w:t>
            </w:r>
            <w:r w:rsidRPr="00FF4867">
              <w:t>;</w:t>
            </w:r>
          </w:p>
          <w:p w14:paraId="771344AC"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Revised:</w:t>
            </w:r>
          </w:p>
          <w:p w14:paraId="393E6F26" w14:textId="77777777" w:rsidR="00372C8C" w:rsidRPr="00FF4867" w:rsidRDefault="00372C8C" w:rsidP="006C5E56">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111C0EC0" w14:textId="2B3AD79A" w:rsidR="00372C8C" w:rsidRPr="00EF08EB" w:rsidRDefault="00372C8C" w:rsidP="001502B2">
            <w:pPr>
              <w:spacing w:after="0" w:line="276" w:lineRule="auto"/>
              <w:rPr>
                <w:rFonts w:asciiTheme="minorHAnsi" w:eastAsia="Malgun Gothic" w:hAnsiTheme="minorHAnsi" w:cstheme="minorHAnsi"/>
                <w:lang w:eastAsia="ko-KR"/>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w:t>
            </w:r>
            <w:r>
              <w:rPr>
                <w:rFonts w:eastAsiaTheme="minorEastAsia" w:hint="eastAsia"/>
                <w:bCs/>
                <w:iCs/>
                <w:lang w:eastAsia="zh-CN"/>
              </w:rPr>
              <w:t xml:space="preserve"> </w:t>
            </w:r>
            <w:r w:rsidRPr="008643FE">
              <w:rPr>
                <w:rFonts w:eastAsiaTheme="minorEastAsia" w:hint="eastAsia"/>
                <w:bCs/>
                <w:iCs/>
                <w:color w:val="FF0000"/>
                <w:highlight w:val="yellow"/>
                <w:lang w:eastAsia="zh-CN"/>
              </w:rPr>
              <w:t>source PCell upon detecting</w:t>
            </w:r>
            <w:r w:rsidRPr="00FF4867">
              <w:rPr>
                <w:bCs/>
                <w:iCs/>
                <w:lang w:eastAsia="ko-KR"/>
              </w:rPr>
              <w:t xml:space="preserve"> handover failure.</w:t>
            </w:r>
          </w:p>
        </w:tc>
        <w:tc>
          <w:tcPr>
            <w:tcW w:w="562" w:type="pct"/>
          </w:tcPr>
          <w:p w14:paraId="54CA9848" w14:textId="0B6DFDC6" w:rsidR="00372C8C" w:rsidRPr="00EF08EB" w:rsidRDefault="00372C8C" w:rsidP="001502B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7C6E899B" w14:textId="15AD4BB5" w:rsidR="00372C8C" w:rsidRPr="00EF08EB" w:rsidRDefault="00372C8C" w:rsidP="001502B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37A1EAF2" w14:textId="385B3F69" w:rsidR="00372C8C" w:rsidRPr="00EF08EB" w:rsidRDefault="00F04110" w:rsidP="001502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42F1EC9A" w14:textId="77777777" w:rsidTr="00A2786E">
        <w:trPr>
          <w:tblHeader/>
        </w:trPr>
        <w:tc>
          <w:tcPr>
            <w:tcW w:w="224" w:type="pct"/>
            <w:vAlign w:val="bottom"/>
          </w:tcPr>
          <w:p w14:paraId="20E3C4FE" w14:textId="44BCE719" w:rsidR="00372C8C" w:rsidRPr="00EF08EB" w:rsidRDefault="00372C8C"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25</w:t>
            </w:r>
          </w:p>
        </w:tc>
        <w:tc>
          <w:tcPr>
            <w:tcW w:w="320" w:type="pct"/>
          </w:tcPr>
          <w:p w14:paraId="5DE52E75" w14:textId="343E09C4" w:rsidR="00372C8C" w:rsidRPr="00EF08EB" w:rsidRDefault="00372C8C" w:rsidP="00927363">
            <w:pPr>
              <w:pStyle w:val="B4"/>
              <w:ind w:left="0" w:firstLine="0"/>
              <w:rPr>
                <w:rFonts w:asciiTheme="minorHAnsi" w:eastAsia="DengXian" w:hAnsiTheme="minorHAnsi" w:cstheme="minorHAnsi"/>
                <w:sz w:val="20"/>
                <w:lang w:val="en-US"/>
              </w:rPr>
            </w:pPr>
            <w:r>
              <w:rPr>
                <w:rFonts w:eastAsiaTheme="minorEastAsia" w:hint="eastAsia"/>
                <w:szCs w:val="22"/>
              </w:rPr>
              <w:t>Y</w:t>
            </w:r>
          </w:p>
        </w:tc>
        <w:tc>
          <w:tcPr>
            <w:tcW w:w="1358" w:type="pct"/>
          </w:tcPr>
          <w:p w14:paraId="4B0961B8" w14:textId="77777777" w:rsidR="00372C8C" w:rsidRPr="00FF4867" w:rsidRDefault="00372C8C" w:rsidP="006C5E56">
            <w:pPr>
              <w:pStyle w:val="TAL"/>
              <w:rPr>
                <w:b/>
                <w:bCs/>
                <w:i/>
                <w:iCs/>
              </w:rPr>
            </w:pPr>
            <w:proofErr w:type="spellStart"/>
            <w:r w:rsidRPr="00FF4867">
              <w:rPr>
                <w:b/>
                <w:bCs/>
                <w:i/>
                <w:iCs/>
              </w:rPr>
              <w:t>measResultNeighFreqList</w:t>
            </w:r>
            <w:proofErr w:type="spellEnd"/>
            <w:r w:rsidRPr="00FF4867">
              <w:rPr>
                <w:b/>
                <w:bCs/>
                <w:i/>
                <w:iCs/>
              </w:rPr>
              <w:t>-RSSI</w:t>
            </w:r>
          </w:p>
          <w:p w14:paraId="5D0919B1" w14:textId="41F6AE8E" w:rsidR="00372C8C" w:rsidRPr="00EF08EB" w:rsidRDefault="00372C8C" w:rsidP="00EA0A2D">
            <w:pPr>
              <w:spacing w:after="0" w:line="276" w:lineRule="auto"/>
              <w:rPr>
                <w:rFonts w:asciiTheme="minorHAnsi" w:eastAsia="Malgun Gothic" w:hAnsiTheme="minorHAnsi" w:cstheme="minorHAnsi"/>
                <w:lang w:val="en-US"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xml:space="preserve">) taken for the neighbouring frequencies upon detecting radio link failure or handover failure, when UE operates in </w:t>
            </w:r>
            <w:r w:rsidRPr="00D4422B">
              <w:rPr>
                <w:bCs/>
                <w:iCs/>
                <w:highlight w:val="yellow"/>
                <w:lang w:eastAsia="ko-KR"/>
              </w:rPr>
              <w:t>unlicensed</w:t>
            </w:r>
            <w:r w:rsidRPr="00FF4867">
              <w:rPr>
                <w:bCs/>
                <w:iCs/>
                <w:lang w:eastAsia="ko-KR"/>
              </w:rPr>
              <w:t xml:space="preserve"> spectrum.</w:t>
            </w:r>
          </w:p>
        </w:tc>
        <w:tc>
          <w:tcPr>
            <w:tcW w:w="1293" w:type="pct"/>
          </w:tcPr>
          <w:p w14:paraId="2F9347D7"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In</w:t>
            </w:r>
            <w:r>
              <w:rPr>
                <w:rFonts w:asciiTheme="minorHAnsi" w:eastAsiaTheme="minorEastAsia" w:hAnsiTheme="minorHAnsi" w:cstheme="minorHAnsi" w:hint="eastAsia"/>
                <w:lang w:eastAsia="zh-CN"/>
              </w:rPr>
              <w:t xml:space="preserve"> TS 38.300,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shared spectrum</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unified term for </w:t>
            </w:r>
            <w:r>
              <w:rPr>
                <w:rFonts w:asciiTheme="minorHAnsi" w:eastAsiaTheme="minorEastAsia" w:hAnsiTheme="minorHAnsi" w:cstheme="minorHAnsi"/>
                <w:lang w:eastAsia="zh-CN"/>
              </w:rPr>
              <w:t>unlicense</w:t>
            </w:r>
            <w:r>
              <w:rPr>
                <w:rFonts w:asciiTheme="minorHAnsi" w:eastAsiaTheme="minorEastAsia" w:hAnsiTheme="minorHAnsi" w:cstheme="minorHAnsi" w:hint="eastAsia"/>
                <w:lang w:eastAsia="zh-CN"/>
              </w:rPr>
              <w:t xml:space="preserve">d spectrum. </w:t>
            </w:r>
            <w:proofErr w:type="gramStart"/>
            <w:r>
              <w:rPr>
                <w:rFonts w:asciiTheme="minorHAnsi" w:eastAsiaTheme="minorEastAsia" w:hAnsiTheme="minorHAnsi" w:cstheme="minorHAnsi" w:hint="eastAsia"/>
                <w:lang w:eastAsia="zh-CN"/>
              </w:rPr>
              <w:t>So</w:t>
            </w:r>
            <w:proofErr w:type="gramEnd"/>
            <w:r>
              <w:rPr>
                <w:rFonts w:asciiTheme="minorHAnsi" w:eastAsiaTheme="minorEastAsia" w:hAnsiTheme="minorHAnsi" w:cstheme="minorHAnsi" w:hint="eastAsia"/>
                <w:lang w:eastAsia="zh-CN"/>
              </w:rPr>
              <w:t xml:space="preserve"> it is better to replace it </w:t>
            </w:r>
            <w:proofErr w:type="spellStart"/>
            <w:r>
              <w:rPr>
                <w:rFonts w:asciiTheme="minorHAnsi" w:eastAsiaTheme="minorEastAsia" w:hAnsiTheme="minorHAnsi" w:cstheme="minorHAnsi" w:hint="eastAsia"/>
                <w:lang w:eastAsia="zh-CN"/>
              </w:rPr>
              <w:t>with</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shared</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037DD2B"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Revised:</w:t>
            </w:r>
          </w:p>
          <w:p w14:paraId="3A2CA133" w14:textId="77777777" w:rsidR="00372C8C" w:rsidRPr="00FF4867" w:rsidRDefault="00372C8C" w:rsidP="006C5E56">
            <w:pPr>
              <w:pStyle w:val="TAL"/>
              <w:rPr>
                <w:b/>
                <w:bCs/>
                <w:i/>
                <w:iCs/>
              </w:rPr>
            </w:pPr>
            <w:proofErr w:type="spellStart"/>
            <w:r w:rsidRPr="00FF4867">
              <w:rPr>
                <w:b/>
                <w:bCs/>
                <w:i/>
                <w:iCs/>
              </w:rPr>
              <w:t>measResultNeighFreqList</w:t>
            </w:r>
            <w:proofErr w:type="spellEnd"/>
            <w:r w:rsidRPr="00FF4867">
              <w:rPr>
                <w:b/>
                <w:bCs/>
                <w:i/>
                <w:iCs/>
              </w:rPr>
              <w:t>-RSSI</w:t>
            </w:r>
          </w:p>
          <w:p w14:paraId="412B77D6" w14:textId="5D30EE8D" w:rsidR="00372C8C" w:rsidRPr="00EF08EB" w:rsidRDefault="00372C8C" w:rsidP="00EA0A2D">
            <w:pPr>
              <w:spacing w:after="0" w:line="276" w:lineRule="auto"/>
              <w:rPr>
                <w:rFonts w:asciiTheme="minorHAnsi" w:eastAsia="Malgun Gothic" w:hAnsiTheme="minorHAnsi" w:cstheme="minorHAnsi"/>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xml:space="preserve">) taken for the neighbouring frequencies upon detecting radio link failure or handover failure, when UE operates in </w:t>
            </w:r>
            <w:proofErr w:type="spellStart"/>
            <w:r w:rsidRPr="00D4422B">
              <w:rPr>
                <w:bCs/>
                <w:iCs/>
                <w:strike/>
                <w:color w:val="FF0000"/>
                <w:lang w:eastAsia="ko-KR"/>
              </w:rPr>
              <w:t>unlicensed</w:t>
            </w:r>
            <w:r w:rsidRPr="00D4422B">
              <w:rPr>
                <w:rFonts w:eastAsiaTheme="minorEastAsia" w:hint="eastAsia"/>
                <w:bCs/>
                <w:iCs/>
                <w:color w:val="FF0000"/>
                <w:lang w:eastAsia="zh-CN"/>
              </w:rPr>
              <w:t>shared</w:t>
            </w:r>
            <w:proofErr w:type="spellEnd"/>
            <w:r w:rsidRPr="00FF4867">
              <w:rPr>
                <w:bCs/>
                <w:iCs/>
                <w:lang w:eastAsia="ko-KR"/>
              </w:rPr>
              <w:t xml:space="preserve"> spectrum.</w:t>
            </w:r>
          </w:p>
        </w:tc>
        <w:tc>
          <w:tcPr>
            <w:tcW w:w="562" w:type="pct"/>
          </w:tcPr>
          <w:p w14:paraId="625BFA75" w14:textId="393C8CF0" w:rsidR="00372C8C" w:rsidRPr="00EF08EB" w:rsidRDefault="00372C8C" w:rsidP="00EA0A2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BA13318" w14:textId="62F79460" w:rsidR="00372C8C" w:rsidRPr="00EF08EB" w:rsidRDefault="00372C8C" w:rsidP="00EA0A2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3231FE34" w14:textId="257EFF26" w:rsidR="00372C8C" w:rsidRPr="00EF08EB" w:rsidRDefault="00F04110" w:rsidP="00EA0A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14416538" w14:textId="77777777" w:rsidTr="00A2786E">
        <w:trPr>
          <w:tblHeader/>
        </w:trPr>
        <w:tc>
          <w:tcPr>
            <w:tcW w:w="224" w:type="pct"/>
            <w:vAlign w:val="bottom"/>
          </w:tcPr>
          <w:p w14:paraId="4058A872" w14:textId="1DFA76E3" w:rsidR="00372C8C" w:rsidRPr="00EF08EB" w:rsidRDefault="00372C8C"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320" w:type="pct"/>
          </w:tcPr>
          <w:p w14:paraId="36712FD0" w14:textId="4F0401C3" w:rsidR="00372C8C" w:rsidRPr="00EF08EB" w:rsidRDefault="00372C8C" w:rsidP="00927363">
            <w:pPr>
              <w:pStyle w:val="B4"/>
              <w:ind w:left="0" w:firstLine="0"/>
              <w:rPr>
                <w:rFonts w:asciiTheme="minorHAnsi" w:hAnsiTheme="minorHAnsi" w:cstheme="minorHAnsi"/>
                <w:sz w:val="20"/>
                <w:lang w:val="en-US"/>
              </w:rPr>
            </w:pPr>
            <w:r>
              <w:rPr>
                <w:rFonts w:eastAsiaTheme="minorEastAsia" w:hint="eastAsia"/>
                <w:szCs w:val="22"/>
              </w:rPr>
              <w:t>N</w:t>
            </w:r>
          </w:p>
        </w:tc>
        <w:tc>
          <w:tcPr>
            <w:tcW w:w="1358" w:type="pct"/>
          </w:tcPr>
          <w:p w14:paraId="67C47C57"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3&gt;</w:t>
            </w:r>
            <w:r w:rsidRPr="005D3322">
              <w:rPr>
                <w:rFonts w:asciiTheme="minorHAnsi" w:eastAsia="Malgun Gothic" w:hAnsiTheme="minorHAnsi" w:cstheme="minorHAnsi"/>
                <w:lang w:eastAsia="ko-KR"/>
              </w:rPr>
              <w:tab/>
              <w:t xml:space="preserve">if </w:t>
            </w:r>
            <w:proofErr w:type="spellStart"/>
            <w:r w:rsidRPr="005D3322">
              <w:rPr>
                <w:rFonts w:asciiTheme="minorHAnsi" w:eastAsia="Malgun Gothic" w:hAnsiTheme="minorHAnsi" w:cstheme="minorHAnsi"/>
                <w:i/>
                <w:iCs/>
                <w:lang w:eastAsia="ko-KR"/>
              </w:rPr>
              <w:t>sn-InitiatedPSCellChange</w:t>
            </w:r>
            <w:proofErr w:type="spellEnd"/>
            <w:r w:rsidRPr="005D3322">
              <w:rPr>
                <w:rFonts w:asciiTheme="minorHAnsi" w:eastAsia="Malgun Gothic" w:hAnsiTheme="minorHAnsi" w:cstheme="minorHAnsi"/>
                <w:lang w:eastAsia="ko-KR"/>
              </w:rPr>
              <w:t xml:space="preserve"> is configured in the </w:t>
            </w:r>
            <w:r w:rsidRPr="005D3322">
              <w:rPr>
                <w:rFonts w:asciiTheme="minorHAnsi" w:eastAsia="Malgun Gothic" w:hAnsiTheme="minorHAnsi" w:cstheme="minorHAnsi"/>
                <w:i/>
                <w:iCs/>
                <w:lang w:eastAsia="ko-KR"/>
              </w:rPr>
              <w:t>RRCReconfiguration</w:t>
            </w:r>
            <w:r w:rsidRPr="005D3322">
              <w:rPr>
                <w:rFonts w:asciiTheme="minorHAnsi" w:eastAsia="Malgun Gothic" w:hAnsiTheme="minorHAnsi" w:cstheme="minorHAnsi"/>
                <w:lang w:eastAsia="ko-KR"/>
              </w:rPr>
              <w:t xml:space="preserve"> including the last applied </w:t>
            </w:r>
            <w:r w:rsidRPr="005D3322">
              <w:rPr>
                <w:rFonts w:asciiTheme="minorHAnsi" w:eastAsia="Malgun Gothic" w:hAnsiTheme="minorHAnsi" w:cstheme="minorHAnsi"/>
                <w:i/>
                <w:iCs/>
                <w:lang w:eastAsia="ko-KR"/>
              </w:rPr>
              <w:t>RRCReconfiguration</w:t>
            </w:r>
            <w:r w:rsidRPr="005D3322">
              <w:rPr>
                <w:rFonts w:asciiTheme="minorHAnsi" w:eastAsia="Malgun Gothic" w:hAnsiTheme="minorHAnsi" w:cstheme="minorHAnsi"/>
                <w:lang w:eastAsia="ko-KR"/>
              </w:rPr>
              <w:t xml:space="preserve"> with </w:t>
            </w:r>
            <w:r w:rsidRPr="005D3322">
              <w:rPr>
                <w:rFonts w:asciiTheme="minorHAnsi" w:eastAsia="Malgun Gothic" w:hAnsiTheme="minorHAnsi" w:cstheme="minorHAnsi"/>
                <w:i/>
                <w:iCs/>
                <w:lang w:eastAsia="ko-KR"/>
              </w:rPr>
              <w:t>reconfigurationWithSync</w:t>
            </w:r>
            <w:r w:rsidRPr="005D3322">
              <w:rPr>
                <w:rFonts w:asciiTheme="minorHAnsi" w:eastAsia="Malgun Gothic" w:hAnsiTheme="minorHAnsi" w:cstheme="minorHAnsi"/>
                <w:lang w:eastAsia="ko-KR"/>
              </w:rPr>
              <w:t xml:space="preserve"> for the SCG:</w:t>
            </w:r>
          </w:p>
          <w:p w14:paraId="77E30206"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4&gt;</w:t>
            </w:r>
            <w:r w:rsidRPr="005D3322">
              <w:rPr>
                <w:rFonts w:asciiTheme="minorHAnsi" w:eastAsia="Malgun Gothic" w:hAnsiTheme="minorHAnsi" w:cstheme="minorHAnsi"/>
                <w:lang w:eastAsia="ko-KR"/>
              </w:rPr>
              <w:tab/>
              <w:t xml:space="preserve">consider all </w:t>
            </w:r>
            <w:proofErr w:type="spellStart"/>
            <w:r w:rsidRPr="005D3322">
              <w:rPr>
                <w:rFonts w:asciiTheme="minorHAnsi" w:eastAsia="Malgun Gothic" w:hAnsiTheme="minorHAnsi" w:cstheme="minorHAnsi"/>
                <w:i/>
                <w:iCs/>
                <w:lang w:eastAsia="ko-KR"/>
              </w:rPr>
              <w:t>measObjectNR</w:t>
            </w:r>
            <w:proofErr w:type="spellEnd"/>
            <w:r w:rsidRPr="005D3322">
              <w:rPr>
                <w:rFonts w:asciiTheme="minorHAnsi" w:eastAsia="Malgun Gothic" w:hAnsiTheme="minorHAnsi" w:cstheme="minorHAnsi"/>
                <w:lang w:eastAsia="ko-KR"/>
              </w:rPr>
              <w:t xml:space="preserve"> configured by the </w:t>
            </w:r>
            <w:proofErr w:type="spellStart"/>
            <w:r w:rsidRPr="005D3322">
              <w:rPr>
                <w:rFonts w:asciiTheme="minorHAnsi" w:eastAsia="Malgun Gothic" w:hAnsiTheme="minorHAnsi" w:cstheme="minorHAnsi"/>
                <w:highlight w:val="yellow"/>
                <w:lang w:eastAsia="ko-KR"/>
              </w:rPr>
              <w:t>the</w:t>
            </w:r>
            <w:proofErr w:type="spellEnd"/>
            <w:r w:rsidRPr="005D3322">
              <w:rPr>
                <w:rFonts w:asciiTheme="minorHAnsi" w:eastAsia="Malgun Gothic" w:hAnsiTheme="minorHAnsi" w:cstheme="minorHAnsi"/>
                <w:lang w:eastAsia="ko-KR"/>
              </w:rPr>
              <w:t xml:space="preserve"> source </w:t>
            </w:r>
            <w:proofErr w:type="gramStart"/>
            <w:r w:rsidRPr="005D3322">
              <w:rPr>
                <w:rFonts w:asciiTheme="minorHAnsi" w:eastAsia="Malgun Gothic" w:hAnsiTheme="minorHAnsi" w:cstheme="minorHAnsi"/>
                <w:lang w:eastAsia="ko-KR"/>
              </w:rPr>
              <w:t>PSCell;</w:t>
            </w:r>
            <w:proofErr w:type="gramEnd"/>
          </w:p>
          <w:p w14:paraId="5AD19A03"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3&gt;</w:t>
            </w:r>
            <w:r w:rsidRPr="005D3322">
              <w:rPr>
                <w:rFonts w:asciiTheme="minorHAnsi" w:eastAsia="Malgun Gothic" w:hAnsiTheme="minorHAnsi" w:cstheme="minorHAnsi"/>
                <w:lang w:eastAsia="ko-KR"/>
              </w:rPr>
              <w:tab/>
              <w:t>else:</w:t>
            </w:r>
          </w:p>
          <w:p w14:paraId="360E4C44" w14:textId="77777777" w:rsidR="00372C8C" w:rsidRPr="005D3322" w:rsidRDefault="00372C8C" w:rsidP="006C5E56">
            <w:pPr>
              <w:spacing w:after="0" w:line="276" w:lineRule="auto"/>
              <w:rPr>
                <w:rFonts w:asciiTheme="minorHAnsi" w:eastAsia="Malgun Gothic" w:hAnsiTheme="minorHAnsi" w:cstheme="minorHAnsi"/>
                <w:lang w:eastAsia="ko-KR"/>
              </w:rPr>
            </w:pPr>
            <w:r w:rsidRPr="005D3322">
              <w:rPr>
                <w:rFonts w:asciiTheme="minorHAnsi" w:eastAsia="Malgun Gothic" w:hAnsiTheme="minorHAnsi" w:cstheme="minorHAnsi"/>
                <w:lang w:eastAsia="ko-KR"/>
              </w:rPr>
              <w:t>4&gt;</w:t>
            </w:r>
            <w:r w:rsidRPr="005D3322">
              <w:rPr>
                <w:rFonts w:asciiTheme="minorHAnsi" w:eastAsia="Malgun Gothic" w:hAnsiTheme="minorHAnsi" w:cstheme="minorHAnsi"/>
                <w:lang w:eastAsia="ko-KR"/>
              </w:rPr>
              <w:tab/>
              <w:t xml:space="preserve">consider all </w:t>
            </w:r>
            <w:proofErr w:type="spellStart"/>
            <w:r w:rsidRPr="005D3322">
              <w:rPr>
                <w:rFonts w:asciiTheme="minorHAnsi" w:eastAsia="Malgun Gothic" w:hAnsiTheme="minorHAnsi" w:cstheme="minorHAnsi"/>
                <w:i/>
                <w:iCs/>
                <w:lang w:eastAsia="ko-KR"/>
              </w:rPr>
              <w:t>measObjectNR</w:t>
            </w:r>
            <w:proofErr w:type="spellEnd"/>
            <w:r w:rsidRPr="005D3322">
              <w:rPr>
                <w:rFonts w:asciiTheme="minorHAnsi" w:eastAsia="Malgun Gothic" w:hAnsiTheme="minorHAnsi" w:cstheme="minorHAnsi"/>
                <w:lang w:eastAsia="ko-KR"/>
              </w:rPr>
              <w:t xml:space="preserve"> configured by the </w:t>
            </w:r>
            <w:proofErr w:type="spellStart"/>
            <w:r w:rsidRPr="005D3322">
              <w:rPr>
                <w:rFonts w:asciiTheme="minorHAnsi" w:eastAsia="Malgun Gothic" w:hAnsiTheme="minorHAnsi" w:cstheme="minorHAnsi"/>
                <w:highlight w:val="yellow"/>
                <w:lang w:eastAsia="ko-KR"/>
              </w:rPr>
              <w:t>the</w:t>
            </w:r>
            <w:proofErr w:type="spellEnd"/>
            <w:r w:rsidRPr="005D3322">
              <w:rPr>
                <w:rFonts w:asciiTheme="minorHAnsi" w:eastAsia="Malgun Gothic" w:hAnsiTheme="minorHAnsi" w:cstheme="minorHAnsi"/>
                <w:lang w:eastAsia="ko-KR"/>
              </w:rPr>
              <w:t xml:space="preserve"> </w:t>
            </w:r>
            <w:proofErr w:type="gramStart"/>
            <w:r w:rsidRPr="005D3322">
              <w:rPr>
                <w:rFonts w:asciiTheme="minorHAnsi" w:eastAsia="Malgun Gothic" w:hAnsiTheme="minorHAnsi" w:cstheme="minorHAnsi"/>
                <w:lang w:eastAsia="ko-KR"/>
              </w:rPr>
              <w:t>PCell;</w:t>
            </w:r>
            <w:proofErr w:type="gramEnd"/>
          </w:p>
          <w:p w14:paraId="2442E6B2" w14:textId="77777777" w:rsidR="00372C8C" w:rsidRPr="00EF08EB" w:rsidRDefault="00372C8C" w:rsidP="00FE5523">
            <w:pPr>
              <w:spacing w:after="0" w:line="276" w:lineRule="auto"/>
              <w:rPr>
                <w:rFonts w:asciiTheme="minorHAnsi" w:eastAsia="Malgun Gothic" w:hAnsiTheme="minorHAnsi" w:cstheme="minorHAnsi"/>
                <w:lang w:val="en-US" w:eastAsia="ko-KR"/>
              </w:rPr>
            </w:pPr>
          </w:p>
        </w:tc>
        <w:tc>
          <w:tcPr>
            <w:tcW w:w="1293" w:type="pct"/>
          </w:tcPr>
          <w:p w14:paraId="359906DE" w14:textId="5D90AB1C" w:rsidR="00372C8C" w:rsidRPr="00EF08EB" w:rsidRDefault="00372C8C" w:rsidP="00FE552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Delete the extra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562" w:type="pct"/>
          </w:tcPr>
          <w:p w14:paraId="4C81481A" w14:textId="12014C48" w:rsidR="00372C8C" w:rsidRPr="00EF08EB" w:rsidRDefault="00372C8C" w:rsidP="00FE552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AA94212" w14:textId="56D82A57" w:rsidR="00372C8C" w:rsidRPr="00EF08EB" w:rsidRDefault="00372C8C" w:rsidP="00FE552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A589B0F" w14:textId="6AC76031" w:rsidR="00372C8C" w:rsidRPr="00EF08EB" w:rsidRDefault="00F04110" w:rsidP="00FE552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Fixed</w:t>
            </w:r>
          </w:p>
        </w:tc>
      </w:tr>
      <w:tr w:rsidR="00AC3D36" w:rsidRPr="00A45CF7" w14:paraId="511F7E0A" w14:textId="77777777" w:rsidTr="00A2786E">
        <w:trPr>
          <w:tblHeader/>
        </w:trPr>
        <w:tc>
          <w:tcPr>
            <w:tcW w:w="224" w:type="pct"/>
            <w:vAlign w:val="bottom"/>
          </w:tcPr>
          <w:p w14:paraId="3B119124" w14:textId="2CAFAB4C" w:rsidR="00372C8C" w:rsidRPr="00EF08EB" w:rsidRDefault="00372C8C"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320" w:type="pct"/>
          </w:tcPr>
          <w:p w14:paraId="616644BA" w14:textId="3DDD30AF" w:rsidR="00372C8C" w:rsidRPr="00EF08EB" w:rsidRDefault="00372C8C"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sidRPr="006E6045">
              <w:rPr>
                <w:szCs w:val="22"/>
                <w:lang w:eastAsia="ja-JP"/>
              </w:rPr>
              <w:t>N</w:t>
            </w:r>
          </w:p>
        </w:tc>
        <w:tc>
          <w:tcPr>
            <w:tcW w:w="1358" w:type="pct"/>
          </w:tcPr>
          <w:p w14:paraId="2BF9DFA1" w14:textId="69A184AF" w:rsidR="00372C8C" w:rsidRPr="00EF08EB" w:rsidRDefault="00372C8C" w:rsidP="007533FD">
            <w:pPr>
              <w:spacing w:after="0" w:line="276" w:lineRule="auto"/>
              <w:rPr>
                <w:rFonts w:asciiTheme="minorHAnsi" w:eastAsia="Malgun Gothic" w:hAnsiTheme="minorHAnsi" w:cstheme="minorHAnsi"/>
                <w:lang w:eastAsia="ko-KR"/>
              </w:rPr>
            </w:pPr>
            <w:proofErr w:type="spellStart"/>
            <w:r>
              <w:rPr>
                <w:rFonts w:eastAsia="DengXian"/>
                <w:i/>
                <w:iCs/>
              </w:rPr>
              <w:t>snpn</w:t>
            </w:r>
            <w:proofErr w:type="spellEnd"/>
            <w:r>
              <w:rPr>
                <w:rFonts w:eastAsia="DengXian"/>
                <w:i/>
                <w:iCs/>
              </w:rPr>
              <w:t>-identity</w:t>
            </w:r>
          </w:p>
        </w:tc>
        <w:tc>
          <w:tcPr>
            <w:tcW w:w="1293" w:type="pct"/>
          </w:tcPr>
          <w:p w14:paraId="2C04FD41" w14:textId="746C28FA" w:rsidR="00372C8C" w:rsidRPr="00EF08EB" w:rsidRDefault="00372C8C" w:rsidP="007533FD">
            <w:pPr>
              <w:spacing w:after="0" w:line="276" w:lineRule="auto"/>
              <w:rPr>
                <w:rFonts w:asciiTheme="minorHAnsi" w:eastAsia="Malgun Gothic" w:hAnsiTheme="minorHAnsi" w:cstheme="minorHAnsi"/>
                <w:lang w:eastAsia="ko-KR"/>
              </w:rPr>
            </w:pPr>
            <w:r>
              <w:rPr>
                <w:rFonts w:eastAsia="DengXian"/>
                <w:iCs/>
                <w:lang w:eastAsia="zh-CN"/>
              </w:rPr>
              <w:t>C</w:t>
            </w:r>
            <w:r>
              <w:rPr>
                <w:rFonts w:eastAsia="DengXian" w:hint="eastAsia"/>
                <w:iCs/>
                <w:lang w:eastAsia="zh-CN"/>
              </w:rPr>
              <w:t xml:space="preserve">hange </w:t>
            </w:r>
            <w:proofErr w:type="spellStart"/>
            <w:r>
              <w:rPr>
                <w:rFonts w:eastAsia="DengXian"/>
                <w:i/>
                <w:iCs/>
              </w:rPr>
              <w:t>snpn</w:t>
            </w:r>
            <w:proofErr w:type="spellEnd"/>
            <w:r>
              <w:rPr>
                <w:rFonts w:eastAsia="DengXian"/>
                <w:i/>
                <w:iCs/>
              </w:rPr>
              <w:t xml:space="preserve">-identity </w:t>
            </w:r>
            <w:r>
              <w:rPr>
                <w:rFonts w:eastAsia="DengXian" w:hint="eastAsia"/>
                <w:iCs/>
                <w:lang w:eastAsia="zh-CN"/>
              </w:rPr>
              <w:t xml:space="preserve">to </w:t>
            </w:r>
            <w:proofErr w:type="spellStart"/>
            <w:r>
              <w:rPr>
                <w:rFonts w:eastAsia="DengXian"/>
                <w:i/>
                <w:iCs/>
              </w:rPr>
              <w:t>snpn</w:t>
            </w:r>
            <w:proofErr w:type="spellEnd"/>
            <w:r>
              <w:rPr>
                <w:rFonts w:eastAsia="DengXian"/>
                <w:i/>
                <w:iCs/>
              </w:rPr>
              <w:t>-</w:t>
            </w:r>
            <w:r>
              <w:rPr>
                <w:rFonts w:eastAsia="DengXian" w:hint="eastAsia"/>
                <w:i/>
                <w:iCs/>
                <w:lang w:eastAsia="zh-CN"/>
              </w:rPr>
              <w:t>I</w:t>
            </w:r>
            <w:r>
              <w:rPr>
                <w:rFonts w:eastAsia="DengXian"/>
                <w:i/>
                <w:iCs/>
              </w:rPr>
              <w:t>dentity</w:t>
            </w:r>
            <w:r>
              <w:rPr>
                <w:rFonts w:eastAsia="DengXian" w:hint="eastAsia"/>
                <w:i/>
                <w:iCs/>
                <w:lang w:eastAsia="zh-CN"/>
              </w:rPr>
              <w:t xml:space="preserve"> </w:t>
            </w:r>
            <w:r>
              <w:rPr>
                <w:rFonts w:eastAsia="DengXian" w:hint="eastAsia"/>
                <w:iCs/>
                <w:lang w:eastAsia="zh-CN"/>
              </w:rPr>
              <w:t>in the procedure description.</w:t>
            </w:r>
          </w:p>
        </w:tc>
        <w:tc>
          <w:tcPr>
            <w:tcW w:w="562" w:type="pct"/>
          </w:tcPr>
          <w:p w14:paraId="02E137D9" w14:textId="746D053D" w:rsidR="00372C8C" w:rsidRPr="00EF08EB" w:rsidRDefault="00372C8C" w:rsidP="007533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SON</w:t>
            </w:r>
          </w:p>
        </w:tc>
        <w:tc>
          <w:tcPr>
            <w:tcW w:w="856" w:type="pct"/>
          </w:tcPr>
          <w:p w14:paraId="56747151" w14:textId="156EF01F" w:rsidR="00372C8C" w:rsidRPr="00EF08EB" w:rsidRDefault="00372C8C" w:rsidP="007533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C2C0DF0" w14:textId="2A7611B8" w:rsidR="00372C8C" w:rsidRPr="00EF08EB" w:rsidRDefault="004B3A72" w:rsidP="007533F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6</w:t>
            </w:r>
          </w:p>
        </w:tc>
      </w:tr>
      <w:tr w:rsidR="00AC3D36" w:rsidRPr="00A45CF7" w14:paraId="69ED7804" w14:textId="77777777" w:rsidTr="00A2786E">
        <w:trPr>
          <w:tblHeader/>
        </w:trPr>
        <w:tc>
          <w:tcPr>
            <w:tcW w:w="224" w:type="pct"/>
            <w:vAlign w:val="bottom"/>
          </w:tcPr>
          <w:p w14:paraId="182A9284" w14:textId="6A4B4B5D" w:rsidR="00372C8C" w:rsidRPr="00EF08EB" w:rsidRDefault="00372C8C"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320" w:type="pct"/>
          </w:tcPr>
          <w:p w14:paraId="3DA2FB5D" w14:textId="5BFE8B95" w:rsidR="00372C8C" w:rsidRPr="00EF08EB" w:rsidRDefault="00372C8C" w:rsidP="00844B40">
            <w:pPr>
              <w:pStyle w:val="TAL"/>
              <w:rPr>
                <w:rFonts w:asciiTheme="minorHAnsi" w:hAnsiTheme="minorHAnsi" w:cstheme="minorHAnsi"/>
                <w:i/>
                <w:sz w:val="20"/>
                <w:lang w:val="en-US"/>
              </w:rPr>
            </w:pPr>
            <w:r>
              <w:rPr>
                <w:rFonts w:eastAsiaTheme="minorEastAsia" w:hint="eastAsia"/>
                <w:szCs w:val="22"/>
                <w:lang w:eastAsia="zh-CN"/>
              </w:rPr>
              <w:t>N</w:t>
            </w:r>
          </w:p>
        </w:tc>
        <w:tc>
          <w:tcPr>
            <w:tcW w:w="1358" w:type="pct"/>
          </w:tcPr>
          <w:p w14:paraId="344391B8" w14:textId="4F3DC76B" w:rsidR="00372C8C" w:rsidRPr="00EF08EB" w:rsidRDefault="00372C8C" w:rsidP="00844B40">
            <w:pPr>
              <w:spacing w:after="0" w:line="276" w:lineRule="auto"/>
              <w:rPr>
                <w:rFonts w:asciiTheme="minorHAnsi" w:eastAsia="Malgun Gothic" w:hAnsiTheme="minorHAnsi" w:cstheme="minorHAnsi"/>
                <w:lang w:val="en-US" w:eastAsia="ko-KR"/>
              </w:rPr>
            </w:pPr>
            <w:r w:rsidRPr="00FF4867">
              <w:rPr>
                <w:lang w:eastAsia="zh-CN"/>
              </w:rPr>
              <w:t>1&gt;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w:t>
            </w:r>
            <w:r w:rsidRPr="006E6045">
              <w:rPr>
                <w:highlight w:val="yellow"/>
              </w:rPr>
              <w:t>i.e., registered SNPN identity</w:t>
            </w:r>
            <w:r w:rsidRPr="00FF4867">
              <w:t>);</w:t>
            </w:r>
          </w:p>
        </w:tc>
        <w:tc>
          <w:tcPr>
            <w:tcW w:w="1293" w:type="pct"/>
          </w:tcPr>
          <w:p w14:paraId="1F3A096D" w14:textId="10182A1E" w:rsidR="00372C8C" w:rsidRPr="00EF08EB" w:rsidRDefault="00372C8C" w:rsidP="00844B4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In () should be </w:t>
            </w:r>
            <w:r>
              <w:rPr>
                <w:rFonts w:asciiTheme="minorHAnsi" w:eastAsiaTheme="minorEastAsia" w:hAnsiTheme="minorHAnsi" w:cstheme="minorHAnsi"/>
                <w:lang w:eastAsia="zh-CN"/>
              </w:rPr>
              <w:t>“</w:t>
            </w:r>
            <w:r w:rsidRPr="007235B3">
              <w:t xml:space="preserve">i.e., </w:t>
            </w:r>
            <w:r w:rsidRPr="0064365A">
              <w:rPr>
                <w:color w:val="FF0000"/>
              </w:rPr>
              <w:t xml:space="preserve">includes the </w:t>
            </w:r>
            <w:r w:rsidRPr="007235B3">
              <w:t>registered SNPN</w:t>
            </w:r>
            <w:r>
              <w:rPr>
                <w:rFonts w:eastAsiaTheme="minorEastAsia" w:hint="eastAsia"/>
                <w:lang w:eastAsia="zh-CN"/>
              </w:rPr>
              <w:t xml:space="preserve"> identity</w:t>
            </w:r>
            <w:r>
              <w:rPr>
                <w:rFonts w:asciiTheme="minorHAnsi" w:eastAsiaTheme="minorEastAsia" w:hAnsiTheme="minorHAnsi" w:cstheme="minorHAnsi"/>
                <w:lang w:eastAsia="zh-CN"/>
              </w:rPr>
              <w:t>”</w:t>
            </w:r>
          </w:p>
        </w:tc>
        <w:tc>
          <w:tcPr>
            <w:tcW w:w="562" w:type="pct"/>
          </w:tcPr>
          <w:p w14:paraId="2F1ED5B2" w14:textId="0A147700" w:rsidR="00372C8C" w:rsidRPr="00EF08EB" w:rsidRDefault="00372C8C" w:rsidP="00844B4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10885C50" w14:textId="4E25F405" w:rsidR="00372C8C" w:rsidRPr="00EF08EB" w:rsidRDefault="00372C8C" w:rsidP="00844B4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A4A2800" w14:textId="3188F506" w:rsidR="00372C8C" w:rsidRPr="00EF08EB" w:rsidRDefault="004B3A72" w:rsidP="00844B4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7</w:t>
            </w:r>
          </w:p>
        </w:tc>
      </w:tr>
      <w:tr w:rsidR="00AC3D36" w:rsidRPr="00A45CF7" w14:paraId="16E3EC3B" w14:textId="77777777" w:rsidTr="00A2786E">
        <w:trPr>
          <w:tblHeader/>
        </w:trPr>
        <w:tc>
          <w:tcPr>
            <w:tcW w:w="224" w:type="pct"/>
            <w:vAlign w:val="bottom"/>
          </w:tcPr>
          <w:p w14:paraId="5C3173F6" w14:textId="659716EF" w:rsidR="00372C8C" w:rsidRPr="00EF08EB" w:rsidRDefault="00372C8C"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320" w:type="pct"/>
          </w:tcPr>
          <w:p w14:paraId="6A60AAC7" w14:textId="210F466D" w:rsidR="00372C8C" w:rsidRPr="00EF08EB" w:rsidRDefault="00372C8C" w:rsidP="009B635E">
            <w:pPr>
              <w:pStyle w:val="PL"/>
              <w:rPr>
                <w:rFonts w:asciiTheme="minorHAnsi" w:hAnsiTheme="minorHAnsi" w:cstheme="minorHAnsi"/>
                <w:sz w:val="20"/>
                <w:lang w:eastAsia="en-GB"/>
              </w:rPr>
            </w:pPr>
            <w:r>
              <w:rPr>
                <w:rFonts w:eastAsiaTheme="minorEastAsia" w:hint="eastAsia"/>
                <w:szCs w:val="22"/>
                <w:lang w:eastAsia="zh-CN"/>
              </w:rPr>
              <w:t>N</w:t>
            </w:r>
          </w:p>
        </w:tc>
        <w:tc>
          <w:tcPr>
            <w:tcW w:w="1358" w:type="pct"/>
          </w:tcPr>
          <w:p w14:paraId="620D7892"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areaConfig</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39D762FD" w14:textId="77777777" w:rsidR="00372C8C" w:rsidRPr="006E6045" w:rsidRDefault="00372C8C" w:rsidP="006C5E56">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 or</w:t>
            </w:r>
          </w:p>
          <w:p w14:paraId="703A7E47" w14:textId="16FD579C" w:rsidR="00372C8C" w:rsidRPr="00EF08EB" w:rsidRDefault="00372C8C" w:rsidP="009B635E">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1293" w:type="pct"/>
          </w:tcPr>
          <w:p w14:paraId="1016AB08"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50ABFD97"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areaConfig</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712C5FB8" w14:textId="77777777" w:rsidR="00372C8C" w:rsidRPr="0064365A" w:rsidRDefault="00372C8C" w:rsidP="006C5E56">
            <w:pPr>
              <w:spacing w:after="0" w:line="276" w:lineRule="auto"/>
              <w:rPr>
                <w:rFonts w:asciiTheme="minorHAnsi" w:eastAsiaTheme="minorEastAsia" w:hAnsiTheme="minorHAnsi" w:cstheme="minorHAnsi"/>
                <w:strike/>
                <w:color w:val="FF0000"/>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0F0B68CD" w14:textId="4E611C31" w:rsidR="00372C8C" w:rsidRPr="00EF08EB" w:rsidRDefault="00372C8C" w:rsidP="009B635E">
            <w:pPr>
              <w:spacing w:after="0" w:line="276" w:lineRule="auto"/>
              <w:rPr>
                <w:rFonts w:asciiTheme="minorHAnsi" w:eastAsia="Malgun Gothic" w:hAnsiTheme="minorHAnsi" w:cstheme="minorHAnsi"/>
                <w:lang w:eastAsia="ko-KR"/>
              </w:rPr>
            </w:pPr>
            <w:r w:rsidRPr="006E6045">
              <w:rPr>
                <w:rFonts w:asciiTheme="minorHAnsi" w:eastAsia="Malgun Gothic" w:hAnsiTheme="minorHAnsi" w:cstheme="minorHAnsi"/>
                <w:lang w:eastAsia="ko-KR"/>
              </w:rPr>
              <w:t>4&gt;</w:t>
            </w:r>
            <w:r w:rsidRPr="006E6045">
              <w:rPr>
                <w:rFonts w:asciiTheme="minorHAnsi" w:eastAsia="Malgun Gothic" w:hAnsiTheme="minorHAnsi" w:cstheme="minorHAnsi"/>
                <w:lang w:eastAsia="ko-KR"/>
              </w:rPr>
              <w:tab/>
              <w:t xml:space="preserve">if the serving cell is part of the area indicated by </w:t>
            </w:r>
            <w:proofErr w:type="spellStart"/>
            <w:r w:rsidRPr="0064365A">
              <w:rPr>
                <w:rFonts w:asciiTheme="minorHAnsi" w:eastAsia="Malgun Gothic" w:hAnsiTheme="minorHAnsi" w:cstheme="minorHAnsi" w:hint="eastAsia"/>
                <w:i/>
                <w:color w:val="FF0000"/>
                <w:lang w:eastAsia="ko-KR"/>
              </w:rPr>
              <w:t>areaConfig</w:t>
            </w:r>
            <w:proofErr w:type="spellEnd"/>
            <w:r w:rsidRPr="0064365A">
              <w:rPr>
                <w:rFonts w:asciiTheme="minorHAnsi" w:eastAsia="Malgun Gothic" w:hAnsiTheme="minorHAnsi" w:cstheme="minorHAnsi" w:hint="eastAsia"/>
                <w:i/>
                <w:color w:val="FF0000"/>
                <w:lang w:eastAsia="ko-KR"/>
              </w:rPr>
              <w:t>/cag-</w:t>
            </w:r>
            <w:proofErr w:type="spellStart"/>
            <w:r w:rsidRPr="0064365A">
              <w:rPr>
                <w:rFonts w:asciiTheme="minorHAnsi" w:eastAsia="Malgun Gothic" w:hAnsiTheme="minorHAnsi" w:cstheme="minorHAnsi" w:hint="eastAsia"/>
                <w:i/>
                <w:color w:val="FF0000"/>
                <w:lang w:eastAsia="ko-KR"/>
              </w:rPr>
              <w:t>ConfigList</w:t>
            </w:r>
            <w:proofErr w:type="spellEnd"/>
            <w:r w:rsidRPr="0064365A">
              <w:rPr>
                <w:rFonts w:asciiTheme="minorHAnsi" w:eastAsia="Malgun Gothic" w:hAnsiTheme="minorHAnsi" w:cstheme="minorHAnsi" w:hint="eastAsia"/>
                <w:i/>
                <w:color w:val="FF0000"/>
                <w:lang w:eastAsia="ko-KR"/>
              </w:rPr>
              <w:t>/</w:t>
            </w:r>
            <w:proofErr w:type="spellStart"/>
            <w:r w:rsidRPr="0064365A">
              <w:rPr>
                <w:rFonts w:asciiTheme="minorHAnsi" w:eastAsia="Malgun Gothic" w:hAnsiTheme="minorHAnsi" w:cstheme="minorHAnsi"/>
                <w:i/>
                <w:lang w:eastAsia="ko-KR"/>
              </w:rPr>
              <w:t>snpn-ConfigList</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6E6045">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E6045">
              <w:rPr>
                <w:rFonts w:asciiTheme="minorHAnsi" w:eastAsia="Malgun Gothic" w:hAnsiTheme="minorHAnsi" w:cstheme="minorHAnsi"/>
                <w:lang w:eastAsia="ko-KR"/>
              </w:rPr>
              <w:t>:</w:t>
            </w:r>
          </w:p>
        </w:tc>
        <w:tc>
          <w:tcPr>
            <w:tcW w:w="562" w:type="pct"/>
          </w:tcPr>
          <w:p w14:paraId="74AB9EED" w14:textId="7E83517F" w:rsidR="00372C8C" w:rsidRPr="00EF08EB" w:rsidRDefault="00372C8C" w:rsidP="009B635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3C02F74" w14:textId="0EDA8334" w:rsidR="00372C8C" w:rsidRPr="00EF08EB" w:rsidRDefault="00372C8C" w:rsidP="009B635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3EE94AB6" w14:textId="42C7D3CE" w:rsidR="00372C8C" w:rsidRPr="00EF08EB" w:rsidRDefault="00F04110" w:rsidP="009B635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NOK, skipped</w:t>
            </w:r>
          </w:p>
        </w:tc>
      </w:tr>
      <w:tr w:rsidR="00AC3D36" w:rsidRPr="00A45CF7" w14:paraId="57EFCD9A" w14:textId="77777777" w:rsidTr="00A2786E">
        <w:trPr>
          <w:tblHeader/>
        </w:trPr>
        <w:tc>
          <w:tcPr>
            <w:tcW w:w="224" w:type="pct"/>
            <w:vAlign w:val="bottom"/>
          </w:tcPr>
          <w:p w14:paraId="59027029" w14:textId="7057BB18" w:rsidR="00372C8C" w:rsidRPr="00EF08EB" w:rsidRDefault="00372C8C"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320" w:type="pct"/>
          </w:tcPr>
          <w:p w14:paraId="0D0B2BC7" w14:textId="6FE82459" w:rsidR="00372C8C" w:rsidRPr="00EF08EB" w:rsidRDefault="00372C8C" w:rsidP="00234C57">
            <w:pPr>
              <w:pStyle w:val="TAL"/>
              <w:rPr>
                <w:rFonts w:asciiTheme="minorHAnsi" w:hAnsiTheme="minorHAnsi" w:cstheme="minorHAnsi"/>
                <w:i/>
                <w:sz w:val="20"/>
              </w:rPr>
            </w:pPr>
            <w:r>
              <w:rPr>
                <w:rFonts w:eastAsiaTheme="minorEastAsia" w:hint="eastAsia"/>
                <w:szCs w:val="22"/>
                <w:lang w:eastAsia="zh-CN"/>
              </w:rPr>
              <w:t>N</w:t>
            </w:r>
          </w:p>
        </w:tc>
        <w:tc>
          <w:tcPr>
            <w:tcW w:w="1358" w:type="pct"/>
          </w:tcPr>
          <w:p w14:paraId="4D95AE35" w14:textId="37C76EF5" w:rsidR="00372C8C" w:rsidRPr="00EF08EB" w:rsidRDefault="00372C8C" w:rsidP="00234C57">
            <w:pPr>
              <w:spacing w:after="0" w:line="276" w:lineRule="auto"/>
              <w:rPr>
                <w:rFonts w:asciiTheme="minorHAnsi" w:eastAsia="Malgun Gothic" w:hAnsiTheme="minorHAnsi" w:cstheme="minorHAnsi"/>
                <w:lang w:val="en-US"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last suitable cell that the UE was camping on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tc>
        <w:tc>
          <w:tcPr>
            <w:tcW w:w="1293" w:type="pct"/>
          </w:tcPr>
          <w:p w14:paraId="78F873CF"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6E7FBEFD" w14:textId="77777777" w:rsidR="00372C8C" w:rsidRDefault="00372C8C" w:rsidP="006C5E56">
            <w:pPr>
              <w:spacing w:after="0" w:line="276" w:lineRule="auto"/>
              <w:rPr>
                <w:rFonts w:asciiTheme="minorHAnsi" w:eastAsiaTheme="minorEastAsia" w:hAnsiTheme="minorHAnsi" w:cstheme="minorHAnsi"/>
                <w:lang w:eastAsia="zh-CN"/>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is not included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xml:space="preserve"> or if the last suitable cell that the UE was camping on is part of the area indicated by </w:t>
            </w:r>
            <w:proofErr w:type="spellStart"/>
            <w:r w:rsidRPr="00487797">
              <w:rPr>
                <w:rFonts w:asciiTheme="minorHAnsi" w:eastAsia="Malgun Gothic" w:hAnsiTheme="minorHAnsi" w:cstheme="minorHAnsi"/>
                <w:i/>
                <w:lang w:eastAsia="ko-KR"/>
              </w:rPr>
              <w:t>areaConfig</w:t>
            </w:r>
            <w:proofErr w:type="spellEnd"/>
            <w:r w:rsidRPr="0064365A">
              <w:rPr>
                <w:rFonts w:asciiTheme="minorHAnsi" w:eastAsia="Malgun Gothic" w:hAnsiTheme="minorHAnsi" w:cstheme="minorHAnsi"/>
                <w:i/>
                <w:color w:val="FF0000"/>
                <w:lang w:eastAsia="ko-KR"/>
              </w:rPr>
              <w:t>/cag-</w:t>
            </w:r>
            <w:proofErr w:type="spellStart"/>
            <w:r w:rsidRPr="0064365A">
              <w:rPr>
                <w:rFonts w:asciiTheme="minorHAnsi" w:eastAsia="Malgun Gothic" w:hAnsiTheme="minorHAnsi" w:cstheme="minorHAnsi"/>
                <w:i/>
                <w:color w:val="FF0000"/>
                <w:lang w:eastAsia="ko-KR"/>
              </w:rPr>
              <w:t>ConfigList</w:t>
            </w:r>
            <w:proofErr w:type="spellEnd"/>
            <w:r w:rsidRPr="0064365A">
              <w:rPr>
                <w:rFonts w:asciiTheme="minorHAnsi" w:eastAsia="Malgun Gothic" w:hAnsiTheme="minorHAnsi" w:cstheme="minorHAnsi"/>
                <w:i/>
                <w:color w:val="FF0000"/>
                <w:lang w:eastAsia="ko-KR"/>
              </w:rPr>
              <w:t>/</w:t>
            </w:r>
            <w:proofErr w:type="spellStart"/>
            <w:r w:rsidRPr="0064365A">
              <w:rPr>
                <w:rFonts w:asciiTheme="minorHAnsi" w:eastAsia="Malgun Gothic" w:hAnsiTheme="minorHAnsi" w:cstheme="minorHAnsi"/>
                <w:i/>
                <w:color w:val="FF0000"/>
                <w:lang w:eastAsia="ko-KR"/>
              </w:rPr>
              <w:t>snpn-ConfigList</w:t>
            </w:r>
            <w:proofErr w:type="spellEnd"/>
            <w:r w:rsidRPr="00487797">
              <w:rPr>
                <w:rFonts w:asciiTheme="minorHAnsi" w:eastAsia="Malgun Gothic" w:hAnsiTheme="minorHAnsi" w:cstheme="minorHAnsi"/>
                <w:lang w:eastAsia="ko-KR"/>
              </w:rPr>
              <w:t xml:space="preserve"> of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xml:space="preserve">, or if last suitable cell that the UE was camping on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of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024914E1" w14:textId="3686CFEE" w:rsidR="00372C8C" w:rsidRPr="00EF08EB" w:rsidRDefault="00372C8C" w:rsidP="00234C57">
            <w:pPr>
              <w:spacing w:after="0" w:line="276" w:lineRule="auto"/>
              <w:rPr>
                <w:rFonts w:asciiTheme="minorHAnsi" w:eastAsia="Malgun Gothic" w:hAnsiTheme="minorHAnsi" w:cstheme="minorHAnsi"/>
                <w:lang w:eastAsia="ko-KR"/>
              </w:rPr>
            </w:pPr>
          </w:p>
        </w:tc>
        <w:tc>
          <w:tcPr>
            <w:tcW w:w="562" w:type="pct"/>
          </w:tcPr>
          <w:p w14:paraId="2E214900" w14:textId="35CED43D" w:rsidR="00372C8C" w:rsidRPr="00EF08EB" w:rsidRDefault="00372C8C" w:rsidP="00234C57">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48B2A540" w14:textId="5AB10A64" w:rsidR="00372C8C" w:rsidRPr="00EF08EB" w:rsidRDefault="00372C8C" w:rsidP="00234C57">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087A53DC" w14:textId="58AB510A" w:rsidR="00372C8C" w:rsidRPr="00EF08EB" w:rsidRDefault="00F04110" w:rsidP="00234C5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NOK, skipped</w:t>
            </w:r>
          </w:p>
        </w:tc>
      </w:tr>
      <w:tr w:rsidR="00AC3D36" w:rsidRPr="00A45CF7" w14:paraId="3C28D988" w14:textId="77777777" w:rsidTr="00A2786E">
        <w:trPr>
          <w:tblHeader/>
        </w:trPr>
        <w:tc>
          <w:tcPr>
            <w:tcW w:w="224" w:type="pct"/>
            <w:vAlign w:val="bottom"/>
          </w:tcPr>
          <w:p w14:paraId="6EFF6A52" w14:textId="70B1739D" w:rsidR="00372C8C" w:rsidRPr="00EF08EB" w:rsidRDefault="00372C8C"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320" w:type="pct"/>
          </w:tcPr>
          <w:p w14:paraId="5E42842E" w14:textId="54E87D30" w:rsidR="00372C8C" w:rsidRPr="00EF08EB" w:rsidRDefault="00372C8C" w:rsidP="00FB119D">
            <w:pPr>
              <w:pStyle w:val="TAL"/>
              <w:rPr>
                <w:rFonts w:asciiTheme="minorHAnsi" w:hAnsiTheme="minorHAnsi" w:cstheme="minorHAnsi"/>
                <w:i/>
                <w:sz w:val="20"/>
                <w:lang w:eastAsia="ko-KR"/>
              </w:rPr>
            </w:pPr>
            <w:r>
              <w:rPr>
                <w:rFonts w:eastAsiaTheme="minorEastAsia" w:hint="eastAsia"/>
                <w:szCs w:val="22"/>
                <w:lang w:eastAsia="zh-CN"/>
              </w:rPr>
              <w:t>N</w:t>
            </w:r>
          </w:p>
        </w:tc>
        <w:tc>
          <w:tcPr>
            <w:tcW w:w="1358" w:type="pct"/>
          </w:tcPr>
          <w:p w14:paraId="761772A0"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iCs/>
                <w:lang w:eastAsia="ko-KR"/>
              </w:rPr>
              <w:t>; or</w:t>
            </w:r>
          </w:p>
          <w:p w14:paraId="7C955C4E"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r w:rsidRPr="00487797">
              <w:rPr>
                <w:rFonts w:asciiTheme="minorHAnsi" w:eastAsia="Malgun Gothic" w:hAnsiTheme="minorHAnsi" w:cstheme="minorHAnsi"/>
                <w:i/>
                <w:lang w:eastAsia="ko-KR"/>
              </w:rPr>
              <w:t>cag-</w:t>
            </w:r>
            <w:proofErr w:type="spellStart"/>
            <w:r w:rsidRPr="00487797">
              <w:rPr>
                <w:rFonts w:asciiTheme="minorHAnsi" w:eastAsia="Malgun Gothic" w:hAnsiTheme="minorHAnsi" w:cstheme="minorHAnsi"/>
                <w:i/>
                <w:lang w:eastAsia="ko-KR"/>
              </w:rPr>
              <w:t>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 or</w:t>
            </w:r>
          </w:p>
          <w:p w14:paraId="09032A07" w14:textId="77777777" w:rsidR="00372C8C" w:rsidRPr="00487797" w:rsidRDefault="00372C8C" w:rsidP="006C5E56">
            <w:pPr>
              <w:spacing w:after="0" w:line="276" w:lineRule="auto"/>
              <w:rPr>
                <w:rFonts w:asciiTheme="minorHAnsi" w:eastAsia="Malgun Gothic" w:hAnsiTheme="minorHAnsi" w:cstheme="minorHAnsi"/>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lang w:eastAsia="ko-KR"/>
              </w:rPr>
              <w:t>snpn-ConfigList</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487797">
              <w:rPr>
                <w:rFonts w:asciiTheme="minorHAnsi" w:eastAsia="Malgun Gothic" w:hAnsiTheme="minorHAnsi" w:cstheme="minorHAnsi"/>
                <w:lang w:eastAsia="ko-KR"/>
              </w:rPr>
              <w:t>:</w:t>
            </w:r>
          </w:p>
          <w:p w14:paraId="579EAEB1" w14:textId="7572DF4C" w:rsidR="00372C8C" w:rsidRPr="00EF08EB" w:rsidRDefault="00372C8C" w:rsidP="00FB119D">
            <w:pPr>
              <w:spacing w:after="0" w:line="276" w:lineRule="auto"/>
              <w:rPr>
                <w:rFonts w:asciiTheme="minorHAnsi" w:eastAsia="Malgun Gothic" w:hAnsiTheme="minorHAnsi" w:cstheme="minorHAnsi"/>
                <w:lang w:eastAsia="ko-KR"/>
              </w:rPr>
            </w:pPr>
          </w:p>
        </w:tc>
        <w:tc>
          <w:tcPr>
            <w:tcW w:w="1293" w:type="pct"/>
          </w:tcPr>
          <w:p w14:paraId="5970149A" w14:textId="77777777" w:rsidR="00372C8C" w:rsidRDefault="00372C8C" w:rsidP="006C5E5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 simply merge to one sentence to reduce </w:t>
            </w:r>
            <w:r w:rsidRPr="00CF2F8E">
              <w:rPr>
                <w:rFonts w:asciiTheme="minorHAnsi" w:eastAsiaTheme="minorEastAsia" w:hAnsiTheme="minorHAnsi" w:cstheme="minorHAnsi"/>
                <w:lang w:eastAsia="zh-CN"/>
              </w:rPr>
              <w:t>redundancy</w:t>
            </w:r>
            <w:r>
              <w:rPr>
                <w:rFonts w:asciiTheme="minorHAnsi" w:eastAsiaTheme="minorEastAsia" w:hAnsiTheme="minorHAnsi" w:cstheme="minorHAnsi" w:hint="eastAsia"/>
                <w:lang w:eastAsia="zh-CN"/>
              </w:rPr>
              <w:t>:</w:t>
            </w:r>
          </w:p>
          <w:p w14:paraId="3BD32B6A"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487797">
              <w:rPr>
                <w:rFonts w:asciiTheme="minorHAnsi" w:eastAsia="Malgun Gothic" w:hAnsiTheme="minorHAnsi" w:cstheme="minorHAnsi"/>
                <w:lang w:eastAsia="ko-KR"/>
              </w:rPr>
              <w:t>4&gt;</w:t>
            </w:r>
            <w:r w:rsidRPr="00487797">
              <w:rPr>
                <w:rFonts w:asciiTheme="minorHAnsi" w:eastAsia="Malgun Gothic" w:hAnsiTheme="minorHAnsi" w:cstheme="minorHAnsi"/>
                <w:lang w:eastAsia="ko-KR"/>
              </w:rPr>
              <w:tab/>
              <w:t xml:space="preserve">if the serving cell is part of the area indicated by </w:t>
            </w:r>
            <w:proofErr w:type="spellStart"/>
            <w:r w:rsidRPr="00487797">
              <w:rPr>
                <w:rFonts w:asciiTheme="minorHAnsi" w:eastAsia="Malgun Gothic" w:hAnsiTheme="minorHAnsi" w:cstheme="minorHAnsi"/>
                <w:i/>
                <w:iCs/>
                <w:lang w:eastAsia="ko-KR"/>
              </w:rPr>
              <w:t>areaConfig</w:t>
            </w:r>
            <w:proofErr w:type="spellEnd"/>
            <w:r w:rsidRPr="0064365A">
              <w:rPr>
                <w:rFonts w:eastAsiaTheme="minorEastAsia" w:hint="eastAsia"/>
                <w:color w:val="FF0000"/>
                <w:lang w:eastAsia="zh-CN"/>
              </w:rPr>
              <w:t>/</w:t>
            </w:r>
            <w:r w:rsidRPr="0064365A">
              <w:rPr>
                <w:rFonts w:asciiTheme="minorHAnsi" w:eastAsia="Malgun Gothic" w:hAnsiTheme="minorHAnsi" w:cstheme="minorHAnsi"/>
                <w:i/>
                <w:iCs/>
                <w:color w:val="FF0000"/>
                <w:lang w:eastAsia="ko-KR"/>
              </w:rPr>
              <w:t>cag-</w:t>
            </w:r>
            <w:proofErr w:type="spellStart"/>
            <w:r w:rsidRPr="0064365A">
              <w:rPr>
                <w:rFonts w:asciiTheme="minorHAnsi" w:eastAsia="Malgun Gothic" w:hAnsiTheme="minorHAnsi" w:cstheme="minorHAnsi"/>
                <w:i/>
                <w:iCs/>
                <w:color w:val="FF0000"/>
                <w:lang w:eastAsia="ko-KR"/>
              </w:rPr>
              <w:t>ConfigList</w:t>
            </w:r>
            <w:proofErr w:type="spellEnd"/>
            <w:r w:rsidRPr="0064365A">
              <w:rPr>
                <w:rFonts w:asciiTheme="minorHAnsi" w:eastAsia="Malgun Gothic" w:hAnsiTheme="minorHAnsi" w:cstheme="minorHAnsi"/>
                <w:i/>
                <w:iCs/>
                <w:color w:val="FF0000"/>
                <w:lang w:eastAsia="ko-KR"/>
              </w:rPr>
              <w:t xml:space="preserve"> /</w:t>
            </w:r>
            <w:proofErr w:type="spellStart"/>
            <w:r w:rsidRPr="0064365A">
              <w:rPr>
                <w:rFonts w:asciiTheme="minorHAnsi" w:eastAsia="Malgun Gothic" w:hAnsiTheme="minorHAnsi" w:cstheme="minorHAnsi"/>
                <w:i/>
                <w:iCs/>
                <w:color w:val="FF0000"/>
                <w:lang w:eastAsia="ko-KR"/>
              </w:rPr>
              <w:t>snpn-ConfigList</w:t>
            </w:r>
            <w:proofErr w:type="spellEnd"/>
            <w:r w:rsidRPr="00487797">
              <w:rPr>
                <w:rFonts w:asciiTheme="minorHAnsi" w:eastAsia="Malgun Gothic" w:hAnsiTheme="minorHAnsi" w:cstheme="minorHAnsi"/>
                <w:lang w:eastAsia="ko-KR"/>
              </w:rPr>
              <w:t xml:space="preserve"> in</w:t>
            </w:r>
            <w:r w:rsidRPr="00487797">
              <w:rPr>
                <w:rFonts w:asciiTheme="minorHAnsi" w:eastAsia="Malgun Gothic" w:hAnsiTheme="minorHAnsi" w:cstheme="minorHAnsi"/>
                <w:i/>
                <w:lang w:eastAsia="ko-KR"/>
              </w:rPr>
              <w:t xml:space="preserve"> </w:t>
            </w:r>
            <w:proofErr w:type="spellStart"/>
            <w:r w:rsidRPr="00487797">
              <w:rPr>
                <w:rFonts w:asciiTheme="minorHAnsi" w:eastAsia="Malgun Gothic" w:hAnsiTheme="minorHAnsi" w:cstheme="minorHAnsi"/>
                <w:i/>
                <w:lang w:eastAsia="ko-KR"/>
              </w:rPr>
              <w:t>areaConfiguration</w:t>
            </w:r>
            <w:proofErr w:type="spellEnd"/>
            <w:r w:rsidRPr="00487797">
              <w:rPr>
                <w:rFonts w:asciiTheme="minorHAnsi" w:eastAsia="Malgun Gothic" w:hAnsiTheme="minorHAnsi" w:cstheme="minorHAnsi"/>
                <w:lang w:eastAsia="ko-KR"/>
              </w:rPr>
              <w:t xml:space="preserve"> in </w:t>
            </w:r>
            <w:proofErr w:type="spellStart"/>
            <w:r w:rsidRPr="00487797">
              <w:rPr>
                <w:rFonts w:asciiTheme="minorHAnsi" w:eastAsia="Malgun Gothic" w:hAnsiTheme="minorHAnsi" w:cstheme="minorHAnsi"/>
                <w:i/>
                <w:lang w:eastAsia="ko-KR"/>
              </w:rPr>
              <w:t>VarLogMeasConfig</w:t>
            </w:r>
            <w:proofErr w:type="spellEnd"/>
            <w:r w:rsidRPr="0064365A">
              <w:rPr>
                <w:rFonts w:asciiTheme="minorHAnsi" w:eastAsia="Malgun Gothic" w:hAnsiTheme="minorHAnsi" w:cstheme="minorHAnsi"/>
                <w:iCs/>
                <w:strike/>
                <w:color w:val="FF0000"/>
                <w:lang w:eastAsia="ko-KR"/>
              </w:rPr>
              <w:t>; or</w:t>
            </w:r>
          </w:p>
          <w:p w14:paraId="2F3568AF" w14:textId="77777777" w:rsidR="00372C8C" w:rsidRPr="0064365A" w:rsidRDefault="00372C8C" w:rsidP="006C5E56">
            <w:pPr>
              <w:spacing w:after="0" w:line="276" w:lineRule="auto"/>
              <w:rPr>
                <w:rFonts w:asciiTheme="minorHAnsi" w:eastAsia="Malgun Gothic" w:hAnsiTheme="minorHAnsi" w:cstheme="minorHAnsi"/>
                <w:strike/>
                <w:color w:val="FF0000"/>
                <w:lang w:eastAsia="ko-KR"/>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r w:rsidRPr="0064365A">
              <w:rPr>
                <w:rFonts w:asciiTheme="minorHAnsi" w:eastAsia="Malgun Gothic" w:hAnsiTheme="minorHAnsi" w:cstheme="minorHAnsi"/>
                <w:i/>
                <w:strike/>
                <w:color w:val="FF0000"/>
                <w:lang w:eastAsia="ko-KR"/>
              </w:rPr>
              <w:t>cag-</w:t>
            </w:r>
            <w:proofErr w:type="spellStart"/>
            <w:r w:rsidRPr="0064365A">
              <w:rPr>
                <w:rFonts w:asciiTheme="minorHAnsi" w:eastAsia="Malgun Gothic" w:hAnsiTheme="minorHAnsi" w:cstheme="minorHAnsi"/>
                <w:i/>
                <w:strike/>
                <w:color w:val="FF0000"/>
                <w:lang w:eastAsia="ko-KR"/>
              </w:rPr>
              <w:t>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64365A">
              <w:rPr>
                <w:rFonts w:asciiTheme="minorHAnsi" w:eastAsia="Malgun Gothic" w:hAnsiTheme="minorHAnsi" w:cstheme="minorHAnsi"/>
                <w:strike/>
                <w:color w:val="FF0000"/>
                <w:lang w:eastAsia="ko-KR"/>
              </w:rPr>
              <w:t>; or</w:t>
            </w:r>
          </w:p>
          <w:p w14:paraId="2EFDDFFC" w14:textId="77777777" w:rsidR="00372C8C" w:rsidRDefault="00372C8C" w:rsidP="006C5E56">
            <w:pPr>
              <w:spacing w:after="0" w:line="276" w:lineRule="auto"/>
              <w:rPr>
                <w:rFonts w:asciiTheme="minorHAnsi" w:eastAsiaTheme="minorEastAsia" w:hAnsiTheme="minorHAnsi" w:cstheme="minorHAnsi"/>
                <w:lang w:eastAsia="zh-CN"/>
              </w:rPr>
            </w:pPr>
            <w:r w:rsidRPr="0064365A">
              <w:rPr>
                <w:rFonts w:asciiTheme="minorHAnsi" w:eastAsia="Malgun Gothic" w:hAnsiTheme="minorHAnsi" w:cstheme="minorHAnsi"/>
                <w:strike/>
                <w:color w:val="FF0000"/>
                <w:lang w:eastAsia="ko-KR"/>
              </w:rPr>
              <w:t>4&gt;</w:t>
            </w:r>
            <w:r w:rsidRPr="0064365A">
              <w:rPr>
                <w:rFonts w:asciiTheme="minorHAnsi" w:eastAsia="Malgun Gothic" w:hAnsiTheme="minorHAnsi" w:cstheme="minorHAnsi"/>
                <w:strike/>
                <w:color w:val="FF0000"/>
                <w:lang w:eastAsia="ko-KR"/>
              </w:rPr>
              <w:tab/>
              <w:t xml:space="preserve">if the serving cell is part of the area indicated by </w:t>
            </w:r>
            <w:proofErr w:type="spellStart"/>
            <w:r w:rsidRPr="0064365A">
              <w:rPr>
                <w:rFonts w:asciiTheme="minorHAnsi" w:eastAsia="Malgun Gothic" w:hAnsiTheme="minorHAnsi" w:cstheme="minorHAnsi"/>
                <w:i/>
                <w:strike/>
                <w:color w:val="FF0000"/>
                <w:lang w:eastAsia="ko-KR"/>
              </w:rPr>
              <w:t>snpn-ConfigList</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areaConfiguration</w:t>
            </w:r>
            <w:proofErr w:type="spellEnd"/>
            <w:r w:rsidRPr="0064365A">
              <w:rPr>
                <w:rFonts w:asciiTheme="minorHAnsi" w:eastAsia="Malgun Gothic" w:hAnsiTheme="minorHAnsi" w:cstheme="minorHAnsi"/>
                <w:strike/>
                <w:color w:val="FF0000"/>
                <w:lang w:eastAsia="ko-KR"/>
              </w:rPr>
              <w:t xml:space="preserve"> in </w:t>
            </w:r>
            <w:proofErr w:type="spellStart"/>
            <w:r w:rsidRPr="0064365A">
              <w:rPr>
                <w:rFonts w:asciiTheme="minorHAnsi" w:eastAsia="Malgun Gothic" w:hAnsiTheme="minorHAnsi" w:cstheme="minorHAnsi"/>
                <w:i/>
                <w:strike/>
                <w:color w:val="FF0000"/>
                <w:lang w:eastAsia="ko-KR"/>
              </w:rPr>
              <w:t>VarLogMeasConfig</w:t>
            </w:r>
            <w:proofErr w:type="spellEnd"/>
            <w:r w:rsidRPr="00487797">
              <w:rPr>
                <w:rFonts w:asciiTheme="minorHAnsi" w:eastAsia="Malgun Gothic" w:hAnsiTheme="minorHAnsi" w:cstheme="minorHAnsi"/>
                <w:lang w:eastAsia="ko-KR"/>
              </w:rPr>
              <w:t>:</w:t>
            </w:r>
          </w:p>
          <w:p w14:paraId="7DA0B382" w14:textId="76C818F8" w:rsidR="00372C8C" w:rsidRPr="00EF08EB" w:rsidRDefault="00372C8C" w:rsidP="00FB119D">
            <w:pPr>
              <w:spacing w:after="0" w:line="276" w:lineRule="auto"/>
              <w:rPr>
                <w:rFonts w:asciiTheme="minorHAnsi" w:eastAsia="Malgun Gothic" w:hAnsiTheme="minorHAnsi" w:cstheme="minorHAnsi"/>
                <w:lang w:eastAsia="ko-KR"/>
              </w:rPr>
            </w:pPr>
          </w:p>
        </w:tc>
        <w:tc>
          <w:tcPr>
            <w:tcW w:w="562" w:type="pct"/>
          </w:tcPr>
          <w:p w14:paraId="134DB49F" w14:textId="5C869B4A" w:rsidR="00372C8C" w:rsidRPr="00EF08EB" w:rsidRDefault="00372C8C" w:rsidP="00FB119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1913820F" w14:textId="3300506F" w:rsidR="00372C8C" w:rsidRPr="00EF08EB" w:rsidRDefault="00372C8C" w:rsidP="00FB119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1C71286F" w14:textId="06544FA6" w:rsidR="00372C8C" w:rsidRPr="00EF08EB" w:rsidRDefault="00287F3A" w:rsidP="00FB11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NOK, </w:t>
            </w:r>
            <w:r w:rsidR="00A2786E">
              <w:rPr>
                <w:rFonts w:asciiTheme="minorHAnsi" w:eastAsia="SimSun" w:hAnsiTheme="minorHAnsi" w:cstheme="minorHAnsi"/>
                <w:lang w:eastAsia="zh-CN"/>
              </w:rPr>
              <w:t>Skipped</w:t>
            </w:r>
          </w:p>
        </w:tc>
      </w:tr>
      <w:tr w:rsidR="00AC3D36" w:rsidRPr="00A45CF7" w14:paraId="687D3E19" w14:textId="77777777" w:rsidTr="00A2786E">
        <w:trPr>
          <w:tblHeader/>
        </w:trPr>
        <w:tc>
          <w:tcPr>
            <w:tcW w:w="224" w:type="pct"/>
            <w:vAlign w:val="bottom"/>
          </w:tcPr>
          <w:p w14:paraId="6FE97875" w14:textId="62AD3D74" w:rsidR="00372C8C" w:rsidRPr="00EF08EB" w:rsidRDefault="00372C8C"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320" w:type="pct"/>
          </w:tcPr>
          <w:p w14:paraId="7C548425" w14:textId="2E1A710A" w:rsidR="00372C8C" w:rsidRPr="006A7838" w:rsidRDefault="00372C8C" w:rsidP="0011472E">
            <w:pPr>
              <w:pStyle w:val="TAL"/>
              <w:rPr>
                <w:rFonts w:eastAsiaTheme="minorEastAsia"/>
                <w:szCs w:val="22"/>
                <w:lang w:eastAsia="zh-CN"/>
              </w:rPr>
            </w:pPr>
            <w:r w:rsidRPr="006A7838">
              <w:rPr>
                <w:rFonts w:eastAsiaTheme="minorEastAsia"/>
                <w:szCs w:val="22"/>
                <w:lang w:eastAsia="zh-CN"/>
              </w:rPr>
              <w:t>N</w:t>
            </w:r>
          </w:p>
        </w:tc>
        <w:tc>
          <w:tcPr>
            <w:tcW w:w="1358" w:type="pct"/>
          </w:tcPr>
          <w:p w14:paraId="476F67BF" w14:textId="77777777" w:rsidR="00372C8C" w:rsidRPr="00AC4258" w:rsidRDefault="00372C8C" w:rsidP="006C5E56">
            <w:pPr>
              <w:spacing w:after="0" w:line="276" w:lineRule="auto"/>
              <w:rPr>
                <w:rFonts w:asciiTheme="minorHAnsi" w:eastAsia="Malgun Gothic" w:hAnsiTheme="minorHAnsi" w:cstheme="minorHAnsi"/>
                <w:lang w:eastAsia="ko-KR"/>
              </w:rPr>
            </w:pPr>
            <w:r w:rsidRPr="00AC4258">
              <w:rPr>
                <w:rFonts w:asciiTheme="minorHAnsi" w:eastAsia="Malgun Gothic" w:hAnsiTheme="minorHAnsi" w:cstheme="minorHAnsi"/>
                <w:lang w:eastAsia="ko-KR"/>
              </w:rPr>
              <w:t>3&gt;</w:t>
            </w:r>
            <w:r w:rsidRPr="00AC4258">
              <w:rPr>
                <w:rFonts w:asciiTheme="minorHAnsi" w:eastAsia="Malgun Gothic" w:hAnsiTheme="minorHAnsi" w:cstheme="minorHAnsi"/>
                <w:lang w:eastAsia="ko-KR"/>
              </w:rPr>
              <w:tab/>
              <w:t xml:space="preserve">if this random-access procedure is triggered by slicing, set </w:t>
            </w:r>
            <w:proofErr w:type="spellStart"/>
            <w:r w:rsidRPr="00AC4258">
              <w:rPr>
                <w:rFonts w:asciiTheme="minorHAnsi" w:eastAsia="Malgun Gothic" w:hAnsiTheme="minorHAnsi" w:cstheme="minorHAnsi"/>
                <w:i/>
                <w:iCs/>
                <w:lang w:eastAsia="ko-KR"/>
              </w:rPr>
              <w:t>nsag</w:t>
            </w:r>
            <w:proofErr w:type="spellEnd"/>
            <w:r w:rsidRPr="00AC4258">
              <w:rPr>
                <w:rFonts w:asciiTheme="minorHAnsi" w:eastAsia="Malgun Gothic" w:hAnsiTheme="minorHAnsi" w:cstheme="minorHAnsi"/>
                <w:lang w:eastAsia="ko-KR"/>
              </w:rPr>
              <w:t xml:space="preserve"> to the NSAG </w:t>
            </w:r>
            <w:r w:rsidRPr="00056B70">
              <w:rPr>
                <w:rFonts w:asciiTheme="minorHAnsi" w:eastAsia="Malgun Gothic" w:hAnsiTheme="minorHAnsi" w:cstheme="minorHAnsi"/>
                <w:highlight w:val="yellow"/>
                <w:lang w:eastAsia="ko-KR"/>
              </w:rPr>
              <w:t>ID</w:t>
            </w:r>
            <w:r w:rsidRPr="00AC4258">
              <w:rPr>
                <w:rFonts w:asciiTheme="minorHAnsi" w:eastAsia="Malgun Gothic" w:hAnsiTheme="minorHAnsi" w:cstheme="minorHAnsi"/>
                <w:lang w:eastAsia="ko-KR"/>
              </w:rPr>
              <w:t xml:space="preserve"> applied in the random-access procedure and set the </w:t>
            </w:r>
            <w:r w:rsidRPr="00AC4258">
              <w:rPr>
                <w:rFonts w:asciiTheme="minorHAnsi" w:eastAsia="Malgun Gothic" w:hAnsiTheme="minorHAnsi" w:cstheme="minorHAnsi"/>
                <w:i/>
                <w:lang w:eastAsia="ko-KR"/>
              </w:rPr>
              <w:t>triggered-S-NSSAI-List</w:t>
            </w:r>
            <w:r w:rsidRPr="00AC4258">
              <w:rPr>
                <w:rFonts w:asciiTheme="minorHAnsi" w:eastAsia="Malgun Gothic" w:hAnsiTheme="minorHAnsi" w:cstheme="minorHAnsi"/>
                <w:lang w:eastAsia="ko-KR"/>
              </w:rPr>
              <w:t xml:space="preserve"> to include all the </w:t>
            </w:r>
            <w:r w:rsidRPr="00AC4258">
              <w:rPr>
                <w:rFonts w:asciiTheme="minorHAnsi" w:eastAsia="Malgun Gothic" w:hAnsiTheme="minorHAnsi" w:cstheme="minorHAnsi"/>
                <w:i/>
                <w:lang w:eastAsia="ko-KR"/>
              </w:rPr>
              <w:t>S-NSSAI(s)</w:t>
            </w:r>
            <w:r w:rsidRPr="00AC4258">
              <w:rPr>
                <w:rFonts w:asciiTheme="minorHAnsi" w:eastAsia="Malgun Gothic" w:hAnsiTheme="minorHAnsi" w:cstheme="minorHAnsi"/>
                <w:lang w:eastAsia="ko-KR"/>
              </w:rPr>
              <w:t xml:space="preserve"> associated to the slices triggering the access attempt in the random-access </w:t>
            </w:r>
            <w:proofErr w:type="gramStart"/>
            <w:r w:rsidRPr="00AC4258">
              <w:rPr>
                <w:rFonts w:asciiTheme="minorHAnsi" w:eastAsia="Malgun Gothic" w:hAnsiTheme="minorHAnsi" w:cstheme="minorHAnsi"/>
                <w:lang w:eastAsia="ko-KR"/>
              </w:rPr>
              <w:t>procedure;</w:t>
            </w:r>
            <w:proofErr w:type="gramEnd"/>
          </w:p>
          <w:p w14:paraId="6ABF219A" w14:textId="6137C8BC" w:rsidR="00372C8C" w:rsidRPr="00EF08EB" w:rsidRDefault="00372C8C" w:rsidP="0011472E">
            <w:pPr>
              <w:spacing w:after="0" w:line="276" w:lineRule="auto"/>
              <w:rPr>
                <w:rFonts w:asciiTheme="minorHAnsi" w:eastAsia="Malgun Gothic" w:hAnsiTheme="minorHAnsi" w:cstheme="minorHAnsi"/>
                <w:lang w:eastAsia="ko-KR"/>
              </w:rPr>
            </w:pPr>
          </w:p>
        </w:tc>
        <w:tc>
          <w:tcPr>
            <w:tcW w:w="1293" w:type="pct"/>
          </w:tcPr>
          <w:p w14:paraId="41790FF3" w14:textId="17EBDF6F" w:rsidR="00372C8C" w:rsidRPr="00EF08EB" w:rsidRDefault="00372C8C" w:rsidP="0011472E">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ID should be changed to </w:t>
            </w:r>
            <w:r w:rsidRPr="00AC4258">
              <w:rPr>
                <w:rFonts w:asciiTheme="minorHAnsi" w:eastAsiaTheme="minorEastAsia" w:hAnsiTheme="minorHAnsi" w:cstheme="minorHAnsi" w:hint="eastAsia"/>
                <w:highlight w:val="yellow"/>
                <w:lang w:eastAsia="zh-CN"/>
              </w:rPr>
              <w:t>ID(s)</w:t>
            </w:r>
          </w:p>
        </w:tc>
        <w:tc>
          <w:tcPr>
            <w:tcW w:w="562" w:type="pct"/>
          </w:tcPr>
          <w:p w14:paraId="2DF9D1BB" w14:textId="4EE75F05" w:rsidR="00372C8C" w:rsidRPr="00EF08EB" w:rsidRDefault="00372C8C" w:rsidP="0011472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5C65B28B" w14:textId="1D35176A" w:rsidR="00372C8C" w:rsidRPr="00EF08EB" w:rsidRDefault="00372C8C" w:rsidP="0011472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47F7376" w14:textId="3A779CEA" w:rsidR="00372C8C" w:rsidRPr="00EF08EB" w:rsidRDefault="00A2786E" w:rsidP="0011472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11</w:t>
            </w:r>
          </w:p>
        </w:tc>
      </w:tr>
      <w:tr w:rsidR="00AC3D36" w:rsidRPr="00A45CF7" w14:paraId="5BFC11F4" w14:textId="77777777" w:rsidTr="00A2786E">
        <w:trPr>
          <w:tblHeader/>
        </w:trPr>
        <w:tc>
          <w:tcPr>
            <w:tcW w:w="224" w:type="pct"/>
            <w:vAlign w:val="bottom"/>
          </w:tcPr>
          <w:p w14:paraId="59CF7C9F" w14:textId="2B1B68E1" w:rsidR="00372C8C" w:rsidRPr="00EF08EB" w:rsidRDefault="00372C8C"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320" w:type="pct"/>
          </w:tcPr>
          <w:p w14:paraId="2F9BE28D" w14:textId="18CFF3C2" w:rsidR="00372C8C" w:rsidRPr="006A7838" w:rsidRDefault="00372C8C" w:rsidP="0011472E">
            <w:pPr>
              <w:pStyle w:val="TAL"/>
              <w:rPr>
                <w:rFonts w:eastAsiaTheme="minorEastAsia"/>
                <w:szCs w:val="22"/>
                <w:lang w:eastAsia="zh-CN"/>
              </w:rPr>
            </w:pPr>
            <w:r>
              <w:rPr>
                <w:rFonts w:eastAsiaTheme="minorEastAsia" w:hint="eastAsia"/>
                <w:szCs w:val="22"/>
                <w:lang w:eastAsia="zh-CN"/>
              </w:rPr>
              <w:t>Y</w:t>
            </w:r>
          </w:p>
        </w:tc>
        <w:tc>
          <w:tcPr>
            <w:tcW w:w="1358" w:type="pct"/>
          </w:tcPr>
          <w:p w14:paraId="07ECD554" w14:textId="7CC7206E" w:rsidR="00372C8C" w:rsidRPr="00EF08EB" w:rsidRDefault="00372C8C" w:rsidP="0011472E">
            <w:pPr>
              <w:spacing w:after="0" w:line="276" w:lineRule="auto"/>
              <w:rPr>
                <w:rFonts w:asciiTheme="minorHAnsi" w:eastAsia="Malgun Gothic" w:hAnsiTheme="minorHAnsi" w:cstheme="minorHAnsi"/>
                <w:lang w:val="en-US" w:eastAsia="ko-KR"/>
              </w:rPr>
            </w:pPr>
            <w:r w:rsidRPr="00A848EC">
              <w:rPr>
                <w:rFonts w:asciiTheme="minorHAnsi" w:eastAsia="Malgun Gothic" w:hAnsiTheme="minorHAnsi" w:cstheme="minorHAnsi"/>
                <w:lang w:val="en-US" w:eastAsia="ko-KR"/>
              </w:rPr>
              <w:t>lbtFailure-r18</w:t>
            </w:r>
          </w:p>
        </w:tc>
        <w:tc>
          <w:tcPr>
            <w:tcW w:w="1293" w:type="pct"/>
          </w:tcPr>
          <w:p w14:paraId="23C0AAC5" w14:textId="7E341CAF" w:rsidR="00372C8C" w:rsidRPr="00EF08EB" w:rsidRDefault="00372C8C" w:rsidP="0011472E">
            <w:pPr>
              <w:spacing w:after="0" w:line="276" w:lineRule="auto"/>
              <w:rPr>
                <w:rFonts w:asciiTheme="minorHAnsi" w:eastAsia="Malgun Gothic" w:hAnsiTheme="minorHAnsi" w:cstheme="minorHAnsi"/>
                <w:lang w:eastAsia="ko-KR"/>
              </w:rPr>
            </w:pPr>
            <w:r w:rsidRPr="00A848EC">
              <w:rPr>
                <w:rFonts w:asciiTheme="minorHAnsi" w:eastAsia="Malgun Gothic" w:hAnsiTheme="minorHAnsi" w:cstheme="minorHAnsi"/>
                <w:lang w:eastAsia="ko-KR"/>
              </w:rPr>
              <w:t>lbt</w:t>
            </w:r>
            <w:r w:rsidRPr="009933D9">
              <w:rPr>
                <w:rFonts w:asciiTheme="minorHAnsi" w:eastAsiaTheme="minorEastAsia" w:hAnsiTheme="minorHAnsi" w:cstheme="minorHAnsi" w:hint="eastAsia"/>
                <w:highlight w:val="yellow"/>
                <w:lang w:eastAsia="zh-CN"/>
              </w:rPr>
              <w:t>-</w:t>
            </w:r>
            <w:r w:rsidRPr="00A848EC">
              <w:rPr>
                <w:rFonts w:asciiTheme="minorHAnsi" w:eastAsia="Malgun Gothic" w:hAnsiTheme="minorHAnsi" w:cstheme="minorHAnsi"/>
                <w:lang w:eastAsia="ko-KR"/>
              </w:rPr>
              <w:t>Failure-r18</w:t>
            </w:r>
          </w:p>
        </w:tc>
        <w:tc>
          <w:tcPr>
            <w:tcW w:w="562" w:type="pct"/>
          </w:tcPr>
          <w:p w14:paraId="0332FA09" w14:textId="303D6807" w:rsidR="00372C8C" w:rsidRPr="00EF08EB" w:rsidRDefault="00372C8C" w:rsidP="0011472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1640456" w14:textId="3ECC9129" w:rsidR="00372C8C" w:rsidRPr="00EF08EB" w:rsidRDefault="00372C8C" w:rsidP="0011472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650716A1" w14:textId="326009A4" w:rsidR="00372C8C" w:rsidRPr="00EF08EB" w:rsidRDefault="00A2786E" w:rsidP="0011472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12</w:t>
            </w:r>
          </w:p>
        </w:tc>
      </w:tr>
      <w:tr w:rsidR="00AC3D36" w:rsidRPr="00A45CF7" w14:paraId="6F946E3F" w14:textId="77777777" w:rsidTr="00A2786E">
        <w:trPr>
          <w:tblHeader/>
        </w:trPr>
        <w:tc>
          <w:tcPr>
            <w:tcW w:w="224" w:type="pct"/>
            <w:vAlign w:val="bottom"/>
          </w:tcPr>
          <w:p w14:paraId="45DB98FA" w14:textId="55933C21" w:rsidR="00372C8C" w:rsidRPr="00EF08EB" w:rsidRDefault="00372C8C"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320" w:type="pct"/>
          </w:tcPr>
          <w:p w14:paraId="15AE8695" w14:textId="48E9A9B6" w:rsidR="00372C8C" w:rsidRPr="006A7838" w:rsidRDefault="00372C8C" w:rsidP="003B7FEF">
            <w:pPr>
              <w:pStyle w:val="TAL"/>
              <w:rPr>
                <w:rFonts w:eastAsiaTheme="minorEastAsia"/>
                <w:szCs w:val="22"/>
                <w:lang w:eastAsia="zh-CN"/>
              </w:rPr>
            </w:pPr>
            <w:r>
              <w:rPr>
                <w:rFonts w:eastAsiaTheme="minorEastAsia" w:hint="eastAsia"/>
                <w:szCs w:val="22"/>
                <w:lang w:eastAsia="zh-CN"/>
              </w:rPr>
              <w:t>Y</w:t>
            </w:r>
          </w:p>
        </w:tc>
        <w:tc>
          <w:tcPr>
            <w:tcW w:w="1358" w:type="pct"/>
          </w:tcPr>
          <w:p w14:paraId="14888F7B" w14:textId="47208076" w:rsidR="00372C8C" w:rsidRPr="00EF08EB" w:rsidRDefault="00372C8C" w:rsidP="003B7FEF">
            <w:pPr>
              <w:spacing w:after="0" w:line="276" w:lineRule="auto"/>
              <w:rPr>
                <w:rFonts w:asciiTheme="minorHAnsi" w:eastAsia="Malgun Gothic" w:hAnsiTheme="minorHAnsi" w:cstheme="minorHAnsi"/>
                <w:lang w:eastAsia="ko-KR"/>
              </w:rPr>
            </w:pPr>
            <w:r w:rsidRPr="00A848EC">
              <w:t>numberOfLBTFailures-r18</w:t>
            </w:r>
          </w:p>
        </w:tc>
        <w:tc>
          <w:tcPr>
            <w:tcW w:w="1293" w:type="pct"/>
          </w:tcPr>
          <w:p w14:paraId="55F5214C" w14:textId="44ED046F" w:rsidR="00372C8C" w:rsidRPr="00EF08EB" w:rsidRDefault="00372C8C" w:rsidP="003B7FEF">
            <w:pPr>
              <w:spacing w:after="0" w:line="276" w:lineRule="auto"/>
              <w:rPr>
                <w:rFonts w:asciiTheme="minorHAnsi" w:eastAsia="Malgun Gothic" w:hAnsiTheme="minorHAnsi" w:cstheme="minorHAnsi"/>
                <w:lang w:eastAsia="ko-KR"/>
              </w:rPr>
            </w:pPr>
            <w:r w:rsidRPr="00A848EC">
              <w:t>numberOfLBT</w:t>
            </w:r>
            <w:r w:rsidRPr="009933D9">
              <w:rPr>
                <w:rFonts w:eastAsiaTheme="minorEastAsia" w:hint="eastAsia"/>
                <w:highlight w:val="yellow"/>
                <w:lang w:eastAsia="zh-CN"/>
              </w:rPr>
              <w:t>-</w:t>
            </w:r>
            <w:r w:rsidRPr="00A848EC">
              <w:t>Failures-r18</w:t>
            </w:r>
          </w:p>
        </w:tc>
        <w:tc>
          <w:tcPr>
            <w:tcW w:w="562" w:type="pct"/>
          </w:tcPr>
          <w:p w14:paraId="5142D83A" w14:textId="53D000CC" w:rsidR="00372C8C" w:rsidRPr="00EF08EB" w:rsidRDefault="00372C8C" w:rsidP="003B7FE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380B429E" w14:textId="6DBB7038" w:rsidR="00372C8C" w:rsidRPr="00EF08EB" w:rsidRDefault="00372C8C" w:rsidP="003B7FE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2307715B" w14:textId="7342B8C9" w:rsidR="00372C8C" w:rsidRPr="00EF08EB" w:rsidRDefault="00A2786E" w:rsidP="003B7FE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13</w:t>
            </w:r>
          </w:p>
        </w:tc>
      </w:tr>
      <w:tr w:rsidR="00AC3D36" w:rsidRPr="00A45CF7" w14:paraId="2BF9C9FF" w14:textId="77777777" w:rsidTr="00A2786E">
        <w:trPr>
          <w:tblHeader/>
        </w:trPr>
        <w:tc>
          <w:tcPr>
            <w:tcW w:w="224" w:type="pct"/>
            <w:vAlign w:val="bottom"/>
          </w:tcPr>
          <w:p w14:paraId="4B953E15" w14:textId="0C76A744"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320" w:type="pct"/>
          </w:tcPr>
          <w:p w14:paraId="06DEFED1" w14:textId="4ACCF394"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377B798E" w14:textId="33A94983" w:rsidR="00A2786E" w:rsidRPr="00EF08EB" w:rsidRDefault="00A2786E" w:rsidP="00A2786E">
            <w:pPr>
              <w:spacing w:after="0" w:line="276" w:lineRule="auto"/>
              <w:rPr>
                <w:rFonts w:asciiTheme="minorHAnsi" w:eastAsia="Malgun Gothic" w:hAnsiTheme="minorHAnsi" w:cstheme="minorHAnsi"/>
                <w:lang w:val="en-US" w:eastAsia="ko-KR"/>
              </w:rPr>
            </w:pPr>
            <w:r w:rsidRPr="00056B70">
              <w:rPr>
                <w:rFonts w:asciiTheme="minorHAnsi" w:eastAsia="Malgun Gothic" w:hAnsiTheme="minorHAnsi" w:cstheme="minorHAnsi"/>
                <w:lang w:eastAsia="ko-KR"/>
              </w:rPr>
              <w:t>mcgRecoveryFailureCause-r18</w:t>
            </w:r>
          </w:p>
        </w:tc>
        <w:tc>
          <w:tcPr>
            <w:tcW w:w="1293" w:type="pct"/>
          </w:tcPr>
          <w:p w14:paraId="16F312D5" w14:textId="0075EAC7" w:rsidR="00A2786E" w:rsidRPr="00EF08EB" w:rsidRDefault="00A2786E" w:rsidP="00A2786E">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sidRPr="00326294">
              <w:rPr>
                <w:rFonts w:asciiTheme="minorHAnsi" w:eastAsia="Malgun Gothic" w:hAnsiTheme="minorHAnsi" w:cstheme="minorHAnsi"/>
                <w:lang w:eastAsia="ko-KR"/>
              </w:rPr>
              <w:t>cg</w:t>
            </w:r>
            <w:r w:rsidRPr="009933D9">
              <w:rPr>
                <w:rFonts w:asciiTheme="minorHAnsi" w:eastAsiaTheme="minorEastAsia" w:hAnsiTheme="minorHAnsi" w:cstheme="minorHAnsi" w:hint="eastAsia"/>
                <w:highlight w:val="yellow"/>
                <w:lang w:eastAsia="zh-CN"/>
              </w:rPr>
              <w:t>-</w:t>
            </w:r>
            <w:r w:rsidRPr="00326294">
              <w:rPr>
                <w:rFonts w:asciiTheme="minorHAnsi" w:eastAsia="Malgun Gothic" w:hAnsiTheme="minorHAnsi" w:cstheme="minorHAnsi"/>
                <w:lang w:eastAsia="ko-KR"/>
              </w:rPr>
              <w:t>RecoveryFailureCause-r18</w:t>
            </w:r>
          </w:p>
        </w:tc>
        <w:tc>
          <w:tcPr>
            <w:tcW w:w="562" w:type="pct"/>
          </w:tcPr>
          <w:p w14:paraId="1D46AE94" w14:textId="46BC9302"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06262B7B" w14:textId="4B608ED7"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015EC6B5" w14:textId="170AA1FC"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w:t>
            </w:r>
            <w:r>
              <w:rPr>
                <w:rFonts w:asciiTheme="minorHAnsi" w:eastAsia="SimSun" w:hAnsiTheme="minorHAnsi" w:cstheme="minorHAnsi"/>
                <w:lang w:eastAsia="zh-CN"/>
              </w:rPr>
              <w:t>4</w:t>
            </w:r>
          </w:p>
        </w:tc>
      </w:tr>
      <w:tr w:rsidR="00AC3D36" w:rsidRPr="00A45CF7" w14:paraId="17D0002D" w14:textId="77777777" w:rsidTr="00A2786E">
        <w:trPr>
          <w:tblHeader/>
        </w:trPr>
        <w:tc>
          <w:tcPr>
            <w:tcW w:w="224" w:type="pct"/>
            <w:vAlign w:val="bottom"/>
          </w:tcPr>
          <w:p w14:paraId="2B346B35" w14:textId="3EFB970C"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320" w:type="pct"/>
          </w:tcPr>
          <w:p w14:paraId="095FB805" w14:textId="5254AE9D"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15019A70" w14:textId="15BB9514" w:rsidR="00A2786E" w:rsidRPr="00EF08EB" w:rsidRDefault="00A2786E" w:rsidP="00A2786E">
            <w:pPr>
              <w:spacing w:after="0" w:line="276" w:lineRule="auto"/>
              <w:rPr>
                <w:rFonts w:asciiTheme="minorHAnsi" w:eastAsia="Malgun Gothic" w:hAnsiTheme="minorHAnsi" w:cstheme="minorHAnsi"/>
                <w:lang w:eastAsia="ko-KR"/>
              </w:rPr>
            </w:pPr>
            <w:r w:rsidRPr="00326294">
              <w:rPr>
                <w:rFonts w:asciiTheme="minorHAnsi" w:eastAsiaTheme="minorEastAsia" w:hAnsiTheme="minorHAnsi" w:cstheme="minorHAnsi"/>
                <w:lang w:eastAsia="zh-CN"/>
              </w:rPr>
              <w:t>scgFailureCause-r18</w:t>
            </w:r>
          </w:p>
        </w:tc>
        <w:tc>
          <w:tcPr>
            <w:tcW w:w="1293" w:type="pct"/>
          </w:tcPr>
          <w:p w14:paraId="798E676B" w14:textId="5852E426" w:rsidR="00A2786E" w:rsidRPr="00EF08EB" w:rsidRDefault="00A2786E" w:rsidP="00A2786E">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sidRPr="00326294">
              <w:rPr>
                <w:rFonts w:asciiTheme="minorHAnsi" w:eastAsiaTheme="minorEastAsia" w:hAnsiTheme="minorHAnsi" w:cstheme="minorHAnsi"/>
                <w:lang w:eastAsia="zh-CN"/>
              </w:rPr>
              <w:t>cg</w:t>
            </w:r>
            <w:r w:rsidRPr="009933D9">
              <w:rPr>
                <w:rFonts w:asciiTheme="minorHAnsi" w:eastAsiaTheme="minorEastAsia" w:hAnsiTheme="minorHAnsi" w:cstheme="minorHAnsi" w:hint="eastAsia"/>
                <w:highlight w:val="yellow"/>
                <w:lang w:eastAsia="zh-CN"/>
              </w:rPr>
              <w:t>-</w:t>
            </w:r>
            <w:r w:rsidRPr="00326294">
              <w:rPr>
                <w:rFonts w:asciiTheme="minorHAnsi" w:eastAsiaTheme="minorEastAsia" w:hAnsiTheme="minorHAnsi" w:cstheme="minorHAnsi"/>
                <w:lang w:eastAsia="zh-CN"/>
              </w:rPr>
              <w:t>FailureCause-r18</w:t>
            </w:r>
          </w:p>
        </w:tc>
        <w:tc>
          <w:tcPr>
            <w:tcW w:w="562" w:type="pct"/>
          </w:tcPr>
          <w:p w14:paraId="56E30045" w14:textId="7F07755F"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67225E91" w14:textId="5C2EA91B"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2C92D3B1" w14:textId="53350338"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w:t>
            </w:r>
            <w:r>
              <w:rPr>
                <w:rFonts w:asciiTheme="minorHAnsi" w:eastAsia="SimSun" w:hAnsiTheme="minorHAnsi" w:cstheme="minorHAnsi"/>
                <w:lang w:eastAsia="zh-CN"/>
              </w:rPr>
              <w:t>5</w:t>
            </w:r>
          </w:p>
        </w:tc>
      </w:tr>
      <w:tr w:rsidR="00AC3D36" w:rsidRPr="00A45CF7" w14:paraId="732E5CFE" w14:textId="77777777" w:rsidTr="00A2786E">
        <w:trPr>
          <w:tblHeader/>
        </w:trPr>
        <w:tc>
          <w:tcPr>
            <w:tcW w:w="224" w:type="pct"/>
            <w:vAlign w:val="bottom"/>
          </w:tcPr>
          <w:p w14:paraId="341B2C66" w14:textId="54DE7BCD"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320" w:type="pct"/>
          </w:tcPr>
          <w:p w14:paraId="3C40371A" w14:textId="051A6AB9"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11830D83" w14:textId="617CDCA0" w:rsidR="00A2786E" w:rsidRPr="00EF08EB" w:rsidRDefault="00A2786E" w:rsidP="00A2786E">
            <w:pPr>
              <w:spacing w:after="0" w:line="276" w:lineRule="auto"/>
              <w:rPr>
                <w:rFonts w:asciiTheme="minorHAnsi" w:eastAsia="Malgun Gothic" w:hAnsiTheme="minorHAnsi" w:cstheme="minorHAnsi"/>
                <w:lang w:eastAsia="ko-KR"/>
              </w:rPr>
            </w:pPr>
            <w:proofErr w:type="spellStart"/>
            <w:r w:rsidRPr="000C2849">
              <w:rPr>
                <w:rFonts w:asciiTheme="minorHAnsi" w:eastAsiaTheme="minorEastAsia" w:hAnsiTheme="minorHAnsi" w:cstheme="minorHAnsi"/>
                <w:lang w:eastAsia="zh-CN"/>
              </w:rPr>
              <w:t>scgDeactivated</w:t>
            </w:r>
            <w:proofErr w:type="spellEnd"/>
          </w:p>
        </w:tc>
        <w:tc>
          <w:tcPr>
            <w:tcW w:w="1293" w:type="pct"/>
          </w:tcPr>
          <w:p w14:paraId="6BAA26DD" w14:textId="0E28C06B" w:rsidR="00A2786E" w:rsidRPr="00EF08EB" w:rsidRDefault="00A2786E" w:rsidP="00A2786E">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s</w:t>
            </w:r>
            <w:r w:rsidRPr="000C2849">
              <w:rPr>
                <w:rFonts w:asciiTheme="minorHAnsi" w:eastAsiaTheme="minorEastAsia" w:hAnsiTheme="minorHAnsi" w:cstheme="minorHAnsi"/>
                <w:lang w:eastAsia="zh-CN"/>
              </w:rPr>
              <w:t>cg</w:t>
            </w:r>
            <w:proofErr w:type="spellEnd"/>
            <w:r w:rsidRPr="009933D9">
              <w:rPr>
                <w:rFonts w:asciiTheme="minorHAnsi" w:eastAsiaTheme="minorEastAsia" w:hAnsiTheme="minorHAnsi" w:cstheme="minorHAnsi" w:hint="eastAsia"/>
                <w:highlight w:val="yellow"/>
                <w:lang w:eastAsia="zh-CN"/>
              </w:rPr>
              <w:t>-</w:t>
            </w:r>
            <w:r w:rsidRPr="000C2849">
              <w:rPr>
                <w:rFonts w:asciiTheme="minorHAnsi" w:eastAsiaTheme="minorEastAsia" w:hAnsiTheme="minorHAnsi" w:cstheme="minorHAnsi"/>
                <w:lang w:eastAsia="zh-CN"/>
              </w:rPr>
              <w:t>Deactivated</w:t>
            </w:r>
          </w:p>
        </w:tc>
        <w:tc>
          <w:tcPr>
            <w:tcW w:w="562" w:type="pct"/>
          </w:tcPr>
          <w:p w14:paraId="0234A81E" w14:textId="4C6A77A0"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79A1E90A" w14:textId="2B7C1C27"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53760F1B" w14:textId="7CC58CA3"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16</w:t>
            </w:r>
          </w:p>
        </w:tc>
      </w:tr>
      <w:tr w:rsidR="00AC3D36" w:rsidRPr="00A45CF7" w14:paraId="01D681C0" w14:textId="77777777" w:rsidTr="00A2786E">
        <w:trPr>
          <w:tblHeader/>
        </w:trPr>
        <w:tc>
          <w:tcPr>
            <w:tcW w:w="224" w:type="pct"/>
            <w:vAlign w:val="bottom"/>
          </w:tcPr>
          <w:p w14:paraId="4C52196A" w14:textId="76405C82"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320" w:type="pct"/>
          </w:tcPr>
          <w:p w14:paraId="2A570DAC" w14:textId="5350D4A4"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04A5DA91" w14:textId="5EFA7490" w:rsidR="00A2786E" w:rsidRPr="00EF08EB" w:rsidRDefault="00A2786E" w:rsidP="00A2786E">
            <w:pPr>
              <w:spacing w:after="0" w:line="276" w:lineRule="auto"/>
              <w:rPr>
                <w:rFonts w:asciiTheme="minorHAnsi" w:eastAsia="Malgun Gothic" w:hAnsiTheme="minorHAnsi" w:cstheme="minorHAnsi"/>
                <w:lang w:eastAsia="ko-KR"/>
              </w:rPr>
            </w:pPr>
            <w:r w:rsidRPr="00FF4867">
              <w:t xml:space="preserve">elapsedTimeSCGFailure-r18            </w:t>
            </w:r>
            <w:proofErr w:type="spellStart"/>
            <w:r w:rsidRPr="00FF4867">
              <w:t>ElapsedTimeSCGFailure-r18</w:t>
            </w:r>
            <w:proofErr w:type="spellEnd"/>
            <w:r w:rsidRPr="00FF4867">
              <w:t xml:space="preserve">                           </w:t>
            </w:r>
            <w:r w:rsidRPr="00FF4867">
              <w:rPr>
                <w:color w:val="993366"/>
              </w:rPr>
              <w:t>OPTIONAL</w:t>
            </w:r>
            <w:r w:rsidRPr="00FF4867">
              <w:t>,</w:t>
            </w:r>
          </w:p>
        </w:tc>
        <w:tc>
          <w:tcPr>
            <w:tcW w:w="1293" w:type="pct"/>
          </w:tcPr>
          <w:p w14:paraId="69BEA518" w14:textId="4956A21C" w:rsidR="00A2786E" w:rsidRPr="00EF08EB" w:rsidRDefault="00A2786E" w:rsidP="00A2786E">
            <w:pPr>
              <w:spacing w:after="0" w:line="276" w:lineRule="auto"/>
              <w:rPr>
                <w:rFonts w:asciiTheme="minorHAnsi" w:eastAsia="Malgun Gothic" w:hAnsiTheme="minorHAnsi" w:cstheme="minorHAnsi"/>
                <w:lang w:eastAsia="ko-KR"/>
              </w:rPr>
            </w:pPr>
            <w:r w:rsidRPr="00FF4867">
              <w:t>elapsedTimeSCG</w:t>
            </w:r>
            <w:r w:rsidRPr="009933D9">
              <w:rPr>
                <w:rFonts w:eastAsiaTheme="minorEastAsia" w:hint="eastAsia"/>
                <w:highlight w:val="yellow"/>
                <w:lang w:eastAsia="zh-CN"/>
              </w:rPr>
              <w:t>-</w:t>
            </w:r>
            <w:r w:rsidRPr="00FF4867">
              <w:t xml:space="preserve">Failure-r18            </w:t>
            </w:r>
            <w:proofErr w:type="spellStart"/>
            <w:r w:rsidRPr="00FF4867">
              <w:t>ElapsedTimeSCG</w:t>
            </w:r>
            <w:r w:rsidRPr="009933D9">
              <w:rPr>
                <w:rFonts w:eastAsiaTheme="minorEastAsia" w:hint="eastAsia"/>
                <w:highlight w:val="yellow"/>
                <w:lang w:eastAsia="zh-CN"/>
              </w:rPr>
              <w:t>-</w:t>
            </w:r>
            <w:r w:rsidRPr="00FF4867">
              <w:t>Failure-r18</w:t>
            </w:r>
            <w:proofErr w:type="spellEnd"/>
            <w:r w:rsidRPr="00FF4867">
              <w:t xml:space="preserve">                           </w:t>
            </w:r>
            <w:r w:rsidRPr="00FF4867">
              <w:rPr>
                <w:color w:val="993366"/>
              </w:rPr>
              <w:t>OPTIONAL</w:t>
            </w:r>
            <w:r w:rsidRPr="00FF4867">
              <w:t>,</w:t>
            </w:r>
          </w:p>
        </w:tc>
        <w:tc>
          <w:tcPr>
            <w:tcW w:w="562" w:type="pct"/>
          </w:tcPr>
          <w:p w14:paraId="1DE10C83" w14:textId="1B95F84C"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51D0814E" w14:textId="63633334"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6FD6347" w14:textId="273482A8" w:rsidR="00A2786E" w:rsidRPr="00EF08EB" w:rsidRDefault="00287F3A"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17</w:t>
            </w:r>
          </w:p>
        </w:tc>
      </w:tr>
      <w:tr w:rsidR="00AC3D36" w:rsidRPr="00A45CF7" w14:paraId="1E597F39" w14:textId="77777777" w:rsidTr="00A2786E">
        <w:trPr>
          <w:tblHeader/>
        </w:trPr>
        <w:tc>
          <w:tcPr>
            <w:tcW w:w="224" w:type="pct"/>
            <w:vAlign w:val="bottom"/>
          </w:tcPr>
          <w:p w14:paraId="60659558" w14:textId="1E29DCCB"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320" w:type="pct"/>
          </w:tcPr>
          <w:p w14:paraId="64F12F14" w14:textId="6FB0498C"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341F3885" w14:textId="59028322" w:rsidR="00A2786E" w:rsidRPr="00EF08EB" w:rsidRDefault="00A2786E" w:rsidP="00A2786E">
            <w:pPr>
              <w:spacing w:after="0" w:line="276" w:lineRule="auto"/>
              <w:rPr>
                <w:rFonts w:asciiTheme="minorHAnsi" w:eastAsia="Malgun Gothic" w:hAnsiTheme="minorHAnsi" w:cstheme="minorHAnsi"/>
                <w:lang w:eastAsia="ko-KR"/>
              </w:rPr>
            </w:pPr>
            <w:r w:rsidRPr="00842AE5">
              <w:rPr>
                <w:rFonts w:asciiTheme="minorHAnsi" w:eastAsia="Malgun Gothic" w:hAnsiTheme="minorHAnsi" w:cstheme="minorHAnsi"/>
                <w:lang w:eastAsia="ko-KR"/>
              </w:rPr>
              <w:t>measResultLastServCel</w:t>
            </w:r>
            <w:r w:rsidRPr="009933D9">
              <w:rPr>
                <w:rFonts w:asciiTheme="minorHAnsi" w:eastAsia="Malgun Gothic" w:hAnsiTheme="minorHAnsi" w:cstheme="minorHAnsi"/>
                <w:highlight w:val="yellow"/>
                <w:lang w:eastAsia="ko-KR"/>
              </w:rPr>
              <w:t>l-</w:t>
            </w:r>
            <w:r w:rsidRPr="00842AE5">
              <w:rPr>
                <w:rFonts w:asciiTheme="minorHAnsi" w:eastAsia="Malgun Gothic" w:hAnsiTheme="minorHAnsi" w:cstheme="minorHAnsi"/>
                <w:lang w:eastAsia="ko-KR"/>
              </w:rPr>
              <w:t>RSSI-r18</w:t>
            </w:r>
          </w:p>
        </w:tc>
        <w:tc>
          <w:tcPr>
            <w:tcW w:w="1293" w:type="pct"/>
          </w:tcPr>
          <w:p w14:paraId="2CC82135" w14:textId="506D922E" w:rsidR="00A2786E" w:rsidRPr="00EF08EB" w:rsidRDefault="00A2786E" w:rsidP="00A2786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measResultLastServCell</w:t>
            </w:r>
            <w:r w:rsidRPr="00842AE5">
              <w:rPr>
                <w:rFonts w:asciiTheme="minorHAnsi" w:eastAsia="Malgun Gothic" w:hAnsiTheme="minorHAnsi" w:cstheme="minorHAnsi"/>
                <w:lang w:eastAsia="ko-KR"/>
              </w:rPr>
              <w:t>RSSI-r18</w:t>
            </w:r>
          </w:p>
        </w:tc>
        <w:tc>
          <w:tcPr>
            <w:tcW w:w="562" w:type="pct"/>
          </w:tcPr>
          <w:p w14:paraId="416E3429" w14:textId="168DDEF5"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14AEAE65" w14:textId="5BAF143A"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0C651EC1" w14:textId="4F9FF7EB" w:rsidR="00A2786E" w:rsidRPr="00EF08EB" w:rsidRDefault="00287F3A"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18</w:t>
            </w:r>
          </w:p>
        </w:tc>
      </w:tr>
      <w:tr w:rsidR="00AC3D36" w:rsidRPr="00A45CF7" w14:paraId="1C922785" w14:textId="77777777" w:rsidTr="00A2786E">
        <w:trPr>
          <w:tblHeader/>
        </w:trPr>
        <w:tc>
          <w:tcPr>
            <w:tcW w:w="224" w:type="pct"/>
            <w:vAlign w:val="bottom"/>
          </w:tcPr>
          <w:p w14:paraId="3CB0B69B" w14:textId="47080B12"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320" w:type="pct"/>
          </w:tcPr>
          <w:p w14:paraId="30388A05" w14:textId="66A7C9E3"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625A251C" w14:textId="4DF8FAFB" w:rsidR="00A2786E" w:rsidRPr="00EF08EB" w:rsidRDefault="00A2786E" w:rsidP="00A2786E">
            <w:pPr>
              <w:spacing w:after="0" w:line="276" w:lineRule="auto"/>
              <w:rPr>
                <w:rFonts w:asciiTheme="minorHAnsi" w:eastAsia="Malgun Gothic" w:hAnsiTheme="minorHAnsi" w:cstheme="minorHAnsi"/>
                <w:lang w:eastAsia="ko-KR"/>
              </w:rPr>
            </w:pPr>
            <w:r w:rsidRPr="00FF4867">
              <w:t>measResultNeighFreqList</w:t>
            </w:r>
            <w:r w:rsidRPr="009933D9">
              <w:rPr>
                <w:highlight w:val="yellow"/>
              </w:rPr>
              <w:t>-</w:t>
            </w:r>
            <w:r w:rsidRPr="00FF4867">
              <w:t xml:space="preserve">RSSI-r18     </w:t>
            </w:r>
            <w:proofErr w:type="spellStart"/>
            <w:r w:rsidRPr="00FF4867">
              <w:t>MeasResultNeighFreqList</w:t>
            </w:r>
            <w:r w:rsidRPr="009933D9">
              <w:rPr>
                <w:highlight w:val="yellow"/>
              </w:rPr>
              <w:t>-</w:t>
            </w:r>
            <w:r w:rsidRPr="00FF4867">
              <w:t>RSSI-r18</w:t>
            </w:r>
            <w:proofErr w:type="spellEnd"/>
            <w:r w:rsidRPr="00FF4867">
              <w:t xml:space="preserve">                    </w:t>
            </w:r>
            <w:r w:rsidRPr="00FF4867">
              <w:rPr>
                <w:color w:val="993366"/>
              </w:rPr>
              <w:t>OPTIONAL</w:t>
            </w:r>
            <w:r w:rsidRPr="00FF4867">
              <w:t>,</w:t>
            </w:r>
          </w:p>
        </w:tc>
        <w:tc>
          <w:tcPr>
            <w:tcW w:w="1293" w:type="pct"/>
          </w:tcPr>
          <w:p w14:paraId="374E83FB" w14:textId="63C15024" w:rsidR="00A2786E" w:rsidRPr="00EF08EB" w:rsidRDefault="00A2786E" w:rsidP="00A2786E">
            <w:pPr>
              <w:spacing w:after="0" w:line="276" w:lineRule="auto"/>
              <w:rPr>
                <w:rFonts w:asciiTheme="minorHAnsi" w:eastAsia="Malgun Gothic" w:hAnsiTheme="minorHAnsi" w:cstheme="minorHAnsi"/>
                <w:lang w:eastAsia="ko-KR"/>
              </w:rPr>
            </w:pPr>
            <w:r w:rsidRPr="00FF4867">
              <w:t xml:space="preserve">measResultNeighFreqListRSSI-r18     </w:t>
            </w:r>
            <w:proofErr w:type="spellStart"/>
            <w:r w:rsidRPr="00FF4867">
              <w:t>MeasResultNeighFreqListRSSI-r18</w:t>
            </w:r>
            <w:proofErr w:type="spellEnd"/>
            <w:r w:rsidRPr="00FF4867">
              <w:t xml:space="preserve">                    </w:t>
            </w:r>
            <w:r w:rsidRPr="00FF4867">
              <w:rPr>
                <w:color w:val="993366"/>
              </w:rPr>
              <w:t>OPTIONAL</w:t>
            </w:r>
            <w:r w:rsidRPr="00FF4867">
              <w:t>,</w:t>
            </w:r>
          </w:p>
        </w:tc>
        <w:tc>
          <w:tcPr>
            <w:tcW w:w="562" w:type="pct"/>
          </w:tcPr>
          <w:p w14:paraId="6FB78D45" w14:textId="0A2C5092"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5A2A01BC" w14:textId="611B9C32"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18916310" w14:textId="17E7C974" w:rsidR="00A2786E" w:rsidRPr="00EF08EB" w:rsidRDefault="00287F3A"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19</w:t>
            </w:r>
          </w:p>
        </w:tc>
      </w:tr>
      <w:tr w:rsidR="00AC3D36" w:rsidRPr="00A45CF7" w14:paraId="1A8A0467" w14:textId="77777777" w:rsidTr="00A2786E">
        <w:trPr>
          <w:tblHeader/>
        </w:trPr>
        <w:tc>
          <w:tcPr>
            <w:tcW w:w="224" w:type="pct"/>
            <w:vAlign w:val="bottom"/>
          </w:tcPr>
          <w:p w14:paraId="1CE56F5B" w14:textId="1A9D9BA4"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320" w:type="pct"/>
          </w:tcPr>
          <w:p w14:paraId="0191EA8C" w14:textId="7B441BFA" w:rsidR="00A2786E" w:rsidRPr="006A7838" w:rsidRDefault="00A2786E" w:rsidP="00A2786E">
            <w:pPr>
              <w:pStyle w:val="TAL"/>
              <w:rPr>
                <w:rFonts w:eastAsiaTheme="minorEastAsia"/>
                <w:szCs w:val="22"/>
                <w:lang w:eastAsia="zh-CN"/>
              </w:rPr>
            </w:pPr>
            <w:r>
              <w:rPr>
                <w:rFonts w:eastAsiaTheme="minorEastAsia" w:hint="eastAsia"/>
                <w:szCs w:val="22"/>
                <w:lang w:eastAsia="zh-CN"/>
              </w:rPr>
              <w:t>Y</w:t>
            </w:r>
          </w:p>
        </w:tc>
        <w:tc>
          <w:tcPr>
            <w:tcW w:w="1358" w:type="pct"/>
          </w:tcPr>
          <w:p w14:paraId="28EDBFA4" w14:textId="7EF242A6" w:rsidR="00A2786E" w:rsidRPr="00EF08EB" w:rsidRDefault="00A2786E" w:rsidP="00A2786E">
            <w:pPr>
              <w:spacing w:after="0" w:line="276" w:lineRule="auto"/>
              <w:rPr>
                <w:rFonts w:asciiTheme="minorHAnsi" w:eastAsia="Malgun Gothic" w:hAnsiTheme="minorHAnsi" w:cstheme="minorHAnsi"/>
                <w:lang w:eastAsia="ko-KR"/>
              </w:rPr>
            </w:pPr>
            <w:r w:rsidRPr="00FF4867">
              <w:t>eutraTargetCellInfo-r18</w:t>
            </w:r>
          </w:p>
        </w:tc>
        <w:tc>
          <w:tcPr>
            <w:tcW w:w="1293" w:type="pct"/>
          </w:tcPr>
          <w:p w14:paraId="43DDB84A" w14:textId="2EF3CBAC" w:rsidR="00A2786E" w:rsidRPr="00EF08EB" w:rsidRDefault="00A2786E" w:rsidP="00A2786E">
            <w:pPr>
              <w:spacing w:after="0" w:line="276" w:lineRule="auto"/>
              <w:rPr>
                <w:rFonts w:asciiTheme="minorHAnsi" w:eastAsia="Malgun Gothic" w:hAnsiTheme="minorHAnsi" w:cstheme="minorHAnsi"/>
                <w:lang w:eastAsia="ko-KR"/>
              </w:rPr>
            </w:pPr>
            <w:r>
              <w:rPr>
                <w:rFonts w:eastAsiaTheme="minorEastAsia" w:hint="eastAsia"/>
                <w:lang w:eastAsia="zh-CN"/>
              </w:rPr>
              <w:t>e</w:t>
            </w:r>
            <w:r w:rsidRPr="00FF4867">
              <w:t>utra</w:t>
            </w:r>
            <w:r>
              <w:rPr>
                <w:rFonts w:eastAsiaTheme="minorEastAsia" w:hint="eastAsia"/>
                <w:lang w:eastAsia="zh-CN"/>
              </w:rPr>
              <w:t>-</w:t>
            </w:r>
            <w:r w:rsidRPr="00FF4867">
              <w:t>TargetCellInfo-r18</w:t>
            </w:r>
          </w:p>
        </w:tc>
        <w:tc>
          <w:tcPr>
            <w:tcW w:w="562" w:type="pct"/>
          </w:tcPr>
          <w:p w14:paraId="5B8FEA2A" w14:textId="59D95894"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w:t>
            </w:r>
          </w:p>
        </w:tc>
        <w:tc>
          <w:tcPr>
            <w:tcW w:w="856" w:type="pct"/>
          </w:tcPr>
          <w:p w14:paraId="2BF3D430" w14:textId="02281078" w:rsidR="00A2786E" w:rsidRPr="00EF08EB" w:rsidRDefault="00A2786E" w:rsidP="00A2786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wanghaocheng@catt.cn</w:t>
            </w:r>
          </w:p>
        </w:tc>
        <w:tc>
          <w:tcPr>
            <w:tcW w:w="386" w:type="pct"/>
          </w:tcPr>
          <w:p w14:paraId="441FFF18" w14:textId="51909B22" w:rsidR="00A2786E" w:rsidRPr="00EF08EB" w:rsidRDefault="00287F3A" w:rsidP="00A2786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Same as 20</w:t>
            </w:r>
          </w:p>
        </w:tc>
      </w:tr>
      <w:tr w:rsidR="00AC3D36" w:rsidRPr="00A45CF7" w14:paraId="175C9CE0" w14:textId="77777777" w:rsidTr="00A2786E">
        <w:trPr>
          <w:tblHeader/>
        </w:trPr>
        <w:tc>
          <w:tcPr>
            <w:tcW w:w="224" w:type="pct"/>
            <w:vAlign w:val="bottom"/>
          </w:tcPr>
          <w:p w14:paraId="028E6FD8" w14:textId="2B689DD9"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320" w:type="pct"/>
          </w:tcPr>
          <w:p w14:paraId="012948AB" w14:textId="77777777" w:rsidR="00A2786E" w:rsidRPr="006A7838" w:rsidRDefault="00A2786E" w:rsidP="00A2786E">
            <w:pPr>
              <w:pStyle w:val="TAL"/>
              <w:rPr>
                <w:rFonts w:eastAsiaTheme="minorEastAsia"/>
                <w:szCs w:val="22"/>
                <w:lang w:eastAsia="zh-CN"/>
              </w:rPr>
            </w:pPr>
          </w:p>
        </w:tc>
        <w:tc>
          <w:tcPr>
            <w:tcW w:w="1358" w:type="pct"/>
          </w:tcPr>
          <w:p w14:paraId="2D6563BF" w14:textId="26E05D0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5B06BA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CD3024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C1EF1A1" w14:textId="43D77C94"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A28B96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2F15E8B" w14:textId="77777777" w:rsidTr="00A2786E">
        <w:trPr>
          <w:tblHeader/>
        </w:trPr>
        <w:tc>
          <w:tcPr>
            <w:tcW w:w="224" w:type="pct"/>
            <w:vAlign w:val="bottom"/>
          </w:tcPr>
          <w:p w14:paraId="67022C15" w14:textId="677C5B4E"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320" w:type="pct"/>
          </w:tcPr>
          <w:p w14:paraId="4643939D" w14:textId="77777777" w:rsidR="00A2786E" w:rsidRPr="006A7838" w:rsidRDefault="00A2786E" w:rsidP="00A2786E">
            <w:pPr>
              <w:pStyle w:val="TAL"/>
              <w:rPr>
                <w:rFonts w:eastAsiaTheme="minorEastAsia"/>
                <w:szCs w:val="22"/>
                <w:lang w:eastAsia="zh-CN"/>
              </w:rPr>
            </w:pPr>
          </w:p>
        </w:tc>
        <w:tc>
          <w:tcPr>
            <w:tcW w:w="1358" w:type="pct"/>
          </w:tcPr>
          <w:p w14:paraId="59620E20" w14:textId="0B85E6A4"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1C4BC1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3485702"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36F94DF" w14:textId="608256C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AAEE76F"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590470C" w14:textId="77777777" w:rsidTr="00A2786E">
        <w:trPr>
          <w:tblHeader/>
        </w:trPr>
        <w:tc>
          <w:tcPr>
            <w:tcW w:w="224" w:type="pct"/>
            <w:vAlign w:val="bottom"/>
          </w:tcPr>
          <w:p w14:paraId="2DFE537A" w14:textId="5EBA65EE" w:rsidR="00A2786E" w:rsidRPr="00EF08EB" w:rsidRDefault="00A2786E" w:rsidP="00A2786E">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320" w:type="pct"/>
          </w:tcPr>
          <w:p w14:paraId="1A24F38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0D53BE7" w14:textId="2982CDF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F67BDF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4D6A1E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9EF4891" w14:textId="5FA8ABE0"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BBFBBB0"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42DA37F" w14:textId="77777777" w:rsidTr="00A2786E">
        <w:trPr>
          <w:tblHeader/>
        </w:trPr>
        <w:tc>
          <w:tcPr>
            <w:tcW w:w="224" w:type="pct"/>
            <w:vAlign w:val="bottom"/>
          </w:tcPr>
          <w:p w14:paraId="0F97785A" w14:textId="177CA7E5"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320" w:type="pct"/>
          </w:tcPr>
          <w:p w14:paraId="1370E07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0F0C1E1" w14:textId="16A001C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F4A9C8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E011F3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C63749C" w14:textId="7BE0E6B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E7D338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EB07E8C" w14:textId="77777777" w:rsidTr="00A2786E">
        <w:trPr>
          <w:tblHeader/>
        </w:trPr>
        <w:tc>
          <w:tcPr>
            <w:tcW w:w="224" w:type="pct"/>
            <w:vAlign w:val="bottom"/>
          </w:tcPr>
          <w:p w14:paraId="49BDB84B" w14:textId="2441C087"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320" w:type="pct"/>
          </w:tcPr>
          <w:p w14:paraId="205637F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E53F528" w14:textId="6C5F553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5F0C63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7F37B39"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0F0044B" w14:textId="54533A6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2E1777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040030A" w14:textId="77777777" w:rsidTr="00A2786E">
        <w:trPr>
          <w:tblHeader/>
        </w:trPr>
        <w:tc>
          <w:tcPr>
            <w:tcW w:w="224" w:type="pct"/>
            <w:vAlign w:val="bottom"/>
          </w:tcPr>
          <w:p w14:paraId="6D97D03F" w14:textId="0983C7B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320" w:type="pct"/>
          </w:tcPr>
          <w:p w14:paraId="50665FD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41CEE6E" w14:textId="26ACDB50"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4F3E16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E39CC3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B1A23F9" w14:textId="7F53D5B0"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4E2EA3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9AB0D35" w14:textId="77777777" w:rsidTr="00A2786E">
        <w:trPr>
          <w:tblHeader/>
        </w:trPr>
        <w:tc>
          <w:tcPr>
            <w:tcW w:w="224" w:type="pct"/>
            <w:vAlign w:val="bottom"/>
          </w:tcPr>
          <w:p w14:paraId="5DC7AD89" w14:textId="1F90CA8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320" w:type="pct"/>
          </w:tcPr>
          <w:p w14:paraId="3587991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05946D2" w14:textId="02774B12"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BFECF4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8F94BF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9622989" w14:textId="3342E934"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5E051B2"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89A3BD1" w14:textId="77777777" w:rsidTr="00A2786E">
        <w:trPr>
          <w:tblHeader/>
        </w:trPr>
        <w:tc>
          <w:tcPr>
            <w:tcW w:w="224" w:type="pct"/>
            <w:vAlign w:val="bottom"/>
          </w:tcPr>
          <w:p w14:paraId="4A3014D2" w14:textId="10B6BF91"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320" w:type="pct"/>
          </w:tcPr>
          <w:p w14:paraId="3669636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19BA69D" w14:textId="2E0950B1"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B53A53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43FDA4E"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2F5C9BC" w14:textId="50B82A6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A48DED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2A853A6" w14:textId="77777777" w:rsidTr="00A2786E">
        <w:trPr>
          <w:tblHeader/>
        </w:trPr>
        <w:tc>
          <w:tcPr>
            <w:tcW w:w="224" w:type="pct"/>
            <w:vAlign w:val="bottom"/>
          </w:tcPr>
          <w:p w14:paraId="065A5B86" w14:textId="4DDFD05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320" w:type="pct"/>
          </w:tcPr>
          <w:p w14:paraId="0A81DBB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375DB47" w14:textId="04173CB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B6A041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3541BF1"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D2BC344" w14:textId="471B09C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2EEEA8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F80D655" w14:textId="77777777" w:rsidTr="00A2786E">
        <w:trPr>
          <w:tblHeader/>
        </w:trPr>
        <w:tc>
          <w:tcPr>
            <w:tcW w:w="224" w:type="pct"/>
            <w:vAlign w:val="bottom"/>
          </w:tcPr>
          <w:p w14:paraId="47C82765" w14:textId="1E47F84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320" w:type="pct"/>
          </w:tcPr>
          <w:p w14:paraId="0838535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49C1CE4" w14:textId="32D749D6"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40D307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97A98A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908422F" w14:textId="1B0BA9B7"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CDFC47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DCC2C51" w14:textId="77777777" w:rsidTr="00A2786E">
        <w:trPr>
          <w:tblHeader/>
        </w:trPr>
        <w:tc>
          <w:tcPr>
            <w:tcW w:w="224" w:type="pct"/>
            <w:vAlign w:val="bottom"/>
          </w:tcPr>
          <w:p w14:paraId="14E07DA8" w14:textId="4A0C02B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320" w:type="pct"/>
          </w:tcPr>
          <w:p w14:paraId="5E28A18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341471D" w14:textId="73E2C83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A51D60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936AFC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08D0172" w14:textId="52C6A1B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C7D4BA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EBDF865" w14:textId="77777777" w:rsidTr="00A2786E">
        <w:trPr>
          <w:tblHeader/>
        </w:trPr>
        <w:tc>
          <w:tcPr>
            <w:tcW w:w="224" w:type="pct"/>
            <w:vAlign w:val="bottom"/>
          </w:tcPr>
          <w:p w14:paraId="5BC2165A" w14:textId="49D0572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320" w:type="pct"/>
          </w:tcPr>
          <w:p w14:paraId="47CEF14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FE062EC" w14:textId="57C8A781"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E3FC49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FE42F56"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F667C73" w14:textId="649F5747"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9C1113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59F1376" w14:textId="77777777" w:rsidTr="00A2786E">
        <w:trPr>
          <w:tblHeader/>
        </w:trPr>
        <w:tc>
          <w:tcPr>
            <w:tcW w:w="224" w:type="pct"/>
            <w:vAlign w:val="bottom"/>
          </w:tcPr>
          <w:p w14:paraId="06BEC336" w14:textId="58AB7F7A"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320" w:type="pct"/>
          </w:tcPr>
          <w:p w14:paraId="0FE7AAC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F53A324" w14:textId="690C1753"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6A6829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D1481C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CEC542F" w14:textId="65B9343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16688E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0E993F7" w14:textId="77777777" w:rsidTr="00A2786E">
        <w:trPr>
          <w:tblHeader/>
        </w:trPr>
        <w:tc>
          <w:tcPr>
            <w:tcW w:w="224" w:type="pct"/>
            <w:vAlign w:val="bottom"/>
          </w:tcPr>
          <w:p w14:paraId="2E6A96D8" w14:textId="46465A2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320" w:type="pct"/>
          </w:tcPr>
          <w:p w14:paraId="123477E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A29A66C" w14:textId="458ECBF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AE261C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58CEF0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9CE5315" w14:textId="65CDDC65"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B561829"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E9BCD78" w14:textId="77777777" w:rsidTr="00A2786E">
        <w:trPr>
          <w:tblHeader/>
        </w:trPr>
        <w:tc>
          <w:tcPr>
            <w:tcW w:w="224" w:type="pct"/>
            <w:vAlign w:val="bottom"/>
          </w:tcPr>
          <w:p w14:paraId="213138CF" w14:textId="13FCE35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320" w:type="pct"/>
          </w:tcPr>
          <w:p w14:paraId="3CF4FB7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85D2C65" w14:textId="01E8042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97D1EA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F960EE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00E6940" w14:textId="4E9F47E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3E8A202"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5C992EE" w14:textId="77777777" w:rsidTr="00A2786E">
        <w:trPr>
          <w:tblHeader/>
        </w:trPr>
        <w:tc>
          <w:tcPr>
            <w:tcW w:w="224" w:type="pct"/>
            <w:vAlign w:val="bottom"/>
          </w:tcPr>
          <w:p w14:paraId="2821B0B8" w14:textId="67AAF07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320" w:type="pct"/>
          </w:tcPr>
          <w:p w14:paraId="14B467F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F85550B" w14:textId="1D605BF4"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91C447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D56B1B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C7A546E" w14:textId="7BE14D1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C05CE5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1CDD23B" w14:textId="77777777" w:rsidTr="00A2786E">
        <w:trPr>
          <w:tblHeader/>
        </w:trPr>
        <w:tc>
          <w:tcPr>
            <w:tcW w:w="224" w:type="pct"/>
            <w:vAlign w:val="bottom"/>
          </w:tcPr>
          <w:p w14:paraId="73C2F4FC" w14:textId="23D7562D"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320" w:type="pct"/>
          </w:tcPr>
          <w:p w14:paraId="129FF30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93D5F49" w14:textId="6804939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27D312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F7F948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7D4C4B8" w14:textId="3AC4806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88BAF3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C798EA9" w14:textId="77777777" w:rsidTr="00A2786E">
        <w:trPr>
          <w:tblHeader/>
        </w:trPr>
        <w:tc>
          <w:tcPr>
            <w:tcW w:w="224" w:type="pct"/>
            <w:vAlign w:val="bottom"/>
          </w:tcPr>
          <w:p w14:paraId="4F7027FF" w14:textId="1711D37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320" w:type="pct"/>
          </w:tcPr>
          <w:p w14:paraId="0A671CC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CBB4C30" w14:textId="1D3B638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8668C2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1A05369"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11B8F47" w14:textId="6E06B024"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9549233"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0113789" w14:textId="77777777" w:rsidTr="00A2786E">
        <w:trPr>
          <w:tblHeader/>
        </w:trPr>
        <w:tc>
          <w:tcPr>
            <w:tcW w:w="224" w:type="pct"/>
            <w:vAlign w:val="bottom"/>
          </w:tcPr>
          <w:p w14:paraId="096F169B" w14:textId="21EB45C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320" w:type="pct"/>
          </w:tcPr>
          <w:p w14:paraId="7416311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5C2F408" w14:textId="30C797C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318817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46D7EA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E2B92A9" w14:textId="256024B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8A654D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924F116" w14:textId="77777777" w:rsidTr="00A2786E">
        <w:trPr>
          <w:tblHeader/>
        </w:trPr>
        <w:tc>
          <w:tcPr>
            <w:tcW w:w="224" w:type="pct"/>
            <w:vAlign w:val="bottom"/>
          </w:tcPr>
          <w:p w14:paraId="3BF78A43" w14:textId="59E0447F"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320" w:type="pct"/>
          </w:tcPr>
          <w:p w14:paraId="15E3E63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2800D39" w14:textId="1267097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588183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D30797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1163EB6" w14:textId="140CE16B"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D70BD8E"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572211C" w14:textId="77777777" w:rsidTr="00A2786E">
        <w:trPr>
          <w:tblHeader/>
        </w:trPr>
        <w:tc>
          <w:tcPr>
            <w:tcW w:w="224" w:type="pct"/>
            <w:vAlign w:val="bottom"/>
          </w:tcPr>
          <w:p w14:paraId="28045964" w14:textId="0BB0A33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320" w:type="pct"/>
          </w:tcPr>
          <w:p w14:paraId="3F9E57A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9E6081A" w14:textId="6304863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8D19ED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29BDE1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CC69BCE" w14:textId="6DE0C2BE"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A540C8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1B57D2E" w14:textId="77777777" w:rsidTr="00A2786E">
        <w:trPr>
          <w:tblHeader/>
        </w:trPr>
        <w:tc>
          <w:tcPr>
            <w:tcW w:w="224" w:type="pct"/>
            <w:vAlign w:val="bottom"/>
          </w:tcPr>
          <w:p w14:paraId="68EFC856" w14:textId="1273329B"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320" w:type="pct"/>
          </w:tcPr>
          <w:p w14:paraId="38AFD7F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1E56EE5" w14:textId="38949F4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9DC375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AE1493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0449B0A" w14:textId="16425C7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2FCA793"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C81B98B" w14:textId="77777777" w:rsidTr="00A2786E">
        <w:trPr>
          <w:tblHeader/>
        </w:trPr>
        <w:tc>
          <w:tcPr>
            <w:tcW w:w="224" w:type="pct"/>
            <w:vAlign w:val="bottom"/>
          </w:tcPr>
          <w:p w14:paraId="496B3B41" w14:textId="686916CF"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320" w:type="pct"/>
          </w:tcPr>
          <w:p w14:paraId="409F713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1CD0AF3" w14:textId="4CFDD34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229DA0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13C35D7"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A9F1364" w14:textId="439A4B0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3B7C809"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1904401" w14:textId="77777777" w:rsidTr="00A2786E">
        <w:trPr>
          <w:tblHeader/>
        </w:trPr>
        <w:tc>
          <w:tcPr>
            <w:tcW w:w="224" w:type="pct"/>
            <w:vAlign w:val="bottom"/>
          </w:tcPr>
          <w:p w14:paraId="57C3E8C8" w14:textId="229CED60"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320" w:type="pct"/>
          </w:tcPr>
          <w:p w14:paraId="4CCCA65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1C62D28" w14:textId="3FC6E85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ABF0B9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3E8AB0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E2D1C5E" w14:textId="2953EE4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3A5FAB7"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CE43F63" w14:textId="77777777" w:rsidTr="00A2786E">
        <w:trPr>
          <w:tblHeader/>
        </w:trPr>
        <w:tc>
          <w:tcPr>
            <w:tcW w:w="224" w:type="pct"/>
            <w:vAlign w:val="bottom"/>
          </w:tcPr>
          <w:p w14:paraId="7E50281C" w14:textId="794B3E1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320" w:type="pct"/>
          </w:tcPr>
          <w:p w14:paraId="755A301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41FC89C" w14:textId="6215B1F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25FEE0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9FA2F7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53C3959" w14:textId="22BAF94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270CFE5"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58F9AA8" w14:textId="77777777" w:rsidTr="00A2786E">
        <w:trPr>
          <w:tblHeader/>
        </w:trPr>
        <w:tc>
          <w:tcPr>
            <w:tcW w:w="224" w:type="pct"/>
            <w:vAlign w:val="bottom"/>
          </w:tcPr>
          <w:p w14:paraId="1087B7EF" w14:textId="569AA7E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320" w:type="pct"/>
          </w:tcPr>
          <w:p w14:paraId="462259E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1A7F662" w14:textId="1FF2F15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3A3EE0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DFA865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2EFA058" w14:textId="0737AD2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DE717F9"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6058E5B" w14:textId="77777777" w:rsidTr="00A2786E">
        <w:trPr>
          <w:tblHeader/>
        </w:trPr>
        <w:tc>
          <w:tcPr>
            <w:tcW w:w="224" w:type="pct"/>
            <w:vAlign w:val="bottom"/>
          </w:tcPr>
          <w:p w14:paraId="30535918" w14:textId="0627A91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320" w:type="pct"/>
          </w:tcPr>
          <w:p w14:paraId="7638E3A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88DC277" w14:textId="2EE0841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16A136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E19707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D77AE97" w14:textId="66D6161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3718B9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A509F6E" w14:textId="77777777" w:rsidTr="00A2786E">
        <w:trPr>
          <w:tblHeader/>
        </w:trPr>
        <w:tc>
          <w:tcPr>
            <w:tcW w:w="224" w:type="pct"/>
            <w:vAlign w:val="bottom"/>
          </w:tcPr>
          <w:p w14:paraId="3F7B3D12" w14:textId="3A8E102D"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320" w:type="pct"/>
          </w:tcPr>
          <w:p w14:paraId="7ADC6B8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5E2BE71" w14:textId="7F83B5A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6B0EC4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91B1917"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C649FE2" w14:textId="2597516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B5656E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9E0C9C8" w14:textId="77777777" w:rsidTr="00A2786E">
        <w:trPr>
          <w:tblHeader/>
        </w:trPr>
        <w:tc>
          <w:tcPr>
            <w:tcW w:w="224" w:type="pct"/>
            <w:vAlign w:val="bottom"/>
          </w:tcPr>
          <w:p w14:paraId="11079A09" w14:textId="770F52C1"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320" w:type="pct"/>
          </w:tcPr>
          <w:p w14:paraId="1443649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BAD1320" w14:textId="75172716"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9C393E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E6D5049"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F0D1641" w14:textId="20AD9657"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41B643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787B28F" w14:textId="77777777" w:rsidTr="00A2786E">
        <w:trPr>
          <w:tblHeader/>
        </w:trPr>
        <w:tc>
          <w:tcPr>
            <w:tcW w:w="224" w:type="pct"/>
            <w:vAlign w:val="bottom"/>
          </w:tcPr>
          <w:p w14:paraId="5E177171" w14:textId="21E6B01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320" w:type="pct"/>
          </w:tcPr>
          <w:p w14:paraId="21E7581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467E134" w14:textId="7877AAF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03769F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3352A4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8E94661" w14:textId="38237465"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83DD7A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A4D28E1" w14:textId="77777777" w:rsidTr="00A2786E">
        <w:trPr>
          <w:tblHeader/>
        </w:trPr>
        <w:tc>
          <w:tcPr>
            <w:tcW w:w="224" w:type="pct"/>
            <w:vAlign w:val="bottom"/>
          </w:tcPr>
          <w:p w14:paraId="15EAF148" w14:textId="29FE7DD5"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320" w:type="pct"/>
          </w:tcPr>
          <w:p w14:paraId="171F28F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1372035" w14:textId="432C575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ADB954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177F3B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4FAA0BC" w14:textId="0479D89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DF4FAFB"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58A6E6A" w14:textId="77777777" w:rsidTr="00A2786E">
        <w:trPr>
          <w:tblHeader/>
        </w:trPr>
        <w:tc>
          <w:tcPr>
            <w:tcW w:w="224" w:type="pct"/>
            <w:vAlign w:val="bottom"/>
          </w:tcPr>
          <w:p w14:paraId="3F11C750" w14:textId="232E2A8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320" w:type="pct"/>
          </w:tcPr>
          <w:p w14:paraId="4F21092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81810AB" w14:textId="2172E0A6"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E444A5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C5BC2AE"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CE49364" w14:textId="6C4BA09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7F74E7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5E4E11B" w14:textId="77777777" w:rsidTr="00A2786E">
        <w:trPr>
          <w:tblHeader/>
        </w:trPr>
        <w:tc>
          <w:tcPr>
            <w:tcW w:w="224" w:type="pct"/>
            <w:vAlign w:val="bottom"/>
          </w:tcPr>
          <w:p w14:paraId="40BD802C" w14:textId="3D23125A"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320" w:type="pct"/>
          </w:tcPr>
          <w:p w14:paraId="594A7FB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0EADFC4" w14:textId="41684C78"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D973C7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412CB3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DF882E3" w14:textId="41221880"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1C24BDB"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BE982C1" w14:textId="77777777" w:rsidTr="00A2786E">
        <w:trPr>
          <w:tblHeader/>
        </w:trPr>
        <w:tc>
          <w:tcPr>
            <w:tcW w:w="224" w:type="pct"/>
            <w:vAlign w:val="bottom"/>
          </w:tcPr>
          <w:p w14:paraId="7E91B90D" w14:textId="0583EA3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320" w:type="pct"/>
          </w:tcPr>
          <w:p w14:paraId="7A60912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7751F4F" w14:textId="1A13884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33EEFA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E8612F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07C4D88" w14:textId="1ABD62D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BB723E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8D8300C" w14:textId="77777777" w:rsidTr="00A2786E">
        <w:trPr>
          <w:tblHeader/>
        </w:trPr>
        <w:tc>
          <w:tcPr>
            <w:tcW w:w="224" w:type="pct"/>
            <w:vAlign w:val="bottom"/>
          </w:tcPr>
          <w:p w14:paraId="543DA656" w14:textId="30BC88C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320" w:type="pct"/>
          </w:tcPr>
          <w:p w14:paraId="391F42D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C23181E" w14:textId="65AD017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9611FC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30F3B87"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E0DBA57" w14:textId="347A4E0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FB25E4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30FDDE7" w14:textId="77777777" w:rsidTr="00A2786E">
        <w:trPr>
          <w:tblHeader/>
        </w:trPr>
        <w:tc>
          <w:tcPr>
            <w:tcW w:w="224" w:type="pct"/>
            <w:vAlign w:val="bottom"/>
          </w:tcPr>
          <w:p w14:paraId="2A3294B9" w14:textId="4BD7595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320" w:type="pct"/>
          </w:tcPr>
          <w:p w14:paraId="05AF137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18048F5" w14:textId="7F5547C3"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17BD15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45D1BC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61AFE00" w14:textId="578F026E"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48F2875"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029D940" w14:textId="77777777" w:rsidTr="00A2786E">
        <w:trPr>
          <w:tblHeader/>
        </w:trPr>
        <w:tc>
          <w:tcPr>
            <w:tcW w:w="224" w:type="pct"/>
            <w:vAlign w:val="bottom"/>
          </w:tcPr>
          <w:p w14:paraId="4398A4FB" w14:textId="1F8B106F"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320" w:type="pct"/>
          </w:tcPr>
          <w:p w14:paraId="7A1BEDD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1FE0DCB" w14:textId="288B111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A64121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E504B19"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C15F08B" w14:textId="71FFD30B"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0B9BA3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AC46971" w14:textId="77777777" w:rsidTr="00A2786E">
        <w:trPr>
          <w:tblHeader/>
        </w:trPr>
        <w:tc>
          <w:tcPr>
            <w:tcW w:w="224" w:type="pct"/>
            <w:vAlign w:val="bottom"/>
          </w:tcPr>
          <w:p w14:paraId="22485F9A" w14:textId="3502442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320" w:type="pct"/>
          </w:tcPr>
          <w:p w14:paraId="1670A6F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D885DD4" w14:textId="1C80DB7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384616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ECE061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899D95B" w14:textId="210819A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134343B"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3FF25DE" w14:textId="77777777" w:rsidTr="00A2786E">
        <w:trPr>
          <w:tblHeader/>
        </w:trPr>
        <w:tc>
          <w:tcPr>
            <w:tcW w:w="224" w:type="pct"/>
            <w:vAlign w:val="bottom"/>
          </w:tcPr>
          <w:p w14:paraId="154161BA" w14:textId="32FD26C5"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320" w:type="pct"/>
          </w:tcPr>
          <w:p w14:paraId="0C49A9F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84EDE23" w14:textId="7AC2552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4AC95B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F64A43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BF885BD" w14:textId="509D58CE"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82F91F5"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BEB9473" w14:textId="77777777" w:rsidTr="00A2786E">
        <w:trPr>
          <w:tblHeader/>
        </w:trPr>
        <w:tc>
          <w:tcPr>
            <w:tcW w:w="224" w:type="pct"/>
            <w:vAlign w:val="bottom"/>
          </w:tcPr>
          <w:p w14:paraId="794A40C8" w14:textId="34C5198D"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320" w:type="pct"/>
          </w:tcPr>
          <w:p w14:paraId="55CCE5D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0A42AA0" w14:textId="01091DE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504112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C727FA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8137EAE" w14:textId="5446D55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EEFADCF"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7F22C00" w14:textId="77777777" w:rsidTr="00A2786E">
        <w:trPr>
          <w:tblHeader/>
        </w:trPr>
        <w:tc>
          <w:tcPr>
            <w:tcW w:w="224" w:type="pct"/>
            <w:vAlign w:val="bottom"/>
          </w:tcPr>
          <w:p w14:paraId="211197EF" w14:textId="087202BA"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320" w:type="pct"/>
          </w:tcPr>
          <w:p w14:paraId="4358EBE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AFE61A0" w14:textId="309AF294"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BF3FAA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5DDFFA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9E30BF0" w14:textId="180228A5"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64DF66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9AADEEE" w14:textId="77777777" w:rsidTr="00A2786E">
        <w:trPr>
          <w:tblHeader/>
        </w:trPr>
        <w:tc>
          <w:tcPr>
            <w:tcW w:w="224" w:type="pct"/>
            <w:vAlign w:val="bottom"/>
          </w:tcPr>
          <w:p w14:paraId="635E3F9B" w14:textId="18DF5E8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320" w:type="pct"/>
          </w:tcPr>
          <w:p w14:paraId="6DC73EE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1BB1951" w14:textId="455F22C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1C7038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F3AF99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ADE45D9" w14:textId="0A468A7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C2A9BE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9AC87C3" w14:textId="77777777" w:rsidTr="00A2786E">
        <w:trPr>
          <w:tblHeader/>
        </w:trPr>
        <w:tc>
          <w:tcPr>
            <w:tcW w:w="224" w:type="pct"/>
            <w:vAlign w:val="bottom"/>
          </w:tcPr>
          <w:p w14:paraId="3D16B34D" w14:textId="4C3958E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320" w:type="pct"/>
          </w:tcPr>
          <w:p w14:paraId="7646FB3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AE9693D" w14:textId="0FC43C38"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77721F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69E5F0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05E4A7C" w14:textId="77C4DEA5"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C5C3D6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E7DD774" w14:textId="77777777" w:rsidTr="00A2786E">
        <w:trPr>
          <w:tblHeader/>
        </w:trPr>
        <w:tc>
          <w:tcPr>
            <w:tcW w:w="224" w:type="pct"/>
            <w:vAlign w:val="bottom"/>
          </w:tcPr>
          <w:p w14:paraId="6B12FCC2" w14:textId="4F1447D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320" w:type="pct"/>
          </w:tcPr>
          <w:p w14:paraId="032E84C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2779B88" w14:textId="1C1F989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196906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C03115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82E19F5" w14:textId="0B68514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BA68660"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818E5BD" w14:textId="77777777" w:rsidTr="00A2786E">
        <w:trPr>
          <w:tblHeader/>
        </w:trPr>
        <w:tc>
          <w:tcPr>
            <w:tcW w:w="224" w:type="pct"/>
            <w:vAlign w:val="bottom"/>
          </w:tcPr>
          <w:p w14:paraId="10B293CB" w14:textId="58141C1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320" w:type="pct"/>
          </w:tcPr>
          <w:p w14:paraId="39B11A0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DDC9116" w14:textId="2AA93DB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1B6D7A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32FFCB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E7AFEC6" w14:textId="6E2E599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F8CD01E"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8068BC6" w14:textId="77777777" w:rsidTr="00A2786E">
        <w:trPr>
          <w:tblHeader/>
        </w:trPr>
        <w:tc>
          <w:tcPr>
            <w:tcW w:w="224" w:type="pct"/>
            <w:vAlign w:val="bottom"/>
          </w:tcPr>
          <w:p w14:paraId="2FE1069E" w14:textId="16860E7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320" w:type="pct"/>
          </w:tcPr>
          <w:p w14:paraId="17F23EF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6C7BA8E" w14:textId="5A4158A3"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74CCDA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9399216"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87A4101" w14:textId="063DBAF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51CAC3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1AB2A72" w14:textId="77777777" w:rsidTr="00A2786E">
        <w:trPr>
          <w:tblHeader/>
        </w:trPr>
        <w:tc>
          <w:tcPr>
            <w:tcW w:w="224" w:type="pct"/>
            <w:vAlign w:val="bottom"/>
          </w:tcPr>
          <w:p w14:paraId="2A6C47A7" w14:textId="2FE5FE51"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320" w:type="pct"/>
          </w:tcPr>
          <w:p w14:paraId="5EC0FAF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7058DFD" w14:textId="4366EDE3"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B24DED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DF657A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0863705" w14:textId="63A3621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7F9B54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4E2551D" w14:textId="77777777" w:rsidTr="00A2786E">
        <w:trPr>
          <w:tblHeader/>
        </w:trPr>
        <w:tc>
          <w:tcPr>
            <w:tcW w:w="224" w:type="pct"/>
            <w:vAlign w:val="bottom"/>
          </w:tcPr>
          <w:p w14:paraId="21385CF1" w14:textId="68989DF8"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320" w:type="pct"/>
          </w:tcPr>
          <w:p w14:paraId="569793C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A525382" w14:textId="2C6916A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35A606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DC43BD7"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D31B993" w14:textId="1210E8EB"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7A8E19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CFCB8B0" w14:textId="77777777" w:rsidTr="00A2786E">
        <w:trPr>
          <w:tblHeader/>
        </w:trPr>
        <w:tc>
          <w:tcPr>
            <w:tcW w:w="224" w:type="pct"/>
            <w:vAlign w:val="bottom"/>
          </w:tcPr>
          <w:p w14:paraId="55A045B3" w14:textId="41F12C67"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320" w:type="pct"/>
          </w:tcPr>
          <w:p w14:paraId="44E7D07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09EC54A" w14:textId="100C5A10"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603528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8FC152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881795B" w14:textId="235C5A2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A19707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6B8AE67" w14:textId="77777777" w:rsidTr="00A2786E">
        <w:trPr>
          <w:tblHeader/>
        </w:trPr>
        <w:tc>
          <w:tcPr>
            <w:tcW w:w="224" w:type="pct"/>
            <w:vAlign w:val="bottom"/>
          </w:tcPr>
          <w:p w14:paraId="3F02A9BC" w14:textId="5C41482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320" w:type="pct"/>
          </w:tcPr>
          <w:p w14:paraId="6819566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43667E9" w14:textId="0C34FEA2"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63D54F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1528EA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9F0B90E" w14:textId="03925EF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2F8329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30D69DA" w14:textId="77777777" w:rsidTr="00A2786E">
        <w:trPr>
          <w:tblHeader/>
        </w:trPr>
        <w:tc>
          <w:tcPr>
            <w:tcW w:w="224" w:type="pct"/>
            <w:vAlign w:val="bottom"/>
          </w:tcPr>
          <w:p w14:paraId="3173392B" w14:textId="4F7AE19B"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320" w:type="pct"/>
          </w:tcPr>
          <w:p w14:paraId="6BF6189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C64FC91" w14:textId="2F15A20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93A074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D15439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2358536" w14:textId="422CD5D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A44235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B0F0AD8" w14:textId="77777777" w:rsidTr="00A2786E">
        <w:trPr>
          <w:tblHeader/>
        </w:trPr>
        <w:tc>
          <w:tcPr>
            <w:tcW w:w="224" w:type="pct"/>
            <w:vAlign w:val="bottom"/>
          </w:tcPr>
          <w:p w14:paraId="6248D371" w14:textId="382DC96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320" w:type="pct"/>
          </w:tcPr>
          <w:p w14:paraId="7DABCD3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EE4779C" w14:textId="5B19890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DCD622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B4C7EE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B3C55A2" w14:textId="480B0F0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4ADCFF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F53253C" w14:textId="77777777" w:rsidTr="00A2786E">
        <w:trPr>
          <w:tblHeader/>
        </w:trPr>
        <w:tc>
          <w:tcPr>
            <w:tcW w:w="224" w:type="pct"/>
            <w:vAlign w:val="bottom"/>
          </w:tcPr>
          <w:p w14:paraId="0F936AFD" w14:textId="4F955DC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320" w:type="pct"/>
          </w:tcPr>
          <w:p w14:paraId="7962680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57C22FC" w14:textId="42EC2C0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656E46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5EE7B5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E86235B" w14:textId="4CA1600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B073A45"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EDF6D3E" w14:textId="77777777" w:rsidTr="00A2786E">
        <w:trPr>
          <w:tblHeader/>
        </w:trPr>
        <w:tc>
          <w:tcPr>
            <w:tcW w:w="224" w:type="pct"/>
            <w:vAlign w:val="bottom"/>
          </w:tcPr>
          <w:p w14:paraId="4FBFD3BC" w14:textId="303C36F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320" w:type="pct"/>
          </w:tcPr>
          <w:p w14:paraId="33A192E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D2AC4E4" w14:textId="4F3EB48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CD0206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6D466D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77773B3" w14:textId="4E7D453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C9E458F"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1CAACE7" w14:textId="77777777" w:rsidTr="00A2786E">
        <w:trPr>
          <w:tblHeader/>
        </w:trPr>
        <w:tc>
          <w:tcPr>
            <w:tcW w:w="224" w:type="pct"/>
            <w:vAlign w:val="bottom"/>
          </w:tcPr>
          <w:p w14:paraId="21D9BE24" w14:textId="1115BC7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94</w:t>
            </w:r>
          </w:p>
        </w:tc>
        <w:tc>
          <w:tcPr>
            <w:tcW w:w="320" w:type="pct"/>
          </w:tcPr>
          <w:p w14:paraId="55FD3CC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9603422" w14:textId="588DE0F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ABCDA0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26509D0"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A0480E0" w14:textId="1289FABE"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9D0FEC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1FC2AEA" w14:textId="77777777" w:rsidTr="00A2786E">
        <w:trPr>
          <w:tblHeader/>
        </w:trPr>
        <w:tc>
          <w:tcPr>
            <w:tcW w:w="224" w:type="pct"/>
            <w:vAlign w:val="bottom"/>
          </w:tcPr>
          <w:p w14:paraId="56A8ED19" w14:textId="09EBB1B8"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320" w:type="pct"/>
          </w:tcPr>
          <w:p w14:paraId="0918861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99CA988" w14:textId="6F11633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A208AE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00C9DE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D7D276A" w14:textId="0E7D82B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55DFE93"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E28B898" w14:textId="77777777" w:rsidTr="00A2786E">
        <w:trPr>
          <w:tblHeader/>
        </w:trPr>
        <w:tc>
          <w:tcPr>
            <w:tcW w:w="224" w:type="pct"/>
            <w:vAlign w:val="bottom"/>
          </w:tcPr>
          <w:p w14:paraId="278404DF" w14:textId="320D91D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320" w:type="pct"/>
          </w:tcPr>
          <w:p w14:paraId="2B3C9B9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EBBA0E1" w14:textId="0CDD922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F177E4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1A7469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3534506" w14:textId="4D019B15"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C8BE6F9"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AF29C71" w14:textId="77777777" w:rsidTr="00A2786E">
        <w:trPr>
          <w:tblHeader/>
        </w:trPr>
        <w:tc>
          <w:tcPr>
            <w:tcW w:w="224" w:type="pct"/>
            <w:vAlign w:val="bottom"/>
          </w:tcPr>
          <w:p w14:paraId="2F59D3C0" w14:textId="4DA0050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320" w:type="pct"/>
          </w:tcPr>
          <w:p w14:paraId="69B689C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41D3F8C" w14:textId="4F28C26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111BACB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D8550E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DBC92B5" w14:textId="165A9EA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655217D"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9A94E39" w14:textId="77777777" w:rsidTr="00A2786E">
        <w:trPr>
          <w:tblHeader/>
        </w:trPr>
        <w:tc>
          <w:tcPr>
            <w:tcW w:w="224" w:type="pct"/>
            <w:vAlign w:val="bottom"/>
          </w:tcPr>
          <w:p w14:paraId="2B03A869" w14:textId="0EEE7C7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320" w:type="pct"/>
          </w:tcPr>
          <w:p w14:paraId="57C2538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6608A5A" w14:textId="1AD0CFD8"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0A8801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4161D32"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B474461" w14:textId="5872B85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8171C6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C794DE7" w14:textId="77777777" w:rsidTr="00A2786E">
        <w:trPr>
          <w:tblHeader/>
        </w:trPr>
        <w:tc>
          <w:tcPr>
            <w:tcW w:w="224" w:type="pct"/>
            <w:vAlign w:val="bottom"/>
          </w:tcPr>
          <w:p w14:paraId="52B9CAF6" w14:textId="6E28E825"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320" w:type="pct"/>
          </w:tcPr>
          <w:p w14:paraId="5474018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CAC10AA" w14:textId="550C505E"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00826A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49D697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3C050F4" w14:textId="0E70489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3EE6A85"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216BED8" w14:textId="77777777" w:rsidTr="00A2786E">
        <w:trPr>
          <w:tblHeader/>
        </w:trPr>
        <w:tc>
          <w:tcPr>
            <w:tcW w:w="224" w:type="pct"/>
            <w:vAlign w:val="bottom"/>
          </w:tcPr>
          <w:p w14:paraId="5D4E21A8" w14:textId="325EBF4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320" w:type="pct"/>
          </w:tcPr>
          <w:p w14:paraId="4370033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96E0140" w14:textId="016CBBD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C32B83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8B9021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0D1BFCB" w14:textId="2D531E2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9B78FDB"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B68A97E" w14:textId="77777777" w:rsidTr="00A2786E">
        <w:trPr>
          <w:tblHeader/>
        </w:trPr>
        <w:tc>
          <w:tcPr>
            <w:tcW w:w="224" w:type="pct"/>
            <w:vAlign w:val="bottom"/>
          </w:tcPr>
          <w:p w14:paraId="0018CCFB" w14:textId="77DC55DD"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320" w:type="pct"/>
          </w:tcPr>
          <w:p w14:paraId="0058CD7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27C71AE" w14:textId="3B3877CD"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B21F86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F1878D4"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14366E1" w14:textId="384B62C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1CE88F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EC76589" w14:textId="77777777" w:rsidTr="00A2786E">
        <w:trPr>
          <w:tblHeader/>
        </w:trPr>
        <w:tc>
          <w:tcPr>
            <w:tcW w:w="224" w:type="pct"/>
            <w:vAlign w:val="bottom"/>
          </w:tcPr>
          <w:p w14:paraId="2786380E" w14:textId="5AD6E80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320" w:type="pct"/>
          </w:tcPr>
          <w:p w14:paraId="465EA47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32125D5" w14:textId="69CF077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9B557C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2ED1F6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CF59A15" w14:textId="69B1BEA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524C5D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D27AEAB" w14:textId="77777777" w:rsidTr="00A2786E">
        <w:trPr>
          <w:tblHeader/>
        </w:trPr>
        <w:tc>
          <w:tcPr>
            <w:tcW w:w="224" w:type="pct"/>
            <w:vAlign w:val="bottom"/>
          </w:tcPr>
          <w:p w14:paraId="3AD8E301" w14:textId="019078B7"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320" w:type="pct"/>
          </w:tcPr>
          <w:p w14:paraId="04D8B2E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2D897E0F" w14:textId="37D86CF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EB5DBC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DA301C2"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1BCD1A1" w14:textId="72E09AE4"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3C30F1D"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4D1D98E" w14:textId="77777777" w:rsidTr="00A2786E">
        <w:trPr>
          <w:tblHeader/>
        </w:trPr>
        <w:tc>
          <w:tcPr>
            <w:tcW w:w="224" w:type="pct"/>
            <w:vAlign w:val="bottom"/>
          </w:tcPr>
          <w:p w14:paraId="0C6384C2" w14:textId="1E73B6F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320" w:type="pct"/>
          </w:tcPr>
          <w:p w14:paraId="3545BC4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0E8C0C5" w14:textId="0854B8E4"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C382B8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EC7501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1EB5580" w14:textId="34676CD7"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C3BFFD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9052571" w14:textId="77777777" w:rsidTr="00A2786E">
        <w:trPr>
          <w:tblHeader/>
        </w:trPr>
        <w:tc>
          <w:tcPr>
            <w:tcW w:w="224" w:type="pct"/>
            <w:vAlign w:val="bottom"/>
          </w:tcPr>
          <w:p w14:paraId="7A7C3C6C" w14:textId="583FA55B"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320" w:type="pct"/>
          </w:tcPr>
          <w:p w14:paraId="215B5D5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B26F4C6" w14:textId="4F5595A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088F50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7261ED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12C9748" w14:textId="7B14C71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6B496A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2E85E66" w14:textId="77777777" w:rsidTr="00A2786E">
        <w:trPr>
          <w:tblHeader/>
        </w:trPr>
        <w:tc>
          <w:tcPr>
            <w:tcW w:w="224" w:type="pct"/>
            <w:vAlign w:val="bottom"/>
          </w:tcPr>
          <w:p w14:paraId="07C8BD1A" w14:textId="1CB7882A"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320" w:type="pct"/>
          </w:tcPr>
          <w:p w14:paraId="7D9AD3E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B0B52C8" w14:textId="4919CB58"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3C738F4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B30121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84D9C92" w14:textId="33CA83D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47C62D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3CD19B3" w14:textId="77777777" w:rsidTr="00A2786E">
        <w:trPr>
          <w:tblHeader/>
        </w:trPr>
        <w:tc>
          <w:tcPr>
            <w:tcW w:w="224" w:type="pct"/>
            <w:vAlign w:val="bottom"/>
          </w:tcPr>
          <w:p w14:paraId="0499C16B" w14:textId="47EF64D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320" w:type="pct"/>
          </w:tcPr>
          <w:p w14:paraId="58C3425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99DDCDF" w14:textId="37BFEBB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82F16E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DD3623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18F599E" w14:textId="6A83D01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36DBBDF"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635602F" w14:textId="77777777" w:rsidTr="00A2786E">
        <w:trPr>
          <w:tblHeader/>
        </w:trPr>
        <w:tc>
          <w:tcPr>
            <w:tcW w:w="224" w:type="pct"/>
            <w:vAlign w:val="bottom"/>
          </w:tcPr>
          <w:p w14:paraId="18971A27" w14:textId="45FD2F3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320" w:type="pct"/>
          </w:tcPr>
          <w:p w14:paraId="0D66DF1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7D2F8C5" w14:textId="55D5FD6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39E9D0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15340A7"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6FAA19C" w14:textId="48D5135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8169A96"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94FC21E" w14:textId="77777777" w:rsidTr="00A2786E">
        <w:trPr>
          <w:tblHeader/>
        </w:trPr>
        <w:tc>
          <w:tcPr>
            <w:tcW w:w="224" w:type="pct"/>
            <w:vAlign w:val="bottom"/>
          </w:tcPr>
          <w:p w14:paraId="454BEBD6" w14:textId="1D08AB38"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320" w:type="pct"/>
          </w:tcPr>
          <w:p w14:paraId="2FE49A0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CA337DB" w14:textId="3E892F33"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CA2739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6055430"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F398069" w14:textId="45BB1AF0"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C000F17"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D163EE5" w14:textId="77777777" w:rsidTr="00A2786E">
        <w:trPr>
          <w:tblHeader/>
        </w:trPr>
        <w:tc>
          <w:tcPr>
            <w:tcW w:w="224" w:type="pct"/>
            <w:vAlign w:val="bottom"/>
          </w:tcPr>
          <w:p w14:paraId="7D189A26" w14:textId="709D483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320" w:type="pct"/>
          </w:tcPr>
          <w:p w14:paraId="72A710F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3DEA282" w14:textId="6FF705D1"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7F0D350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2D87FFD"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8B96681" w14:textId="06ADC12D"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B9E25A0"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571058F" w14:textId="77777777" w:rsidTr="00A2786E">
        <w:trPr>
          <w:tblHeader/>
        </w:trPr>
        <w:tc>
          <w:tcPr>
            <w:tcW w:w="224" w:type="pct"/>
            <w:vAlign w:val="bottom"/>
          </w:tcPr>
          <w:p w14:paraId="71CAA7DA" w14:textId="5CE7C9F5"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320" w:type="pct"/>
          </w:tcPr>
          <w:p w14:paraId="5C10453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69657E6" w14:textId="0E43DA0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0B6D63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0113AE6"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144D6A6" w14:textId="32DFD59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8EB498B"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38C2363" w14:textId="77777777" w:rsidTr="00A2786E">
        <w:trPr>
          <w:tblHeader/>
        </w:trPr>
        <w:tc>
          <w:tcPr>
            <w:tcW w:w="224" w:type="pct"/>
            <w:vAlign w:val="bottom"/>
          </w:tcPr>
          <w:p w14:paraId="2EBE4D46" w14:textId="433B988A"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320" w:type="pct"/>
          </w:tcPr>
          <w:p w14:paraId="3411667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55A740E8" w14:textId="773B2BE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C71F34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D3FE328"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A8DB878" w14:textId="202742F1"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79EA7B6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3E78CEBF" w14:textId="77777777" w:rsidTr="00A2786E">
        <w:trPr>
          <w:tblHeader/>
        </w:trPr>
        <w:tc>
          <w:tcPr>
            <w:tcW w:w="224" w:type="pct"/>
            <w:vAlign w:val="bottom"/>
          </w:tcPr>
          <w:p w14:paraId="781AF5B0" w14:textId="6057CC7C"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320" w:type="pct"/>
          </w:tcPr>
          <w:p w14:paraId="2C419B3D"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D505E98" w14:textId="1A939ED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F49B83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EC7C53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A2D35BA" w14:textId="0FCB8C0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373044E"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738803A" w14:textId="77777777" w:rsidTr="00A2786E">
        <w:trPr>
          <w:tblHeader/>
        </w:trPr>
        <w:tc>
          <w:tcPr>
            <w:tcW w:w="224" w:type="pct"/>
            <w:vAlign w:val="bottom"/>
          </w:tcPr>
          <w:p w14:paraId="273A48F2" w14:textId="234C8F89"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320" w:type="pct"/>
          </w:tcPr>
          <w:p w14:paraId="05E4366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20D35A6" w14:textId="6BED33AC"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FCFCA9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39BF66BA"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19BDFEB" w14:textId="7C0A7F37"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3EA1BC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8949ED7" w14:textId="77777777" w:rsidTr="00A2786E">
        <w:trPr>
          <w:tblHeader/>
        </w:trPr>
        <w:tc>
          <w:tcPr>
            <w:tcW w:w="224" w:type="pct"/>
            <w:vAlign w:val="bottom"/>
          </w:tcPr>
          <w:p w14:paraId="468FB912" w14:textId="4B2B301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320" w:type="pct"/>
          </w:tcPr>
          <w:p w14:paraId="7235D81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2BBB3F8" w14:textId="1F0732D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5F3EF0F"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8D7209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A26F49B" w14:textId="2AE9726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382B63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60B64268" w14:textId="77777777" w:rsidTr="00A2786E">
        <w:trPr>
          <w:tblHeader/>
        </w:trPr>
        <w:tc>
          <w:tcPr>
            <w:tcW w:w="224" w:type="pct"/>
            <w:vAlign w:val="bottom"/>
          </w:tcPr>
          <w:p w14:paraId="03E57287" w14:textId="52E1D55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320" w:type="pct"/>
          </w:tcPr>
          <w:p w14:paraId="4B93E7B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4674D95" w14:textId="16AED0F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A180ADE"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9A7A4F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6765DA43" w14:textId="71BD63B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973209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A979F3A" w14:textId="77777777" w:rsidTr="00A2786E">
        <w:trPr>
          <w:tblHeader/>
        </w:trPr>
        <w:tc>
          <w:tcPr>
            <w:tcW w:w="224" w:type="pct"/>
            <w:vAlign w:val="bottom"/>
          </w:tcPr>
          <w:p w14:paraId="1ABC157E" w14:textId="3CC1B69B"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320" w:type="pct"/>
          </w:tcPr>
          <w:p w14:paraId="42BE984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C914D41" w14:textId="042CB8E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D4D7F3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4533C30"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1166190" w14:textId="3EC19A8F"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2A9791A"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0BAC5E5" w14:textId="77777777" w:rsidTr="00A2786E">
        <w:trPr>
          <w:tblHeader/>
        </w:trPr>
        <w:tc>
          <w:tcPr>
            <w:tcW w:w="224" w:type="pct"/>
            <w:vAlign w:val="bottom"/>
          </w:tcPr>
          <w:p w14:paraId="034507FA" w14:textId="6E872FE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320" w:type="pct"/>
          </w:tcPr>
          <w:p w14:paraId="0421CC5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A4FAF01" w14:textId="24E519F7"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DF98126"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26E1AE6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7DC59B9" w14:textId="13FB3309"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3B6AF160"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100D98C" w14:textId="77777777" w:rsidTr="00A2786E">
        <w:trPr>
          <w:tblHeader/>
        </w:trPr>
        <w:tc>
          <w:tcPr>
            <w:tcW w:w="224" w:type="pct"/>
            <w:vAlign w:val="bottom"/>
          </w:tcPr>
          <w:p w14:paraId="1B2C8D22" w14:textId="5345715B"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320" w:type="pct"/>
          </w:tcPr>
          <w:p w14:paraId="4938D74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72F0F8B" w14:textId="1FA99EA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3741833"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7FB45FF"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7D101B2" w14:textId="248EDE84"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483AC0BC"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2169E495" w14:textId="77777777" w:rsidTr="00A2786E">
        <w:trPr>
          <w:tblHeader/>
        </w:trPr>
        <w:tc>
          <w:tcPr>
            <w:tcW w:w="224" w:type="pct"/>
            <w:vAlign w:val="bottom"/>
          </w:tcPr>
          <w:p w14:paraId="501039AB" w14:textId="2A1A91F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320" w:type="pct"/>
          </w:tcPr>
          <w:p w14:paraId="3F7707B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9812E5D" w14:textId="24A7410B"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0BDC661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6286793"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2144BAE6" w14:textId="7F55B5B2"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4C2D4C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C3EA83F" w14:textId="77777777" w:rsidTr="00A2786E">
        <w:trPr>
          <w:tblHeader/>
        </w:trPr>
        <w:tc>
          <w:tcPr>
            <w:tcW w:w="224" w:type="pct"/>
            <w:vAlign w:val="bottom"/>
          </w:tcPr>
          <w:p w14:paraId="77F497E3" w14:textId="585F8042"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320" w:type="pct"/>
          </w:tcPr>
          <w:p w14:paraId="52BD89B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D73CBBC" w14:textId="546F73E2"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E5BD744"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4CCFF826"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45E422B" w14:textId="2A02E9CC"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2F1D25C4"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57AE5237" w14:textId="77777777" w:rsidTr="00A2786E">
        <w:trPr>
          <w:tblHeader/>
        </w:trPr>
        <w:tc>
          <w:tcPr>
            <w:tcW w:w="224" w:type="pct"/>
            <w:vAlign w:val="bottom"/>
          </w:tcPr>
          <w:p w14:paraId="59DF8F9D" w14:textId="62C84CA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320" w:type="pct"/>
          </w:tcPr>
          <w:p w14:paraId="25BFB55B"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70954F27" w14:textId="4C59A299"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B0A723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AED72F2"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4ACBB8B6" w14:textId="7C18B53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047A0213"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CAFD281" w14:textId="77777777" w:rsidTr="00A2786E">
        <w:trPr>
          <w:tblHeader/>
        </w:trPr>
        <w:tc>
          <w:tcPr>
            <w:tcW w:w="224" w:type="pct"/>
            <w:vAlign w:val="bottom"/>
          </w:tcPr>
          <w:p w14:paraId="283A5020" w14:textId="393172FE"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320" w:type="pct"/>
          </w:tcPr>
          <w:p w14:paraId="14350D97"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0209C36" w14:textId="469D1B81"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5E15B37C"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1C90562B"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1937D28" w14:textId="3377F8CB"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2352A98"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40B2939E" w14:textId="77777777" w:rsidTr="00A2786E">
        <w:trPr>
          <w:tblHeader/>
        </w:trPr>
        <w:tc>
          <w:tcPr>
            <w:tcW w:w="224" w:type="pct"/>
            <w:vAlign w:val="bottom"/>
          </w:tcPr>
          <w:p w14:paraId="2BD79567" w14:textId="39154953"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320" w:type="pct"/>
          </w:tcPr>
          <w:p w14:paraId="7259540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088B5A3A" w14:textId="525718A5"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5111352"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564C6B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5B1F3017" w14:textId="123B3B7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684D37F"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7E32809E" w14:textId="77777777" w:rsidTr="00A2786E">
        <w:trPr>
          <w:tblHeader/>
        </w:trPr>
        <w:tc>
          <w:tcPr>
            <w:tcW w:w="224" w:type="pct"/>
            <w:vAlign w:val="bottom"/>
          </w:tcPr>
          <w:p w14:paraId="33F21E98" w14:textId="00AAC0D6"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320" w:type="pct"/>
          </w:tcPr>
          <w:p w14:paraId="5F5D34E0"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6A8C867E" w14:textId="67F93B1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2C108D1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01A62926"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12019083" w14:textId="0BE59588"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6111AD4E"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39377D1" w14:textId="77777777" w:rsidTr="00A2786E">
        <w:trPr>
          <w:tblHeader/>
        </w:trPr>
        <w:tc>
          <w:tcPr>
            <w:tcW w:w="224" w:type="pct"/>
            <w:vAlign w:val="bottom"/>
          </w:tcPr>
          <w:p w14:paraId="4E7C6BEA" w14:textId="31B47064"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320" w:type="pct"/>
          </w:tcPr>
          <w:p w14:paraId="5ED52F91"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1644C428" w14:textId="15C26CD0"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6725E55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50DD01B0"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33DBCD90" w14:textId="091DA203"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269E56E"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19D22E87" w14:textId="77777777" w:rsidTr="00A2786E">
        <w:trPr>
          <w:tblHeader/>
        </w:trPr>
        <w:tc>
          <w:tcPr>
            <w:tcW w:w="224" w:type="pct"/>
            <w:vAlign w:val="bottom"/>
          </w:tcPr>
          <w:p w14:paraId="1F0CA360" w14:textId="72486AF7"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320" w:type="pct"/>
          </w:tcPr>
          <w:p w14:paraId="05F07FC5"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42E4669A" w14:textId="338EBCDF"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F40FBC9"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6608BA9C"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0B081FB2" w14:textId="07EB397A"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51B4A2B1" w14:textId="77777777" w:rsidR="00A2786E" w:rsidRPr="00EF08EB" w:rsidRDefault="00A2786E" w:rsidP="00A2786E">
            <w:pPr>
              <w:spacing w:after="0" w:line="276" w:lineRule="auto"/>
              <w:rPr>
                <w:rFonts w:asciiTheme="minorHAnsi" w:eastAsia="SimSun" w:hAnsiTheme="minorHAnsi" w:cstheme="minorHAnsi"/>
                <w:lang w:eastAsia="zh-CN"/>
              </w:rPr>
            </w:pPr>
          </w:p>
        </w:tc>
      </w:tr>
      <w:tr w:rsidR="00AC3D36" w:rsidRPr="00A45CF7" w14:paraId="0B73C4A8" w14:textId="77777777" w:rsidTr="00A2786E">
        <w:trPr>
          <w:tblHeader/>
        </w:trPr>
        <w:tc>
          <w:tcPr>
            <w:tcW w:w="224" w:type="pct"/>
            <w:vAlign w:val="bottom"/>
          </w:tcPr>
          <w:p w14:paraId="5FBB9DE5" w14:textId="5F3C8BBD" w:rsidR="00A2786E" w:rsidRPr="00EF08EB" w:rsidRDefault="00A2786E" w:rsidP="00A2786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320" w:type="pct"/>
          </w:tcPr>
          <w:p w14:paraId="3896EAF8"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1358" w:type="pct"/>
          </w:tcPr>
          <w:p w14:paraId="3BA53B39" w14:textId="76626A5A" w:rsidR="00A2786E" w:rsidRPr="00EF08EB" w:rsidRDefault="00A2786E" w:rsidP="00A2786E">
            <w:pPr>
              <w:spacing w:after="0" w:line="276" w:lineRule="auto"/>
              <w:rPr>
                <w:rFonts w:asciiTheme="minorHAnsi" w:eastAsia="Malgun Gothic" w:hAnsiTheme="minorHAnsi" w:cstheme="minorHAnsi"/>
                <w:lang w:eastAsia="ko-KR"/>
              </w:rPr>
            </w:pPr>
          </w:p>
        </w:tc>
        <w:tc>
          <w:tcPr>
            <w:tcW w:w="1293" w:type="pct"/>
          </w:tcPr>
          <w:p w14:paraId="4CDDDC2A" w14:textId="77777777" w:rsidR="00A2786E" w:rsidRPr="00EF08EB" w:rsidRDefault="00A2786E" w:rsidP="00A2786E">
            <w:pPr>
              <w:spacing w:after="0" w:line="276" w:lineRule="auto"/>
              <w:rPr>
                <w:rFonts w:asciiTheme="minorHAnsi" w:eastAsia="Malgun Gothic" w:hAnsiTheme="minorHAnsi" w:cstheme="minorHAnsi"/>
                <w:lang w:eastAsia="ko-KR"/>
              </w:rPr>
            </w:pPr>
          </w:p>
        </w:tc>
        <w:tc>
          <w:tcPr>
            <w:tcW w:w="562" w:type="pct"/>
          </w:tcPr>
          <w:p w14:paraId="705CEE95" w14:textId="77777777" w:rsidR="00A2786E" w:rsidRPr="00EF08EB" w:rsidRDefault="00A2786E" w:rsidP="00A2786E">
            <w:pPr>
              <w:spacing w:after="0" w:line="276" w:lineRule="auto"/>
              <w:rPr>
                <w:rFonts w:asciiTheme="minorHAnsi" w:eastAsia="SimSun" w:hAnsiTheme="minorHAnsi" w:cstheme="minorHAnsi"/>
                <w:lang w:eastAsia="zh-CN"/>
              </w:rPr>
            </w:pPr>
          </w:p>
        </w:tc>
        <w:tc>
          <w:tcPr>
            <w:tcW w:w="856" w:type="pct"/>
          </w:tcPr>
          <w:p w14:paraId="765404A8" w14:textId="16A91A26" w:rsidR="00A2786E" w:rsidRPr="00EF08EB" w:rsidRDefault="00A2786E" w:rsidP="00A2786E">
            <w:pPr>
              <w:spacing w:after="0" w:line="276" w:lineRule="auto"/>
              <w:rPr>
                <w:rFonts w:asciiTheme="minorHAnsi" w:eastAsia="SimSun" w:hAnsiTheme="minorHAnsi" w:cstheme="minorHAnsi"/>
                <w:lang w:eastAsia="zh-CN"/>
              </w:rPr>
            </w:pPr>
          </w:p>
        </w:tc>
        <w:tc>
          <w:tcPr>
            <w:tcW w:w="386" w:type="pct"/>
          </w:tcPr>
          <w:p w14:paraId="1043933A" w14:textId="77777777" w:rsidR="00A2786E" w:rsidRPr="00EF08EB" w:rsidRDefault="00A2786E" w:rsidP="00A2786E">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68C7" w14:textId="77777777" w:rsidR="001432FF" w:rsidRDefault="001432FF">
      <w:r>
        <w:separator/>
      </w:r>
    </w:p>
  </w:endnote>
  <w:endnote w:type="continuationSeparator" w:id="0">
    <w:p w14:paraId="4947B2F1" w14:textId="77777777" w:rsidR="001432FF" w:rsidRDefault="001432FF">
      <w:r>
        <w:continuationSeparator/>
      </w:r>
    </w:p>
  </w:endnote>
  <w:endnote w:type="continuationNotice" w:id="1">
    <w:p w14:paraId="040B249C" w14:textId="77777777" w:rsidR="001432FF" w:rsidRDefault="00143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84B5" w14:textId="77777777" w:rsidR="001432FF" w:rsidRDefault="001432FF">
      <w:r>
        <w:separator/>
      </w:r>
    </w:p>
  </w:footnote>
  <w:footnote w:type="continuationSeparator" w:id="0">
    <w:p w14:paraId="302D60F7" w14:textId="77777777" w:rsidR="001432FF" w:rsidRDefault="001432FF">
      <w:r>
        <w:continuationSeparator/>
      </w:r>
    </w:p>
  </w:footnote>
  <w:footnote w:type="continuationNotice" w:id="1">
    <w:p w14:paraId="571295C3" w14:textId="77777777" w:rsidR="001432FF" w:rsidRDefault="001432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31CA59C2" w:rsidR="00D35047" w:rsidRDefault="00D35047">
    <w:pPr>
      <w:pStyle w:val="Header"/>
      <w:framePr w:wrap="auto" w:vAnchor="text" w:hAnchor="margin" w:xAlign="center" w:y="1"/>
      <w:widowControl/>
    </w:pPr>
    <w:r>
      <w:fldChar w:fldCharType="begin"/>
    </w:r>
    <w:r>
      <w:instrText xml:space="preserve"> PAGE </w:instrText>
    </w:r>
    <w:r>
      <w:fldChar w:fldCharType="separate"/>
    </w:r>
    <w:r w:rsidR="006A7838">
      <w:t>9</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72144031">
    <w:abstractNumId w:val="9"/>
  </w:num>
  <w:num w:numId="2" w16cid:durableId="1349019279">
    <w:abstractNumId w:val="14"/>
  </w:num>
  <w:num w:numId="3" w16cid:durableId="1491210939">
    <w:abstractNumId w:val="16"/>
  </w:num>
  <w:num w:numId="4" w16cid:durableId="623737352">
    <w:abstractNumId w:val="11"/>
  </w:num>
  <w:num w:numId="5" w16cid:durableId="1558738186">
    <w:abstractNumId w:val="12"/>
  </w:num>
  <w:num w:numId="6" w16cid:durableId="1034963397">
    <w:abstractNumId w:val="2"/>
  </w:num>
  <w:num w:numId="7" w16cid:durableId="1233354083">
    <w:abstractNumId w:val="21"/>
  </w:num>
  <w:num w:numId="8" w16cid:durableId="642127862">
    <w:abstractNumId w:val="5"/>
  </w:num>
  <w:num w:numId="9" w16cid:durableId="360401564">
    <w:abstractNumId w:val="4"/>
  </w:num>
  <w:num w:numId="10" w16cid:durableId="605499658">
    <w:abstractNumId w:val="19"/>
  </w:num>
  <w:num w:numId="11" w16cid:durableId="1572543357">
    <w:abstractNumId w:val="9"/>
  </w:num>
  <w:num w:numId="12" w16cid:durableId="252209618">
    <w:abstractNumId w:val="6"/>
  </w:num>
  <w:num w:numId="13" w16cid:durableId="2064211317">
    <w:abstractNumId w:val="9"/>
  </w:num>
  <w:num w:numId="14" w16cid:durableId="2103989518">
    <w:abstractNumId w:val="9"/>
  </w:num>
  <w:num w:numId="15" w16cid:durableId="594441188">
    <w:abstractNumId w:val="18"/>
  </w:num>
  <w:num w:numId="16" w16cid:durableId="1725594082">
    <w:abstractNumId w:val="8"/>
  </w:num>
  <w:num w:numId="17" w16cid:durableId="252714478">
    <w:abstractNumId w:val="20"/>
  </w:num>
  <w:num w:numId="18" w16cid:durableId="689455415">
    <w:abstractNumId w:val="15"/>
  </w:num>
  <w:num w:numId="19" w16cid:durableId="1820264794">
    <w:abstractNumId w:val="7"/>
  </w:num>
  <w:num w:numId="20" w16cid:durableId="2095323991">
    <w:abstractNumId w:val="9"/>
  </w:num>
  <w:num w:numId="21" w16cid:durableId="1494681168">
    <w:abstractNumId w:val="9"/>
  </w:num>
  <w:num w:numId="22" w16cid:durableId="1407679800">
    <w:abstractNumId w:val="23"/>
  </w:num>
  <w:num w:numId="23" w16cid:durableId="402146304">
    <w:abstractNumId w:val="13"/>
  </w:num>
  <w:num w:numId="24" w16cid:durableId="1900021285">
    <w:abstractNumId w:val="0"/>
  </w:num>
  <w:num w:numId="25" w16cid:durableId="1669088937">
    <w:abstractNumId w:val="25"/>
  </w:num>
  <w:num w:numId="26" w16cid:durableId="1546406991">
    <w:abstractNumId w:val="22"/>
  </w:num>
  <w:num w:numId="27" w16cid:durableId="2019697700">
    <w:abstractNumId w:val="9"/>
  </w:num>
  <w:num w:numId="28" w16cid:durableId="1279948602">
    <w:abstractNumId w:val="9"/>
  </w:num>
  <w:num w:numId="29" w16cid:durableId="1002506439">
    <w:abstractNumId w:val="24"/>
  </w:num>
  <w:num w:numId="30" w16cid:durableId="1225410391">
    <w:abstractNumId w:val="24"/>
  </w:num>
  <w:num w:numId="31" w16cid:durableId="441459953">
    <w:abstractNumId w:val="10"/>
  </w:num>
  <w:num w:numId="32" w16cid:durableId="20758159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4708772">
    <w:abstractNumId w:val="1"/>
  </w:num>
  <w:num w:numId="34" w16cid:durableId="14696659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2FF"/>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1FA6"/>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C5F"/>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87F3A"/>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39F"/>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2C8C"/>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184"/>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A72"/>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58"/>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6F1B"/>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260A"/>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838"/>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07EAF"/>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363"/>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86E"/>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D36"/>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01D"/>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DA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110"/>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1660"/>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817AC"/>
  <w15:docId w15:val="{4F8251C3-8444-478F-B411-9044844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DF04A-731B-423B-A2E8-D58DF397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FB86E-7901-47B9-8542-70C545B2CDEB}">
  <ds:schemaRefs>
    <ds:schemaRef ds:uri="http://schemas.openxmlformats.org/officeDocument/2006/bibliography"/>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ETSIW_80</Template>
  <TotalTime>37</TotalTime>
  <Pages>13</Pages>
  <Words>2334</Words>
  <Characters>13305</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(Rapp) from R2-2404788</cp:lastModifiedBy>
  <cp:revision>5</cp:revision>
  <cp:lastPrinted>2010-01-07T10:23:00Z</cp:lastPrinted>
  <dcterms:created xsi:type="dcterms:W3CDTF">2024-05-28T20:41:00Z</dcterms:created>
  <dcterms:modified xsi:type="dcterms:W3CDTF">2024-05-30T06:34:00Z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