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4BE20B2A"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502E0E93" w:rsidR="003267A6" w:rsidRPr="00C147C3" w:rsidRDefault="00FC35D9" w:rsidP="003267A6">
      <w:pPr>
        <w:pStyle w:val="3GPPHeader"/>
      </w:pPr>
      <w:r w:rsidRPr="00FC35D9">
        <w:t>Athens, Greece</w:t>
      </w:r>
      <w:r w:rsidR="00DA10CD">
        <w:t xml:space="preserve">; </w:t>
      </w:r>
      <w:r w:rsidRPr="00FC35D9">
        <w:t>Feb. 26th – Mar. 1st,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2A2BE16" w:rsidR="003267A6" w:rsidRPr="0047642A" w:rsidRDefault="003267A6" w:rsidP="003267A6">
      <w:pPr>
        <w:pStyle w:val="3GPPHeader"/>
        <w:rPr>
          <w:sz w:val="22"/>
          <w:szCs w:val="22"/>
        </w:rPr>
      </w:pPr>
      <w:r w:rsidRPr="0047642A">
        <w:rPr>
          <w:sz w:val="22"/>
          <w:szCs w:val="22"/>
        </w:rPr>
        <w:t>Title:</w:t>
      </w:r>
      <w:r w:rsidRPr="0047642A">
        <w:rPr>
          <w:sz w:val="22"/>
          <w:szCs w:val="22"/>
        </w:rPr>
        <w:tab/>
      </w:r>
      <w:r w:rsidR="00FC35D9" w:rsidRPr="00FC35D9">
        <w:rPr>
          <w:sz w:val="22"/>
          <w:szCs w:val="22"/>
        </w:rPr>
        <w:t>[POST</w:t>
      </w:r>
      <w:proofErr w:type="gramStart"/>
      <w:r w:rsidR="00FC35D9" w:rsidRPr="00FC35D9">
        <w:rPr>
          <w:sz w:val="22"/>
          <w:szCs w:val="22"/>
        </w:rPr>
        <w:t>125][</w:t>
      </w:r>
      <w:proofErr w:type="gramEnd"/>
      <w:r w:rsidR="00FC35D9" w:rsidRPr="00FC35D9">
        <w:rPr>
          <w:sz w:val="22"/>
          <w:szCs w:val="22"/>
        </w:rPr>
        <w:t>019][NES] CR to 38.331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CE3C59" w14:textId="77777777" w:rsidR="00FC35D9" w:rsidRDefault="00FC35D9" w:rsidP="00FC35D9">
      <w:pPr>
        <w:pStyle w:val="EmailDiscussion"/>
      </w:pPr>
      <w:r>
        <w:t>[POST</w:t>
      </w:r>
      <w:proofErr w:type="gramStart"/>
      <w:r>
        <w:t>125][</w:t>
      </w:r>
      <w:proofErr w:type="gramEnd"/>
      <w:r>
        <w:t>019][NES] CR to 38.331 (Huawei)</w:t>
      </w:r>
    </w:p>
    <w:p w14:paraId="41EE1233" w14:textId="77777777" w:rsidR="00FC35D9" w:rsidRDefault="00FC35D9" w:rsidP="00FC35D9">
      <w:pPr>
        <w:pStyle w:val="EmailDiscussion2"/>
      </w:pPr>
      <w:r>
        <w:tab/>
        <w:t>Intended outcome: Agree to CR (</w:t>
      </w:r>
      <w:hyperlink r:id="rId10" w:history="1">
        <w:r w:rsidRPr="001A0D28">
          <w:rPr>
            <w:rStyle w:val="Hyperlink"/>
          </w:rPr>
          <w:t>R2-2401877</w:t>
        </w:r>
      </w:hyperlink>
      <w:r>
        <w:t>)  and RIL list (</w:t>
      </w:r>
      <w:hyperlink r:id="rId11" w:history="1">
        <w:r w:rsidRPr="001A0D28">
          <w:rPr>
            <w:rStyle w:val="Hyperlink"/>
          </w:rPr>
          <w:t>R2-2401878</w:t>
        </w:r>
      </w:hyperlink>
      <w:r>
        <w:t xml:space="preserve">)  </w:t>
      </w:r>
    </w:p>
    <w:p w14:paraId="653D0FA2" w14:textId="42ED7484" w:rsidR="00FC35D9" w:rsidRDefault="00FC35D9" w:rsidP="00FC35D9">
      <w:pPr>
        <w:pStyle w:val="EmailDiscussion2"/>
      </w:pPr>
      <w:r>
        <w:tab/>
        <w:t>Deadline: Short</w:t>
      </w:r>
      <w:r w:rsidR="00DA10CD">
        <w:t xml:space="preserve"> (</w:t>
      </w:r>
      <w:r w:rsidR="00DA10CD" w:rsidRPr="00DA10CD">
        <w:t>March 7</w:t>
      </w:r>
      <w:r w:rsidR="00DA10CD" w:rsidRPr="00DA10CD">
        <w:rPr>
          <w:vertAlign w:val="superscript"/>
        </w:rPr>
        <w:t>th</w:t>
      </w:r>
      <w:r w:rsidR="00DA10CD">
        <w:t>,</w:t>
      </w:r>
      <w:r w:rsidR="00DA10CD" w:rsidRPr="00DA10CD">
        <w:t xml:space="preserve"> 21:00 UTC</w:t>
      </w:r>
      <w:r w:rsidR="00DA10CD">
        <w:t>)</w:t>
      </w:r>
    </w:p>
    <w:p w14:paraId="2564C460" w14:textId="43795467" w:rsidR="00333309" w:rsidRDefault="00333309" w:rsidP="00313DF4">
      <w:pPr>
        <w:pStyle w:val="BodyText"/>
        <w:rPr>
          <w:b/>
          <w:bCs/>
          <w:color w:val="FF0000"/>
          <w:highlight w:val="yellow"/>
        </w:rPr>
      </w:pPr>
    </w:p>
    <w:p w14:paraId="12B2B227" w14:textId="07A4E39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FC35D9">
        <w:rPr>
          <w:rFonts w:ascii="Calibri" w:eastAsia="SimSun" w:hAnsi="Calibri" w:cs="Arial"/>
          <w:sz w:val="22"/>
          <w:szCs w:val="22"/>
          <w:highlight w:val="yellow"/>
          <w:lang w:eastAsia="zh-CN"/>
        </w:rPr>
        <w:t>March</w:t>
      </w:r>
      <w:r w:rsidRPr="009A7D65">
        <w:rPr>
          <w:rFonts w:ascii="Calibri" w:eastAsia="SimSun" w:hAnsi="Calibri" w:cs="Arial"/>
          <w:sz w:val="22"/>
          <w:szCs w:val="22"/>
          <w:highlight w:val="yellow"/>
          <w:lang w:eastAsia="zh-CN"/>
        </w:rPr>
        <w:t xml:space="preserve"> </w:t>
      </w:r>
      <w:r w:rsidR="00FC35D9">
        <w:rPr>
          <w:rFonts w:ascii="Calibri" w:eastAsia="SimSun" w:hAnsi="Calibri" w:cs="Arial"/>
          <w:sz w:val="22"/>
          <w:szCs w:val="22"/>
          <w:highlight w:val="yellow"/>
          <w:lang w:eastAsia="zh-CN"/>
        </w:rPr>
        <w:t>7</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63A1B09E" w:rsidR="009A7D65" w:rsidRDefault="009A7D65" w:rsidP="009A7D65">
      <w:pPr>
        <w:pStyle w:val="BodyText"/>
        <w:keepNext/>
      </w:pPr>
      <w:r>
        <w:t>The post-RAN2#12</w:t>
      </w:r>
      <w:r w:rsidR="004871F7">
        <w:t>5</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to highlight several issues please use numbers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77777777" w:rsidR="00D45311" w:rsidRPr="00D45311" w:rsidRDefault="00D45311" w:rsidP="00D45311">
            <w:pPr>
              <w:pStyle w:val="BodyText"/>
              <w:keepNext/>
              <w:rPr>
                <w:bCs/>
                <w:lang w:val="en-US"/>
              </w:rPr>
            </w:pPr>
          </w:p>
        </w:tc>
        <w:tc>
          <w:tcPr>
            <w:tcW w:w="4536" w:type="dxa"/>
          </w:tcPr>
          <w:p w14:paraId="2F456378" w14:textId="77777777" w:rsidR="00D45311" w:rsidRPr="00D45311" w:rsidRDefault="00D45311" w:rsidP="00D45311">
            <w:pPr>
              <w:pStyle w:val="BodyText"/>
              <w:keepNext/>
              <w:rPr>
                <w:bCs/>
                <w:lang w:val="en-US"/>
              </w:rPr>
            </w:pP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77777777" w:rsidR="00D45311" w:rsidRPr="00D45311" w:rsidRDefault="00D45311" w:rsidP="00D45311">
            <w:pPr>
              <w:pStyle w:val="BodyText"/>
              <w:keepNext/>
              <w:rPr>
                <w:bCs/>
                <w:lang w:val="en-US"/>
              </w:rPr>
            </w:pPr>
          </w:p>
        </w:tc>
        <w:tc>
          <w:tcPr>
            <w:tcW w:w="4536" w:type="dxa"/>
          </w:tcPr>
          <w:p w14:paraId="44053EBA" w14:textId="77777777" w:rsidR="00D45311" w:rsidRPr="00D45311" w:rsidRDefault="00D45311" w:rsidP="00D45311">
            <w:pPr>
              <w:pStyle w:val="BodyText"/>
              <w:keepNext/>
              <w:rPr>
                <w:bCs/>
                <w:lang w:val="en-US"/>
              </w:rPr>
            </w:pP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77777777" w:rsidR="00D45311" w:rsidRPr="00D45311" w:rsidRDefault="00D45311" w:rsidP="00D45311">
            <w:pPr>
              <w:pStyle w:val="BodyText"/>
              <w:keepNext/>
              <w:rPr>
                <w:bCs/>
                <w:lang w:val="en-US"/>
              </w:rPr>
            </w:pPr>
          </w:p>
        </w:tc>
        <w:tc>
          <w:tcPr>
            <w:tcW w:w="4536" w:type="dxa"/>
          </w:tcPr>
          <w:p w14:paraId="611511AA" w14:textId="77777777" w:rsidR="00D45311" w:rsidRPr="00D45311" w:rsidRDefault="00D45311" w:rsidP="00D45311">
            <w:pPr>
              <w:pStyle w:val="BodyText"/>
              <w:keepNext/>
              <w:rPr>
                <w:bCs/>
                <w:lang w:val="en-US"/>
              </w:rPr>
            </w:pP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536" w:type="dxa"/>
          </w:tcPr>
          <w:p w14:paraId="63E93705" w14:textId="77777777" w:rsidR="00D45311" w:rsidRPr="00D45311" w:rsidRDefault="00D45311"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is only to c</w:t>
      </w:r>
      <w:bookmarkStart w:id="1" w:name="_GoBack"/>
      <w:bookmarkEnd w:id="1"/>
      <w:r w:rsidR="00A360AB" w:rsidRPr="00A360AB">
        <w:t xml:space="preserve">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A9E7F" w14:textId="77777777" w:rsidR="002F22D0" w:rsidRDefault="002F22D0">
      <w:pPr>
        <w:spacing w:after="0"/>
      </w:pPr>
      <w:r>
        <w:separator/>
      </w:r>
    </w:p>
  </w:endnote>
  <w:endnote w:type="continuationSeparator" w:id="0">
    <w:p w14:paraId="1F5FD665" w14:textId="77777777" w:rsidR="002F22D0" w:rsidRDefault="002F22D0">
      <w:pPr>
        <w:spacing w:after="0"/>
      </w:pPr>
      <w:r>
        <w:continuationSeparator/>
      </w:r>
    </w:p>
  </w:endnote>
  <w:endnote w:type="continuationNotice" w:id="1">
    <w:p w14:paraId="27E850FA" w14:textId="77777777" w:rsidR="002F22D0" w:rsidRDefault="002F2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roman"/>
    <w:notTrueType/>
    <w:pitch w:val="fixed"/>
    <w:sig w:usb0="00000001" w:usb1="08070000" w:usb2="00000010" w:usb3="00000000" w:csb0="00020000"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83147" w14:textId="77777777" w:rsidR="002F22D0" w:rsidRDefault="002F22D0">
      <w:pPr>
        <w:spacing w:after="0"/>
      </w:pPr>
      <w:r>
        <w:separator/>
      </w:r>
    </w:p>
  </w:footnote>
  <w:footnote w:type="continuationSeparator" w:id="0">
    <w:p w14:paraId="18887A11" w14:textId="77777777" w:rsidR="002F22D0" w:rsidRDefault="002F22D0">
      <w:pPr>
        <w:spacing w:after="0"/>
      </w:pPr>
      <w:r>
        <w:continuationSeparator/>
      </w:r>
    </w:p>
  </w:footnote>
  <w:footnote w:type="continuationNotice" w:id="1">
    <w:p w14:paraId="3E68E3A9" w14:textId="77777777" w:rsidR="002F22D0" w:rsidRDefault="002F22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07B"/>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5\Docs\R2-2401878.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25\Docs\R2-240187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169</cp:revision>
  <dcterms:created xsi:type="dcterms:W3CDTF">2023-03-09T06:32:00Z</dcterms:created>
  <dcterms:modified xsi:type="dcterms:W3CDTF">2024-03-04T15:55:00Z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