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99C8" w14:textId="77777777"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fldSimple w:instr=" DOCPROPERTY  TSG/WGRef  \* MERGEFORMAT ">
        <w:r>
          <w:rPr>
            <w:b/>
            <w:sz w:val="24"/>
          </w:rPr>
          <w:t>RAN WG2</w:t>
        </w:r>
      </w:fldSimple>
      <w:r>
        <w:rPr>
          <w:b/>
          <w:sz w:val="24"/>
        </w:rPr>
        <w:t xml:space="preserve"> Meeting #124</w:t>
      </w:r>
      <w:r>
        <w:rPr>
          <w:b/>
          <w:i/>
          <w:sz w:val="28"/>
        </w:rPr>
        <w:tab/>
      </w:r>
      <w:fldSimple w:instr=" DOCPROPERTY  Tdoc#  \* MERGEFORMAT ">
        <w:r>
          <w:rPr>
            <w:b/>
            <w:i/>
            <w:sz w:val="28"/>
          </w:rPr>
          <w:t>R2-23xxxxx</w:t>
        </w:r>
      </w:fldSimple>
    </w:p>
    <w:p w14:paraId="7269895C" w14:textId="77777777"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947DA6">
            <w:pPr>
              <w:pStyle w:val="CRCoverPage"/>
              <w:spacing w:after="0"/>
              <w:ind w:left="100"/>
            </w:pPr>
            <w:fldSimple w:instr=" DOCPROPERTY  SourceIfTsg  \* MERGEFORMAT ">
              <w:r>
                <w:t>R2</w:t>
              </w:r>
            </w:fldSimple>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proofErr w:type="spellStart"/>
            <w:r>
              <w:t>NR_DualTxRx_MUSIM</w:t>
            </w:r>
            <w:proofErr w:type="spellEnd"/>
            <w:r>
              <w:t>-Core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947DA6">
            <w:pPr>
              <w:pStyle w:val="CRCoverPage"/>
              <w:spacing w:after="0"/>
              <w:ind w:left="100"/>
            </w:pPr>
            <w:fldSimple w:instr=" DOCPROPERTY  Release  \* MERGEFORMAT ">
              <w:r>
                <w:t>Rel-18</w:t>
              </w:r>
            </w:fldSimple>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w:t>
            </w:r>
            <w:proofErr w:type="spellStart"/>
            <w:r>
              <w:t>Tx</w:t>
            </w:r>
            <w:proofErr w:type="spellEnd"/>
            <w:r>
              <w:t>/Rx)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w:t>
            </w:r>
            <w:proofErr w:type="spellStart"/>
            <w:r>
              <w:t>Tx</w:t>
            </w:r>
            <w:proofErr w:type="spellEnd"/>
            <w:r>
              <w:t>/Rx)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77777777"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77777777" w:rsidR="003100FC" w:rsidRDefault="00947DA6">
      <w:pPr>
        <w:rPr>
          <w:ins w:id="35" w:author="RAN2#123" w:date="2023-08-31T06:47:00Z"/>
          <w:color w:val="FF0000"/>
        </w:rPr>
      </w:pPr>
      <w:ins w:id="36" w:author="RAN2#122" w:date="2023-06-30T09:33:00Z">
        <w:r>
          <w:t xml:space="preserve">When configured to do so, a MUSIM device can include </w:t>
        </w:r>
        <w:commentRangeStart w:id="37"/>
        <w:commentRangeStart w:id="38"/>
        <w:commentRangeStart w:id="39"/>
        <w:r>
          <w:t xml:space="preserve">priority of </w:t>
        </w:r>
      </w:ins>
      <w:commentRangeEnd w:id="37"/>
      <w:r>
        <w:rPr>
          <w:rStyle w:val="af2"/>
        </w:rPr>
        <w:commentReference w:id="37"/>
      </w:r>
      <w:commentRangeEnd w:id="38"/>
      <w:r>
        <w:rPr>
          <w:rStyle w:val="af2"/>
        </w:rPr>
        <w:commentReference w:id="38"/>
      </w:r>
      <w:commentRangeEnd w:id="39"/>
      <w:r>
        <w:rPr>
          <w:rStyle w:val="af2"/>
        </w:rPr>
        <w:commentReference w:id="39"/>
      </w:r>
      <w:ins w:id="42" w:author="RAN2#122" w:date="2023-06-30T09:33:00Z">
        <w:r>
          <w:t>periodic gap(s) in addition to scheduling gaps preference</w:t>
        </w:r>
      </w:ins>
      <w:r>
        <w:t xml:space="preserve">, </w:t>
      </w:r>
      <w:ins w:id="43" w:author="RAN2#123" w:date="2023-08-31T06:50:00Z">
        <w:r>
          <w:t>a</w:t>
        </w:r>
      </w:ins>
      <w:ins w:id="44" w:author="RAN2#123" w:date="2023-08-31T06:48:00Z">
        <w:r>
          <w:t>nd the prio</w:t>
        </w:r>
      </w:ins>
      <w:ins w:id="45" w:author="RAN2#123" w:date="2023-08-31T06:49:00Z">
        <w:r>
          <w:t xml:space="preserve">rity </w:t>
        </w:r>
      </w:ins>
      <w:ins w:id="46" w:author="RAN2#123" w:date="2023-08-31T06:50:00Z">
        <w:r>
          <w:t xml:space="preserve">preference </w:t>
        </w:r>
      </w:ins>
      <w:ins w:id="47" w:author="RAN2#123" w:date="2023-08-31T06:49:00Z">
        <w:r>
          <w:t>should</w:t>
        </w:r>
      </w:ins>
      <w:ins w:id="48" w:author="RAN2#123" w:date="2023-08-31T06:51:00Z">
        <w:r>
          <w:t xml:space="preserve"> be indicated for</w:t>
        </w:r>
      </w:ins>
      <w:ins w:id="49" w:author="RAN2#123" w:date="2023-08-31T06:49:00Z">
        <w:r>
          <w:t xml:space="preserve"> all periodic gap(s).</w:t>
        </w:r>
      </w:ins>
      <w:commentRangeStart w:id="50"/>
      <w:ins w:id="51" w:author="RAN2#123" w:date="2023-09-08T09:41:00Z">
        <w:r>
          <w:t xml:space="preserve"> If the Network does not configure the relative priorities among periodic MUSIM gaps as indicated by the UE, the UE behaviour is not specified</w:t>
        </w:r>
      </w:ins>
      <w:commentRangeEnd w:id="50"/>
      <w:r>
        <w:rPr>
          <w:rStyle w:val="af2"/>
        </w:rPr>
        <w:commentReference w:id="50"/>
      </w:r>
      <w:ins w:id="52" w:author="RAN2#123" w:date="2023-09-08T09:41:00Z">
        <w:r>
          <w:t>.</w:t>
        </w:r>
      </w:ins>
      <w:ins w:id="53" w:author="RAN2#124" w:date="2023-11-24T09:55:00Z">
        <w:r>
          <w:t xml:space="preserve"> </w:t>
        </w:r>
        <w:commentRangeStart w:id="54"/>
        <w:r>
          <w:t xml:space="preserve">For collision among MUSIM periodic gap(s), the UE can indicate its preference on keeping all </w:t>
        </w:r>
        <w:proofErr w:type="spellStart"/>
        <w:r>
          <w:t>collied</w:t>
        </w:r>
        <w:proofErr w:type="spellEnd"/>
        <w:r>
          <w:t xml:space="preserve"> MUSIM gap(s) to the network.</w:t>
        </w:r>
      </w:ins>
      <w:commentRangeEnd w:id="54"/>
      <w:r>
        <w:rPr>
          <w:rStyle w:val="af2"/>
        </w:rPr>
        <w:commentReference w:id="54"/>
      </w:r>
    </w:p>
    <w:p w14:paraId="6D1E9091" w14:textId="77777777" w:rsidR="003100FC" w:rsidRDefault="003100FC"/>
    <w:p w14:paraId="489CEFAE" w14:textId="77777777" w:rsidR="003100FC" w:rsidRDefault="00947DA6">
      <w:pPr>
        <w:pStyle w:val="2"/>
        <w:rPr>
          <w:lang w:eastAsia="zh-CN"/>
        </w:rPr>
      </w:pPr>
      <w:ins w:id="55" w:author="RAN2#121" w:date="2023-03-03T19:07:00Z">
        <w:r>
          <w:rPr>
            <w:lang w:eastAsia="zh-CN"/>
          </w:rPr>
          <w:t>20</w:t>
        </w:r>
        <w:proofErr w:type="gramStart"/>
        <w:r>
          <w:rPr>
            <w:lang w:eastAsia="zh-CN"/>
          </w:rPr>
          <w:t>.X</w:t>
        </w:r>
        <w:proofErr w:type="gramEnd"/>
        <w:r>
          <w:rPr>
            <w:lang w:eastAsia="zh-CN"/>
          </w:rPr>
          <w:tab/>
        </w:r>
      </w:ins>
      <w:commentRangeStart w:id="56"/>
      <w:ins w:id="57" w:author="RAN2#122" w:date="2023-06-30T09:34:00Z">
        <w:r>
          <w:rPr>
            <w:lang w:eastAsia="zh-CN"/>
          </w:rPr>
          <w:t xml:space="preserve">Temporary </w:t>
        </w:r>
      </w:ins>
      <w:ins w:id="58" w:author="RAN2#121" w:date="2023-03-03T19:07:00Z">
        <w:r>
          <w:rPr>
            <w:lang w:eastAsia="zh-CN"/>
          </w:rPr>
          <w:t>UE capability</w:t>
        </w:r>
      </w:ins>
      <w:ins w:id="59" w:author="RAN2#121" w:date="2023-03-03T22:38:00Z">
        <w:r>
          <w:rPr>
            <w:lang w:eastAsia="zh-CN"/>
          </w:rPr>
          <w:t xml:space="preserve"> restriction</w:t>
        </w:r>
      </w:ins>
      <w:ins w:id="60" w:author="RAN2#122" w:date="2023-06-30T09:35:00Z">
        <w:r>
          <w:rPr>
            <w:lang w:eastAsia="zh-CN"/>
          </w:rPr>
          <w:t xml:space="preserve"> and removal of restriction</w:t>
        </w:r>
      </w:ins>
      <w:commentRangeEnd w:id="56"/>
      <w:r>
        <w:rPr>
          <w:rStyle w:val="af2"/>
          <w:rFonts w:ascii="Times New Roman" w:hAnsi="Times New Roman"/>
        </w:rPr>
        <w:commentReference w:id="56"/>
      </w:r>
      <w:r>
        <w:rPr>
          <w:rStyle w:val="af2"/>
          <w:rFonts w:ascii="Times New Roman" w:hAnsi="Times New Roman"/>
        </w:rPr>
        <w:commentReference w:id="61"/>
      </w:r>
    </w:p>
    <w:p w14:paraId="47FB8064" w14:textId="77777777" w:rsidR="003100FC" w:rsidRDefault="00947DA6">
      <w:pPr>
        <w:rPr>
          <w:ins w:id="62" w:author="RAN2#121" w:date="2023-03-03T22:34:00Z"/>
          <w:bCs/>
        </w:rPr>
      </w:pPr>
      <w:ins w:id="63" w:author="RAN2#121" w:date="2023-03-03T22:28:00Z">
        <w:r>
          <w:rPr>
            <w:bCs/>
          </w:rPr>
          <w:t xml:space="preserve">For MUSIM operation, a MUSIM </w:t>
        </w:r>
        <w:r>
          <w:t xml:space="preserve">device in RRC_CONNECTED state in Network A may </w:t>
        </w:r>
        <w:r>
          <w:rPr>
            <w:bCs/>
          </w:rPr>
          <w:t>indicate</w:t>
        </w:r>
      </w:ins>
      <w:ins w:id="64" w:author="RAN2#121" w:date="2023-03-06T13:05:00Z">
        <w:r>
          <w:rPr>
            <w:bCs/>
          </w:rPr>
          <w:t xml:space="preserve"> its</w:t>
        </w:r>
      </w:ins>
      <w:ins w:id="65" w:author="RAN2#121" w:date="2023-03-03T22:28:00Z">
        <w:r>
          <w:rPr>
            <w:bCs/>
          </w:rPr>
          <w:t xml:space="preserve"> preference on </w:t>
        </w:r>
      </w:ins>
      <w:ins w:id="66" w:author="RAN2#121" w:date="2023-03-06T13:05:00Z">
        <w:r>
          <w:rPr>
            <w:bCs/>
          </w:rPr>
          <w:t xml:space="preserve">UE </w:t>
        </w:r>
      </w:ins>
      <w:ins w:id="67" w:author="RAN2#121" w:date="2023-03-03T22:28:00Z">
        <w:r>
          <w:rPr>
            <w:bCs/>
          </w:rPr>
          <w:t xml:space="preserve">temporary capability restriction </w:t>
        </w:r>
      </w:ins>
      <w:ins w:id="68" w:author="RAN2#121" w:date="2023-03-06T13:10:00Z">
        <w:r>
          <w:rPr>
            <w:bCs/>
          </w:rPr>
          <w:t>or</w:t>
        </w:r>
      </w:ins>
      <w:ins w:id="69" w:author="RAN2#121" w:date="2023-03-03T22:28:00Z">
        <w:r>
          <w:rPr>
            <w:bCs/>
          </w:rPr>
          <w:t xml:space="preserve"> removal of restriction with Network A</w:t>
        </w:r>
      </w:ins>
      <w:r>
        <w:rPr>
          <w:bCs/>
        </w:rPr>
        <w:t xml:space="preserve"> </w:t>
      </w:r>
      <w:ins w:id="70" w:author="RAN2#121" w:date="2023-03-03T22:28:00Z">
        <w:r>
          <w:rPr>
            <w:bCs/>
          </w:rPr>
          <w:t xml:space="preserve">when UE needs transmission or reception </w:t>
        </w:r>
      </w:ins>
      <w:ins w:id="71" w:author="Huawei/HiSilicon" w:date="2023-09-05T12:21:00Z">
        <w:r>
          <w:rPr>
            <w:bCs/>
          </w:rPr>
          <w:t>in</w:t>
        </w:r>
      </w:ins>
      <w:ins w:id="72" w:author="RAN2#122" w:date="2023-06-30T09:35:00Z">
        <w:r>
          <w:rPr>
            <w:bCs/>
          </w:rPr>
          <w:t xml:space="preserve"> Networ</w:t>
        </w:r>
      </w:ins>
      <w:ins w:id="73" w:author="RAN2#122" w:date="2023-06-30T09:36:00Z">
        <w:r>
          <w:rPr>
            <w:bCs/>
          </w:rPr>
          <w:t xml:space="preserve">k B </w:t>
        </w:r>
      </w:ins>
      <w:ins w:id="74" w:author="RAN2#121" w:date="2023-03-03T22:28:00Z">
        <w:r>
          <w:rPr>
            <w:bCs/>
          </w:rPr>
          <w:t xml:space="preserve">(e.g., </w:t>
        </w:r>
      </w:ins>
      <w:ins w:id="75" w:author="RAN2#122" w:date="2023-06-30T09:36:00Z">
        <w:r>
          <w:rPr>
            <w:bCs/>
          </w:rPr>
          <w:t xml:space="preserve">including </w:t>
        </w:r>
      </w:ins>
      <w:ins w:id="76" w:author="RAN2#121" w:date="2023-03-03T22:28:00Z">
        <w:r>
          <w:rPr>
            <w:bCs/>
          </w:rPr>
          <w:t>start/stop connection to Network B)</w:t>
        </w:r>
      </w:ins>
      <w:ins w:id="77" w:author="RAN2#122" w:date="2023-06-30T09:49:00Z">
        <w:r>
          <w:rPr>
            <w:bCs/>
          </w:rPr>
          <w:t>.</w:t>
        </w:r>
      </w:ins>
      <w:ins w:id="78" w:author="RAN2#121" w:date="2023-03-03T22:28:00Z">
        <w:r>
          <w:rPr>
            <w:bCs/>
          </w:rPr>
          <w:t xml:space="preserve"> </w:t>
        </w:r>
        <w:bookmarkStart w:id="79" w:name="OLE_LINK4"/>
        <w:bookmarkStart w:id="80" w:name="OLE_LINK3"/>
        <w:r>
          <w:rPr>
            <w:bCs/>
          </w:rPr>
          <w:t>Network A is NR and Network B can either be E-UTRA or NR</w:t>
        </w:r>
        <w:bookmarkEnd w:id="79"/>
        <w:bookmarkEnd w:id="80"/>
        <w:r>
          <w:rPr>
            <w:bCs/>
          </w:rPr>
          <w:t xml:space="preserve">. </w:t>
        </w:r>
      </w:ins>
      <w:ins w:id="81" w:author="RAN2#121" w:date="2023-03-03T22:34:00Z">
        <w:r>
          <w:rPr>
            <w:bCs/>
          </w:rPr>
          <w:t xml:space="preserve">The UE </w:t>
        </w:r>
      </w:ins>
      <w:ins w:id="82" w:author="vivo(Boubacar)" w:date="2023-03-08T10:50:00Z">
        <w:r>
          <w:rPr>
            <w:bCs/>
          </w:rPr>
          <w:t>may</w:t>
        </w:r>
      </w:ins>
      <w:ins w:id="83" w:author="RAN2#121" w:date="2023-03-03T22:34:00Z">
        <w:r>
          <w:rPr>
            <w:bCs/>
          </w:rPr>
          <w:t xml:space="preserve"> request a temporary capability restriction only after the Network signals via RRC that this is allowed</w:t>
        </w:r>
      </w:ins>
      <w:ins w:id="84" w:author="RAN2#123" w:date="2023-08-31T06:56:00Z">
        <w:r>
          <w:rPr>
            <w:bCs/>
          </w:rPr>
          <w:t>.</w:t>
        </w:r>
      </w:ins>
    </w:p>
    <w:p w14:paraId="16795486" w14:textId="77777777" w:rsidR="003100FC" w:rsidRDefault="00947DA6">
      <w:pPr>
        <w:jc w:val="both"/>
        <w:rPr>
          <w:ins w:id="85" w:author="RAN2#124" w:date="2023-11-21T20:05:00Z"/>
          <w:rFonts w:eastAsia="等线"/>
          <w:bCs/>
          <w:lang w:eastAsia="zh-CN"/>
        </w:rPr>
      </w:pPr>
      <w:commentRangeStart w:id="86"/>
      <w:commentRangeStart w:id="87"/>
      <w:ins w:id="88" w:author="RAN2#124" w:date="2023-11-21T20:05:00Z">
        <w:r>
          <w:rPr>
            <w:rFonts w:eastAsia="等线" w:hint="eastAsia"/>
            <w:bCs/>
            <w:lang w:eastAsia="zh-CN"/>
          </w:rPr>
          <w:lastRenderedPageBreak/>
          <w:t>W</w:t>
        </w:r>
        <w:r>
          <w:rPr>
            <w:rFonts w:eastAsia="等线"/>
            <w:bCs/>
            <w:lang w:eastAsia="zh-CN"/>
          </w:rPr>
          <w:t>hen configured to do so,</w:t>
        </w:r>
      </w:ins>
      <w:commentRangeEnd w:id="87"/>
      <w:r w:rsidR="008F43BD">
        <w:rPr>
          <w:rStyle w:val="af2"/>
        </w:rPr>
        <w:commentReference w:id="87"/>
      </w:r>
      <w:ins w:id="89" w:author="RAN2#124" w:date="2023-11-21T20:05:00Z">
        <w:r>
          <w:rPr>
            <w:rFonts w:eastAsia="等线"/>
            <w:bCs/>
            <w:lang w:eastAsia="zh-CN"/>
          </w:rPr>
          <w:t xml:space="preserve"> a MUSIM device can indicate</w:t>
        </w:r>
      </w:ins>
      <w:ins w:id="90" w:author="RAN2#124" w:date="2023-11-21T20:08:00Z">
        <w:r>
          <w:rPr>
            <w:rFonts w:eastAsia="等线"/>
            <w:bCs/>
            <w:lang w:eastAsia="zh-CN"/>
          </w:rPr>
          <w:t xml:space="preserve"> </w:t>
        </w:r>
      </w:ins>
      <w:ins w:id="91" w:author="RAN2#124" w:date="2023-11-24T11:01:00Z">
        <w:r>
          <w:rPr>
            <w:rFonts w:eastAsia="等线"/>
            <w:bCs/>
            <w:lang w:eastAsia="zh-CN"/>
          </w:rPr>
          <w:t xml:space="preserve">its preference on </w:t>
        </w:r>
      </w:ins>
      <w:ins w:id="92" w:author="RAN2#124" w:date="2023-11-21T20:08:00Z">
        <w:r>
          <w:rPr>
            <w:rFonts w:eastAsia="等线"/>
            <w:bCs/>
            <w:lang w:eastAsia="zh-CN"/>
          </w:rPr>
          <w:t xml:space="preserve">the temporary maximum number of CCs per DL/UL to the </w:t>
        </w:r>
      </w:ins>
      <w:ins w:id="93" w:author="RAN2#124" w:date="2023-11-21T20:09:00Z">
        <w:r>
          <w:rPr>
            <w:rFonts w:eastAsia="等线"/>
            <w:bCs/>
            <w:lang w:eastAsia="zh-CN"/>
          </w:rPr>
          <w:t xml:space="preserve">Network A </w:t>
        </w:r>
        <w:commentRangeStart w:id="94"/>
        <w:r>
          <w:rPr>
            <w:rFonts w:eastAsia="等线"/>
            <w:bCs/>
            <w:lang w:eastAsia="zh-CN"/>
          </w:rPr>
          <w:t>when UE needs transmission or reception in Network B.</w:t>
        </w:r>
      </w:ins>
      <w:commentRangeEnd w:id="86"/>
      <w:ins w:id="95" w:author="RAN2#124" w:date="2023-11-21T21:41:00Z">
        <w:r>
          <w:rPr>
            <w:rStyle w:val="af2"/>
          </w:rPr>
          <w:commentReference w:id="86"/>
        </w:r>
      </w:ins>
      <w:commentRangeEnd w:id="94"/>
      <w:r>
        <w:rPr>
          <w:rStyle w:val="af2"/>
        </w:rPr>
        <w:commentReference w:id="94"/>
      </w:r>
    </w:p>
    <w:p w14:paraId="52BF9DFA" w14:textId="77777777" w:rsidR="003100FC" w:rsidRDefault="00947DA6">
      <w:pPr>
        <w:jc w:val="both"/>
        <w:rPr>
          <w:ins w:id="96" w:author="RAN2#122" w:date="2023-06-30T09:37:00Z"/>
          <w:rFonts w:eastAsiaTheme="minorEastAsia"/>
          <w:bCs/>
        </w:rPr>
      </w:pPr>
      <w:commentRangeStart w:id="97"/>
      <w:ins w:id="98" w:author="RAN2#122" w:date="2023-06-30T09:37:00Z">
        <w:r>
          <w:rPr>
            <w:bCs/>
          </w:rPr>
          <w:t>When configured to do so</w:t>
        </w:r>
      </w:ins>
      <w:commentRangeEnd w:id="97"/>
      <w:r>
        <w:rPr>
          <w:rStyle w:val="af2"/>
        </w:rPr>
        <w:commentReference w:id="97"/>
      </w:r>
      <w:ins w:id="99" w:author="RAN2#122" w:date="2023-06-30T09:37:00Z">
        <w:r>
          <w:rPr>
            <w:bCs/>
          </w:rPr>
          <w:t>, a MUSIM device can indicate</w:t>
        </w:r>
      </w:ins>
      <w:ins w:id="100" w:author="RAN2#124" w:date="2023-11-24T11:02:00Z">
        <w:r>
          <w:rPr>
            <w:bCs/>
          </w:rPr>
          <w:t xml:space="preserve"> its preference on</w:t>
        </w:r>
      </w:ins>
      <w:ins w:id="101" w:author="RAN2#122" w:date="2023-06-30T09:37:00Z">
        <w:r>
          <w:rPr>
            <w:bCs/>
          </w:rPr>
          <w:t xml:space="preserve"> </w:t>
        </w:r>
        <w:del w:id="102" w:author="RAN2#124" w:date="2023-11-24T11:02:00Z">
          <w:r>
            <w:rPr>
              <w:bCs/>
            </w:rPr>
            <w:delText xml:space="preserve">the </w:delText>
          </w:r>
        </w:del>
      </w:ins>
      <w:ins w:id="103" w:author="RAN2#123" w:date="2023-08-31T07:45:00Z">
        <w:r>
          <w:rPr>
            <w:bCs/>
          </w:rPr>
          <w:t xml:space="preserve">temporary </w:t>
        </w:r>
      </w:ins>
      <w:ins w:id="104" w:author="RAN2#122" w:date="2023-06-30T09:51:00Z">
        <w:r>
          <w:rPr>
            <w:bCs/>
          </w:rPr>
          <w:t>m</w:t>
        </w:r>
      </w:ins>
      <w:ins w:id="105" w:author="RAN2#122" w:date="2023-06-30T09:37:00Z">
        <w:r>
          <w:rPr>
            <w:bCs/>
          </w:rPr>
          <w:t>aximum MIMO layer</w:t>
        </w:r>
      </w:ins>
      <w:ins w:id="106" w:author="RAN2#123" w:date="2023-08-31T07:46:00Z">
        <w:r>
          <w:rPr>
            <w:bCs/>
          </w:rPr>
          <w:t>s</w:t>
        </w:r>
      </w:ins>
      <w:ins w:id="107" w:author="RAN2#123" w:date="2023-08-31T08:59:00Z">
        <w:r>
          <w:rPr>
            <w:bCs/>
          </w:rPr>
          <w:t xml:space="preserve"> </w:t>
        </w:r>
      </w:ins>
      <w:commentRangeStart w:id="108"/>
      <w:commentRangeStart w:id="109"/>
      <w:ins w:id="110" w:author="RAN2#124" w:date="2023-11-21T19:35:00Z">
        <w:r>
          <w:rPr>
            <w:bCs/>
          </w:rPr>
          <w:t>and</w:t>
        </w:r>
      </w:ins>
      <w:commentRangeEnd w:id="108"/>
      <w:r>
        <w:rPr>
          <w:rStyle w:val="af2"/>
        </w:rPr>
        <w:commentReference w:id="108"/>
      </w:r>
      <w:commentRangeEnd w:id="109"/>
      <w:r>
        <w:rPr>
          <w:rStyle w:val="af2"/>
        </w:rPr>
        <w:commentReference w:id="109"/>
      </w:r>
      <w:ins w:id="111" w:author="RAN2#124" w:date="2023-11-24T09:56:00Z">
        <w:r>
          <w:rPr>
            <w:bCs/>
          </w:rPr>
          <w:t>/</w:t>
        </w:r>
        <w:proofErr w:type="gramStart"/>
        <w:r>
          <w:rPr>
            <w:bCs/>
          </w:rPr>
          <w:t>or</w:t>
        </w:r>
      </w:ins>
      <w:ins w:id="112" w:author="RAN2#124" w:date="2023-11-21T19:35:00Z">
        <w:r>
          <w:rPr>
            <w:bCs/>
          </w:rPr>
          <w:t xml:space="preserve">  supported</w:t>
        </w:r>
        <w:proofErr w:type="gramEnd"/>
        <w:r>
          <w:rPr>
            <w:bCs/>
          </w:rPr>
          <w:t xml:space="preserve"> channel bandwidth </w:t>
        </w:r>
      </w:ins>
      <w:ins w:id="113" w:author="RAN2#123" w:date="2023-08-31T07:46:00Z">
        <w:r>
          <w:rPr>
            <w:bCs/>
          </w:rPr>
          <w:t>for specific serving cells for both UL/DL</w:t>
        </w:r>
      </w:ins>
      <w:ins w:id="114" w:author="RAN2#123" w:date="2023-08-31T08:58:00Z">
        <w:r>
          <w:rPr>
            <w:bCs/>
          </w:rPr>
          <w:t xml:space="preserve"> </w:t>
        </w:r>
      </w:ins>
      <w:ins w:id="115" w:author="RAN2#122" w:date="2023-06-30T09:37:00Z">
        <w:r>
          <w:rPr>
            <w:bCs/>
          </w:rPr>
          <w:t xml:space="preserve">to Network A when UE needs transmission or reception </w:t>
        </w:r>
      </w:ins>
      <w:ins w:id="116" w:author="Huawei/HiSilicon" w:date="2023-09-05T12:31:00Z">
        <w:r>
          <w:rPr>
            <w:bCs/>
          </w:rPr>
          <w:t>in</w:t>
        </w:r>
      </w:ins>
      <w:ins w:id="117" w:author="RAN2#122" w:date="2023-06-30T09:37:00Z">
        <w:r>
          <w:rPr>
            <w:bCs/>
          </w:rPr>
          <w:t xml:space="preserve"> Network B</w:t>
        </w:r>
      </w:ins>
      <w:commentRangeStart w:id="118"/>
      <w:commentRangeStart w:id="119"/>
      <w:ins w:id="120" w:author="RAN2#123" w:date="2023-08-31T11:10:00Z">
        <w:del w:id="121" w:author="RAN2#124" w:date="2023-11-24T09:56:00Z">
          <w:r>
            <w:rPr>
              <w:bCs/>
            </w:rPr>
            <w:delText xml:space="preserve">, </w:delText>
          </w:r>
        </w:del>
      </w:ins>
      <w:ins w:id="122" w:author="RAN2#123" w:date="2023-08-31T05:33:00Z">
        <w:del w:id="123" w:author="RAN2#124" w:date="2023-11-24T09:56:00Z">
          <w:r>
            <w:rPr>
              <w:bCs/>
            </w:rPr>
            <w:delText xml:space="preserve">and the reporting </w:delText>
          </w:r>
          <w:bookmarkStart w:id="124" w:name="OLE_LINK6"/>
          <w:bookmarkStart w:id="125" w:name="OLE_LINK7"/>
          <w:r>
            <w:rPr>
              <w:bCs/>
            </w:rPr>
            <w:delText>granularity</w:delText>
          </w:r>
          <w:bookmarkEnd w:id="124"/>
          <w:bookmarkEnd w:id="125"/>
          <w:r>
            <w:rPr>
              <w:bCs/>
            </w:rPr>
            <w:delText xml:space="preserve"> can</w:delText>
          </w:r>
        </w:del>
      </w:ins>
      <w:ins w:id="126" w:author="RAN2#123" w:date="2023-08-31T05:34:00Z">
        <w:del w:id="127" w:author="RAN2#124" w:date="2023-11-24T09:56:00Z">
          <w:r>
            <w:rPr>
              <w:bCs/>
            </w:rPr>
            <w:delText xml:space="preserve"> be per CC</w:delText>
          </w:r>
        </w:del>
      </w:ins>
      <w:commentRangeEnd w:id="118"/>
      <w:del w:id="128" w:author="RAN2#124" w:date="2023-11-24T09:56:00Z">
        <w:r>
          <w:rPr>
            <w:rStyle w:val="af2"/>
          </w:rPr>
          <w:commentReference w:id="118"/>
        </w:r>
      </w:del>
      <w:commentRangeEnd w:id="119"/>
      <w:r>
        <w:rPr>
          <w:rStyle w:val="af2"/>
        </w:rPr>
        <w:commentReference w:id="119"/>
      </w:r>
      <w:ins w:id="129" w:author="RAN2#123" w:date="2023-08-31T08:58:00Z">
        <w:r>
          <w:rPr>
            <w:bCs/>
          </w:rPr>
          <w:t>.</w:t>
        </w:r>
      </w:ins>
    </w:p>
    <w:p w14:paraId="04BC5D38" w14:textId="77777777" w:rsidR="003100FC" w:rsidRDefault="00947DA6">
      <w:pPr>
        <w:jc w:val="both"/>
        <w:rPr>
          <w:ins w:id="130" w:author="RAN2#123" w:date="2023-09-08T09:42:00Z"/>
          <w:rFonts w:eastAsiaTheme="minorEastAsia"/>
          <w:bCs/>
        </w:rPr>
      </w:pPr>
      <w:commentRangeStart w:id="131"/>
      <w:ins w:id="132" w:author="RAN2#123" w:date="2023-09-08T09:42:00Z">
        <w:r>
          <w:rPr>
            <w:bCs/>
          </w:rPr>
          <w:t>When configured to do so</w:t>
        </w:r>
      </w:ins>
      <w:commentRangeEnd w:id="131"/>
      <w:r>
        <w:rPr>
          <w:rStyle w:val="af2"/>
        </w:rPr>
        <w:commentReference w:id="131"/>
      </w:r>
      <w:ins w:id="133" w:author="RAN2#123" w:date="2023-09-08T09:42:00Z">
        <w:r>
          <w:rPr>
            <w:bCs/>
          </w:rPr>
          <w:t xml:space="preserve">, a MUSIM device can indicate </w:t>
        </w:r>
      </w:ins>
      <w:ins w:id="134" w:author="RAN2#123bis" w:date="2023-10-12T14:56:00Z">
        <w:r>
          <w:rPr>
            <w:bCs/>
          </w:rPr>
          <w:t>its</w:t>
        </w:r>
      </w:ins>
      <w:ins w:id="135" w:author="RAN2#124" w:date="2023-11-24T10:53:00Z">
        <w:r>
          <w:rPr>
            <w:bCs/>
          </w:rPr>
          <w:t xml:space="preserve"> preference on the concerned band(s) or combination of bands (e.g. </w:t>
        </w:r>
      </w:ins>
      <w:ins w:id="136" w:author="RAN2#124" w:date="2023-11-24T10:54:00Z">
        <w:r>
          <w:rPr>
            <w:bCs/>
          </w:rPr>
          <w:t>forbidden and/or affected band(s) or band combination</w:t>
        </w:r>
        <w:commentRangeStart w:id="137"/>
        <w:r>
          <w:rPr>
            <w:bCs/>
          </w:rPr>
          <w:t>s</w:t>
        </w:r>
      </w:ins>
      <w:commentRangeEnd w:id="137"/>
      <w:r>
        <w:rPr>
          <w:rStyle w:val="af2"/>
        </w:rPr>
        <w:commentReference w:id="137"/>
      </w:r>
      <w:ins w:id="138" w:author="RAN2#124" w:date="2023-11-24T10:53:00Z">
        <w:r>
          <w:rPr>
            <w:bCs/>
          </w:rPr>
          <w:t>)</w:t>
        </w:r>
      </w:ins>
      <w:ins w:id="139" w:author="RAN2#123bis" w:date="2023-10-12T14:56:00Z">
        <w:r>
          <w:rPr>
            <w:bCs/>
          </w:rPr>
          <w:t xml:space="preserve"> </w:t>
        </w:r>
      </w:ins>
      <w:ins w:id="140" w:author="RAN2#124" w:date="2023-11-24T10:55:00Z">
        <w:r>
          <w:rPr>
            <w:bCs/>
          </w:rPr>
          <w:t xml:space="preserve">based on a band-filter list configured by network. </w:t>
        </w:r>
      </w:ins>
      <w:ins w:id="141" w:author="RAN2#123bis" w:date="2023-10-12T14:56:00Z">
        <w:del w:id="142" w:author="RAN2#124" w:date="2023-11-24T10:54:00Z">
          <w:r>
            <w:rPr>
              <w:bCs/>
            </w:rPr>
            <w:delText xml:space="preserve">forbidden/affected band combinations </w:delText>
          </w:r>
        </w:del>
      </w:ins>
      <w:ins w:id="143" w:author="RAN2#123bis" w:date="2023-10-21T10:07:00Z">
        <w:del w:id="144" w:author="RAN2#124" w:date="2023-11-24T10:54:00Z">
          <w:r>
            <w:rPr>
              <w:bCs/>
            </w:rPr>
            <w:delText xml:space="preserve">or bands </w:delText>
          </w:r>
        </w:del>
      </w:ins>
      <w:ins w:id="145" w:author="RAN2#123" w:date="2023-09-08T09:42:00Z">
        <w:del w:id="146" w:author="RAN2#124" w:date="2023-11-24T10:55:00Z">
          <w:r>
            <w:rPr>
              <w:bCs/>
            </w:rPr>
            <w:delText xml:space="preserve">with temporary capability restriction </w:delText>
          </w:r>
          <w:commentRangeStart w:id="147"/>
          <w:commentRangeStart w:id="148"/>
          <w:r>
            <w:rPr>
              <w:bCs/>
            </w:rPr>
            <w:delText xml:space="preserve">(e.g. lower MIMO </w:delText>
          </w:r>
          <w:commentRangeStart w:id="149"/>
          <w:r>
            <w:rPr>
              <w:bCs/>
            </w:rPr>
            <w:delText>layer</w:delText>
          </w:r>
        </w:del>
      </w:ins>
      <w:commentRangeEnd w:id="149"/>
      <w:del w:id="150" w:author="RAN2#124" w:date="2023-11-24T10:55:00Z">
        <w:r>
          <w:rPr>
            <w:rStyle w:val="af2"/>
          </w:rPr>
          <w:commentReference w:id="149"/>
        </w:r>
      </w:del>
      <w:ins w:id="151" w:author="RAN2#123" w:date="2023-09-08T09:42:00Z">
        <w:del w:id="152" w:author="RAN2#124" w:date="2023-11-24T10:55:00Z">
          <w:r>
            <w:rPr>
              <w:bCs/>
            </w:rPr>
            <w:delText>)</w:delText>
          </w:r>
        </w:del>
      </w:ins>
      <w:ins w:id="153" w:author="RAN2#123bis" w:date="2023-10-12T14:57:00Z">
        <w:del w:id="154" w:author="RAN2#124" w:date="2023-11-24T10:55:00Z">
          <w:r>
            <w:rPr>
              <w:bCs/>
            </w:rPr>
            <w:delText xml:space="preserve"> </w:delText>
          </w:r>
        </w:del>
      </w:ins>
      <w:ins w:id="155" w:author="RAN2#123bis" w:date="2023-10-12T15:00:00Z">
        <w:del w:id="156" w:author="RAN2#124" w:date="2023-11-24T10:55:00Z">
          <w:r>
            <w:rPr>
              <w:bCs/>
            </w:rPr>
            <w:delText xml:space="preserve"> </w:delText>
          </w:r>
        </w:del>
      </w:ins>
      <w:commentRangeEnd w:id="147"/>
      <w:del w:id="157" w:author="RAN2#124" w:date="2023-11-24T10:55:00Z">
        <w:r>
          <w:rPr>
            <w:rStyle w:val="af2"/>
          </w:rPr>
          <w:commentReference w:id="147"/>
        </w:r>
      </w:del>
      <w:commentRangeEnd w:id="148"/>
      <w:r>
        <w:rPr>
          <w:rStyle w:val="af2"/>
        </w:rPr>
        <w:commentReference w:id="148"/>
      </w:r>
      <w:ins w:id="158" w:author="RAN2#123bis" w:date="2023-10-12T15:00:00Z">
        <w:del w:id="159" w:author="RAN2#124" w:date="2023-11-24T10:55:00Z">
          <w:r>
            <w:rPr>
              <w:bCs/>
            </w:rPr>
            <w:delText xml:space="preserve">based on </w:delText>
          </w:r>
        </w:del>
      </w:ins>
      <w:ins w:id="160" w:author="RAN2#123bis" w:date="2023-10-12T15:02:00Z">
        <w:del w:id="161" w:author="RAN2#124" w:date="2023-11-24T10:55:00Z">
          <w:r>
            <w:rPr>
              <w:bCs/>
            </w:rPr>
            <w:delText>a</w:delText>
          </w:r>
        </w:del>
      </w:ins>
      <w:ins w:id="162" w:author="RAN2#123bis" w:date="2023-10-12T15:00:00Z">
        <w:del w:id="163" w:author="RAN2#124" w:date="2023-11-24T10:55:00Z">
          <w:r>
            <w:rPr>
              <w:bCs/>
            </w:rPr>
            <w:delText xml:space="preserve"> band</w:delText>
          </w:r>
        </w:del>
      </w:ins>
      <w:ins w:id="164" w:author="RAN2#123bis" w:date="2023-10-12T15:44:00Z">
        <w:del w:id="165" w:author="RAN2#124" w:date="2023-11-24T10:55:00Z">
          <w:r>
            <w:rPr>
              <w:bCs/>
            </w:rPr>
            <w:delText>-</w:delText>
          </w:r>
        </w:del>
      </w:ins>
      <w:ins w:id="166" w:author="RAN2#123bis" w:date="2023-10-12T15:00:00Z">
        <w:del w:id="167" w:author="RAN2#124" w:date="2023-11-24T10:55:00Z">
          <w:r>
            <w:rPr>
              <w:bCs/>
            </w:rPr>
            <w:delText xml:space="preserve">filter </w:delText>
          </w:r>
        </w:del>
      </w:ins>
      <w:ins w:id="168" w:author="RAN2#123bis" w:date="2023-10-12T15:02:00Z">
        <w:del w:id="169" w:author="RAN2#124" w:date="2023-11-24T10:55:00Z">
          <w:r>
            <w:rPr>
              <w:bCs/>
            </w:rPr>
            <w:delText xml:space="preserve">list </w:delText>
          </w:r>
        </w:del>
      </w:ins>
      <w:ins w:id="170" w:author="RAN2#123bis" w:date="2023-10-12T15:00:00Z">
        <w:del w:id="171" w:author="RAN2#124" w:date="2023-11-24T10:55:00Z">
          <w:r>
            <w:rPr>
              <w:bCs/>
            </w:rPr>
            <w:delText>configured by network</w:delText>
          </w:r>
        </w:del>
      </w:ins>
      <w:del w:id="172" w:author="RAN2#124" w:date="2023-11-24T09:57:00Z">
        <w:r>
          <w:rPr>
            <w:rStyle w:val="af2"/>
          </w:rPr>
          <w:commentReference w:id="173"/>
        </w:r>
      </w:del>
      <w:r>
        <w:rPr>
          <w:rStyle w:val="af2"/>
        </w:rPr>
        <w:commentReference w:id="174"/>
      </w:r>
      <w:ins w:id="175" w:author="RAN2#123" w:date="2023-09-08T09:42:00Z">
        <w:del w:id="176" w:author="RAN2#124" w:date="2023-11-24T10:55:00Z">
          <w:r>
            <w:rPr>
              <w:bCs/>
            </w:rPr>
            <w:delText>.</w:delText>
          </w:r>
        </w:del>
      </w:ins>
      <w:ins w:id="177" w:author="RAN2#124" w:date="2023-11-24T10:56:00Z">
        <w:r>
          <w:rPr>
            <w:bCs/>
          </w:rPr>
          <w:t>For affected band(s) or band combination</w:t>
        </w:r>
        <w:commentRangeStart w:id="178"/>
        <w:r>
          <w:rPr>
            <w:bCs/>
          </w:rPr>
          <w:t>s</w:t>
        </w:r>
      </w:ins>
      <w:commentRangeEnd w:id="178"/>
      <w:r>
        <w:rPr>
          <w:rStyle w:val="af2"/>
        </w:rPr>
        <w:commentReference w:id="178"/>
      </w:r>
      <w:ins w:id="179" w:author="RAN2#124" w:date="2023-11-24T10:56:00Z">
        <w:r>
          <w:rPr>
            <w:bCs/>
          </w:rPr>
          <w:t xml:space="preserve">, this preference can include </w:t>
        </w:r>
      </w:ins>
      <w:ins w:id="180" w:author="RAN2#124" w:date="2023-11-24T10:59:00Z">
        <w:r>
          <w:rPr>
            <w:bCs/>
          </w:rPr>
          <w:t xml:space="preserve">temporary </w:t>
        </w:r>
      </w:ins>
      <w:ins w:id="181" w:author="RAN2#124" w:date="2023-11-24T10:56:00Z">
        <w:r>
          <w:rPr>
            <w:bCs/>
          </w:rPr>
          <w:t xml:space="preserve">maximum MIMO layers and/or supported channel </w:t>
        </w:r>
        <w:proofErr w:type="spellStart"/>
        <w:r>
          <w:rPr>
            <w:bCs/>
          </w:rPr>
          <w:t>bandwith</w:t>
        </w:r>
        <w:proofErr w:type="spellEnd"/>
        <w:r>
          <w:rPr>
            <w:bCs/>
          </w:rPr>
          <w:t xml:space="preserve"> for both UL/DL.</w:t>
        </w:r>
      </w:ins>
    </w:p>
    <w:p w14:paraId="34B8283E" w14:textId="77777777" w:rsidR="003100FC" w:rsidRDefault="00947DA6">
      <w:pPr>
        <w:jc w:val="both"/>
        <w:rPr>
          <w:ins w:id="182" w:author="RAN2#122" w:date="2023-06-30T09:39:00Z"/>
          <w:bCs/>
        </w:rPr>
      </w:pPr>
      <w:ins w:id="183"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commentRangeStart w:id="184"/>
        <w:r>
          <w:rPr>
            <w:rFonts w:hint="eastAsia"/>
            <w:bCs/>
          </w:rPr>
          <w:t xml:space="preserve"> </w:t>
        </w:r>
      </w:ins>
      <w:r>
        <w:rPr>
          <w:bCs/>
        </w:rPr>
        <w:t>in</w:t>
      </w:r>
      <w:ins w:id="185" w:author="RAN2#122" w:date="2023-06-30T09:39:00Z">
        <w:r>
          <w:rPr>
            <w:rFonts w:hint="eastAsia"/>
            <w:bCs/>
          </w:rPr>
          <w:t xml:space="preserve"> </w:t>
        </w:r>
      </w:ins>
      <w:commentRangeEnd w:id="184"/>
      <w:r>
        <w:commentReference w:id="184"/>
      </w:r>
      <w:ins w:id="186" w:author="RAN2#122" w:date="2023-06-30T09:39:00Z">
        <w:r>
          <w:rPr>
            <w:rFonts w:hint="eastAsia"/>
            <w:bCs/>
          </w:rPr>
          <w:t>Network B.</w:t>
        </w:r>
        <w:r>
          <w:rPr>
            <w:bCs/>
          </w:rPr>
          <w:t xml:space="preserve"> </w:t>
        </w:r>
        <w:commentRangeStart w:id="187"/>
        <w:commentRangeStart w:id="188"/>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commentRangeEnd w:id="187"/>
      <w:r>
        <w:rPr>
          <w:rStyle w:val="af2"/>
        </w:rPr>
        <w:commentReference w:id="187"/>
      </w:r>
      <w:commentRangeEnd w:id="188"/>
      <w:r w:rsidR="008F43BD">
        <w:rPr>
          <w:rStyle w:val="af2"/>
        </w:rPr>
        <w:commentReference w:id="188"/>
      </w:r>
    </w:p>
    <w:p w14:paraId="468FC647" w14:textId="77777777" w:rsidR="003100FC" w:rsidRDefault="00947DA6">
      <w:pPr>
        <w:rPr>
          <w:ins w:id="189" w:author="RAN2#122" w:date="2023-06-30T09:40:00Z"/>
          <w:del w:id="190" w:author="RAN2#123bis" w:date="2023-11-03T16:28:00Z"/>
          <w:rFonts w:ascii="Symbol" w:hAnsi="Symbol"/>
          <w:bCs/>
        </w:rPr>
      </w:pPr>
      <w:commentRangeStart w:id="191"/>
      <w:ins w:id="192" w:author="RAN2#122" w:date="2023-06-30T09:40:00Z">
        <w:r>
          <w:rPr>
            <w:bCs/>
          </w:rPr>
          <w:t>When</w:t>
        </w:r>
      </w:ins>
      <w:commentRangeEnd w:id="191"/>
      <w:r w:rsidR="008F43BD">
        <w:rPr>
          <w:rStyle w:val="af2"/>
        </w:rPr>
        <w:commentReference w:id="191"/>
      </w:r>
      <w:ins w:id="193" w:author="RAN2#122" w:date="2023-06-30T09:40:00Z">
        <w:r>
          <w:rPr>
            <w:bCs/>
          </w:rPr>
          <w:t xml:space="preserve"> configured to do so</w:t>
        </w:r>
        <w:r>
          <w:rPr>
            <w:rFonts w:hint="eastAsia"/>
            <w:bCs/>
          </w:rPr>
          <w:t>,</w:t>
        </w:r>
        <w:r>
          <w:rPr>
            <w:bCs/>
          </w:rPr>
          <w:t xml:space="preserve"> a MUSIM device can explicitly request specific serving cells or </w:t>
        </w:r>
        <w:commentRangeStart w:id="194"/>
        <w:r>
          <w:rPr>
            <w:bCs/>
          </w:rPr>
          <w:t>serving cell group</w:t>
        </w:r>
      </w:ins>
      <w:commentRangeEnd w:id="194"/>
      <w:r>
        <w:rPr>
          <w:rStyle w:val="af2"/>
        </w:rPr>
        <w:commentReference w:id="194"/>
      </w:r>
      <w:ins w:id="195" w:author="RAN2#122" w:date="2023-06-30T09:40:00Z">
        <w:r>
          <w:rPr>
            <w:bCs/>
          </w:rPr>
          <w:t xml:space="preserve"> to be </w:t>
        </w:r>
        <w:commentRangeStart w:id="196"/>
        <w:r>
          <w:rPr>
            <w:bCs/>
          </w:rPr>
          <w:t>released</w:t>
        </w:r>
      </w:ins>
      <w:commentRangeEnd w:id="196"/>
      <w:r>
        <w:rPr>
          <w:rStyle w:val="af2"/>
        </w:rPr>
        <w:commentReference w:id="196"/>
      </w:r>
      <w:ins w:id="197" w:author="RAN2#122" w:date="2023-06-30T09:40:00Z">
        <w:r>
          <w:rPr>
            <w:bCs/>
          </w:rPr>
          <w:t xml:space="preserve">. </w:t>
        </w:r>
        <w:commentRangeStart w:id="198"/>
      </w:ins>
    </w:p>
    <w:p w14:paraId="36266DB2" w14:textId="77777777" w:rsidR="003100FC" w:rsidRDefault="00947DA6">
      <w:pPr>
        <w:jc w:val="both"/>
        <w:rPr>
          <w:ins w:id="199" w:author="RAN2#123bis" w:date="2023-10-17T11:15:00Z"/>
          <w:rFonts w:eastAsia="等线"/>
          <w:bCs/>
          <w:lang w:eastAsia="zh-CN"/>
        </w:rPr>
      </w:pPr>
      <w:ins w:id="200" w:author="RAN2#123bis" w:date="2023-10-17T11:18:00Z">
        <w:r>
          <w:rPr>
            <w:rFonts w:eastAsia="等线"/>
            <w:bCs/>
            <w:lang w:eastAsia="zh-CN"/>
          </w:rPr>
          <w:t>After</w:t>
        </w:r>
      </w:ins>
      <w:ins w:id="201" w:author="RAN2#123bis" w:date="2023-10-17T11:15:00Z">
        <w:r>
          <w:rPr>
            <w:rFonts w:eastAsia="等线"/>
            <w:bCs/>
            <w:lang w:eastAsia="zh-CN"/>
          </w:rPr>
          <w:t xml:space="preserve"> </w:t>
        </w:r>
      </w:ins>
      <w:ins w:id="202" w:author="RAN2#123bis" w:date="2023-10-17T11:16:00Z">
        <w:r>
          <w:rPr>
            <w:rFonts w:eastAsia="等线"/>
            <w:bCs/>
            <w:lang w:eastAsia="zh-CN"/>
          </w:rPr>
          <w:t xml:space="preserve">requesting </w:t>
        </w:r>
      </w:ins>
      <w:ins w:id="203" w:author="RAN2#123bis" w:date="2023-10-17T11:22:00Z">
        <w:r>
          <w:rPr>
            <w:rFonts w:eastAsia="等线"/>
            <w:bCs/>
            <w:lang w:eastAsia="zh-CN"/>
          </w:rPr>
          <w:t>a temporary</w:t>
        </w:r>
      </w:ins>
      <w:commentRangeStart w:id="204"/>
      <w:ins w:id="205" w:author="RAN2#123bis" w:date="2023-10-17T11:16:00Z">
        <w:r>
          <w:rPr>
            <w:rFonts w:eastAsia="等线"/>
            <w:bCs/>
            <w:lang w:eastAsia="zh-CN"/>
          </w:rPr>
          <w:t xml:space="preserve"> </w:t>
        </w:r>
      </w:ins>
      <w:commentRangeEnd w:id="204"/>
      <w:r>
        <w:rPr>
          <w:rStyle w:val="af2"/>
        </w:rPr>
        <w:commentReference w:id="204"/>
      </w:r>
      <w:ins w:id="206" w:author="RAN2#124" w:date="2023-11-24T09:58:00Z">
        <w:r>
          <w:rPr>
            <w:rFonts w:eastAsia="等线"/>
            <w:bCs/>
            <w:lang w:eastAsia="zh-CN"/>
          </w:rPr>
          <w:t xml:space="preserve">capability </w:t>
        </w:r>
      </w:ins>
      <w:ins w:id="207" w:author="RAN2#123bis" w:date="2023-10-17T11:16:00Z">
        <w:r>
          <w:rPr>
            <w:rFonts w:eastAsia="等线"/>
            <w:bCs/>
            <w:lang w:eastAsia="zh-CN"/>
          </w:rPr>
          <w:t xml:space="preserve">restriction </w:t>
        </w:r>
      </w:ins>
      <w:ins w:id="208" w:author="RAN2#123bis" w:date="2023-10-17T11:23:00Z">
        <w:r>
          <w:rPr>
            <w:rFonts w:eastAsia="等线"/>
            <w:bCs/>
            <w:lang w:eastAsia="zh-CN"/>
          </w:rPr>
          <w:t xml:space="preserve">to Network A </w:t>
        </w:r>
      </w:ins>
      <w:ins w:id="209" w:author="RAN2#123bis" w:date="2023-10-17T11:17:00Z">
        <w:r>
          <w:rPr>
            <w:rFonts w:eastAsia="等线"/>
            <w:bCs/>
            <w:lang w:eastAsia="zh-CN"/>
          </w:rPr>
          <w:t xml:space="preserve">by using RRC signalling, </w:t>
        </w:r>
      </w:ins>
      <w:ins w:id="210" w:author="RAN2#123bis" w:date="2023-10-17T11:18:00Z">
        <w:r>
          <w:rPr>
            <w:rFonts w:eastAsia="等线"/>
            <w:bCs/>
            <w:lang w:eastAsia="zh-CN"/>
          </w:rPr>
          <w:t xml:space="preserve">if the MUSIM device does not receive </w:t>
        </w:r>
      </w:ins>
      <w:ins w:id="211" w:author="RAN2#123bis" w:date="2023-10-17T11:25:00Z">
        <w:r>
          <w:rPr>
            <w:rFonts w:eastAsia="等线"/>
            <w:bCs/>
            <w:lang w:eastAsia="zh-CN"/>
          </w:rPr>
          <w:t>a reconfiguration not exceed</w:t>
        </w:r>
      </w:ins>
      <w:ins w:id="212" w:author="RAN2#123bis" w:date="2023-10-18T10:54:00Z">
        <w:r>
          <w:rPr>
            <w:rFonts w:eastAsia="等线" w:hint="eastAsia"/>
            <w:bCs/>
            <w:lang w:eastAsia="zh-CN"/>
          </w:rPr>
          <w:t>ing</w:t>
        </w:r>
      </w:ins>
      <w:ins w:id="213" w:author="RAN2#123bis" w:date="2023-10-17T11:25:00Z">
        <w:r>
          <w:rPr>
            <w:rFonts w:eastAsia="等线"/>
            <w:bCs/>
            <w:lang w:eastAsia="zh-CN"/>
          </w:rPr>
          <w:t xml:space="preserve"> </w:t>
        </w:r>
      </w:ins>
      <w:ins w:id="214" w:author="RAN2#123bis" w:date="2023-10-17T11:31:00Z">
        <w:r>
          <w:rPr>
            <w:rFonts w:eastAsia="等线"/>
            <w:bCs/>
            <w:lang w:eastAsia="zh-CN"/>
          </w:rPr>
          <w:t>its requested</w:t>
        </w:r>
      </w:ins>
      <w:ins w:id="215" w:author="RAN2#123bis" w:date="2023-10-17T11:25:00Z">
        <w:r>
          <w:rPr>
            <w:rFonts w:eastAsia="等线"/>
            <w:bCs/>
            <w:lang w:eastAsia="zh-CN"/>
          </w:rPr>
          <w:t xml:space="preserve"> </w:t>
        </w:r>
      </w:ins>
      <w:ins w:id="216" w:author="RAN2#123bis" w:date="2023-10-21T10:08:00Z">
        <w:r>
          <w:rPr>
            <w:rFonts w:eastAsia="等线"/>
            <w:bCs/>
            <w:lang w:eastAsia="zh-CN"/>
          </w:rPr>
          <w:t>temporary capability restricti</w:t>
        </w:r>
      </w:ins>
      <w:ins w:id="217" w:author="RAN2#123bis" w:date="2023-10-21T10:09:00Z">
        <w:r>
          <w:rPr>
            <w:rFonts w:eastAsia="等线"/>
            <w:bCs/>
            <w:lang w:eastAsia="zh-CN"/>
          </w:rPr>
          <w:t xml:space="preserve">on </w:t>
        </w:r>
      </w:ins>
      <w:ins w:id="218" w:author="RAN2#123bis" w:date="2023-10-17T11:27:00Z">
        <w:r>
          <w:rPr>
            <w:rFonts w:eastAsia="等线"/>
            <w:bCs/>
            <w:lang w:eastAsia="zh-CN"/>
          </w:rPr>
          <w:t>from Network A within a certain time period (configure</w:t>
        </w:r>
      </w:ins>
      <w:ins w:id="219" w:author="RAN2#123bis" w:date="2023-10-17T11:28:00Z">
        <w:r>
          <w:rPr>
            <w:rFonts w:eastAsia="等线"/>
            <w:bCs/>
            <w:lang w:eastAsia="zh-CN"/>
          </w:rPr>
          <w:t>d by Network A, see TS38.331[12]</w:t>
        </w:r>
      </w:ins>
      <w:ins w:id="220" w:author="RAN2#123bis" w:date="2023-10-17T11:27:00Z">
        <w:r>
          <w:rPr>
            <w:rFonts w:eastAsia="等线"/>
            <w:bCs/>
            <w:lang w:eastAsia="zh-CN"/>
          </w:rPr>
          <w:t>)</w:t>
        </w:r>
      </w:ins>
      <w:ins w:id="221" w:author="RAN2#123bis" w:date="2023-10-17T11:28:00Z">
        <w:r>
          <w:rPr>
            <w:rFonts w:eastAsia="等线"/>
            <w:bCs/>
            <w:lang w:eastAsia="zh-CN"/>
          </w:rPr>
          <w:t xml:space="preserve">, the MUSIM device can apply the </w:t>
        </w:r>
      </w:ins>
      <w:ins w:id="222" w:author="RAN2#123bis" w:date="2023-10-18T10:54:00Z">
        <w:r>
          <w:rPr>
            <w:rFonts w:eastAsia="等线"/>
            <w:bCs/>
            <w:lang w:eastAsia="zh-CN"/>
          </w:rPr>
          <w:t xml:space="preserve">requested </w:t>
        </w:r>
      </w:ins>
      <w:ins w:id="223" w:author="RAN2#123bis" w:date="2023-10-17T11:28:00Z">
        <w:r>
          <w:rPr>
            <w:rFonts w:eastAsia="等线"/>
            <w:bCs/>
            <w:lang w:eastAsia="zh-CN"/>
          </w:rPr>
          <w:t>temporary capability restriction in Network A.</w:t>
        </w:r>
      </w:ins>
      <w:commentRangeEnd w:id="198"/>
      <w:r w:rsidR="008F43BD">
        <w:rPr>
          <w:rStyle w:val="af2"/>
        </w:rPr>
        <w:commentReference w:id="198"/>
      </w:r>
      <w:bookmarkStart w:id="224" w:name="_GoBack"/>
      <w:bookmarkEnd w:id="224"/>
    </w:p>
    <w:p w14:paraId="0B01B52E" w14:textId="77777777" w:rsidR="003100FC" w:rsidRDefault="00947DA6">
      <w:pPr>
        <w:jc w:val="both"/>
        <w:rPr>
          <w:ins w:id="225" w:author="RAN2#122" w:date="2023-06-30T09:42:00Z"/>
          <w:rFonts w:eastAsiaTheme="minorEastAsia"/>
          <w:bCs/>
        </w:rPr>
      </w:pPr>
      <w:ins w:id="226" w:author="RAN2#122" w:date="2023-06-30T09:42:00Z">
        <w:r>
          <w:rPr>
            <w:bCs/>
          </w:rPr>
          <w:t xml:space="preserve">When </w:t>
        </w:r>
      </w:ins>
      <w:ins w:id="227" w:author="RAN2#123" w:date="2023-08-31T09:00:00Z">
        <w:r>
          <w:rPr>
            <w:bCs/>
          </w:rPr>
          <w:t xml:space="preserve">it is allowed by </w:t>
        </w:r>
      </w:ins>
      <w:ins w:id="228" w:author="RAN2#123" w:date="2023-08-31T09:15:00Z">
        <w:r>
          <w:rPr>
            <w:bCs/>
          </w:rPr>
          <w:t>N</w:t>
        </w:r>
      </w:ins>
      <w:ins w:id="229" w:author="RAN2#123" w:date="2023-08-31T09:00:00Z">
        <w:r>
          <w:rPr>
            <w:bCs/>
          </w:rPr>
          <w:t>etwork</w:t>
        </w:r>
      </w:ins>
      <w:ins w:id="230" w:author="RAN2#123" w:date="2023-08-31T09:15:00Z">
        <w:r>
          <w:rPr>
            <w:bCs/>
          </w:rPr>
          <w:t xml:space="preserve"> </w:t>
        </w:r>
      </w:ins>
      <w:commentRangeStart w:id="231"/>
      <w:proofErr w:type="gramStart"/>
      <w:ins w:id="232" w:author="RAN2#124" w:date="2023-11-20T16:47:00Z">
        <w:r>
          <w:rPr>
            <w:bCs/>
          </w:rPr>
          <w:t>A</w:t>
        </w:r>
      </w:ins>
      <w:proofErr w:type="gramEnd"/>
      <w:ins w:id="233" w:author="RAN2#123" w:date="2023-08-31T09:15:00Z">
        <w:del w:id="234" w:author="RAN2#124" w:date="2023-11-20T16:47:00Z">
          <w:r>
            <w:rPr>
              <w:bCs/>
            </w:rPr>
            <w:delText>B</w:delText>
          </w:r>
        </w:del>
      </w:ins>
      <w:ins w:id="235" w:author="RAN2#123" w:date="2023-08-31T09:00:00Z">
        <w:r>
          <w:rPr>
            <w:bCs/>
          </w:rPr>
          <w:t xml:space="preserve"> </w:t>
        </w:r>
      </w:ins>
      <w:commentRangeEnd w:id="231"/>
      <w:r>
        <w:rPr>
          <w:rStyle w:val="af2"/>
        </w:rPr>
        <w:commentReference w:id="231"/>
      </w:r>
      <w:ins w:id="236" w:author="RAN2#123" w:date="2023-08-31T09:02:00Z">
        <w:r>
          <w:rPr>
            <w:bCs/>
          </w:rPr>
          <w:t>in</w:t>
        </w:r>
      </w:ins>
      <w:ins w:id="237" w:author="RAN2#123" w:date="2023-08-31T09:00:00Z">
        <w:r>
          <w:rPr>
            <w:bCs/>
          </w:rPr>
          <w:t xml:space="preserve"> SIB1</w:t>
        </w:r>
      </w:ins>
      <w:ins w:id="238" w:author="RAN2#122" w:date="2023-06-30T09:42:00Z">
        <w:r>
          <w:rPr>
            <w:bCs/>
          </w:rPr>
          <w:t xml:space="preserve">, the </w:t>
        </w:r>
        <w:commentRangeStart w:id="239"/>
        <w:commentRangeStart w:id="240"/>
        <w:commentRangeStart w:id="241"/>
        <w:r>
          <w:rPr>
            <w:bCs/>
          </w:rPr>
          <w:t xml:space="preserve">UE can indicate to the Network </w:t>
        </w:r>
      </w:ins>
      <w:ins w:id="242" w:author="RAN2#124" w:date="2023-11-20T16:47:00Z">
        <w:r>
          <w:rPr>
            <w:bCs/>
          </w:rPr>
          <w:t>A</w:t>
        </w:r>
      </w:ins>
      <w:ins w:id="243" w:author="RAN2#122" w:date="2023-06-30T09:42:00Z">
        <w:del w:id="244" w:author="RAN2#124" w:date="2023-11-20T16:47:00Z">
          <w:r>
            <w:rPr>
              <w:bCs/>
            </w:rPr>
            <w:delText>B</w:delText>
          </w:r>
        </w:del>
      </w:ins>
      <w:ins w:id="245" w:author="RAN2#123" w:date="2023-08-31T08:55:00Z">
        <w:r>
          <w:rPr>
            <w:bCs/>
          </w:rPr>
          <w:t xml:space="preserve"> using</w:t>
        </w:r>
      </w:ins>
      <w:ins w:id="246" w:author="RAN2#123" w:date="2023-09-07T08:13:00Z">
        <w:r>
          <w:rPr>
            <w:bCs/>
          </w:rPr>
          <w:t xml:space="preserve"> </w:t>
        </w:r>
        <w:proofErr w:type="spellStart"/>
        <w:r>
          <w:rPr>
            <w:bCs/>
            <w:i/>
          </w:rPr>
          <w:t>RRCSetupCom</w:t>
        </w:r>
      </w:ins>
      <w:ins w:id="247" w:author="RAN2#123" w:date="2023-09-07T08:14:00Z">
        <w:r>
          <w:rPr>
            <w:bCs/>
            <w:i/>
          </w:rPr>
          <w:t>plete</w:t>
        </w:r>
      </w:ins>
      <w:proofErr w:type="spellEnd"/>
      <w:ins w:id="248" w:author="RAN2#123bis" w:date="2023-10-12T15:04:00Z">
        <w:r>
          <w:rPr>
            <w:bCs/>
            <w:i/>
          </w:rPr>
          <w:t>/</w:t>
        </w:r>
        <w:proofErr w:type="spellStart"/>
        <w:r>
          <w:rPr>
            <w:bCs/>
            <w:i/>
          </w:rPr>
          <w:t>RRCResumeComplete</w:t>
        </w:r>
      </w:ins>
      <w:proofErr w:type="spellEnd"/>
      <w:ins w:id="249" w:author="RAN2#123" w:date="2023-09-07T08:14:00Z">
        <w:r>
          <w:rPr>
            <w:bCs/>
          </w:rPr>
          <w:t xml:space="preserve"> message</w:t>
        </w:r>
      </w:ins>
      <w:ins w:id="250" w:author="RAN2#123" w:date="2023-09-07T08:17:00Z">
        <w:r>
          <w:rPr>
            <w:bCs/>
          </w:rPr>
          <w:t xml:space="preserve"> </w:t>
        </w:r>
      </w:ins>
      <w:ins w:id="251" w:author="RAN2#122" w:date="2023-06-30T09:42:00Z">
        <w:r>
          <w:rPr>
            <w:bCs/>
          </w:rPr>
          <w:t>during RRC connection setup</w:t>
        </w:r>
      </w:ins>
      <w:ins w:id="252" w:author="RAN2#123bis" w:date="2023-10-12T15:04:00Z">
        <w:r>
          <w:rPr>
            <w:bCs/>
          </w:rPr>
          <w:t>/resume</w:t>
        </w:r>
      </w:ins>
      <w:ins w:id="253" w:author="RAN2#122" w:date="2023-06-30T09:42:00Z">
        <w:r>
          <w:rPr>
            <w:bCs/>
          </w:rPr>
          <w:t xml:space="preserve"> procedure that its capabilities are temporarily restricted while UE is already in RRC_CONNECTED state in Network </w:t>
        </w:r>
        <w:del w:id="254" w:author="RAN2#124" w:date="2023-11-20T16:47:00Z">
          <w:r>
            <w:rPr>
              <w:rFonts w:ascii="等线" w:eastAsia="等线" w:hAnsi="等线" w:hint="eastAsia"/>
              <w:bCs/>
              <w:lang w:eastAsia="zh-CN"/>
            </w:rPr>
            <w:delText>A</w:delText>
          </w:r>
        </w:del>
      </w:ins>
      <w:ins w:id="255" w:author="RAN2#124" w:date="2023-11-20T16:47:00Z">
        <w:r>
          <w:rPr>
            <w:bCs/>
          </w:rPr>
          <w:t>B</w:t>
        </w:r>
      </w:ins>
      <w:ins w:id="256" w:author="RAN2#123" w:date="2023-08-31T08:31:00Z">
        <w:r>
          <w:rPr>
            <w:bCs/>
          </w:rPr>
          <w:t>.</w:t>
        </w:r>
      </w:ins>
      <w:commentRangeEnd w:id="239"/>
      <w:r>
        <w:rPr>
          <w:rStyle w:val="af2"/>
        </w:rPr>
        <w:commentReference w:id="239"/>
      </w:r>
      <w:commentRangeEnd w:id="240"/>
      <w:r>
        <w:rPr>
          <w:rStyle w:val="af2"/>
        </w:rPr>
        <w:commentReference w:id="240"/>
      </w:r>
      <w:commentRangeEnd w:id="241"/>
      <w:r w:rsidR="005333D4">
        <w:rPr>
          <w:rStyle w:val="af2"/>
        </w:rPr>
        <w:commentReference w:id="241"/>
      </w:r>
      <w:del w:id="257" w:author="RAN2#123" w:date="2023-08-31T09:06:00Z">
        <w:r>
          <w:rPr>
            <w:rFonts w:ascii="等线" w:eastAsia="等线" w:hAnsi="等线" w:hint="eastAsia"/>
            <w:bCs/>
            <w:lang w:eastAsia="zh-CN"/>
          </w:rPr>
          <w:delText>.</w:delText>
        </w:r>
      </w:del>
    </w:p>
    <w:p w14:paraId="63C555D9" w14:textId="77777777" w:rsidR="003100FC" w:rsidRDefault="00947DA6">
      <w:pPr>
        <w:jc w:val="both"/>
        <w:rPr>
          <w:bCs/>
        </w:rPr>
      </w:pPr>
      <w:commentRangeStart w:id="258"/>
      <w:r>
        <w:rPr>
          <w:bCs/>
        </w:rPr>
        <w:t>When</w:t>
      </w:r>
      <w:commentRangeEnd w:id="258"/>
      <w:r>
        <w:rPr>
          <w:rStyle w:val="af2"/>
        </w:rPr>
        <w:commentReference w:id="258"/>
      </w:r>
      <w:r>
        <w:rPr>
          <w:bCs/>
        </w:rPr>
        <w:t xml:space="preserve"> the UE is in RRC_CONNECTED state in both NR Network A and NR Network B, it is up to the UE implementation to select which network to request UE temporary capability restriction. </w:t>
      </w:r>
      <w:commentRangeStart w:id="259"/>
      <w:r>
        <w:rPr>
          <w:bCs/>
        </w:rPr>
        <w:t>When the UE is in RRC_CONNECTED state in both NR Network A and E-UTRA Network B, the request for UE temporary capability restriction can only be performed on the NR network.</w:t>
      </w:r>
      <w:commentRangeEnd w:id="259"/>
      <w:r>
        <w:rPr>
          <w:rStyle w:val="af2"/>
        </w:rPr>
        <w:commentReference w:id="259"/>
      </w:r>
      <w:r>
        <w:rPr>
          <w:bCs/>
        </w:rPr>
        <w:t xml:space="preserve"> </w:t>
      </w:r>
      <w:commentRangeStart w:id="260"/>
      <w:r>
        <w:rPr>
          <w:bCs/>
        </w:rPr>
        <w:t>When the UE is in RRC_CONNECTED state in NR Network A and moving from RRC_IDLE/INACTIVE state to RRC_CONNECTED state in NR Network B, the request for UE temporary capability restriction can be performed on Network A.</w:t>
      </w:r>
      <w:commentRangeEnd w:id="260"/>
      <w:r>
        <w:rPr>
          <w:rStyle w:val="af2"/>
        </w:rPr>
        <w:commentReference w:id="260"/>
      </w:r>
    </w:p>
    <w:p w14:paraId="15866BE1" w14:textId="77777777" w:rsidR="003100FC" w:rsidRDefault="003100FC"/>
    <w:p w14:paraId="60E55F31" w14:textId="77777777" w:rsidR="003100FC" w:rsidRDefault="00947DA6">
      <w:pPr>
        <w:pStyle w:val="CRCoverPage"/>
        <w:spacing w:after="0"/>
        <w:jc w:val="center"/>
        <w:rPr>
          <w:color w:val="FF0000"/>
          <w:sz w:val="24"/>
          <w:szCs w:val="24"/>
        </w:rPr>
      </w:pPr>
      <w:r>
        <w:rPr>
          <w:color w:val="FF0000"/>
          <w:sz w:val="24"/>
          <w:szCs w:val="24"/>
        </w:rPr>
        <w:t>&lt;&lt; End of changes &gt;&gt;</w:t>
      </w:r>
    </w:p>
    <w:p w14:paraId="72599309" w14:textId="77777777" w:rsidR="003100FC" w:rsidRDefault="003100FC">
      <w:pPr>
        <w:rPr>
          <w:rFonts w:eastAsiaTheme="minorEastAsia"/>
        </w:rPr>
        <w:sectPr w:rsidR="003100FC">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p>
    <w:p w14:paraId="716AAC77" w14:textId="77777777" w:rsidR="003100FC" w:rsidRDefault="003100FC">
      <w:pPr>
        <w:rPr>
          <w:rFonts w:eastAsiaTheme="minorEastAsia"/>
        </w:rPr>
      </w:pPr>
    </w:p>
    <w:p w14:paraId="24673629" w14:textId="77777777" w:rsidR="003100FC" w:rsidRDefault="00947DA6">
      <w:pPr>
        <w:pStyle w:val="1"/>
      </w:pPr>
      <w:bookmarkStart w:id="261" w:name="_Toc51971521"/>
      <w:bookmarkStart w:id="262" w:name="_Toc46502173"/>
      <w:bookmarkStart w:id="263" w:name="_Toc124536383"/>
      <w:bookmarkStart w:id="264" w:name="_Toc52551504"/>
      <w:bookmarkStart w:id="265" w:name="_Toc29376164"/>
      <w:bookmarkStart w:id="266" w:name="_Toc37232087"/>
      <w:bookmarkStart w:id="267" w:name="_Toc20388082"/>
      <w:r>
        <w:t>Annex</w:t>
      </w:r>
      <w:bookmarkEnd w:id="261"/>
      <w:bookmarkEnd w:id="262"/>
      <w:bookmarkEnd w:id="263"/>
      <w:bookmarkEnd w:id="264"/>
      <w:bookmarkEnd w:id="265"/>
      <w:bookmarkEnd w:id="266"/>
      <w:bookmarkEnd w:id="267"/>
      <w:r>
        <w:t xml:space="preserve"> of meeting agreements</w:t>
      </w:r>
    </w:p>
    <w:p w14:paraId="26959026" w14:textId="77777777" w:rsidR="003100FC" w:rsidRDefault="00947DA6">
      <w:pPr>
        <w:pStyle w:val="a7"/>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52C7BFB2" w14:textId="77777777" w:rsidR="003100FC" w:rsidRDefault="00947DA6">
      <w:pPr>
        <w:rPr>
          <w:rFonts w:ascii="Arial" w:hAnsi="Arial" w:cs="Arial"/>
          <w:b/>
          <w:u w:val="single"/>
        </w:rPr>
      </w:pPr>
      <w:r>
        <w:rPr>
          <w:rFonts w:ascii="Arial" w:hAnsi="Arial" w:cs="Arial"/>
          <w:b/>
          <w:u w:val="single"/>
        </w:rPr>
        <w:t>RAN2#124 Agreements</w:t>
      </w:r>
    </w:p>
    <w:p w14:paraId="5411EADA"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The MN can indicate the forbidden band entries (for the MUSIM purpose) info to the SN. Detailed signaling FFS.</w:t>
      </w:r>
    </w:p>
    <w:p w14:paraId="4E6B893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For the affected bands with restricted capabilities, the MN can also indicate the SN about the capability restriction info.</w:t>
      </w:r>
    </w:p>
    <w:p w14:paraId="0E7B9232"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To solve MUSIM band conflict issue, the UE can indicate the temporary supported channel bandwidth restriction.</w:t>
      </w:r>
    </w:p>
    <w:p w14:paraId="35A436C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We use the ASN.1 coding in P4a in R2-2311845 as baseline for the temporary supported channel bandwidth restriction indication</w:t>
      </w:r>
    </w:p>
    <w:p w14:paraId="77D5FCA7"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UE temporary capability restrictions indication via SRB3 for MUSIM purpose is not supported in this release.</w:t>
      </w:r>
    </w:p>
    <w:p w14:paraId="674A91B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After UE indicates its preference for gap priority “keep” solution option, NW can configure UE to use “keep” solution option or not</w:t>
      </w:r>
    </w:p>
    <w:p w14:paraId="32C628A0"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Early capability restriction indication is provided in Msg5.</w:t>
      </w:r>
    </w:p>
    <w:p w14:paraId="77114C9A"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Add the following NOTE in clause of 5.3.13.11 of TS 38.331 (exact wording can be improved during the RRC CR review):</w:t>
      </w:r>
    </w:p>
    <w:p w14:paraId="6DB49EE9" w14:textId="77777777" w:rsidR="003100FC" w:rsidRDefault="00947DA6">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2"/>
        <w:rPr>
          <w:sz w:val="20"/>
          <w:szCs w:val="20"/>
        </w:rPr>
      </w:pPr>
      <w:r>
        <w:rPr>
          <w:sz w:val="20"/>
          <w:szCs w:val="20"/>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4541514C"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The MN can indicate the proactive/reactive temporary capabilities restriction (e.g. musim-CapRestriction-r18) to the SN together with the musim-candidateBandList-r18 (only for the proactive case).</w:t>
      </w:r>
    </w:p>
    <w:p w14:paraId="75D8A5CD"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The configuration of gap priority and the “Keep solution indication” can be transferred from the MN to the SN node in the CG-</w:t>
      </w:r>
      <w:proofErr w:type="spellStart"/>
      <w:r>
        <w:rPr>
          <w:sz w:val="20"/>
          <w:szCs w:val="20"/>
        </w:rPr>
        <w:t>ConfigInfo</w:t>
      </w:r>
      <w:proofErr w:type="spellEnd"/>
      <w:r>
        <w:rPr>
          <w:sz w:val="20"/>
          <w:szCs w:val="20"/>
        </w:rPr>
        <w:t xml:space="preserve"> inter-node message.</w:t>
      </w:r>
    </w:p>
    <w:p w14:paraId="135D9778"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MUSIM temporary capability restriction reporting on measurement gap requirement is not supported in NR-DC.</w:t>
      </w:r>
    </w:p>
    <w:p w14:paraId="0888A2F3"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For MUSIM capability restriction reporting, the UE can indicate the temporary maximum number of CCs per DL/UL to the network via UAI.</w:t>
      </w:r>
    </w:p>
    <w:p w14:paraId="7CDFFB4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Reuse the agreed Rel-18 UE capability bit for MUSIM gap priority configuration and preference to indicate whether the UE supports providing the UE preference of “keep solution” in MUSIM assistance information.</w:t>
      </w:r>
    </w:p>
    <w:p w14:paraId="37B792B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Introduce 1 optional per-UE capability bit without </w:t>
      </w:r>
      <w:proofErr w:type="spellStart"/>
      <w:r>
        <w:rPr>
          <w:sz w:val="20"/>
          <w:szCs w:val="20"/>
        </w:rPr>
        <w:t>xDD</w:t>
      </w:r>
      <w:proofErr w:type="spellEnd"/>
      <w:r>
        <w:rPr>
          <w:sz w:val="20"/>
          <w:szCs w:val="20"/>
        </w:rPr>
        <w:t>/</w:t>
      </w:r>
      <w:proofErr w:type="spellStart"/>
      <w:r>
        <w:rPr>
          <w:sz w:val="20"/>
          <w:szCs w:val="20"/>
        </w:rPr>
        <w:t>FRx</w:t>
      </w:r>
      <w:proofErr w:type="spellEnd"/>
      <w:r>
        <w:rPr>
          <w:sz w:val="20"/>
          <w:szCs w:val="20"/>
        </w:rPr>
        <w:t xml:space="preserve"> differentiation to indicate whether the UE supports providing MUSIM assistance information with temporary capability restriction and early indication in Msg5.</w:t>
      </w:r>
    </w:p>
    <w:p w14:paraId="18840159" w14:textId="77777777" w:rsidR="003100FC" w:rsidRDefault="003100FC">
      <w:pPr>
        <w:pStyle w:val="a7"/>
        <w:rPr>
          <w:rFonts w:ascii="Arial" w:hAnsi="Arial" w:cs="Arial"/>
        </w:rPr>
      </w:pPr>
    </w:p>
    <w:p w14:paraId="1B3473C6" w14:textId="77777777" w:rsidR="003100FC" w:rsidRDefault="00947DA6">
      <w:pPr>
        <w:rPr>
          <w:rFonts w:ascii="Arial" w:hAnsi="Arial" w:cs="Arial"/>
          <w:b/>
          <w:u w:val="single"/>
        </w:rPr>
      </w:pPr>
      <w:r>
        <w:rPr>
          <w:rFonts w:ascii="Arial" w:hAnsi="Arial" w:cs="Arial"/>
          <w:b/>
          <w:u w:val="single"/>
        </w:rPr>
        <w:t>RAN2#123bis Agreements</w:t>
      </w:r>
    </w:p>
    <w:p w14:paraId="464A2E7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For proactive UE temporary capability reporting, UE reporting of the information regarding its impacted frequency is sufficient.</w:t>
      </w:r>
    </w:p>
    <w:p w14:paraId="26E6A77D"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UE can indicate impacted band(s)/frequencies in a BC for the proactive reporting, detailed </w:t>
      </w:r>
      <w:proofErr w:type="spellStart"/>
      <w:r>
        <w:rPr>
          <w:sz w:val="20"/>
          <w:szCs w:val="20"/>
        </w:rPr>
        <w:t>signalling</w:t>
      </w:r>
      <w:proofErr w:type="spellEnd"/>
      <w:r>
        <w:rPr>
          <w:sz w:val="20"/>
          <w:szCs w:val="20"/>
        </w:rPr>
        <w:t xml:space="preserve"> is FFS. </w:t>
      </w:r>
    </w:p>
    <w:p w14:paraId="79B428B8"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lastRenderedPageBreak/>
        <w:t xml:space="preserve">UE is allowed to only report the impacted band(s)/frequencies based on a frequency/band filter list (e.g. frequencies/bands), if configured by the network. </w:t>
      </w:r>
    </w:p>
    <w:p w14:paraId="0F8B118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UAI based </w:t>
      </w:r>
      <w:proofErr w:type="spellStart"/>
      <w:r>
        <w:rPr>
          <w:sz w:val="20"/>
          <w:szCs w:val="20"/>
        </w:rPr>
        <w:t>signalling</w:t>
      </w:r>
      <w:proofErr w:type="spellEnd"/>
      <w:r>
        <w:rPr>
          <w:sz w:val="20"/>
          <w:szCs w:val="20"/>
        </w:rPr>
        <w:t xml:space="preserve"> is also used for proactive reporting of temporary UE capability restriction.</w:t>
      </w:r>
    </w:p>
    <w:p w14:paraId="652C5D74"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One configuration is used to control all temporary capabilities update </w:t>
      </w:r>
    </w:p>
    <w:p w14:paraId="720A1D2E"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We will introduce ‘wait timer’ for the reactive approach</w:t>
      </w:r>
    </w:p>
    <w:p w14:paraId="090E5916"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The UE starts the timer when the UE requests a temporary restriction to the network if the timer is configured. We assume network configures the length for this timer.</w:t>
      </w:r>
    </w:p>
    <w:p w14:paraId="067C5FB6"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Stop: if UE receives reconfiguration that does not exceed the capabilities that UE suggested via capability restriction report</w:t>
      </w:r>
    </w:p>
    <w:p w14:paraId="6C707DDD"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highlight w:val="yellow"/>
        </w:rPr>
        <w:t>Expiry: UE can apply the temporary UE capability restriction upon the timer expiry.</w:t>
      </w:r>
      <w:r>
        <w:rPr>
          <w:sz w:val="20"/>
          <w:szCs w:val="20"/>
        </w:rPr>
        <w:t xml:space="preserve">  </w:t>
      </w:r>
    </w:p>
    <w:p w14:paraId="329982B1"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We will introduce ‘prohibit timer’ for the proactive approach (Network can set zero value for this timer, details can be handled in spec drafting phase) </w:t>
      </w:r>
    </w:p>
    <w:p w14:paraId="4637A06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UE can remove the MUSIM capability restriction information by not including any fields in capability restriction report (details will be handled in the specification drafting). </w:t>
      </w:r>
    </w:p>
    <w:p w14:paraId="5F129DE3"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W</w:t>
      </w:r>
      <w:r>
        <w:rPr>
          <w:rFonts w:hint="eastAsia"/>
          <w:sz w:val="20"/>
          <w:szCs w:val="20"/>
          <w:highlight w:val="yellow"/>
        </w:rPr>
        <w:t xml:space="preserve">orking assumption: </w:t>
      </w:r>
      <w:r>
        <w:rPr>
          <w:sz w:val="20"/>
          <w:szCs w:val="20"/>
          <w:highlight w:val="yellow"/>
        </w:rPr>
        <w:t>Early capability restriction indication is provided in</w:t>
      </w:r>
      <w:r>
        <w:rPr>
          <w:rFonts w:hint="eastAsia"/>
          <w:sz w:val="20"/>
          <w:szCs w:val="20"/>
          <w:highlight w:val="yellow"/>
        </w:rPr>
        <w:t xml:space="preserve"> Msg5. Detailed UE </w:t>
      </w:r>
      <w:proofErr w:type="spellStart"/>
      <w:r>
        <w:rPr>
          <w:sz w:val="20"/>
          <w:szCs w:val="20"/>
          <w:highlight w:val="yellow"/>
        </w:rPr>
        <w:t>behaviour</w:t>
      </w:r>
      <w:proofErr w:type="spellEnd"/>
      <w:r>
        <w:rPr>
          <w:rFonts w:hint="eastAsia"/>
          <w:sz w:val="20"/>
          <w:szCs w:val="20"/>
          <w:highlight w:val="yellow"/>
        </w:rPr>
        <w:t>, if any, can be further discussed.</w:t>
      </w:r>
      <w:r>
        <w:rPr>
          <w:sz w:val="20"/>
          <w:szCs w:val="20"/>
          <w:highlight w:val="yellow"/>
        </w:rPr>
        <w:t xml:space="preserve"> </w:t>
      </w:r>
    </w:p>
    <w:p w14:paraId="683FE5F4"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UE can indicate the temporary capability restriction of measurement gap for R18 MUSIM purpose in the UAI by using the existing </w:t>
      </w:r>
      <w:proofErr w:type="spellStart"/>
      <w:r>
        <w:rPr>
          <w:sz w:val="20"/>
          <w:szCs w:val="20"/>
        </w:rPr>
        <w:t>NeedForGapInfoNR</w:t>
      </w:r>
      <w:proofErr w:type="spellEnd"/>
      <w:r>
        <w:rPr>
          <w:sz w:val="20"/>
          <w:szCs w:val="20"/>
        </w:rPr>
        <w:t xml:space="preserve">. </w:t>
      </w:r>
    </w:p>
    <w:p w14:paraId="7665AF5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It is confirmed that the previous agreement that Maximum MIMO layers</w:t>
      </w:r>
      <w:r>
        <w:rPr>
          <w:rFonts w:hint="eastAsia"/>
          <w:sz w:val="20"/>
          <w:szCs w:val="20"/>
          <w:highlight w:val="yellow"/>
        </w:rPr>
        <w:t xml:space="preserve"> restriction</w:t>
      </w:r>
      <w:r>
        <w:rPr>
          <w:sz w:val="20"/>
          <w:szCs w:val="20"/>
          <w:highlight w:val="yellow"/>
        </w:rPr>
        <w:t xml:space="preserve"> (and bandwidth restriction, if supported) is reported per CC at least applies for the reactive approach.  </w:t>
      </w:r>
    </w:p>
    <w:p w14:paraId="36044D16"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Baseline for the proactive approach: Maximum MIMO layers </w:t>
      </w:r>
      <w:r>
        <w:rPr>
          <w:rFonts w:hint="eastAsia"/>
          <w:sz w:val="20"/>
          <w:szCs w:val="20"/>
          <w:highlight w:val="yellow"/>
        </w:rPr>
        <w:t xml:space="preserve">restriction </w:t>
      </w:r>
      <w:r>
        <w:rPr>
          <w:sz w:val="20"/>
          <w:szCs w:val="20"/>
          <w:highlight w:val="yellow"/>
        </w:rPr>
        <w:t xml:space="preserve">(and bandwidth restriction, if supported) is reported per FSPC (per cc per BC).   </w:t>
      </w:r>
    </w:p>
    <w:p w14:paraId="5E0E0C8C"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For Rel-18 MUSIM dual active operation, UE is configured with the band-filter list by the NW A in the </w:t>
      </w:r>
      <w:proofErr w:type="spellStart"/>
      <w:r>
        <w:rPr>
          <w:sz w:val="20"/>
          <w:szCs w:val="20"/>
          <w:highlight w:val="yellow"/>
        </w:rPr>
        <w:t>OtherConfig</w:t>
      </w:r>
      <w:proofErr w:type="spellEnd"/>
      <w:r>
        <w:rPr>
          <w:sz w:val="20"/>
          <w:szCs w:val="20"/>
          <w:highlight w:val="yellow"/>
        </w:rPr>
        <w:t xml:space="preserve"> for forbidden/affected</w:t>
      </w:r>
      <w:r>
        <w:rPr>
          <w:rFonts w:hint="eastAsia"/>
          <w:sz w:val="20"/>
          <w:szCs w:val="20"/>
          <w:highlight w:val="yellow"/>
        </w:rPr>
        <w:t xml:space="preserve"> </w:t>
      </w:r>
      <w:r>
        <w:rPr>
          <w:sz w:val="20"/>
          <w:szCs w:val="20"/>
          <w:highlight w:val="yellow"/>
        </w:rPr>
        <w:t xml:space="preserve">band </w:t>
      </w:r>
      <w:proofErr w:type="spellStart"/>
      <w:r>
        <w:rPr>
          <w:sz w:val="20"/>
          <w:szCs w:val="20"/>
          <w:highlight w:val="yellow"/>
        </w:rPr>
        <w:t>signalling</w:t>
      </w:r>
      <w:proofErr w:type="spellEnd"/>
      <w:r>
        <w:rPr>
          <w:sz w:val="20"/>
          <w:szCs w:val="20"/>
          <w:highlight w:val="yellow"/>
        </w:rPr>
        <w:t xml:space="preserve">. </w:t>
      </w:r>
    </w:p>
    <w:p w14:paraId="5C04429B"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For Rel-18 MUSIM dual active operation, UE indicates its forbidden/affected</w:t>
      </w:r>
      <w:r>
        <w:rPr>
          <w:rFonts w:hint="eastAsia"/>
          <w:sz w:val="20"/>
          <w:szCs w:val="20"/>
          <w:highlight w:val="yellow"/>
        </w:rPr>
        <w:t xml:space="preserve"> </w:t>
      </w:r>
      <w:r>
        <w:rPr>
          <w:sz w:val="20"/>
          <w:szCs w:val="20"/>
          <w:highlight w:val="yellow"/>
        </w:rPr>
        <w:t>band combinations</w:t>
      </w:r>
      <w:r>
        <w:rPr>
          <w:rFonts w:hint="eastAsia"/>
          <w:sz w:val="20"/>
          <w:szCs w:val="20"/>
          <w:highlight w:val="yellow"/>
        </w:rPr>
        <w:t xml:space="preserve"> (or band(s))</w:t>
      </w:r>
      <w:r>
        <w:rPr>
          <w:sz w:val="20"/>
          <w:szCs w:val="20"/>
          <w:highlight w:val="yellow"/>
        </w:rPr>
        <w:t xml:space="preserve"> based on the network configured band-filter list, in the UAI </w:t>
      </w:r>
      <w:proofErr w:type="spellStart"/>
      <w:r>
        <w:rPr>
          <w:sz w:val="20"/>
          <w:szCs w:val="20"/>
          <w:highlight w:val="yellow"/>
        </w:rPr>
        <w:t>signalling</w:t>
      </w:r>
      <w:proofErr w:type="spellEnd"/>
      <w:r>
        <w:rPr>
          <w:sz w:val="20"/>
          <w:szCs w:val="20"/>
          <w:highlight w:val="yellow"/>
        </w:rPr>
        <w:t xml:space="preserve"> to NW A.</w:t>
      </w:r>
    </w:p>
    <w:p w14:paraId="2A7C15CB"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For Rel-18 MUSIM dual active operation, UE signals its temporary capabilities restrictions as forbidden band</w:t>
      </w:r>
      <w:r>
        <w:rPr>
          <w:rFonts w:hint="eastAsia"/>
          <w:sz w:val="20"/>
          <w:szCs w:val="20"/>
          <w:highlight w:val="yellow"/>
        </w:rPr>
        <w:t xml:space="preserve"> combination</w:t>
      </w:r>
      <w:r>
        <w:rPr>
          <w:sz w:val="20"/>
          <w:szCs w:val="20"/>
          <w:highlight w:val="yellow"/>
        </w:rPr>
        <w:t>s</w:t>
      </w:r>
      <w:r>
        <w:rPr>
          <w:rFonts w:hint="eastAsia"/>
          <w:sz w:val="20"/>
          <w:szCs w:val="20"/>
          <w:highlight w:val="yellow"/>
        </w:rPr>
        <w:t xml:space="preserve"> with band</w:t>
      </w:r>
      <w:r>
        <w:rPr>
          <w:sz w:val="20"/>
          <w:szCs w:val="20"/>
          <w:highlight w:val="yellow"/>
        </w:rPr>
        <w:t xml:space="preserve"> indexed to the band-filter list and/or affected band</w:t>
      </w:r>
      <w:r>
        <w:rPr>
          <w:rFonts w:hint="eastAsia"/>
          <w:sz w:val="20"/>
          <w:szCs w:val="20"/>
          <w:highlight w:val="yellow"/>
        </w:rPr>
        <w:t xml:space="preserve"> combination</w:t>
      </w:r>
      <w:r>
        <w:rPr>
          <w:sz w:val="20"/>
          <w:szCs w:val="20"/>
          <w:highlight w:val="yellow"/>
        </w:rPr>
        <w:t>s</w:t>
      </w:r>
      <w:r>
        <w:rPr>
          <w:rFonts w:hint="eastAsia"/>
          <w:sz w:val="20"/>
          <w:szCs w:val="20"/>
          <w:highlight w:val="yellow"/>
        </w:rPr>
        <w:t xml:space="preserve"> with</w:t>
      </w:r>
      <w:r>
        <w:rPr>
          <w:sz w:val="20"/>
          <w:szCs w:val="20"/>
          <w:highlight w:val="yellow"/>
        </w:rPr>
        <w:t xml:space="preserve"> </w:t>
      </w:r>
      <w:r>
        <w:rPr>
          <w:rFonts w:hint="eastAsia"/>
          <w:sz w:val="20"/>
          <w:szCs w:val="20"/>
          <w:highlight w:val="yellow"/>
        </w:rPr>
        <w:t xml:space="preserve">band </w:t>
      </w:r>
      <w:r>
        <w:rPr>
          <w:sz w:val="20"/>
          <w:szCs w:val="20"/>
          <w:highlight w:val="yellow"/>
        </w:rPr>
        <w:t xml:space="preserve">indexed to the band-filter list along with explicit fields for restricted (lower) capabilities e.g. maximum MIMO layers. </w:t>
      </w:r>
    </w:p>
    <w:p w14:paraId="755CCC48"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RAN2 confirms that no need to request gap priority or configure gap priority for aperiodic gap. Below editor note from running CR could be removed.</w:t>
      </w:r>
    </w:p>
    <w:p w14:paraId="0415E790"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•Editor’s Note: FFS musim-GapPriorityToAddModList-r18 is for </w:t>
      </w:r>
      <w:proofErr w:type="spellStart"/>
      <w:r>
        <w:rPr>
          <w:sz w:val="20"/>
          <w:szCs w:val="20"/>
        </w:rPr>
        <w:t>aperodic</w:t>
      </w:r>
      <w:proofErr w:type="spellEnd"/>
      <w:r>
        <w:rPr>
          <w:sz w:val="20"/>
          <w:szCs w:val="20"/>
        </w:rPr>
        <w:t xml:space="preserve"> MUSIM gap.</w:t>
      </w:r>
    </w:p>
    <w:p w14:paraId="5761271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Introduce single bit indication in MUSIM assistance information to indicate the UE preference of “keep” option.</w:t>
      </w:r>
    </w:p>
    <w:p w14:paraId="4525D53B"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Reuse existing control flag (i.e. musim-GapPriorityAssistanceConfig-r18 in running CR) to indicate whether the UE could include “keep” option for MUSIM gap.</w:t>
      </w:r>
    </w:p>
    <w:p w14:paraId="57720888"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prohibit timer configuration for R17 MUSIM gap preference (i.e. </w:t>
      </w:r>
      <w:proofErr w:type="spellStart"/>
      <w:r>
        <w:rPr>
          <w:sz w:val="20"/>
          <w:szCs w:val="20"/>
        </w:rPr>
        <w:t>musim-GapProhibitTimer</w:t>
      </w:r>
      <w:proofErr w:type="spellEnd"/>
      <w:r>
        <w:rPr>
          <w:sz w:val="20"/>
          <w:szCs w:val="20"/>
        </w:rPr>
        <w:t>) is also apply to R18 MUSIM gap priority preference.</w:t>
      </w:r>
    </w:p>
    <w:p w14:paraId="4CBE29EA"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rFonts w:hint="eastAsia"/>
          <w:sz w:val="20"/>
          <w:szCs w:val="20"/>
        </w:rPr>
        <w:t xml:space="preserve">FFS if any other configuration or related </w:t>
      </w:r>
      <w:proofErr w:type="spellStart"/>
      <w:r>
        <w:rPr>
          <w:sz w:val="20"/>
          <w:szCs w:val="20"/>
        </w:rPr>
        <w:t>behaviour</w:t>
      </w:r>
      <w:proofErr w:type="spellEnd"/>
      <w:r>
        <w:rPr>
          <w:rFonts w:hint="eastAsia"/>
          <w:sz w:val="20"/>
          <w:szCs w:val="20"/>
        </w:rPr>
        <w:t xml:space="preserve"> is needed.</w:t>
      </w:r>
    </w:p>
    <w:p w14:paraId="365ACE0D"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F</w:t>
      </w:r>
      <w:r>
        <w:rPr>
          <w:rFonts w:hint="eastAsia"/>
          <w:sz w:val="20"/>
          <w:szCs w:val="20"/>
        </w:rPr>
        <w:t>or the proactive approach, t</w:t>
      </w:r>
      <w:r>
        <w:rPr>
          <w:sz w:val="20"/>
          <w:szCs w:val="20"/>
        </w:rPr>
        <w:t xml:space="preserve">he MN </w:t>
      </w:r>
      <w:r>
        <w:rPr>
          <w:rFonts w:hint="eastAsia"/>
          <w:sz w:val="20"/>
          <w:szCs w:val="20"/>
        </w:rPr>
        <w:t>can</w:t>
      </w:r>
      <w:r>
        <w:rPr>
          <w:sz w:val="20"/>
          <w:szCs w:val="20"/>
        </w:rPr>
        <w:t xml:space="preserve"> indicate </w:t>
      </w:r>
      <w:r>
        <w:rPr>
          <w:rFonts w:hint="eastAsia"/>
          <w:sz w:val="20"/>
          <w:szCs w:val="20"/>
        </w:rPr>
        <w:t xml:space="preserve">the </w:t>
      </w:r>
      <w:r>
        <w:rPr>
          <w:sz w:val="20"/>
          <w:szCs w:val="20"/>
        </w:rPr>
        <w:t>forbidden</w:t>
      </w:r>
      <w:r>
        <w:rPr>
          <w:rFonts w:hint="eastAsia"/>
          <w:sz w:val="20"/>
          <w:szCs w:val="20"/>
        </w:rPr>
        <w:t>/affected</w:t>
      </w:r>
      <w:r>
        <w:rPr>
          <w:sz w:val="20"/>
          <w:szCs w:val="20"/>
        </w:rPr>
        <w:t xml:space="preserve"> band </w:t>
      </w:r>
      <w:r>
        <w:rPr>
          <w:rFonts w:hint="eastAsia"/>
          <w:sz w:val="20"/>
          <w:szCs w:val="20"/>
        </w:rPr>
        <w:t>information</w:t>
      </w:r>
      <w:r>
        <w:rPr>
          <w:sz w:val="20"/>
          <w:szCs w:val="20"/>
        </w:rPr>
        <w:t xml:space="preserve"> (for the MUSIM purpose) to the SN</w:t>
      </w:r>
      <w:r>
        <w:rPr>
          <w:rFonts w:hint="eastAsia"/>
          <w:sz w:val="20"/>
          <w:szCs w:val="20"/>
        </w:rPr>
        <w:t xml:space="preserve">. FFS for </w:t>
      </w:r>
      <w:r>
        <w:rPr>
          <w:sz w:val="20"/>
          <w:szCs w:val="20"/>
        </w:rPr>
        <w:t>the</w:t>
      </w:r>
      <w:r>
        <w:rPr>
          <w:rFonts w:hint="eastAsia"/>
          <w:sz w:val="20"/>
          <w:szCs w:val="20"/>
        </w:rPr>
        <w:t xml:space="preserve"> reactive case.</w:t>
      </w:r>
    </w:p>
    <w:p w14:paraId="549F8C9B" w14:textId="77777777" w:rsidR="003100FC" w:rsidRDefault="003100FC">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p>
    <w:p w14:paraId="07E205E1" w14:textId="77777777" w:rsidR="003100FC" w:rsidRDefault="003100FC">
      <w:pPr>
        <w:pStyle w:val="Doc-text2"/>
        <w:rPr>
          <w:lang w:val="en-GB"/>
        </w:rPr>
      </w:pPr>
    </w:p>
    <w:p w14:paraId="05084DFA" w14:textId="77777777" w:rsidR="003100FC" w:rsidRDefault="003100FC">
      <w:pPr>
        <w:rPr>
          <w:rFonts w:ascii="Arial" w:hAnsi="Arial" w:cs="Arial"/>
          <w:b/>
          <w:u w:val="single"/>
          <w:lang w:val="en-US" w:eastAsia="zh-CN"/>
        </w:rPr>
      </w:pPr>
    </w:p>
    <w:p w14:paraId="2AA41D01" w14:textId="77777777" w:rsidR="003100FC" w:rsidRDefault="00947DA6">
      <w:pPr>
        <w:rPr>
          <w:rFonts w:ascii="Arial" w:hAnsi="Arial" w:cs="Arial"/>
          <w:b/>
          <w:u w:val="single"/>
          <w:lang w:val="en-US" w:eastAsia="zh-CN"/>
        </w:rPr>
      </w:pPr>
      <w:r>
        <w:rPr>
          <w:rFonts w:ascii="Arial" w:hAnsi="Arial" w:cs="Arial"/>
          <w:b/>
          <w:u w:val="single"/>
        </w:rPr>
        <w:t>RAN2#123 Agreements</w:t>
      </w:r>
    </w:p>
    <w:p w14:paraId="74F97724"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Temporary capability restriction</w:t>
      </w:r>
    </w:p>
    <w:p w14:paraId="215CA0BB"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Use Msg5 for early indication of MUSIM capability restriction for UEs in IDLE. </w:t>
      </w:r>
    </w:p>
    <w:p w14:paraId="798EFB20"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lastRenderedPageBreak/>
        <w:t xml:space="preserve">Using LCIDs would avoid any problems for RRC resume procedure. However, there are not many LCIDs left for UL and some other Rel-18 WIs also intend to use them. </w:t>
      </w:r>
    </w:p>
    <w:p w14:paraId="7D44E89E"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FFS whether there is a need to use the LCIDs or whether we can reuse the legacy LCIDs.</w:t>
      </w:r>
    </w:p>
    <w:p w14:paraId="579CE81D"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39817DF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3: UE sends early indication of MUSIM temporary capability restriction only if the network indicates that it is allowed in SIB1. </w:t>
      </w:r>
    </w:p>
    <w:p w14:paraId="37CA8057"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No support to use </w:t>
      </w:r>
      <w:proofErr w:type="spellStart"/>
      <w:r>
        <w:rPr>
          <w:sz w:val="20"/>
          <w:szCs w:val="20"/>
        </w:rPr>
        <w:t>RRCReconfigurationComplete</w:t>
      </w:r>
      <w:proofErr w:type="spellEnd"/>
      <w:r>
        <w:rPr>
          <w:sz w:val="20"/>
          <w:szCs w:val="20"/>
        </w:rPr>
        <w:t xml:space="preserve"> for the early indication of MUSIM capability restriction. Can come back if sufficient support.</w:t>
      </w:r>
    </w:p>
    <w:p w14:paraId="6EAA5D00"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Continue discussion in Thursday session with proactive approach on whether UE can indicating frequency that it would prefer to use.</w:t>
      </w:r>
    </w:p>
    <w:p w14:paraId="18BEA936"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Discussion was not continued due to lack of time. Post-meeting email discussion (long, vivo) on this topic. </w:t>
      </w:r>
    </w:p>
    <w:p w14:paraId="656E38C8"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If a timer is introduced, RAN2 needs to define UE </w:t>
      </w:r>
      <w:proofErr w:type="spellStart"/>
      <w:r>
        <w:rPr>
          <w:sz w:val="20"/>
          <w:szCs w:val="20"/>
        </w:rPr>
        <w:t>behaviour</w:t>
      </w:r>
      <w:proofErr w:type="spellEnd"/>
      <w:r>
        <w:rPr>
          <w:sz w:val="20"/>
          <w:szCs w:val="20"/>
        </w:rPr>
        <w:t xml:space="preserve"> when timer expires and network response is not received. RAN2 also needs to define what “network response” means, i.e. is it </w:t>
      </w:r>
      <w:proofErr w:type="gramStart"/>
      <w:r>
        <w:rPr>
          <w:sz w:val="20"/>
          <w:szCs w:val="20"/>
        </w:rPr>
        <w:t>a</w:t>
      </w:r>
      <w:proofErr w:type="gramEnd"/>
      <w:r>
        <w:rPr>
          <w:sz w:val="20"/>
          <w:szCs w:val="20"/>
        </w:rPr>
        <w:t xml:space="preserve"> </w:t>
      </w:r>
      <w:proofErr w:type="spellStart"/>
      <w:r>
        <w:rPr>
          <w:sz w:val="20"/>
          <w:szCs w:val="20"/>
        </w:rPr>
        <w:t>RRCReconfiguration</w:t>
      </w:r>
      <w:proofErr w:type="spellEnd"/>
      <w:r>
        <w:rPr>
          <w:sz w:val="20"/>
          <w:szCs w:val="20"/>
        </w:rPr>
        <w:t xml:space="preserve"> message or a particular field or something else?</w:t>
      </w:r>
    </w:p>
    <w:p w14:paraId="50854B63"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FFS whether a timer is needed (e.g. to avoid UE from doing something while the network response has not yet arrived)</w:t>
      </w:r>
    </w:p>
    <w:p w14:paraId="24AA030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Companies should provide Stage-3 details for the next meeting on UE </w:t>
      </w:r>
      <w:proofErr w:type="spellStart"/>
      <w:r>
        <w:rPr>
          <w:sz w:val="20"/>
          <w:szCs w:val="20"/>
        </w:rPr>
        <w:t>behaviour</w:t>
      </w:r>
      <w:proofErr w:type="spellEnd"/>
      <w:r>
        <w:rPr>
          <w:sz w:val="20"/>
          <w:szCs w:val="20"/>
        </w:rPr>
        <w:t xml:space="preserve"> when network does or does not respond to the UE request to restrict the capabilities due to MUSIM.</w:t>
      </w:r>
    </w:p>
    <w:p w14:paraId="29434397"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1: The UE can indicate that some frequencies (e.g. frequency ranges, bands or BCs) are impacted by NW B so that they are:</w:t>
      </w:r>
    </w:p>
    <w:p w14:paraId="1484D11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1) forbidden because of collision</w:t>
      </w:r>
    </w:p>
    <w:p w14:paraId="46566C5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2) </w:t>
      </w:r>
      <w:proofErr w:type="gramStart"/>
      <w:r>
        <w:rPr>
          <w:sz w:val="20"/>
          <w:szCs w:val="20"/>
          <w:highlight w:val="yellow"/>
        </w:rPr>
        <w:t>having</w:t>
      </w:r>
      <w:proofErr w:type="gramEnd"/>
      <w:r>
        <w:rPr>
          <w:sz w:val="20"/>
          <w:szCs w:val="20"/>
          <w:highlight w:val="yellow"/>
        </w:rPr>
        <w:t xml:space="preserve"> restricted (lower) capabilities (e.g. with lower MIMO layer).</w:t>
      </w:r>
    </w:p>
    <w:p w14:paraId="7C884C81"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4: The restrictions can apply to CA, DC and/or single CC.</w:t>
      </w:r>
    </w:p>
    <w:p w14:paraId="13EBE27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5: The UL/DL MIMO layer and/or the UL/DL supported bandwidth restriction (if supported) shall only work for the restricted frequencies for the proactive case.</w:t>
      </w:r>
    </w:p>
    <w:p w14:paraId="5B5B6411"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1</w:t>
      </w:r>
      <w:r>
        <w:rPr>
          <w:sz w:val="20"/>
          <w:szCs w:val="20"/>
          <w:highlight w:val="yellow"/>
        </w:rPr>
        <w:tab/>
        <w:t>For dual active MUSIM, the UE can indicate the temporary maximum MIMO layers for specific serving cells for both UL and DL.</w:t>
      </w:r>
    </w:p>
    <w:p w14:paraId="5C1AB78A"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FFS whether there is a use case for the UE to indicate the temporary supported channel bandwidth for specific serving cells. </w:t>
      </w:r>
    </w:p>
    <w:p w14:paraId="0800216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3</w:t>
      </w:r>
      <w:r>
        <w:rPr>
          <w:sz w:val="20"/>
          <w:szCs w:val="20"/>
          <w:highlight w:val="yellow"/>
        </w:rPr>
        <w:tab/>
        <w:t>Maximum MIMO layers/bandwidth restriction is reported per CC ((FFS how we signal this).</w:t>
      </w:r>
    </w:p>
    <w:p w14:paraId="080DE7A0"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 xml:space="preserve">FFS whether we support indicating temporary capability restrictions on SRS </w:t>
      </w:r>
      <w:proofErr w:type="spellStart"/>
      <w:r>
        <w:rPr>
          <w:sz w:val="20"/>
          <w:szCs w:val="20"/>
          <w:highlight w:val="yellow"/>
        </w:rPr>
        <w:t>Tx</w:t>
      </w:r>
      <w:proofErr w:type="spellEnd"/>
      <w:r>
        <w:rPr>
          <w:sz w:val="20"/>
          <w:szCs w:val="20"/>
          <w:highlight w:val="yellow"/>
        </w:rPr>
        <w:t xml:space="preserve"> switching capability. FFS whether this could be already indicated by the MIMO layer restrictions.</w:t>
      </w:r>
    </w:p>
    <w:p w14:paraId="187BA6FD" w14:textId="77777777" w:rsidR="003100FC" w:rsidRDefault="003100FC">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p>
    <w:p w14:paraId="5AC204C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R17 MUSIM Gap coordination</w:t>
      </w:r>
    </w:p>
    <w:p w14:paraId="603E7ACB"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1.</w:t>
      </w:r>
      <w:r>
        <w:rPr>
          <w:sz w:val="20"/>
          <w:szCs w:val="20"/>
        </w:rPr>
        <w:tab/>
        <w:t>When requesting periodic MUSIM gap(s), UE indicates priority values (using R17 IE definition) for all or a subset periodic MUSIM gaps.</w:t>
      </w:r>
    </w:p>
    <w:p w14:paraId="57F9AD8A"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2.</w:t>
      </w:r>
      <w:r>
        <w:rPr>
          <w:sz w:val="20"/>
          <w:szCs w:val="20"/>
        </w:rPr>
        <w:tab/>
        <w:t xml:space="preserve">When receiving priorities for periodic MUSIM gap(s), the UE may receive changed priority values. If network doesn’t retain the relative priorities among MUSIM gaps, UE </w:t>
      </w:r>
      <w:proofErr w:type="spellStart"/>
      <w:r>
        <w:rPr>
          <w:sz w:val="20"/>
          <w:szCs w:val="20"/>
        </w:rPr>
        <w:t>behaviour</w:t>
      </w:r>
      <w:proofErr w:type="spellEnd"/>
      <w:r>
        <w:rPr>
          <w:sz w:val="20"/>
          <w:szCs w:val="20"/>
        </w:rPr>
        <w:t xml:space="preserve"> is not specified.</w:t>
      </w:r>
    </w:p>
    <w:p w14:paraId="20836146"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Send LS to RAN4 informing them of this agreement. Offline 203 (LGE).</w:t>
      </w:r>
    </w:p>
    <w:p w14:paraId="6B37819C"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When a Rel-18 UE requests gap priorities for periodic MUSIM gaps, the UE shall always request priorities for all of its requested periodic MUSIM gaps. That means that UE requests the network of gap priority preferences for all of periodic MUSIM gaps using the existing R17 gap priority information (i.e. it cannot only include a subset). Include the agreement to the LS</w:t>
      </w:r>
    </w:p>
    <w:p w14:paraId="4B742CF1"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1.</w:t>
      </w:r>
      <w:r>
        <w:rPr>
          <w:sz w:val="20"/>
          <w:szCs w:val="20"/>
          <w:highlight w:val="yellow"/>
        </w:rPr>
        <w:tab/>
        <w:t>When requesting periodic MUSIM gap(s), UE indicates priority values (using R17 IE definition) for all periodic MUSIM gaps.</w:t>
      </w:r>
    </w:p>
    <w:p w14:paraId="42ECE95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lastRenderedPageBreak/>
        <w:t>For the last sentence, use the wording “If network doesn’t configure the relative priorities among MUSIM gaps as indicated by the UE, UE behavior is not specified.”</w:t>
      </w:r>
    </w:p>
    <w:p w14:paraId="15C0E65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rPr>
          <w:rFonts w:cs="Arial"/>
        </w:rPr>
      </w:pPr>
      <w:r>
        <w:rPr>
          <w:sz w:val="20"/>
          <w:szCs w:val="20"/>
        </w:rPr>
        <w:t>With the above changes, the LS is approved (unseen) in R2-2309008.</w:t>
      </w:r>
    </w:p>
    <w:p w14:paraId="24510D0B" w14:textId="77777777" w:rsidR="003100FC" w:rsidRDefault="00947DA6">
      <w:pPr>
        <w:rPr>
          <w:ins w:id="268" w:author="RAN2#122" w:date="2023-06-30T10:21:00Z"/>
          <w:rFonts w:ascii="Arial" w:hAnsi="Arial" w:cs="Arial"/>
          <w:b/>
          <w:u w:val="single"/>
          <w:lang w:val="en-US" w:eastAsia="zh-CN"/>
        </w:rPr>
      </w:pPr>
      <w:ins w:id="269" w:author="RAN2#122" w:date="2023-06-30T10:21:00Z">
        <w:r>
          <w:rPr>
            <w:rFonts w:ascii="Arial" w:hAnsi="Arial" w:cs="Arial"/>
            <w:b/>
            <w:u w:val="single"/>
          </w:rPr>
          <w:t xml:space="preserve">RAN2#121 </w:t>
        </w:r>
        <w:proofErr w:type="spellStart"/>
        <w:r>
          <w:rPr>
            <w:rFonts w:ascii="Arial" w:hAnsi="Arial" w:cs="Arial"/>
            <w:b/>
            <w:u w:val="single"/>
          </w:rPr>
          <w:t>bis</w:t>
        </w:r>
        <w:proofErr w:type="spellEnd"/>
        <w:r>
          <w:rPr>
            <w:rFonts w:ascii="Arial" w:hAnsi="Arial" w:cs="Arial"/>
            <w:b/>
            <w:u w:val="single"/>
          </w:rPr>
          <w:t xml:space="preserve"> Agreements</w:t>
        </w:r>
      </w:ins>
    </w:p>
    <w:p w14:paraId="546E2162"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70" w:author="RAN2#122" w:date="2023-06-30T10:21:00Z"/>
          <w:sz w:val="20"/>
          <w:szCs w:val="20"/>
        </w:rPr>
      </w:pPr>
      <w:ins w:id="271"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w:t>
        </w:r>
        <w:proofErr w:type="spellStart"/>
        <w:r>
          <w:rPr>
            <w:sz w:val="20"/>
            <w:szCs w:val="20"/>
          </w:rPr>
          <w:t>signalling</w:t>
        </w:r>
        <w:proofErr w:type="spellEnd"/>
        <w:r>
          <w:rPr>
            <w:sz w:val="20"/>
            <w:szCs w:val="20"/>
          </w:rPr>
          <w:t xml:space="preserve">. FFS on the details – should aim for a common framework for the reactive and proactive approach. FFS on UE capabilities </w:t>
        </w:r>
      </w:ins>
    </w:p>
    <w:p w14:paraId="200383E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72" w:author="RAN2#122" w:date="2023-06-30T10:21:00Z"/>
          <w:sz w:val="20"/>
          <w:szCs w:val="20"/>
          <w:highlight w:val="yellow"/>
        </w:rPr>
      </w:pPr>
      <w:ins w:id="273" w:author="RAN2#122" w:date="2023-06-30T10:21:00Z">
        <w:r>
          <w:rPr>
            <w:sz w:val="20"/>
            <w:szCs w:val="20"/>
            <w:highlight w:val="yellow"/>
          </w:rPr>
          <w:t xml:space="preserve">Support “early indication” from UE to network during RRC connection setup/resume procedure. </w:t>
        </w:r>
      </w:ins>
    </w:p>
    <w:p w14:paraId="41E7B31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74" w:author="RAN2#122" w:date="2023-06-30T10:21:00Z"/>
          <w:sz w:val="20"/>
          <w:szCs w:val="20"/>
        </w:rPr>
      </w:pPr>
      <w:ins w:id="275" w:author="RAN2#122" w:date="2023-06-30T10:21:00Z">
        <w:r>
          <w:rPr>
            <w:sz w:val="20"/>
            <w:szCs w:val="20"/>
          </w:rPr>
          <w:t xml:space="preserve">FFS how to indicate this and in which message. The indication will tell network that UE capabilities are temporarily restricted. </w:t>
        </w:r>
      </w:ins>
    </w:p>
    <w:p w14:paraId="70CF7850"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76" w:author="RAN2#122" w:date="2023-06-30T10:21:00Z"/>
          <w:sz w:val="20"/>
          <w:szCs w:val="20"/>
        </w:rPr>
      </w:pPr>
      <w:ins w:id="277" w:author="RAN2#122" w:date="2023-06-30T10:21:00Z">
        <w:r>
          <w:rPr>
            <w:sz w:val="20"/>
            <w:szCs w:val="20"/>
          </w:rPr>
          <w:t>FFS on details (i.e. when UE can indicate this, what does it indicate, how does it relate to UAI, etc.)</w:t>
        </w:r>
      </w:ins>
    </w:p>
    <w:p w14:paraId="62477CE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78" w:author="RAN2#122" w:date="2023-06-30T10:21:00Z"/>
          <w:sz w:val="20"/>
          <w:szCs w:val="20"/>
        </w:rPr>
      </w:pPr>
      <w:ins w:id="279" w:author="RAN2#122" w:date="2023-06-30T10:21:00Z">
        <w:r>
          <w:rPr>
            <w:sz w:val="20"/>
            <w:szCs w:val="20"/>
          </w:rPr>
          <w:t xml:space="preserve">No consensus to support UE-initiated </w:t>
        </w:r>
        <w:proofErr w:type="spellStart"/>
        <w:r>
          <w:rPr>
            <w:sz w:val="20"/>
            <w:szCs w:val="20"/>
          </w:rPr>
          <w:t>SCell</w:t>
        </w:r>
        <w:proofErr w:type="spellEnd"/>
        <w:r>
          <w:rPr>
            <w:sz w:val="20"/>
            <w:szCs w:val="20"/>
          </w:rPr>
          <w:t xml:space="preserve"> deactivation for MUSIM in Rel-18.</w:t>
        </w:r>
      </w:ins>
    </w:p>
    <w:p w14:paraId="6B8FED8E"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80" w:author="RAN2#122" w:date="2023-06-30T10:21:00Z"/>
          <w:sz w:val="20"/>
          <w:szCs w:val="20"/>
          <w:highlight w:val="yellow"/>
        </w:rPr>
      </w:pPr>
      <w:ins w:id="281" w:author="RAN2#122" w:date="2023-06-30T10:21:00Z">
        <w:r>
          <w:rPr>
            <w:sz w:val="20"/>
            <w:szCs w:val="20"/>
            <w:highlight w:val="yellow"/>
          </w:rPr>
          <w:t>1: For Rel-18 MUSIM dual active operation, the maximum MIMO layer may be changed and the change can be indicated to the NW. FFS if this is only for NW A or also NW B.</w:t>
        </w:r>
      </w:ins>
    </w:p>
    <w:p w14:paraId="0B99448B"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82" w:author="RAN2#122" w:date="2023-06-30T10:21:00Z"/>
          <w:sz w:val="20"/>
          <w:szCs w:val="20"/>
          <w:highlight w:val="yellow"/>
        </w:rPr>
      </w:pPr>
      <w:ins w:id="283" w:author="RAN2#122" w:date="2023-06-30T10:21:00Z">
        <w:r>
          <w:rPr>
            <w:sz w:val="20"/>
            <w:szCs w:val="20"/>
            <w:highlight w:val="yellow"/>
          </w:rPr>
          <w:t>3: For Rel-18 MUSIM dual active operation, the measurement gap requirement may be changed and the change can be indicated to the NW. FFS if this is only for NW A or also NW B.</w:t>
        </w:r>
      </w:ins>
    </w:p>
    <w:p w14:paraId="11E747F7"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84" w:author="RAN2#122" w:date="2023-06-30T10:21:00Z"/>
          <w:sz w:val="20"/>
          <w:szCs w:val="20"/>
          <w:highlight w:val="yellow"/>
        </w:rPr>
      </w:pPr>
      <w:ins w:id="285" w:author="RAN2#122" w:date="2023-06-30T10:21:00Z">
        <w:r>
          <w:rPr>
            <w:sz w:val="20"/>
            <w:szCs w:val="20"/>
            <w:highlight w:val="yellow"/>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 w:val="20"/>
            <w:szCs w:val="20"/>
            <w:highlight w:val="yellow"/>
          </w:rPr>
          <w:t>needForGapInfoNR</w:t>
        </w:r>
        <w:proofErr w:type="spellEnd"/>
        <w:r>
          <w:rPr>
            <w:sz w:val="20"/>
            <w:szCs w:val="20"/>
            <w:highlight w:val="yellow"/>
          </w:rPr>
          <w:t xml:space="preserve"> in RRC reconfiguration complete or extend the similar function in UAI.  FFS if this is only for NW A or also NW B.</w:t>
        </w:r>
      </w:ins>
    </w:p>
    <w:p w14:paraId="70C07C6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86" w:author="RAN2#122" w:date="2023-06-30T10:21:00Z"/>
          <w:sz w:val="20"/>
          <w:szCs w:val="20"/>
        </w:rPr>
      </w:pPr>
      <w:bookmarkStart w:id="287" w:name="OLE_LINK1"/>
      <w:ins w:id="288" w:author="RAN2#122" w:date="2023-06-30T10:21:00Z">
        <w:r>
          <w:rPr>
            <w:sz w:val="20"/>
            <w:szCs w:val="20"/>
          </w:rPr>
          <w:t>8: The maximum UL power may be changed due to Rel-18 MUSIM dual active operation, but there is no need to introduce any new UE behavior for reporting this change.</w:t>
        </w:r>
        <w:bookmarkEnd w:id="287"/>
        <w:r>
          <w:rPr>
            <w:sz w:val="20"/>
            <w:szCs w:val="20"/>
          </w:rPr>
          <w:t xml:space="preserve"> </w:t>
        </w:r>
      </w:ins>
    </w:p>
    <w:p w14:paraId="2372A6E3"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89" w:author="RAN2#122" w:date="2023-06-30T10:21:00Z"/>
          <w:sz w:val="20"/>
          <w:szCs w:val="20"/>
          <w:highlight w:val="yellow"/>
        </w:rPr>
      </w:pPr>
      <w:ins w:id="290"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0790FFC"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91" w:author="RAN2#122" w:date="2023-06-30T10:21:00Z"/>
          <w:sz w:val="20"/>
          <w:szCs w:val="20"/>
        </w:rPr>
      </w:pPr>
      <w:ins w:id="292" w:author="RAN2#122" w:date="2023-06-30T10:21:00Z">
        <w:r>
          <w:rPr>
            <w:sz w:val="20"/>
            <w:szCs w:val="20"/>
          </w:rPr>
          <w:t xml:space="preserve">9: RAN2 should avoid duplicating all the capabilities that UE reports via the </w:t>
        </w:r>
        <w:proofErr w:type="spellStart"/>
        <w:r>
          <w:rPr>
            <w:sz w:val="20"/>
            <w:szCs w:val="20"/>
          </w:rPr>
          <w:t>UECapabilityInformation</w:t>
        </w:r>
        <w:proofErr w:type="spellEnd"/>
        <w:r>
          <w:rPr>
            <w:sz w:val="20"/>
            <w:szCs w:val="20"/>
          </w:rPr>
          <w:t xml:space="preserve"> in the UAI for R18 MUSIM purpose. </w:t>
        </w:r>
      </w:ins>
    </w:p>
    <w:p w14:paraId="3F66EEE5"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93" w:author="RAN2#122" w:date="2023-06-30T10:21:00Z"/>
          <w:sz w:val="20"/>
          <w:szCs w:val="20"/>
        </w:rPr>
      </w:pPr>
      <w:ins w:id="294" w:author="RAN2#122" w:date="2023-06-30T10:21:00Z">
        <w:r>
          <w:rPr>
            <w:sz w:val="20"/>
            <w:szCs w:val="20"/>
          </w:rPr>
          <w:t>RAN2 can discuss P2, P5 and P7 from R2-2304397 during RAN2#123.</w:t>
        </w:r>
      </w:ins>
    </w:p>
    <w:p w14:paraId="6AE79172" w14:textId="77777777" w:rsidR="003100FC" w:rsidRDefault="003100FC">
      <w:pPr>
        <w:pStyle w:val="Agreement"/>
        <w:pBdr>
          <w:top w:val="single" w:sz="4" w:space="1" w:color="auto"/>
          <w:left w:val="single" w:sz="4" w:space="4" w:color="auto"/>
          <w:bottom w:val="single" w:sz="4" w:space="1" w:color="auto"/>
          <w:right w:val="single" w:sz="4" w:space="4" w:color="auto"/>
        </w:pBdr>
        <w:ind w:left="0" w:firstLine="0"/>
        <w:rPr>
          <w:ins w:id="295" w:author="RAN2#122" w:date="2023-06-30T10:21:00Z"/>
          <w:sz w:val="20"/>
          <w:szCs w:val="20"/>
        </w:rPr>
      </w:pPr>
    </w:p>
    <w:p w14:paraId="50C3A7F1"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96" w:author="RAN2#122" w:date="2023-06-30T10:21:00Z"/>
          <w:sz w:val="20"/>
          <w:szCs w:val="20"/>
        </w:rPr>
      </w:pPr>
      <w:ins w:id="297" w:author="RAN2#122" w:date="2023-06-30T10:21:00Z">
        <w:r>
          <w:rPr>
            <w:sz w:val="20"/>
            <w:szCs w:val="20"/>
          </w:rPr>
          <w:t xml:space="preserve">RAN2 will aim to address the RAN4 LS in Rel-18 </w:t>
        </w:r>
        <w:proofErr w:type="spellStart"/>
        <w:r>
          <w:rPr>
            <w:sz w:val="20"/>
            <w:szCs w:val="20"/>
          </w:rPr>
          <w:t>signalling</w:t>
        </w:r>
        <w:proofErr w:type="spellEnd"/>
        <w:r>
          <w:rPr>
            <w:sz w:val="20"/>
            <w:szCs w:val="20"/>
          </w:rPr>
          <w:t>. Should discuss how to handle Rel-17 gaps without priority (e.g. lowest, highest, network-decided somehow, etc.). Handled in email [231]</w:t>
        </w:r>
      </w:ins>
    </w:p>
    <w:p w14:paraId="7D0EA72F"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298" w:author="RAN2#122" w:date="2023-06-30T10:21:00Z"/>
          <w:sz w:val="20"/>
          <w:szCs w:val="20"/>
        </w:rPr>
      </w:pPr>
      <w:ins w:id="299" w:author="RAN2#122" w:date="2023-06-30T10:21:00Z">
        <w:r>
          <w:rPr>
            <w:sz w:val="20"/>
            <w:szCs w:val="20"/>
          </w:rPr>
          <w:t>1: Introduce 1 optional per-UE capability bit (with</w:t>
        </w:r>
      </w:ins>
    </w:p>
    <w:p w14:paraId="36309FB9"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300" w:author="RAN2#122" w:date="2023-06-30T10:21:00Z"/>
          <w:sz w:val="20"/>
          <w:szCs w:val="20"/>
        </w:rPr>
      </w:pPr>
      <w:proofErr w:type="gramStart"/>
      <w:ins w:id="301" w:author="RAN2#122" w:date="2023-06-30T10:21:00Z">
        <w:r>
          <w:rPr>
            <w:sz w:val="20"/>
            <w:szCs w:val="20"/>
          </w:rPr>
          <w:t>out</w:t>
        </w:r>
        <w:proofErr w:type="gramEnd"/>
        <w:r>
          <w:rPr>
            <w:sz w:val="20"/>
            <w:szCs w:val="20"/>
          </w:rPr>
          <w:t xml:space="preserve"> </w:t>
        </w:r>
        <w:proofErr w:type="spellStart"/>
        <w:r>
          <w:rPr>
            <w:sz w:val="20"/>
            <w:szCs w:val="20"/>
          </w:rPr>
          <w:t>xDD</w:t>
        </w:r>
        <w:proofErr w:type="spellEnd"/>
        <w:r>
          <w:rPr>
            <w:sz w:val="20"/>
            <w:szCs w:val="20"/>
          </w:rPr>
          <w:t>/</w:t>
        </w:r>
        <w:proofErr w:type="spellStart"/>
        <w:r>
          <w:rPr>
            <w:sz w:val="20"/>
            <w:szCs w:val="20"/>
          </w:rPr>
          <w:t>FRx</w:t>
        </w:r>
        <w:proofErr w:type="spellEnd"/>
        <w:r>
          <w:rPr>
            <w:sz w:val="20"/>
            <w:szCs w:val="20"/>
          </w:rPr>
          <w:t xml:space="preserve"> differentiation) to indicate MUSIM gap priority configuration and preference. A UE supporting this feature shall also support musim-GapPreference-r17. </w:t>
        </w:r>
      </w:ins>
    </w:p>
    <w:p w14:paraId="026C5A8C"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302" w:author="RAN2#122" w:date="2023-06-30T10:21:00Z"/>
          <w:sz w:val="20"/>
          <w:szCs w:val="20"/>
          <w:highlight w:val="yellow"/>
        </w:rPr>
      </w:pPr>
      <w:ins w:id="303" w:author="RAN2#122" w:date="2023-06-30T10:21:00Z">
        <w:r>
          <w:rPr>
            <w:sz w:val="20"/>
            <w:szCs w:val="20"/>
            <w:highlight w:val="yellow"/>
          </w:rPr>
          <w:t xml:space="preserve">2: Introduce a new indication in the </w:t>
        </w:r>
        <w:proofErr w:type="spellStart"/>
        <w:r>
          <w:rPr>
            <w:sz w:val="20"/>
            <w:szCs w:val="20"/>
            <w:highlight w:val="yellow"/>
          </w:rPr>
          <w:t>OtherConfig</w:t>
        </w:r>
        <w:proofErr w:type="spellEnd"/>
        <w:r>
          <w:rPr>
            <w:sz w:val="20"/>
            <w:szCs w:val="20"/>
            <w:highlight w:val="yellow"/>
          </w:rPr>
          <w:t xml:space="preserve"> to indicate whether UE is allowed to report MUSIM gap priority preference via UAI. </w:t>
        </w:r>
      </w:ins>
    </w:p>
    <w:p w14:paraId="11DA5446"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304" w:author="RAN2#122" w:date="2023-06-30T10:21:00Z"/>
          <w:sz w:val="20"/>
          <w:szCs w:val="20"/>
          <w:highlight w:val="yellow"/>
        </w:rPr>
      </w:pPr>
      <w:ins w:id="305" w:author="RAN2#122" w:date="2023-06-30T10:21:00Z">
        <w:r>
          <w:rPr>
            <w:sz w:val="20"/>
            <w:szCs w:val="20"/>
            <w:highlight w:val="yellow"/>
          </w:rPr>
          <w:t xml:space="preserve">4: The existing IE GapPriority-r17 is re-used to configure the priority for periodic MUSIM gap. </w:t>
        </w:r>
      </w:ins>
    </w:p>
    <w:p w14:paraId="7FDFC9BC" w14:textId="77777777" w:rsidR="003100FC" w:rsidRDefault="003100FC">
      <w:pPr>
        <w:pStyle w:val="Agreement"/>
        <w:pBdr>
          <w:top w:val="single" w:sz="4" w:space="1" w:color="auto"/>
          <w:left w:val="single" w:sz="4" w:space="4" w:color="auto"/>
          <w:bottom w:val="single" w:sz="4" w:space="1" w:color="auto"/>
          <w:right w:val="single" w:sz="4" w:space="4" w:color="auto"/>
        </w:pBdr>
        <w:ind w:left="0" w:firstLine="0"/>
        <w:rPr>
          <w:ins w:id="306" w:author="RAN2#122" w:date="2023-06-30T10:21:00Z"/>
          <w:sz w:val="20"/>
          <w:szCs w:val="20"/>
        </w:rPr>
      </w:pPr>
    </w:p>
    <w:p w14:paraId="474B2D01" w14:textId="77777777" w:rsidR="003100FC" w:rsidRDefault="00947DA6">
      <w:pPr>
        <w:pStyle w:val="Agreement"/>
        <w:numPr>
          <w:ilvl w:val="0"/>
          <w:numId w:val="2"/>
        </w:numPr>
        <w:pBdr>
          <w:top w:val="single" w:sz="4" w:space="1" w:color="auto"/>
          <w:left w:val="single" w:sz="4" w:space="4" w:color="auto"/>
          <w:bottom w:val="single" w:sz="4" w:space="1" w:color="auto"/>
          <w:right w:val="single" w:sz="4" w:space="4" w:color="auto"/>
        </w:pBdr>
        <w:autoSpaceDE w:val="0"/>
        <w:rPr>
          <w:ins w:id="307" w:author="RAN2#122" w:date="2023-06-30T10:21:00Z"/>
          <w:sz w:val="20"/>
          <w:szCs w:val="20"/>
        </w:rPr>
      </w:pPr>
      <w:ins w:id="308" w:author="RAN2#122" w:date="2023-06-30T10:21:00Z">
        <w:r>
          <w:rPr>
            <w:sz w:val="20"/>
            <w:szCs w:val="20"/>
          </w:rPr>
          <w:t>9: RAN2 assumes no RAN4 impact is expected on maximum UL power change due to R18 MUSIM. Can re-discuss if critical issues are found in RAN2.</w:t>
        </w:r>
      </w:ins>
    </w:p>
    <w:p w14:paraId="2A0A5502" w14:textId="77777777" w:rsidR="003100FC" w:rsidRDefault="00947DA6">
      <w:pPr>
        <w:pBdr>
          <w:top w:val="single" w:sz="4" w:space="1" w:color="auto"/>
          <w:left w:val="single" w:sz="4" w:space="4" w:color="auto"/>
          <w:bottom w:val="single" w:sz="4" w:space="1" w:color="auto"/>
          <w:right w:val="single" w:sz="4" w:space="4" w:color="auto"/>
        </w:pBdr>
        <w:rPr>
          <w:ins w:id="309" w:author="RAN2#122" w:date="2023-06-30T10:21:00Z"/>
          <w:sz w:val="24"/>
          <w:szCs w:val="24"/>
        </w:rPr>
      </w:pPr>
      <w:ins w:id="310" w:author="RAN2#122" w:date="2023-06-30T10:21:00Z">
        <w:r>
          <w:lastRenderedPageBreak/>
          <w:t xml:space="preserve"> </w:t>
        </w:r>
      </w:ins>
    </w:p>
    <w:p w14:paraId="696BF8CD" w14:textId="77777777" w:rsidR="003100FC" w:rsidRDefault="003100FC">
      <w:pPr>
        <w:rPr>
          <w:rFonts w:ascii="Arial" w:eastAsiaTheme="minorEastAsia" w:hAnsi="Arial" w:cs="Arial"/>
          <w:b/>
          <w:sz w:val="24"/>
          <w:szCs w:val="24"/>
        </w:rPr>
      </w:pPr>
    </w:p>
    <w:p w14:paraId="6E34D0D3" w14:textId="77777777" w:rsidR="003100FC" w:rsidRDefault="00947DA6">
      <w:pPr>
        <w:rPr>
          <w:rFonts w:ascii="Arial" w:hAnsi="Arial" w:cs="Arial"/>
          <w:b/>
          <w:sz w:val="24"/>
          <w:szCs w:val="24"/>
          <w:u w:val="single"/>
        </w:rPr>
      </w:pPr>
      <w:r>
        <w:rPr>
          <w:rFonts w:ascii="Arial" w:hAnsi="Arial" w:cs="Arial"/>
          <w:b/>
          <w:sz w:val="24"/>
          <w:szCs w:val="24"/>
          <w:u w:val="single"/>
        </w:rPr>
        <w:t>RAN2#121 Agreements</w:t>
      </w:r>
    </w:p>
    <w:p w14:paraId="7B3C0E42" w14:textId="77777777" w:rsidR="003100FC" w:rsidRDefault="003100FC">
      <w:pPr>
        <w:pBdr>
          <w:top w:val="single" w:sz="4" w:space="1" w:color="auto"/>
          <w:left w:val="single" w:sz="4" w:space="4" w:color="auto"/>
          <w:bottom w:val="single" w:sz="4" w:space="1" w:color="auto"/>
          <w:right w:val="single" w:sz="4" w:space="4" w:color="auto"/>
        </w:pBdr>
      </w:pPr>
    </w:p>
    <w:p w14:paraId="49FBF17D" w14:textId="77777777" w:rsidR="003100FC" w:rsidRDefault="00947DA6">
      <w:pPr>
        <w:pStyle w:val="Agreement"/>
        <w:numPr>
          <w:ilvl w:val="0"/>
          <w:numId w:val="3"/>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 xml:space="preserve">When the UE is in </w:t>
      </w:r>
      <w:proofErr w:type="gramStart"/>
      <w:r>
        <w:rPr>
          <w:sz w:val="20"/>
          <w:szCs w:val="20"/>
          <w:highlight w:val="yellow"/>
        </w:rPr>
        <w:t>Connected</w:t>
      </w:r>
      <w:proofErr w:type="gramEnd"/>
      <w:r>
        <w:rPr>
          <w:sz w:val="20"/>
          <w:szCs w:val="20"/>
          <w:highlight w:val="yellow"/>
        </w:rPr>
        <w:t xml:space="preserve"> mode in two NR networks, it is up to the UE implementation to select which NW to perform signaling for temporary UE capability restrictions</w:t>
      </w:r>
      <w:r>
        <w:rPr>
          <w:sz w:val="20"/>
          <w:szCs w:val="20"/>
        </w:rPr>
        <w:t xml:space="preserve">. </w:t>
      </w:r>
    </w:p>
    <w:p w14:paraId="616C1775" w14:textId="77777777" w:rsidR="003100FC" w:rsidRDefault="00947DA6">
      <w:pPr>
        <w:pStyle w:val="Agreement"/>
        <w:numPr>
          <w:ilvl w:val="0"/>
          <w:numId w:val="3"/>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 xml:space="preserve">When the UE is in </w:t>
      </w:r>
      <w:proofErr w:type="gramStart"/>
      <w:r>
        <w:rPr>
          <w:sz w:val="20"/>
          <w:szCs w:val="20"/>
          <w:highlight w:val="yellow"/>
        </w:rPr>
        <w:t>Connected</w:t>
      </w:r>
      <w:proofErr w:type="gramEnd"/>
      <w:r>
        <w:rPr>
          <w:sz w:val="20"/>
          <w:szCs w:val="20"/>
          <w:highlight w:val="yellow"/>
        </w:rPr>
        <w:t xml:space="preserve">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0ACCD58C" w14:textId="77777777" w:rsidR="003100FC" w:rsidRDefault="00947DA6">
      <w:pPr>
        <w:pStyle w:val="Agreement"/>
        <w:numPr>
          <w:ilvl w:val="0"/>
          <w:numId w:val="3"/>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 xml:space="preserve">When the UE is in </w:t>
      </w:r>
      <w:proofErr w:type="gramStart"/>
      <w:r>
        <w:rPr>
          <w:sz w:val="20"/>
          <w:szCs w:val="20"/>
          <w:highlight w:val="yellow"/>
        </w:rPr>
        <w:t>Connected</w:t>
      </w:r>
      <w:proofErr w:type="gramEnd"/>
      <w:r>
        <w:rPr>
          <w:sz w:val="20"/>
          <w:szCs w:val="20"/>
          <w:highlight w:val="yellow"/>
        </w:rPr>
        <w:t xml:space="preserve"> mode in both networks and one is E-UTRAN, the signaling for temporary UE capability restrictions happens on the NR network.</w:t>
      </w:r>
    </w:p>
    <w:p w14:paraId="6F2920DE" w14:textId="77777777" w:rsidR="003100FC" w:rsidRDefault="003100FC">
      <w:pPr>
        <w:pBdr>
          <w:top w:val="single" w:sz="4" w:space="1" w:color="auto"/>
          <w:left w:val="single" w:sz="4" w:space="4" w:color="auto"/>
          <w:bottom w:val="single" w:sz="4" w:space="1" w:color="auto"/>
          <w:right w:val="single" w:sz="4" w:space="4" w:color="auto"/>
        </w:pBdr>
      </w:pPr>
    </w:p>
    <w:p w14:paraId="17DEC9A8" w14:textId="77777777" w:rsidR="003100FC" w:rsidRDefault="00947DA6">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The UE will request a temporary capability restrictions (e.g. via UAI) only after the NW signals via RRC that this is allowed. FFS whether the UE can indicate if it is already connecting with reduced capabilities during connection set-up/resume.</w:t>
      </w:r>
    </w:p>
    <w:p w14:paraId="58EADFD0" w14:textId="77777777" w:rsidR="003100FC" w:rsidRDefault="00947DA6">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459907BA" w14:textId="77777777" w:rsidR="003100FC" w:rsidRDefault="003100FC">
      <w:pPr>
        <w:pBdr>
          <w:top w:val="single" w:sz="4" w:space="1" w:color="auto"/>
          <w:left w:val="single" w:sz="4" w:space="4" w:color="auto"/>
          <w:bottom w:val="single" w:sz="4" w:space="1" w:color="auto"/>
          <w:right w:val="single" w:sz="4" w:space="4" w:color="auto"/>
        </w:pBdr>
      </w:pPr>
    </w:p>
    <w:p w14:paraId="1ACA4A42" w14:textId="77777777" w:rsidR="003100FC" w:rsidRDefault="00947DA6">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A1: UAI can be used for the signaling of temporary UE capability changes for dual-active MUSIM. FFS if we have additional </w:t>
      </w:r>
      <w:proofErr w:type="spellStart"/>
      <w:r>
        <w:rPr>
          <w:sz w:val="20"/>
          <w:szCs w:val="20"/>
        </w:rPr>
        <w:t>signalling</w:t>
      </w:r>
      <w:proofErr w:type="spellEnd"/>
      <w:r>
        <w:rPr>
          <w:sz w:val="20"/>
          <w:szCs w:val="20"/>
        </w:rPr>
        <w:t xml:space="preserve"> (depends on e.g. </w:t>
      </w:r>
      <w:proofErr w:type="spellStart"/>
      <w:r>
        <w:rPr>
          <w:sz w:val="20"/>
          <w:szCs w:val="20"/>
        </w:rPr>
        <w:t>SCell</w:t>
      </w:r>
      <w:proofErr w:type="spellEnd"/>
      <w:r>
        <w:rPr>
          <w:sz w:val="20"/>
          <w:szCs w:val="20"/>
        </w:rPr>
        <w:t>/SCG deactivation usability for MUSIM)</w:t>
      </w:r>
    </w:p>
    <w:p w14:paraId="5D8F77BA"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63F10BC9"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(e.g. MIMO layers)</w:t>
      </w:r>
    </w:p>
    <w:p w14:paraId="315E0978"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(e.g. gaps)</w:t>
      </w:r>
    </w:p>
    <w:p w14:paraId="7F9E0633"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6C60C8E9"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808928C"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BEAE118" w14:textId="77777777" w:rsidR="003100FC" w:rsidRDefault="00947DA6">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FFS whether UE reports some or all of the above or whether we can do something simpler</w:t>
      </w:r>
    </w:p>
    <w:p w14:paraId="5CCA468F" w14:textId="77777777" w:rsidR="003100FC" w:rsidRDefault="003100FC">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5701CAEB"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7AD27395" w14:textId="77777777" w:rsidR="003100FC" w:rsidRDefault="00947DA6">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 xml:space="preserve">For dual-active MUSIM, UE signaling will support the request for release (and reversal) of </w:t>
      </w:r>
      <w:proofErr w:type="spellStart"/>
      <w:r>
        <w:rPr>
          <w:sz w:val="20"/>
          <w:szCs w:val="20"/>
          <w:highlight w:val="yellow"/>
        </w:rPr>
        <w:t>SCells</w:t>
      </w:r>
      <w:proofErr w:type="spellEnd"/>
      <w:r>
        <w:rPr>
          <w:sz w:val="20"/>
          <w:szCs w:val="20"/>
          <w:highlight w:val="yellow"/>
        </w:rPr>
        <w:t xml:space="preserve"> and SCG.</w:t>
      </w:r>
      <w:r>
        <w:rPr>
          <w:sz w:val="20"/>
          <w:szCs w:val="20"/>
        </w:rPr>
        <w:t xml:space="preserve"> The signaling details (e.g. implicit or explicit request of each </w:t>
      </w:r>
      <w:proofErr w:type="spellStart"/>
      <w:r>
        <w:rPr>
          <w:sz w:val="20"/>
          <w:szCs w:val="20"/>
        </w:rPr>
        <w:t>SCell</w:t>
      </w:r>
      <w:proofErr w:type="spellEnd"/>
      <w:r>
        <w:rPr>
          <w:sz w:val="20"/>
          <w:szCs w:val="20"/>
        </w:rPr>
        <w:t xml:space="preserve"> or SCG) is FFS. FFS if we support deactivation (based on discussion in which case it can be used). It is up to network how to react to UE request.</w:t>
      </w:r>
    </w:p>
    <w:p w14:paraId="76A90FA4" w14:textId="77777777" w:rsidR="003100FC" w:rsidRDefault="00947DA6">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does not intend to create new procedures for e.g. </w:t>
      </w:r>
      <w:proofErr w:type="spellStart"/>
      <w:r>
        <w:rPr>
          <w:sz w:val="20"/>
          <w:szCs w:val="20"/>
        </w:rPr>
        <w:t>SCell</w:t>
      </w:r>
      <w:proofErr w:type="spellEnd"/>
      <w:r>
        <w:rPr>
          <w:sz w:val="20"/>
          <w:szCs w:val="20"/>
        </w:rPr>
        <w:t>/SCG deactivation for MUSIM purposes in Rel-18. Existing procedures can be used based on NW choice.</w:t>
      </w:r>
    </w:p>
    <w:p w14:paraId="4EC9F1CD" w14:textId="77777777" w:rsidR="003100FC" w:rsidRDefault="00947DA6">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344E1C9E" w14:textId="77777777" w:rsidR="003100FC" w:rsidRDefault="00947DA6">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w:t>
      </w:r>
      <w:proofErr w:type="spellStart"/>
      <w:r>
        <w:rPr>
          <w:sz w:val="20"/>
          <w:szCs w:val="20"/>
        </w:rPr>
        <w:t>SCell</w:t>
      </w:r>
      <w:proofErr w:type="spellEnd"/>
      <w:r>
        <w:rPr>
          <w:sz w:val="20"/>
          <w:szCs w:val="20"/>
        </w:rPr>
        <w:t xml:space="preserve"> release via SRB3 (if supported) for MUSIM purpose (e.g. cause value).  If this can be done via inter-node messages, RAN2 expects no RAN3 impacts.</w:t>
      </w:r>
    </w:p>
    <w:p w14:paraId="33AC9664"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7F124E9E" w14:textId="77777777" w:rsidR="003100FC" w:rsidRDefault="00947DA6">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1: The UE is only allowed to provide MUSIM assistance information for Rel-17 MUSIM gap preference to NR MN and NR MN configures the UE with Re-17 MUSIM gap(s). This requires no specification impacts.</w:t>
      </w:r>
    </w:p>
    <w:p w14:paraId="7C5F10DC" w14:textId="77777777" w:rsidR="003100FC" w:rsidRDefault="00947DA6">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t>Use inter-node messages to convey Rel-17 MUSIM gap configuration from MN to SN in NW A when UE is in NR-DC.</w:t>
      </w:r>
    </w:p>
    <w:p w14:paraId="6616C5B9" w14:textId="77777777" w:rsidR="003100FC" w:rsidRDefault="003100FC">
      <w:pPr>
        <w:pBdr>
          <w:top w:val="single" w:sz="4" w:space="1" w:color="auto"/>
          <w:left w:val="single" w:sz="4" w:space="4" w:color="auto"/>
          <w:bottom w:val="single" w:sz="4" w:space="1" w:color="auto"/>
          <w:right w:val="single" w:sz="4" w:space="4" w:color="auto"/>
        </w:pBdr>
      </w:pPr>
    </w:p>
    <w:p w14:paraId="12AC4983" w14:textId="77777777" w:rsidR="003100FC" w:rsidRDefault="00947DA6">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 xml:space="preserve">RAN2 confirms that the band conflict scenarios will be covered by the temporary UE capability restrictions. FFS on </w:t>
      </w:r>
      <w:proofErr w:type="spellStart"/>
      <w:r>
        <w:rPr>
          <w:sz w:val="20"/>
          <w:szCs w:val="20"/>
          <w:highlight w:val="yellow"/>
        </w:rPr>
        <w:t>signalling</w:t>
      </w:r>
      <w:proofErr w:type="spellEnd"/>
      <w:r>
        <w:rPr>
          <w:sz w:val="20"/>
          <w:szCs w:val="20"/>
          <w:highlight w:val="yellow"/>
        </w:rPr>
        <w:t xml:space="preserve"> details.</w:t>
      </w:r>
    </w:p>
    <w:p w14:paraId="768CF15E" w14:textId="77777777" w:rsidR="003100FC" w:rsidRDefault="003100FC">
      <w:pPr>
        <w:pBdr>
          <w:top w:val="single" w:sz="4" w:space="1" w:color="auto"/>
          <w:left w:val="single" w:sz="4" w:space="4" w:color="auto"/>
          <w:bottom w:val="single" w:sz="4" w:space="1" w:color="auto"/>
          <w:right w:val="single" w:sz="4" w:space="4" w:color="auto"/>
        </w:pBdr>
      </w:pPr>
    </w:p>
    <w:p w14:paraId="181487A1" w14:textId="77777777" w:rsidR="003100FC" w:rsidRDefault="00947DA6">
      <w:pPr>
        <w:rPr>
          <w:rFonts w:ascii="Arial" w:hAnsi="Arial" w:cs="Arial"/>
          <w:b/>
          <w:sz w:val="24"/>
          <w:szCs w:val="24"/>
          <w:u w:val="single"/>
        </w:rPr>
      </w:pPr>
      <w:r>
        <w:rPr>
          <w:rFonts w:ascii="Arial" w:hAnsi="Arial" w:cs="Arial"/>
          <w:b/>
          <w:sz w:val="24"/>
          <w:szCs w:val="24"/>
          <w:u w:val="single"/>
        </w:rPr>
        <w:t>RAN2#119bis Agreements</w:t>
      </w:r>
    </w:p>
    <w:p w14:paraId="66A3F54A" w14:textId="77777777" w:rsidR="003100FC" w:rsidRDefault="00947DA6">
      <w:pPr>
        <w:pStyle w:val="Agreement"/>
        <w:numPr>
          <w:ilvl w:val="0"/>
          <w:numId w:val="1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B0614DD" w14:textId="77777777" w:rsidR="003100FC" w:rsidRDefault="003100FC">
      <w:pPr>
        <w:pBdr>
          <w:top w:val="single" w:sz="4" w:space="1" w:color="auto"/>
          <w:left w:val="single" w:sz="4" w:space="4" w:color="auto"/>
          <w:bottom w:val="single" w:sz="4" w:space="1" w:color="auto"/>
          <w:right w:val="single" w:sz="4" w:space="4" w:color="auto"/>
        </w:pBdr>
      </w:pPr>
    </w:p>
    <w:p w14:paraId="735B3B39" w14:textId="77777777" w:rsidR="003100FC" w:rsidRDefault="00947DA6">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 xml:space="preserve">the UE in network </w:t>
      </w:r>
      <w:proofErr w:type="gramStart"/>
      <w:r>
        <w:rPr>
          <w:sz w:val="20"/>
          <w:szCs w:val="20"/>
          <w:highlight w:val="yellow"/>
        </w:rPr>
        <w:t>A</w:t>
      </w:r>
      <w:proofErr w:type="gramEnd"/>
      <w:r>
        <w:rPr>
          <w:sz w:val="20"/>
          <w:szCs w:val="20"/>
          <w:highlight w:val="yellow"/>
        </w:rPr>
        <w:t xml:space="preserve"> in RRC_CONNECTED indicates (i.e. adds/removes) its preference on temporary UE capability due start/stop connection in NW B. This can be e.g. CA/DC capability restriction.</w:t>
      </w:r>
    </w:p>
    <w:p w14:paraId="0DFBEADA" w14:textId="77777777" w:rsidR="003100FC" w:rsidRDefault="003100FC">
      <w:pPr>
        <w:pBdr>
          <w:top w:val="single" w:sz="4" w:space="1" w:color="auto"/>
          <w:left w:val="single" w:sz="4" w:space="4" w:color="auto"/>
          <w:bottom w:val="single" w:sz="4" w:space="1" w:color="auto"/>
          <w:right w:val="single" w:sz="4" w:space="4" w:color="auto"/>
        </w:pBdr>
      </w:pPr>
    </w:p>
    <w:p w14:paraId="146D6B77" w14:textId="77777777" w:rsidR="003100FC" w:rsidRDefault="00947DA6">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44C06589" w14:textId="77777777" w:rsidR="003100FC" w:rsidRDefault="00947DA6">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two networks are independent (i.e. no inter-network communication); </w:t>
      </w:r>
    </w:p>
    <w:p w14:paraId="2404002E" w14:textId="77777777" w:rsidR="003100FC" w:rsidRDefault="00947DA6">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capability; </w:t>
      </w:r>
    </w:p>
    <w:p w14:paraId="48879C28"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szCs w:val="20"/>
          <w:lang w:val="en-US"/>
        </w:rPr>
      </w:pPr>
    </w:p>
    <w:p w14:paraId="157E9442" w14:textId="77777777" w:rsidR="003100FC" w:rsidRDefault="00947DA6">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w:t>
      </w:r>
      <w:proofErr w:type="gramStart"/>
      <w:r>
        <w:rPr>
          <w:sz w:val="20"/>
          <w:szCs w:val="20"/>
        </w:rPr>
        <w:t>A</w:t>
      </w:r>
      <w:proofErr w:type="gramEnd"/>
      <w:r>
        <w:rPr>
          <w:sz w:val="20"/>
          <w:szCs w:val="20"/>
        </w:rPr>
        <w:t xml:space="preserve"> MN-SN coordination of Rel-18 MUSIM temporary capability restrictions due to UE being configured with NR-DC in NW A. </w:t>
      </w:r>
    </w:p>
    <w:p w14:paraId="340A66C4" w14:textId="77777777" w:rsidR="003100FC" w:rsidRDefault="00947DA6">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thinks MN-SN coordination for Rel-17 MUSIM gaps requires WI clarification in RAN</w:t>
      </w:r>
    </w:p>
    <w:p w14:paraId="0E154F4A"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28F7471" w14:textId="77777777" w:rsidR="003100FC" w:rsidRDefault="00947DA6">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3472F37C"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szCs w:val="20"/>
          <w:lang w:val="en-US"/>
        </w:rPr>
      </w:pPr>
    </w:p>
    <w:p w14:paraId="38F3AD1F" w14:textId="77777777" w:rsidR="003100FC" w:rsidRDefault="00947DA6">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77454644" w14:textId="77777777" w:rsidR="003100FC" w:rsidRDefault="00947DA6">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37A58DE6" w14:textId="77777777" w:rsidR="003100FC" w:rsidRDefault="00947DA6">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6541794F"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szCs w:val="20"/>
          <w:lang w:val="en-US"/>
        </w:rPr>
      </w:pPr>
    </w:p>
    <w:p w14:paraId="1BD7B3DA" w14:textId="77777777" w:rsidR="003100FC" w:rsidRDefault="00947DA6">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 xml:space="preserve">A4: RAN2 to discuss whether the following UE capabilities (not a complete list) are impacted for dual-active MUSIM: MIMO layers, BC capabilities, Measurement capabilities, Bandwidth, </w:t>
      </w:r>
      <w:proofErr w:type="spellStart"/>
      <w:r>
        <w:rPr>
          <w:sz w:val="20"/>
          <w:szCs w:val="20"/>
        </w:rPr>
        <w:t>srs-TxSwitch</w:t>
      </w:r>
      <w:proofErr w:type="spellEnd"/>
      <w:r>
        <w:rPr>
          <w:sz w:val="20"/>
          <w:szCs w:val="20"/>
        </w:rPr>
        <w:t xml:space="preserve">, UL </w:t>
      </w:r>
      <w:proofErr w:type="spellStart"/>
      <w:proofErr w:type="gramStart"/>
      <w:r>
        <w:rPr>
          <w:sz w:val="20"/>
          <w:szCs w:val="20"/>
        </w:rPr>
        <w:t>tx</w:t>
      </w:r>
      <w:proofErr w:type="spellEnd"/>
      <w:proofErr w:type="gramEnd"/>
      <w:r>
        <w:rPr>
          <w:sz w:val="20"/>
          <w:szCs w:val="20"/>
        </w:rPr>
        <w:t xml:space="preserve"> power, Power Class.</w:t>
      </w:r>
      <w:r>
        <w:rPr>
          <w:iCs/>
          <w:sz w:val="20"/>
          <w:szCs w:val="20"/>
        </w:rPr>
        <w:t xml:space="preserve"> </w:t>
      </w:r>
    </w:p>
    <w:p w14:paraId="3D1B781B" w14:textId="77777777" w:rsidR="003100FC" w:rsidRDefault="00947DA6">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61DB6957" w14:textId="77777777" w:rsidR="003100FC" w:rsidRDefault="00947DA6">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For proposals A1-A2, the solution details need more discussion. Other solutions are not precluded (requires company input with details). Will discuss further over email on the solutions (after this meeting) and which capabilities can be affected.</w:t>
      </w:r>
    </w:p>
    <w:p w14:paraId="39651E06" w14:textId="77777777" w:rsidR="003100FC" w:rsidRDefault="00947DA6">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For B1-B3, B5, the solution details need more discussion. May prioritize B1, B2 and B5. FFS on </w:t>
      </w:r>
      <w:proofErr w:type="spellStart"/>
      <w:r>
        <w:rPr>
          <w:sz w:val="20"/>
          <w:szCs w:val="20"/>
        </w:rPr>
        <w:t>signalling</w:t>
      </w:r>
      <w:proofErr w:type="spellEnd"/>
      <w:r>
        <w:rPr>
          <w:sz w:val="20"/>
          <w:szCs w:val="20"/>
        </w:rPr>
        <w:t xml:space="preserve"> details. Other solutions are not precluded (requires company input with details) and none of B1-B5 are agreed as solutions for this WI.</w:t>
      </w:r>
    </w:p>
    <w:p w14:paraId="773DA9D6" w14:textId="77777777" w:rsidR="003100FC" w:rsidRDefault="00947DA6">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13A978E5"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78FB04C" w14:textId="77777777" w:rsidR="003100FC" w:rsidRDefault="00947DA6">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CX: RAN2 to continue evaluation of any </w:t>
      </w:r>
      <w:proofErr w:type="spellStart"/>
      <w:r>
        <w:rPr>
          <w:sz w:val="20"/>
          <w:szCs w:val="20"/>
        </w:rPr>
        <w:t>Xn</w:t>
      </w:r>
      <w:proofErr w:type="spellEnd"/>
      <w:r>
        <w:rPr>
          <w:sz w:val="20"/>
          <w:szCs w:val="20"/>
        </w:rPr>
        <w:t>-AP, F1-AP or RAN4 impact due to dual-active MUSIM operation.</w:t>
      </w:r>
    </w:p>
    <w:p w14:paraId="0E6B3BEA"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szCs w:val="20"/>
          <w:lang w:val="en-US"/>
        </w:rPr>
      </w:pPr>
    </w:p>
    <w:p w14:paraId="42E62D7D" w14:textId="77777777" w:rsidR="003100FC" w:rsidRDefault="003100FC">
      <w:pPr>
        <w:pStyle w:val="Doc-text2"/>
        <w:pBdr>
          <w:top w:val="single" w:sz="4" w:space="1" w:color="auto"/>
          <w:left w:val="single" w:sz="4" w:space="4" w:color="auto"/>
          <w:bottom w:val="single" w:sz="4" w:space="1" w:color="auto"/>
          <w:right w:val="single" w:sz="4" w:space="4" w:color="auto"/>
        </w:pBdr>
        <w:ind w:left="363"/>
        <w:rPr>
          <w:szCs w:val="20"/>
          <w:lang w:val="en-US"/>
        </w:rPr>
      </w:pPr>
    </w:p>
    <w:p w14:paraId="136BF811" w14:textId="77777777" w:rsidR="003100FC" w:rsidRDefault="00947DA6">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0186DFB" w14:textId="77777777" w:rsidR="003100FC" w:rsidRDefault="003100FC">
      <w:pPr>
        <w:pStyle w:val="Comments"/>
        <w:pBdr>
          <w:top w:val="single" w:sz="4" w:space="1" w:color="auto"/>
          <w:left w:val="single" w:sz="4" w:space="4" w:color="auto"/>
          <w:bottom w:val="single" w:sz="4" w:space="1" w:color="auto"/>
          <w:right w:val="single" w:sz="4" w:space="4" w:color="auto"/>
        </w:pBdr>
        <w:rPr>
          <w:sz w:val="20"/>
          <w:szCs w:val="20"/>
        </w:rPr>
      </w:pPr>
    </w:p>
    <w:p w14:paraId="34400CCD" w14:textId="77777777" w:rsidR="003100FC" w:rsidRDefault="00947DA6">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Wait for RAN4 feedback on MUSIM gap priority.</w:t>
      </w:r>
    </w:p>
    <w:p w14:paraId="1837ED6A" w14:textId="77777777" w:rsidR="003100FC" w:rsidRDefault="003100FC">
      <w:pPr>
        <w:pStyle w:val="a7"/>
        <w:pBdr>
          <w:top w:val="single" w:sz="4" w:space="1" w:color="auto"/>
          <w:left w:val="single" w:sz="4" w:space="4" w:color="auto"/>
          <w:bottom w:val="single" w:sz="4" w:space="1" w:color="auto"/>
          <w:right w:val="single" w:sz="4" w:space="4" w:color="auto"/>
        </w:pBd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vivo(Boubacar)" w:date="2023-11-23T14:23:00Z" w:initials="A">
    <w:p w14:paraId="0BBD77F6" w14:textId="77777777" w:rsidR="00947DA6" w:rsidRDefault="00947DA6">
      <w:pPr>
        <w:pStyle w:val="a6"/>
      </w:pPr>
      <w:r>
        <w:rPr>
          <w:lang w:val="en-US"/>
        </w:rPr>
        <w:t>Maybe we should also describe “keep solution”, for example:</w:t>
      </w:r>
    </w:p>
    <w:p w14:paraId="3A0E32B6" w14:textId="77777777" w:rsidR="00947DA6" w:rsidRDefault="00947DA6">
      <w:pPr>
        <w:pStyle w:val="a6"/>
      </w:pPr>
      <w:bookmarkStart w:id="40" w:name="OLE_LINK2"/>
      <w:bookmarkStart w:id="41" w:name="OLE_LINK5"/>
      <w:r>
        <w:t xml:space="preserve">For collision among MUSIM periodic gap(s), the UE can indicate its preference on keeping all </w:t>
      </w:r>
      <w:proofErr w:type="spellStart"/>
      <w:r>
        <w:t>collied</w:t>
      </w:r>
      <w:proofErr w:type="spellEnd"/>
      <w:r>
        <w:t xml:space="preserve"> MUSIM gap(s) to the network.</w:t>
      </w:r>
      <w:bookmarkEnd w:id="40"/>
      <w:bookmarkEnd w:id="41"/>
      <w:r>
        <w:t xml:space="preserve"> </w:t>
      </w:r>
    </w:p>
  </w:comment>
  <w:comment w:id="38" w:author="RAN2#124" w:date="2023-11-24T11:05:00Z" w:initials="RAN2">
    <w:p w14:paraId="3A8605AE" w14:textId="77777777" w:rsidR="00947DA6" w:rsidRDefault="00947DA6">
      <w:pPr>
        <w:pStyle w:val="a6"/>
        <w:rPr>
          <w:rFonts w:eastAsia="等线"/>
          <w:lang w:eastAsia="zh-CN"/>
        </w:rPr>
      </w:pPr>
      <w:r>
        <w:rPr>
          <w:rFonts w:eastAsia="等线"/>
          <w:lang w:eastAsia="zh-CN"/>
        </w:rPr>
        <w:t>Thanks and add it.</w:t>
      </w:r>
    </w:p>
  </w:comment>
  <w:comment w:id="39" w:author="Huawei, HiSilicon" w:date="2023-11-27T17:23:00Z" w:initials="yiru">
    <w:p w14:paraId="4BF45EC3" w14:textId="77777777" w:rsidR="00947DA6" w:rsidRDefault="00947DA6">
      <w:pPr>
        <w:pStyle w:val="a6"/>
      </w:pPr>
      <w:r>
        <w:rPr>
          <w:rFonts w:eastAsia="等线"/>
          <w:lang w:eastAsia="zh-CN"/>
        </w:rPr>
        <w:t xml:space="preserve">If we mention “keep solution”, it would be better to also mention “priority based solution”, otherwise it might be misunderstood as UE can only indicate keep all </w:t>
      </w:r>
      <w:proofErr w:type="spellStart"/>
      <w:r>
        <w:t>collied</w:t>
      </w:r>
      <w:proofErr w:type="spellEnd"/>
      <w:r>
        <w:t xml:space="preserve"> MUSIM gap(s) or drop all </w:t>
      </w:r>
      <w:proofErr w:type="spellStart"/>
      <w:r>
        <w:t>collied</w:t>
      </w:r>
      <w:proofErr w:type="spellEnd"/>
      <w:r>
        <w:t xml:space="preserve"> MUSIM gap(s). For example:</w:t>
      </w:r>
    </w:p>
    <w:p w14:paraId="142E5019" w14:textId="77777777" w:rsidR="00947DA6" w:rsidRDefault="00947DA6">
      <w:pPr>
        <w:pStyle w:val="a6"/>
        <w:rPr>
          <w:rFonts w:eastAsia="等线"/>
          <w:lang w:eastAsia="zh-CN"/>
        </w:rPr>
      </w:pPr>
    </w:p>
    <w:p w14:paraId="7CF37B50" w14:textId="77777777" w:rsidR="00947DA6" w:rsidRDefault="00947DA6">
      <w:pPr>
        <w:pStyle w:val="a6"/>
        <w:rPr>
          <w:rFonts w:eastAsia="等线"/>
          <w:lang w:eastAsia="zh-CN"/>
        </w:rPr>
      </w:pPr>
      <w:r>
        <w:t xml:space="preserve">For collision among MUSIM periodic gap(s), the UE can indicate its preference on keeping all </w:t>
      </w:r>
      <w:proofErr w:type="spellStart"/>
      <w:r>
        <w:t>collied</w:t>
      </w:r>
      <w:proofErr w:type="spellEnd"/>
      <w:r>
        <w:t xml:space="preserve"> MUSIM gap(s) to the network</w:t>
      </w:r>
      <w:r>
        <w:rPr>
          <w:bCs/>
          <w:iCs/>
          <w:color w:val="FF0000"/>
          <w:u w:val="single"/>
          <w:lang w:eastAsia="sv-SE"/>
        </w:rPr>
        <w:t>; otherwise, the collided MUSIM gaps with lower priority is preferred to be dropped</w:t>
      </w:r>
      <w:r>
        <w:t>.</w:t>
      </w:r>
    </w:p>
  </w:comment>
  <w:comment w:id="50" w:author="Nokia" w:date="2023-11-27T10:26:00Z" w:initials="Nokia-SS">
    <w:p w14:paraId="1CBD1F63" w14:textId="77777777" w:rsidR="00947DA6" w:rsidRDefault="00947DA6">
      <w:pPr>
        <w:pStyle w:val="a6"/>
      </w:pPr>
      <w:r>
        <w:t>This is stage-3 details not needed here</w:t>
      </w:r>
    </w:p>
  </w:comment>
  <w:comment w:id="54" w:author="Nokia" w:date="2023-11-27T11:04:00Z" w:initials="Nokia-SS">
    <w:p w14:paraId="3363269D" w14:textId="77777777" w:rsidR="00947DA6" w:rsidRDefault="00947DA6">
      <w:pPr>
        <w:pStyle w:val="a6"/>
      </w:pPr>
      <w:r>
        <w:t>Keep option is meant for collision handling across MUSIM and other NW configured gaps. And also it is common for all MUSIM gaps. This can be clarified</w:t>
      </w:r>
    </w:p>
  </w:comment>
  <w:comment w:id="56" w:author="Nokia" w:date="2023-11-27T11:30:00Z" w:initials="Nokia-SS">
    <w:p w14:paraId="29AA7F36" w14:textId="77777777" w:rsidR="00947DA6" w:rsidRDefault="00947DA6">
      <w:pPr>
        <w:pStyle w:val="a6"/>
      </w:pPr>
      <w:r>
        <w:t>Few text lines needed related to how UE signal removal of restriction as it is described in first paragraph</w:t>
      </w:r>
    </w:p>
  </w:comment>
  <w:comment w:id="61" w:author="Huawei, HiSilicon" w:date="2023-11-27T17:28:00Z" w:initials="yiru">
    <w:p w14:paraId="59FE7886" w14:textId="77777777" w:rsidR="00947DA6" w:rsidRDefault="00947DA6">
      <w:pPr>
        <w:pStyle w:val="a6"/>
      </w:pPr>
      <w:r>
        <w:t>Would be nice to use “MUSIM device” throughout the description instead of mixing “MUSIM device” and “UE”.</w:t>
      </w:r>
    </w:p>
  </w:comment>
  <w:comment w:id="87" w:author="ZTE(Wenting)" w:date="2023-11-29T10:02:00Z" w:initials="ZTE">
    <w:p w14:paraId="3605D1A3" w14:textId="38859DED" w:rsidR="008F43BD" w:rsidRDefault="008F43BD">
      <w:pPr>
        <w:pStyle w:val="a6"/>
      </w:pPr>
      <w:r>
        <w:rPr>
          <w:rStyle w:val="af2"/>
        </w:rPr>
        <w:annotationRef/>
      </w:r>
      <w:r>
        <w:rPr>
          <w:rStyle w:val="af2"/>
        </w:rPr>
        <w:t xml:space="preserve">We notice that for each </w:t>
      </w:r>
      <w:proofErr w:type="spellStart"/>
      <w:r>
        <w:rPr>
          <w:rStyle w:val="af2"/>
        </w:rPr>
        <w:t>paragrafh</w:t>
      </w:r>
      <w:proofErr w:type="spellEnd"/>
      <w:r>
        <w:rPr>
          <w:rStyle w:val="af2"/>
        </w:rPr>
        <w:t xml:space="preserve"> we cay “When configured to do so”, this is similar to what we have done in the R17. However, in R17 we introduce 2 separate bits for the 2 different switching scenario. Now for the R18 temporary capability restriction, only one configuration (e.g. </w:t>
      </w:r>
      <w:r>
        <w:t>MUSIM</w:t>
      </w:r>
      <w:r>
        <w:rPr>
          <w:rFonts w:hint="eastAsia"/>
        </w:rPr>
        <w:t>-</w:t>
      </w:r>
      <w:r>
        <w:t>CapabilityRestrictionC</w:t>
      </w:r>
      <w:r>
        <w:rPr>
          <w:rFonts w:hint="eastAsia"/>
        </w:rPr>
        <w:t>onfig-r</w:t>
      </w:r>
      <w:r>
        <w:t>18</w:t>
      </w:r>
      <w:r>
        <w:t xml:space="preserve">) was </w:t>
      </w:r>
      <w:proofErr w:type="spellStart"/>
      <w:r>
        <w:t>incuded</w:t>
      </w:r>
      <w:proofErr w:type="spellEnd"/>
      <w:r>
        <w:t xml:space="preserve"> in the </w:t>
      </w:r>
      <w:proofErr w:type="spellStart"/>
      <w:r>
        <w:t>OtherConfig</w:t>
      </w:r>
      <w:proofErr w:type="spellEnd"/>
      <w:r>
        <w:t>, so maybe we need to merge these paragraph, e.g.</w:t>
      </w:r>
    </w:p>
    <w:p w14:paraId="79087073" w14:textId="4D13C3F3" w:rsidR="008F43BD" w:rsidRDefault="008F43BD">
      <w:pPr>
        <w:pStyle w:val="a6"/>
      </w:pPr>
      <w:r>
        <w:rPr>
          <w:rFonts w:eastAsia="等线" w:hint="eastAsia"/>
          <w:bCs/>
          <w:lang w:eastAsia="zh-CN"/>
        </w:rPr>
        <w:t>W</w:t>
      </w:r>
      <w:r>
        <w:rPr>
          <w:rFonts w:eastAsia="等线"/>
          <w:bCs/>
          <w:lang w:eastAsia="zh-CN"/>
        </w:rPr>
        <w:t>hen configured to do so,</w:t>
      </w:r>
      <w:r>
        <w:rPr>
          <w:rStyle w:val="af2"/>
        </w:rPr>
        <w:annotationRef/>
      </w:r>
      <w:r>
        <w:rPr>
          <w:rFonts w:eastAsia="等线"/>
          <w:bCs/>
          <w:lang w:eastAsia="zh-CN"/>
        </w:rPr>
        <w:t xml:space="preserve"> </w:t>
      </w:r>
      <w:r>
        <w:rPr>
          <w:rFonts w:eastAsia="等线"/>
          <w:bCs/>
          <w:lang w:eastAsia="zh-CN"/>
        </w:rPr>
        <w:t>a MUSIM device can indicate</w:t>
      </w:r>
      <w:r>
        <w:rPr>
          <w:rFonts w:eastAsia="等线"/>
          <w:bCs/>
          <w:lang w:eastAsia="zh-CN"/>
        </w:rPr>
        <w:t xml:space="preserve"> </w:t>
      </w:r>
      <w:r>
        <w:t xml:space="preserve">one or more of the following </w:t>
      </w:r>
      <w:r>
        <w:t>temporary capability restriction to the network A</w:t>
      </w:r>
      <w:r>
        <w:t>:</w:t>
      </w:r>
    </w:p>
    <w:p w14:paraId="0A511739" w14:textId="0071F157" w:rsidR="008F43BD" w:rsidRDefault="008F43BD">
      <w:pPr>
        <w:pStyle w:val="a6"/>
        <w:rPr>
          <w:rFonts w:eastAsia="等线"/>
          <w:bCs/>
          <w:lang w:eastAsia="zh-CN"/>
        </w:rPr>
      </w:pPr>
      <w:r>
        <w:rPr>
          <w:rStyle w:val="af2"/>
          <w:rFonts w:eastAsia="等线" w:hint="eastAsia"/>
          <w:lang w:eastAsia="zh-CN"/>
        </w:rPr>
        <w:t>-</w:t>
      </w:r>
      <w:r w:rsidRPr="008F43BD">
        <w:rPr>
          <w:rFonts w:eastAsia="等线"/>
          <w:bCs/>
          <w:lang w:eastAsia="zh-CN"/>
        </w:rPr>
        <w:t xml:space="preserve"> </w:t>
      </w:r>
      <w:r>
        <w:rPr>
          <w:rFonts w:eastAsia="等线"/>
          <w:bCs/>
          <w:lang w:eastAsia="zh-CN"/>
        </w:rPr>
        <w:t>A</w:t>
      </w:r>
      <w:r>
        <w:rPr>
          <w:rFonts w:eastAsia="等线"/>
          <w:bCs/>
          <w:lang w:eastAsia="zh-CN"/>
        </w:rPr>
        <w:t xml:space="preserve"> MUSIM device can indicate its</w:t>
      </w:r>
      <w:r>
        <w:rPr>
          <w:rFonts w:eastAsia="等线"/>
          <w:bCs/>
          <w:lang w:eastAsia="zh-CN"/>
        </w:rPr>
        <w:t>….</w:t>
      </w:r>
    </w:p>
    <w:p w14:paraId="76C71A21" w14:textId="29984A16" w:rsidR="008F43BD" w:rsidRDefault="008F43BD">
      <w:pPr>
        <w:pStyle w:val="a6"/>
        <w:rPr>
          <w:rFonts w:eastAsia="等线"/>
          <w:bCs/>
          <w:lang w:eastAsia="zh-CN"/>
        </w:rPr>
      </w:pPr>
      <w:r>
        <w:rPr>
          <w:rStyle w:val="af2"/>
          <w:rFonts w:eastAsia="等线" w:hint="eastAsia"/>
          <w:lang w:eastAsia="zh-CN"/>
        </w:rPr>
        <w:t>-</w:t>
      </w:r>
      <w:r w:rsidRPr="008F43BD">
        <w:rPr>
          <w:rFonts w:eastAsia="等线"/>
          <w:bCs/>
          <w:lang w:eastAsia="zh-CN"/>
        </w:rPr>
        <w:t xml:space="preserve"> </w:t>
      </w:r>
      <w:r>
        <w:rPr>
          <w:rFonts w:eastAsia="等线"/>
          <w:bCs/>
          <w:lang w:eastAsia="zh-CN"/>
        </w:rPr>
        <w:t>A MUSIM device can indicate its….</w:t>
      </w:r>
    </w:p>
    <w:p w14:paraId="525F009A" w14:textId="77777777" w:rsidR="008F43BD" w:rsidRDefault="008F43BD">
      <w:pPr>
        <w:pStyle w:val="a6"/>
        <w:rPr>
          <w:rFonts w:eastAsia="等线"/>
          <w:bCs/>
          <w:lang w:eastAsia="zh-CN"/>
        </w:rPr>
      </w:pPr>
    </w:p>
    <w:p w14:paraId="21A6E488" w14:textId="775549C6" w:rsidR="008F43BD" w:rsidRDefault="008F43BD">
      <w:pPr>
        <w:pStyle w:val="a6"/>
      </w:pPr>
      <w:r>
        <w:rPr>
          <w:rFonts w:eastAsia="等线"/>
          <w:bCs/>
          <w:lang w:eastAsia="zh-CN"/>
        </w:rPr>
        <w:t>Anyway, if companies don’t think it’s a critical issue, we are also OK to keep it as it is at this stage.</w:t>
      </w:r>
    </w:p>
  </w:comment>
  <w:comment w:id="86" w:author="RAN2#124" w:date="2023-11-21T21:41:00Z" w:initials="RAN2">
    <w:p w14:paraId="460C6160" w14:textId="77777777" w:rsidR="00947DA6" w:rsidRDefault="00947DA6">
      <w:pPr>
        <w:pStyle w:val="a6"/>
        <w:rPr>
          <w:rFonts w:eastAsia="等线"/>
          <w:lang w:eastAsia="zh-CN"/>
        </w:rPr>
      </w:pPr>
      <w:r>
        <w:rPr>
          <w:rFonts w:eastAsia="等线"/>
          <w:lang w:eastAsia="zh-CN"/>
        </w:rPr>
        <w:t>For both reactive and proactive approach</w:t>
      </w:r>
    </w:p>
  </w:comment>
  <w:comment w:id="94" w:author="Nokia" w:date="2023-11-27T11:14:00Z" w:initials="Nokia-SS">
    <w:p w14:paraId="68F06CFF" w14:textId="77777777" w:rsidR="00947DA6" w:rsidRDefault="00947DA6">
      <w:pPr>
        <w:pStyle w:val="a6"/>
      </w:pPr>
      <w:r>
        <w:t>This restriction is triggered after NW-B have the connection with capability already.</w:t>
      </w:r>
    </w:p>
    <w:p w14:paraId="24C513B6" w14:textId="77777777" w:rsidR="00947DA6" w:rsidRDefault="00947DA6">
      <w:pPr>
        <w:pStyle w:val="a6"/>
      </w:pPr>
    </w:p>
    <w:p w14:paraId="0C6F35DF" w14:textId="77777777" w:rsidR="00947DA6" w:rsidRDefault="00947DA6">
      <w:pPr>
        <w:pStyle w:val="a6"/>
      </w:pPr>
      <w:r>
        <w:t>Here the preference to release secondary-cells or cell-groups is the suitable one when UE wants to start connection in NW-B</w:t>
      </w:r>
    </w:p>
  </w:comment>
  <w:comment w:id="97" w:author="RAN2#124" w:date="2023-11-21T21:41:00Z" w:initials="RAN2">
    <w:p w14:paraId="08552714" w14:textId="77777777" w:rsidR="00947DA6" w:rsidRDefault="00947DA6">
      <w:pPr>
        <w:pStyle w:val="a6"/>
        <w:rPr>
          <w:rFonts w:eastAsia="等线"/>
          <w:lang w:eastAsia="zh-CN"/>
        </w:rPr>
      </w:pPr>
      <w:r>
        <w:rPr>
          <w:rFonts w:eastAsia="等线" w:hint="eastAsia"/>
          <w:lang w:eastAsia="zh-CN"/>
        </w:rPr>
        <w:t>F</w:t>
      </w:r>
      <w:r>
        <w:rPr>
          <w:rFonts w:eastAsia="等线"/>
          <w:lang w:eastAsia="zh-CN"/>
        </w:rPr>
        <w:t>or reactive approach</w:t>
      </w:r>
    </w:p>
  </w:comment>
  <w:comment w:id="108" w:author="vivo(Boubacar)" w:date="2023-11-23T12:37:00Z" w:initials="A">
    <w:p w14:paraId="162E6C71" w14:textId="77777777" w:rsidR="00947DA6" w:rsidRDefault="00947DA6">
      <w:pPr>
        <w:pStyle w:val="a6"/>
      </w:pPr>
      <w:r>
        <w:rPr>
          <w:lang w:val="en-US"/>
        </w:rPr>
        <w:t>“and</w:t>
      </w:r>
      <w:r>
        <w:rPr>
          <w:highlight w:val="yellow"/>
          <w:lang w:val="en-US"/>
        </w:rPr>
        <w:t>/or</w:t>
      </w:r>
      <w:r>
        <w:rPr>
          <w:lang w:val="en-US"/>
        </w:rPr>
        <w:t>”</w:t>
      </w:r>
    </w:p>
  </w:comment>
  <w:comment w:id="109" w:author="RAN2#124" w:date="2023-11-24T11:06:00Z" w:initials="RAN2">
    <w:p w14:paraId="241C0DB4" w14:textId="77777777" w:rsidR="00947DA6" w:rsidRDefault="00947DA6">
      <w:pPr>
        <w:pStyle w:val="a6"/>
        <w:rPr>
          <w:rFonts w:eastAsia="等线"/>
          <w:lang w:eastAsia="zh-CN"/>
        </w:rPr>
      </w:pPr>
      <w:r>
        <w:rPr>
          <w:rFonts w:eastAsia="等线"/>
          <w:lang w:eastAsia="zh-CN"/>
        </w:rPr>
        <w:t>Add it.</w:t>
      </w:r>
    </w:p>
  </w:comment>
  <w:comment w:id="118" w:author="vivo(Boubacar)" w:date="2023-11-23T14:28:00Z" w:initials="A">
    <w:p w14:paraId="499D186B" w14:textId="77777777" w:rsidR="00947DA6" w:rsidRDefault="00947DA6">
      <w:pPr>
        <w:pStyle w:val="a6"/>
      </w:pPr>
      <w:r>
        <w:t xml:space="preserve">This is stage 2 description, we may need not </w:t>
      </w:r>
      <w:proofErr w:type="gramStart"/>
      <w:r>
        <w:t xml:space="preserve">to  </w:t>
      </w:r>
      <w:proofErr w:type="spellStart"/>
      <w:r>
        <w:t>to</w:t>
      </w:r>
      <w:proofErr w:type="spellEnd"/>
      <w:proofErr w:type="gramEnd"/>
      <w:r>
        <w:t xml:space="preserve"> mention the detail granularity.</w:t>
      </w:r>
    </w:p>
  </w:comment>
  <w:comment w:id="119" w:author="RAN2#124" w:date="2023-11-24T11:06:00Z" w:initials="RAN2">
    <w:p w14:paraId="75262D97" w14:textId="77777777" w:rsidR="00947DA6" w:rsidRDefault="00947DA6">
      <w:pPr>
        <w:pStyle w:val="a6"/>
        <w:rPr>
          <w:rFonts w:eastAsia="等线"/>
          <w:lang w:eastAsia="zh-CN"/>
        </w:rPr>
      </w:pPr>
      <w:r>
        <w:rPr>
          <w:rFonts w:eastAsia="等线"/>
          <w:lang w:eastAsia="zh-CN"/>
        </w:rPr>
        <w:t>OK and remove it.</w:t>
      </w:r>
    </w:p>
  </w:comment>
  <w:comment w:id="131" w:author="RAN2#124" w:date="2023-11-21T21:41:00Z" w:initials="RAN2">
    <w:p w14:paraId="1B5D7570" w14:textId="77777777" w:rsidR="00947DA6" w:rsidRDefault="00947DA6">
      <w:pPr>
        <w:pStyle w:val="a6"/>
        <w:rPr>
          <w:rFonts w:eastAsia="等线"/>
          <w:lang w:eastAsia="zh-CN"/>
        </w:rPr>
      </w:pPr>
      <w:r>
        <w:rPr>
          <w:rFonts w:eastAsia="等线" w:hint="eastAsia"/>
          <w:lang w:eastAsia="zh-CN"/>
        </w:rPr>
        <w:t>F</w:t>
      </w:r>
      <w:r>
        <w:rPr>
          <w:rFonts w:eastAsia="等线"/>
          <w:lang w:eastAsia="zh-CN"/>
        </w:rPr>
        <w:t>or proactive approach</w:t>
      </w:r>
    </w:p>
  </w:comment>
  <w:comment w:id="137" w:author="Huawei, HiSilicon" w:date="2023-11-27T17:29:00Z" w:initials="yiru">
    <w:p w14:paraId="1D487227" w14:textId="77777777" w:rsidR="00947DA6" w:rsidRDefault="00947DA6">
      <w:pPr>
        <w:pStyle w:val="a6"/>
        <w:rPr>
          <w:rFonts w:eastAsia="等线"/>
          <w:lang w:eastAsia="zh-CN"/>
        </w:rPr>
      </w:pPr>
      <w:r>
        <w:rPr>
          <w:rFonts w:eastAsia="等线"/>
          <w:lang w:eastAsia="zh-CN"/>
        </w:rPr>
        <w:t>“</w:t>
      </w:r>
      <w:proofErr w:type="gramStart"/>
      <w:r>
        <w:rPr>
          <w:bCs/>
        </w:rPr>
        <w:t>band</w:t>
      </w:r>
      <w:proofErr w:type="gramEnd"/>
      <w:r>
        <w:rPr>
          <w:bCs/>
        </w:rPr>
        <w:t xml:space="preserve"> combination</w:t>
      </w:r>
      <w:r>
        <w:rPr>
          <w:bCs/>
          <w:color w:val="FF0000"/>
          <w:u w:val="single"/>
        </w:rPr>
        <w:t>(</w:t>
      </w:r>
      <w:r>
        <w:rPr>
          <w:bCs/>
        </w:rPr>
        <w:t>s</w:t>
      </w:r>
      <w:r>
        <w:rPr>
          <w:bCs/>
          <w:color w:val="FF0000"/>
          <w:u w:val="single"/>
        </w:rPr>
        <w:t>)</w:t>
      </w:r>
      <w:r>
        <w:rPr>
          <w:rFonts w:eastAsia="等线"/>
          <w:lang w:eastAsia="zh-CN"/>
        </w:rPr>
        <w:t>”.</w:t>
      </w:r>
    </w:p>
  </w:comment>
  <w:comment w:id="149" w:author="vivo(Boubacar)" w:date="2023-11-23T11:07:00Z" w:initials="A">
    <w:p w14:paraId="04F731D9" w14:textId="77777777" w:rsidR="00947DA6" w:rsidRDefault="00947DA6">
      <w:pPr>
        <w:pStyle w:val="a6"/>
      </w:pPr>
      <w:r>
        <w:rPr>
          <w:lang w:val="en-US"/>
        </w:rPr>
        <w:t>Layer</w:t>
      </w:r>
      <w:r>
        <w:rPr>
          <w:highlight w:val="yellow"/>
          <w:lang w:val="en-US"/>
        </w:rPr>
        <w:t>s</w:t>
      </w:r>
    </w:p>
  </w:comment>
  <w:comment w:id="147" w:author="vivo(Boubacar)" w:date="2023-11-23T14:31:00Z" w:initials="A">
    <w:p w14:paraId="746C211A" w14:textId="77777777" w:rsidR="00947DA6" w:rsidRDefault="00947DA6">
      <w:pPr>
        <w:pStyle w:val="a6"/>
      </w:pPr>
      <w:r>
        <w:t>As MIMO layers and channel bandwidth are only applied to the affected band combinations, not to forbidden combination of bands, the “e.g., lower MIO...” may be misleading</w:t>
      </w:r>
    </w:p>
  </w:comment>
  <w:comment w:id="148" w:author="RAN2#124" w:date="2023-11-24T11:07:00Z" w:initials="RAN2">
    <w:p w14:paraId="40CD0AB5" w14:textId="77777777" w:rsidR="00947DA6" w:rsidRDefault="00947DA6">
      <w:pPr>
        <w:pStyle w:val="a6"/>
        <w:rPr>
          <w:rFonts w:eastAsia="等线"/>
          <w:lang w:eastAsia="zh-CN"/>
        </w:rPr>
      </w:pPr>
      <w:r>
        <w:rPr>
          <w:rFonts w:eastAsia="等线" w:hint="eastAsia"/>
          <w:lang w:eastAsia="zh-CN"/>
        </w:rPr>
        <w:t>T</w:t>
      </w:r>
      <w:r>
        <w:rPr>
          <w:rFonts w:eastAsia="等线"/>
          <w:lang w:eastAsia="zh-CN"/>
        </w:rPr>
        <w:t>hanks and has modified it.</w:t>
      </w:r>
    </w:p>
  </w:comment>
  <w:comment w:id="173" w:author="vivo(Boubacar)" w:date="2023-11-23T14:28:00Z" w:initials="A">
    <w:p w14:paraId="44297699" w14:textId="77777777" w:rsidR="00947DA6" w:rsidRDefault="00947DA6">
      <w:pPr>
        <w:pStyle w:val="a6"/>
      </w:pPr>
      <w:r>
        <w:t xml:space="preserve">This is stage 2 description, we may need not </w:t>
      </w:r>
      <w:proofErr w:type="gramStart"/>
      <w:r>
        <w:t>to  mention</w:t>
      </w:r>
      <w:proofErr w:type="gramEnd"/>
      <w:r>
        <w:t xml:space="preserve"> the detail granularity.</w:t>
      </w:r>
    </w:p>
  </w:comment>
  <w:comment w:id="174" w:author="RAN2#124" w:date="2023-11-24T11:08:00Z" w:initials="RAN2">
    <w:p w14:paraId="0251690E" w14:textId="77777777" w:rsidR="00947DA6" w:rsidRDefault="00947DA6">
      <w:pPr>
        <w:pStyle w:val="a6"/>
        <w:rPr>
          <w:rFonts w:eastAsia="等线"/>
          <w:lang w:eastAsia="zh-CN"/>
        </w:rPr>
      </w:pPr>
      <w:r>
        <w:rPr>
          <w:rFonts w:eastAsia="等线" w:hint="eastAsia"/>
          <w:lang w:eastAsia="zh-CN"/>
        </w:rPr>
        <w:t>O</w:t>
      </w:r>
      <w:r>
        <w:rPr>
          <w:rFonts w:eastAsia="等线"/>
          <w:lang w:eastAsia="zh-CN"/>
        </w:rPr>
        <w:t>K and remove it.</w:t>
      </w:r>
    </w:p>
  </w:comment>
  <w:comment w:id="178" w:author="Huawei, HiSilicon" w:date="2023-11-27T17:30:00Z" w:initials="yiru">
    <w:p w14:paraId="61974CA2" w14:textId="77777777" w:rsidR="00947DA6" w:rsidRDefault="00947DA6">
      <w:pPr>
        <w:pStyle w:val="a6"/>
      </w:pPr>
      <w:r>
        <w:rPr>
          <w:rFonts w:eastAsia="等线"/>
          <w:lang w:eastAsia="zh-CN"/>
        </w:rPr>
        <w:t>“</w:t>
      </w:r>
      <w:proofErr w:type="gramStart"/>
      <w:r>
        <w:rPr>
          <w:bCs/>
        </w:rPr>
        <w:t>band</w:t>
      </w:r>
      <w:proofErr w:type="gramEnd"/>
      <w:r>
        <w:rPr>
          <w:bCs/>
        </w:rPr>
        <w:t xml:space="preserve"> combination</w:t>
      </w:r>
      <w:r>
        <w:rPr>
          <w:bCs/>
          <w:color w:val="FF0000"/>
          <w:u w:val="single"/>
        </w:rPr>
        <w:t>(</w:t>
      </w:r>
      <w:r>
        <w:rPr>
          <w:bCs/>
        </w:rPr>
        <w:t>s</w:t>
      </w:r>
      <w:r>
        <w:rPr>
          <w:bCs/>
          <w:color w:val="FF0000"/>
          <w:u w:val="single"/>
        </w:rPr>
        <w:t>)</w:t>
      </w:r>
      <w:r>
        <w:rPr>
          <w:rFonts w:eastAsia="等线"/>
          <w:lang w:eastAsia="zh-CN"/>
        </w:rPr>
        <w:t>”.</w:t>
      </w:r>
    </w:p>
  </w:comment>
  <w:comment w:id="184" w:author="ZTE_Wenting" w:date="2023-11-29T09:06:00Z" w:initials="ZTE">
    <w:p w14:paraId="7E74646F" w14:textId="77777777" w:rsidR="00947DA6" w:rsidRDefault="00947DA6">
      <w:pPr>
        <w:pStyle w:val="a6"/>
        <w:rPr>
          <w:rFonts w:eastAsia="宋体"/>
          <w:lang w:val="en-US" w:eastAsia="zh-CN"/>
        </w:rPr>
      </w:pPr>
      <w:r>
        <w:rPr>
          <w:rFonts w:eastAsia="宋体" w:hint="eastAsia"/>
          <w:lang w:val="en-US" w:eastAsia="zh-CN"/>
        </w:rPr>
        <w:t>A typo, no revision mark.</w:t>
      </w:r>
    </w:p>
  </w:comment>
  <w:comment w:id="187" w:author="Nokia" w:date="2023-11-27T11:18:00Z" w:initials="Nokia-SS">
    <w:p w14:paraId="196151AB" w14:textId="77777777" w:rsidR="00947DA6" w:rsidRDefault="00947DA6">
      <w:pPr>
        <w:pStyle w:val="a6"/>
      </w:pPr>
      <w:r>
        <w:t xml:space="preserve">Can be </w:t>
      </w:r>
      <w:proofErr w:type="gramStart"/>
      <w:r>
        <w:t>simplified :</w:t>
      </w:r>
      <w:proofErr w:type="gramEnd"/>
      <w:r>
        <w:t xml:space="preserve"> The Need for measurements is reported for the target bands configured by Network. This follows existing </w:t>
      </w:r>
      <w:proofErr w:type="spellStart"/>
      <w:r>
        <w:t>NeedForGap</w:t>
      </w:r>
      <w:proofErr w:type="spellEnd"/>
      <w:r>
        <w:t xml:space="preserve"> requirements.</w:t>
      </w:r>
    </w:p>
  </w:comment>
  <w:comment w:id="188" w:author="ZTE(Wenting)" w:date="2023-11-29T10:12:00Z" w:initials="ZTE">
    <w:p w14:paraId="55EFA3C7" w14:textId="6C823357" w:rsidR="008F43BD" w:rsidRPr="008F43BD" w:rsidRDefault="008F43BD">
      <w:pPr>
        <w:pStyle w:val="a6"/>
        <w:rPr>
          <w:rFonts w:eastAsia="等线" w:hint="eastAsia"/>
          <w:lang w:eastAsia="zh-CN"/>
        </w:rPr>
      </w:pPr>
      <w:r>
        <w:rPr>
          <w:rStyle w:val="af2"/>
        </w:rPr>
        <w:annotationRef/>
      </w:r>
      <w:r>
        <w:rPr>
          <w:rFonts w:eastAsia="等线" w:hint="eastAsia"/>
          <w:lang w:eastAsia="zh-CN"/>
        </w:rPr>
        <w:t>A</w:t>
      </w:r>
      <w:r>
        <w:rPr>
          <w:rFonts w:eastAsia="等线"/>
          <w:lang w:eastAsia="zh-CN"/>
        </w:rPr>
        <w:t>gree, or we can delete this sentence for that these detail information can be seen in the ASN.1 coding</w:t>
      </w:r>
    </w:p>
  </w:comment>
  <w:comment w:id="191" w:author="ZTE(Wenting)" w:date="2023-11-29T09:55:00Z" w:initials="ZTE">
    <w:p w14:paraId="07D1DE89" w14:textId="3E5C3764" w:rsidR="008F43BD" w:rsidRDefault="008F43BD">
      <w:pPr>
        <w:pStyle w:val="a6"/>
        <w:rPr>
          <w:bCs/>
        </w:rPr>
      </w:pPr>
      <w:r>
        <w:rPr>
          <w:rStyle w:val="af2"/>
        </w:rPr>
        <w:annotationRef/>
      </w:r>
      <w:r>
        <w:rPr>
          <w:rFonts w:eastAsia="等线"/>
          <w:lang w:eastAsia="zh-CN"/>
        </w:rPr>
        <w:t>This paragraph is for the reactive case. The paragraph on the “</w:t>
      </w:r>
      <w:r>
        <w:rPr>
          <w:bCs/>
        </w:rPr>
        <w:t>preference on temporary maximum MIMO layers and</w:t>
      </w:r>
      <w:r>
        <w:rPr>
          <w:rStyle w:val="af2"/>
        </w:rPr>
        <w:annotationRef/>
      </w:r>
      <w:r>
        <w:rPr>
          <w:rStyle w:val="af2"/>
        </w:rPr>
        <w:annotationRef/>
      </w:r>
      <w:r>
        <w:rPr>
          <w:bCs/>
        </w:rPr>
        <w:t>/</w:t>
      </w:r>
      <w:proofErr w:type="gramStart"/>
      <w:r>
        <w:rPr>
          <w:bCs/>
        </w:rPr>
        <w:t>or  supported</w:t>
      </w:r>
      <w:proofErr w:type="gramEnd"/>
      <w:r>
        <w:rPr>
          <w:bCs/>
        </w:rPr>
        <w:t xml:space="preserve"> channel bandwidth for specific serving cells</w:t>
      </w:r>
      <w:r>
        <w:rPr>
          <w:bCs/>
        </w:rPr>
        <w:t xml:space="preserve">” is also for the reactive case. </w:t>
      </w:r>
    </w:p>
    <w:p w14:paraId="72C5C001" w14:textId="616B575C" w:rsidR="008F43BD" w:rsidRDefault="008F43BD">
      <w:pPr>
        <w:pStyle w:val="a6"/>
        <w:rPr>
          <w:rFonts w:eastAsia="等线"/>
          <w:lang w:eastAsia="zh-CN"/>
        </w:rPr>
      </w:pPr>
      <w:r>
        <w:rPr>
          <w:bCs/>
        </w:rPr>
        <w:t>Thus, we think these 2 paragraph can be merged together.</w:t>
      </w:r>
    </w:p>
    <w:p w14:paraId="04AB34BA" w14:textId="58B04D13" w:rsidR="008F43BD" w:rsidRPr="008F43BD" w:rsidRDefault="008F43BD">
      <w:pPr>
        <w:pStyle w:val="a6"/>
        <w:rPr>
          <w:rFonts w:eastAsia="等线" w:hint="eastAsia"/>
          <w:lang w:eastAsia="zh-CN"/>
        </w:rPr>
      </w:pPr>
    </w:p>
  </w:comment>
  <w:comment w:id="194" w:author="ZTE(Wenting)" w:date="2023-11-29T09:49:00Z" w:initials="ZTE">
    <w:p w14:paraId="026B5F14" w14:textId="6F408735" w:rsidR="00947DA6" w:rsidRPr="00947DA6" w:rsidRDefault="00947DA6">
      <w:pPr>
        <w:pStyle w:val="a6"/>
        <w:rPr>
          <w:rFonts w:eastAsia="等线" w:hint="eastAsia"/>
          <w:lang w:eastAsia="zh-CN"/>
        </w:rPr>
      </w:pPr>
      <w:r>
        <w:rPr>
          <w:rStyle w:val="af2"/>
        </w:rPr>
        <w:annotationRef/>
      </w:r>
      <w:r>
        <w:rPr>
          <w:rFonts w:eastAsia="等线"/>
          <w:lang w:eastAsia="zh-CN"/>
        </w:rPr>
        <w:t>We think it shall be changed to SCG, the serving cell group includes both SCG and MCG, obviously, the UE shall not indicate MCG release</w:t>
      </w:r>
    </w:p>
  </w:comment>
  <w:comment w:id="196" w:author="Nokia" w:date="2023-11-27T11:19:00Z" w:initials="Nokia-SS">
    <w:p w14:paraId="58624EA2" w14:textId="77777777" w:rsidR="00947DA6" w:rsidRDefault="00947DA6">
      <w:pPr>
        <w:pStyle w:val="a6"/>
      </w:pPr>
      <w:r>
        <w:t xml:space="preserve">Here we need the extension "when UE needs </w:t>
      </w:r>
      <w:proofErr w:type="spellStart"/>
      <w:r>
        <w:t>transmisison</w:t>
      </w:r>
      <w:proofErr w:type="spellEnd"/>
      <w:r>
        <w:t xml:space="preserve"> or reception in Network B"</w:t>
      </w:r>
    </w:p>
  </w:comment>
  <w:comment w:id="204" w:author="vivo(Boubacar)" w:date="2023-11-23T14:32:00Z" w:initials="A">
    <w:p w14:paraId="221B1288" w14:textId="77777777" w:rsidR="00947DA6" w:rsidRDefault="00947DA6">
      <w:pPr>
        <w:pStyle w:val="a6"/>
      </w:pPr>
      <w:r>
        <w:rPr>
          <w:lang w:val="en-US"/>
        </w:rPr>
        <w:t>“</w:t>
      </w:r>
      <w:proofErr w:type="gramStart"/>
      <w:r>
        <w:rPr>
          <w:lang w:val="en-US"/>
        </w:rPr>
        <w:t>capability</w:t>
      </w:r>
      <w:proofErr w:type="gramEnd"/>
      <w:r>
        <w:rPr>
          <w:lang w:val="en-US"/>
        </w:rPr>
        <w:t>” is missing</w:t>
      </w:r>
    </w:p>
  </w:comment>
  <w:comment w:id="198" w:author="ZTE(Wenting)" w:date="2023-11-29T09:58:00Z" w:initials="ZTE">
    <w:p w14:paraId="6E0350B1" w14:textId="3B5FB211" w:rsidR="008F43BD" w:rsidRPr="008F43BD" w:rsidRDefault="008F43BD">
      <w:pPr>
        <w:pStyle w:val="a6"/>
        <w:rPr>
          <w:rFonts w:eastAsia="等线" w:hint="eastAsia"/>
          <w:lang w:eastAsia="zh-CN"/>
        </w:rPr>
      </w:pPr>
      <w:r>
        <w:rPr>
          <w:rStyle w:val="af2"/>
        </w:rPr>
        <w:annotationRef/>
      </w:r>
      <w:r>
        <w:rPr>
          <w:rFonts w:eastAsia="等线" w:hint="eastAsia"/>
          <w:lang w:eastAsia="zh-CN"/>
        </w:rPr>
        <w:t>F</w:t>
      </w:r>
      <w:r>
        <w:rPr>
          <w:rFonts w:eastAsia="等线"/>
          <w:lang w:eastAsia="zh-CN"/>
        </w:rPr>
        <w:t>or that this is only for the reactive, and in the 38331, this stage3 detail behaviour has been described under the Timer 3xx, we think we don’t need to include it in the stage 2 spec. (Otherwise, we need to clarify it’s for the reactive case)</w:t>
      </w:r>
    </w:p>
  </w:comment>
  <w:comment w:id="231" w:author="RAN2#124" w:date="2023-11-20T16:48:00Z" w:initials="RAN2">
    <w:p w14:paraId="466C2CBE" w14:textId="77777777" w:rsidR="00947DA6" w:rsidRDefault="00947DA6">
      <w:pPr>
        <w:pStyle w:val="a6"/>
      </w:pPr>
      <w:r>
        <w:t xml:space="preserve">CATT </w:t>
      </w:r>
      <w:r>
        <w:rPr>
          <w:rFonts w:ascii="等线" w:eastAsia="等线" w:hAnsi="等线" w:hint="eastAsia"/>
          <w:lang w:eastAsia="zh-CN"/>
        </w:rPr>
        <w:t>comments</w:t>
      </w:r>
      <w:r>
        <w:t xml:space="preserve"> were received. As early indication is a feature of NR network, and the assumption is that “Network A is NR and Network B can either be E-UTRA or NR”, in order to avoid any impact on LTE standard, Network A and Network B are swapped here. </w:t>
      </w:r>
    </w:p>
  </w:comment>
  <w:comment w:id="239" w:author="Nokia" w:date="2023-11-27T11:21:00Z" w:initials="Nokia-SS">
    <w:p w14:paraId="08D65B8E" w14:textId="77777777" w:rsidR="00947DA6" w:rsidRDefault="00947DA6">
      <w:pPr>
        <w:pStyle w:val="a6"/>
      </w:pPr>
      <w:r>
        <w:t xml:space="preserve">As stage 2 </w:t>
      </w:r>
      <w:proofErr w:type="gramStart"/>
      <w:r>
        <w:t>text ,</w:t>
      </w:r>
      <w:proofErr w:type="gramEnd"/>
      <w:r>
        <w:t xml:space="preserve"> we can modify this to : UE can indicate to Network-A after successful connection setup and resume procedure that its capabilities are restricted while UE is already in RRC_CONNECTED state</w:t>
      </w:r>
    </w:p>
  </w:comment>
  <w:comment w:id="240" w:author="Huawei, HiSilicon" w:date="2023-11-27T17:35:00Z" w:initials="yiru">
    <w:p w14:paraId="03454162" w14:textId="77777777" w:rsidR="00947DA6" w:rsidRDefault="00947DA6">
      <w:pPr>
        <w:pStyle w:val="a6"/>
        <w:rPr>
          <w:rFonts w:eastAsia="等线"/>
          <w:lang w:eastAsia="zh-CN"/>
        </w:rPr>
      </w:pPr>
      <w:r>
        <w:rPr>
          <w:rFonts w:eastAsia="等线"/>
          <w:lang w:eastAsia="zh-CN"/>
        </w:rPr>
        <w:t>There is no clear definition for “</w:t>
      </w:r>
      <w:r>
        <w:t xml:space="preserve">after </w:t>
      </w:r>
      <w:r>
        <w:rPr>
          <w:b/>
        </w:rPr>
        <w:t>successful</w:t>
      </w:r>
      <w:r>
        <w:t xml:space="preserve"> connection setup and resume procedure</w:t>
      </w:r>
      <w:r>
        <w:rPr>
          <w:rFonts w:eastAsia="等线"/>
          <w:lang w:eastAsia="zh-CN"/>
        </w:rPr>
        <w:t>”, if we intend to simply the text, it is suggested as:</w:t>
      </w:r>
    </w:p>
    <w:p w14:paraId="4BF234F9" w14:textId="77777777" w:rsidR="00947DA6" w:rsidRDefault="00947DA6">
      <w:pPr>
        <w:pStyle w:val="a6"/>
        <w:rPr>
          <w:rFonts w:eastAsia="等线"/>
          <w:lang w:eastAsia="zh-CN"/>
        </w:rPr>
      </w:pPr>
    </w:p>
    <w:p w14:paraId="5F720C3B" w14:textId="77777777" w:rsidR="00947DA6" w:rsidRDefault="00947DA6">
      <w:pPr>
        <w:pStyle w:val="a6"/>
        <w:rPr>
          <w:rFonts w:eastAsia="等线"/>
          <w:lang w:eastAsia="zh-CN"/>
        </w:rPr>
      </w:pPr>
      <w:proofErr w:type="gramStart"/>
      <w:r>
        <w:t>the</w:t>
      </w:r>
      <w:proofErr w:type="gramEnd"/>
      <w:r>
        <w:t xml:space="preserve"> MUSIM device can indicate to the Network A that its capabilities are temporarily restricted during RRC connection setup/resume procedures while UE is already in RRC_CONNECTED state </w:t>
      </w:r>
      <w:r>
        <w:rPr>
          <w:bCs/>
        </w:rPr>
        <w:t>in Network B.</w:t>
      </w:r>
    </w:p>
  </w:comment>
  <w:comment w:id="241" w:author="ZTE(Wenting)" w:date="2023-11-29T09:34:00Z" w:initials="ZTE">
    <w:p w14:paraId="7FC1DAE2" w14:textId="2BB7329A" w:rsidR="00947DA6" w:rsidRPr="005333D4" w:rsidRDefault="00947DA6">
      <w:pPr>
        <w:pStyle w:val="a6"/>
        <w:rPr>
          <w:rFonts w:eastAsia="等线" w:hint="eastAsia"/>
          <w:lang w:eastAsia="zh-CN"/>
        </w:rPr>
      </w:pPr>
      <w:r>
        <w:rPr>
          <w:rStyle w:val="af2"/>
        </w:rPr>
        <w:annotationRef/>
      </w:r>
      <w:r>
        <w:rPr>
          <w:rFonts w:eastAsia="等线"/>
          <w:lang w:eastAsia="zh-CN"/>
        </w:rPr>
        <w:t>We agree to simplify the wording, the MSG 5 is finally selected, maybe we can delete “</w:t>
      </w:r>
      <w:r>
        <w:rPr>
          <w:bCs/>
        </w:rPr>
        <w:t>during RRC connection</w:t>
      </w:r>
      <w:r>
        <w:rPr>
          <w:rFonts w:eastAsia="等线"/>
          <w:lang w:eastAsia="zh-CN"/>
        </w:rPr>
        <w:t xml:space="preserve"> setup/Resume procedure”, we can say in </w:t>
      </w:r>
      <w:proofErr w:type="spellStart"/>
      <w:r>
        <w:rPr>
          <w:bCs/>
          <w:i/>
        </w:rPr>
        <w:t>RRCSetupComplete</w:t>
      </w:r>
      <w:proofErr w:type="spellEnd"/>
      <w:r>
        <w:rPr>
          <w:bCs/>
          <w:i/>
        </w:rPr>
        <w:t>/</w:t>
      </w:r>
      <w:proofErr w:type="spellStart"/>
      <w:r>
        <w:rPr>
          <w:bCs/>
          <w:i/>
        </w:rPr>
        <w:t>RRCResumeComplete</w:t>
      </w:r>
      <w:proofErr w:type="spellEnd"/>
      <w:r>
        <w:rPr>
          <w:bCs/>
        </w:rPr>
        <w:t xml:space="preserve"> message instead, e.g.</w:t>
      </w:r>
      <w:r>
        <w:rPr>
          <w:rFonts w:eastAsia="等线"/>
          <w:lang w:eastAsia="zh-CN"/>
        </w:rPr>
        <w:t xml:space="preserve"> “</w:t>
      </w:r>
      <w:r>
        <w:t xml:space="preserve">a MUSIM device can indicate to the Network A that its capabilities are temporarily restricted in </w:t>
      </w:r>
      <w:proofErr w:type="spellStart"/>
      <w:r>
        <w:rPr>
          <w:bCs/>
          <w:i/>
        </w:rPr>
        <w:t>RRCSetupComplete</w:t>
      </w:r>
      <w:proofErr w:type="spellEnd"/>
      <w:r>
        <w:rPr>
          <w:bCs/>
          <w:i/>
        </w:rPr>
        <w:t>/</w:t>
      </w:r>
      <w:proofErr w:type="spellStart"/>
      <w:r>
        <w:rPr>
          <w:bCs/>
          <w:i/>
        </w:rPr>
        <w:t>RRCResumeComplete</w:t>
      </w:r>
      <w:proofErr w:type="spellEnd"/>
      <w:r>
        <w:rPr>
          <w:bCs/>
        </w:rPr>
        <w:t xml:space="preserve"> message</w:t>
      </w:r>
      <w:r>
        <w:t xml:space="preserve"> while UE is already in RRC_CONNECTED state </w:t>
      </w:r>
      <w:r>
        <w:rPr>
          <w:bCs/>
        </w:rPr>
        <w:t>in Network B.</w:t>
      </w:r>
      <w:r>
        <w:rPr>
          <w:rFonts w:eastAsia="等线"/>
          <w:lang w:eastAsia="zh-CN"/>
        </w:rPr>
        <w:t>”</w:t>
      </w:r>
    </w:p>
  </w:comment>
  <w:comment w:id="258" w:author="Huawei, HiSilicon" w:date="2023-11-27T17:39:00Z" w:initials="yiru">
    <w:p w14:paraId="18347E8B" w14:textId="77777777" w:rsidR="00947DA6" w:rsidRDefault="00947DA6">
      <w:pPr>
        <w:pStyle w:val="a6"/>
        <w:rPr>
          <w:rFonts w:eastAsia="等线"/>
          <w:lang w:eastAsia="zh-CN"/>
        </w:rPr>
      </w:pPr>
      <w:r>
        <w:rPr>
          <w:rFonts w:eastAsia="等线"/>
          <w:lang w:eastAsia="zh-CN"/>
        </w:rPr>
        <w:t>Why this paragraph is not in revision mode? This clause is newly added, so all the text should be in revision mode?</w:t>
      </w:r>
    </w:p>
    <w:p w14:paraId="06FC62CC" w14:textId="77777777" w:rsidR="00947DA6" w:rsidRDefault="00947DA6">
      <w:pPr>
        <w:pStyle w:val="a6"/>
        <w:rPr>
          <w:rFonts w:eastAsiaTheme="minorEastAsia"/>
        </w:rPr>
      </w:pPr>
    </w:p>
    <w:p w14:paraId="5C186E76" w14:textId="77777777" w:rsidR="00947DA6" w:rsidRDefault="00947DA6">
      <w:pPr>
        <w:pStyle w:val="a6"/>
        <w:rPr>
          <w:rFonts w:eastAsia="等线"/>
          <w:lang w:eastAsia="zh-CN"/>
        </w:rPr>
      </w:pPr>
      <w:r>
        <w:rPr>
          <w:rFonts w:eastAsia="等线" w:hint="eastAsia"/>
          <w:lang w:eastAsia="zh-CN"/>
        </w:rPr>
        <w:t>I</w:t>
      </w:r>
      <w:r>
        <w:rPr>
          <w:rFonts w:eastAsia="等线"/>
          <w:lang w:eastAsia="zh-CN"/>
        </w:rPr>
        <w:t xml:space="preserve"> checked previous discussion, it seems it was implemented incorrectly during [Post122</w:t>
      </w:r>
      <w:proofErr w:type="gramStart"/>
      <w:r>
        <w:rPr>
          <w:rFonts w:eastAsia="等线"/>
          <w:lang w:eastAsia="zh-CN"/>
        </w:rPr>
        <w:t>][</w:t>
      </w:r>
      <w:proofErr w:type="gramEnd"/>
      <w:r>
        <w:rPr>
          <w:rFonts w:eastAsia="等线"/>
          <w:lang w:eastAsia="zh-CN"/>
        </w:rPr>
        <w:t>232][MUSIM], please double check :)</w:t>
      </w:r>
    </w:p>
  </w:comment>
  <w:comment w:id="259" w:author="Nokia" w:date="2023-11-27T11:26:00Z" w:initials="Nokia-SS">
    <w:p w14:paraId="4F68066E" w14:textId="77777777" w:rsidR="00947DA6" w:rsidRDefault="00947DA6">
      <w:pPr>
        <w:pStyle w:val="a6"/>
      </w:pPr>
      <w:r>
        <w:t xml:space="preserve">Can be </w:t>
      </w:r>
      <w:proofErr w:type="spellStart"/>
      <w:proofErr w:type="gramStart"/>
      <w:r>
        <w:t>simplifed</w:t>
      </w:r>
      <w:proofErr w:type="spellEnd"/>
      <w:r>
        <w:t xml:space="preserve"> :</w:t>
      </w:r>
      <w:proofErr w:type="gramEnd"/>
    </w:p>
    <w:p w14:paraId="2569777C" w14:textId="77777777" w:rsidR="00947DA6" w:rsidRDefault="00947DA6">
      <w:pPr>
        <w:pStyle w:val="a6"/>
      </w:pPr>
    </w:p>
    <w:p w14:paraId="21E85B95" w14:textId="77777777" w:rsidR="00947DA6" w:rsidRDefault="00947DA6">
      <w:pPr>
        <w:pStyle w:val="a6"/>
      </w:pPr>
      <w:r>
        <w:t xml:space="preserve">When the UE is in RRC_CONNECTED state in Network A and Network B and both Networks are NE it is </w:t>
      </w:r>
      <w:proofErr w:type="spellStart"/>
      <w:r>
        <w:t>upto</w:t>
      </w:r>
      <w:proofErr w:type="spellEnd"/>
      <w:r>
        <w:t xml:space="preserve"> UE implementation to select the network to request UE capability restriction. If one of the Network is E-UTRA, UE always select NR Network to request UE temporary capability restriction</w:t>
      </w:r>
    </w:p>
  </w:comment>
  <w:comment w:id="260" w:author="Nokia" w:date="2023-11-27T11:28:00Z" w:initials="Nokia-SS">
    <w:p w14:paraId="7D0E5A55" w14:textId="77777777" w:rsidR="00947DA6" w:rsidRDefault="00947DA6">
      <w:pPr>
        <w:pStyle w:val="a6"/>
      </w:pPr>
      <w:r>
        <w:t>This can be the first line to start with and here.  And here NW B can be E-UTRA also.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E32B6" w15:done="0"/>
  <w15:commentEx w15:paraId="3A8605AE" w15:paraIdParent="3A0E32B6" w15:done="0"/>
  <w15:commentEx w15:paraId="7CF37B50" w15:paraIdParent="3A0E32B6" w15:done="0"/>
  <w15:commentEx w15:paraId="1CBD1F63" w15:done="0"/>
  <w15:commentEx w15:paraId="3363269D" w15:done="0"/>
  <w15:commentEx w15:paraId="29AA7F36" w15:done="0"/>
  <w15:commentEx w15:paraId="59FE7886" w15:done="0"/>
  <w15:commentEx w15:paraId="21A6E488" w15:done="0"/>
  <w15:commentEx w15:paraId="460C6160" w15:done="0"/>
  <w15:commentEx w15:paraId="0C6F35DF" w15:done="0"/>
  <w15:commentEx w15:paraId="08552714" w15:done="0"/>
  <w15:commentEx w15:paraId="162E6C71" w15:done="0"/>
  <w15:commentEx w15:paraId="241C0DB4" w15:paraIdParent="162E6C71" w15:done="0"/>
  <w15:commentEx w15:paraId="499D186B" w15:done="0"/>
  <w15:commentEx w15:paraId="75262D97" w15:paraIdParent="499D186B" w15:done="0"/>
  <w15:commentEx w15:paraId="1B5D7570" w15:done="0"/>
  <w15:commentEx w15:paraId="1D487227" w15:done="0"/>
  <w15:commentEx w15:paraId="04F731D9" w15:done="0"/>
  <w15:commentEx w15:paraId="746C211A" w15:done="0"/>
  <w15:commentEx w15:paraId="40CD0AB5" w15:paraIdParent="746C211A" w15:done="0"/>
  <w15:commentEx w15:paraId="44297699" w15:done="0"/>
  <w15:commentEx w15:paraId="0251690E" w15:paraIdParent="44297699" w15:done="0"/>
  <w15:commentEx w15:paraId="61974CA2" w15:done="0"/>
  <w15:commentEx w15:paraId="7E74646F" w15:done="0"/>
  <w15:commentEx w15:paraId="196151AB" w15:done="0"/>
  <w15:commentEx w15:paraId="55EFA3C7" w15:paraIdParent="196151AB" w15:done="0"/>
  <w15:commentEx w15:paraId="04AB34BA" w15:done="0"/>
  <w15:commentEx w15:paraId="026B5F14" w15:done="0"/>
  <w15:commentEx w15:paraId="58624EA2" w15:done="0"/>
  <w15:commentEx w15:paraId="221B1288" w15:done="0"/>
  <w15:commentEx w15:paraId="6E0350B1" w15:done="0"/>
  <w15:commentEx w15:paraId="466C2CBE" w15:done="0"/>
  <w15:commentEx w15:paraId="08D65B8E" w15:done="0"/>
  <w15:commentEx w15:paraId="5F720C3B" w15:paraIdParent="08D65B8E" w15:done="0"/>
  <w15:commentEx w15:paraId="7FC1DAE2" w15:paraIdParent="08D65B8E" w15:done="0"/>
  <w15:commentEx w15:paraId="5C186E76" w15:done="0"/>
  <w15:commentEx w15:paraId="21E85B95" w15:done="0"/>
  <w15:commentEx w15:paraId="7D0E5A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4E175" w14:textId="77777777" w:rsidR="0053051F" w:rsidRDefault="0053051F">
      <w:pPr>
        <w:spacing w:after="0"/>
      </w:pPr>
      <w:r>
        <w:separator/>
      </w:r>
    </w:p>
  </w:endnote>
  <w:endnote w:type="continuationSeparator" w:id="0">
    <w:p w14:paraId="783B534F" w14:textId="77777777" w:rsidR="0053051F" w:rsidRDefault="00530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E9150" w14:textId="77777777" w:rsidR="00947DA6" w:rsidRDefault="00947DA6">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A58C" w14:textId="77777777" w:rsidR="0053051F" w:rsidRDefault="0053051F">
      <w:pPr>
        <w:spacing w:after="0"/>
      </w:pPr>
      <w:r>
        <w:separator/>
      </w:r>
    </w:p>
  </w:footnote>
  <w:footnote w:type="continuationSeparator" w:id="0">
    <w:p w14:paraId="40171372" w14:textId="77777777" w:rsidR="0053051F" w:rsidRDefault="005305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5923" w14:textId="77777777" w:rsidR="00947DA6" w:rsidRDefault="00947DA6">
    <w:pPr>
      <w:framePr w:h="284" w:hRule="exact" w:wrap="around" w:vAnchor="text" w:hAnchor="margin" w:xAlign="right" w:y="1"/>
      <w:rPr>
        <w:rFonts w:ascii="Arial" w:hAnsi="Arial" w:cs="Arial"/>
        <w:b/>
        <w:sz w:val="18"/>
        <w:szCs w:val="18"/>
      </w:rPr>
    </w:pPr>
  </w:p>
  <w:p w14:paraId="345E7F17" w14:textId="77777777" w:rsidR="00947DA6" w:rsidRDefault="00947D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43BD">
      <w:rPr>
        <w:rFonts w:ascii="Arial" w:hAnsi="Arial" w:cs="Arial"/>
        <w:b/>
        <w:noProof/>
        <w:sz w:val="18"/>
        <w:szCs w:val="18"/>
      </w:rPr>
      <w:t>2</w:t>
    </w:r>
    <w:r>
      <w:rPr>
        <w:rFonts w:ascii="Arial" w:hAnsi="Arial" w:cs="Arial"/>
        <w:b/>
        <w:sz w:val="18"/>
        <w:szCs w:val="18"/>
      </w:rPr>
      <w:fldChar w:fldCharType="end"/>
    </w:r>
  </w:p>
  <w:p w14:paraId="283E53FF" w14:textId="77777777" w:rsidR="00947DA6" w:rsidRDefault="00947DA6">
    <w:pPr>
      <w:framePr w:h="284" w:hRule="exact" w:wrap="around" w:vAnchor="text" w:hAnchor="margin" w:y="7"/>
      <w:rPr>
        <w:rFonts w:ascii="Arial" w:hAnsi="Arial" w:cs="Arial"/>
        <w:b/>
        <w:sz w:val="18"/>
        <w:szCs w:val="18"/>
      </w:rPr>
    </w:pPr>
  </w:p>
  <w:p w14:paraId="7A2931C7" w14:textId="77777777" w:rsidR="00947DA6" w:rsidRDefault="00947DA6">
    <w:pPr>
      <w:pStyle w:val="ab"/>
    </w:pPr>
  </w:p>
  <w:p w14:paraId="19679ED3" w14:textId="77777777" w:rsidR="00947DA6" w:rsidRDefault="00947D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7"/>
  </w:num>
  <w:num w:numId="3">
    <w:abstractNumId w:val="18"/>
  </w:num>
  <w:num w:numId="4">
    <w:abstractNumId w:val="15"/>
  </w:num>
  <w:num w:numId="5">
    <w:abstractNumId w:val="8"/>
  </w:num>
  <w:num w:numId="6">
    <w:abstractNumId w:val="2"/>
  </w:num>
  <w:num w:numId="7">
    <w:abstractNumId w:val="7"/>
  </w:num>
  <w:num w:numId="8">
    <w:abstractNumId w:val="13"/>
  </w:num>
  <w:num w:numId="9">
    <w:abstractNumId w:val="14"/>
  </w:num>
  <w:num w:numId="10">
    <w:abstractNumId w:val="5"/>
  </w:num>
  <w:num w:numId="11">
    <w:abstractNumId w:val="16"/>
  </w:num>
  <w:num w:numId="12">
    <w:abstractNumId w:val="1"/>
  </w:num>
  <w:num w:numId="13">
    <w:abstractNumId w:val="9"/>
  </w:num>
  <w:num w:numId="14">
    <w:abstractNumId w:val="0"/>
  </w:num>
  <w:num w:numId="15">
    <w:abstractNumId w:val="10"/>
  </w:num>
  <w:num w:numId="16">
    <w:abstractNumId w:val="4"/>
  </w:num>
  <w:num w:numId="17">
    <w:abstractNumId w:val="11"/>
  </w:num>
  <w:num w:numId="18">
    <w:abstractNumId w:val="12"/>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vivo(Boubacar)">
    <w15:presenceInfo w15:providerId="None" w15:userId="vivo(Boubacar)"/>
  </w15:person>
  <w15:person w15:author="RAN2#124">
    <w15:presenceInfo w15:providerId="None" w15:userId="RAN2#124"/>
  </w15:person>
  <w15:person w15:author="Huawei, HiSilicon">
    <w15:presenceInfo w15:providerId="None" w15:userId="Huawei, HiSilicon"/>
  </w15:person>
  <w15:person w15:author="Nokia">
    <w15:presenceInfo w15:providerId="None" w15:userId="Nokia"/>
  </w15:person>
  <w15:person w15:author="Huawei/HiSilicon">
    <w15:presenceInfo w15:providerId="None" w15:userId="Huawei/HiSilicon"/>
  </w15:person>
  <w15:person w15:author="ZTE(Wenting)">
    <w15:presenceInfo w15:providerId="None" w15:userId="ZTE(Wenting)"/>
  </w15:person>
  <w15:person w15:author="ZTE_Wenting">
    <w15:presenceInfo w15:providerId="None" w15:userId="ZTE_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2">
    <w:name w:val="修订1"/>
    <w:hidden/>
    <w:uiPriority w:val="99"/>
    <w:semiHidden/>
    <w:qFormat/>
    <w:rPr>
      <w:rFonts w:eastAsia="Times New Roman"/>
      <w:lang w:val="en-GB" w:eastAsia="ja-JP"/>
    </w:rPr>
  </w:style>
  <w:style w:type="paragraph" w:customStyle="1" w:styleId="25">
    <w:name w:val="修订2"/>
    <w:hidden/>
    <w:uiPriority w:val="99"/>
    <w:semiHidden/>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31A0E1AB-64C7-4396-A8D7-B4B782BD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4001</Words>
  <Characters>22810</Characters>
  <Application>Microsoft Office Word</Application>
  <DocSecurity>0</DocSecurity>
  <Lines>190</Lines>
  <Paragraphs>53</Paragraphs>
  <ScaleCrop>false</ScaleCrop>
  <Company>ZTE</Company>
  <LinksUpToDate>false</LinksUpToDate>
  <CharactersWithSpaces>26758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ZTE(Wenting)</cp:lastModifiedBy>
  <cp:revision>2</cp:revision>
  <cp:lastPrinted>2017-05-08T19:55:00Z</cp:lastPrinted>
  <dcterms:created xsi:type="dcterms:W3CDTF">2023-11-29T02:13:00Z</dcterms:created>
  <dcterms:modified xsi:type="dcterms:W3CDTF">2023-11-29T02:13:00Z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