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r w:rsidR="008928B7">
              <w:t>38.331, 38.321,38.323</w:t>
            </w:r>
            <w:r w:rsidR="00576A67">
              <w:t>, 38.304, 38.306</w:t>
            </w:r>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53006487"/>
      <w:bookmarkStart w:id="2" w:name="_Toc52837847"/>
      <w:bookmarkStart w:id="3" w:name="_Toc46486961"/>
      <w:bookmarkStart w:id="4" w:name="_Toc46439363"/>
      <w:bookmarkStart w:id="5" w:name="_Toc52836839"/>
      <w:bookmarkStart w:id="6"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7" w:name="_Toc130939023"/>
      <w:bookmarkStart w:id="8" w:name="_Toc115390168"/>
      <w:bookmarkEnd w:id="1"/>
      <w:bookmarkEnd w:id="2"/>
      <w:bookmarkEnd w:id="3"/>
      <w:bookmarkEnd w:id="4"/>
      <w:bookmarkEnd w:id="5"/>
      <w:bookmarkEnd w:id="6"/>
      <w:r>
        <w:rPr>
          <w:lang w:eastAsia="ja-JP"/>
        </w:rPr>
        <w:t>16.10.4</w:t>
      </w:r>
      <w:r>
        <w:rPr>
          <w:lang w:eastAsia="ja-JP"/>
        </w:rPr>
        <w:tab/>
        <w:t>Group Scheduling</w:t>
      </w:r>
      <w:bookmarkEnd w:id="7"/>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r>
        <w:rPr>
          <w:lang w:eastAsia="zh-CN"/>
        </w:rPr>
        <w:t>-</w:t>
      </w:r>
      <w:r>
        <w:rPr>
          <w:lang w:eastAsia="zh-CN"/>
        </w:rPr>
        <w:tab/>
        <w:t>MTCH: A PTM downlink channel for transmitting MBS data of either multicast session or broadcast session from the network to the UE;</w:t>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9" w:author="Post122-CMCC" w:date="2023-06-29T16:47:00Z">
        <w:r>
          <w:rPr>
            <w:lang w:eastAsia="zh-CN"/>
          </w:rPr>
          <w:t xml:space="preserve">or MBS multicast </w:t>
        </w:r>
      </w:ins>
      <w:r>
        <w:rPr>
          <w:lang w:eastAsia="zh-CN"/>
        </w:rPr>
        <w:t>control information associated to one or several MTCH(s) from the network to the UE.</w:t>
      </w:r>
      <w:ins w:id="10" w:author="Post122-CMCC" w:date="2023-06-29T17:17:00Z">
        <w:r>
          <w:rPr>
            <w:lang w:eastAsia="zh-CN"/>
          </w:rPr>
          <w:t xml:space="preserve"> </w:t>
        </w:r>
      </w:ins>
      <w:ins w:id="11" w:author="Post123-CMCC" w:date="2023-09-06T17:06:00Z">
        <w:r w:rsidR="00786DE3">
          <w:rPr>
            <w:lang w:eastAsia="zh-CN"/>
          </w:rPr>
          <w:t xml:space="preserve">Broadcast </w:t>
        </w:r>
      </w:ins>
      <w:ins w:id="12" w:author="Post122-CMCC" w:date="2023-06-29T16:47:00Z">
        <w:r>
          <w:rPr>
            <w:lang w:eastAsia="zh-CN"/>
          </w:rPr>
          <w:t>MCCH and multicast</w:t>
        </w:r>
      </w:ins>
      <w:ins w:id="13" w:author="Post123-CMCC" w:date="2023-09-06T17:07:00Z">
        <w:r w:rsidR="00786DE3">
          <w:rPr>
            <w:lang w:eastAsia="zh-CN"/>
          </w:rPr>
          <w:t xml:space="preserve"> MCCH</w:t>
        </w:r>
      </w:ins>
      <w:ins w:id="14" w:author="Post122-CMCC" w:date="2023-06-29T16:47:00Z">
        <w:r>
          <w:rPr>
            <w:lang w:eastAsia="zh-CN"/>
          </w:rPr>
          <w:t xml:space="preserve"> are independent channels. The multicast MCCH is used only for multicast reception in RRC_INACTIVE</w:t>
        </w:r>
      </w:ins>
      <w:ins w:id="15" w:author="Post123bis-CMCC" w:date="2023-10-27T11:24:00Z">
        <w:r w:rsidR="00576A67">
          <w:rPr>
            <w:lang w:eastAsia="zh-CN"/>
          </w:rPr>
          <w:t xml:space="preserve"> state</w:t>
        </w:r>
      </w:ins>
      <w:ins w:id="16"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8"/>
    </w:p>
    <w:p w14:paraId="49AEA856" w14:textId="717E788B" w:rsidR="0026297F" w:rsidRDefault="00B32FAC">
      <w:pPr>
        <w:rPr>
          <w:ins w:id="17" w:author="Post122-CMCC" w:date="2023-06-29T17:14:00Z"/>
          <w:rFonts w:eastAsia="宋体"/>
        </w:rPr>
      </w:pPr>
      <w:r>
        <w:rPr>
          <w:rFonts w:eastAsia="宋体"/>
        </w:rPr>
        <w:t xml:space="preserve">A UE can </w:t>
      </w:r>
      <w:ins w:id="18" w:author="Post123bis-CMCC" w:date="2023-10-27T11:25:00Z">
        <w:r w:rsidR="00576A67">
          <w:rPr>
            <w:rFonts w:eastAsia="宋体"/>
          </w:rPr>
          <w:t xml:space="preserve">be configured to </w:t>
        </w:r>
      </w:ins>
      <w:r>
        <w:rPr>
          <w:rFonts w:eastAsia="宋体"/>
        </w:rPr>
        <w:t>receive data of MBS multicast session in RRC_CONNECTED state</w:t>
      </w:r>
      <w:ins w:id="19" w:author="Post120-CMCC" w:date="2022-12-02T20:49:00Z">
        <w:r>
          <w:t xml:space="preserve"> </w:t>
        </w:r>
        <w:r>
          <w:rPr>
            <w:rFonts w:eastAsia="宋体"/>
          </w:rPr>
          <w:t>or RRC_INACTIVE state</w:t>
        </w:r>
      </w:ins>
      <w:r>
        <w:rPr>
          <w:rFonts w:eastAsia="宋体"/>
        </w:rPr>
        <w:t>.</w:t>
      </w:r>
      <w:ins w:id="20" w:author="Post122-CMCC" w:date="2023-06-29T16:48:00Z">
        <w:r>
          <w:rPr>
            <w:rFonts w:eastAsia="宋体"/>
          </w:rPr>
          <w:t xml:space="preserve"> To receive the multicast service, the UE needs to perform </w:t>
        </w:r>
      </w:ins>
      <w:ins w:id="21" w:author="Post123-CMCC" w:date="2023-09-06T17:08:00Z">
        <w:r w:rsidR="00786DE3" w:rsidRPr="00786DE3">
          <w:rPr>
            <w:rFonts w:eastAsia="宋体"/>
          </w:rPr>
          <w:t>MBS Session Join procedure as specified in TS 23.247</w:t>
        </w:r>
      </w:ins>
      <w:ins w:id="22" w:author="Post123-CMCC" w:date="2023-09-07T19:22:00Z">
        <w:r w:rsidR="00453957">
          <w:rPr>
            <w:rFonts w:eastAsia="宋体"/>
          </w:rPr>
          <w:t xml:space="preserve"> </w:t>
        </w:r>
      </w:ins>
      <w:ins w:id="23" w:author="Post123-CMCC" w:date="2023-09-06T17:08:00Z">
        <w:r w:rsidR="00786DE3">
          <w:rPr>
            <w:rFonts w:eastAsia="宋体"/>
          </w:rPr>
          <w:t>[45]</w:t>
        </w:r>
      </w:ins>
      <w:ins w:id="24" w:author="Post122-CMCC" w:date="2023-06-29T16:48:00Z">
        <w:r>
          <w:rPr>
            <w:rFonts w:eastAsia="宋体"/>
          </w:rPr>
          <w:t xml:space="preserve">. </w:t>
        </w:r>
      </w:ins>
      <w:ins w:id="25" w:author="Post120-CMCC" w:date="2022-12-02T20:49:00Z">
        <w:r>
          <w:rPr>
            <w:rFonts w:eastAsia="宋体"/>
          </w:rPr>
          <w:t>It is up to gNB</w:t>
        </w:r>
      </w:ins>
      <w:ins w:id="26" w:author="Post122-CMCC" w:date="2023-06-29T16:48:00Z">
        <w:r>
          <w:rPr>
            <w:rFonts w:eastAsia="宋体"/>
          </w:rPr>
          <w:t xml:space="preserve"> to decide </w:t>
        </w:r>
      </w:ins>
      <w:ins w:id="27" w:author="Post120-CMCC" w:date="2022-12-02T20:49:00Z">
        <w:r>
          <w:rPr>
            <w:rFonts w:eastAsia="宋体"/>
          </w:rPr>
          <w:t>whether the UE receives data of MBS multicast session in RRC</w:t>
        </w:r>
      </w:ins>
      <w:ins w:id="28" w:author="Post123-CMCC" w:date="2023-09-08T17:21:00Z">
        <w:r w:rsidR="000A2967">
          <w:rPr>
            <w:rFonts w:eastAsia="宋体"/>
          </w:rPr>
          <w:t>_</w:t>
        </w:r>
      </w:ins>
      <w:ins w:id="29" w:author="Post120-CMCC" w:date="2022-12-02T20:49:00Z">
        <w:r>
          <w:rPr>
            <w:rFonts w:eastAsia="宋体"/>
          </w:rPr>
          <w:t>CONNECTED state or RRC</w:t>
        </w:r>
      </w:ins>
      <w:ins w:id="30" w:author="Post123-CMCC" w:date="2023-09-08T17:21:00Z">
        <w:r w:rsidR="000A2967">
          <w:rPr>
            <w:rFonts w:eastAsia="宋体"/>
          </w:rPr>
          <w:t>_</w:t>
        </w:r>
      </w:ins>
      <w:ins w:id="31" w:author="Post120-CMCC" w:date="2022-12-02T20:49:00Z">
        <w:r>
          <w:rPr>
            <w:rFonts w:eastAsia="宋体"/>
          </w:rPr>
          <w:t xml:space="preserve"> INACTIVE state. The gNB moves the UE from RRC_CONNECTED state to RRC_INACTIVE state via</w:t>
        </w:r>
      </w:ins>
      <w:ins w:id="32" w:author="Post122-CMCC" w:date="2023-06-29T16:49:00Z">
        <w:r>
          <w:rPr>
            <w:rFonts w:eastAsia="宋体"/>
          </w:rPr>
          <w:t xml:space="preserve"> </w:t>
        </w:r>
        <w:bookmarkStart w:id="33" w:name="_Hlk138768449"/>
        <w:r>
          <w:rPr>
            <w:i/>
            <w:iCs/>
            <w:lang w:eastAsia="zh-CN"/>
          </w:rPr>
          <w:t>RRCRelease</w:t>
        </w:r>
        <w:r>
          <w:rPr>
            <w:lang w:eastAsia="zh-CN"/>
          </w:rPr>
          <w:t xml:space="preserve"> message</w:t>
        </w:r>
      </w:ins>
      <w:bookmarkEnd w:id="33"/>
      <w:ins w:id="34" w:author="Post120-CMCC" w:date="2022-12-02T20:49:00Z">
        <w:r>
          <w:rPr>
            <w:rFonts w:eastAsia="宋体"/>
          </w:rPr>
          <w:t>, and moves the UE from RRC_INACTIVE state to RRC_CONNECTED state via group notification</w:t>
        </w:r>
      </w:ins>
      <w:ins w:id="35" w:author="Post122-CMCC" w:date="2023-06-29T16:49:00Z">
        <w:r>
          <w:rPr>
            <w:rFonts w:eastAsia="宋体"/>
          </w:rPr>
          <w:t xml:space="preserve"> or UE-specific paging</w:t>
        </w:r>
      </w:ins>
      <w:ins w:id="36" w:author="Post120-CMCC" w:date="2022-12-02T20:49:00Z">
        <w:r>
          <w:rPr>
            <w:rFonts w:eastAsia="宋体"/>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gNB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gNB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ins w:id="45" w:author="Post122-CMCC" w:date="2023-06-29T16:51:00Z">
        <w:r>
          <w:rPr>
            <w:lang w:eastAsia="zh-CN"/>
          </w:rPr>
          <w:t xml:space="preserve">via </w:t>
        </w:r>
        <w:r>
          <w:rPr>
            <w:i/>
            <w:iCs/>
            <w:lang w:eastAsia="zh-CN"/>
          </w:rPr>
          <w:t>RRCRelease</w:t>
        </w:r>
        <w:r>
          <w:rPr>
            <w:lang w:eastAsia="zh-CN"/>
          </w:rPr>
          <w:t xml:space="preserve"> message </w:t>
        </w:r>
      </w:ins>
      <w:ins w:id="46" w:author="Post120-CMCC" w:date="2022-12-02T20:51:00Z">
        <w:r>
          <w:rPr>
            <w:lang w:eastAsia="zh-CN"/>
          </w:rPr>
          <w:t xml:space="preserve">for the MBS multicast session. </w:t>
        </w:r>
      </w:ins>
    </w:p>
    <w:p w14:paraId="6FC071BC" w14:textId="249C386A" w:rsidR="007A302C" w:rsidRDefault="00B32FAC">
      <w:pPr>
        <w:rPr>
          <w:ins w:id="47" w:author="Post123bis-CMCC" w:date="2023-10-19T10:05:00Z"/>
          <w:lang w:eastAsia="zh-CN"/>
        </w:rPr>
      </w:pPr>
      <w:ins w:id="48" w:author="Post123-CMCC" w:date="2023-08-28T10:55:00Z">
        <w:r>
          <w:t xml:space="preserve">The gNB </w:t>
        </w:r>
      </w:ins>
      <w:ins w:id="49" w:author="Post123-CMCC" w:date="2023-08-29T09:24:00Z">
        <w:r>
          <w:rPr>
            <w:rFonts w:hint="eastAsia"/>
            <w:lang w:eastAsia="zh-CN"/>
          </w:rPr>
          <w:t>may</w:t>
        </w:r>
        <w:r>
          <w:t xml:space="preserve"> </w:t>
        </w:r>
      </w:ins>
      <w:ins w:id="50" w:author="Post123-CMCC" w:date="2023-08-28T10:55:00Z">
        <w:r>
          <w:t>indicate</w:t>
        </w:r>
      </w:ins>
      <w:ins w:id="51" w:author="Post123-CMCC" w:date="2023-09-07T15:46:00Z">
        <w:r w:rsidR="00612BAF">
          <w:t xml:space="preserve">, in </w:t>
        </w:r>
        <w:r w:rsidR="00612BAF">
          <w:rPr>
            <w:i/>
            <w:iCs/>
          </w:rPr>
          <w:t xml:space="preserve">RRCRelease </w:t>
        </w:r>
        <w:r w:rsidR="00612BAF">
          <w:t>message,</w:t>
        </w:r>
      </w:ins>
      <w:ins w:id="52" w:author="Post123-CMCC" w:date="2023-09-07T19:31:00Z">
        <w:r w:rsidR="000D7DE5">
          <w:t xml:space="preserve"> </w:t>
        </w:r>
      </w:ins>
      <w:ins w:id="53" w:author="Post123-CMCC" w:date="2023-08-28T10:55:00Z">
        <w:r>
          <w:t xml:space="preserve">which multicast service(s) can be </w:t>
        </w:r>
      </w:ins>
      <w:ins w:id="54" w:author="Post123-CMCC" w:date="2023-09-06T18:01:00Z">
        <w:r w:rsidR="008B38A3">
          <w:t xml:space="preserve">continued to be </w:t>
        </w:r>
      </w:ins>
      <w:ins w:id="55" w:author="Post123-CMCC" w:date="2023-08-28T10:55:00Z">
        <w:r>
          <w:t xml:space="preserve">received in RRC_INACTIVE state. </w:t>
        </w:r>
      </w:ins>
      <w:ins w:id="56" w:author="Post123-CMCC" w:date="2023-09-06T18:03:00Z">
        <w:r w:rsidR="008B38A3">
          <w:t>T</w:t>
        </w:r>
      </w:ins>
      <w:ins w:id="57" w:author="Post123-CMCC" w:date="2023-08-28T10:56:00Z">
        <w:r>
          <w:t xml:space="preserve">he </w:t>
        </w:r>
      </w:ins>
      <w:ins w:id="58" w:author="Post123-CMCC" w:date="2023-08-28T10:55:00Z">
        <w:r>
          <w:t xml:space="preserve">UE </w:t>
        </w:r>
      </w:ins>
      <w:ins w:id="59" w:author="Post123-CMCC" w:date="2023-09-06T18:03:00Z">
        <w:r w:rsidR="008B38A3">
          <w:t>do</w:t>
        </w:r>
      </w:ins>
      <w:ins w:id="60" w:author="Post123-CMCC" w:date="2023-09-07T15:46:00Z">
        <w:r w:rsidR="00612BAF">
          <w:t>es</w:t>
        </w:r>
      </w:ins>
      <w:ins w:id="61" w:author="Post123-CMCC" w:date="2023-09-06T18:03:00Z">
        <w:r w:rsidR="008B38A3">
          <w:t>n’t</w:t>
        </w:r>
      </w:ins>
      <w:ins w:id="62" w:author="Post123-CMCC" w:date="2023-08-28T10:55:00Z">
        <w:r>
          <w:t xml:space="preserve"> suspend </w:t>
        </w:r>
      </w:ins>
      <w:ins w:id="63" w:author="Post123bis-CMCC" w:date="2023-10-26T17:41:00Z">
        <w:r w:rsidR="004451F9" w:rsidRPr="004451F9">
          <w:t xml:space="preserve">MRBs of the multicast session indicated to be continued to be received </w:t>
        </w:r>
      </w:ins>
      <w:ins w:id="64" w:author="Post123-CMCC" w:date="2023-08-28T10:55:00Z">
        <w:del w:id="65" w:author="Post123bis-CMCC" w:date="2023-10-26T17:41:00Z">
          <w:r w:rsidDel="004451F9">
            <w:delText xml:space="preserve">the corresponding multicast MRB </w:delText>
          </w:r>
        </w:del>
      </w:ins>
      <w:ins w:id="66" w:author="Post123-CMCC" w:date="2023-09-06T18:04:00Z">
        <w:del w:id="67" w:author="Post123bis-CMCC" w:date="2023-10-26T17:41:00Z">
          <w:r w:rsidR="008B38A3" w:rsidDel="004451F9">
            <w:delText xml:space="preserve">in order to </w:delText>
          </w:r>
        </w:del>
      </w:ins>
      <w:ins w:id="68" w:author="Post123-CMCC" w:date="2023-08-28T10:55:00Z">
        <w:del w:id="69" w:author="Post123bis-CMCC" w:date="2023-10-26T17:41:00Z">
          <w:r w:rsidDel="004451F9">
            <w:delText xml:space="preserve">keep using </w:delText>
          </w:r>
        </w:del>
      </w:ins>
      <w:ins w:id="70" w:author="Post123-CMCC" w:date="2023-09-06T18:03:00Z">
        <w:del w:id="71" w:author="Post123bis-CMCC" w:date="2023-10-26T17:41:00Z">
          <w:r w:rsidR="008B38A3" w:rsidDel="004451F9">
            <w:delText>it</w:delText>
          </w:r>
        </w:del>
      </w:ins>
      <w:ins w:id="72" w:author="Post123-CMCC" w:date="2023-08-28T10:55:00Z">
        <w:del w:id="73" w:author="Post123bis-CMCC" w:date="2023-10-26T17:41:00Z">
          <w:r w:rsidDel="004451F9">
            <w:delText xml:space="preserve"> </w:delText>
          </w:r>
        </w:del>
        <w:r>
          <w:t>in RRC_INACTIVE</w:t>
        </w:r>
        <w:r>
          <w:rPr>
            <w:lang w:eastAsia="zh-CN"/>
          </w:rPr>
          <w:t xml:space="preserve"> state</w:t>
        </w:r>
      </w:ins>
      <w:ins w:id="74" w:author="Post123-CMCC" w:date="2023-09-06T18:04:00Z">
        <w:r w:rsidR="008B38A3" w:rsidRPr="008B38A3">
          <w:t xml:space="preserve"> </w:t>
        </w:r>
        <w:r w:rsidR="008B38A3" w:rsidRPr="008B38A3">
          <w:rPr>
            <w:lang w:eastAsia="zh-CN"/>
          </w:rPr>
          <w:t>if indicated so by the network</w:t>
        </w:r>
      </w:ins>
      <w:ins w:id="75" w:author="Post123-CMCC" w:date="2023-08-28T10:55:00Z">
        <w:r>
          <w:rPr>
            <w:lang w:eastAsia="zh-CN"/>
          </w:rPr>
          <w:t xml:space="preserve">. </w:t>
        </w:r>
      </w:ins>
      <w:ins w:id="76" w:author="Post123-CMCC" w:date="2023-09-06T18:06:00Z">
        <w:r w:rsidR="008B38A3">
          <w:rPr>
            <w:lang w:eastAsia="zh-CN"/>
          </w:rPr>
          <w:t>M</w:t>
        </w:r>
      </w:ins>
      <w:ins w:id="77" w:author="Post122-CMCC" w:date="2023-06-29T16:52:00Z">
        <w:r>
          <w:rPr>
            <w:lang w:eastAsia="zh-CN"/>
          </w:rPr>
          <w:t xml:space="preserve">ulticast </w:t>
        </w:r>
      </w:ins>
      <w:ins w:id="78" w:author="Post120-CMCC" w:date="2022-12-02T20:51:00Z">
        <w:r>
          <w:rPr>
            <w:lang w:eastAsia="zh-CN"/>
          </w:rPr>
          <w:t>MCCH</w:t>
        </w:r>
      </w:ins>
      <w:ins w:id="79" w:author="Post122-CMCC" w:date="2023-06-29T16:52:00Z">
        <w:del w:id="80" w:author="Post123bis-CMCC" w:date="2023-10-26T17:40:00Z">
          <w:r w:rsidDel="004451F9">
            <w:rPr>
              <w:lang w:eastAsia="zh-CN"/>
            </w:rPr>
            <w:delText xml:space="preserve"> of the serving cell</w:delText>
          </w:r>
        </w:del>
        <w:del w:id="81" w:author="Post123bis-CMCC" w:date="2023-10-27T14:25:00Z">
          <w:r w:rsidDel="00175A22">
            <w:rPr>
              <w:lang w:eastAsia="zh-CN"/>
            </w:rPr>
            <w:delText xml:space="preserve"> </w:delText>
          </w:r>
        </w:del>
      </w:ins>
      <w:ins w:id="82" w:author="Post123bis-CMCC" w:date="2023-10-28T10:25:00Z">
        <w:r w:rsidR="002376A9">
          <w:rPr>
            <w:lang w:eastAsia="zh-CN"/>
          </w:rPr>
          <w:t xml:space="preserve"> </w:t>
        </w:r>
      </w:ins>
      <w:ins w:id="83" w:author="Post120-CMCC" w:date="2022-12-02T20:51:00Z">
        <w:r>
          <w:rPr>
            <w:lang w:eastAsia="zh-CN"/>
          </w:rPr>
          <w:t xml:space="preserve">is used </w:t>
        </w:r>
      </w:ins>
      <w:ins w:id="84" w:author="Post123bis-CMCC" w:date="2023-10-28T10:23:00Z">
        <w:r w:rsidR="002376A9">
          <w:rPr>
            <w:lang w:eastAsia="zh-CN"/>
          </w:rPr>
          <w:t xml:space="preserve">in case a cell supports updating </w:t>
        </w:r>
      </w:ins>
      <w:ins w:id="85" w:author="Post120-CMCC" w:date="2022-12-02T20:51:00Z">
        <w:del w:id="86" w:author="Post123bis-CMCC" w:date="2023-10-27T14:25:00Z">
          <w:r w:rsidDel="00175A22">
            <w:rPr>
              <w:lang w:eastAsia="zh-CN"/>
            </w:rPr>
            <w:delText xml:space="preserve">to provide the </w:delText>
          </w:r>
        </w:del>
      </w:ins>
      <w:ins w:id="87" w:author="Post123-CMCC" w:date="2023-09-06T18:07:00Z">
        <w:del w:id="88" w:author="Post123bis-CMCC" w:date="2023-10-27T14:25:00Z">
          <w:r w:rsidR="008B38A3" w:rsidDel="00175A22">
            <w:rPr>
              <w:lang w:eastAsia="zh-CN"/>
            </w:rPr>
            <w:delText>updated</w:delText>
          </w:r>
        </w:del>
        <w:r w:rsidR="008B38A3">
          <w:rPr>
            <w:lang w:eastAsia="zh-CN"/>
          </w:rPr>
          <w:t xml:space="preserve"> </w:t>
        </w:r>
      </w:ins>
      <w:ins w:id="89" w:author="Post120-CMCC" w:date="2022-12-02T20:51:00Z">
        <w:r>
          <w:rPr>
            <w:lang w:eastAsia="zh-CN"/>
          </w:rPr>
          <w:t>PTM configuration</w:t>
        </w:r>
      </w:ins>
      <w:ins w:id="90" w:author="Post123bis-CMCC" w:date="2023-10-28T10:24:00Z">
        <w:r w:rsidR="002376A9" w:rsidRPr="002376A9">
          <w:rPr>
            <w:color w:val="000000"/>
            <w:shd w:val="clear" w:color="auto" w:fill="FFFFFF"/>
          </w:rPr>
          <w:t xml:space="preserve"> </w:t>
        </w:r>
        <w:r w:rsidR="002376A9">
          <w:rPr>
            <w:color w:val="000000"/>
            <w:shd w:val="clear" w:color="auto" w:fill="FFFFFF"/>
          </w:rPr>
          <w:t>or providing PTM configuration to UEs in RRC_INACTIV</w:t>
        </w:r>
      </w:ins>
      <w:ins w:id="91" w:author="Post123bis-CMCC" w:date="2023-10-28T10:25:00Z">
        <w:r w:rsidR="002376A9">
          <w:rPr>
            <w:rFonts w:hint="eastAsia"/>
            <w:color w:val="000000"/>
            <w:shd w:val="clear" w:color="auto" w:fill="FFFFFF"/>
            <w:lang w:eastAsia="zh-CN"/>
          </w:rPr>
          <w:t>E</w:t>
        </w:r>
        <w:r w:rsidR="002376A9">
          <w:rPr>
            <w:color w:val="000000"/>
            <w:shd w:val="clear" w:color="auto" w:fill="FFFFFF"/>
          </w:rPr>
          <w:t xml:space="preserve"> </w:t>
        </w:r>
        <w:r w:rsidR="002376A9">
          <w:rPr>
            <w:rFonts w:hint="eastAsia"/>
            <w:color w:val="000000"/>
            <w:shd w:val="clear" w:color="auto" w:fill="FFFFFF"/>
            <w:lang w:eastAsia="zh-CN"/>
          </w:rPr>
          <w:t>state</w:t>
        </w:r>
      </w:ins>
      <w:ins w:id="92" w:author="Post123bis-CMCC" w:date="2023-10-28T10:24:00Z">
        <w:r w:rsidR="002376A9" w:rsidRPr="002376A9">
          <w:rPr>
            <w:color w:val="000000"/>
            <w:shd w:val="clear" w:color="auto" w:fill="FFFFFF"/>
          </w:rPr>
          <w:t xml:space="preserve"> </w:t>
        </w:r>
        <w:r w:rsidR="002376A9">
          <w:rPr>
            <w:color w:val="000000"/>
            <w:shd w:val="clear" w:color="auto" w:fill="FFFFFF"/>
          </w:rPr>
          <w:t>moved from other cells. Otherwise,</w:t>
        </w:r>
      </w:ins>
      <w:ins w:id="93" w:author="Post120-CMCC" w:date="2022-12-02T20:51:00Z">
        <w:del w:id="94" w:author="Post123bis-CMCC" w:date="2023-10-27T14:25:00Z">
          <w:r w:rsidDel="00175A22">
            <w:rPr>
              <w:lang w:eastAsia="zh-CN"/>
            </w:rPr>
            <w:delText>.</w:delText>
          </w:r>
        </w:del>
      </w:ins>
      <w:ins w:id="95" w:author="Post122-CMCC" w:date="2023-06-29T16:53:00Z">
        <w:del w:id="96" w:author="Post123bis-CMCC" w:date="2023-10-27T14:25:00Z">
          <w:r w:rsidDel="00175A22">
            <w:rPr>
              <w:lang w:eastAsia="zh-CN"/>
            </w:rPr>
            <w:delText xml:space="preserve"> </w:delText>
          </w:r>
        </w:del>
      </w:ins>
      <w:ins w:id="97" w:author="Post123bis-CMCC" w:date="2023-10-17T16:49:00Z">
        <w:r w:rsidR="00150F69" w:rsidRPr="00150F69">
          <w:rPr>
            <w:lang w:eastAsia="zh-CN"/>
          </w:rPr>
          <w:t xml:space="preserve"> </w:t>
        </w:r>
      </w:ins>
      <w:ins w:id="98" w:author="Post123bis-CMCC" w:date="2023-10-28T10:24:00Z">
        <w:r w:rsidR="002376A9">
          <w:rPr>
            <w:lang w:eastAsia="zh-CN"/>
          </w:rPr>
          <w:t>Multicast MCCH</w:t>
        </w:r>
        <w:r w:rsidR="002376A9" w:rsidRPr="00150F69">
          <w:rPr>
            <w:lang w:eastAsia="zh-CN"/>
          </w:rPr>
          <w:t xml:space="preserve"> </w:t>
        </w:r>
      </w:ins>
      <w:ins w:id="99" w:author="Post123bis-CMCC" w:date="2023-10-17T16:49:00Z">
        <w:r w:rsidR="00150F69" w:rsidRPr="00150F69">
          <w:rPr>
            <w:lang w:eastAsia="zh-CN"/>
          </w:rPr>
          <w:t>can be optionally present.</w:t>
        </w:r>
      </w:ins>
      <w:ins w:id="100" w:author="Post123bis-CMCC" w:date="2023-10-26T20:33:00Z">
        <w:r w:rsidR="001E57E0" w:rsidDel="001E57E0">
          <w:rPr>
            <w:rStyle w:val="a6"/>
          </w:rPr>
          <w:t xml:space="preserve"> </w:t>
        </w:r>
      </w:ins>
    </w:p>
    <w:p w14:paraId="1F6566FC" w14:textId="7D0500B4" w:rsidR="004451F9" w:rsidRPr="008675A3" w:rsidRDefault="004451F9" w:rsidP="004451F9">
      <w:pPr>
        <w:rPr>
          <w:ins w:id="101" w:author="Post123bis-CMCC" w:date="2023-10-26T17:48:00Z"/>
          <w:lang w:eastAsia="zh-CN"/>
        </w:rPr>
      </w:pPr>
      <w:ins w:id="102" w:author="Post123bis-CMCC" w:date="2023-10-26T17:48:00Z">
        <w:r w:rsidRPr="004451F9">
          <w:rPr>
            <w:lang w:eastAsia="zh-CN"/>
          </w:rPr>
          <w:t xml:space="preserve"> </w:t>
        </w:r>
        <w:r w:rsidRPr="008675A3">
          <w:rPr>
            <w:lang w:eastAsia="zh-CN"/>
          </w:rPr>
          <w:t>After transiti</w:t>
        </w:r>
      </w:ins>
      <w:ins w:id="103" w:author="Post123bis-CMCC" w:date="2023-10-27T11:26:00Z">
        <w:r w:rsidR="00576A67">
          <w:rPr>
            <w:lang w:eastAsia="zh-CN"/>
          </w:rPr>
          <w:t>o</w:t>
        </w:r>
      </w:ins>
      <w:ins w:id="104" w:author="Post123bis-CMCC" w:date="2023-10-27T11:27:00Z">
        <w:r w:rsidR="00576A67">
          <w:rPr>
            <w:lang w:eastAsia="zh-CN"/>
          </w:rPr>
          <w:t>ni</w:t>
        </w:r>
      </w:ins>
      <w:ins w:id="105" w:author="Post123bis-CMCC" w:date="2023-10-26T17:48:00Z">
        <w:r w:rsidRPr="008675A3">
          <w:rPr>
            <w:lang w:eastAsia="zh-CN"/>
          </w:rPr>
          <w:t>ng 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106" w:author="Post123bis-CMCC" w:date="2023-10-26T17:48:00Z"/>
          <w:lang w:eastAsia="zh-CN"/>
        </w:rPr>
      </w:pPr>
      <w:ins w:id="107"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s</w:t>
        </w:r>
      </w:ins>
      <w:ins w:id="108" w:author="Post123bis-CMCC" w:date="2023-10-27T11:27:00Z">
        <w:r w:rsidR="00576A67">
          <w:rPr>
            <w:rFonts w:eastAsia="宋体"/>
          </w:rPr>
          <w:t>elect</w:t>
        </w:r>
      </w:ins>
      <w:ins w:id="109" w:author="Post123bis-CMCC" w:date="2023-10-26T17:48:00Z">
        <w:r>
          <w:rPr>
            <w:rFonts w:eastAsia="宋体"/>
          </w:rPr>
          <w:t xml:space="preserve">s in the same cell </w:t>
        </w:r>
      </w:ins>
      <w:ins w:id="110" w:author="Post123bis-CMCC" w:date="2023-10-27T11:27:00Z">
        <w:r w:rsidR="00576A67">
          <w:rPr>
            <w:rFonts w:eastAsia="宋体"/>
          </w:rPr>
          <w:t xml:space="preserve">in </w:t>
        </w:r>
      </w:ins>
      <w:ins w:id="111" w:author="Post123bis-CMCC" w:date="2023-10-26T17:48:00Z">
        <w:r w:rsidRPr="007832A3">
          <w:rPr>
            <w:rFonts w:eastAsia="宋体"/>
          </w:rPr>
          <w:t xml:space="preserve">which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12" w:author="Post123bis-CMCC" w:date="2023-10-26T17:48:00Z"/>
          <w:lang w:eastAsia="zh-CN"/>
        </w:rPr>
      </w:pPr>
      <w:ins w:id="113"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14" w:author="Post123bis-CMCC" w:date="2023-10-27T11:28:00Z">
        <w:r w:rsidR="00576A67">
          <w:rPr>
            <w:lang w:eastAsia="zh-CN"/>
          </w:rPr>
          <w:t xml:space="preserve">to </w:t>
        </w:r>
      </w:ins>
      <w:ins w:id="115" w:author="Post123bis-CMCC" w:date="2023-10-26T17:48:00Z">
        <w:r w:rsidRPr="008675A3">
          <w:rPr>
            <w:lang w:eastAsia="zh-CN"/>
          </w:rPr>
          <w:t xml:space="preserve">stop monitoring PDCCH addressed by G-RNTI for </w:t>
        </w:r>
      </w:ins>
      <w:ins w:id="116" w:author="Post123bis-CMCC" w:date="2023-10-27T11:28:00Z">
        <w:r w:rsidR="00576A67">
          <w:rPr>
            <w:lang w:eastAsia="zh-CN"/>
          </w:rPr>
          <w:t>at least one</w:t>
        </w:r>
      </w:ins>
      <w:ins w:id="117"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18" w:author="Post123bis-CMCC" w:date="2023-10-26T17:48:00Z"/>
          <w:lang w:eastAsia="zh-CN"/>
        </w:rPr>
      </w:pPr>
      <w:ins w:id="119"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w:t>
        </w:r>
        <w:r w:rsidRPr="00576A67">
          <w:rPr>
            <w:i/>
            <w:iCs/>
            <w:lang w:eastAsia="zh-CN"/>
          </w:rPr>
          <w:t>RRC</w:t>
        </w:r>
      </w:ins>
      <w:ins w:id="120" w:author="Post123bis-CMCC" w:date="2023-10-27T11:28:00Z">
        <w:r w:rsidR="00576A67" w:rsidRPr="00576A67">
          <w:rPr>
            <w:i/>
            <w:iCs/>
            <w:lang w:eastAsia="zh-CN"/>
          </w:rPr>
          <w:t>R</w:t>
        </w:r>
      </w:ins>
      <w:ins w:id="121" w:author="Post123bis-CMCC" w:date="2023-10-26T17:48:00Z">
        <w:r w:rsidRPr="00576A67">
          <w:rPr>
            <w:i/>
            <w:iCs/>
            <w:lang w:eastAsia="zh-CN"/>
          </w:rPr>
          <w:t>elease</w:t>
        </w:r>
        <w:r w:rsidRPr="008675A3">
          <w:rPr>
            <w:lang w:eastAsia="zh-CN"/>
          </w:rPr>
          <w:t xml:space="preserve"> message</w:t>
        </w:r>
      </w:ins>
      <w:ins w:id="122" w:author="Post123bis-CMCC" w:date="2023-10-27T11:28:00Z">
        <w:r w:rsidR="00576A67">
          <w:rPr>
            <w:lang w:eastAsia="zh-CN"/>
          </w:rPr>
          <w:t>.</w:t>
        </w:r>
      </w:ins>
    </w:p>
    <w:p w14:paraId="01879DEC" w14:textId="50ACA9C1" w:rsidR="004451F9" w:rsidRPr="008675A3" w:rsidRDefault="00576A67" w:rsidP="004451F9">
      <w:pPr>
        <w:rPr>
          <w:ins w:id="123" w:author="Post123bis-CMCC" w:date="2023-10-26T17:48:00Z"/>
          <w:lang w:eastAsia="zh-CN"/>
        </w:rPr>
      </w:pPr>
      <w:ins w:id="124" w:author="Post123bis-CMCC" w:date="2023-10-27T11:28:00Z">
        <w:r>
          <w:rPr>
            <w:lang w:eastAsia="zh-CN"/>
          </w:rPr>
          <w:t>T</w:t>
        </w:r>
      </w:ins>
      <w:ins w:id="125" w:author="Post123bis-CMCC" w:date="2023-10-26T17:48:00Z">
        <w:r w:rsidR="004451F9" w:rsidRPr="008675A3">
          <w:rPr>
            <w:lang w:eastAsia="zh-CN"/>
          </w:rPr>
          <w:t xml:space="preserve">he UE does not perform MCCH information acquisition immediately, but starts to monitor </w:t>
        </w:r>
      </w:ins>
      <w:ins w:id="126" w:author="Post123bis-CMCC" w:date="2023-10-27T11:28:00Z">
        <w:r>
          <w:rPr>
            <w:lang w:eastAsia="zh-CN"/>
          </w:rPr>
          <w:t xml:space="preserve">for </w:t>
        </w:r>
      </w:ins>
      <w:ins w:id="127" w:author="Post123bis-CMCC" w:date="2023-10-26T17:48:00Z">
        <w:r w:rsidR="004451F9">
          <w:rPr>
            <w:lang w:eastAsia="zh-CN"/>
          </w:rPr>
          <w:t>multica</w:t>
        </w:r>
      </w:ins>
      <w:ins w:id="128" w:author="Post123bis-CMCC" w:date="2023-10-27T11:47:00Z">
        <w:r w:rsidR="002B769D">
          <w:rPr>
            <w:lang w:eastAsia="zh-CN"/>
          </w:rPr>
          <w:t>s</w:t>
        </w:r>
      </w:ins>
      <w:ins w:id="129" w:author="Post123bis-CMCC" w:date="2023-10-26T17:48:00Z">
        <w:r w:rsidR="004451F9">
          <w:rPr>
            <w:lang w:eastAsia="zh-CN"/>
          </w:rPr>
          <w:t xml:space="preserve">t MCCH </w:t>
        </w:r>
        <w:r w:rsidR="004451F9" w:rsidRPr="008675A3">
          <w:rPr>
            <w:lang w:eastAsia="zh-CN"/>
          </w:rPr>
          <w:t>change notification</w:t>
        </w:r>
        <w:r w:rsidR="004451F9">
          <w:rPr>
            <w:lang w:eastAsia="zh-CN"/>
          </w:rPr>
          <w:t>.</w:t>
        </w:r>
      </w:ins>
    </w:p>
    <w:p w14:paraId="2A3951FE" w14:textId="3ADA19B3" w:rsidR="0026297F" w:rsidRDefault="00B32FAC">
      <w:pPr>
        <w:rPr>
          <w:ins w:id="130" w:author="Post120-CMCC" w:date="2022-12-02T20:51:00Z"/>
          <w:lang w:eastAsia="zh-CN"/>
        </w:rPr>
      </w:pPr>
      <w:ins w:id="131" w:author="Post122-CMCC" w:date="2023-06-29T16:53:00Z">
        <w:del w:id="132"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33" w:author="Post122-CMCC" w:date="2023-06-29T17:14:00Z"/>
          <w:del w:id="134" w:author="Post123bis-CMCC" w:date="2023-10-18T17:03:00Z"/>
          <w:lang w:eastAsia="zh-CN"/>
        </w:rPr>
      </w:pPr>
      <w:bookmarkStart w:id="135" w:name="_Hlk120884704"/>
      <w:ins w:id="136" w:author="Post120-CMCC" w:date="2022-12-02T20:51:00Z">
        <w:del w:id="137"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8" w:name="OLE_LINK5"/>
    </w:p>
    <w:p w14:paraId="51F01974" w14:textId="30FE64EC" w:rsidR="0026297F" w:rsidDel="00C754EB" w:rsidRDefault="00B32FAC">
      <w:pPr>
        <w:pStyle w:val="NO"/>
        <w:rPr>
          <w:ins w:id="139" w:author="Post122-CMCC" w:date="2023-06-29T16:58:00Z"/>
          <w:del w:id="140" w:author="Post123bis-CMCC" w:date="2023-10-18T17:03:00Z"/>
          <w:lang w:eastAsia="zh-CN"/>
        </w:rPr>
      </w:pPr>
      <w:ins w:id="141" w:author="Post122-CMCC" w:date="2023-06-29T16:53:00Z">
        <w:del w:id="142"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35"/>
    <w:bookmarkEnd w:id="138"/>
    <w:p w14:paraId="2FD1AB67" w14:textId="1DFD3B00" w:rsidR="0026297F" w:rsidRDefault="00B32FAC">
      <w:pPr>
        <w:rPr>
          <w:ins w:id="143" w:author="Post122-CMCC" w:date="2023-06-29T16:59:00Z"/>
          <w:lang w:eastAsia="zh-CN"/>
        </w:rPr>
      </w:pPr>
      <w:ins w:id="144" w:author="Post122-CMCC" w:date="2023-06-29T16:59:00Z">
        <w:r>
          <w:rPr>
            <w:lang w:eastAsia="zh-CN"/>
          </w:rPr>
          <w:t>A notification mechanism is used to announce the change of the multicast MCCH contents due to multicast session modification or session deactivation</w:t>
        </w:r>
      </w:ins>
      <w:ins w:id="145" w:author="Post123-CMCC" w:date="2023-09-06T18:11:00Z">
        <w:r w:rsidR="00B97431">
          <w:rPr>
            <w:lang w:eastAsia="zh-CN"/>
          </w:rPr>
          <w:t xml:space="preserve"> and due to </w:t>
        </w:r>
        <w:r w:rsidR="00B97431" w:rsidRPr="00CF58E9">
          <w:rPr>
            <w:lang w:eastAsia="zh-CN"/>
          </w:rPr>
          <w:t>neighbouring cell information modification</w:t>
        </w:r>
      </w:ins>
      <w:ins w:id="146"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7" w:author="Post123-CMCC" w:date="2023-09-07T19:24:00Z">
        <w:r w:rsidR="00453957" w:rsidRPr="00453957">
          <w:rPr>
            <w:i/>
            <w:iCs/>
            <w:lang w:eastAsia="zh-CN"/>
          </w:rPr>
          <w:t>RRCRelease</w:t>
        </w:r>
        <w:r w:rsidR="00453957">
          <w:rPr>
            <w:lang w:eastAsia="zh-CN"/>
          </w:rPr>
          <w:t xml:space="preserve"> </w:t>
        </w:r>
      </w:ins>
      <w:ins w:id="148" w:author="Post123-CMCC" w:date="2023-09-07T19:32:00Z">
        <w:r w:rsidR="000D7DE5">
          <w:rPr>
            <w:lang w:eastAsia="zh-CN"/>
          </w:rPr>
          <w:t>message</w:t>
        </w:r>
      </w:ins>
      <w:ins w:id="149" w:author="Post122-CMCC" w:date="2023-06-29T16:59:00Z">
        <w:r>
          <w:rPr>
            <w:lang w:eastAsia="zh-CN"/>
          </w:rPr>
          <w:t>.</w:t>
        </w:r>
        <w:r>
          <w:t xml:space="preserve"> </w:t>
        </w:r>
      </w:ins>
    </w:p>
    <w:p w14:paraId="29759770" w14:textId="0728D33C" w:rsidR="0064515B" w:rsidRDefault="00B32FAC" w:rsidP="006163BB">
      <w:pPr>
        <w:rPr>
          <w:ins w:id="150"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51" w:name="_Hlk112859072"/>
      <w:r>
        <w:rPr>
          <w:rFonts w:eastAsia="宋体"/>
        </w:rPr>
        <w:t>that is active</w:t>
      </w:r>
      <w:bookmarkEnd w:id="151"/>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52" w:author="Post120-CMCC" w:date="2022-12-02T20:53:00Z">
        <w:r>
          <w:rPr>
            <w:rFonts w:eastAsia="宋体"/>
          </w:rPr>
          <w:t xml:space="preserve">in RRC_CONNECTED state </w:t>
        </w:r>
      </w:ins>
      <w:r>
        <w:rPr>
          <w:rFonts w:eastAsia="宋体"/>
        </w:rPr>
        <w:t xml:space="preserve">to RRC_IDLE or RRC_INACTIVE state. </w:t>
      </w:r>
      <w:ins w:id="153" w:author="Post120-CMCC" w:date="2022-12-02T20:53:00Z">
        <w:r>
          <w:rPr>
            <w:rFonts w:eastAsia="宋体"/>
          </w:rPr>
          <w:t xml:space="preserve">For UEs receiving data of MBS multicast session in RRC_INACTIVE state, the gNB notifies </w:t>
        </w:r>
      </w:ins>
      <w:ins w:id="154" w:author="Post123bis-CMCC" w:date="2023-10-17T16:06:00Z">
        <w:r w:rsidR="00B06DD4">
          <w:rPr>
            <w:noProof/>
          </w:rPr>
          <w:t xml:space="preserve">the </w:t>
        </w:r>
      </w:ins>
      <w:ins w:id="155" w:author="Post123bis-CMCC" w:date="2023-10-19T09:30:00Z">
        <w:r w:rsidR="002E0864">
          <w:rPr>
            <w:noProof/>
          </w:rPr>
          <w:t xml:space="preserve">UE to </w:t>
        </w:r>
      </w:ins>
      <w:ins w:id="156" w:author="Post123bis-CMCC" w:date="2023-10-17T16:06:00Z">
        <w:r w:rsidR="00B06DD4">
          <w:rPr>
            <w:noProof/>
          </w:rPr>
          <w:t xml:space="preserve">stop </w:t>
        </w:r>
      </w:ins>
      <w:ins w:id="157" w:author="Post123bis-CMCC" w:date="2023-10-19T09:30:00Z">
        <w:r w:rsidR="002E0864">
          <w:rPr>
            <w:noProof/>
          </w:rPr>
          <w:t>monitoring</w:t>
        </w:r>
        <w:r w:rsidR="002E0864" w:rsidDel="00B06DD4">
          <w:rPr>
            <w:rFonts w:eastAsia="宋体"/>
          </w:rPr>
          <w:t xml:space="preserve"> </w:t>
        </w:r>
      </w:ins>
      <w:ins w:id="158" w:author="Post123bis-CMCC" w:date="2023-10-18T16:44:00Z">
        <w:r w:rsidR="003B50F4">
          <w:rPr>
            <w:noProof/>
          </w:rPr>
          <w:t>PDCCH</w:t>
        </w:r>
      </w:ins>
      <w:ins w:id="159" w:author="Post123bis-CMCC" w:date="2023-10-17T16:06:00Z">
        <w:r w:rsidR="00B06DD4">
          <w:rPr>
            <w:noProof/>
          </w:rPr>
          <w:t xml:space="preserve"> </w:t>
        </w:r>
      </w:ins>
      <w:ins w:id="160" w:author="Post123bis-CMCC" w:date="2023-10-18T16:44:00Z">
        <w:r w:rsidR="003B50F4">
          <w:rPr>
            <w:rFonts w:eastAsia="宋体"/>
          </w:rPr>
          <w:t xml:space="preserve">addressed by </w:t>
        </w:r>
      </w:ins>
      <w:ins w:id="161" w:author="Post123bis-CMCC" w:date="2023-10-26T20:27:00Z">
        <w:r w:rsidR="00CB0910">
          <w:rPr>
            <w:rFonts w:eastAsia="宋体"/>
          </w:rPr>
          <w:t xml:space="preserve">corresponding </w:t>
        </w:r>
      </w:ins>
      <w:ins w:id="162" w:author="Post123bis-CMCC" w:date="2023-10-18T16:44:00Z">
        <w:r w:rsidR="003B50F4">
          <w:rPr>
            <w:rFonts w:eastAsia="宋体"/>
          </w:rPr>
          <w:t>G-RNTI</w:t>
        </w:r>
      </w:ins>
      <w:ins w:id="163" w:author="Post123bis-CMCC" w:date="2023-10-19T10:59:00Z">
        <w:r w:rsidR="008C73E4">
          <w:rPr>
            <w:rFonts w:eastAsia="宋体"/>
          </w:rPr>
          <w:t xml:space="preserve"> </w:t>
        </w:r>
      </w:ins>
      <w:ins w:id="164" w:author="Post120-CMCC" w:date="2022-12-02T20:53:00Z">
        <w:del w:id="165" w:author="Post123bis-CMCC" w:date="2023-10-17T16:06:00Z">
          <w:r w:rsidDel="00B06DD4">
            <w:rPr>
              <w:rFonts w:eastAsia="宋体"/>
            </w:rPr>
            <w:delText xml:space="preserve">the MBS </w:delText>
          </w:r>
        </w:del>
        <w:del w:id="166" w:author="Post123bis-CMCC" w:date="2023-10-17T16:05:00Z">
          <w:r w:rsidDel="00B06DD4">
            <w:rPr>
              <w:rFonts w:eastAsia="宋体"/>
            </w:rPr>
            <w:delText>multicast session deactivation</w:delText>
          </w:r>
        </w:del>
      </w:ins>
      <w:ins w:id="167" w:author="Post122-CMCC" w:date="2023-06-29T16:59:00Z">
        <w:del w:id="168" w:author="Post123bis-CMCC" w:date="2023-10-17T16:05:00Z">
          <w:r w:rsidDel="00B06DD4">
            <w:rPr>
              <w:rFonts w:eastAsia="宋体"/>
            </w:rPr>
            <w:delText xml:space="preserve"> </w:delText>
          </w:r>
        </w:del>
        <w:r>
          <w:rPr>
            <w:rFonts w:eastAsia="宋体"/>
          </w:rPr>
          <w:t xml:space="preserve">via </w:t>
        </w:r>
      </w:ins>
      <w:ins w:id="169" w:author="Post123bis-CMCC" w:date="2023-10-17T15:51:00Z">
        <w:r w:rsidR="001C0D10" w:rsidRPr="001C0D10">
          <w:rPr>
            <w:rFonts w:eastAsia="宋体"/>
            <w:i/>
            <w:iCs/>
          </w:rPr>
          <w:t>RRCRelease message</w:t>
        </w:r>
        <w:r w:rsidR="001C0D10">
          <w:rPr>
            <w:rFonts w:eastAsia="宋体"/>
          </w:rPr>
          <w:t xml:space="preserve"> or </w:t>
        </w:r>
      </w:ins>
      <w:ins w:id="170" w:author="Post122-CMCC" w:date="2023-06-29T16:59:00Z">
        <w:r>
          <w:rPr>
            <w:rFonts w:eastAsia="宋体"/>
          </w:rPr>
          <w:t>multicast MCCH</w:t>
        </w:r>
      </w:ins>
      <w:ins w:id="171" w:author="Post123bis-CMCC" w:date="2023-10-26T20:28:00Z">
        <w:r w:rsidR="00CB0910" w:rsidRPr="00CB0910">
          <w:rPr>
            <w:rFonts w:eastAsia="宋体"/>
          </w:rPr>
          <w:t xml:space="preserve"> </w:t>
        </w:r>
        <w:r w:rsidR="00CB0910">
          <w:rPr>
            <w:rFonts w:eastAsia="宋体"/>
          </w:rPr>
          <w:t xml:space="preserve">when there is temporarily no data to be sent or </w:t>
        </w:r>
      </w:ins>
      <w:ins w:id="172" w:author="Post123bis-CMCC" w:date="2023-10-27T11:29:00Z">
        <w:r w:rsidR="00576A67">
          <w:rPr>
            <w:rFonts w:eastAsia="宋体"/>
          </w:rPr>
          <w:t xml:space="preserve">when the </w:t>
        </w:r>
      </w:ins>
      <w:ins w:id="173" w:author="Post123bis-CMCC" w:date="2023-10-26T20:28:00Z">
        <w:r w:rsidR="00CB0910">
          <w:rPr>
            <w:rFonts w:eastAsia="宋体"/>
          </w:rPr>
          <w:t xml:space="preserve">session </w:t>
        </w:r>
      </w:ins>
      <w:ins w:id="174" w:author="Post123bis-CMCC" w:date="2023-10-27T11:29:00Z">
        <w:r w:rsidR="00576A67">
          <w:rPr>
            <w:rFonts w:eastAsia="宋体"/>
          </w:rPr>
          <w:t xml:space="preserve">is </w:t>
        </w:r>
      </w:ins>
      <w:ins w:id="175" w:author="Post123bis-CMCC" w:date="2023-10-26T20:28:00Z">
        <w:r w:rsidR="00CB0910">
          <w:rPr>
            <w:rFonts w:eastAsia="宋体"/>
          </w:rPr>
          <w:t>deactivat</w:t>
        </w:r>
      </w:ins>
      <w:ins w:id="176" w:author="Post123bis-CMCC" w:date="2023-10-27T11:29:00Z">
        <w:r w:rsidR="00576A67">
          <w:rPr>
            <w:rFonts w:eastAsia="宋体"/>
          </w:rPr>
          <w:t>ed</w:t>
        </w:r>
      </w:ins>
      <w:ins w:id="177" w:author="Post122-CMCC" w:date="2023-06-29T16:59:00Z">
        <w:del w:id="178" w:author="Post123bis-CMCC" w:date="2023-10-27T11:29:00Z">
          <w:r w:rsidDel="00576A67">
            <w:rPr>
              <w:rFonts w:eastAsia="宋体"/>
            </w:rPr>
            <w:delText>.</w:delText>
          </w:r>
        </w:del>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79" w:author="Post123bis-CMCC" w:date="2023-10-26T18:00:00Z">
        <w:r w:rsidR="00C338CA">
          <w:rPr>
            <w:rFonts w:eastAsia="宋体"/>
          </w:rPr>
          <w:t>If t</w:t>
        </w:r>
      </w:ins>
      <w:ins w:id="180" w:author="Post123bis-CMCC" w:date="2023-10-19T11:07:00Z">
        <w:r w:rsidR="00B6318F">
          <w:rPr>
            <w:rFonts w:eastAsia="宋体"/>
          </w:rPr>
          <w:t xml:space="preserve">he UE </w:t>
        </w:r>
      </w:ins>
      <w:ins w:id="181" w:author="Post123bis-CMCC" w:date="2023-10-19T11:08:00Z">
        <w:r w:rsidR="00B6318F">
          <w:rPr>
            <w:rFonts w:eastAsia="宋体"/>
          </w:rPr>
          <w:t xml:space="preserve">receiving data of MBS multicast session in RRC_INACTIVE state </w:t>
        </w:r>
      </w:ins>
      <w:ins w:id="182" w:author="Post123bis-CMCC" w:date="2023-10-26T18:00:00Z">
        <w:r w:rsidR="00C338CA">
          <w:rPr>
            <w:rFonts w:eastAsia="宋体"/>
          </w:rPr>
          <w:t xml:space="preserve">in a cell </w:t>
        </w:r>
      </w:ins>
      <w:ins w:id="183" w:author="Post123bis-CMCC" w:date="2023-10-27T11:32:00Z">
        <w:r w:rsidR="00576A67">
          <w:rPr>
            <w:rFonts w:eastAsia="宋体"/>
          </w:rPr>
          <w:t xml:space="preserve">is </w:t>
        </w:r>
      </w:ins>
      <w:ins w:id="184"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85" w:author="Post123bis-CMCC" w:date="2023-10-26T18:00:00Z">
        <w:r w:rsidR="00C338CA">
          <w:rPr>
            <w:rFonts w:eastAsia="宋体"/>
          </w:rPr>
          <w:t xml:space="preserve"> </w:t>
        </w:r>
      </w:ins>
      <w:ins w:id="186" w:author="Post123bis-CMCC" w:date="2023-10-19T11:07:00Z">
        <w:r w:rsidR="00B6318F">
          <w:rPr>
            <w:rFonts w:eastAsia="宋体"/>
          </w:rPr>
          <w:t>does not monitor PDCCH addressed by multicast-</w:t>
        </w:r>
        <w:r w:rsidR="00B6318F" w:rsidRPr="008C73E4">
          <w:rPr>
            <w:rFonts w:eastAsia="宋体"/>
          </w:rPr>
          <w:t>MCCH-RNTI</w:t>
        </w:r>
      </w:ins>
      <w:ins w:id="187" w:author="Post123bis-CMCC" w:date="2023-10-26T18:02:00Z">
        <w:r w:rsidR="00C338CA">
          <w:rPr>
            <w:rFonts w:eastAsia="宋体"/>
          </w:rPr>
          <w:t xml:space="preserve"> </w:t>
        </w:r>
      </w:ins>
      <w:ins w:id="188" w:author="Post123bis-CMCC" w:date="2023-10-19T11:07:00Z">
        <w:r w:rsidR="00B6318F">
          <w:rPr>
            <w:noProof/>
          </w:rPr>
          <w:t>until the group notification is received.</w:t>
        </w:r>
      </w:ins>
      <w:ins w:id="189" w:author="Post123bis-CMCC" w:date="2023-10-27T11:32:00Z">
        <w:r w:rsidR="00576A67">
          <w:rPr>
            <w:noProof/>
          </w:rPr>
          <w:t xml:space="preserve"> </w:t>
        </w:r>
      </w:ins>
      <w:r w:rsidRPr="006163BB">
        <w:rPr>
          <w:rFonts w:eastAsia="宋体"/>
        </w:rPr>
        <w:t>Upon</w:t>
      </w:r>
      <w:r>
        <w:rPr>
          <w:rFonts w:eastAsia="宋体"/>
        </w:rPr>
        <w:t xml:space="preserve"> reception of the group notification, the UEs reconnect to the network or resume the connection and transition to RRC_CONNECTED state</w:t>
      </w:r>
      <w:ins w:id="190" w:author="Post122-CMCC" w:date="2023-06-29T16:59:00Z">
        <w:r>
          <w:rPr>
            <w:rFonts w:eastAsia="宋体"/>
          </w:rPr>
          <w:t xml:space="preserve"> from either RRC_IDLE state or RRC_INACTIVE state. Upon reception of the group notification with TMGI-specific indication(s) </w:t>
        </w:r>
      </w:ins>
      <w:ins w:id="191" w:author="Post123-CMCC" w:date="2023-09-06T19:12:00Z">
        <w:r w:rsidR="00847B8B">
          <w:rPr>
            <w:rFonts w:eastAsia="宋体"/>
          </w:rPr>
          <w:t>for</w:t>
        </w:r>
      </w:ins>
      <w:ins w:id="192" w:author="Post122-CMCC" w:date="2023-06-29T16:59:00Z">
        <w:r>
          <w:rPr>
            <w:rFonts w:eastAsia="宋体"/>
          </w:rPr>
          <w:t xml:space="preserve"> </w:t>
        </w:r>
      </w:ins>
      <w:ins w:id="193" w:author="Post123-CMCC" w:date="2023-09-06T19:12:00Z">
        <w:r w:rsidR="00847B8B">
          <w:rPr>
            <w:rFonts w:eastAsia="宋体"/>
          </w:rPr>
          <w:t xml:space="preserve">multicast reception in </w:t>
        </w:r>
      </w:ins>
      <w:ins w:id="194" w:author="Post122-CMCC" w:date="2023-06-29T16:59:00Z">
        <w:r>
          <w:rPr>
            <w:rFonts w:eastAsia="宋体"/>
          </w:rPr>
          <w:t>RRC_INACTIVE</w:t>
        </w:r>
      </w:ins>
      <w:ins w:id="195" w:author="Post123-CMCC" w:date="2023-09-07T18:51:00Z">
        <w:r w:rsidR="008777F3">
          <w:rPr>
            <w:rFonts w:eastAsia="宋体"/>
          </w:rPr>
          <w:t xml:space="preserve"> </w:t>
        </w:r>
      </w:ins>
      <w:ins w:id="196" w:author="Post123-CMCC" w:date="2023-09-06T19:12:00Z">
        <w:r w:rsidR="00847B8B">
          <w:rPr>
            <w:rFonts w:eastAsia="宋体"/>
          </w:rPr>
          <w:t>state</w:t>
        </w:r>
      </w:ins>
      <w:ins w:id="197" w:author="Post122-CMCC" w:date="2023-06-29T16:59:00Z">
        <w:r>
          <w:rPr>
            <w:rFonts w:eastAsia="宋体"/>
          </w:rPr>
          <w:t xml:space="preserve">, the UE stays in RRC_INACTIVE state and </w:t>
        </w:r>
        <w:del w:id="198" w:author="Post123bis-CMCC" w:date="2023-10-26T20:12:00Z">
          <w:r w:rsidDel="006163BB">
            <w:rPr>
              <w:rFonts w:eastAsia="宋体"/>
            </w:rPr>
            <w:delText>starts monitoring the corresponding G-RNTI, if PTM configuration is available</w:delText>
          </w:r>
        </w:del>
      </w:ins>
      <w:ins w:id="199" w:author="Post123bis-CMCC" w:date="2023-10-26T20:12:00Z">
        <w:r w:rsidR="006163BB">
          <w:rPr>
            <w:rFonts w:eastAsia="宋体"/>
          </w:rPr>
          <w:t>behaves as specified in TS 38.331</w:t>
        </w:r>
      </w:ins>
      <w:ins w:id="200" w:author="Post123bis-CMCC" w:date="2023-10-26T20:13:00Z">
        <w:r w:rsidR="006163BB">
          <w:rPr>
            <w:rFonts w:eastAsia="宋体"/>
          </w:rPr>
          <w:t xml:space="preserve"> [12]</w:t>
        </w:r>
      </w:ins>
      <w:ins w:id="201" w:author="Post123bis-CMCC" w:date="2023-10-26T20:12:00Z">
        <w:r w:rsidR="006163BB">
          <w:rPr>
            <w:rFonts w:eastAsia="宋体"/>
          </w:rPr>
          <w:t xml:space="preserve"> </w:t>
        </w:r>
      </w:ins>
      <w:ins w:id="202" w:author="Post122-CMCC" w:date="2023-06-29T16:59:00Z">
        <w:r>
          <w:rPr>
            <w:rFonts w:eastAsia="宋体"/>
          </w:rPr>
          <w:t xml:space="preserve">. </w:t>
        </w:r>
        <w:del w:id="203"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204"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05" w:author="Post122-CMCC" w:date="2023-06-29T16:59:00Z">
        <w:r>
          <w:rPr>
            <w:lang w:eastAsia="zh-CN"/>
          </w:rPr>
          <w:t xml:space="preserve"> </w:t>
        </w:r>
        <w:del w:id="206" w:author="Post123bis-CMCC" w:date="2023-10-26T18:04:00Z">
          <w:r w:rsidDel="00C338CA">
            <w:rPr>
              <w:lang w:eastAsia="zh-CN"/>
            </w:rPr>
            <w:delText xml:space="preserve">The UE in RRC_INACTIVE state may be </w:delText>
          </w:r>
        </w:del>
      </w:ins>
      <w:ins w:id="207" w:author="Post123-CMCC" w:date="2023-09-07T15:47:00Z">
        <w:del w:id="208" w:author="Post123bis-CMCC" w:date="2023-10-26T18:04:00Z">
          <w:r w:rsidR="00612BAF" w:rsidDel="00C338CA">
            <w:rPr>
              <w:lang w:eastAsia="zh-CN"/>
            </w:rPr>
            <w:delText>moved</w:delText>
          </w:r>
        </w:del>
      </w:ins>
      <w:ins w:id="209" w:author="Post122-CMCC" w:date="2023-06-29T16:59:00Z">
        <w:del w:id="210"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11" w:author="Post120-CMCC" w:date="2022-12-02T20:54:00Z"/>
          <w:lang w:eastAsia="zh-CN"/>
        </w:rPr>
      </w:pPr>
      <w:bookmarkStart w:id="212" w:name="_Toc115390173"/>
      <w:bookmarkStart w:id="213" w:name="_Hlk118131754"/>
      <w:ins w:id="214" w:author="Post120-CMCC" w:date="2022-12-02T20:54:00Z">
        <w:r>
          <w:rPr>
            <w:lang w:eastAsia="zh-CN"/>
          </w:rPr>
          <w:t>16.10.5.3.X</w:t>
        </w:r>
        <w:r>
          <w:rPr>
            <w:lang w:eastAsia="zh-CN"/>
          </w:rPr>
          <w:tab/>
        </w:r>
        <w:bookmarkStart w:id="215" w:name="_Hlk138799121"/>
        <w:r>
          <w:rPr>
            <w:lang w:eastAsia="zh-CN"/>
          </w:rPr>
          <w:t>Service Continuity in RRC_INACTIVE</w:t>
        </w:r>
        <w:bookmarkEnd w:id="215"/>
      </w:ins>
    </w:p>
    <w:p w14:paraId="0412FF8D" w14:textId="3EEF49B3" w:rsidR="0026297F" w:rsidRDefault="00B32FAC">
      <w:pPr>
        <w:rPr>
          <w:ins w:id="216" w:author="Post122-CMCC" w:date="2023-06-29T18:13:00Z"/>
        </w:rPr>
      </w:pPr>
      <w:ins w:id="217" w:author="Post120-CMCC" w:date="2022-12-02T20:54:00Z">
        <w:r>
          <w:rPr>
            <w:lang w:eastAsia="ja-JP"/>
          </w:rPr>
          <w:t>Mobility procedures for multicast reception allow the UE in RRC_INACTIVE state to continue receiving MBS service(s) when changing cells without resuming RRC connection</w:t>
        </w:r>
      </w:ins>
      <w:ins w:id="218" w:author="Post122-CMCC" w:date="2023-06-29T17:01:00Z">
        <w:r>
          <w:rPr>
            <w:lang w:eastAsia="ja-JP"/>
          </w:rPr>
          <w:t xml:space="preserve"> </w:t>
        </w:r>
      </w:ins>
      <w:ins w:id="219" w:author="Post120-CMCC" w:date="2022-12-02T20:54:00Z">
        <w:r>
          <w:rPr>
            <w:lang w:eastAsia="ja-JP"/>
          </w:rPr>
          <w:t>if the PTM configuration of the new cell</w:t>
        </w:r>
      </w:ins>
      <w:ins w:id="220" w:author="Post122-CMCC" w:date="2023-06-29T17:02:00Z">
        <w:r>
          <w:rPr>
            <w:lang w:eastAsia="ja-JP"/>
          </w:rPr>
          <w:t xml:space="preserve"> can be acquired by </w:t>
        </w:r>
      </w:ins>
      <w:ins w:id="221" w:author="Post120-CMCC" w:date="2022-12-02T20:54:00Z">
        <w:r>
          <w:rPr>
            <w:lang w:eastAsia="ja-JP"/>
          </w:rPr>
          <w:t>the UE</w:t>
        </w:r>
      </w:ins>
      <w:ins w:id="222" w:author="Post122-CMCC" w:date="2023-06-29T17:02:00Z">
        <w:r>
          <w:rPr>
            <w:lang w:eastAsia="ja-JP"/>
          </w:rPr>
          <w:t xml:space="preserve"> from the multicast MCCH after cell reselection. During an active MBS multicast session, t</w:t>
        </w:r>
      </w:ins>
      <w:ins w:id="223" w:author="Post120-CMCC" w:date="2022-12-02T20:54:00Z">
        <w:r>
          <w:rPr>
            <w:lang w:eastAsia="ja-JP"/>
          </w:rPr>
          <w:t xml:space="preserve">he UE is required to resume RRC connection to get the PTM configuration if the PTM configuration </w:t>
        </w:r>
        <w:del w:id="224" w:author="Post123bis-CMCC" w:date="2023-10-27T11:32:00Z">
          <w:r w:rsidDel="00576A67">
            <w:rPr>
              <w:lang w:eastAsia="ja-JP"/>
            </w:rPr>
            <w:delText xml:space="preserve">of the new cell </w:delText>
          </w:r>
        </w:del>
        <w:r>
          <w:rPr>
            <w:lang w:eastAsia="ja-JP"/>
          </w:rPr>
          <w:t>is not</w:t>
        </w:r>
      </w:ins>
      <w:ins w:id="225" w:author="Post123bis-CMCC" w:date="2023-10-27T11:32:00Z">
        <w:r w:rsidR="00576A67">
          <w:rPr>
            <w:lang w:eastAsia="ja-JP"/>
          </w:rPr>
          <w:t xml:space="preserve"> provided </w:t>
        </w:r>
      </w:ins>
      <w:ins w:id="226" w:author="Post123bis-CMCC" w:date="2023-10-27T11:33:00Z">
        <w:r w:rsidR="00576A67">
          <w:rPr>
            <w:lang w:eastAsia="ja-JP"/>
          </w:rPr>
          <w:t>on the multicast MCCH of the new cell</w:t>
        </w:r>
      </w:ins>
      <w:ins w:id="227" w:author="Post122-CMCC" w:date="2023-06-29T17:11:00Z">
        <w:del w:id="228" w:author="Post123bis-CMCC" w:date="2023-10-27T11:33:00Z">
          <w:r w:rsidDel="00576A67">
            <w:rPr>
              <w:lang w:eastAsia="ja-JP"/>
            </w:rPr>
            <w:delText xml:space="preserve"> </w:delText>
          </w:r>
        </w:del>
      </w:ins>
      <w:ins w:id="229" w:author="Post120-CMCC" w:date="2022-12-02T20:54:00Z">
        <w:del w:id="230" w:author="Post123bis-CMCC" w:date="2023-10-27T11:33:00Z">
          <w:r w:rsidDel="00576A67">
            <w:rPr>
              <w:lang w:eastAsia="ja-JP"/>
            </w:rPr>
            <w:delText xml:space="preserve"> available </w:delText>
          </w:r>
        </w:del>
      </w:ins>
      <w:ins w:id="231" w:author="Post123-CMCC" w:date="2023-09-06T18:29:00Z">
        <w:del w:id="232" w:author="Post123bis-CMCC" w:date="2023-10-27T11:33:00Z">
          <w:r w:rsidR="00F33DCE" w:rsidDel="00576A67">
            <w:rPr>
              <w:lang w:eastAsia="ja-JP"/>
            </w:rPr>
            <w:delText>to</w:delText>
          </w:r>
        </w:del>
      </w:ins>
      <w:ins w:id="233" w:author="Post120-CMCC" w:date="2022-12-02T20:54:00Z">
        <w:del w:id="234" w:author="Post123bis-CMCC" w:date="2023-10-27T11:33:00Z">
          <w:r w:rsidDel="00576A67">
            <w:rPr>
              <w:lang w:eastAsia="ja-JP"/>
            </w:rPr>
            <w:delText xml:space="preserve"> the UE</w:delText>
          </w:r>
        </w:del>
        <w:r>
          <w:rPr>
            <w:lang w:eastAsia="ja-JP"/>
          </w:rPr>
          <w:t>.</w:t>
        </w:r>
        <w:r>
          <w:t xml:space="preserve"> </w:t>
        </w:r>
      </w:ins>
      <w:ins w:id="235" w:author="Post123bis-CMCC" w:date="2023-10-26T20:28:00Z">
        <w:r w:rsidR="00CB0910">
          <w:t>Even i</w:t>
        </w:r>
      </w:ins>
      <w:ins w:id="236"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37" w:author="Post123bis-CMCC" w:date="2023-10-19T10:00:00Z">
        <w:r w:rsidR="007A302C" w:rsidRPr="005A33D4">
          <w:t>indication</w:t>
        </w:r>
        <w:r w:rsidR="007A302C">
          <w:rPr>
            <w:noProof/>
          </w:rPr>
          <w:t xml:space="preserve"> </w:t>
        </w:r>
      </w:ins>
      <w:ins w:id="238" w:author="Post123bis-CMCC" w:date="2023-10-19T10:01:00Z">
        <w:r w:rsidR="007A302C">
          <w:rPr>
            <w:noProof/>
          </w:rPr>
          <w:t>to</w:t>
        </w:r>
      </w:ins>
      <w:ins w:id="239" w:author="Post123bis-CMCC" w:date="2023-10-18T17:20:00Z">
        <w:r w:rsidR="005A33D4">
          <w:rPr>
            <w:noProof/>
          </w:rPr>
          <w:t xml:space="preserve"> stop </w:t>
        </w:r>
      </w:ins>
      <w:ins w:id="240" w:author="Post123bis-CMCC" w:date="2023-10-19T10:01:00Z">
        <w:r w:rsidR="007A302C">
          <w:rPr>
            <w:noProof/>
          </w:rPr>
          <w:t>monitoring</w:t>
        </w:r>
        <w:r w:rsidR="007A302C" w:rsidDel="00B06DD4">
          <w:rPr>
            <w:rFonts w:eastAsia="宋体"/>
          </w:rPr>
          <w:t xml:space="preserve"> </w:t>
        </w:r>
      </w:ins>
      <w:ins w:id="241" w:author="Post123bis-CMCC" w:date="2023-10-18T17:20:00Z">
        <w:r w:rsidR="005A33D4">
          <w:rPr>
            <w:noProof/>
          </w:rPr>
          <w:t xml:space="preserve">PDCCH </w:t>
        </w:r>
        <w:r w:rsidR="005A33D4">
          <w:rPr>
            <w:rFonts w:eastAsia="宋体"/>
          </w:rPr>
          <w:t xml:space="preserve">addressed by G-RNTI </w:t>
        </w:r>
      </w:ins>
      <w:ins w:id="242" w:author="Post123bis-CMCC" w:date="2023-10-18T17:19:00Z">
        <w:r w:rsidR="005A33D4" w:rsidRPr="005A33D4">
          <w:t xml:space="preserve">for </w:t>
        </w:r>
      </w:ins>
      <w:ins w:id="243" w:author="Post123bis-CMCC" w:date="2023-10-18T17:20:00Z">
        <w:r w:rsidR="005A33D4">
          <w:t>a</w:t>
        </w:r>
      </w:ins>
      <w:ins w:id="244" w:author="Post123bis-CMCC" w:date="2023-10-19T11:52:00Z">
        <w:r w:rsidR="0056053D">
          <w:t>n</w:t>
        </w:r>
      </w:ins>
      <w:ins w:id="245" w:author="Post123bis-CMCC" w:date="2023-10-18T17:20:00Z">
        <w:r w:rsidR="005A33D4">
          <w:t xml:space="preserve"> MBS multicast </w:t>
        </w:r>
      </w:ins>
      <w:ins w:id="246" w:author="Post123bis-CMCC" w:date="2023-10-18T17:19:00Z">
        <w:r w:rsidR="005A33D4" w:rsidRPr="005A33D4">
          <w:t>session in the source cell, the UE</w:t>
        </w:r>
      </w:ins>
      <w:ins w:id="247" w:author="Post123bis-CMCC" w:date="2023-10-18T17:20:00Z">
        <w:r w:rsidR="005A33D4">
          <w:t xml:space="preserve"> acquire</w:t>
        </w:r>
      </w:ins>
      <w:ins w:id="248" w:author="Post123bis-CMCC" w:date="2023-10-18T17:21:00Z">
        <w:r w:rsidR="005A33D4">
          <w:t>s</w:t>
        </w:r>
      </w:ins>
      <w:ins w:id="249" w:author="Post123bis-CMCC" w:date="2023-10-18T17:19:00Z">
        <w:r w:rsidR="005A33D4" w:rsidRPr="005A33D4">
          <w:t xml:space="preserve"> MCCH</w:t>
        </w:r>
      </w:ins>
      <w:ins w:id="250" w:author="Post123bis-CMCC" w:date="2023-10-19T11:40:00Z">
        <w:r w:rsidR="00A20C99">
          <w:t xml:space="preserve"> </w:t>
        </w:r>
      </w:ins>
      <w:ins w:id="251"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52" w:author="Post123-CMCC" w:date="2023-08-28T10:56:00Z"/>
          <w:rFonts w:eastAsia="Times New Roman"/>
          <w:lang w:eastAsia="ja-JP"/>
        </w:rPr>
      </w:pPr>
      <w:ins w:id="253"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54"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55" w:author="Post123-CMCC" w:date="2023-09-06T18:29:00Z">
        <w:r w:rsidR="00F33DCE" w:rsidRPr="00F33DCE">
          <w:rPr>
            <w:rFonts w:eastAsia="Times New Roman"/>
            <w:i/>
            <w:iCs/>
            <w:lang w:eastAsia="ja-JP"/>
          </w:rPr>
          <w:t>SIBx</w:t>
        </w:r>
      </w:ins>
      <w:ins w:id="256" w:author="Post123-CMCC" w:date="2023-09-07T18:52:00Z">
        <w:r w:rsidR="008777F3">
          <w:rPr>
            <w:rFonts w:eastAsia="Times New Roman"/>
            <w:lang w:eastAsia="ja-JP"/>
          </w:rPr>
          <w:t xml:space="preserve"> and </w:t>
        </w:r>
      </w:ins>
      <w:ins w:id="257" w:author="Post123-CMCC" w:date="2023-09-07T18:58:00Z">
        <w:r w:rsidR="003463F7">
          <w:rPr>
            <w:rFonts w:eastAsia="Times New Roman"/>
            <w:lang w:eastAsia="ja-JP"/>
          </w:rPr>
          <w:t>m</w:t>
        </w:r>
      </w:ins>
      <w:ins w:id="258" w:author="Post123-CMCC" w:date="2023-09-07T15:59:00Z">
        <w:r w:rsidR="002C6F81">
          <w:rPr>
            <w:rFonts w:eastAsia="Times New Roman"/>
            <w:lang w:eastAsia="ja-JP"/>
          </w:rPr>
          <w:t xml:space="preserve">ulticast </w:t>
        </w:r>
      </w:ins>
      <w:ins w:id="259" w:author="Post122-CMCC" w:date="2023-06-29T18:14:00Z">
        <w:r>
          <w:rPr>
            <w:rFonts w:eastAsia="Times New Roman"/>
            <w:lang w:eastAsia="ja-JP"/>
          </w:rPr>
          <w:t xml:space="preserve">MCCH of the </w:t>
        </w:r>
      </w:ins>
      <w:ins w:id="260" w:author="Post123-CMCC" w:date="2023-09-07T19:32:00Z">
        <w:r w:rsidR="000D7DE5">
          <w:rPr>
            <w:rFonts w:eastAsia="Times New Roman"/>
            <w:lang w:eastAsia="ja-JP"/>
          </w:rPr>
          <w:t>neighbour</w:t>
        </w:r>
      </w:ins>
      <w:ins w:id="261" w:author="Post122-CMCC" w:date="2023-06-29T18:14:00Z">
        <w:r>
          <w:rPr>
            <w:rFonts w:eastAsia="Times New Roman"/>
            <w:lang w:eastAsia="ja-JP"/>
          </w:rPr>
          <w:t xml:space="preserve"> cell, if</w:t>
        </w:r>
      </w:ins>
      <w:ins w:id="262" w:author="Post123-CMCC" w:date="2023-09-06T18:58:00Z">
        <w:r w:rsidR="005D3AD1">
          <w:rPr>
            <w:rFonts w:eastAsia="Times New Roman"/>
            <w:lang w:eastAsia="ja-JP"/>
          </w:rPr>
          <w:t xml:space="preserve"> the </w:t>
        </w:r>
      </w:ins>
      <w:ins w:id="263" w:author="Post123-CMCC" w:date="2023-09-07T18:57:00Z">
        <w:r w:rsidR="003463F7">
          <w:rPr>
            <w:rFonts w:eastAsia="Times New Roman"/>
            <w:lang w:eastAsia="ja-JP"/>
          </w:rPr>
          <w:t>interested</w:t>
        </w:r>
      </w:ins>
      <w:ins w:id="264" w:author="Post122-CMCC" w:date="2023-06-29T18:14:00Z">
        <w:r>
          <w:rPr>
            <w:rFonts w:eastAsia="Times New Roman"/>
            <w:lang w:eastAsia="ja-JP"/>
          </w:rPr>
          <w:t xml:space="preserve"> service </w:t>
        </w:r>
      </w:ins>
      <w:ins w:id="265" w:author="Post123-CMCC" w:date="2023-09-07T18:57:00Z">
        <w:r w:rsidR="008777F3">
          <w:rPr>
            <w:rFonts w:eastAsia="Times New Roman"/>
            <w:lang w:eastAsia="ja-JP"/>
          </w:rPr>
          <w:t xml:space="preserve">which is activated </w:t>
        </w:r>
      </w:ins>
      <w:ins w:id="266" w:author="Post122-CMCC" w:date="2023-06-29T18:14:00Z">
        <w:r>
          <w:rPr>
            <w:rFonts w:eastAsia="Times New Roman"/>
            <w:lang w:eastAsia="ja-JP"/>
          </w:rPr>
          <w:t xml:space="preserve">is not available to the UE in RRC_INACTIVE state. </w:t>
        </w:r>
      </w:ins>
    </w:p>
    <w:p w14:paraId="476F0811" w14:textId="2F40C6FB" w:rsidR="0026297F" w:rsidRDefault="00150F69">
      <w:pPr>
        <w:overflowPunct w:val="0"/>
        <w:autoSpaceDE w:val="0"/>
        <w:autoSpaceDN w:val="0"/>
        <w:adjustRightInd w:val="0"/>
        <w:textAlignment w:val="baseline"/>
        <w:rPr>
          <w:ins w:id="267" w:author="Post123-CMCC" w:date="2023-08-28T10:56:00Z"/>
          <w:lang w:eastAsia="zh-CN"/>
        </w:rPr>
      </w:pPr>
      <w:ins w:id="268" w:author="Post123bis-CMCC" w:date="2023-10-17T16:55:00Z">
        <w:r>
          <w:rPr>
            <w:lang w:eastAsia="zh-CN"/>
          </w:rPr>
          <w:t>The gNB may provide</w:t>
        </w:r>
      </w:ins>
      <w:ins w:id="269" w:author="Post123bis-CMCC" w:date="2023-10-19T10:11:00Z">
        <w:r w:rsidR="00D6373A">
          <w:rPr>
            <w:lang w:eastAsia="zh-CN"/>
          </w:rPr>
          <w:t xml:space="preserve"> a</w:t>
        </w:r>
      </w:ins>
      <w:ins w:id="270" w:author="Post123bis-CMCC" w:date="2023-10-27T14:33:00Z">
        <w:r w:rsidR="00175A22">
          <w:rPr>
            <w:lang w:eastAsia="zh-CN"/>
          </w:rPr>
          <w:t>n</w:t>
        </w:r>
      </w:ins>
      <w:ins w:id="271" w:author="Post123bis-CMCC" w:date="2023-10-17T16:55:00Z">
        <w:r>
          <w:rPr>
            <w:lang w:eastAsia="zh-CN"/>
          </w:rPr>
          <w:t xml:space="preserve"> </w:t>
        </w:r>
        <w:r w:rsidRPr="00650AD5">
          <w:t>indication on cell PDCP COUNT synchronization for an MBS se</w:t>
        </w:r>
      </w:ins>
      <w:ins w:id="272" w:author="Post123bis-CMCC" w:date="2023-10-27T11:36:00Z">
        <w:r w:rsidR="002B769D">
          <w:t>ssion</w:t>
        </w:r>
      </w:ins>
      <w:ins w:id="273" w:author="Post123bis-CMCC" w:date="2023-10-17T16:55:00Z">
        <w:r>
          <w:rPr>
            <w:lang w:eastAsia="zh-CN"/>
          </w:rPr>
          <w:t xml:space="preserve"> </w:t>
        </w:r>
      </w:ins>
      <w:ins w:id="274"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75" w:author="Post123bis-CMCC" w:date="2023-10-26T18:11:00Z">
        <w:r w:rsidR="00C338CA">
          <w:rPr>
            <w:lang w:eastAsia="zh-CN"/>
          </w:rPr>
          <w:t>within</w:t>
        </w:r>
      </w:ins>
      <w:ins w:id="276" w:author="Post123bis-CMCC" w:date="2023-10-19T11:31:00Z">
        <w:r w:rsidR="00591798">
          <w:rPr>
            <w:lang w:eastAsia="zh-CN"/>
          </w:rPr>
          <w:t xml:space="preserve"> </w:t>
        </w:r>
      </w:ins>
      <w:ins w:id="277" w:author="Post123bis-CMCC" w:date="2023-10-17T16:56:00Z">
        <w:r w:rsidRPr="00150F69">
          <w:rPr>
            <w:lang w:eastAsia="zh-CN"/>
          </w:rPr>
          <w:t>the RNA are synchronized for PDCP COUNT</w:t>
        </w:r>
      </w:ins>
      <w:ins w:id="278" w:author="Post123bis-CMCC" w:date="2023-10-26T18:12:00Z">
        <w:r w:rsidR="0032051D" w:rsidRPr="0032051D">
          <w:rPr>
            <w:rFonts w:cs="Arial"/>
          </w:rPr>
          <w:t xml:space="preserve"> </w:t>
        </w:r>
        <w:r w:rsidR="0032051D" w:rsidRPr="0032051D">
          <w:rPr>
            <w:lang w:eastAsia="zh-CN"/>
          </w:rPr>
          <w:t>MRB</w:t>
        </w:r>
      </w:ins>
      <w:ins w:id="279" w:author="Post123bis-CMCC" w:date="2023-10-26T18:13:00Z">
        <w:r w:rsidR="0032051D">
          <w:rPr>
            <w:lang w:eastAsia="zh-CN"/>
          </w:rPr>
          <w:t>s of the corresponding MBS service</w:t>
        </w:r>
      </w:ins>
      <w:ins w:id="280" w:author="Post123bis-CMCC" w:date="2023-10-17T16:56:00Z">
        <w:r w:rsidRPr="00150F69">
          <w:rPr>
            <w:lang w:eastAsia="zh-CN"/>
          </w:rPr>
          <w:t xml:space="preserve">. </w:t>
        </w:r>
      </w:ins>
      <w:ins w:id="281" w:author="Post123-CMCC" w:date="2023-08-29T14:33:00Z">
        <w:r w:rsidR="00B32FAC">
          <w:rPr>
            <w:lang w:eastAsia="zh-CN"/>
          </w:rPr>
          <w:t>Upon reselection to a</w:t>
        </w:r>
      </w:ins>
      <w:ins w:id="282" w:author="Post123-CMCC" w:date="2023-08-28T10:56:00Z">
        <w:r w:rsidR="00B32FAC">
          <w:rPr>
            <w:lang w:eastAsia="zh-CN"/>
          </w:rPr>
          <w:t xml:space="preserve"> cell indicate</w:t>
        </w:r>
      </w:ins>
      <w:ins w:id="283" w:author="Post123-CMCC" w:date="2023-08-29T14:33:00Z">
        <w:r w:rsidR="00B32FAC">
          <w:rPr>
            <w:lang w:eastAsia="zh-CN"/>
          </w:rPr>
          <w:t>d</w:t>
        </w:r>
      </w:ins>
      <w:ins w:id="284" w:author="Post123-CMCC" w:date="2023-08-28T10:56:00Z">
        <w:r w:rsidR="00B32FAC">
          <w:rPr>
            <w:lang w:eastAsia="zh-CN"/>
          </w:rPr>
          <w:t xml:space="preserve"> </w:t>
        </w:r>
      </w:ins>
      <w:ins w:id="285" w:author="Post123-CMCC" w:date="2023-08-29T14:25:00Z">
        <w:r w:rsidR="00B32FAC">
          <w:rPr>
            <w:lang w:eastAsia="zh-CN"/>
          </w:rPr>
          <w:t xml:space="preserve">as </w:t>
        </w:r>
      </w:ins>
      <w:ins w:id="286" w:author="Post123-CMCC" w:date="2023-08-28T10:56:00Z">
        <w:r w:rsidR="00B32FAC">
          <w:rPr>
            <w:lang w:eastAsia="zh-CN"/>
          </w:rPr>
          <w:t xml:space="preserve">synchronized in terms of </w:t>
        </w:r>
        <w:r w:rsidR="00B32FAC">
          <w:rPr>
            <w:lang w:eastAsia="zh-CN"/>
          </w:rPr>
          <w:lastRenderedPageBreak/>
          <w:t xml:space="preserve">PDCP COUNT value, </w:t>
        </w:r>
      </w:ins>
      <w:ins w:id="287" w:author="Post123-CMCC" w:date="2023-08-29T14:34:00Z">
        <w:r w:rsidR="00B32FAC">
          <w:rPr>
            <w:lang w:eastAsia="zh-CN"/>
          </w:rPr>
          <w:t>the UE</w:t>
        </w:r>
      </w:ins>
      <w:ins w:id="288" w:author="Post123-CMCC" w:date="2023-09-06T18:31:00Z">
        <w:r w:rsidR="00F33DCE" w:rsidRPr="00F33DCE">
          <w:rPr>
            <w:rFonts w:cs="Arial"/>
          </w:rPr>
          <w:t xml:space="preserve"> </w:t>
        </w:r>
        <w:r w:rsidR="00F33DCE" w:rsidRPr="005D3AD1">
          <w:rPr>
            <w:lang w:eastAsia="zh-CN"/>
          </w:rPr>
          <w:t>doesn’t initialize the PDCP state variables</w:t>
        </w:r>
      </w:ins>
      <w:ins w:id="289" w:author="Post123-CMCC" w:date="2023-08-28T10:56:00Z">
        <w:r w:rsidR="00B32FAC">
          <w:rPr>
            <w:lang w:eastAsia="zh-CN"/>
          </w:rPr>
          <w:t xml:space="preserve">. </w:t>
        </w:r>
        <w:del w:id="290" w:author="Post123bis-CMCC" w:date="2023-10-26T18:20:00Z">
          <w:r w:rsidR="00B32FAC" w:rsidDel="0032051D">
            <w:rPr>
              <w:lang w:eastAsia="zh-CN"/>
            </w:rPr>
            <w:delText>Upon cell reselection to a non-synchronised cel</w:delText>
          </w:r>
        </w:del>
      </w:ins>
      <w:ins w:id="291" w:author="Post123bis-CMCC" w:date="2023-10-26T18:20:00Z">
        <w:r w:rsidR="0032051D">
          <w:rPr>
            <w:rFonts w:hint="eastAsia"/>
            <w:lang w:eastAsia="zh-CN"/>
          </w:rPr>
          <w:t>Otherwise</w:t>
        </w:r>
      </w:ins>
      <w:ins w:id="292" w:author="Post123-CMCC" w:date="2023-08-28T10:56:00Z">
        <w:del w:id="293" w:author="Post123bis-CMCC" w:date="2023-10-26T18:20:00Z">
          <w:r w:rsidR="00B32FAC" w:rsidDel="0032051D">
            <w:rPr>
              <w:lang w:eastAsia="zh-CN"/>
            </w:rPr>
            <w:delText>l</w:delText>
          </w:r>
        </w:del>
        <w:r w:rsidR="00B32FAC">
          <w:rPr>
            <w:lang w:eastAsia="zh-CN"/>
          </w:rPr>
          <w:t xml:space="preserve">, </w:t>
        </w:r>
      </w:ins>
      <w:ins w:id="294" w:author="Post123-CMCC" w:date="2023-09-06T18:31:00Z">
        <w:r w:rsidR="00F33DCE">
          <w:rPr>
            <w:lang w:eastAsia="zh-CN"/>
          </w:rPr>
          <w:t xml:space="preserve">the </w:t>
        </w:r>
      </w:ins>
      <w:ins w:id="295" w:author="Post123-CMCC" w:date="2023-08-28T10:56:00Z">
        <w:r w:rsidR="00B32FAC">
          <w:rPr>
            <w:lang w:eastAsia="zh-CN"/>
          </w:rPr>
          <w:t xml:space="preserve">UE </w:t>
        </w:r>
      </w:ins>
      <w:ins w:id="296"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7" w:author="Post123-CMCC" w:date="2023-08-29T10:13:00Z">
        <w:r w:rsidR="00B32FAC">
          <w:rPr>
            <w:lang w:eastAsia="zh-CN"/>
          </w:rPr>
          <w:t xml:space="preserve"> </w:t>
        </w:r>
      </w:ins>
      <w:ins w:id="298" w:author="Post123-CMCC" w:date="2023-08-29T10:14:00Z">
        <w:r w:rsidR="00B32FAC">
          <w:rPr>
            <w:lang w:eastAsia="zh-CN"/>
          </w:rPr>
          <w:t>defined in TS 38.323</w:t>
        </w:r>
      </w:ins>
      <w:ins w:id="299" w:author="Post123-CMCC" w:date="2023-09-07T19:22:00Z">
        <w:r w:rsidR="00453957">
          <w:rPr>
            <w:lang w:eastAsia="zh-CN"/>
          </w:rPr>
          <w:t xml:space="preserve"> </w:t>
        </w:r>
      </w:ins>
      <w:ins w:id="300" w:author="Post123-CMCC" w:date="2023-08-29T10:13:00Z">
        <w:r w:rsidR="00B32FAC">
          <w:rPr>
            <w:lang w:eastAsia="zh-CN"/>
          </w:rPr>
          <w:t>[8]</w:t>
        </w:r>
      </w:ins>
      <w:ins w:id="301" w:author="Post123-CMCC" w:date="2023-08-28T10:56:00Z">
        <w:r w:rsidR="00B32FAC">
          <w:rPr>
            <w:lang w:eastAsia="zh-CN"/>
          </w:rPr>
          <w:t>.</w:t>
        </w:r>
      </w:ins>
    </w:p>
    <w:p w14:paraId="4B47D7AA" w14:textId="2DB75690" w:rsidR="0026297F" w:rsidRPr="0026297F" w:rsidRDefault="00B32FAC">
      <w:pPr>
        <w:pStyle w:val="NO"/>
        <w:overflowPunct w:val="0"/>
        <w:autoSpaceDE w:val="0"/>
        <w:autoSpaceDN w:val="0"/>
        <w:adjustRightInd w:val="0"/>
        <w:ind w:left="1051" w:right="200"/>
        <w:jc w:val="both"/>
        <w:textAlignment w:val="baseline"/>
        <w:rPr>
          <w:ins w:id="302" w:author="Post122-CMCC" w:date="2023-06-29T18:14:00Z"/>
          <w:lang w:val="en-US" w:eastAsia="zh-CN"/>
          <w:rPrChange w:id="303" w:author="Post123-CMCC" w:date="2023-08-28T10:57:00Z">
            <w:rPr>
              <w:ins w:id="304" w:author="Post122-CMCC" w:date="2023-06-29T18:14:00Z"/>
              <w:rFonts w:eastAsia="Times New Roman"/>
              <w:lang w:eastAsia="ja-JP"/>
            </w:rPr>
          </w:rPrChange>
        </w:rPr>
      </w:pPr>
      <w:ins w:id="305" w:author="Post123-CMCC" w:date="2023-08-28T10:56:00Z">
        <w:r>
          <w:rPr>
            <w:rFonts w:eastAsia="MS Mincho"/>
            <w:lang w:eastAsia="ja-JP"/>
          </w:rPr>
          <w:t>Editor’s Note:</w:t>
        </w:r>
        <w:r>
          <w:rPr>
            <w:rFonts w:eastAsia="MS Mincho"/>
            <w:lang w:eastAsia="ja-JP"/>
          </w:rPr>
          <w:tab/>
        </w:r>
        <w:r>
          <w:rPr>
            <w:lang w:val="en-US" w:eastAsia="zh-CN"/>
          </w:rPr>
          <w:t xml:space="preserve">FFS how the UE is indicated about cells being synchronized (i.e. what information the </w:t>
        </w:r>
      </w:ins>
      <w:ins w:id="306" w:author="Post123-CMCC" w:date="2023-09-06T18:32:00Z">
        <w:r w:rsidR="00F33DCE">
          <w:rPr>
            <w:lang w:val="en-US" w:eastAsia="zh-CN"/>
          </w:rPr>
          <w:t>network</w:t>
        </w:r>
      </w:ins>
      <w:ins w:id="307" w:author="Post123-CMCC" w:date="2023-08-28T10:56:00Z">
        <w:r>
          <w:rPr>
            <w:lang w:val="en-US" w:eastAsia="zh-CN"/>
          </w:rPr>
          <w:t xml:space="preserve"> needs to provide to the UE)</w:t>
        </w:r>
      </w:ins>
      <w:ins w:id="308" w:author="Post123-CMCC" w:date="2023-09-06T18:32:00Z">
        <w:r w:rsidR="00F33DCE">
          <w:rPr>
            <w:lang w:val="en-US" w:eastAsia="zh-CN"/>
          </w:rPr>
          <w:t>.</w:t>
        </w:r>
      </w:ins>
    </w:p>
    <w:p w14:paraId="535D1B80" w14:textId="2F10B9A7" w:rsidR="0026297F" w:rsidRDefault="00B32FAC">
      <w:pPr>
        <w:overflowPunct w:val="0"/>
        <w:autoSpaceDE w:val="0"/>
        <w:autoSpaceDN w:val="0"/>
        <w:adjustRightInd w:val="0"/>
        <w:textAlignment w:val="baseline"/>
        <w:rPr>
          <w:ins w:id="309" w:author="Post122-CMCC" w:date="2023-06-29T18:14:00Z"/>
          <w:rFonts w:eastAsia="Times New Roman"/>
          <w:lang w:eastAsia="ja-JP"/>
        </w:rPr>
      </w:pPr>
      <w:bookmarkStart w:id="310" w:name="_Hlk148544801"/>
      <w:ins w:id="311" w:author="Post122-CMCC" w:date="2023-06-29T18:14:00Z">
        <w:r>
          <w:rPr>
            <w:rFonts w:eastAsia="Yu Mincho"/>
            <w:lang w:eastAsia="zh-CN"/>
          </w:rPr>
          <w:t>T</w:t>
        </w:r>
        <w:r>
          <w:rPr>
            <w:rFonts w:eastAsia="Times New Roman"/>
            <w:lang w:eastAsia="ja-JP"/>
          </w:rPr>
          <w:t xml:space="preserve">he UE </w:t>
        </w:r>
        <w:del w:id="312" w:author="Post123bis-CMCC" w:date="2023-10-27T14:25:00Z">
          <w:r w:rsidDel="00175A22">
            <w:rPr>
              <w:rFonts w:eastAsia="Times New Roman"/>
              <w:lang w:eastAsia="ja-JP"/>
            </w:rPr>
            <w:delText xml:space="preserve">applies the cell reselection rules </w:delText>
          </w:r>
        </w:del>
        <w:del w:id="313" w:author="Post123bis-CMCC" w:date="2023-10-27T11:39:00Z">
          <w:r w:rsidDel="002B769D">
            <w:rPr>
              <w:rFonts w:eastAsia="Times New Roman"/>
              <w:lang w:eastAsia="ja-JP"/>
            </w:rPr>
            <w:delText>with frequency prioritization</w:delText>
          </w:r>
        </w:del>
      </w:ins>
      <w:ins w:id="314" w:author="Post123bis-CMCC" w:date="2023-10-27T14:25:00Z">
        <w:r w:rsidR="00175A22">
          <w:rPr>
            <w:rFonts w:eastAsia="Times New Roman"/>
            <w:lang w:eastAsia="ja-JP"/>
          </w:rPr>
          <w:t>may be configured with</w:t>
        </w:r>
      </w:ins>
      <w:ins w:id="315" w:author="Post123bis-CMCC" w:date="2023-10-27T14:26:00Z">
        <w:r w:rsidR="00175A22">
          <w:rPr>
            <w:rFonts w:eastAsia="Times New Roman"/>
            <w:lang w:eastAsia="ja-JP"/>
          </w:rPr>
          <w:t xml:space="preserve"> dedicated frequency priorities in </w:t>
        </w:r>
        <w:r w:rsidR="00175A22" w:rsidRPr="00175A22">
          <w:rPr>
            <w:rFonts w:eastAsia="Times New Roman"/>
            <w:i/>
            <w:iCs/>
            <w:lang w:eastAsia="ja-JP"/>
          </w:rPr>
          <w:t>RRCRelease</w:t>
        </w:r>
        <w:r w:rsidR="00175A22">
          <w:rPr>
            <w:rFonts w:eastAsia="Times New Roman"/>
            <w:lang w:eastAsia="ja-JP"/>
          </w:rPr>
          <w:t xml:space="preserve"> message which the UE applies </w:t>
        </w:r>
      </w:ins>
      <w:ins w:id="316" w:author="Post123bis-CMCC" w:date="2023-10-27T14:27:00Z">
        <w:r w:rsidR="00175A22">
          <w:rPr>
            <w:rFonts w:eastAsia="Times New Roman"/>
            <w:lang w:eastAsia="ja-JP"/>
          </w:rPr>
          <w:t>during cell reselection while receiving</w:t>
        </w:r>
      </w:ins>
      <w:ins w:id="317" w:author="Post122-CMCC" w:date="2023-06-29T18:14:00Z">
        <w:del w:id="318" w:author="Post123bis-CMCC" w:date="2023-10-27T11:39:00Z">
          <w:r w:rsidDel="002B769D">
            <w:rPr>
              <w:rFonts w:eastAsia="Times New Roman"/>
              <w:lang w:eastAsia="ja-JP"/>
            </w:rPr>
            <w:delText xml:space="preserve"> </w:delText>
          </w:r>
        </w:del>
        <w:del w:id="319" w:author="Post123bis-CMCC" w:date="2023-10-27T14:27:00Z">
          <w:r w:rsidDel="00175A22">
            <w:rPr>
              <w:rFonts w:eastAsia="Times New Roman"/>
              <w:lang w:eastAsia="ja-JP"/>
            </w:rPr>
            <w:delText>for</w:delText>
          </w:r>
        </w:del>
        <w:r>
          <w:rPr>
            <w:rFonts w:eastAsia="Times New Roman"/>
            <w:lang w:eastAsia="ja-JP"/>
          </w:rPr>
          <w:t xml:space="preserve"> </w:t>
        </w:r>
      </w:ins>
      <w:ins w:id="320" w:author="Post123bis-CMCC" w:date="2023-10-27T14:33:00Z">
        <w:r w:rsidR="00175A22">
          <w:rPr>
            <w:rFonts w:eastAsia="Times New Roman"/>
            <w:lang w:eastAsia="ja-JP"/>
          </w:rPr>
          <w:t xml:space="preserve">data of </w:t>
        </w:r>
      </w:ins>
      <w:ins w:id="321" w:author="Post122-CMCC" w:date="2023-06-29T18:14:00Z">
        <w:r>
          <w:rPr>
            <w:rFonts w:eastAsia="Times New Roman"/>
            <w:lang w:eastAsia="ja-JP"/>
          </w:rPr>
          <w:t>MBS multicast</w:t>
        </w:r>
      </w:ins>
      <w:ins w:id="322" w:author="Post123bis-CMCC" w:date="2023-10-27T14:31:00Z">
        <w:r w:rsidR="00175A22">
          <w:rPr>
            <w:rFonts w:eastAsia="Times New Roman"/>
            <w:lang w:eastAsia="ja-JP"/>
          </w:rPr>
          <w:t xml:space="preserve"> </w:t>
        </w:r>
      </w:ins>
      <w:ins w:id="323" w:author="Post123bis-CMCC" w:date="2023-10-27T14:32:00Z">
        <w:r w:rsidR="00175A22">
          <w:rPr>
            <w:rFonts w:eastAsia="Times New Roman"/>
            <w:lang w:eastAsia="ja-JP"/>
          </w:rPr>
          <w:t>session</w:t>
        </w:r>
      </w:ins>
      <w:ins w:id="324" w:author="Post122-CMCC" w:date="2023-06-29T18:14:00Z">
        <w:r>
          <w:rPr>
            <w:rFonts w:eastAsia="Times New Roman"/>
            <w:lang w:eastAsia="ja-JP"/>
          </w:rPr>
          <w:t xml:space="preserve"> </w:t>
        </w:r>
        <w:del w:id="325" w:author="Post123bis-CMCC" w:date="2023-10-27T14:31:00Z">
          <w:r w:rsidDel="00175A22">
            <w:rPr>
              <w:rFonts w:eastAsia="Times New Roman"/>
              <w:lang w:eastAsia="ja-JP"/>
            </w:rPr>
            <w:delText xml:space="preserve">reception </w:delText>
          </w:r>
        </w:del>
        <w:r>
          <w:rPr>
            <w:rFonts w:eastAsia="Times New Roman"/>
            <w:lang w:eastAsia="ja-JP"/>
          </w:rPr>
          <w:t>in RRC_INACTIVE state</w:t>
        </w:r>
      </w:ins>
      <w:ins w:id="326" w:author="Post123-CMCC" w:date="2023-09-06T18:33:00Z">
        <w:del w:id="327" w:author="Post123bis-CMCC" w:date="2023-10-27T14:27:00Z">
          <w:r w:rsidR="00F33DCE" w:rsidDel="00175A22">
            <w:rPr>
              <w:rFonts w:eastAsia="Times New Roman"/>
              <w:lang w:eastAsia="ja-JP"/>
            </w:rPr>
            <w:delText xml:space="preserve"> based on the dedicated p</w:delText>
          </w:r>
          <w:r w:rsidR="00F33DCE" w:rsidRPr="00601B94" w:rsidDel="00175A22">
            <w:rPr>
              <w:rFonts w:eastAsia="Times New Roman"/>
              <w:lang w:eastAsia="ja-JP"/>
            </w:rPr>
            <w:delText xml:space="preserve">riorities </w:delText>
          </w:r>
          <w:r w:rsidR="00F33DCE" w:rsidDel="00175A22">
            <w:rPr>
              <w:rFonts w:eastAsia="Times New Roman"/>
              <w:lang w:eastAsia="ja-JP"/>
            </w:rPr>
            <w:delText xml:space="preserve">indicated in </w:delText>
          </w:r>
          <w:r w:rsidR="00F33DCE" w:rsidRPr="00243584" w:rsidDel="00175A22">
            <w:rPr>
              <w:rFonts w:eastAsia="Times New Roman"/>
              <w:i/>
              <w:iCs/>
              <w:lang w:eastAsia="ja-JP"/>
            </w:rPr>
            <w:delText>RRCRelease</w:delText>
          </w:r>
          <w:r w:rsidR="00F33DCE" w:rsidRPr="00243584" w:rsidDel="00175A22">
            <w:rPr>
              <w:rFonts w:eastAsia="Times New Roman"/>
              <w:lang w:eastAsia="ja-JP"/>
            </w:rPr>
            <w:delText xml:space="preserve"> message</w:delText>
          </w:r>
        </w:del>
      </w:ins>
      <w:ins w:id="328" w:author="Post122-CMCC" w:date="2023-06-29T18:14:00Z">
        <w:r>
          <w:rPr>
            <w:rFonts w:eastAsia="Times New Roman"/>
            <w:lang w:eastAsia="ja-JP"/>
          </w:rPr>
          <w:t>.</w:t>
        </w:r>
      </w:ins>
      <w:ins w:id="329" w:author="Post123-CMCC" w:date="2023-09-07T19:36:00Z">
        <w:r w:rsidR="008142EA" w:rsidDel="00F33DCE">
          <w:rPr>
            <w:rStyle w:val="a6"/>
          </w:rPr>
          <w:t xml:space="preserve"> </w:t>
        </w:r>
      </w:ins>
    </w:p>
    <w:p w14:paraId="49FEB11E" w14:textId="7AD4466A" w:rsidR="0026297F" w:rsidRDefault="00B32FAC">
      <w:pPr>
        <w:pStyle w:val="NO"/>
        <w:overflowPunct w:val="0"/>
        <w:autoSpaceDE w:val="0"/>
        <w:autoSpaceDN w:val="0"/>
        <w:adjustRightInd w:val="0"/>
        <w:jc w:val="both"/>
        <w:textAlignment w:val="baseline"/>
        <w:rPr>
          <w:ins w:id="330" w:author="Post122-CMCC" w:date="2023-06-29T18:14:00Z"/>
          <w:rFonts w:eastAsia="MS Mincho"/>
          <w:lang w:eastAsia="ja-JP"/>
        </w:rPr>
      </w:pPr>
      <w:bookmarkStart w:id="331" w:name="_Hlk148544931"/>
      <w:ins w:id="332" w:author="Post122-CMCC" w:date="2023-06-29T18:14:00Z">
        <w:r>
          <w:rPr>
            <w:rFonts w:eastAsia="MS Mincho"/>
            <w:lang w:eastAsia="ja-JP"/>
          </w:rPr>
          <w:t>Editor’s Note:</w:t>
        </w:r>
        <w:r>
          <w:rPr>
            <w:rFonts w:eastAsia="MS Mincho"/>
            <w:lang w:eastAsia="ja-JP"/>
          </w:rPr>
          <w:tab/>
          <w:t xml:space="preserve">FFS </w:t>
        </w:r>
      </w:ins>
      <w:ins w:id="333" w:author="Post123-CMCC" w:date="2023-08-28T10:57:00Z">
        <w:r>
          <w:rPr>
            <w:rFonts w:eastAsia="MS Mincho"/>
            <w:lang w:eastAsia="ja-JP"/>
          </w:rPr>
          <w:t>whether we need something more, e.g. frequency priorities in MCCH or a solution based on FSAI</w:t>
        </w:r>
      </w:ins>
      <w:ins w:id="334" w:author="Post122-CMCC" w:date="2023-06-29T18:14:00Z">
        <w:r>
          <w:rPr>
            <w:rFonts w:eastAsia="MS Mincho"/>
            <w:lang w:eastAsia="ja-JP"/>
          </w:rPr>
          <w:t>.</w:t>
        </w:r>
      </w:ins>
    </w:p>
    <w:bookmarkEnd w:id="310"/>
    <w:bookmarkEnd w:id="331"/>
    <w:p w14:paraId="18737050" w14:textId="54A8B517" w:rsidR="0026297F" w:rsidRDefault="00B32FAC">
      <w:pPr>
        <w:overflowPunct w:val="0"/>
        <w:autoSpaceDE w:val="0"/>
        <w:autoSpaceDN w:val="0"/>
        <w:adjustRightInd w:val="0"/>
        <w:textAlignment w:val="baseline"/>
        <w:rPr>
          <w:ins w:id="335" w:author="Post122-CMCC" w:date="2023-06-29T18:14:00Z"/>
          <w:rFonts w:eastAsia="Times New Roman"/>
          <w:lang w:eastAsia="zh-CN"/>
        </w:rPr>
      </w:pPr>
      <w:ins w:id="336" w:author="Post122-CMCC" w:date="2023-06-29T18:14:00Z">
        <w:r>
          <w:rPr>
            <w:rFonts w:eastAsia="Times New Roman"/>
            <w:lang w:eastAsia="zh-CN"/>
          </w:rPr>
          <w:t>The UE</w:t>
        </w:r>
      </w:ins>
      <w:ins w:id="337" w:author="Post123-CMCC" w:date="2023-08-28T10:57:00Z">
        <w:r>
          <w:rPr>
            <w:rFonts w:eastAsia="Times New Roman"/>
            <w:lang w:eastAsia="zh-CN"/>
          </w:rPr>
          <w:t xml:space="preserve"> </w:t>
        </w:r>
        <w:r>
          <w:t xml:space="preserve">receiving multicast </w:t>
        </w:r>
      </w:ins>
      <w:ins w:id="338" w:author="Post123bis-CMCC" w:date="2023-10-19T10:09:00Z">
        <w:r w:rsidR="00D6373A">
          <w:t>session</w:t>
        </w:r>
      </w:ins>
      <w:ins w:id="339" w:author="Post123bis-CMCC" w:date="2023-10-27T11:39:00Z">
        <w:r w:rsidR="002B769D">
          <w:t>(s)</w:t>
        </w:r>
      </w:ins>
      <w:ins w:id="340" w:author="Post123bis-CMCC" w:date="2023-10-19T10:09:00Z">
        <w:r w:rsidR="00D6373A">
          <w:t xml:space="preserve"> </w:t>
        </w:r>
      </w:ins>
      <w:ins w:id="341" w:author="Post123-CMCC" w:date="2023-08-28T10:57:00Z">
        <w:r>
          <w:t>in RRC_INACTIVE</w:t>
        </w:r>
        <w:r>
          <w:rPr>
            <w:rFonts w:eastAsia="Times New Roman"/>
            <w:lang w:eastAsia="zh-CN"/>
          </w:rPr>
          <w:t xml:space="preserve"> state</w:t>
        </w:r>
      </w:ins>
      <w:ins w:id="342" w:author="Post122-CMCC" w:date="2023-06-29T18:14:00Z">
        <w:r>
          <w:rPr>
            <w:rFonts w:eastAsia="Times New Roman"/>
            <w:lang w:eastAsia="zh-CN"/>
          </w:rPr>
          <w:t xml:space="preserve"> </w:t>
        </w:r>
        <w:del w:id="343" w:author="Post123bis-CMCC" w:date="2023-10-27T11:39:00Z">
          <w:r w:rsidDel="002B769D">
            <w:rPr>
              <w:rFonts w:eastAsia="Times New Roman"/>
              <w:lang w:eastAsia="zh-CN"/>
            </w:rPr>
            <w:delText xml:space="preserve">may </w:delText>
          </w:r>
        </w:del>
        <w:r>
          <w:rPr>
            <w:rFonts w:eastAsia="Times New Roman"/>
            <w:lang w:eastAsia="zh-CN"/>
          </w:rPr>
          <w:t>trigger</w:t>
        </w:r>
      </w:ins>
      <w:ins w:id="344" w:author="Post123bis-CMCC" w:date="2023-10-27T11:39:00Z">
        <w:r w:rsidR="002B769D">
          <w:rPr>
            <w:rFonts w:eastAsia="Times New Roman"/>
            <w:lang w:eastAsia="zh-CN"/>
          </w:rPr>
          <w:t>s</w:t>
        </w:r>
      </w:ins>
      <w:ins w:id="345" w:author="Post122-CMCC" w:date="2023-06-29T18:14:00Z">
        <w:r>
          <w:rPr>
            <w:rFonts w:eastAsia="Times New Roman"/>
            <w:lang w:eastAsia="zh-CN"/>
          </w:rPr>
          <w:t xml:space="preserve"> RRC connection resumption if</w:t>
        </w:r>
      </w:ins>
      <w:ins w:id="346" w:author="Post123-CMCC" w:date="2023-08-28T10:58:00Z">
        <w:r>
          <w:rPr>
            <w:rFonts w:eastAsia="Times New Roman"/>
            <w:lang w:eastAsia="zh-CN"/>
          </w:rPr>
          <w:t xml:space="preserve"> </w:t>
        </w:r>
      </w:ins>
      <w:ins w:id="347" w:author="Post123-CMCC" w:date="2023-08-29T09:32:00Z">
        <w:r>
          <w:rPr>
            <w:rFonts w:eastAsia="Times New Roman"/>
            <w:lang w:eastAsia="zh-CN"/>
          </w:rPr>
          <w:t xml:space="preserve">the </w:t>
        </w:r>
      </w:ins>
      <w:ins w:id="348" w:author="Post123-CMCC" w:date="2023-08-28T10:58:00Z">
        <w:r>
          <w:rPr>
            <w:rFonts w:eastAsia="Times New Roman"/>
            <w:lang w:eastAsia="zh-CN"/>
          </w:rPr>
          <w:t xml:space="preserve">measured RSRP or RSRQ of the serving cell becomes lower than the threshold configured by </w:t>
        </w:r>
      </w:ins>
      <w:ins w:id="349" w:author="Post123-CMCC" w:date="2023-09-08T17:30:00Z">
        <w:r w:rsidR="000A2967">
          <w:rPr>
            <w:rFonts w:eastAsia="Times New Roman"/>
            <w:lang w:eastAsia="zh-CN"/>
          </w:rPr>
          <w:t xml:space="preserve">the </w:t>
        </w:r>
      </w:ins>
      <w:ins w:id="350" w:author="Post123-CMCC" w:date="2023-08-28T10:58:00Z">
        <w:r>
          <w:rPr>
            <w:rFonts w:eastAsia="Times New Roman"/>
            <w:lang w:eastAsia="zh-CN"/>
          </w:rPr>
          <w:t>network</w:t>
        </w:r>
      </w:ins>
      <w:ins w:id="351" w:author="Post122-CMCC" w:date="2023-06-29T18:14:00Z">
        <w:r>
          <w:rPr>
            <w:rFonts w:eastAsia="Times New Roman"/>
            <w:lang w:eastAsia="zh-CN"/>
          </w:rPr>
          <w:t>.</w:t>
        </w:r>
      </w:ins>
      <w:ins w:id="352"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53" w:author="Post123bis-CMCC" w:date="2023-10-18T18:30:00Z"/>
          <w:lang w:eastAsia="zh-CN"/>
        </w:rPr>
      </w:pPr>
      <w:ins w:id="354" w:author="Post122-CMCC" w:date="2023-06-29T18:14:00Z">
        <w:del w:id="355" w:author="Post123bis-CMCC" w:date="2023-10-18T18:30:00Z">
          <w:r w:rsidDel="003C328B">
            <w:rPr>
              <w:lang w:eastAsia="zh-CN"/>
            </w:rPr>
            <w:delText>Editor’s Note:</w:delText>
          </w:r>
          <w:r w:rsidDel="003C328B">
            <w:rPr>
              <w:lang w:eastAsia="zh-CN"/>
            </w:rPr>
            <w:tab/>
            <w:delText xml:space="preserve">FFS </w:delText>
          </w:r>
        </w:del>
      </w:ins>
      <w:ins w:id="356" w:author="Post123-CMCC" w:date="2023-08-28T10:58:00Z">
        <w:del w:id="357" w:author="Post123bis-CMCC" w:date="2023-10-18T18:30:00Z">
          <w:r w:rsidDel="003C328B">
            <w:delText>whether/how we need to address ping-pong issue</w:delText>
          </w:r>
        </w:del>
      </w:ins>
      <w:ins w:id="358" w:author="Post122-CMCC" w:date="2023-06-29T18:14:00Z">
        <w:del w:id="359"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60" w:name="_Hlk137460285"/>
      <w:bookmarkEnd w:id="212"/>
      <w:bookmarkEnd w:id="213"/>
      <w:r>
        <w:rPr>
          <w:rFonts w:eastAsia="Malgun Gothic"/>
          <w:i/>
        </w:rPr>
        <w:t>Next Modified Subclause</w:t>
      </w:r>
    </w:p>
    <w:p w14:paraId="01D48ED1" w14:textId="77777777" w:rsidR="0026297F" w:rsidRDefault="00B32FAC">
      <w:pPr>
        <w:pStyle w:val="4"/>
        <w:rPr>
          <w:lang w:eastAsia="zh-CN"/>
        </w:rPr>
      </w:pPr>
      <w:bookmarkStart w:id="361" w:name="_Toc115390174"/>
      <w:bookmarkEnd w:id="360"/>
      <w:r>
        <w:rPr>
          <w:lang w:eastAsia="ja-JP"/>
        </w:rPr>
        <w:t>16.10.5.</w:t>
      </w:r>
      <w:r>
        <w:rPr>
          <w:lang w:eastAsia="zh-CN"/>
        </w:rPr>
        <w:t>4</w:t>
      </w:r>
      <w:r>
        <w:rPr>
          <w:lang w:eastAsia="ja-JP"/>
        </w:rPr>
        <w:tab/>
      </w:r>
      <w:r>
        <w:rPr>
          <w:lang w:eastAsia="zh-CN"/>
        </w:rPr>
        <w:t>Reception of MBS Multicast data</w:t>
      </w:r>
      <w:bookmarkEnd w:id="361"/>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62"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63" w:author="Post123-CMCC" w:date="2023-09-07T18:48:00Z"/>
          <w:lang w:eastAsia="zh-CN"/>
        </w:rPr>
      </w:pPr>
      <w:ins w:id="364"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65" w:author="Post120-CMCC" w:date="2022-12-02T20:56:00Z"/>
          <w:lang w:eastAsia="zh-CN"/>
        </w:rPr>
      </w:pPr>
      <w:ins w:id="366"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67" w:name="_Hlk118128815"/>
      <w:r>
        <w:rPr>
          <w:rFonts w:eastAsia="Malgun Gothic"/>
          <w:i/>
        </w:rPr>
        <w:t>Next Modified Subclause</w:t>
      </w:r>
      <w:bookmarkStart w:id="368" w:name="_Toc115390177"/>
      <w:bookmarkEnd w:id="367"/>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9"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69"/>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70"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71"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72" w:author="Post123-CMCC" w:date="2023-09-06T18:48:00Z"/>
        </w:rPr>
      </w:pPr>
      <w:ins w:id="373" w:author="Post123-CMCC" w:date="2023-09-06T18:48:00Z">
        <w:r w:rsidRPr="00CF58E9">
          <w:t xml:space="preserve">The following DRX configuration </w:t>
        </w:r>
        <w:r w:rsidRPr="00CF58E9">
          <w:rPr>
            <w:lang w:eastAsia="zh-CN"/>
          </w:rPr>
          <w:t>for PT</w:t>
        </w:r>
      </w:ins>
      <w:ins w:id="374" w:author="Post123-CMCC" w:date="2023-09-06T18:49:00Z">
        <w:r>
          <w:rPr>
            <w:rFonts w:hint="eastAsia"/>
            <w:lang w:eastAsia="zh-CN"/>
          </w:rPr>
          <w:t>M</w:t>
        </w:r>
      </w:ins>
      <w:ins w:id="375" w:author="Post123-CMCC" w:date="2023-09-06T18:48:00Z">
        <w:r w:rsidRPr="00CF58E9">
          <w:rPr>
            <w:lang w:eastAsia="zh-CN"/>
          </w:rPr>
          <w:t xml:space="preserve"> transmission </w:t>
        </w:r>
        <w:r>
          <w:rPr>
            <w:lang w:eastAsia="zh-CN"/>
          </w:rPr>
          <w:t>by RRC_</w:t>
        </w:r>
      </w:ins>
      <w:ins w:id="376" w:author="Post123-CMCC" w:date="2023-09-06T18:49:00Z">
        <w:r>
          <w:rPr>
            <w:rFonts w:hint="eastAsia"/>
            <w:lang w:eastAsia="zh-CN"/>
          </w:rPr>
          <w:t>INACTIVE</w:t>
        </w:r>
      </w:ins>
      <w:ins w:id="377" w:author="Post123-CMCC" w:date="2023-09-06T18:48:00Z">
        <w:r>
          <w:rPr>
            <w:lang w:eastAsia="zh-CN"/>
          </w:rPr>
          <w:t xml:space="preserve"> UEs </w:t>
        </w:r>
      </w:ins>
      <w:ins w:id="378" w:author="Post123-CMCC" w:date="2023-09-06T19:21:00Z">
        <w:r w:rsidR="001145C2">
          <w:t>is</w:t>
        </w:r>
      </w:ins>
      <w:ins w:id="379"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80" w:author="Post123-CMCC" w:date="2023-09-06T18:48:00Z">
        <w:r w:rsidRPr="00CF58E9">
          <w:t>-</w:t>
        </w:r>
        <w:r w:rsidRPr="00CF58E9">
          <w:tab/>
          <w:t>For PTM transmission, multicast DRX is configured per G-RNT</w:t>
        </w:r>
      </w:ins>
      <w:ins w:id="381" w:author="Post123-CMCC" w:date="2023-09-06T19:05:00Z">
        <w:r w:rsidR="00621876">
          <w:t>I</w:t>
        </w:r>
      </w:ins>
      <w:ins w:id="382"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lastRenderedPageBreak/>
        <w:t>16.10.5.7</w:t>
      </w:r>
      <w:r>
        <w:rPr>
          <w:lang w:eastAsia="ja-JP"/>
        </w:rPr>
        <w:tab/>
        <w:t>Physical Layer</w:t>
      </w:r>
      <w:bookmarkEnd w:id="368"/>
    </w:p>
    <w:p w14:paraId="017BDB50" w14:textId="644CD1F0" w:rsidR="0026297F" w:rsidRDefault="00B32FAC">
      <w:pPr>
        <w:overflowPunct w:val="0"/>
        <w:autoSpaceDE w:val="0"/>
        <w:autoSpaceDN w:val="0"/>
        <w:adjustRightInd w:val="0"/>
        <w:textAlignment w:val="baseline"/>
        <w:rPr>
          <w:ins w:id="383"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384"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385" w:name="OLE_LINK3"/>
      <w:ins w:id="386" w:author="Post123-CMCC" w:date="2023-09-07T16:08:00Z">
        <w:r>
          <w:rPr>
            <w:rFonts w:eastAsia="MS Mincho"/>
            <w:lang w:eastAsia="ja-JP"/>
          </w:rPr>
          <w:t>Editor’s Note:</w:t>
        </w:r>
        <w:r>
          <w:rPr>
            <w:rFonts w:eastAsia="MS Mincho"/>
            <w:lang w:eastAsia="ja-JP"/>
          </w:rPr>
          <w:tab/>
        </w:r>
        <w:r w:rsidRPr="00A556D0">
          <w:rPr>
            <w:lang w:eastAsia="zh-CN"/>
          </w:rPr>
          <w:t>FFS whether we need to restrict that one CFR is completely contained within the other in this case (we should understand what the issue is otherwise).</w:t>
        </w:r>
      </w:ins>
    </w:p>
    <w:bookmarkEnd w:id="385"/>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87"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88"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89" w:author="Post120-CMCC" w:date="2022-12-02T14:27:00Z"/>
          <w:lang w:eastAsia="zh-CN"/>
        </w:rPr>
      </w:pPr>
      <w:bookmarkStart w:id="390" w:name="_Toc115390186"/>
      <w:ins w:id="391" w:author="Post120-CMCC" w:date="2022-12-02T14:26:00Z">
        <w:r>
          <w:rPr>
            <w:lang w:eastAsia="zh-CN"/>
          </w:rPr>
          <w:t>16.10.6.X</w:t>
        </w:r>
      </w:ins>
      <w:r>
        <w:rPr>
          <w:lang w:eastAsia="zh-CN"/>
        </w:rPr>
        <w:tab/>
      </w:r>
      <w:bookmarkEnd w:id="390"/>
      <w:ins w:id="392" w:author="Post120-CMCC" w:date="2022-12-02T14:27:00Z">
        <w:r>
          <w:rPr>
            <w:lang w:eastAsia="zh-CN"/>
          </w:rPr>
          <w:t>Shared processing for MBS broadcast and unicast</w:t>
        </w:r>
      </w:ins>
      <w:ins w:id="393" w:author="Post120-CMCC" w:date="2022-12-02T14:29:00Z">
        <w:r>
          <w:rPr>
            <w:lang w:eastAsia="zh-CN"/>
          </w:rPr>
          <w:t xml:space="preserve"> reception</w:t>
        </w:r>
      </w:ins>
    </w:p>
    <w:p w14:paraId="6B755BAC" w14:textId="493EF215" w:rsidR="0026297F" w:rsidRDefault="00B32FAC">
      <w:pPr>
        <w:rPr>
          <w:ins w:id="394" w:author="Post123-CMCC" w:date="2023-09-07T19:01:00Z"/>
          <w:lang w:eastAsia="zh-CN"/>
        </w:rPr>
      </w:pPr>
      <w:ins w:id="395" w:author="Post120-CMCC" w:date="2022-12-02T14:36:00Z">
        <w:r>
          <w:rPr>
            <w:lang w:eastAsia="zh-CN"/>
          </w:rPr>
          <w:t>If the UE</w:t>
        </w:r>
      </w:ins>
      <w:ins w:id="396" w:author="Post122-CMCC" w:date="2023-06-29T17:05:00Z">
        <w:r>
          <w:rPr>
            <w:lang w:eastAsia="zh-CN"/>
          </w:rPr>
          <w:t xml:space="preserve"> </w:t>
        </w:r>
      </w:ins>
      <w:ins w:id="397" w:author="Post123bis-CMCC" w:date="2023-10-26T18:49:00Z">
        <w:r w:rsidR="00686187">
          <w:rPr>
            <w:rFonts w:hint="eastAsia"/>
            <w:lang w:eastAsia="zh-CN"/>
          </w:rPr>
          <w:t>in</w:t>
        </w:r>
        <w:r w:rsidR="00686187">
          <w:rPr>
            <w:lang w:eastAsia="zh-CN"/>
          </w:rPr>
          <w:t xml:space="preserve"> RRC_CONNECTED state</w:t>
        </w:r>
      </w:ins>
      <w:ins w:id="398" w:author="Post123bis-CMCC" w:date="2023-10-26T18:50:00Z">
        <w:r w:rsidR="00686187">
          <w:rPr>
            <w:lang w:eastAsia="zh-CN"/>
          </w:rPr>
          <w:t xml:space="preserve"> </w:t>
        </w:r>
      </w:ins>
      <w:ins w:id="399" w:author="Post122-CMCC" w:date="2023-06-29T17:05:00Z">
        <w:r>
          <w:rPr>
            <w:lang w:eastAsia="zh-CN"/>
          </w:rPr>
          <w:t>is</w:t>
        </w:r>
      </w:ins>
      <w:ins w:id="400" w:author="Post120-CMCC" w:date="2022-12-02T14:36:00Z">
        <w:r>
          <w:rPr>
            <w:lang w:eastAsia="zh-CN"/>
          </w:rPr>
          <w:t xml:space="preserve"> receiv</w:t>
        </w:r>
      </w:ins>
      <w:ins w:id="401" w:author="Post122-CMCC" w:date="2023-06-29T17:05:00Z">
        <w:r>
          <w:rPr>
            <w:lang w:eastAsia="zh-CN"/>
          </w:rPr>
          <w:t>ing</w:t>
        </w:r>
      </w:ins>
      <w:ins w:id="402" w:author="Post120-CMCC" w:date="2022-12-02T14:36:00Z">
        <w:r>
          <w:rPr>
            <w:lang w:eastAsia="zh-CN"/>
          </w:rPr>
          <w:t xml:space="preserve"> or interest</w:t>
        </w:r>
      </w:ins>
      <w:ins w:id="403" w:author="Post122-CMCC" w:date="2023-06-29T17:05:00Z">
        <w:r>
          <w:rPr>
            <w:lang w:eastAsia="zh-CN"/>
          </w:rPr>
          <w:t xml:space="preserve">ed to </w:t>
        </w:r>
      </w:ins>
      <w:ins w:id="404" w:author="Post120-CMCC" w:date="2022-12-02T14:36:00Z">
        <w:r>
          <w:rPr>
            <w:lang w:eastAsia="zh-CN"/>
          </w:rPr>
          <w:t>re</w:t>
        </w:r>
      </w:ins>
      <w:ins w:id="405" w:author="Post120-CMCC" w:date="2022-12-02T14:37:00Z">
        <w:r>
          <w:rPr>
            <w:lang w:eastAsia="zh-CN"/>
          </w:rPr>
          <w:t>ceive a</w:t>
        </w:r>
      </w:ins>
      <w:ins w:id="406" w:author="Post120-CMCC" w:date="2022-12-02T15:13:00Z">
        <w:r>
          <w:rPr>
            <w:lang w:eastAsia="zh-CN"/>
          </w:rPr>
          <w:t>n</w:t>
        </w:r>
      </w:ins>
      <w:ins w:id="407" w:author="Post120-CMCC" w:date="2022-12-02T14:37:00Z">
        <w:r>
          <w:rPr>
            <w:lang w:eastAsia="zh-CN"/>
          </w:rPr>
          <w:t xml:space="preserve"> MBS broadcast service</w:t>
        </w:r>
      </w:ins>
      <w:ins w:id="408" w:author="Post123-CMCC" w:date="2023-09-06T18:43:00Z">
        <w:r w:rsidR="00F33DCE" w:rsidRPr="00F33DCE">
          <w:t xml:space="preserve"> </w:t>
        </w:r>
      </w:ins>
      <w:ins w:id="409" w:author="Post123-CMCC" w:date="2023-09-07T16:11:00Z">
        <w:r w:rsidR="00A556D0">
          <w:rPr>
            <w:lang w:eastAsia="zh-CN"/>
          </w:rPr>
          <w:t>from</w:t>
        </w:r>
      </w:ins>
      <w:ins w:id="410" w:author="Post123-CMCC" w:date="2023-09-06T18:43:00Z">
        <w:r w:rsidR="00F33DCE" w:rsidRPr="00F33DCE">
          <w:rPr>
            <w:lang w:eastAsia="zh-CN"/>
          </w:rPr>
          <w:t xml:space="preserve"> a non-serving cell</w:t>
        </w:r>
      </w:ins>
      <w:ins w:id="411" w:author="Post120-CMCC" w:date="2022-12-02T14:29:00Z">
        <w:r>
          <w:rPr>
            <w:lang w:eastAsia="zh-CN"/>
          </w:rPr>
          <w:t xml:space="preserve">, the UE </w:t>
        </w:r>
      </w:ins>
      <w:ins w:id="412" w:author="Post120-CMCC" w:date="2022-12-02T14:35:00Z">
        <w:r>
          <w:rPr>
            <w:lang w:eastAsia="zh-CN"/>
          </w:rPr>
          <w:t xml:space="preserve">may use MBS Interest Indication message to </w:t>
        </w:r>
      </w:ins>
      <w:ins w:id="413" w:author="Post120-CMCC" w:date="2022-12-02T14:36:00Z">
        <w:r>
          <w:rPr>
            <w:lang w:eastAsia="zh-CN"/>
          </w:rPr>
          <w:t>inform the serving gNB about</w:t>
        </w:r>
      </w:ins>
      <w:ins w:id="414" w:author="Post122-CMCC" w:date="2023-06-29T17:06:00Z">
        <w:r>
          <w:rPr>
            <w:lang w:eastAsia="zh-CN"/>
          </w:rPr>
          <w:t xml:space="preserve"> the parameters used for the non-serving cell broadcast reception as described in TS 38.331 [12]</w:t>
        </w:r>
      </w:ins>
      <w:ins w:id="415" w:author="Post120-CMCC" w:date="2022-12-02T14:38:00Z">
        <w:r>
          <w:rPr>
            <w:lang w:eastAsia="zh-CN"/>
          </w:rPr>
          <w:t>.</w:t>
        </w:r>
        <w:r>
          <w:rPr>
            <w:rFonts w:hint="eastAsia"/>
            <w:lang w:eastAsia="zh-CN"/>
          </w:rPr>
          <w:t xml:space="preserve"> </w:t>
        </w:r>
        <w:r>
          <w:rPr>
            <w:lang w:eastAsia="zh-CN"/>
          </w:rPr>
          <w:t xml:space="preserve">The </w:t>
        </w:r>
      </w:ins>
      <w:ins w:id="416" w:author="Post120-CMCC" w:date="2022-12-02T14:39:00Z">
        <w:r>
          <w:rPr>
            <w:lang w:eastAsia="zh-CN"/>
          </w:rPr>
          <w:t>gNB may enable the send</w:t>
        </w:r>
      </w:ins>
      <w:ins w:id="417" w:author="Post122-CMCC" w:date="2023-06-29T17:06:00Z">
        <w:r>
          <w:rPr>
            <w:lang w:eastAsia="zh-CN"/>
          </w:rPr>
          <w:t>ing</w:t>
        </w:r>
      </w:ins>
      <w:ins w:id="418" w:author="Post120-CMCC" w:date="2022-12-02T14:39:00Z">
        <w:r>
          <w:rPr>
            <w:lang w:eastAsia="zh-CN"/>
          </w:rPr>
          <w:t xml:space="preserve"> of the MBS Interest Indication by </w:t>
        </w:r>
      </w:ins>
      <w:ins w:id="419" w:author="Post122-CMCC" w:date="2023-06-29T17:06:00Z">
        <w:r>
          <w:rPr>
            <w:lang w:eastAsia="zh-CN"/>
          </w:rPr>
          <w:t xml:space="preserve">including </w:t>
        </w:r>
        <w:del w:id="420" w:author="Post123bis-CMCC" w:date="2023-10-27T11:44:00Z">
          <w:r w:rsidDel="002B769D">
            <w:rPr>
              <w:lang w:eastAsia="zh-CN"/>
            </w:rPr>
            <w:delText>the</w:delText>
          </w:r>
        </w:del>
      </w:ins>
      <w:ins w:id="421" w:author="Post123bis-CMCC" w:date="2023-10-27T11:44:00Z">
        <w:r w:rsidR="002B769D">
          <w:rPr>
            <w:lang w:eastAsia="zh-CN"/>
          </w:rPr>
          <w:t>an</w:t>
        </w:r>
      </w:ins>
      <w:ins w:id="422" w:author="Post122-CMCC" w:date="2023-06-29T17:06:00Z">
        <w:r>
          <w:rPr>
            <w:lang w:eastAsia="zh-CN"/>
          </w:rPr>
          <w:t xml:space="preserve"> indication in </w:t>
        </w:r>
      </w:ins>
      <w:ins w:id="423" w:author="Post120-CMCC" w:date="2022-12-02T14:39:00Z">
        <w:r>
          <w:rPr>
            <w:lang w:eastAsia="zh-CN"/>
          </w:rPr>
          <w:t>SIB1</w:t>
        </w:r>
      </w:ins>
      <w:ins w:id="424" w:author="Post120-CMCC" w:date="2022-12-02T14:40:00Z">
        <w:r>
          <w:rPr>
            <w:lang w:eastAsia="zh-CN"/>
          </w:rPr>
          <w:t>.</w:t>
        </w:r>
      </w:ins>
      <w:ins w:id="425" w:author="Post122-CMCC" w:date="2023-06-29T17:10:00Z">
        <w:r>
          <w:rPr>
            <w:lang w:eastAsia="zh-CN"/>
          </w:rPr>
          <w:t xml:space="preserve"> </w:t>
        </w:r>
      </w:ins>
      <w:ins w:id="426" w:author="Post122-CMCC" w:date="2023-06-29T17:07:00Z">
        <w:r>
          <w:rPr>
            <w:lang w:eastAsia="zh-CN"/>
          </w:rPr>
          <w:t xml:space="preserve">The UE may indicate </w:t>
        </w:r>
      </w:ins>
      <w:ins w:id="427" w:author="Post123bis-CMCC" w:date="2023-10-26T18:50:00Z">
        <w:r w:rsidR="00686187">
          <w:rPr>
            <w:lang w:eastAsia="zh-CN"/>
          </w:rPr>
          <w:t xml:space="preserve">to the serving cell </w:t>
        </w:r>
      </w:ins>
      <w:ins w:id="428" w:author="Post122-CMCC" w:date="2023-06-29T17:07:00Z">
        <w:r>
          <w:rPr>
            <w:lang w:eastAsia="zh-CN"/>
          </w:rPr>
          <w:t xml:space="preserve">the </w:t>
        </w:r>
      </w:ins>
      <w:ins w:id="429" w:author="Post123bis-CMCC" w:date="2023-10-26T18:50:00Z">
        <w:r w:rsidR="00686187">
          <w:rPr>
            <w:lang w:eastAsia="zh-CN"/>
          </w:rPr>
          <w:t xml:space="preserve">UE </w:t>
        </w:r>
      </w:ins>
      <w:ins w:id="430" w:author="Post122-CMCC" w:date="2023-06-29T17:07:00Z">
        <w:r>
          <w:rPr>
            <w:lang w:eastAsia="zh-CN"/>
          </w:rPr>
          <w:t xml:space="preserve">capability </w:t>
        </w:r>
        <w:del w:id="431" w:author="Post123bis-CMCC" w:date="2023-10-26T18:50:00Z">
          <w:r w:rsidDel="00686187">
            <w:rPr>
              <w:lang w:eastAsia="zh-CN"/>
            </w:rPr>
            <w:delText xml:space="preserve">of </w:delText>
          </w:r>
        </w:del>
      </w:ins>
      <w:ins w:id="432" w:author="Post123bis-CMCC" w:date="2023-10-26T18:50:00Z">
        <w:r w:rsidR="00686187">
          <w:rPr>
            <w:lang w:eastAsia="zh-CN"/>
          </w:rPr>
          <w:t>for</w:t>
        </w:r>
      </w:ins>
      <w:ins w:id="433" w:author="Post123bis-CMCC" w:date="2023-10-27T11:44:00Z">
        <w:r w:rsidR="002B769D">
          <w:rPr>
            <w:lang w:eastAsia="zh-CN"/>
          </w:rPr>
          <w:t xml:space="preserve"> </w:t>
        </w:r>
      </w:ins>
      <w:ins w:id="434" w:author="Post122-CMCC" w:date="2023-06-29T17:07:00Z">
        <w:r>
          <w:rPr>
            <w:lang w:eastAsia="zh-CN"/>
          </w:rPr>
          <w:t xml:space="preserve">receiving MBS broadcast </w:t>
        </w:r>
      </w:ins>
      <w:ins w:id="435" w:author="Post123bis-CMCC" w:date="2023-10-26T18:50:00Z">
        <w:r w:rsidR="00686187">
          <w:rPr>
            <w:lang w:eastAsia="zh-CN"/>
          </w:rPr>
          <w:t xml:space="preserve">service </w:t>
        </w:r>
      </w:ins>
      <w:ins w:id="436" w:author="Post122-CMCC" w:date="2023-06-29T17:07:00Z">
        <w:r>
          <w:rPr>
            <w:lang w:eastAsia="zh-CN"/>
          </w:rPr>
          <w:t>from a non-serving cell</w:t>
        </w:r>
        <w:del w:id="437"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38" w:author="Post123bis-CMCC" w:date="2023-10-26T18:51:00Z">
        <w:r w:rsidR="00686187">
          <w:rPr>
            <w:lang w:eastAsia="zh-CN"/>
          </w:rPr>
          <w:t xml:space="preserve">UE </w:t>
        </w:r>
      </w:ins>
      <w:ins w:id="439" w:author="Post122-CMCC" w:date="2023-06-29T17:07:00Z">
        <w:r>
          <w:rPr>
            <w:lang w:eastAsia="zh-CN"/>
          </w:rPr>
          <w:t xml:space="preserve">capability </w:t>
        </w:r>
        <w:del w:id="440" w:author="Post123bis-CMCC" w:date="2023-10-26T18:51:00Z">
          <w:r w:rsidDel="00686187">
            <w:rPr>
              <w:lang w:eastAsia="zh-CN"/>
            </w:rPr>
            <w:delText>of</w:delText>
          </w:r>
        </w:del>
      </w:ins>
      <w:ins w:id="441" w:author="Post123bis-CMCC" w:date="2023-10-26T18:51:00Z">
        <w:r w:rsidR="00686187">
          <w:rPr>
            <w:lang w:eastAsia="zh-CN"/>
          </w:rPr>
          <w:t>for</w:t>
        </w:r>
      </w:ins>
      <w:ins w:id="442" w:author="Post122-CMCC" w:date="2023-06-29T17:07:00Z">
        <w:r>
          <w:rPr>
            <w:lang w:eastAsia="zh-CN"/>
          </w:rPr>
          <w:t xml:space="preserve"> receiving MBS broadcast </w:t>
        </w:r>
      </w:ins>
      <w:ins w:id="443" w:author="Post123bis-CMCC" w:date="2023-10-26T18:51:00Z">
        <w:r w:rsidR="00686187">
          <w:rPr>
            <w:lang w:eastAsia="zh-CN"/>
          </w:rPr>
          <w:t xml:space="preserve">service </w:t>
        </w:r>
      </w:ins>
      <w:ins w:id="444" w:author="Post122-CMCC" w:date="2023-06-29T17:07:00Z">
        <w:r>
          <w:rPr>
            <w:lang w:eastAsia="zh-CN"/>
          </w:rPr>
          <w:t>from a non-serving cell</w:t>
        </w:r>
      </w:ins>
      <w:ins w:id="445" w:author="Post123-CMCC" w:date="2023-09-08T17:20:00Z">
        <w:r w:rsidR="000A2967">
          <w:rPr>
            <w:lang w:eastAsia="zh-CN"/>
          </w:rPr>
          <w:t>,</w:t>
        </w:r>
      </w:ins>
      <w:ins w:id="446" w:author="Post122-CMCC" w:date="2023-06-29T17:07:00Z">
        <w:r>
          <w:rPr>
            <w:lang w:eastAsia="zh-CN"/>
          </w:rPr>
          <w:t xml:space="preserve"> if indicated, when scheduling the UE.</w:t>
        </w:r>
      </w:ins>
    </w:p>
    <w:p w14:paraId="39967A96" w14:textId="4AA3685B" w:rsidR="003463F7" w:rsidRDefault="003463F7">
      <w:pPr>
        <w:rPr>
          <w:ins w:id="447" w:author="Post120-CMCC" w:date="2022-12-02T14:45:00Z"/>
          <w:lang w:eastAsia="zh-CN"/>
        </w:rPr>
      </w:pPr>
      <w:ins w:id="448"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49" w:author="Post123bis-CMCC" w:date="2023-10-26T18:51:00Z">
        <w:r w:rsidR="00686187">
          <w:rPr>
            <w:lang w:eastAsia="zh-CN"/>
          </w:rPr>
          <w:t xml:space="preserve">the </w:t>
        </w:r>
      </w:ins>
      <w:ins w:id="450" w:author="Post123-CMCC" w:date="2023-09-07T19:01:00Z">
        <w:r w:rsidRPr="003463F7">
          <w:rPr>
            <w:lang w:eastAsia="zh-CN"/>
          </w:rPr>
          <w:t xml:space="preserve">frequency </w:t>
        </w:r>
      </w:ins>
      <w:ins w:id="451" w:author="Post123bis-CMCC" w:date="2023-10-26T18:51:00Z">
        <w:r w:rsidR="00686187">
          <w:rPr>
            <w:lang w:eastAsia="zh-CN"/>
          </w:rPr>
          <w:t xml:space="preserve">for broadcast service </w:t>
        </w:r>
      </w:ins>
      <w:ins w:id="452" w:author="Post123bis-CMCC" w:date="2023-10-27T11:47:00Z">
        <w:r w:rsidR="002B769D">
          <w:rPr>
            <w:lang w:eastAsia="zh-CN"/>
          </w:rPr>
          <w:t>reception</w:t>
        </w:r>
      </w:ins>
      <w:ins w:id="453" w:author="Post123bis-CMCC" w:date="2023-10-26T18:51:00Z">
        <w:r w:rsidR="00686187">
          <w:rPr>
            <w:lang w:eastAsia="zh-CN"/>
          </w:rPr>
          <w:t xml:space="preserve"> from the non-serving cell </w:t>
        </w:r>
      </w:ins>
      <w:ins w:id="454" w:author="Post123bis-CMCC" w:date="2023-10-26T18:52:00Z">
        <w:r w:rsidR="00686187">
          <w:rPr>
            <w:lang w:eastAsia="zh-CN"/>
          </w:rPr>
          <w:t>in MBS Interest Indication</w:t>
        </w:r>
        <w:r w:rsidR="00686187" w:rsidRPr="003463F7">
          <w:rPr>
            <w:lang w:eastAsia="zh-CN"/>
          </w:rPr>
          <w:t xml:space="preserve"> </w:t>
        </w:r>
      </w:ins>
      <w:ins w:id="455" w:author="Post123-CMCC" w:date="2023-09-07T19:01:00Z">
        <w:r w:rsidRPr="003463F7">
          <w:rPr>
            <w:lang w:eastAsia="zh-CN"/>
          </w:rPr>
          <w:t xml:space="preserve">due to some parameters (e.g., SCS, bandwidth) not available, </w:t>
        </w:r>
      </w:ins>
      <w:ins w:id="456" w:author="Post123bis-CMCC" w:date="2023-10-26T20:28:00Z">
        <w:r w:rsidR="00CB0910">
          <w:rPr>
            <w:lang w:eastAsia="zh-CN"/>
          </w:rPr>
          <w:t xml:space="preserve">the UE may transmit updated MBS Interest Indication once the </w:t>
        </w:r>
      </w:ins>
      <w:ins w:id="457" w:author="Post123bis-CMCC" w:date="2023-10-26T18:53:00Z">
        <w:r w:rsidR="00686187">
          <w:rPr>
            <w:lang w:eastAsia="zh-CN"/>
          </w:rPr>
          <w:t>parameters are available to the</w:t>
        </w:r>
      </w:ins>
      <w:ins w:id="458" w:author="Post123bis-CMCC" w:date="2023-10-26T20:29:00Z">
        <w:r w:rsidR="00CB0910">
          <w:rPr>
            <w:lang w:eastAsia="zh-CN"/>
          </w:rPr>
          <w:t xml:space="preserve"> UE.</w:t>
        </w:r>
      </w:ins>
      <w:ins w:id="459" w:author="Post123bis-CMCC" w:date="2023-10-27T11:50:00Z">
        <w:r w:rsidR="00BB176E">
          <w:rPr>
            <w:lang w:eastAsia="zh-CN"/>
          </w:rPr>
          <w:t xml:space="preserve"> </w:t>
        </w:r>
      </w:ins>
      <w:ins w:id="460" w:author="Post123bis-CMCC" w:date="2023-10-26T20:29:00Z">
        <w:r w:rsidR="00CB0910">
          <w:rPr>
            <w:lang w:eastAsia="zh-CN"/>
          </w:rPr>
          <w:t>It</w:t>
        </w:r>
      </w:ins>
      <w:ins w:id="461" w:author="Post123-CMCC" w:date="2023-09-07T19:01:00Z">
        <w:r w:rsidRPr="003463F7">
          <w:rPr>
            <w:lang w:eastAsia="zh-CN"/>
          </w:rPr>
          <w:t xml:space="preserve"> is up to network implementation on how to enable </w:t>
        </w:r>
      </w:ins>
      <w:ins w:id="462" w:author="Post123-CMCC" w:date="2023-09-07T19:02:00Z">
        <w:r>
          <w:rPr>
            <w:lang w:eastAsia="zh-CN"/>
          </w:rPr>
          <w:t xml:space="preserve">the </w:t>
        </w:r>
      </w:ins>
      <w:ins w:id="463" w:author="Post123-CMCC" w:date="2023-09-07T19:01:00Z">
        <w:r w:rsidRPr="003463F7">
          <w:rPr>
            <w:lang w:eastAsia="zh-CN"/>
          </w:rPr>
          <w:t>UE to acquire these parameters from the non-serving cell</w:t>
        </w:r>
        <w:del w:id="464"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lastRenderedPageBreak/>
        <w:t xml:space="preserve">It is up to gNB to </w:t>
      </w:r>
      <w:bookmarkStart w:id="465" w:name="_Hlk118104341"/>
      <w:r>
        <w:rPr>
          <w:highlight w:val="cyan"/>
        </w:rPr>
        <w:t>decide whether a multicast session may be received by UE(s) in INACTIVE</w:t>
      </w:r>
      <w:bookmarkEnd w:id="46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6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6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67" w:name="_Hlk118107436"/>
      <w:r>
        <w:rPr>
          <w:highlight w:val="cyan"/>
        </w:rPr>
        <w:t>Multicast service continuity after cell reselection in RRC_INACTIVE state (i.e. without resuming RRC connection) will be supported</w:t>
      </w:r>
      <w:bookmarkEnd w:id="46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68" w:name="_Hlk118106833"/>
      <w:r>
        <w:rPr>
          <w:highlight w:val="cyan"/>
        </w:rPr>
        <w:t>resume RRC connection to get the Multicast MRB configuration</w:t>
      </w:r>
      <w:bookmarkEnd w:id="46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lastRenderedPageBreak/>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lastRenderedPageBreak/>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69" w:name="OLE_LINK4"/>
      <w:r>
        <w:rPr>
          <w:rFonts w:eastAsia="宋体"/>
          <w:bCs/>
          <w:color w:val="000000"/>
          <w:u w:val="single"/>
        </w:rPr>
        <w:t>RAN2#120</w:t>
      </w:r>
      <w:bookmarkEnd w:id="469"/>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70" w:name="OLE_LINK2"/>
      <w:r>
        <w:rPr>
          <w:b/>
          <w:highlight w:val="cyan"/>
        </w:rPr>
        <w:t xml:space="preserve">in case there is a need to indicate a PTM configuration in case there is a need for change in PTM config or during mobility beyond serving cell / gNB. </w:t>
      </w:r>
      <w:bookmarkEnd w:id="47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7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7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72"/>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7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lastRenderedPageBreak/>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73" w:name="_Hlk137456154"/>
      <w:r>
        <w:rPr>
          <w:rFonts w:eastAsia="Malgun Gothic"/>
          <w:u w:val="single"/>
          <w:lang w:eastAsia="ko-KR"/>
        </w:rPr>
        <w:t>RAN2#121bis agreements</w:t>
      </w:r>
    </w:p>
    <w:bookmarkEnd w:id="473"/>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74" w:name="_Hlk148545099"/>
      <w:r>
        <w:rPr>
          <w:lang w:val="en-US"/>
        </w:rPr>
        <w:t xml:space="preserve">Multicast CFR in RRC_INACTIVE and broadcast CFR can be configured differently. </w:t>
      </w:r>
      <w:bookmarkEnd w:id="47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lastRenderedPageBreak/>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lastRenderedPageBreak/>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75" w:name="_Hlk148448873"/>
      <w:r>
        <w:rPr>
          <w:rFonts w:eastAsia="Malgun Gothic"/>
          <w:u w:val="single"/>
          <w:lang w:eastAsia="ko-KR"/>
        </w:rPr>
        <w:t>RAN2#123 agreements</w:t>
      </w:r>
    </w:p>
    <w:bookmarkEnd w:id="47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lastRenderedPageBreak/>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7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7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7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78" w:author="Post123bis-CMCC" w:date="2023-10-18T17:38:00Z">
            <w:rPr>
              <w:noProof/>
            </w:rPr>
          </w:rPrChange>
        </w:rPr>
      </w:pPr>
      <w:r w:rsidRPr="00263E23">
        <w:rPr>
          <w:noProof/>
          <w:highlight w:val="green"/>
          <w:rPrChange w:id="47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w:t>
      </w:r>
      <w:r>
        <w:rPr>
          <w:noProof/>
        </w:rPr>
        <w:lastRenderedPageBreak/>
        <w:t xml:space="preserve">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80" w:author="Post123bis-CMCC" w:date="2023-10-18T17:46:00Z">
            <w:rPr>
              <w:noProof/>
            </w:rPr>
          </w:rPrChange>
        </w:rPr>
      </w:pPr>
      <w:r w:rsidRPr="00263E23">
        <w:rPr>
          <w:noProof/>
          <w:highlight w:val="green"/>
          <w:rPrChange w:id="48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82" w:author="Post123bis-CMCC" w:date="2023-10-18T17:46:00Z">
            <w:rPr/>
          </w:rPrChange>
        </w:rPr>
      </w:pPr>
      <w:r w:rsidRPr="00263E23">
        <w:rPr>
          <w:highlight w:val="green"/>
          <w:rPrChange w:id="483"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84" w:author="Post123bis-CMCC" w:date="2023-10-18T17:46:00Z">
            <w:rPr/>
          </w:rPrChange>
        </w:rPr>
      </w:pPr>
      <w:r w:rsidRPr="00263E23">
        <w:rPr>
          <w:highlight w:val="green"/>
          <w:rPrChange w:id="485"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86" w:name="_Hlk148477622"/>
      <w:r w:rsidRPr="00150F69">
        <w:rPr>
          <w:highlight w:val="green"/>
        </w:rPr>
        <w:t>no new measurements and measurement requirements</w:t>
      </w:r>
      <w:bookmarkEnd w:id="48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5"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6"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w:t>
      </w:r>
      <w:r w:rsidRPr="00150F69">
        <w:rPr>
          <w:highlight w:val="cyan"/>
        </w:rPr>
        <w:lastRenderedPageBreak/>
        <w:t>(0..37949))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76"/>
    <w:p w14:paraId="63B86CED" w14:textId="77777777" w:rsidR="008A4BDC" w:rsidRPr="008A4BDC" w:rsidRDefault="008A4BDC" w:rsidP="008A4BDC">
      <w:pPr>
        <w:rPr>
          <w:highlight w:val="green"/>
          <w:lang w:val="en-US" w:eastAsia="en-GB"/>
        </w:rPr>
      </w:pPr>
    </w:p>
    <w:sectPr w:rsidR="008A4BDC" w:rsidRPr="008A4B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C969" w14:textId="77777777" w:rsidR="004F5868" w:rsidRDefault="004F5868">
      <w:pPr>
        <w:spacing w:after="0"/>
      </w:pPr>
      <w:r>
        <w:separator/>
      </w:r>
    </w:p>
  </w:endnote>
  <w:endnote w:type="continuationSeparator" w:id="0">
    <w:p w14:paraId="507D57B3" w14:textId="77777777" w:rsidR="004F5868" w:rsidRDefault="004F5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2807" w14:textId="77777777" w:rsidR="004F5868" w:rsidRDefault="004F5868">
      <w:pPr>
        <w:spacing w:after="0"/>
      </w:pPr>
      <w:r>
        <w:separator/>
      </w:r>
    </w:p>
  </w:footnote>
  <w:footnote w:type="continuationSeparator" w:id="0">
    <w:p w14:paraId="51C8E94E" w14:textId="77777777" w:rsidR="004F5868" w:rsidRDefault="004F5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157909">
    <w:abstractNumId w:val="2"/>
  </w:num>
  <w:num w:numId="2" w16cid:durableId="1168909237">
    <w:abstractNumId w:val="1"/>
  </w:num>
  <w:num w:numId="3" w16cid:durableId="5879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33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2-CMCC">
    <w15:presenceInfo w15:providerId="None" w15:userId="Post122-CMCC"/>
  </w15:person>
  <w15:person w15:author="Post123-CMCC">
    <w15:presenceInfo w15:providerId="None" w15:userId="Post123-CMCC"/>
  </w15:person>
  <w15:person w15:author="Post123bis-CMCC">
    <w15:presenceInfo w15:providerId="None" w15:userId="Post123bis-CMCC"/>
  </w15:person>
  <w15:person w15:author="Post120-CMCC">
    <w15:presenceInfo w15:providerId="None" w15:userId="Post120-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A22"/>
    <w:rsid w:val="00175EC4"/>
    <w:rsid w:val="001820FF"/>
    <w:rsid w:val="0018347E"/>
    <w:rsid w:val="001840E8"/>
    <w:rsid w:val="00192C46"/>
    <w:rsid w:val="001943EB"/>
    <w:rsid w:val="001A08B3"/>
    <w:rsid w:val="001A1EF0"/>
    <w:rsid w:val="001A29ED"/>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376A9"/>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2BA1"/>
    <w:rsid w:val="00294BAA"/>
    <w:rsid w:val="00294CF5"/>
    <w:rsid w:val="002A5B7F"/>
    <w:rsid w:val="002A5F2D"/>
    <w:rsid w:val="002B5741"/>
    <w:rsid w:val="002B769D"/>
    <w:rsid w:val="002C24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D72A4"/>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868"/>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35CEF"/>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5DF"/>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223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E2AE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77999"/>
    <w:rsid w:val="00D77B5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5762"/>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9C1"/>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87DB4"/>
    <w:rsid w:val="00F91914"/>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3GPP\Extracts\R2-2310088%20Shared%20processing%20for%20broadcast%20and%20unicast%20recept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D:\3GPP\Extracts\R2-2309559%20Remaining%20Issues%20on%20Shared%20Processing.docx"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48BCA25-EF29-42C9-84CC-D7BAFA14279F}">
  <ds:schemaRefs>
    <ds:schemaRef ds:uri="http://schemas.openxmlformats.org/officeDocument/2006/bibliography"/>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DA1AD-B982-4721-ABE9-E79F4F5A9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14</Pages>
  <Words>6737</Words>
  <Characters>38403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2</cp:revision>
  <cp:lastPrinted>1900-12-31T16:00:00Z</cp:lastPrinted>
  <dcterms:created xsi:type="dcterms:W3CDTF">2023-10-28T02:26:00Z</dcterms:created>
  <dcterms:modified xsi:type="dcterms:W3CDTF">2023-10-28T02:26:00Z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