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8"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9"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20"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1"/>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QoS flow</w:t>
        </w:r>
      </w:ins>
      <w:ins w:id="116" w:author="Benoist (Nokia) - RAN2#123bis" w:date="2023-10-19T16:59:00Z">
        <w:r w:rsidR="00F27D7D">
          <w:t>, is indicated to the gNB via UE Assistance Information</w:t>
        </w:r>
      </w:ins>
      <w:ins w:id="117" w:author="Benoist (Nokia)" w:date="2023-09-08T12:07:00Z">
        <w:r w:rsidRPr="00C42602">
          <w:t>.</w:t>
        </w:r>
      </w:ins>
    </w:p>
    <w:p w14:paraId="51598CF0" w14:textId="77777777" w:rsidR="00E567D5" w:rsidRPr="00C42602" w:rsidRDefault="00E567D5" w:rsidP="00E567D5">
      <w:pPr>
        <w:pStyle w:val="Heading3"/>
        <w:rPr>
          <w:ins w:id="118" w:author="Benoist (Nokia)" w:date="2023-09-08T12:07:00Z"/>
        </w:rPr>
      </w:pPr>
      <w:ins w:id="119" w:author="Benoist (Nokia)" w:date="2023-09-08T12:07:00Z">
        <w:r w:rsidRPr="00C42602">
          <w:t>16.X.3</w:t>
        </w:r>
        <w:r w:rsidRPr="00C42602">
          <w:tab/>
          <w:t>Power Saving</w:t>
        </w:r>
      </w:ins>
    </w:p>
    <w:p w14:paraId="309E36C4" w14:textId="341B9501" w:rsidR="00E567D5" w:rsidRDefault="00E567D5" w:rsidP="00E567D5">
      <w:pPr>
        <w:rPr>
          <w:ins w:id="120" w:author="Benoist (Nokia)" w:date="2023-09-09T15:34:00Z"/>
        </w:rPr>
      </w:pPr>
      <w:ins w:id="121" w:author="Benoist (Nokia)" w:date="2023-09-08T12:07:00Z">
        <w:r w:rsidRPr="00C42602">
          <w:t xml:space="preserve">Most </w:t>
        </w:r>
        <w:commentRangeStart w:id="122"/>
        <w:r w:rsidRPr="00C42602">
          <w:t xml:space="preserve">XR frame </w:t>
        </w:r>
      </w:ins>
      <w:commentRangeEnd w:id="122"/>
      <w:r w:rsidR="001D00D8">
        <w:rPr>
          <w:rStyle w:val="CommentReference"/>
        </w:rPr>
        <w:commentReference w:id="122"/>
      </w:r>
      <w:ins w:id="123" w:author="Benoist (Nokia)" w:date="2023-09-08T12:07:00Z">
        <w:r w:rsidRPr="00C42602">
          <w:t xml:space="preserve">rates (15, 30, 45, 60, 72, 90 and 120fps) correspond to periodicities that are not an integer (66.66, 33.33, 22.22, 16.66, 13.88, 11.11 and 8.33ms respectively). </w:t>
        </w:r>
        <w:commentRangeStart w:id="124"/>
        <w:r w:rsidRPr="00C42602">
          <w:t xml:space="preserve"> </w:t>
        </w:r>
      </w:ins>
      <w:commentRangeEnd w:id="124"/>
      <w:r w:rsidR="001D00D8">
        <w:rPr>
          <w:rStyle w:val="CommentReference"/>
        </w:rPr>
        <w:commentReference w:id="124"/>
      </w:r>
      <w:ins w:id="125" w:author="Benoist (Nokia)" w:date="2023-09-08T12:07:00Z">
        <w:r w:rsidRPr="00C42602">
          <w:t>The gNB may configure DRX cycle</w:t>
        </w:r>
      </w:ins>
      <w:commentRangeStart w:id="126"/>
      <w:commentRangeStart w:id="127"/>
      <w:ins w:id="128" w:author="Benoist (Nokia) - RAN2#123bis" w:date="2023-10-19T15:15:00Z">
        <w:r w:rsidR="00AA2480">
          <w:t>(s)</w:t>
        </w:r>
      </w:ins>
      <w:commentRangeEnd w:id="126"/>
      <w:ins w:id="129" w:author="Benoist (Nokia) - RAN2#123bis" w:date="2023-10-19T15:16:00Z">
        <w:r w:rsidR="00597711">
          <w:rPr>
            <w:rStyle w:val="CommentReference"/>
          </w:rPr>
          <w:commentReference w:id="126"/>
        </w:r>
      </w:ins>
      <w:commentRangeEnd w:id="127"/>
      <w:r w:rsidR="004D2818">
        <w:rPr>
          <w:rStyle w:val="CommentReference"/>
        </w:rPr>
        <w:commentReference w:id="127"/>
      </w:r>
      <w:ins w:id="130" w:author="Benoist (Nokia)" w:date="2023-09-08T12:07:00Z">
        <w:r w:rsidRPr="00C42602">
          <w:t xml:space="preserve"> expressed in rational numbers so that DRX matches those periodicities, e.g. for the traffic with a periodicity of 60 fps, the network may configure the UE with a DRX cycle of 50/3 ms.</w:t>
        </w:r>
      </w:ins>
    </w:p>
    <w:p w14:paraId="00F3562F" w14:textId="245E447A" w:rsidR="00AC63E0" w:rsidRDefault="00AC63E0" w:rsidP="00E567D5">
      <w:pPr>
        <w:rPr>
          <w:ins w:id="131" w:author="Benoist (Nokia) II" w:date="2023-09-08T12:15:00Z"/>
        </w:rPr>
      </w:pPr>
      <w:ins w:id="132" w:author="Benoist (Nokia)" w:date="2023-09-09T15:35:00Z">
        <w:r w:rsidRPr="00AC63E0">
          <w:t xml:space="preserve">Configured grants may </w:t>
        </w:r>
        <w:commentRangeStart w:id="133"/>
        <w:r w:rsidRPr="00AC63E0">
          <w:t>also</w:t>
        </w:r>
      </w:ins>
      <w:commentRangeEnd w:id="133"/>
      <w:r w:rsidR="001D00D8">
        <w:rPr>
          <w:rStyle w:val="CommentReference"/>
        </w:rPr>
        <w:commentReference w:id="133"/>
      </w:r>
      <w:ins w:id="134" w:author="Benoist (Nokia)" w:date="2023-09-09T15:35:00Z">
        <w:r w:rsidRPr="00AC63E0">
          <w:t xml:space="preserve"> be configured without the need for the UE to </w:t>
        </w:r>
        <w:commentRangeStart w:id="135"/>
        <w:r w:rsidRPr="00AC63E0">
          <w:t>monitor</w:t>
        </w:r>
      </w:ins>
      <w:commentRangeEnd w:id="135"/>
      <w:r w:rsidR="001D00D8">
        <w:rPr>
          <w:rStyle w:val="CommentReference"/>
        </w:rPr>
        <w:commentReference w:id="135"/>
      </w:r>
      <w:ins w:id="136"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37" w:author="Benoist (Nokia)" w:date="2023-09-08T12:07:00Z"/>
        </w:rPr>
      </w:pPr>
      <w:ins w:id="138" w:author="Benoist (Nokia)" w:date="2023-09-08T12:07:00Z">
        <w:r w:rsidRPr="00C42602">
          <w:t>16.X.4</w:t>
        </w:r>
        <w:r w:rsidRPr="00C42602">
          <w:tab/>
          <w:t>Capacity</w:t>
        </w:r>
      </w:ins>
    </w:p>
    <w:p w14:paraId="004DE58E" w14:textId="77777777" w:rsidR="00E567D5" w:rsidRPr="00C42602" w:rsidRDefault="00E567D5" w:rsidP="00E567D5">
      <w:pPr>
        <w:pStyle w:val="Heading4"/>
        <w:rPr>
          <w:ins w:id="139" w:author="Benoist (Nokia)" w:date="2023-09-08T12:07:00Z"/>
        </w:rPr>
      </w:pPr>
      <w:ins w:id="140" w:author="Benoist (Nokia)" w:date="2023-09-08T12:07:00Z">
        <w:r w:rsidRPr="00C42602">
          <w:t>16.X.4.1</w:t>
        </w:r>
        <w:r w:rsidRPr="00C42602">
          <w:tab/>
          <w:t>Physical Layer Enhancements</w:t>
        </w:r>
      </w:ins>
    </w:p>
    <w:p w14:paraId="476C1F79" w14:textId="77777777" w:rsidR="00E567D5" w:rsidRPr="00C42602" w:rsidRDefault="00E567D5" w:rsidP="00E567D5">
      <w:pPr>
        <w:rPr>
          <w:ins w:id="141" w:author="Benoist (Nokia)" w:date="2023-09-08T12:07:00Z"/>
        </w:rPr>
      </w:pPr>
      <w:ins w:id="142"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43" w:author="Benoist (Nokia)" w:date="2023-09-08T12:07:00Z"/>
        </w:rPr>
      </w:pPr>
      <w:ins w:id="144" w:author="Benoist (Nokia)" w:date="2023-09-08T12:07:00Z">
        <w:r w:rsidRPr="00C42602">
          <w:t>-</w:t>
        </w:r>
      </w:ins>
      <w:ins w:id="145" w:author="Benoist (Nokia)" w:date="2023-09-09T15:35:00Z">
        <w:r w:rsidR="007B7715">
          <w:tab/>
        </w:r>
      </w:ins>
      <w:ins w:id="146"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47" w:author="Benoist (Nokia)" w:date="2023-09-08T12:07:00Z"/>
        </w:rPr>
      </w:pPr>
      <w:ins w:id="148" w:author="Benoist (Nokia)" w:date="2023-09-08T12:07:00Z">
        <w:r w:rsidRPr="00C42602">
          <w:t>-</w:t>
        </w:r>
      </w:ins>
      <w:ins w:id="149" w:author="Benoist (Nokia)" w:date="2023-09-09T15:35:00Z">
        <w:r w:rsidR="007B7715">
          <w:tab/>
        </w:r>
      </w:ins>
      <w:ins w:id="150"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Heading4"/>
        <w:rPr>
          <w:ins w:id="151" w:author="Benoist (Nokia)" w:date="2023-09-08T12:07:00Z"/>
        </w:rPr>
      </w:pPr>
      <w:ins w:id="152"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53" w:author="Benoist (Nokia)" w:date="2023-09-08T12:07:00Z"/>
        </w:rPr>
      </w:pPr>
      <w:ins w:id="154" w:author="Benoist (Nokia)" w:date="2023-09-08T12:07:00Z">
        <w:r w:rsidRPr="00C42602">
          <w:t>16.X.4.2.1</w:t>
        </w:r>
        <w:r w:rsidRPr="00C42602">
          <w:tab/>
          <w:t>Assistance Information</w:t>
        </w:r>
      </w:ins>
    </w:p>
    <w:p w14:paraId="65DCBE77" w14:textId="77777777" w:rsidR="00E567D5" w:rsidRPr="00C42602" w:rsidRDefault="00E567D5" w:rsidP="00E567D5">
      <w:pPr>
        <w:rPr>
          <w:ins w:id="155" w:author="Benoist (Nokia)" w:date="2023-09-08T12:07:00Z"/>
        </w:rPr>
      </w:pPr>
      <w:ins w:id="156" w:author="Benoist (Nokia)" w:date="2023-09-08T12:07:00Z">
        <w:r w:rsidRPr="00C42602">
          <w:t>In order to enhance the scheduling of uplink resources for XR, the following improvements are introduced:</w:t>
        </w:r>
      </w:ins>
    </w:p>
    <w:p w14:paraId="6083C2B4" w14:textId="77777777" w:rsidR="00E567D5" w:rsidRPr="00C42602" w:rsidRDefault="00E567D5" w:rsidP="00E567D5">
      <w:pPr>
        <w:pStyle w:val="B1"/>
        <w:rPr>
          <w:ins w:id="157" w:author="Benoist (Nokia)" w:date="2023-09-08T12:07:00Z"/>
        </w:rPr>
      </w:pPr>
      <w:ins w:id="158" w:author="Benoist (Nokia)" w:date="2023-09-08T12:07:00Z">
        <w:r w:rsidRPr="00C42602">
          <w:t>-</w:t>
        </w:r>
        <w:r w:rsidRPr="00C42602">
          <w:tab/>
        </w:r>
        <w:commentRangeStart w:id="159"/>
        <w:r w:rsidRPr="00C42602">
          <w:t xml:space="preserve">One additional BS </w:t>
        </w:r>
      </w:ins>
      <w:commentRangeEnd w:id="159"/>
      <w:r w:rsidR="001D00D8">
        <w:rPr>
          <w:rStyle w:val="CommentReference"/>
        </w:rPr>
        <w:commentReference w:id="159"/>
      </w:r>
      <w:ins w:id="160" w:author="Benoist (Nokia)" w:date="2023-09-08T12:07:00Z">
        <w:r w:rsidRPr="00C42602">
          <w:t>table to reduce the quantisation errors in BSR reporting (e.g. for high bit rates):</w:t>
        </w:r>
      </w:ins>
    </w:p>
    <w:p w14:paraId="39D16DAD" w14:textId="78E988F4" w:rsidR="00E567D5" w:rsidRPr="00C42602" w:rsidRDefault="00E567D5" w:rsidP="00E567D5">
      <w:pPr>
        <w:pStyle w:val="B2"/>
        <w:rPr>
          <w:ins w:id="161" w:author="Benoist (Nokia)" w:date="2023-09-08T12:07:00Z"/>
        </w:rPr>
      </w:pPr>
      <w:commentRangeStart w:id="162"/>
      <w:ins w:id="163" w:author="Benoist (Nokia)" w:date="2023-09-08T12:07:00Z">
        <w:r w:rsidRPr="00C42602">
          <w:t>-</w:t>
        </w:r>
        <w:r w:rsidRPr="00C42602">
          <w:tab/>
          <w:t>The code points of this new table follow a</w:t>
        </w:r>
      </w:ins>
      <w:ins w:id="164" w:author="Benoist (Nokia) - RAN2#123bis" w:date="2023-10-19T15:13:00Z">
        <w:r w:rsidR="00B75BCD">
          <w:t>n exponential</w:t>
        </w:r>
      </w:ins>
      <w:ins w:id="165" w:author="Benoist (Nokia)" w:date="2023-09-08T12:07:00Z">
        <w:del w:id="166" w:author="Benoist (Nokia) - RAN2#123bis" w:date="2023-10-19T15:13:00Z">
          <w:r w:rsidRPr="00C42602" w:rsidDel="00B75BCD">
            <w:delText xml:space="preserve"> linear</w:delText>
          </w:r>
        </w:del>
        <w:r w:rsidRPr="00C42602">
          <w:t xml:space="preserve"> distribution;</w:t>
        </w:r>
      </w:ins>
      <w:commentRangeEnd w:id="162"/>
      <w:r w:rsidR="001D00D8">
        <w:rPr>
          <w:rStyle w:val="CommentReference"/>
        </w:rPr>
        <w:commentReference w:id="162"/>
      </w:r>
    </w:p>
    <w:p w14:paraId="6C84DA75" w14:textId="1645E739" w:rsidR="007F70AE" w:rsidRDefault="00F367BC" w:rsidP="005F2EC3">
      <w:pPr>
        <w:pStyle w:val="B2"/>
        <w:rPr>
          <w:ins w:id="167" w:author="Benoist (Nokia) - RAN2#123bis" w:date="2023-10-19T18:10:00Z"/>
        </w:rPr>
      </w:pPr>
      <w:ins w:id="168" w:author="Benoist (Nokia) - RAN2#123bis" w:date="2023-10-19T15:21:00Z">
        <w:r>
          <w:t>-</w:t>
        </w:r>
        <w:r>
          <w:tab/>
        </w:r>
        <w:commentRangeStart w:id="169"/>
        <w:r>
          <w:t>Whether</w:t>
        </w:r>
      </w:ins>
      <w:commentRangeEnd w:id="169"/>
      <w:r w:rsidR="001D00D8">
        <w:rPr>
          <w:rStyle w:val="CommentReference"/>
        </w:rPr>
        <w:commentReference w:id="169"/>
      </w:r>
      <w:ins w:id="170" w:author="Benoist (Nokia) - RAN2#123bis" w:date="2023-10-19T18:14:00Z">
        <w:r w:rsidR="00E5676A">
          <w:t xml:space="preserve">, for an LCG, </w:t>
        </w:r>
      </w:ins>
      <w:ins w:id="171" w:author="Benoist (Nokia) - RAN2#123bis" w:date="2023-10-19T15:21:00Z">
        <w:r>
          <w:t xml:space="preserve">the new table can be used </w:t>
        </w:r>
      </w:ins>
      <w:ins w:id="172" w:author="Benoist (Nokia) - RAN2#123bis" w:date="2023-10-19T18:08:00Z">
        <w:r w:rsidR="004225B9">
          <w:t xml:space="preserve">in addition to the </w:t>
        </w:r>
        <w:commentRangeStart w:id="173"/>
        <w:commentRangeStart w:id="174"/>
        <w:commentRangeStart w:id="175"/>
        <w:r w:rsidR="004225B9">
          <w:t xml:space="preserve">regular </w:t>
        </w:r>
      </w:ins>
      <w:commentRangeEnd w:id="173"/>
      <w:ins w:id="176" w:author="Benoist (Nokia) - RAN2#123bis" w:date="2023-10-19T18:11:00Z">
        <w:r w:rsidR="00527260">
          <w:rPr>
            <w:rStyle w:val="CommentReference"/>
          </w:rPr>
          <w:commentReference w:id="173"/>
        </w:r>
      </w:ins>
      <w:commentRangeEnd w:id="174"/>
      <w:r w:rsidR="00A627BA">
        <w:rPr>
          <w:rStyle w:val="CommentReference"/>
        </w:rPr>
        <w:commentReference w:id="174"/>
      </w:r>
      <w:commentRangeEnd w:id="175"/>
      <w:r w:rsidR="001D00D8">
        <w:rPr>
          <w:rStyle w:val="CommentReference"/>
        </w:rPr>
        <w:commentReference w:id="175"/>
      </w:r>
      <w:ins w:id="177" w:author="Benoist (Nokia) - RAN2#123bis" w:date="2023-10-19T18:14:00Z">
        <w:r w:rsidR="00E5676A">
          <w:t>one</w:t>
        </w:r>
      </w:ins>
      <w:ins w:id="178" w:author="Benoist (Nokia) - RAN2#123bis" w:date="2023-10-19T18:08:00Z">
        <w:r w:rsidR="004225B9">
          <w:t xml:space="preserve"> </w:t>
        </w:r>
      </w:ins>
      <w:ins w:id="179" w:author="Benoist (Nokia) - RAN2#123bis" w:date="2023-10-19T15:21:00Z">
        <w:r>
          <w:t>is configured by the gNB</w:t>
        </w:r>
      </w:ins>
      <w:ins w:id="180" w:author="Benoist (Nokia) - RAN2#123bis" w:date="2023-10-19T18:10:00Z">
        <w:r w:rsidR="007F70AE">
          <w:t>;</w:t>
        </w:r>
      </w:ins>
    </w:p>
    <w:p w14:paraId="121D8749" w14:textId="49D1CF67" w:rsidR="007F3A47" w:rsidRDefault="007F70AE" w:rsidP="005F2EC3">
      <w:pPr>
        <w:pStyle w:val="B2"/>
        <w:rPr>
          <w:ins w:id="181" w:author="Benoist (Nokia) - RAN2#123bis" w:date="2023-10-19T15:21:00Z"/>
        </w:rPr>
      </w:pPr>
      <w:ins w:id="182" w:author="Benoist (Nokia) - RAN2#123bis" w:date="2023-10-19T18:10:00Z">
        <w:r>
          <w:t>-</w:t>
        </w:r>
        <w:r>
          <w:tab/>
        </w:r>
        <w:commentRangeStart w:id="183"/>
        <w:r>
          <w:t>When</w:t>
        </w:r>
      </w:ins>
      <w:commentRangeEnd w:id="183"/>
      <w:r w:rsidR="001D00D8">
        <w:rPr>
          <w:rStyle w:val="CommentReference"/>
        </w:rPr>
        <w:commentReference w:id="183"/>
      </w:r>
      <w:ins w:id="184" w:author="Benoist (Nokia) - RAN2#123bis" w:date="2023-10-19T18:10:00Z">
        <w:r>
          <w:t xml:space="preserve"> the new table is configured for an LCG</w:t>
        </w:r>
      </w:ins>
      <w:ins w:id="185" w:author="Benoist (Nokia) - RAN2#123bis" w:date="2023-10-19T15:23:00Z">
        <w:r w:rsidR="005F2EC3">
          <w:t xml:space="preserve">, </w:t>
        </w:r>
      </w:ins>
      <w:ins w:id="186" w:author="Benoist (Nokia) - RAN2#123bis" w:date="2023-10-19T15:21:00Z">
        <w:r w:rsidR="007F3A47">
          <w:t xml:space="preserve">it is used whenever the </w:t>
        </w:r>
      </w:ins>
      <w:ins w:id="187" w:author="Benoist (Nokia) - RAN2#123bis" w:date="2023-10-19T15:22:00Z">
        <w:r w:rsidR="007F3A47">
          <w:t xml:space="preserve">buffered data </w:t>
        </w:r>
      </w:ins>
      <w:ins w:id="188" w:author="Benoist (Nokia) - RAN2#123bis" w:date="2023-10-19T15:23:00Z">
        <w:r w:rsidR="002A7BB7">
          <w:t xml:space="preserve">of that LCG </w:t>
        </w:r>
      </w:ins>
      <w:ins w:id="189" w:author="Benoist (Nokia) - RAN2#123bis" w:date="2023-10-19T15:22:00Z">
        <w:r w:rsidR="007F3A47">
          <w:t>is within the range of the new table</w:t>
        </w:r>
      </w:ins>
      <w:ins w:id="190" w:author="Benoist (Nokia) - RAN2#123bis" w:date="2023-10-19T18:09:00Z">
        <w:r w:rsidR="007A11B1">
          <w:t xml:space="preserve">, </w:t>
        </w:r>
      </w:ins>
      <w:ins w:id="191" w:author="Benoist (Nokia) - RAN2#123bis" w:date="2023-10-19T18:15:00Z">
        <w:r w:rsidR="00EE441A">
          <w:t>otherwise</w:t>
        </w:r>
      </w:ins>
      <w:ins w:id="192" w:author="Benoist (Nokia) - RAN2#123bis" w:date="2023-10-19T18:09:00Z">
        <w:r w:rsidR="007A11B1">
          <w:t xml:space="preserve"> the </w:t>
        </w:r>
        <w:commentRangeStart w:id="193"/>
        <w:r w:rsidR="007A11B1">
          <w:t>regular</w:t>
        </w:r>
      </w:ins>
      <w:commentRangeEnd w:id="193"/>
      <w:r w:rsidR="00242466">
        <w:rPr>
          <w:rStyle w:val="CommentReference"/>
        </w:rPr>
        <w:commentReference w:id="193"/>
      </w:r>
      <w:ins w:id="194" w:author="Benoist (Nokia) - RAN2#123bis" w:date="2023-10-19T18:09:00Z">
        <w:r w:rsidR="007A11B1">
          <w:t xml:space="preserve"> table is used.</w:t>
        </w:r>
      </w:ins>
    </w:p>
    <w:p w14:paraId="0C4CD9DC" w14:textId="46E75C4D" w:rsidR="00E567D5" w:rsidRPr="00C42602" w:rsidDel="00EE441A" w:rsidRDefault="00E567D5">
      <w:pPr>
        <w:pStyle w:val="B3"/>
        <w:rPr>
          <w:ins w:id="195" w:author="Benoist (Nokia)" w:date="2023-09-08T12:07:00Z"/>
          <w:del w:id="196" w:author="Benoist (Nokia) - RAN2#123bis" w:date="2023-10-19T18:15:00Z"/>
        </w:rPr>
        <w:pPrChange w:id="197" w:author="Benoist (Nokia) - RAN2#123bis" w:date="2023-10-19T18:12:00Z">
          <w:pPr>
            <w:pStyle w:val="B2"/>
          </w:pPr>
        </w:pPrChange>
      </w:pPr>
      <w:ins w:id="198" w:author="Benoist (Nokia)" w:date="2023-09-08T12:07:00Z">
        <w:del w:id="199"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00" w:author="Benoist (Nokia) - RAN2#123bis" w:date="2023-10-19T18:12:00Z">
          <w:r w:rsidRPr="00C42602" w:rsidDel="00397381">
            <w:delText xml:space="preserve"> (criteria FFS)</w:delText>
          </w:r>
        </w:del>
        <w:del w:id="201" w:author="Benoist (Nokia) - RAN2#123bis" w:date="2023-10-19T18:15:00Z">
          <w:r w:rsidRPr="00C42602" w:rsidDel="00EE441A">
            <w:delText>.</w:delText>
          </w:r>
        </w:del>
      </w:ins>
    </w:p>
    <w:p w14:paraId="6F18A510" w14:textId="77777777" w:rsidR="00E319BA" w:rsidRDefault="00E567D5" w:rsidP="00E567D5">
      <w:pPr>
        <w:pStyle w:val="B1"/>
        <w:rPr>
          <w:ins w:id="202" w:author="Benoist (Nokia) - RAN2#123bis" w:date="2023-10-19T15:49:00Z"/>
        </w:rPr>
      </w:pPr>
      <w:ins w:id="203" w:author="Benoist (Nokia)" w:date="2023-09-08T12:07:00Z">
        <w:r w:rsidRPr="00C42602">
          <w:lastRenderedPageBreak/>
          <w:t>-</w:t>
        </w:r>
        <w:r w:rsidRPr="00C42602">
          <w:tab/>
        </w:r>
      </w:ins>
      <w:commentRangeStart w:id="204"/>
      <w:commentRangeStart w:id="205"/>
      <w:ins w:id="206" w:author="Benoist (Nokia) - RAN2#123bis" w:date="2023-10-19T15:48:00Z">
        <w:r w:rsidR="005112A7">
          <w:t>One</w:t>
        </w:r>
      </w:ins>
      <w:commentRangeEnd w:id="205"/>
      <w:r w:rsidR="00745873">
        <w:rPr>
          <w:rStyle w:val="CommentReference"/>
        </w:rPr>
        <w:commentReference w:id="205"/>
      </w:r>
      <w:ins w:id="207" w:author="Benoist (Nokia) - RAN2#123bis" w:date="2023-10-19T15:48:00Z">
        <w:r w:rsidR="005112A7">
          <w:t xml:space="preserve"> </w:t>
        </w:r>
      </w:ins>
      <w:commentRangeEnd w:id="204"/>
      <w:r w:rsidR="0014486B">
        <w:rPr>
          <w:rStyle w:val="CommentReference"/>
        </w:rPr>
        <w:commentReference w:id="204"/>
      </w:r>
      <w:ins w:id="208" w:author="Benoist (Nokia)" w:date="2023-09-08T12:07:00Z">
        <w:r w:rsidRPr="00C42602">
          <w:t xml:space="preserve">Delay </w:t>
        </w:r>
        <w:del w:id="209" w:author="Benoist (Nokia) - RAN2#123bis" w:date="2023-10-19T15:48:00Z">
          <w:r w:rsidRPr="00C42602" w:rsidDel="00E319BA">
            <w:delText>s</w:delText>
          </w:r>
        </w:del>
      </w:ins>
      <w:ins w:id="210" w:author="Benoist (Nokia) - RAN2#123bis" w:date="2023-10-19T15:48:00Z">
        <w:r w:rsidR="00E319BA">
          <w:t>S</w:t>
        </w:r>
      </w:ins>
      <w:ins w:id="211" w:author="Benoist (Nokia)" w:date="2023-09-08T12:07:00Z">
        <w:r w:rsidRPr="00C42602">
          <w:t xml:space="preserve">tatus </w:t>
        </w:r>
        <w:del w:id="212" w:author="Benoist (Nokia) - RAN2#123bis" w:date="2023-10-19T15:48:00Z">
          <w:r w:rsidRPr="00C42602" w:rsidDel="00E319BA">
            <w:delText>r</w:delText>
          </w:r>
        </w:del>
      </w:ins>
      <w:ins w:id="213" w:author="Benoist (Nokia) - RAN2#123bis" w:date="2023-10-19T15:48:00Z">
        <w:r w:rsidR="00E319BA">
          <w:t>R</w:t>
        </w:r>
      </w:ins>
      <w:ins w:id="214" w:author="Benoist (Nokia)" w:date="2023-09-08T12:07:00Z">
        <w:r w:rsidRPr="00C42602">
          <w:t>eport</w:t>
        </w:r>
        <w:del w:id="215" w:author="Benoist (Nokia) - RAN2#123bis" w:date="2023-10-19T15:48:00Z">
          <w:r w:rsidRPr="00C42602" w:rsidDel="00E319BA">
            <w:delText>i</w:delText>
          </w:r>
        </w:del>
        <w:del w:id="216" w:author="Benoist (Nokia) - RAN2#123bis" w:date="2023-10-19T15:49:00Z">
          <w:r w:rsidRPr="00C42602" w:rsidDel="00E319BA">
            <w:delText>ng</w:delText>
          </w:r>
        </w:del>
      </w:ins>
      <w:ins w:id="217" w:author="Benoist (Nokia) - RAN2#123bis" w:date="2023-10-19T15:49:00Z">
        <w:r w:rsidR="00E319BA">
          <w:t xml:space="preserve"> (DSR)</w:t>
        </w:r>
      </w:ins>
      <w:ins w:id="218" w:author="Benoist (Nokia)" w:date="2023-09-08T12:07:00Z">
        <w:r w:rsidRPr="00C42602">
          <w:t xml:space="preserve"> of buffered data via a dedicated MAC CE</w:t>
        </w:r>
      </w:ins>
      <w:ins w:id="219" w:author="Benoist (Nokia) - RAN2#123bis" w:date="2023-10-19T15:49:00Z">
        <w:r w:rsidR="00E319BA">
          <w:t>:</w:t>
        </w:r>
      </w:ins>
      <w:ins w:id="220" w:author="Benoist (Nokia)" w:date="2023-09-08T12:07:00Z">
        <w:del w:id="221" w:author="Benoist (Nokia) - RAN2#123bis" w:date="2023-10-19T15:49:00Z">
          <w:r w:rsidRPr="00C42602" w:rsidDel="00E319BA">
            <w:delText xml:space="preserve"> </w:delText>
          </w:r>
        </w:del>
      </w:ins>
    </w:p>
    <w:p w14:paraId="1E8CAE0B" w14:textId="51F1CB2D" w:rsidR="003816EB" w:rsidRDefault="00E319BA" w:rsidP="00E319BA">
      <w:pPr>
        <w:pStyle w:val="B2"/>
        <w:rPr>
          <w:ins w:id="222" w:author="Benoist (Nokia) - RAN2#123bis" w:date="2023-10-19T15:50:00Z"/>
        </w:rPr>
      </w:pPr>
      <w:ins w:id="223" w:author="Benoist (Nokia) - RAN2#123bis" w:date="2023-10-19T15:49:00Z">
        <w:r>
          <w:t>-</w:t>
        </w:r>
        <w:r>
          <w:tab/>
        </w:r>
      </w:ins>
      <w:ins w:id="224" w:author="Benoist (Nokia)" w:date="2023-09-08T12:07:00Z">
        <w:del w:id="225" w:author="Benoist (Nokia) - RAN2#123bis" w:date="2023-10-19T15:49:00Z">
          <w:r w:rsidR="00E567D5" w:rsidRPr="00C42602" w:rsidDel="00E319BA">
            <w:delText>t</w:delText>
          </w:r>
        </w:del>
      </w:ins>
      <w:ins w:id="226" w:author="Benoist (Nokia) - RAN2#123bis" w:date="2023-10-19T15:49:00Z">
        <w:r>
          <w:t>T</w:t>
        </w:r>
      </w:ins>
      <w:ins w:id="227" w:author="Benoist (Nokia)" w:date="2023-09-08T12:07:00Z">
        <w:r w:rsidR="00E567D5" w:rsidRPr="00C42602">
          <w:t xml:space="preserve">riggered based on </w:t>
        </w:r>
        <w:del w:id="228" w:author="Benoist (Nokia) - RAN2#123bis" w:date="2023-10-19T15:50:00Z">
          <w:r w:rsidR="00E567D5" w:rsidRPr="00C42602" w:rsidDel="000843BD">
            <w:delText>the</w:delText>
          </w:r>
        </w:del>
      </w:ins>
      <w:ins w:id="229" w:author="Benoist (Nokia) - RAN2#123bis" w:date="2023-10-19T15:50:00Z">
        <w:r w:rsidR="000843BD">
          <w:t>a</w:t>
        </w:r>
      </w:ins>
      <w:ins w:id="230" w:author="Benoist (Nokia)" w:date="2023-09-08T12:07:00Z">
        <w:r w:rsidR="00E567D5" w:rsidRPr="00C42602">
          <w:t xml:space="preserve"> remaining time threshold</w:t>
        </w:r>
      </w:ins>
      <w:ins w:id="231" w:author="Benoist (Nokia) - RAN2#123bis" w:date="2023-10-19T16:28:00Z">
        <w:r w:rsidR="0087499B">
          <w:t xml:space="preserve"> of the buffered data,</w:t>
        </w:r>
      </w:ins>
      <w:ins w:id="232" w:author="Benoist (Nokia)" w:date="2023-09-08T12:07:00Z">
        <w:r w:rsidR="00E567D5" w:rsidRPr="00C42602">
          <w:t xml:space="preserve"> configured </w:t>
        </w:r>
      </w:ins>
      <w:ins w:id="233" w:author="Benoist (Nokia) - RAN2#123bis" w:date="2023-10-19T16:02:00Z">
        <w:r w:rsidR="009454A3">
          <w:t>per LCG</w:t>
        </w:r>
      </w:ins>
      <w:ins w:id="234" w:author="Benoist (Nokia) - RAN2#123bis" w:date="2023-10-19T16:29:00Z">
        <w:r w:rsidR="0087499B">
          <w:t>,</w:t>
        </w:r>
      </w:ins>
      <w:ins w:id="235" w:author="Benoist (Nokia) - RAN2#123bis" w:date="2023-10-19T16:02:00Z">
        <w:r w:rsidR="009454A3">
          <w:t xml:space="preserve"> </w:t>
        </w:r>
      </w:ins>
      <w:ins w:id="236" w:author="Benoist (Nokia)" w:date="2023-09-08T12:07:00Z">
        <w:r w:rsidR="00E567D5" w:rsidRPr="00C42602">
          <w:t xml:space="preserve">by the </w:t>
        </w:r>
        <w:del w:id="237" w:author="Benoist (Nokia) - RAN2#123bis" w:date="2023-10-19T15:50:00Z">
          <w:r w:rsidR="00E567D5" w:rsidRPr="00C42602" w:rsidDel="000843BD">
            <w:delText>network</w:delText>
          </w:r>
        </w:del>
      </w:ins>
      <w:ins w:id="238" w:author="Benoist (Nokia) - RAN2#123bis" w:date="2023-10-19T15:50:00Z">
        <w:r w:rsidR="000843BD">
          <w:t>gNB</w:t>
        </w:r>
      </w:ins>
      <w:ins w:id="239" w:author="Benoist (Nokia) - RAN2#123bis" w:date="2023-10-19T15:52:00Z">
        <w:r w:rsidR="00094E69">
          <w:t>;</w:t>
        </w:r>
      </w:ins>
    </w:p>
    <w:p w14:paraId="57406C72" w14:textId="26E4248C" w:rsidR="003816EB" w:rsidRDefault="003816EB" w:rsidP="00E319BA">
      <w:pPr>
        <w:pStyle w:val="B2"/>
        <w:rPr>
          <w:ins w:id="240" w:author="Benoist (Nokia) - RAN2#123bis" w:date="2023-10-19T18:15:00Z"/>
        </w:rPr>
      </w:pPr>
      <w:ins w:id="241" w:author="Benoist (Nokia) - RAN2#123bis" w:date="2023-10-19T15:50:00Z">
        <w:r>
          <w:t>-</w:t>
        </w:r>
        <w:r>
          <w:tab/>
        </w:r>
      </w:ins>
      <w:ins w:id="242" w:author="Benoist (Nokia) - RAN2#123bis" w:date="2023-10-19T16:29:00Z">
        <w:r w:rsidR="0087499B">
          <w:t>When triggered for an LCG, r</w:t>
        </w:r>
      </w:ins>
      <w:ins w:id="243" w:author="Benoist (Nokia) - RAN2#123bis" w:date="2023-10-19T15:50:00Z">
        <w:r>
          <w:t xml:space="preserve">eports the </w:t>
        </w:r>
        <w:r w:rsidR="0059305A">
          <w:t xml:space="preserve">buffered data </w:t>
        </w:r>
      </w:ins>
      <w:ins w:id="244" w:author="Benoist (Nokia) - RAN2#123bis" w:date="2023-10-19T16:29:00Z">
        <w:r w:rsidR="0087499B">
          <w:t>of that LCG</w:t>
        </w:r>
        <w:r w:rsidR="00FF11CB">
          <w:t xml:space="preserve"> together </w:t>
        </w:r>
      </w:ins>
      <w:ins w:id="245" w:author="Benoist (Nokia) - RAN2#123bis" w:date="2023-10-19T15:50:00Z">
        <w:r w:rsidR="0059305A">
          <w:t xml:space="preserve">with </w:t>
        </w:r>
      </w:ins>
      <w:ins w:id="246" w:author="Benoist (Nokia) - RAN2#123bis" w:date="2023-10-19T16:30:00Z">
        <w:r w:rsidR="00203DE3">
          <w:t>the</w:t>
        </w:r>
      </w:ins>
      <w:ins w:id="247" w:author="Benoist (Nokia) - RAN2#123bis" w:date="2023-10-19T16:02:00Z">
        <w:r w:rsidR="00DE1AF3">
          <w:t xml:space="preserve"> </w:t>
        </w:r>
      </w:ins>
      <w:ins w:id="248" w:author="Benoist (Nokia) - RAN2#123bis" w:date="2023-10-19T16:30:00Z">
        <w:r w:rsidR="00203DE3">
          <w:t xml:space="preserve">shortest </w:t>
        </w:r>
      </w:ins>
      <w:ins w:id="249" w:author="Benoist (Nokia) - RAN2#123bis" w:date="2023-10-19T15:50:00Z">
        <w:r w:rsidR="0059305A">
          <w:t xml:space="preserve">remaining time </w:t>
        </w:r>
      </w:ins>
      <w:ins w:id="250" w:author="Benoist (Nokia) - RAN2#123bis" w:date="2023-10-19T16:30:00Z">
        <w:r w:rsidR="00203DE3">
          <w:t>of any PDU buffered</w:t>
        </w:r>
      </w:ins>
      <w:ins w:id="251" w:author="Benoist (Nokia) - RAN2#123bis" w:date="2023-10-19T15:51:00Z">
        <w:r w:rsidR="0059305A">
          <w:t>.</w:t>
        </w:r>
      </w:ins>
    </w:p>
    <w:p w14:paraId="0E8FEA3C" w14:textId="5B5767D4" w:rsidR="00A652D6" w:rsidRDefault="00A652D6">
      <w:pPr>
        <w:pStyle w:val="EditorsNote"/>
        <w:rPr>
          <w:ins w:id="252" w:author="Benoist (Nokia) - RAN2#123bis" w:date="2023-10-19T15:50:00Z"/>
        </w:rPr>
        <w:pPrChange w:id="253" w:author="Benoist (Nokia) - RAN2#123bis" w:date="2023-10-19T18:16:00Z">
          <w:pPr>
            <w:pStyle w:val="B2"/>
          </w:pPr>
        </w:pPrChange>
      </w:pPr>
      <w:commentRangeStart w:id="254"/>
      <w:ins w:id="255"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54"/>
      <w:ins w:id="256" w:author="Benoist (Nokia) - RAN2#123bis" w:date="2023-10-19T18:17:00Z">
        <w:r w:rsidR="00A44310">
          <w:rPr>
            <w:rStyle w:val="CommentReference"/>
            <w:color w:val="auto"/>
          </w:rPr>
          <w:commentReference w:id="254"/>
        </w:r>
      </w:ins>
    </w:p>
    <w:p w14:paraId="7B4E7D8C" w14:textId="4150A8A2" w:rsidR="00E567D5" w:rsidRPr="00C42602" w:rsidDel="00816551" w:rsidRDefault="00E567D5">
      <w:pPr>
        <w:pStyle w:val="B2"/>
        <w:rPr>
          <w:ins w:id="257" w:author="Benoist (Nokia)" w:date="2023-09-08T12:07:00Z"/>
          <w:del w:id="258" w:author="Benoist (Nokia) - RAN2#123bis" w:date="2023-10-19T15:51:00Z"/>
        </w:rPr>
        <w:pPrChange w:id="259" w:author="Benoist (Nokia) - RAN2#123bis" w:date="2023-10-19T15:49:00Z">
          <w:pPr>
            <w:pStyle w:val="B1"/>
          </w:pPr>
        </w:pPrChange>
      </w:pPr>
      <w:ins w:id="260" w:author="Benoist (Nokia)" w:date="2023-09-08T12:07:00Z">
        <w:del w:id="261"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62" w:author="Benoist (Nokia)" w:date="2023-09-08T12:07:00Z"/>
        </w:rPr>
      </w:pPr>
      <w:commentRangeStart w:id="263"/>
      <w:commentRangeStart w:id="264"/>
      <w:ins w:id="265" w:author="Benoist (Nokia)" w:date="2023-09-08T12:07:00Z">
        <w:r w:rsidRPr="00C42602">
          <w:t>-</w:t>
        </w:r>
        <w:r w:rsidRPr="00C42602">
          <w:tab/>
          <w:t xml:space="preserve">Reporting of uplink assistance information </w:t>
        </w:r>
        <w:commentRangeStart w:id="266"/>
        <w:r w:rsidRPr="00C42602">
          <w:t xml:space="preserve">(jitter range, burst arrival time, and UL data burst periodicity) </w:t>
        </w:r>
      </w:ins>
      <w:commentRangeEnd w:id="266"/>
      <w:r w:rsidR="00F85027">
        <w:rPr>
          <w:rStyle w:val="CommentReference"/>
        </w:rPr>
        <w:commentReference w:id="266"/>
      </w:r>
      <w:ins w:id="267" w:author="Benoist (Nokia)" w:date="2023-09-08T12:07:00Z">
        <w:r w:rsidRPr="00C42602">
          <w:t>per QoS flow by the UE via UE Assistance Information.</w:t>
        </w:r>
      </w:ins>
      <w:commentRangeEnd w:id="263"/>
      <w:r w:rsidR="00FF0C9D">
        <w:rPr>
          <w:rStyle w:val="CommentReference"/>
        </w:rPr>
        <w:commentReference w:id="263"/>
      </w:r>
      <w:commentRangeEnd w:id="264"/>
      <w:r w:rsidR="00926C65">
        <w:rPr>
          <w:rStyle w:val="CommentReference"/>
        </w:rPr>
        <w:commentReference w:id="264"/>
      </w:r>
    </w:p>
    <w:p w14:paraId="31C385E3" w14:textId="77777777" w:rsidR="00E567D5" w:rsidRPr="00C42602" w:rsidRDefault="00E567D5" w:rsidP="00E567D5">
      <w:pPr>
        <w:pStyle w:val="Heading5"/>
        <w:rPr>
          <w:ins w:id="268" w:author="Benoist (Nokia)" w:date="2023-09-08T12:07:00Z"/>
        </w:rPr>
      </w:pPr>
      <w:ins w:id="269" w:author="Benoist (Nokia)" w:date="2023-09-08T12:07:00Z">
        <w:r w:rsidRPr="00C42602">
          <w:t>16.X.4.2.2</w:t>
        </w:r>
        <w:r w:rsidRPr="00C42602">
          <w:tab/>
          <w:t>Discard</w:t>
        </w:r>
      </w:ins>
    </w:p>
    <w:p w14:paraId="34F433F3" w14:textId="77777777" w:rsidR="00E567D5" w:rsidRPr="00C42602" w:rsidRDefault="00E567D5" w:rsidP="00E567D5">
      <w:pPr>
        <w:rPr>
          <w:ins w:id="270" w:author="Benoist (Nokia)" w:date="2023-09-08T12:07:00Z"/>
        </w:rPr>
      </w:pPr>
      <w:ins w:id="271"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272" w:author="Benoist (Nokia)" w:date="2023-09-08T12:07:00Z"/>
        </w:rPr>
      </w:pPr>
      <w:ins w:id="273"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274" w:author="Benoist (Nokia)" w:date="2023-09-08T12:07:00Z"/>
        </w:rPr>
      </w:pPr>
      <w:ins w:id="275"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276" w:author="Benoist (Nokia)" w:date="2023-09-09T15:34:00Z">
        <w:r w:rsidR="00AC63E0">
          <w:t xml:space="preserve"> due to</w:t>
        </w:r>
      </w:ins>
      <w:ins w:id="277" w:author="Benoist (Nokia)" w:date="2023-09-08T12:07:00Z">
        <w:r w:rsidRPr="00C42602">
          <w:t xml:space="preserve"> discard timer expiry.</w:t>
        </w:r>
      </w:ins>
    </w:p>
    <w:p w14:paraId="15AC84B3" w14:textId="16BB2DCC" w:rsidR="00E567D5" w:rsidRDefault="00E567D5" w:rsidP="00E567D5">
      <w:pPr>
        <w:rPr>
          <w:ins w:id="278" w:author="Benoist (Nokia) - RAN2#123bis" w:date="2023-10-19T16:33:00Z"/>
        </w:rPr>
      </w:pPr>
      <w:ins w:id="279" w:author="Benoist (Nokia)" w:date="2023-09-08T12:07:00Z">
        <w:r w:rsidRPr="00C42602">
          <w:t xml:space="preserve">In case of congestion, the PSI may be used for PDU set discarding. For uplink, dedicated downlink signalling is used to </w:t>
        </w:r>
        <w:del w:id="280" w:author="Benoist (Nokia) - RAN2#123bis" w:date="2023-10-19T16:32:00Z">
          <w:r w:rsidRPr="00C42602" w:rsidDel="00844F32">
            <w:delText>trigger a discard mechanism based on PSI</w:delText>
          </w:r>
        </w:del>
      </w:ins>
      <w:ins w:id="281" w:author="Benoist (Nokia) - RAN2#123bis" w:date="2023-10-19T16:38:00Z">
        <w:r w:rsidR="00B14B0D" w:rsidRPr="00B14B0D">
          <w:t xml:space="preserve"> </w:t>
        </w:r>
        <w:r w:rsidR="00B14B0D">
          <w:t xml:space="preserve">request the UE to </w:t>
        </w:r>
      </w:ins>
      <w:ins w:id="282" w:author="Benoist (Nokia) - RAN2#123bis" w:date="2023-10-19T16:32:00Z">
        <w:r w:rsidR="00844F32">
          <w:t xml:space="preserve">apply a shorter discard timer to </w:t>
        </w:r>
        <w:r w:rsidR="00844F32" w:rsidRPr="00A96250">
          <w:rPr>
            <w:i/>
            <w:iCs/>
            <w:rPrChange w:id="283" w:author="Benoist (Nokia) - RAN2#123bis" w:date="2023-10-19T16:35:00Z">
              <w:rPr/>
            </w:rPrChange>
          </w:rPr>
          <w:t>low importance</w:t>
        </w:r>
        <w:r w:rsidR="00844F32">
          <w:t xml:space="preserve"> PDUs </w:t>
        </w:r>
      </w:ins>
      <w:ins w:id="284" w:author="Benoist (Nokia) - RAN2#123bis" w:date="2023-10-19T16:33:00Z">
        <w:r w:rsidR="00F30669">
          <w:t>/</w:t>
        </w:r>
      </w:ins>
      <w:ins w:id="285" w:author="Benoist (Nokia) - RAN2#123bis" w:date="2023-10-19T16:32:00Z">
        <w:r w:rsidR="00844F32">
          <w:t xml:space="preserve"> PDU Sets in PDCP</w:t>
        </w:r>
      </w:ins>
      <w:ins w:id="286" w:author="Benoist (Nokia)" w:date="2023-09-08T12:07:00Z">
        <w:r w:rsidRPr="00C42602">
          <w:t>.</w:t>
        </w:r>
      </w:ins>
    </w:p>
    <w:p w14:paraId="01651ABA" w14:textId="712B15B6" w:rsidR="00F30669" w:rsidRPr="00C42602" w:rsidRDefault="00F30669" w:rsidP="00F30669">
      <w:pPr>
        <w:pStyle w:val="NO"/>
        <w:rPr>
          <w:ins w:id="287" w:author="Benoist (Nokia) - RAN2#123bis" w:date="2023-10-19T16:33:00Z"/>
        </w:rPr>
      </w:pPr>
      <w:ins w:id="288" w:author="Benoist (Nokia) - RAN2#123bis" w:date="2023-10-19T16:33:00Z">
        <w:r w:rsidRPr="00C42602">
          <w:t>NOTE:</w:t>
        </w:r>
        <w:r w:rsidRPr="00C42602">
          <w:tab/>
        </w:r>
      </w:ins>
      <w:ins w:id="289" w:author="Benoist (Nokia) - RAN2#123bis" w:date="2023-10-19T16:39:00Z">
        <w:r w:rsidR="00A105D3">
          <w:t>H</w:t>
        </w:r>
      </w:ins>
      <w:ins w:id="290" w:author="Benoist (Nokia) - RAN2#123bis" w:date="2023-10-19T16:34:00Z">
        <w:r w:rsidR="00E23756">
          <w:t xml:space="preserve">ow PDUs / PDU Sets are </w:t>
        </w:r>
        <w:r w:rsidR="00A96250">
          <w:t xml:space="preserve">identified as </w:t>
        </w:r>
        <w:r w:rsidR="00A96250" w:rsidRPr="00A96250">
          <w:rPr>
            <w:i/>
            <w:iCs/>
            <w:rPrChange w:id="291" w:author="Benoist (Nokia) - RAN2#123bis" w:date="2023-10-19T16:35:00Z">
              <w:rPr/>
            </w:rPrChange>
          </w:rPr>
          <w:t>low importance</w:t>
        </w:r>
        <w:r w:rsidR="00A96250">
          <w:t xml:space="preserve"> is lef</w:t>
        </w:r>
      </w:ins>
      <w:ins w:id="292" w:author="Benoist (Nokia) - RAN2#123bis" w:date="2023-10-19T16:35:00Z">
        <w:r w:rsidR="00A96250">
          <w:t>t up to UE implementation</w:t>
        </w:r>
      </w:ins>
      <w:ins w:id="293" w:author="Benoist (Nokia) - RAN2#123bis" w:date="2023-10-19T16:33:00Z">
        <w:r w:rsidRPr="00C42602">
          <w:t>.</w:t>
        </w:r>
      </w:ins>
      <w:ins w:id="294" w:author="Benoist (Nokia) - RAN2#123bis" w:date="2023-10-19T16:35:00Z">
        <w:r w:rsidR="00A96250">
          <w:t xml:space="preserve"> When </w:t>
        </w:r>
        <w:r w:rsidR="003D79A0">
          <w:t>a</w:t>
        </w:r>
        <w:r w:rsidR="00A96250">
          <w:t xml:space="preserve"> PSI is available, </w:t>
        </w:r>
        <w:r w:rsidR="003D79A0">
          <w:t xml:space="preserve">it can be used to classify </w:t>
        </w:r>
      </w:ins>
      <w:ins w:id="295" w:author="Benoist (Nokia) - RAN2#123bis" w:date="2023-10-19T16:36:00Z">
        <w:r w:rsidR="003D79A0">
          <w:t>PDUs</w:t>
        </w:r>
      </w:ins>
      <w:ins w:id="296" w:author="Benoist (Nokia) - RAN2#123bis" w:date="2023-10-19T16:49:00Z">
        <w:r w:rsidR="000E776F">
          <w:t xml:space="preserve"> / PDU Sets</w:t>
        </w:r>
      </w:ins>
      <w:ins w:id="297" w:author="Benoist (Nokia) - RAN2#123bis" w:date="2023-10-19T16:36:00Z">
        <w:r w:rsidR="003D79A0">
          <w:t xml:space="preserve"> according to </w:t>
        </w:r>
      </w:ins>
      <w:ins w:id="298" w:author="Benoist (Nokia) - RAN2#123bis" w:date="2023-10-19T16:49:00Z">
        <w:r w:rsidR="000E776F">
          <w:t xml:space="preserve">the </w:t>
        </w:r>
      </w:ins>
      <w:ins w:id="299" w:author="Benoist (Nokia) - RAN2#123bis" w:date="2023-10-19T16:36:00Z">
        <w:r w:rsidR="003D79A0">
          <w:t>guidelines specified in TS 26.522</w:t>
        </w:r>
      </w:ins>
      <w:ins w:id="300" w:author="Benoist (Nokia) - RAN2#123bis" w:date="2023-10-19T16:38:00Z">
        <w:r w:rsidR="0033612D">
          <w:t xml:space="preserve"> [BB].</w:t>
        </w:r>
      </w:ins>
    </w:p>
    <w:p w14:paraId="1AF1B86E" w14:textId="77777777" w:rsidR="00F30669" w:rsidRPr="00C42602" w:rsidRDefault="00F30669" w:rsidP="00E567D5">
      <w:pPr>
        <w:rPr>
          <w:ins w:id="301" w:author="Benoist (Nokia)" w:date="2023-09-08T12:07:00Z"/>
        </w:rPr>
      </w:pPr>
    </w:p>
    <w:p w14:paraId="166B7842" w14:textId="3F20DBEF" w:rsidR="00E567D5" w:rsidRPr="00A72023" w:rsidDel="00A652D6" w:rsidRDefault="00E567D5" w:rsidP="00E567D5">
      <w:pPr>
        <w:pStyle w:val="EditorsNote"/>
        <w:rPr>
          <w:ins w:id="302" w:author="Benoist (Nokia)" w:date="2023-09-08T12:07:00Z"/>
          <w:del w:id="303" w:author="Benoist (Nokia) - RAN2#123bis" w:date="2023-10-19T18:16:00Z"/>
        </w:rPr>
      </w:pPr>
      <w:ins w:id="304" w:author="Benoist (Nokia)" w:date="2023-09-08T12:07:00Z">
        <w:del w:id="305"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(drx-ReferenceSFN) to either 0 or 512, in the same way as in Rel-16 IIoT.</w:t>
      </w:r>
    </w:p>
    <w:p w14:paraId="7E365BCF" w14:textId="33BB3D2D" w:rsidR="008970FE" w:rsidRPr="00A216CE" w:rsidRDefault="000B2F62" w:rsidP="000B2F62">
      <w:pPr>
        <w:pStyle w:val="B1"/>
      </w:pPr>
      <w:r w:rsidRPr="00A216CE">
        <w:t>-</w:t>
      </w:r>
      <w:r w:rsidRPr="00A216CE">
        <w:tab/>
        <w:t>Use the following option (option A): both the counter NSFN and the DRX reference SFN drx-ReferenceSFN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A choice structure comprising ReferenceTime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floor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signaled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interactions/signaling are required from upper layers</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oist (Nokia) - RAN2#123bis" w:date="2023-10-19T18:06:00Z" w:initials="123bis">
    <w:p w14:paraId="66DC9441" w14:textId="77777777" w:rsidR="000D586F" w:rsidRDefault="000D586F" w:rsidP="00A627BA">
      <w:r>
        <w:rPr>
          <w:rStyle w:val="CommentReference"/>
        </w:rPr>
        <w:annotationRef/>
      </w:r>
      <w:r>
        <w:rPr>
          <w:color w:val="000000"/>
        </w:rPr>
        <w:t>Will use 17.6.0 at RAN2#124</w:t>
      </w:r>
    </w:p>
  </w:comment>
  <w:comment w:id="122" w:author="Ericsson (Robert)" w:date="2023-10-26T01:22:00Z" w:initials="E">
    <w:p w14:paraId="6428400F" w14:textId="77777777" w:rsidR="001D00D8" w:rsidRDefault="001D00D8" w:rsidP="00A07AA0">
      <w:pPr>
        <w:pStyle w:val="CommentText"/>
      </w:pPr>
      <w:r>
        <w:rPr>
          <w:rStyle w:val="CommentReference"/>
        </w:rPr>
        <w:annotationRef/>
      </w:r>
      <w:r>
        <w:t xml:space="preserve">XR </w:t>
      </w:r>
      <w:r>
        <w:rPr>
          <w:color w:val="FF0000"/>
        </w:rPr>
        <w:t xml:space="preserve">video </w:t>
      </w:r>
      <w:r>
        <w:t>frame rates</w:t>
      </w:r>
    </w:p>
  </w:comment>
  <w:comment w:id="124" w:author="Ericsson (Robert)" w:date="2023-10-26T01:22:00Z" w:initials="E">
    <w:p w14:paraId="1F799A25" w14:textId="77777777" w:rsidR="001D00D8" w:rsidRDefault="001D00D8" w:rsidP="00407474">
      <w:pPr>
        <w:pStyle w:val="CommentText"/>
      </w:pPr>
      <w:r>
        <w:rPr>
          <w:rStyle w:val="CommentReference"/>
        </w:rPr>
        <w:annotationRef/>
      </w:r>
      <w:r>
        <w:t>Remove extra space</w:t>
      </w:r>
    </w:p>
  </w:comment>
  <w:comment w:id="126" w:author="Benoist (Nokia) - RAN2#123bis" w:date="2023-10-19T15:16:00Z" w:initials="123bis">
    <w:p w14:paraId="62EE23AD" w14:textId="5CDEE053" w:rsidR="000D586F" w:rsidRDefault="000D586F" w:rsidP="00A627BA">
      <w:r>
        <w:rPr>
          <w:rStyle w:val="CommentReference"/>
        </w:rPr>
        <w:annotationRef/>
      </w:r>
      <w:r>
        <w:rPr>
          <w:color w:val="000000"/>
        </w:rPr>
        <w:t>Since we agreed to configure both Short and Long</w:t>
      </w:r>
    </w:p>
  </w:comment>
  <w:comment w:id="127" w:author="Huawei, HiSilicon" w:date="2023-10-23T12:39:00Z" w:initials="DK">
    <w:p w14:paraId="5A3119B7" w14:textId="10AC577D" w:rsidR="000D586F" w:rsidRDefault="000D586F">
      <w:pPr>
        <w:pStyle w:val="CommentText"/>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33" w:author="Ericsson (Robert)" w:date="2023-10-26T01:24:00Z" w:initials="E">
    <w:p w14:paraId="1527A92C" w14:textId="77777777" w:rsidR="001D00D8" w:rsidRDefault="001D00D8" w:rsidP="00911081">
      <w:pPr>
        <w:pStyle w:val="CommentText"/>
      </w:pPr>
      <w:r>
        <w:rPr>
          <w:rStyle w:val="CommentReference"/>
        </w:rPr>
        <w:annotationRef/>
      </w:r>
      <w:r>
        <w:t>Remove "also". It does not add anything but making the sentence harder to read.</w:t>
      </w:r>
    </w:p>
  </w:comment>
  <w:comment w:id="135" w:author="Ericsson (Robert)" w:date="2023-10-26T01:26:00Z" w:initials="E">
    <w:p w14:paraId="2FB6770F" w14:textId="77777777" w:rsidR="001D00D8" w:rsidRDefault="001D00D8" w:rsidP="000C4AD6">
      <w:pPr>
        <w:pStyle w:val="CommentText"/>
      </w:pPr>
      <w:r>
        <w:rPr>
          <w:rStyle w:val="CommentReference"/>
        </w:rPr>
        <w:annotationRef/>
      </w:r>
      <w:r>
        <w:t xml:space="preserve">monitor </w:t>
      </w:r>
      <w:r>
        <w:rPr>
          <w:color w:val="FF0000"/>
        </w:rPr>
        <w:t xml:space="preserve">for </w:t>
      </w:r>
      <w:r>
        <w:t>possible</w:t>
      </w:r>
    </w:p>
  </w:comment>
  <w:comment w:id="159" w:author="Ericsson (Robert)" w:date="2023-10-26T01:39:00Z" w:initials="E">
    <w:p w14:paraId="65FF0C75" w14:textId="77777777" w:rsidR="00745873" w:rsidRDefault="001D00D8" w:rsidP="00602A27">
      <w:pPr>
        <w:pStyle w:val="CommentText"/>
      </w:pPr>
      <w:r>
        <w:rPr>
          <w:rStyle w:val="CommentReference"/>
        </w:rPr>
        <w:annotationRef/>
      </w:r>
      <w:r w:rsidR="00745873">
        <w:t>We propose "Additional buffer status table"...</w:t>
      </w:r>
    </w:p>
  </w:comment>
  <w:comment w:id="162" w:author="Ericsson (Robert)" w:date="2023-10-26T01:33:00Z" w:initials="E">
    <w:p w14:paraId="49B8C983" w14:textId="68070D01" w:rsidR="00745873" w:rsidRDefault="001D00D8" w:rsidP="00F4156E">
      <w:pPr>
        <w:pStyle w:val="CommentText"/>
      </w:pPr>
      <w:r>
        <w:rPr>
          <w:rStyle w:val="CommentReference"/>
        </w:rPr>
        <w:annotationRef/>
      </w:r>
      <w:r w:rsidR="00745873">
        <w:t>Seems like stage 3 details, can be removed. Not aligned with MAC terminology for BSR, where "buffer size levels" is used.</w:t>
      </w:r>
    </w:p>
  </w:comment>
  <w:comment w:id="169" w:author="Ericsson (Robert)" w:date="2023-10-26T01:36:00Z" w:initials="E">
    <w:p w14:paraId="5A3514B4" w14:textId="648F7CA9" w:rsidR="00745873" w:rsidRDefault="001D00D8" w:rsidP="00216B46">
      <w:pPr>
        <w:pStyle w:val="CommentText"/>
      </w:pPr>
      <w:r>
        <w:rPr>
          <w:rStyle w:val="CommentReference"/>
        </w:rPr>
        <w:annotationRef/>
      </w:r>
      <w:r w:rsidR="00745873">
        <w:t xml:space="preserve">This is Stage 3 details and can be removed. </w:t>
      </w:r>
    </w:p>
  </w:comment>
  <w:comment w:id="173" w:author="Benoist (Nokia) - RAN2#123bis" w:date="2023-10-19T18:11:00Z" w:initials="123bis">
    <w:p w14:paraId="1DA7ACC1" w14:textId="168EA84D" w:rsidR="000D586F" w:rsidRDefault="000D586F" w:rsidP="00A627BA">
      <w:r>
        <w:rPr>
          <w:rStyle w:val="CommentReference"/>
        </w:rPr>
        <w:annotationRef/>
      </w:r>
      <w:r>
        <w:rPr>
          <w:color w:val="000000"/>
        </w:rPr>
        <w:t>did not have a better wording and am open to suggestions.</w:t>
      </w:r>
    </w:p>
  </w:comment>
  <w:comment w:id="174" w:author="Huawei, HiSilicon" w:date="2023-10-23T12:30:00Z" w:initials="DK">
    <w:p w14:paraId="65D9AA68" w14:textId="6E56A5C6" w:rsidR="000D586F" w:rsidRDefault="000D586F">
      <w:pPr>
        <w:pStyle w:val="CommentText"/>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75" w:author="Ericsson (Robert)" w:date="2023-10-26T01:28:00Z" w:initials="E">
    <w:p w14:paraId="3154EB07" w14:textId="77777777" w:rsidR="001D00D8" w:rsidRDefault="001D00D8" w:rsidP="00F30409">
      <w:pPr>
        <w:pStyle w:val="CommentText"/>
      </w:pPr>
      <w:r>
        <w:rPr>
          <w:rStyle w:val="CommentReference"/>
        </w:rPr>
        <w:annotationRef/>
      </w:r>
      <w:r>
        <w:t xml:space="preserve">We agree to use "additional table". </w:t>
      </w:r>
    </w:p>
  </w:comment>
  <w:comment w:id="183" w:author="Ericsson (Robert)" w:date="2023-10-26T01:37:00Z" w:initials="E">
    <w:p w14:paraId="498D8D89" w14:textId="77777777" w:rsidR="001D00D8" w:rsidRDefault="001D00D8" w:rsidP="00EE178B">
      <w:pPr>
        <w:pStyle w:val="CommentText"/>
      </w:pPr>
      <w:r>
        <w:rPr>
          <w:rStyle w:val="CommentReference"/>
        </w:rPr>
        <w:annotationRef/>
      </w:r>
      <w:r>
        <w:t>This whole sentence is stage 3 details that shall be captured in MAC spec.</w:t>
      </w:r>
    </w:p>
  </w:comment>
  <w:comment w:id="193" w:author="Huawei, HiSilicon" w:date="2023-10-23T12:32:00Z" w:initials="DK">
    <w:p w14:paraId="1CBA6783" w14:textId="689CE4B6" w:rsidR="000D586F" w:rsidRDefault="000D586F">
      <w:pPr>
        <w:pStyle w:val="CommentText"/>
      </w:pPr>
      <w:r>
        <w:rPr>
          <w:rStyle w:val="CommentReference"/>
        </w:rPr>
        <w:annotationRef/>
      </w:r>
      <w:r>
        <w:t>Seems that “regular” is needed here anyway, but we are fine with this term.</w:t>
      </w:r>
    </w:p>
  </w:comment>
  <w:comment w:id="205" w:author="Ericsson (Robert)" w:date="2023-10-26T01:50:00Z" w:initials="E">
    <w:p w14:paraId="277C4DAE" w14:textId="77777777" w:rsidR="00926C65" w:rsidRDefault="00745873">
      <w:pPr>
        <w:pStyle w:val="CommentText"/>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pPr>
      <w:r>
        <w:t xml:space="preserve">   - Triggered if remaining time of buffered data is below a threshold</w:t>
      </w:r>
    </w:p>
    <w:p w14:paraId="3DDADE7F" w14:textId="77777777" w:rsidR="00926C65" w:rsidRDefault="00926C65" w:rsidP="00523C49">
      <w:pPr>
        <w:pStyle w:val="CommentText"/>
      </w:pPr>
      <w:r>
        <w:t xml:space="preserve">   - Reports the buffer size and shortest remaining time of PDUs in the buffer</w:t>
      </w:r>
    </w:p>
  </w:comment>
  <w:comment w:id="204" w:author="Huawei, HiSilicon" w:date="2023-10-23T12:32:00Z" w:initials="DK">
    <w:p w14:paraId="7313827B" w14:textId="0CC96EED" w:rsidR="000D586F" w:rsidRDefault="000D586F">
      <w:pPr>
        <w:pStyle w:val="CommentText"/>
      </w:pPr>
      <w:r>
        <w:rPr>
          <w:rStyle w:val="CommentReference"/>
        </w:rPr>
        <w:annotationRef/>
      </w:r>
      <w:r>
        <w:t>Not sure “one” makes sense here, suggest removing.</w:t>
      </w:r>
    </w:p>
  </w:comment>
  <w:comment w:id="254" w:author="Benoist (Nokia) - RAN2#123bis" w:date="2023-10-19T18:17:00Z" w:initials="123bis">
    <w:p w14:paraId="6BDC3E90" w14:textId="77777777" w:rsidR="000D586F" w:rsidRDefault="000D586F" w:rsidP="00A627BA">
      <w:r>
        <w:rPr>
          <w:rStyle w:val="CommentReference"/>
        </w:rPr>
        <w:annotationRef/>
      </w:r>
      <w:r>
        <w:rPr>
          <w:color w:val="000000"/>
        </w:rPr>
        <w:t>The above framework is based on agreements, which leaves some points open e.g. whether we only report one LCG, use a bitmap…</w:t>
      </w:r>
    </w:p>
  </w:comment>
  <w:comment w:id="266" w:author="Huawei, HiSilicon" w:date="2023-10-23T12:35:00Z" w:initials="DK">
    <w:p w14:paraId="39683866" w14:textId="006BE17B" w:rsidR="000D586F" w:rsidRDefault="000D586F">
      <w:pPr>
        <w:pStyle w:val="CommentText"/>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263" w:author="Huawei, HiSilicon" w:date="2023-10-25T11:03:00Z" w:initials="DK">
    <w:p w14:paraId="0BD3AD69" w14:textId="6C99177B" w:rsidR="00FF0C9D" w:rsidRDefault="00FF0C9D">
      <w:pPr>
        <w:pStyle w:val="CommentText"/>
      </w:pPr>
      <w:r>
        <w:rPr>
          <w:rStyle w:val="CommentReference"/>
        </w:rPr>
        <w:annotationRef/>
      </w:r>
      <w:r>
        <w:t>This enhancement is not related to capacity, it would fit better in the Awareness section</w:t>
      </w:r>
      <w:r w:rsidR="002154BF">
        <w:t>.</w:t>
      </w:r>
    </w:p>
  </w:comment>
  <w:comment w:id="264" w:author="Ericsson (Robert)" w:date="2023-10-26T01:55:00Z" w:initials="E">
    <w:p w14:paraId="26B13392" w14:textId="77777777" w:rsidR="00926C65" w:rsidRDefault="00926C65" w:rsidP="0099739D">
      <w:pPr>
        <w:pStyle w:val="CommentText"/>
      </w:pPr>
      <w:r>
        <w:rPr>
          <w:rStyle w:val="CommentReference"/>
        </w:rPr>
        <w:annotationRef/>
      </w:r>
      <w:r>
        <w:t>Agree, shall be merged with the last sentence in that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C9441" w15:done="0"/>
  <w15:commentEx w15:paraId="6428400F" w15:done="0"/>
  <w15:commentEx w15:paraId="1F799A25" w15:done="0"/>
  <w15:commentEx w15:paraId="62EE23AD" w15:done="0"/>
  <w15:commentEx w15:paraId="5A3119B7" w15:paraIdParent="62EE23AD" w15:done="0"/>
  <w15:commentEx w15:paraId="1527A92C" w15:done="0"/>
  <w15:commentEx w15:paraId="2FB6770F" w15:done="0"/>
  <w15:commentEx w15:paraId="65FF0C75" w15:done="0"/>
  <w15:commentEx w15:paraId="49B8C983" w15:done="0"/>
  <w15:commentEx w15:paraId="5A3514B4" w15:done="0"/>
  <w15:commentEx w15:paraId="1DA7ACC1" w15:done="0"/>
  <w15:commentEx w15:paraId="65D9AA68" w15:paraIdParent="1DA7ACC1" w15:done="0"/>
  <w15:commentEx w15:paraId="3154EB07" w15:paraIdParent="1DA7ACC1" w15:done="0"/>
  <w15:commentEx w15:paraId="498D8D89" w15:done="0"/>
  <w15:commentEx w15:paraId="1CBA6783" w15:done="0"/>
  <w15:commentEx w15:paraId="3DDADE7F" w15:done="0"/>
  <w15:commentEx w15:paraId="7313827B" w15:done="0"/>
  <w15:commentEx w15:paraId="6BDC3E90" w15:done="0"/>
  <w15:commentEx w15:paraId="39683866" w15:done="0"/>
  <w15:commentEx w15:paraId="0BD3AD69" w15:done="0"/>
  <w15:commentEx w15:paraId="26B13392" w15:paraIdParent="0BD3A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3760DA" w16cex:dateUtc="2023-10-19T09:06:00Z"/>
  <w16cex:commentExtensible w16cex:durableId="28E43DB9" w16cex:dateUtc="2023-10-25T23:22:00Z"/>
  <w16cex:commentExtensible w16cex:durableId="28E43DCA" w16cex:dateUtc="2023-10-25T23:22:00Z"/>
  <w16cex:commentExtensible w16cex:durableId="7A334D8B" w16cex:dateUtc="2023-10-19T06:16:00Z"/>
  <w16cex:commentExtensible w16cex:durableId="28E43E46" w16cex:dateUtc="2023-10-25T23:24:00Z"/>
  <w16cex:commentExtensible w16cex:durableId="28E43EBA" w16cex:dateUtc="2023-10-25T23:26:00Z"/>
  <w16cex:commentExtensible w16cex:durableId="28E441C4" w16cex:dateUtc="2023-10-25T23:39:00Z"/>
  <w16cex:commentExtensible w16cex:durableId="28E44075" w16cex:dateUtc="2023-10-25T23:33:00Z"/>
  <w16cex:commentExtensible w16cex:durableId="28E44126" w16cex:dateUtc="2023-10-25T23:36:00Z"/>
  <w16cex:commentExtensible w16cex:durableId="031D9FC5" w16cex:dateUtc="2023-10-19T09:11:00Z"/>
  <w16cex:commentExtensible w16cex:durableId="28E43F52" w16cex:dateUtc="2023-10-25T23:28:00Z"/>
  <w16cex:commentExtensible w16cex:durableId="28E4414E" w16cex:dateUtc="2023-10-25T23:37:00Z"/>
  <w16cex:commentExtensible w16cex:durableId="28E4444F" w16cex:dateUtc="2023-10-25T23:50:00Z"/>
  <w16cex:commentExtensible w16cex:durableId="6C6C1421" w16cex:dateUtc="2023-10-19T09:17:00Z"/>
  <w16cex:commentExtensible w16cex:durableId="28E44599" w16cex:dateUtc="2023-10-25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C9441" w16cid:durableId="093760DA"/>
  <w16cid:commentId w16cid:paraId="6428400F" w16cid:durableId="28E43DB9"/>
  <w16cid:commentId w16cid:paraId="1F799A25" w16cid:durableId="28E43DCA"/>
  <w16cid:commentId w16cid:paraId="62EE23AD" w16cid:durableId="7A334D8B"/>
  <w16cid:commentId w16cid:paraId="5A3119B7" w16cid:durableId="28E0E7EB"/>
  <w16cid:commentId w16cid:paraId="1527A92C" w16cid:durableId="28E43E46"/>
  <w16cid:commentId w16cid:paraId="2FB6770F" w16cid:durableId="28E43EBA"/>
  <w16cid:commentId w16cid:paraId="65FF0C75" w16cid:durableId="28E441C4"/>
  <w16cid:commentId w16cid:paraId="49B8C983" w16cid:durableId="28E44075"/>
  <w16cid:commentId w16cid:paraId="5A3514B4" w16cid:durableId="28E44126"/>
  <w16cid:commentId w16cid:paraId="1DA7ACC1" w16cid:durableId="031D9FC5"/>
  <w16cid:commentId w16cid:paraId="65D9AA68" w16cid:durableId="28E0E5E1"/>
  <w16cid:commentId w16cid:paraId="3154EB07" w16cid:durableId="28E43F52"/>
  <w16cid:commentId w16cid:paraId="498D8D89" w16cid:durableId="28E4414E"/>
  <w16cid:commentId w16cid:paraId="1CBA6783" w16cid:durableId="28E0E642"/>
  <w16cid:commentId w16cid:paraId="3DDADE7F" w16cid:durableId="28E4444F"/>
  <w16cid:commentId w16cid:paraId="7313827B" w16cid:durableId="28E0E673"/>
  <w16cid:commentId w16cid:paraId="6BDC3E90" w16cid:durableId="6C6C1421"/>
  <w16cid:commentId w16cid:paraId="39683866" w16cid:durableId="28E0E6FB"/>
  <w16cid:commentId w16cid:paraId="0BD3AD69" w16cid:durableId="28E3746C"/>
  <w16cid:commentId w16cid:paraId="26B13392" w16cid:durableId="28E4459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EF3E" w14:textId="77777777" w:rsidR="00265E76" w:rsidRDefault="00265E76">
      <w:r>
        <w:separator/>
      </w:r>
    </w:p>
  </w:endnote>
  <w:endnote w:type="continuationSeparator" w:id="0">
    <w:p w14:paraId="29CAC86B" w14:textId="77777777" w:rsidR="00265E76" w:rsidRDefault="00265E76">
      <w:r>
        <w:continuationSeparator/>
      </w:r>
    </w:p>
  </w:endnote>
  <w:endnote w:type="continuationNotice" w:id="1">
    <w:p w14:paraId="78BE6011" w14:textId="77777777" w:rsidR="00265E76" w:rsidRDefault="00265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3C7D" w14:textId="77777777" w:rsidR="00265E76" w:rsidRDefault="00265E76">
      <w:r>
        <w:separator/>
      </w:r>
    </w:p>
  </w:footnote>
  <w:footnote w:type="continuationSeparator" w:id="0">
    <w:p w14:paraId="0846202E" w14:textId="77777777" w:rsidR="00265E76" w:rsidRDefault="00265E76">
      <w:r>
        <w:continuationSeparator/>
      </w:r>
    </w:p>
  </w:footnote>
  <w:footnote w:type="continuationNotice" w:id="1">
    <w:p w14:paraId="7D4388AF" w14:textId="77777777" w:rsidR="00265E76" w:rsidRDefault="00265E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346449866">
    <w:abstractNumId w:val="2"/>
  </w:num>
  <w:num w:numId="2" w16cid:durableId="1131904008">
    <w:abstractNumId w:val="1"/>
  </w:num>
  <w:num w:numId="3" w16cid:durableId="2038120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 RAN2#123bis">
    <w15:presenceInfo w15:providerId="None" w15:userId="Benoist (Nokia) - RAN2#123bis"/>
  </w15:person>
  <w15:person w15:author="Benoist (Nokia)">
    <w15:presenceInfo w15:providerId="None" w15:userId="Benoist (Nokia)"/>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1652C"/>
    <w:rsid w:val="00022E4A"/>
    <w:rsid w:val="000237B9"/>
    <w:rsid w:val="00025405"/>
    <w:rsid w:val="000254B6"/>
    <w:rsid w:val="000327F8"/>
    <w:rsid w:val="000379B5"/>
    <w:rsid w:val="00040B5F"/>
    <w:rsid w:val="000411F8"/>
    <w:rsid w:val="00042EC5"/>
    <w:rsid w:val="000522D1"/>
    <w:rsid w:val="000560BE"/>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B1F"/>
    <w:rsid w:val="000D2AD2"/>
    <w:rsid w:val="000D44B3"/>
    <w:rsid w:val="000D586F"/>
    <w:rsid w:val="000E3315"/>
    <w:rsid w:val="000E776F"/>
    <w:rsid w:val="000F3769"/>
    <w:rsid w:val="00106D46"/>
    <w:rsid w:val="001123F7"/>
    <w:rsid w:val="0012765C"/>
    <w:rsid w:val="001310DB"/>
    <w:rsid w:val="00137B83"/>
    <w:rsid w:val="00137C8C"/>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83A"/>
    <w:rsid w:val="001F6E67"/>
    <w:rsid w:val="002016FD"/>
    <w:rsid w:val="00203DE3"/>
    <w:rsid w:val="00206B9A"/>
    <w:rsid w:val="00211ED3"/>
    <w:rsid w:val="00212784"/>
    <w:rsid w:val="00214566"/>
    <w:rsid w:val="002154BF"/>
    <w:rsid w:val="002273BA"/>
    <w:rsid w:val="002322CA"/>
    <w:rsid w:val="00242466"/>
    <w:rsid w:val="0026004D"/>
    <w:rsid w:val="002601A1"/>
    <w:rsid w:val="00263A1C"/>
    <w:rsid w:val="002640DD"/>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E26BA"/>
    <w:rsid w:val="004F6E08"/>
    <w:rsid w:val="004F6E7F"/>
    <w:rsid w:val="00503547"/>
    <w:rsid w:val="005112A7"/>
    <w:rsid w:val="00512436"/>
    <w:rsid w:val="00512639"/>
    <w:rsid w:val="005141D9"/>
    <w:rsid w:val="0051580D"/>
    <w:rsid w:val="00523B4D"/>
    <w:rsid w:val="00527260"/>
    <w:rsid w:val="00527B2F"/>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95808"/>
    <w:rsid w:val="006970FB"/>
    <w:rsid w:val="006A039D"/>
    <w:rsid w:val="006A3042"/>
    <w:rsid w:val="006A624A"/>
    <w:rsid w:val="006B0E4F"/>
    <w:rsid w:val="006B46FB"/>
    <w:rsid w:val="006C2E99"/>
    <w:rsid w:val="006C389F"/>
    <w:rsid w:val="006C42CA"/>
    <w:rsid w:val="006D4216"/>
    <w:rsid w:val="006E197D"/>
    <w:rsid w:val="006E21FB"/>
    <w:rsid w:val="006F29B6"/>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4D2D"/>
    <w:rsid w:val="007D6A07"/>
    <w:rsid w:val="007E1708"/>
    <w:rsid w:val="007F3A47"/>
    <w:rsid w:val="007F70AE"/>
    <w:rsid w:val="007F7259"/>
    <w:rsid w:val="008040A8"/>
    <w:rsid w:val="008125DE"/>
    <w:rsid w:val="00816551"/>
    <w:rsid w:val="00822511"/>
    <w:rsid w:val="008249F1"/>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540C"/>
    <w:rsid w:val="00A16FDD"/>
    <w:rsid w:val="00A216CE"/>
    <w:rsid w:val="00A246B6"/>
    <w:rsid w:val="00A26EF5"/>
    <w:rsid w:val="00A30529"/>
    <w:rsid w:val="00A30E4F"/>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11140"/>
    <w:rsid w:val="00B12505"/>
    <w:rsid w:val="00B14B0D"/>
    <w:rsid w:val="00B22F32"/>
    <w:rsid w:val="00B258BB"/>
    <w:rsid w:val="00B41F8D"/>
    <w:rsid w:val="00B43A74"/>
    <w:rsid w:val="00B51E3C"/>
    <w:rsid w:val="00B51FAC"/>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2015C"/>
    <w:rsid w:val="00C25F40"/>
    <w:rsid w:val="00C41539"/>
    <w:rsid w:val="00C43478"/>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709FE"/>
    <w:rsid w:val="00E70BB5"/>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Change-Requests"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1DCCF4D0-3DC9-4F2F-A24C-23894C687DF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56</TotalTime>
  <Pages>17</Pages>
  <Words>6507</Words>
  <Characters>37090</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(Robert)</cp:lastModifiedBy>
  <cp:revision>3</cp:revision>
  <cp:lastPrinted>1899-12-31T23:00:00Z</cp:lastPrinted>
  <dcterms:created xsi:type="dcterms:W3CDTF">2023-10-25T20:49:00Z</dcterms:created>
  <dcterms:modified xsi:type="dcterms:W3CDTF">2023-10-26T00:01:00Z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ies>
</file>