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7F3B" w14:textId="77777777" w:rsidR="003251B9" w:rsidRDefault="003251B9">
      <w:pPr>
        <w:pStyle w:val="CRCoverPage"/>
        <w:tabs>
          <w:tab w:val="right" w:pos="9639"/>
        </w:tabs>
        <w:spacing w:after="0"/>
        <w:rPr>
          <w:b/>
          <w:sz w:val="24"/>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p>
    <w:p w14:paraId="220BE7A0" w14:textId="5B8A5E5A" w:rsidR="002322C9" w:rsidRDefault="00E112DF">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w:t>
      </w:r>
      <w:r w:rsidR="00057540">
        <w:rPr>
          <w:b/>
          <w:sz w:val="24"/>
        </w:rPr>
        <w:t>-bis</w:t>
      </w:r>
      <w:r>
        <w:rPr>
          <w:b/>
          <w:i/>
          <w:sz w:val="28"/>
        </w:rPr>
        <w:tab/>
      </w:r>
      <w:fldSimple w:instr="DOCPROPERTY  Tdoc#  \* MERGEFORMAT">
        <w:r>
          <w:rPr>
            <w:b/>
            <w:i/>
            <w:sz w:val="28"/>
          </w:rPr>
          <w:t>R2-23</w:t>
        </w:r>
        <w:r w:rsidR="00B03F30">
          <w:rPr>
            <w:b/>
            <w:i/>
            <w:sz w:val="28"/>
          </w:rPr>
          <w:t>0</w:t>
        </w:r>
        <w:r w:rsidR="00057540">
          <w:rPr>
            <w:b/>
            <w:i/>
            <w:sz w:val="28"/>
          </w:rPr>
          <w:t>xxxx</w:t>
        </w:r>
      </w:fldSimple>
    </w:p>
    <w:p w14:paraId="3DC1AA82" w14:textId="65C4F392" w:rsidR="002322C9" w:rsidRDefault="00057540">
      <w:pPr>
        <w:pStyle w:val="CRCoverPage"/>
        <w:outlineLvl w:val="0"/>
        <w:rPr>
          <w:b/>
          <w:sz w:val="24"/>
        </w:rPr>
      </w:pPr>
      <w:bookmarkStart w:id="14" w:name="_Hlk124761912"/>
      <w:r>
        <w:rPr>
          <w:rFonts w:cs="Arial"/>
          <w:b/>
          <w:color w:val="000000"/>
          <w:kern w:val="2"/>
          <w:sz w:val="24"/>
        </w:rPr>
        <w:t>Xiamen</w:t>
      </w:r>
      <w:r w:rsidR="00E112DF">
        <w:rPr>
          <w:rFonts w:cs="Arial"/>
          <w:b/>
          <w:color w:val="000000"/>
          <w:kern w:val="2"/>
          <w:sz w:val="24"/>
        </w:rPr>
        <w:t xml:space="preserve">, </w:t>
      </w:r>
      <w:r>
        <w:rPr>
          <w:rFonts w:cs="Arial"/>
          <w:b/>
          <w:color w:val="000000"/>
          <w:kern w:val="2"/>
          <w:sz w:val="24"/>
        </w:rPr>
        <w:t>China</w:t>
      </w:r>
      <w:r w:rsidR="00E112DF">
        <w:rPr>
          <w:rFonts w:cs="Arial"/>
          <w:b/>
          <w:color w:val="000000"/>
          <w:kern w:val="2"/>
          <w:sz w:val="24"/>
        </w:rPr>
        <w:t xml:space="preserve">, </w:t>
      </w:r>
      <w:r w:rsidR="00C72440">
        <w:rPr>
          <w:rFonts w:cs="Arial"/>
          <w:b/>
          <w:color w:val="000000"/>
          <w:kern w:val="2"/>
          <w:sz w:val="24"/>
        </w:rPr>
        <w:t>9</w:t>
      </w:r>
      <w:r w:rsidR="00C72440" w:rsidRPr="00C72440">
        <w:rPr>
          <w:rFonts w:cs="Arial"/>
          <w:b/>
          <w:color w:val="000000"/>
          <w:kern w:val="2"/>
          <w:sz w:val="24"/>
          <w:vertAlign w:val="superscript"/>
        </w:rPr>
        <w:t>th</w:t>
      </w:r>
      <w:r w:rsidR="00E112DF">
        <w:rPr>
          <w:rFonts w:cs="Arial"/>
          <w:b/>
          <w:color w:val="000000"/>
          <w:kern w:val="2"/>
          <w:sz w:val="24"/>
        </w:rPr>
        <w:t xml:space="preserve"> – </w:t>
      </w:r>
      <w:r w:rsidR="00C72440">
        <w:rPr>
          <w:rFonts w:cs="Arial"/>
          <w:b/>
          <w:color w:val="000000"/>
          <w:kern w:val="2"/>
          <w:sz w:val="24"/>
        </w:rPr>
        <w:t>13</w:t>
      </w:r>
      <w:r w:rsidR="00E112DF">
        <w:rPr>
          <w:rFonts w:cs="Arial"/>
          <w:b/>
          <w:color w:val="000000"/>
          <w:kern w:val="2"/>
          <w:sz w:val="24"/>
          <w:vertAlign w:val="superscript"/>
        </w:rPr>
        <w:t>th</w:t>
      </w:r>
      <w:r w:rsidR="00E112DF">
        <w:rPr>
          <w:rFonts w:cs="Arial"/>
          <w:b/>
          <w:color w:val="000000"/>
          <w:kern w:val="2"/>
          <w:sz w:val="24"/>
        </w:rPr>
        <w:t xml:space="preserve"> </w:t>
      </w:r>
      <w:r w:rsidR="00C72440">
        <w:rPr>
          <w:rFonts w:cs="Arial"/>
          <w:b/>
          <w:color w:val="000000"/>
          <w:kern w:val="2"/>
          <w:sz w:val="24"/>
        </w:rPr>
        <w:t>October</w:t>
      </w:r>
      <w:r w:rsidR="00E112DF">
        <w:rPr>
          <w:rFonts w:cs="Arial"/>
          <w:b/>
          <w:color w:val="000000"/>
          <w:kern w:val="2"/>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16552D">
            <w:pPr>
              <w:pStyle w:val="CRCoverPage"/>
              <w:spacing w:after="0"/>
              <w:jc w:val="right"/>
              <w:rPr>
                <w:b/>
                <w:sz w:val="28"/>
              </w:rPr>
            </w:pPr>
            <w:fldSimple w:instr="DOCPROPERTY  Spec#  \* MERGEFORMAT">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r>
              <w:rPr>
                <w:b/>
                <w:sz w:val="28"/>
              </w:rPr>
              <w:t>DraftCR</w:t>
            </w:r>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16552D">
            <w:pPr>
              <w:pStyle w:val="CRCoverPage"/>
              <w:spacing w:after="0"/>
              <w:jc w:val="center"/>
              <w:rPr>
                <w:b/>
              </w:rPr>
            </w:pPr>
            <w:fldSimple w:instr="DOCPROPERTY  Revision  \* MERGEFORMAT">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16552D">
            <w:pPr>
              <w:pStyle w:val="CRCoverPage"/>
              <w:spacing w:after="0"/>
              <w:jc w:val="center"/>
              <w:rPr>
                <w:sz w:val="28"/>
              </w:rPr>
            </w:pPr>
            <w:fldSimple w:instr="DOCPROPERTY  Version  \* MERGEFORMAT">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16552D">
            <w:pPr>
              <w:pStyle w:val="CRCoverPage"/>
              <w:spacing w:after="0"/>
              <w:ind w:left="100"/>
            </w:pPr>
            <w:fldSimple w:instr="DOCPROPERTY  SourceIfTsg  \* MERGEFORMAT">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16552D">
            <w:pPr>
              <w:pStyle w:val="CRCoverPage"/>
              <w:spacing w:after="0"/>
              <w:ind w:left="100" w:right="-609"/>
              <w:rPr>
                <w:b/>
              </w:rPr>
            </w:pPr>
            <w:fldSimple w:instr="DOCPROPERTY  Cat  \* MERGEFORMAT">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16552D">
            <w:pPr>
              <w:pStyle w:val="CRCoverPage"/>
              <w:spacing w:after="0"/>
              <w:ind w:left="100"/>
            </w:pPr>
            <w:fldSimple w:instr="DOCPROPERTY  Release  \* MERGEFORMAT">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2474AC2F" w:rsidR="002322C9" w:rsidRDefault="00E112DF">
            <w:pPr>
              <w:pStyle w:val="CRCoverPage"/>
              <w:spacing w:after="0"/>
              <w:ind w:left="100"/>
            </w:pPr>
            <w:r>
              <w:t xml:space="preserve">This CR is to introduce the LTM functionality with relative procedural text and ASN.1 </w:t>
            </w:r>
            <w:r w:rsidR="00BE2F3C">
              <w:t>changes.</w:t>
            </w:r>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Necessary procedures and ASN.1 changes in order to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2D2B5866" w:rsidR="002322C9" w:rsidRDefault="00854753">
            <w:pPr>
              <w:pStyle w:val="CRCoverPage"/>
              <w:spacing w:after="0"/>
              <w:ind w:left="100"/>
            </w:pPr>
            <w:r>
              <w:lastRenderedPageBreak/>
              <w:t xml:space="preserve">- Added a section on how the UE should </w:t>
            </w:r>
            <w:r w:rsidR="004963CC">
              <w:t>combine the reference configuration and an LTM candidate cell configuration.</w:t>
            </w:r>
          </w:p>
          <w:p w14:paraId="5DEEC518" w14:textId="589C1CCD" w:rsidR="004963CC" w:rsidRDefault="004963CC">
            <w:pPr>
              <w:pStyle w:val="CRCoverPage"/>
              <w:spacing w:after="0"/>
              <w:ind w:left="100"/>
            </w:pPr>
            <w:r>
              <w:t>- Added new UE variable to save the ID used to determine whether L2 reset is needed or not.</w:t>
            </w:r>
          </w:p>
          <w:p w14:paraId="3D5FB037" w14:textId="5FF8E332" w:rsidR="004963CC" w:rsidRDefault="004963CC">
            <w:pPr>
              <w:pStyle w:val="CRCoverPage"/>
              <w:spacing w:after="0"/>
              <w:ind w:left="100"/>
            </w:pPr>
            <w:r>
              <w:t>- Added new timer for LTM</w:t>
            </w:r>
          </w:p>
          <w:p w14:paraId="616DC90D" w14:textId="6C940E57" w:rsidR="004963CC" w:rsidRDefault="004963CC">
            <w:pPr>
              <w:pStyle w:val="CRCoverPage"/>
              <w:spacing w:after="0"/>
              <w:ind w:left="100"/>
            </w:pPr>
            <w:r>
              <w:t>- Added a clarification that re-establishment starts upon LTM failure</w:t>
            </w:r>
          </w:p>
          <w:p w14:paraId="6BC2456B" w14:textId="2A760800" w:rsidR="004963CC" w:rsidRDefault="004963CC">
            <w:pPr>
              <w:pStyle w:val="CRCoverPage"/>
              <w:spacing w:after="0"/>
              <w:ind w:left="100"/>
            </w:pPr>
            <w:r>
              <w:t>- Added a clarification that whether to do early compliance is up to the UE implementation.</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Please note that this Running CR is based on TS 38.331 v17.3.0 and will be uplifted to the newest verion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73B921" w14:textId="77777777" w:rsidR="002322C9" w:rsidRDefault="00E112DF">
      <w:pPr>
        <w:pStyle w:val="Heading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ins w:id="20" w:author="Ericsson - RAN2#121-bis-e" w:date="2023-05-10T15:27:00Z">
        <w:r>
          <w:rPr>
            <w:b/>
            <w:bCs/>
          </w:rPr>
          <w:t>Complete LTM Candidate Cell Configuration:</w:t>
        </w:r>
        <w:r>
          <w:t xml:space="preserve"> A configuration that contains all the necessary fields need</w:t>
        </w:r>
      </w:ins>
      <w:ins w:id="21" w:author="Ericsson - RAN2#122" w:date="2023-06-08T13:57:00Z">
        <w:r>
          <w:t>ed</w:t>
        </w:r>
      </w:ins>
      <w:ins w:id="22"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12AD65A" w14:textId="77777777" w:rsidR="002322C9" w:rsidRDefault="00E112DF">
      <w:pPr>
        <w:rPr>
          <w:ins w:id="23"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4" w:author="Ericsson - RAN2#121-bis-e" w:date="2023-05-10T15:27:00Z"/>
        </w:rPr>
      </w:pPr>
      <w:ins w:id="25" w:author="Ericsson - RAN2#121-bis-e" w:date="2023-05-02T15:51:00Z">
        <w:r>
          <w:rPr>
            <w:b/>
            <w:bCs/>
          </w:rPr>
          <w:t xml:space="preserve">LTM </w:t>
        </w:r>
      </w:ins>
      <w:ins w:id="26" w:author="Ericsson - RAN2#121-bis-e" w:date="2023-05-02T15:52:00Z">
        <w:r>
          <w:rPr>
            <w:b/>
            <w:bCs/>
          </w:rPr>
          <w:t>Candidate Cell Configuration:</w:t>
        </w:r>
      </w:ins>
      <w:ins w:id="27" w:author="Ericsson - RAN2#121-bis-e" w:date="2023-05-02T19:11:00Z">
        <w:r>
          <w:t xml:space="preserve"> A configuration </w:t>
        </w:r>
      </w:ins>
      <w:ins w:id="28" w:author="Ericsson - RAN2#121-bis-e" w:date="2023-05-02T19:12:00Z">
        <w:r>
          <w:t>associated with an LTM candidate cell. An LTM candidate cell configura</w:t>
        </w:r>
      </w:ins>
      <w:ins w:id="29" w:author="Ericsson - RAN2#121-bis-e" w:date="2023-05-02T19:13:00Z">
        <w:r>
          <w:t>tion can be a complete LTM candidate cell configuration or a d</w:t>
        </w:r>
      </w:ins>
      <w:ins w:id="30" w:author="Ericsson - RAN2#121-bis-e" w:date="2023-05-02T19:14:00Z">
        <w:r>
          <w:t>elta (difference) configuration with respect to an LTM reference configuration.</w:t>
        </w:r>
      </w:ins>
    </w:p>
    <w:p w14:paraId="65AA6CA2" w14:textId="77777777" w:rsidR="002322C9" w:rsidRDefault="00E112DF">
      <w:ins w:id="31" w:author="Ericsson - RAN2#121-bis-e" w:date="2023-05-02T19:02:00Z">
        <w:r>
          <w:rPr>
            <w:b/>
            <w:bCs/>
          </w:rPr>
          <w:t>LTM Reference Configuration:</w:t>
        </w:r>
      </w:ins>
      <w:ins w:id="32" w:author="Ericsson - RAN2#121-bis-e" w:date="2023-05-02T19:04:00Z">
        <w:r>
          <w:t xml:space="preserve"> A configuration provided by the network to the UE</w:t>
        </w:r>
      </w:ins>
      <w:ins w:id="33" w:author="Ericsson - RAN2#121-bis-e" w:date="2023-05-02T19:08:00Z">
        <w:r>
          <w:t xml:space="preserve"> that is </w:t>
        </w:r>
      </w:ins>
      <w:ins w:id="34" w:author="Ericsson - RAN2#121-bis-e" w:date="2023-05-02T19:10:00Z">
        <w:r>
          <w:t xml:space="preserve">common to all the configured LTM candidate cells. </w:t>
        </w:r>
      </w:ins>
      <w:ins w:id="35" w:author="Ericsson - RAN2#121-bis-e" w:date="2023-05-02T19:11:00Z">
        <w:r>
          <w:t xml:space="preserve">It </w:t>
        </w:r>
      </w:ins>
      <w:ins w:id="36" w:author="Ericsson - RAN2#121-bis-e" w:date="2023-05-02T19:05:00Z">
        <w:r>
          <w:t>is used</w:t>
        </w:r>
      </w:ins>
      <w:ins w:id="37" w:author="Ericsson - RAN2#121-bis-e" w:date="2023-05-02T19:11:00Z">
        <w:r>
          <w:t xml:space="preserve"> by the UE</w:t>
        </w:r>
      </w:ins>
      <w:ins w:id="38" w:author="Ericsson - RAN2#121-bis-e" w:date="2023-05-02T19:05:00Z">
        <w:r>
          <w:t xml:space="preserve"> to generate a complete LTM </w:t>
        </w:r>
      </w:ins>
      <w:ins w:id="39" w:author="Ericsson - RAN2#121-bis-e" w:date="2023-05-02T19:06:00Z">
        <w:r>
          <w:t>candidate cell configuration (i.e.</w:t>
        </w:r>
      </w:ins>
      <w:ins w:id="40" w:author="Ericsson - RAN2#121-bis-e" w:date="2023-05-02T19:07:00Z">
        <w:r>
          <w:t>, by applying an LTM candidate cell configuration on top of an LTM reference configuration)</w:t>
        </w:r>
      </w:ins>
      <w:ins w:id="41" w:author="Ericsson - RAN2#121-bis-e" w:date="2023-05-02T19:06:00Z">
        <w:r>
          <w:t>.</w:t>
        </w:r>
      </w:ins>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42" w:name="_Toc60776687"/>
      <w:bookmarkStart w:id="43" w:name="_Toc131064318"/>
      <w:r>
        <w:rPr>
          <w:rFonts w:eastAsia="MS Mincho"/>
        </w:rPr>
        <w:t>3.2</w:t>
      </w:r>
      <w:r>
        <w:rPr>
          <w:rFonts w:eastAsia="MS Mincho"/>
        </w:rPr>
        <w:tab/>
        <w:t>Abbreviations</w:t>
      </w:r>
      <w:bookmarkEnd w:id="42"/>
      <w:bookmarkEnd w:id="43"/>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Earth-Centered, Earth-Fixed</w:t>
      </w:r>
    </w:p>
    <w:p w14:paraId="38A96CE9" w14:textId="77777777" w:rsidR="002322C9" w:rsidRDefault="00E112DF">
      <w:pPr>
        <w:pStyle w:val="EW"/>
      </w:pPr>
      <w:r>
        <w:t>ECI</w:t>
      </w:r>
      <w:r>
        <w:tab/>
        <w:t>Earth-Centered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44" w:author="Ericsson - RAN2#121-bis-e" w:date="2023-05-02T19:17:00Z"/>
        </w:rPr>
      </w:pPr>
      <w:r>
        <w:t>LEO</w:t>
      </w:r>
      <w:r>
        <w:tab/>
        <w:t>Low Earth Orbit</w:t>
      </w:r>
    </w:p>
    <w:p w14:paraId="0EAE47FA" w14:textId="77777777" w:rsidR="002322C9" w:rsidRDefault="00E112DF">
      <w:pPr>
        <w:pStyle w:val="EW"/>
      </w:pPr>
      <w:ins w:id="45" w:author="Ericsson - RAN2#121-bis-e" w:date="2023-05-02T19:17:00Z">
        <w:r>
          <w:t>LTM</w:t>
        </w:r>
        <w:r>
          <w:tab/>
          <w:t xml:space="preserve">L1/L2 </w:t>
        </w:r>
      </w:ins>
      <w:ins w:id="46" w:author="Ericsson - RAN2#122" w:date="2023-06-29T15:12:00Z">
        <w:r>
          <w:t>T</w:t>
        </w:r>
      </w:ins>
      <w:ins w:id="47" w:author="Ericsson - RAN2#121-bis-e" w:date="2023-05-02T19:17:00Z">
        <w:r>
          <w:t xml:space="preserve">riggered </w:t>
        </w:r>
      </w:ins>
      <w:ins w:id="48" w:author="Ericsson - RAN2#122" w:date="2023-06-29T15:12:00Z">
        <w:r>
          <w:t>M</w:t>
        </w:r>
      </w:ins>
      <w:ins w:id="49"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0" w:name="_Hlk92652518"/>
      <w:r>
        <w:rPr>
          <w:rFonts w:eastAsia="DengXian"/>
        </w:rPr>
        <w:lastRenderedPageBreak/>
        <w:t>PEI</w:t>
      </w:r>
      <w:r>
        <w:rPr>
          <w:rFonts w:eastAsia="DengXian"/>
        </w:rPr>
        <w:tab/>
        <w:t>Paging Early Indication</w:t>
      </w:r>
    </w:p>
    <w:bookmarkEnd w:id="50"/>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r>
        <w:t>posSIB</w:t>
      </w:r>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r>
        <w:t>QoE</w:t>
      </w:r>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Pr="00E215C5" w:rsidRDefault="00E112DF">
      <w:pPr>
        <w:pStyle w:val="EW"/>
      </w:pPr>
      <w:r w:rsidRPr="00E215C5">
        <w:t>SI</w:t>
      </w:r>
      <w:r w:rsidRPr="00E215C5">
        <w:tab/>
        <w:t>System Information</w:t>
      </w:r>
    </w:p>
    <w:p w14:paraId="4D47F74E" w14:textId="77777777" w:rsidR="002322C9" w:rsidRPr="00E215C5" w:rsidRDefault="00E112DF">
      <w:pPr>
        <w:pStyle w:val="EW"/>
      </w:pPr>
      <w:r w:rsidRPr="00E215C5">
        <w:t>SIB</w:t>
      </w:r>
      <w:r w:rsidRPr="00E215C5">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BD70DF">
      <w:pPr>
        <w:pStyle w:val="TH"/>
      </w:pPr>
      <w:r>
        <w:rPr>
          <w:noProof/>
        </w:rPr>
        <w:object w:dxaOrig="4440" w:dyaOrig="2140" w14:anchorId="120AC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2.2pt;height:107.75pt;mso-width-percent:0;mso-height-percent:0;mso-width-percent:0;mso-height-percent:0" o:ole=""/>
          <o:OLEObject Type="Embed" ProgID="Mscgen.Chart" ShapeID="_x0000_i1026" DrawAspect="Content" ObjectID="_1756198024" r:id="rId19"/>
        </w:object>
      </w:r>
    </w:p>
    <w:p w14:paraId="60015E0E" w14:textId="77777777" w:rsidR="002322C9" w:rsidRDefault="00E112DF">
      <w:pPr>
        <w:pStyle w:val="TF"/>
      </w:pPr>
      <w:r>
        <w:t>Figure 5.3.5.1-1: RRC reconfiguration, successful</w:t>
      </w:r>
    </w:p>
    <w:p w14:paraId="2F823912" w14:textId="77777777" w:rsidR="002322C9" w:rsidRDefault="00BD70DF">
      <w:pPr>
        <w:pStyle w:val="TH"/>
      </w:pPr>
      <w:r>
        <w:rPr>
          <w:noProof/>
        </w:rPr>
        <w:object w:dxaOrig="4620" w:dyaOrig="2140" w14:anchorId="2F88706D">
          <v:shape id="_x0000_i1025" type="#_x0000_t75" alt="" style="width:234.1pt;height:107.75pt;mso-width-percent:0;mso-height-percent:0;mso-width-percent:0;mso-height-percent:0" o:ole=""/>
          <o:OLEObject Type="Embed" ProgID="Mscgen.Chart" ShapeID="_x0000_i1025" DrawAspect="Content" ObjectID="_1756198025" r:id="rId20"/>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51" w:author="Ericsson - RAN2#121" w:date="2023-03-22T10:57:00Z">
        <w:r>
          <w:t>, to add/modify/</w:t>
        </w:r>
      </w:ins>
      <w:ins w:id="52" w:author="Ericsson - RAN2#121-bis-e" w:date="2023-05-02T19:19:00Z">
        <w:r>
          <w:t xml:space="preserve">release </w:t>
        </w:r>
      </w:ins>
      <w:ins w:id="53" w:author="Ericsson - RAN2#121" w:date="2023-03-22T10:57:00Z">
        <w:r>
          <w:t xml:space="preserve">LTM </w:t>
        </w:r>
      </w:ins>
      <w:ins w:id="54"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r>
        <w:t>RRC reconfiguration to perform reconfiguration with sync includes, but is not limited to, the following cases:</w:t>
      </w:r>
    </w:p>
    <w:p w14:paraId="76D3CE8A" w14:textId="77777777" w:rsidR="002322C9" w:rsidRDefault="00E112DF">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reconfiguration with sync but without security key refresh, involving RA to the Pcell/PSCell, MAC reset and RLC re-establishment and PDCP data recovery (for AM DRB or AM MRB) triggered by explicit L2 indicators.</w:t>
      </w:r>
    </w:p>
    <w:p w14:paraId="53504BC7" w14:textId="77777777" w:rsidR="002322C9" w:rsidRDefault="00E112DF">
      <w:pPr>
        <w:pStyle w:val="B1"/>
      </w:pPr>
      <w:r>
        <w:t>-</w:t>
      </w:r>
      <w:r>
        <w:tab/>
        <w:t>reconfiguration with sync for DAPS and security key refresh, involving RA to the target Pcell,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for DAPS bearer: establishment of RLC for the target Pcell, refresh of security and reconfiguration of PDCP to add the ciphering function, the integrity protection function and ROHC function of the target Pcell;</w:t>
      </w:r>
    </w:p>
    <w:p w14:paraId="667CE890" w14:textId="77777777" w:rsidR="002322C9" w:rsidRDefault="00E112DF">
      <w:pPr>
        <w:pStyle w:val="B2"/>
      </w:pPr>
      <w:r>
        <w:t>-</w:t>
      </w:r>
      <w:r>
        <w:tab/>
        <w:t>for SRB: refresh of security and establishment of RLC and PDCP for the target Pcell;</w:t>
      </w:r>
    </w:p>
    <w:p w14:paraId="60F2D253" w14:textId="77777777" w:rsidR="002322C9" w:rsidRDefault="00E112DF">
      <w:pPr>
        <w:pStyle w:val="B1"/>
      </w:pPr>
      <w:r>
        <w:lastRenderedPageBreak/>
        <w:t>-</w:t>
      </w:r>
      <w:r>
        <w:tab/>
        <w:t>reconfiguration with sync for DAPS but without security key refresh, involving RA to the target Pcell,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for DAPS bearer: establishment of RLC for target Pcell, reconfiguration of PDCP to add the ciphering function, the integrity protection function and ROHC function of the target Pcell;</w:t>
      </w:r>
    </w:p>
    <w:p w14:paraId="27740E9B" w14:textId="77777777" w:rsidR="002322C9" w:rsidRDefault="00E112DF">
      <w:pPr>
        <w:pStyle w:val="B2"/>
      </w:pPr>
      <w:r>
        <w:t>-</w:t>
      </w:r>
      <w:r>
        <w:tab/>
        <w:t>for SRB: establishment of RLC and PDCP for the target Pcell.</w:t>
      </w:r>
    </w:p>
    <w:p w14:paraId="24B6973F" w14:textId="77777777" w:rsidR="00D66DE5" w:rsidRDefault="00E112DF">
      <w:pPr>
        <w:pStyle w:val="B1"/>
        <w:rPr>
          <w:ins w:id="5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56" w:author="Ericsson - RAN2#123" w:date="2023-09-11T15:55:00Z">
        <w:r w:rsidR="00D66DE5">
          <w:t>, and</w:t>
        </w:r>
      </w:ins>
    </w:p>
    <w:p w14:paraId="499932BA" w14:textId="7958EE7D" w:rsidR="00C311CE" w:rsidRDefault="00D66DE5">
      <w:pPr>
        <w:pStyle w:val="B1"/>
        <w:rPr>
          <w:ins w:id="57" w:author="Ericsson - RAN2#123" w:date="2023-09-11T15:58:00Z"/>
        </w:rPr>
      </w:pPr>
      <w:ins w:id="58" w:author="Ericsson - RAN2#123" w:date="2023-09-11T15:55:00Z">
        <w:r>
          <w:t>-</w:t>
        </w:r>
        <w:r>
          <w:tab/>
          <w:t>reconfigu</w:t>
        </w:r>
      </w:ins>
      <w:ins w:id="59" w:author="Ericsson - RAN2#123" w:date="2023-09-11T15:56:00Z">
        <w:r>
          <w:t>ration with sync for LTM cell switch</w:t>
        </w:r>
        <w:r w:rsidR="002A501F">
          <w:t xml:space="preserve"> without security key refresh, involving RA to the target LTM candidate cell</w:t>
        </w:r>
      </w:ins>
      <w:ins w:id="60" w:author="Ericsson - RAN2#123" w:date="2023-09-11T16:01:00Z">
        <w:r w:rsidR="006F0860">
          <w:t xml:space="preserve"> according to a network indication</w:t>
        </w:r>
      </w:ins>
      <w:ins w:id="61" w:author="Ericsson - RAN2#123" w:date="2023-09-11T15:56:00Z">
        <w:r w:rsidR="002A501F">
          <w:t>, MAC reset</w:t>
        </w:r>
      </w:ins>
      <w:ins w:id="62" w:author="Ericsson - RAN2#123" w:date="2023-09-11T15:57:00Z">
        <w:r w:rsidR="002A501F">
          <w:t xml:space="preserve">, </w:t>
        </w:r>
        <w:r w:rsidR="00C311CE">
          <w:t xml:space="preserve">and </w:t>
        </w:r>
        <w:r w:rsidR="002A501F">
          <w:t xml:space="preserve">re-establishment </w:t>
        </w:r>
        <w:r w:rsidR="00C311CE">
          <w:t>and PDCP data recovery (for AM DRB</w:t>
        </w:r>
      </w:ins>
      <w:ins w:id="63" w:author="Ericsson - RAN2#123" w:date="2023-09-11T15:58:00Z">
        <w:r w:rsidR="00C311CE">
          <w:t>)</w:t>
        </w:r>
      </w:ins>
      <w:ins w:id="64" w:author="Ericsson - RAN2#123" w:date="2023-09-11T15:57:00Z">
        <w:r w:rsidR="00C311CE">
          <w:t xml:space="preserve"> </w:t>
        </w:r>
        <w:r w:rsidR="002A501F">
          <w:t>of RLC</w:t>
        </w:r>
        <w:r w:rsidR="00C311CE">
          <w:t xml:space="preserve"> triggered by explicit L2 indicators</w:t>
        </w:r>
      </w:ins>
      <w:ins w:id="65" w:author="Ericsson - RAN2#123" w:date="2023-09-11T15:58:00Z">
        <w:r w:rsidR="00C311CE">
          <w:t>;</w:t>
        </w:r>
      </w:ins>
    </w:p>
    <w:p w14:paraId="2A610848" w14:textId="3DD41403" w:rsidR="002322C9" w:rsidRDefault="00C311CE">
      <w:pPr>
        <w:pStyle w:val="B1"/>
      </w:pPr>
      <w:ins w:id="66" w:author="Ericsson - RAN2#123" w:date="2023-09-11T15:58:00Z">
        <w:r>
          <w:t>-</w:t>
        </w:r>
        <w:r>
          <w:tab/>
          <w:t>reconfiguration with sync for LTM cell switch without security key refresh, not involving RA at the target LTM candidate cell</w:t>
        </w:r>
      </w:ins>
      <w:ins w:id="67" w:author="Ericsson - RAN2#123" w:date="2023-09-11T16:01:00Z">
        <w:r w:rsidR="006F0860">
          <w:t xml:space="preserve"> according to a network indication</w:t>
        </w:r>
      </w:ins>
      <w:ins w:id="68" w:author="Ericsson - RAN2#123" w:date="2023-09-11T15:58:00Z">
        <w:r>
          <w:t>, MAC reset, and no re-est</w:t>
        </w:r>
      </w:ins>
      <w:ins w:id="69" w:author="Ericsson - RAN2#123" w:date="2023-09-11T15:59:00Z">
        <w:r>
          <w:t xml:space="preserve">ablishment of </w:t>
        </w:r>
        <w:r w:rsidR="00AF7EAC">
          <w:t xml:space="preserve">RLC </w:t>
        </w:r>
      </w:ins>
      <w:ins w:id="70" w:author="Ericsson - RAN2#123" w:date="2023-09-11T16:02:00Z">
        <w:r w:rsidR="00BF031D">
          <w:t xml:space="preserve">according to </w:t>
        </w:r>
      </w:ins>
      <w:ins w:id="71" w:author="Ericsson - RAN2#123" w:date="2023-09-11T15:59:00Z">
        <w:r w:rsidR="00AF7EAC">
          <w:t>explicit L2 indicators</w:t>
        </w:r>
      </w:ins>
      <w:r w:rsidR="00E112DF">
        <w:t>.</w:t>
      </w:r>
    </w:p>
    <w:p w14:paraId="3E00FC5E" w14:textId="32BC8F63" w:rsidR="00D43DDA" w:rsidRPr="00EA12A2" w:rsidRDefault="00E112DF" w:rsidP="00BF031D">
      <w:pPr>
        <w:rPr>
          <w:i/>
          <w:iCs/>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the addition of Secondary Cell Group and SCells is performed only when AS security has been activated;</w:t>
      </w:r>
    </w:p>
    <w:p w14:paraId="76B2CFD9" w14:textId="77777777" w:rsidR="002322C9" w:rsidRDefault="00E112DF">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4DCA0CE" w14:textId="77777777" w:rsidR="002322C9" w:rsidRDefault="00E112DF">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r>
        <w:rPr>
          <w:i/>
          <w:iCs/>
        </w:rPr>
        <w:t>conditionalReconfiguration</w:t>
      </w:r>
      <w:r>
        <w:t xml:space="preserve"> for CPC is included only when at least one RLC bearer is setup in SCG;</w:t>
      </w:r>
    </w:p>
    <w:p w14:paraId="4D7556B4" w14:textId="77777777" w:rsidR="002322C9" w:rsidRDefault="00E112DF">
      <w:pPr>
        <w:pStyle w:val="B1"/>
        <w:rPr>
          <w:ins w:id="72"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73" w:author="Ericsson - RAN2#121-bis-e" w:date="2023-05-08T18:39:00Z">
        <w:r>
          <w:t>;</w:t>
        </w:r>
      </w:ins>
      <w:del w:id="74" w:author="Ericsson - RAN2#121-bis-e" w:date="2023-05-08T18:39:00Z">
        <w:r>
          <w:delText>.</w:delText>
        </w:r>
      </w:del>
    </w:p>
    <w:p w14:paraId="298C26D0" w14:textId="2C2CA0E0" w:rsidR="002322C9" w:rsidRDefault="00E112DF">
      <w:pPr>
        <w:pStyle w:val="B1"/>
        <w:rPr>
          <w:ins w:id="75" w:author="Ericsson - RAN2#121-bis-e" w:date="2023-05-08T18:38:00Z"/>
        </w:rPr>
      </w:pPr>
      <w:ins w:id="76" w:author="Ericsson - RAN2#121" w:date="2023-03-22T10:57:00Z">
        <w:r>
          <w:lastRenderedPageBreak/>
          <w:t>-</w:t>
        </w:r>
        <w:r>
          <w:tab/>
          <w:t xml:space="preserve">the </w:t>
        </w:r>
        <w:r>
          <w:rPr>
            <w:i/>
            <w:iCs/>
          </w:rPr>
          <w:t>ltm-Config</w:t>
        </w:r>
        <w:r>
          <w:t xml:space="preserve"> for LTM</w:t>
        </w:r>
      </w:ins>
      <w:ins w:id="77" w:author="Ericsson - RAN2#121-bis-e" w:date="2023-05-08T18:38:00Z">
        <w:r>
          <w:t xml:space="preserve"> on the MCG</w:t>
        </w:r>
      </w:ins>
      <w:ins w:id="78" w:author="Ericsson - RAN2#121" w:date="2023-03-22T10:57:00Z">
        <w:r>
          <w:t xml:space="preserve"> is included only when AS security has been activated, and SRB2 with at least one DRB are setup and not suspended</w:t>
        </w:r>
      </w:ins>
      <w:ins w:id="79" w:author="Ericsson - RAN2#121-bis-e" w:date="2023-05-08T18:39:00Z">
        <w:r>
          <w:t>;</w:t>
        </w:r>
      </w:ins>
    </w:p>
    <w:p w14:paraId="6EC2C3B5" w14:textId="266E0B79" w:rsidR="002322C9" w:rsidRDefault="00E112DF">
      <w:pPr>
        <w:pStyle w:val="B1"/>
        <w:rPr>
          <w:ins w:id="80" w:author="Ericsson - RAN2#121" w:date="2023-03-22T10:57:00Z"/>
        </w:rPr>
      </w:pPr>
      <w:ins w:id="81" w:author="Ericsson - RAN2#121-bis-e" w:date="2023-05-08T18:38:00Z">
        <w:r>
          <w:t>-</w:t>
        </w:r>
        <w:r>
          <w:tab/>
          <w:t xml:space="preserve">the </w:t>
        </w:r>
        <w:r>
          <w:rPr>
            <w:i/>
            <w:iCs/>
          </w:rPr>
          <w:t>ltm-Config</w:t>
        </w:r>
        <w:r>
          <w:t xml:space="preserve"> for LTM on the SCG is included only</w:t>
        </w:r>
      </w:ins>
      <w:ins w:id="82" w:author="Ericsson - RAN2#121-bis-e" w:date="2023-05-08T18:39:00Z">
        <w:r>
          <w:t xml:space="preserve"> when at least one RLC bearer is setup in SCG.</w:t>
        </w:r>
      </w:ins>
    </w:p>
    <w:p w14:paraId="40DAE427" w14:textId="77777777" w:rsidR="002322C9" w:rsidRDefault="00E112DF">
      <w:pPr>
        <w:pStyle w:val="EditorsNote"/>
        <w:rPr>
          <w:i/>
          <w:iCs/>
        </w:rPr>
      </w:pPr>
      <w:ins w:id="83" w:author="Ericsson - RAN2#121" w:date="2023-03-22T10:57:00Z">
        <w:r>
          <w:rPr>
            <w:i/>
            <w:iCs/>
          </w:rPr>
          <w:t xml:space="preserve">Editor’s Note: FFS on whether ltm-CandidateConfig </w:t>
        </w:r>
      </w:ins>
      <w:ins w:id="84" w:author="Ericsson - RAN2#121" w:date="2023-03-22T10:58:00Z">
        <w:r>
          <w:rPr>
            <w:i/>
            <w:iCs/>
          </w:rPr>
          <w:t xml:space="preserve">applies also for the </w:t>
        </w:r>
      </w:ins>
      <w:ins w:id="85" w:author="Ericsson - RAN2#121" w:date="2023-03-22T10:57:00Z">
        <w:r>
          <w:rPr>
            <w:i/>
            <w:iCs/>
          </w:rPr>
          <w:t xml:space="preserve">case </w:t>
        </w:r>
      </w:ins>
      <w:ins w:id="86" w:author="Ericsson - RAN2#121" w:date="2023-03-22T10:58:00Z">
        <w:r>
          <w:rPr>
            <w:i/>
            <w:iCs/>
          </w:rPr>
          <w:t>of</w:t>
        </w:r>
      </w:ins>
      <w:ins w:id="87"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568F2DC3" w14:textId="334B2910" w:rsidR="002322C9" w:rsidRDefault="00E112DF">
      <w:r>
        <w:t xml:space="preserve">The UE shall perform the following actions upon reception of the </w:t>
      </w:r>
      <w:r>
        <w:rPr>
          <w:i/>
        </w:rPr>
        <w:t>RRCReconfiguration,</w:t>
      </w:r>
      <w:r>
        <w:t xml:space="preserve"> </w:t>
      </w:r>
      <w:del w:id="88" w:author="Ericsson - RAN2#122" w:date="2023-08-02T17:59:00Z">
        <w:r w:rsidDel="00DC76DD">
          <w:delText xml:space="preserve">or </w:delText>
        </w:r>
      </w:del>
      <w:r>
        <w:t>upon execution of the conditional reconfiguration (CHO, CPA or CPC)</w:t>
      </w:r>
      <w:ins w:id="89" w:author="Ericsson - RAN2#122" w:date="2023-08-02T17:59:00Z">
        <w:r w:rsidR="00307860">
          <w:t xml:space="preserve">, or upon </w:t>
        </w:r>
        <w:r w:rsidR="00DC76DD">
          <w:t>execution of an LTM cell switch</w:t>
        </w:r>
      </w:ins>
      <w:r>
        <w:t>:</w:t>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r>
        <w:rPr>
          <w:i/>
          <w:iCs/>
        </w:rPr>
        <w:t>VarConditionalReconfig</w:t>
      </w:r>
      <w:r>
        <w:t>, if any;</w:t>
      </w:r>
    </w:p>
    <w:p w14:paraId="53510F12" w14:textId="77777777" w:rsidR="002322C9" w:rsidRDefault="00E112DF">
      <w:pPr>
        <w:pStyle w:val="B1"/>
      </w:pPr>
      <w:r>
        <w:t>1&gt;</w:t>
      </w:r>
      <w:r>
        <w:tab/>
        <w:t xml:space="preserve">if the </w:t>
      </w:r>
      <w:r>
        <w:rPr>
          <w:i/>
        </w:rPr>
        <w:t>RRCReconfiguration</w:t>
      </w:r>
      <w:r>
        <w:t xml:space="preserve"> includes the </w:t>
      </w:r>
      <w:r>
        <w:rPr>
          <w:i/>
        </w:rPr>
        <w:t>daps-SourceRelease</w:t>
      </w:r>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release the RLC entity or entities as specified in TS 38.322 [4], clause 5.1.3, and the associated logical channel for the source SpCell;</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release the PDCP entity for the source SpCell;</w:t>
      </w:r>
    </w:p>
    <w:p w14:paraId="4F6D7656" w14:textId="77777777" w:rsidR="002322C9" w:rsidRDefault="00E112DF">
      <w:pPr>
        <w:pStyle w:val="B3"/>
      </w:pPr>
      <w:r>
        <w:t>3&gt;</w:t>
      </w:r>
      <w:r>
        <w:tab/>
        <w:t>release the RLC entity as specified in TS 38.322 [4], clause 5.1.3, and the associated logical channel for the source SpCell;</w:t>
      </w:r>
    </w:p>
    <w:p w14:paraId="3561AD84" w14:textId="77777777" w:rsidR="002322C9" w:rsidRDefault="00E112DF">
      <w:pPr>
        <w:pStyle w:val="B2"/>
      </w:pPr>
      <w:r>
        <w:t>2&gt;</w:t>
      </w:r>
      <w:r>
        <w:tab/>
        <w:t>release the physical channel configuration for the source SpCell;</w:t>
      </w:r>
    </w:p>
    <w:p w14:paraId="7F4A667C" w14:textId="77777777" w:rsidR="002322C9" w:rsidRDefault="00E112DF">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r>
        <w:rPr>
          <w:i/>
          <w:iCs/>
        </w:rPr>
        <w:t>fullConfig</w:t>
      </w:r>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47919B8" w14:textId="77777777" w:rsidR="002322C9" w:rsidRDefault="00E112DF">
      <w:pPr>
        <w:pStyle w:val="B2"/>
        <w:rPr>
          <w:rFonts w:eastAsia="Batang"/>
        </w:rPr>
      </w:pPr>
      <w:r>
        <w:rPr>
          <w:rFonts w:eastAsia="Batang"/>
        </w:rPr>
        <w:lastRenderedPageBreak/>
        <w:t>2&gt;</w:t>
      </w:r>
      <w:r>
        <w:rPr>
          <w:rFonts w:eastAsia="Batang"/>
        </w:rPr>
        <w:tab/>
        <w:t>perform security key update procedure as specified in 5.3.5.7;</w:t>
      </w:r>
    </w:p>
    <w:p w14:paraId="34DC4F7B" w14:textId="77777777" w:rsidR="002322C9" w:rsidRDefault="00E112DF">
      <w:pPr>
        <w:pStyle w:val="B1"/>
      </w:pPr>
      <w:r>
        <w:t>1&gt;</w:t>
      </w:r>
      <w:r>
        <w:tab/>
        <w:t xml:space="preserve">if the </w:t>
      </w:r>
      <w:r>
        <w:rPr>
          <w:i/>
        </w:rPr>
        <w:t>RRCReconfiguration</w:t>
      </w:r>
      <w:r>
        <w:t xml:space="preserve"> includes the </w:t>
      </w:r>
      <w:r>
        <w:rPr>
          <w:i/>
        </w:rPr>
        <w:t>secondaryCellGroup</w:t>
      </w:r>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t>1&gt;</w:t>
      </w:r>
      <w:r>
        <w:tab/>
        <w:t xml:space="preserve">if the </w:t>
      </w:r>
      <w:r>
        <w:rPr>
          <w:i/>
        </w:rPr>
        <w:t>RRCReconfiguration</w:t>
      </w:r>
      <w:r>
        <w:t xml:space="preserve"> includes the </w:t>
      </w:r>
      <w:r>
        <w:rPr>
          <w:i/>
        </w:rPr>
        <w:t>mrdc-SecondaryCellGroupConfig:</w:t>
      </w:r>
    </w:p>
    <w:p w14:paraId="194F942B" w14:textId="77777777" w:rsidR="002322C9" w:rsidRDefault="00E112DF">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r>
        <w:rPr>
          <w:i/>
        </w:rPr>
        <w:t>RRCReconfiguration</w:t>
      </w:r>
      <w:r>
        <w:t xml:space="preserve"> message includes the </w:t>
      </w:r>
      <w:r>
        <w:rPr>
          <w:i/>
        </w:rPr>
        <w:t>radioBearerConfig</w:t>
      </w:r>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r>
        <w:rPr>
          <w:i/>
        </w:rPr>
        <w:t>RRCReconfiguration</w:t>
      </w:r>
      <w:r>
        <w:t xml:space="preserve"> message includes the </w:t>
      </w:r>
      <w:r>
        <w:rPr>
          <w:i/>
        </w:rPr>
        <w:t>measConfig</w:t>
      </w:r>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r>
        <w:rPr>
          <w:i/>
        </w:rPr>
        <w:t>RRCReconfiguration</w:t>
      </w:r>
      <w:r>
        <w:t xml:space="preserve"> message includes the </w:t>
      </w:r>
      <w:r>
        <w:rPr>
          <w:i/>
        </w:rPr>
        <w:t>dedicatedNAS-MessageList</w:t>
      </w:r>
      <w:r>
        <w:t>:</w:t>
      </w:r>
    </w:p>
    <w:p w14:paraId="00092FE7" w14:textId="77777777" w:rsidR="002322C9" w:rsidRDefault="00E112DF">
      <w:pPr>
        <w:pStyle w:val="B2"/>
      </w:pPr>
      <w:r>
        <w:t>2&gt;</w:t>
      </w:r>
      <w:r>
        <w:tab/>
        <w:t xml:space="preserve">forward each element of the </w:t>
      </w:r>
      <w:r>
        <w:rPr>
          <w:i/>
        </w:rPr>
        <w:t>dedicatedNAS-MessageList</w:t>
      </w:r>
      <w:r>
        <w:t xml:space="preserve"> to upper layers in the same order as listed;</w:t>
      </w:r>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r>
        <w:rPr>
          <w:i/>
        </w:rPr>
        <w:t>dedicatedSystemInformationDelivery</w:t>
      </w:r>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r>
        <w:rPr>
          <w:i/>
        </w:rPr>
        <w:t>RRCReconfiguration</w:t>
      </w:r>
      <w:r>
        <w:t xml:space="preserve"> message includes the </w:t>
      </w:r>
      <w:r>
        <w:rPr>
          <w:i/>
        </w:rPr>
        <w:t>dedicatedPosSysInfoDelivery</w:t>
      </w:r>
      <w:r>
        <w:t>:</w:t>
      </w:r>
    </w:p>
    <w:p w14:paraId="7D3D2730" w14:textId="77777777" w:rsidR="002322C9" w:rsidRDefault="00E112DF">
      <w:pPr>
        <w:pStyle w:val="B2"/>
      </w:pPr>
      <w:r>
        <w:t>2&gt;</w:t>
      </w:r>
      <w:r>
        <w:tab/>
        <w:t>perform the action upon reception of the contained posSIB(s), as specified in clause 5.2.2.4.16;</w:t>
      </w:r>
    </w:p>
    <w:p w14:paraId="2E1562DC" w14:textId="77777777" w:rsidR="002322C9" w:rsidRDefault="00E112DF">
      <w:pPr>
        <w:pStyle w:val="B1"/>
      </w:pPr>
      <w:r>
        <w:t>1&gt;</w:t>
      </w:r>
      <w:r>
        <w:tab/>
        <w:t xml:space="preserve">if the </w:t>
      </w:r>
      <w:r>
        <w:rPr>
          <w:i/>
        </w:rPr>
        <w:t>RRCReconfiguration</w:t>
      </w:r>
      <w:r>
        <w:t xml:space="preserve"> message includes the </w:t>
      </w:r>
      <w:r>
        <w:rPr>
          <w:i/>
        </w:rPr>
        <w:t>otherConfig</w:t>
      </w:r>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lastRenderedPageBreak/>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90C88CE" w14:textId="77777777" w:rsidR="002322C9" w:rsidRDefault="00E112DF">
      <w:pPr>
        <w:pStyle w:val="B2"/>
        <w:rPr>
          <w:sz w:val="16"/>
          <w:lang w:eastAsia="zh-CN"/>
        </w:rPr>
      </w:pPr>
      <w:r>
        <w:t>2&gt;</w:t>
      </w:r>
      <w:r>
        <w:tab/>
        <w:t xml:space="preserve">if </w:t>
      </w:r>
      <w:r>
        <w:rPr>
          <w:i/>
          <w:iCs/>
        </w:rPr>
        <w:t>iab-IP-AddressToReleaseList</w:t>
      </w:r>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r>
        <w:rPr>
          <w:i/>
        </w:rPr>
        <w:t>RRCReconfiguration</w:t>
      </w:r>
      <w:r>
        <w:t xml:space="preserve"> message includes the </w:t>
      </w:r>
      <w:r>
        <w:rPr>
          <w:i/>
        </w:rPr>
        <w:t>conditionalReconfiguration</w:t>
      </w:r>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r>
        <w:rPr>
          <w:i/>
        </w:rPr>
        <w:t>RRCReconfiguration</w:t>
      </w:r>
      <w:r>
        <w:t xml:space="preserve"> message includes the </w:t>
      </w:r>
      <w:r>
        <w:rPr>
          <w:i/>
        </w:rPr>
        <w:t>needForGapsConfigNR</w:t>
      </w:r>
      <w:r>
        <w:t>:</w:t>
      </w:r>
    </w:p>
    <w:p w14:paraId="29057FDA" w14:textId="77777777" w:rsidR="002322C9" w:rsidRDefault="00E112DF">
      <w:pPr>
        <w:pStyle w:val="B2"/>
      </w:pPr>
      <w:r>
        <w:t>2&gt;</w:t>
      </w:r>
      <w:r>
        <w:tab/>
        <w:t xml:space="preserve">if </w:t>
      </w:r>
      <w:r>
        <w:rPr>
          <w:i/>
        </w:rPr>
        <w:t>needForGapsConfigNR</w:t>
      </w:r>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r>
        <w:rPr>
          <w:i/>
        </w:rPr>
        <w:t>RRCReconfiguration</w:t>
      </w:r>
      <w:r>
        <w:t xml:space="preserve"> message includes the </w:t>
      </w:r>
      <w:r>
        <w:rPr>
          <w:i/>
        </w:rPr>
        <w:t>needForGapNCSG-ConfigNR</w:t>
      </w:r>
      <w:r>
        <w:t>:</w:t>
      </w:r>
    </w:p>
    <w:p w14:paraId="79BE5DAF" w14:textId="77777777" w:rsidR="002322C9" w:rsidRDefault="00E112DF">
      <w:pPr>
        <w:pStyle w:val="B2"/>
      </w:pPr>
      <w:r>
        <w:t>2&gt;</w:t>
      </w:r>
      <w:r>
        <w:tab/>
        <w:t xml:space="preserve">if </w:t>
      </w:r>
      <w:r>
        <w:rPr>
          <w:i/>
        </w:rPr>
        <w:t>needForGapNCSG-ConfigNR</w:t>
      </w:r>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r>
        <w:rPr>
          <w:i/>
        </w:rPr>
        <w:t>RRCReconfiguration</w:t>
      </w:r>
      <w:r>
        <w:t xml:space="preserve"> message includes the </w:t>
      </w:r>
      <w:r>
        <w:rPr>
          <w:i/>
        </w:rPr>
        <w:t>needForGapNCSG-ConfigEUTRA</w:t>
      </w:r>
      <w:r>
        <w:t>:</w:t>
      </w:r>
    </w:p>
    <w:p w14:paraId="18F02162" w14:textId="77777777" w:rsidR="002322C9" w:rsidRDefault="00E112DF">
      <w:pPr>
        <w:pStyle w:val="B2"/>
      </w:pPr>
      <w:r>
        <w:t>2&gt;</w:t>
      </w:r>
      <w:r>
        <w:tab/>
        <w:t xml:space="preserve">if </w:t>
      </w:r>
      <w:r>
        <w:rPr>
          <w:i/>
        </w:rPr>
        <w:t>needForGapNCSG-ConfigEUTRA</w:t>
      </w:r>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r>
        <w:rPr>
          <w:i/>
        </w:rPr>
        <w:t>RRCReconfiguration</w:t>
      </w:r>
      <w:r>
        <w:t xml:space="preserve"> message includes the </w:t>
      </w:r>
      <w:r>
        <w:rPr>
          <w:i/>
        </w:rPr>
        <w:t>sl-ConfigDedicatedNR</w:t>
      </w:r>
      <w:r>
        <w:t>:</w:t>
      </w:r>
    </w:p>
    <w:p w14:paraId="6DF89DF0" w14:textId="77777777" w:rsidR="002322C9" w:rsidRDefault="00E112DF">
      <w:pPr>
        <w:pStyle w:val="B2"/>
      </w:pPr>
      <w:r>
        <w:t>2&gt;</w:t>
      </w:r>
      <w:r>
        <w:tab/>
        <w:t>perform the sidelink dedicated configuration procedure as specified in 5.3.5.14;</w:t>
      </w:r>
    </w:p>
    <w:p w14:paraId="75CFF380" w14:textId="77777777" w:rsidR="002322C9" w:rsidRDefault="00E112DF">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lastRenderedPageBreak/>
        <w:t>2&gt;</w:t>
      </w:r>
      <w:r>
        <w:tab/>
        <w:t>perform the L2 U2N Relay UE configuration procedure as specified in 5.3.5.15;</w:t>
      </w:r>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t>1&gt;</w:t>
      </w:r>
      <w:r>
        <w:tab/>
        <w:t xml:space="preserve">if the </w:t>
      </w:r>
      <w:r>
        <w:rPr>
          <w:i/>
        </w:rPr>
        <w:t>RRCReconfiguration</w:t>
      </w:r>
      <w:r>
        <w:t xml:space="preserve"> message includes the </w:t>
      </w:r>
      <w:r>
        <w:rPr>
          <w:i/>
        </w:rPr>
        <w:t>dedicatedPagingDelivery</w:t>
      </w:r>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r>
        <w:rPr>
          <w:i/>
        </w:rPr>
        <w:t>RRCReconfiguration</w:t>
      </w:r>
      <w:r>
        <w:t xml:space="preserve"> message includes the </w:t>
      </w:r>
      <w:r>
        <w:rPr>
          <w:i/>
        </w:rPr>
        <w:t>sl-ConfigDedicatedEUTRA-Info</w:t>
      </w:r>
      <w:r>
        <w:t>:</w:t>
      </w:r>
    </w:p>
    <w:p w14:paraId="2CAD6B2B" w14:textId="77777777" w:rsidR="002322C9" w:rsidRDefault="00E112DF">
      <w:pPr>
        <w:pStyle w:val="B2"/>
      </w:pPr>
      <w:r>
        <w:t>2&gt;</w:t>
      </w:r>
      <w:r>
        <w:tab/>
        <w:t>perform related procedures for V2X sidelink communication in accordance with TS 36.331 [10], clause 5.3.10 and clause 5.5.2;</w:t>
      </w:r>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r>
        <w:rPr>
          <w:i/>
        </w:rPr>
        <w:t>RRCReconfiguration</w:t>
      </w:r>
      <w:r>
        <w:t xml:space="preserve"> message includes the </w:t>
      </w:r>
      <w:r>
        <w:rPr>
          <w:i/>
        </w:rPr>
        <w:t>musim-GapConfig</w:t>
      </w:r>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r>
        <w:rPr>
          <w:i/>
        </w:rPr>
        <w:t>RRCReconfiguration</w:t>
      </w:r>
      <w:r>
        <w:t xml:space="preserve"> message includes the </w:t>
      </w:r>
      <w:r>
        <w:rPr>
          <w:i/>
        </w:rPr>
        <w:t>appLayerMeasConfig</w:t>
      </w:r>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r>
        <w:rPr>
          <w:i/>
        </w:rPr>
        <w:t>RRCReconfiguration</w:t>
      </w:r>
      <w:r>
        <w:t xml:space="preserve"> message includes the </w:t>
      </w:r>
      <w:r>
        <w:rPr>
          <w:i/>
        </w:rPr>
        <w:t>ue-TxTEG-RequestUL-TDOA-Config</w:t>
      </w:r>
      <w:r>
        <w:t>:</w:t>
      </w:r>
    </w:p>
    <w:p w14:paraId="001A08D3" w14:textId="77777777" w:rsidR="002322C9" w:rsidRDefault="00E112DF">
      <w:pPr>
        <w:pStyle w:val="B2"/>
      </w:pPr>
      <w:r>
        <w:t>2&gt;</w:t>
      </w:r>
      <w:r>
        <w:tab/>
        <w:t xml:space="preserve">if </w:t>
      </w:r>
      <w:r>
        <w:rPr>
          <w:i/>
        </w:rPr>
        <w:t>ue-TxTEG-RequestUL-TDOA-Config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90" w:author="Ericsson - RAN2#121" w:date="2023-03-22T11:00:00Z"/>
        </w:rPr>
      </w:pPr>
      <w:r>
        <w:t>3&gt;</w:t>
      </w:r>
      <w:r>
        <w:tab/>
        <w:t>release the configuration of UE positioning assistance information;</w:t>
      </w:r>
    </w:p>
    <w:p w14:paraId="7146F8B2" w14:textId="3D95FC03" w:rsidR="0092177B" w:rsidRDefault="00E112DF">
      <w:pPr>
        <w:pStyle w:val="B1"/>
        <w:rPr>
          <w:ins w:id="91" w:author="Ericsson - RAN2#122" w:date="2023-08-02T18:19:00Z"/>
        </w:rPr>
      </w:pPr>
      <w:ins w:id="92" w:author="Ericsson - RAN2#121" w:date="2023-03-22T11:00:00Z">
        <w:r>
          <w:t xml:space="preserve">1&gt; if the </w:t>
        </w:r>
        <w:r>
          <w:rPr>
            <w:i/>
            <w:iCs/>
          </w:rPr>
          <w:t>RRCReconfiguration</w:t>
        </w:r>
        <w:r>
          <w:t xml:space="preserve"> message includes the </w:t>
        </w:r>
        <w:r>
          <w:rPr>
            <w:i/>
            <w:iCs/>
          </w:rPr>
          <w:t>ltm-Config</w:t>
        </w:r>
      </w:ins>
      <w:ins w:id="93" w:author="Ericsson - RAN2#122" w:date="2023-08-02T18:20:00Z">
        <w:r w:rsidR="0092177B">
          <w:t>:</w:t>
        </w:r>
      </w:ins>
    </w:p>
    <w:p w14:paraId="442E8A2E" w14:textId="3FA77E68" w:rsidR="002322C9" w:rsidRDefault="0092177B" w:rsidP="0092177B">
      <w:pPr>
        <w:pStyle w:val="B2"/>
        <w:rPr>
          <w:ins w:id="94" w:author="Ericsson - RAN2#121" w:date="2023-03-22T11:00:00Z"/>
        </w:rPr>
      </w:pPr>
      <w:ins w:id="95" w:author="Ericsson - RAN2#122" w:date="2023-08-02T18:20:00Z">
        <w:r>
          <w:t xml:space="preserve">2&gt; if the </w:t>
        </w:r>
        <w:r w:rsidRPr="00D0554E">
          <w:rPr>
            <w:i/>
            <w:iCs/>
          </w:rPr>
          <w:t>ltm-Config</w:t>
        </w:r>
        <w:r>
          <w:t xml:space="preserve"> is </w:t>
        </w:r>
      </w:ins>
      <w:ins w:id="96" w:author="Ericsson - RAN2#122" w:date="2023-08-02T18:19:00Z">
        <w:r>
          <w:t xml:space="preserve">set as </w:t>
        </w:r>
        <w:r w:rsidRPr="0092177B">
          <w:rPr>
            <w:i/>
            <w:iCs/>
          </w:rPr>
          <w:t>setup</w:t>
        </w:r>
      </w:ins>
      <w:ins w:id="97" w:author="Ericsson - RAN2#121" w:date="2023-03-22T11:00:00Z">
        <w:r w:rsidR="00E112DF">
          <w:t>:</w:t>
        </w:r>
      </w:ins>
    </w:p>
    <w:p w14:paraId="4877CEA4" w14:textId="2A07FA97" w:rsidR="002322C9" w:rsidRDefault="0092177B" w:rsidP="0092177B">
      <w:pPr>
        <w:pStyle w:val="B3"/>
        <w:rPr>
          <w:ins w:id="98" w:author="Ericsson - RAN2#122" w:date="2023-08-02T18:20:00Z"/>
        </w:rPr>
      </w:pPr>
      <w:ins w:id="99" w:author="Ericsson - RAN2#122" w:date="2023-08-02T18:20:00Z">
        <w:r>
          <w:t>3</w:t>
        </w:r>
      </w:ins>
      <w:ins w:id="100" w:author="Ericsson - RAN2#121" w:date="2023-03-22T11:00:00Z">
        <w:r w:rsidR="00E112DF">
          <w:t>&gt; perform the LTM configuration procedure as specified in 5.3.5.x;</w:t>
        </w:r>
      </w:ins>
    </w:p>
    <w:p w14:paraId="15F45C18" w14:textId="74911DE3" w:rsidR="0092177B" w:rsidRDefault="0092177B" w:rsidP="0092177B">
      <w:pPr>
        <w:pStyle w:val="B2"/>
        <w:rPr>
          <w:ins w:id="101" w:author="Ericsson - RAN2#122" w:date="2023-08-02T18:20:00Z"/>
        </w:rPr>
      </w:pPr>
      <w:ins w:id="102" w:author="Ericsson - RAN2#122" w:date="2023-08-02T18:20:00Z">
        <w:r>
          <w:t>2&gt; else:</w:t>
        </w:r>
      </w:ins>
    </w:p>
    <w:p w14:paraId="6AD198B1" w14:textId="62D655A4" w:rsidR="00BE2F3C" w:rsidRDefault="0092177B" w:rsidP="00BE2F3C">
      <w:pPr>
        <w:pStyle w:val="B3"/>
      </w:pPr>
      <w:ins w:id="103" w:author="Ericsson - RAN2#122" w:date="2023-08-02T18:20:00Z">
        <w:r>
          <w:t xml:space="preserve">3&gt; </w:t>
        </w:r>
      </w:ins>
      <w:ins w:id="104" w:author="Ericsson - RAN2#123" w:date="2023-09-11T18:31:00Z">
        <w:r w:rsidR="00187ECB" w:rsidRPr="00187ECB">
          <w:t>perform LTM configuration release as specified in clause 5.3.5.x.7</w:t>
        </w:r>
      </w:ins>
      <w:ins w:id="105" w:author="Ericsson - RAN2#122" w:date="2023-08-02T18:21:00Z">
        <w:r>
          <w:t>;</w:t>
        </w:r>
      </w:ins>
      <w:ins w:id="106" w:author="Ericsson - RAN2#122" w:date="2023-09-11T11:53:00Z">
        <w:r w:rsidR="00BE2F3C">
          <w:t xml:space="preserve"> </w:t>
        </w:r>
      </w:ins>
    </w:p>
    <w:p w14:paraId="0478E552" w14:textId="1D747F9F" w:rsidR="00D0554E" w:rsidRPr="001821C8" w:rsidRDefault="00D0554E" w:rsidP="001821C8">
      <w:pPr>
        <w:pStyle w:val="EditorsNote"/>
        <w:rPr>
          <w:ins w:id="107" w:author="Ericsson - RAN2#121-bis-e" w:date="2023-05-08T19:30:00Z"/>
          <w:i/>
          <w:iCs/>
        </w:rPr>
      </w:pPr>
      <w:ins w:id="108" w:author="Ericsson - RAN2#122" w:date="2023-08-09T19:21:00Z">
        <w:r w:rsidRPr="001821C8">
          <w:rPr>
            <w:i/>
            <w:iCs/>
          </w:rPr>
          <w:t>Editor’s Note: FFS of whether to capture specific actions for the releasing of LTM.</w:t>
        </w:r>
      </w:ins>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65824B9F" w14:textId="77777777" w:rsidR="002322C9" w:rsidRDefault="00E112DF">
      <w:pPr>
        <w:pStyle w:val="B3"/>
      </w:pPr>
      <w:r>
        <w:t>3&gt;</w:t>
      </w:r>
      <w:r>
        <w:tab/>
        <w:t xml:space="preserve">include the </w:t>
      </w:r>
      <w:r>
        <w:rPr>
          <w:i/>
        </w:rPr>
        <w:t>uplinkTxDirectCurrentList</w:t>
      </w:r>
      <w:r>
        <w:t xml:space="preserve"> for each MCG serving cell with UL;</w:t>
      </w:r>
    </w:p>
    <w:p w14:paraId="529BECE6" w14:textId="77777777" w:rsidR="002322C9" w:rsidRDefault="00E112DF">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2DC211A" w14:textId="77777777" w:rsidR="002322C9" w:rsidRDefault="00E112DF">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1EEAB5B" w14:textId="77777777" w:rsidR="002322C9" w:rsidRDefault="00E112DF">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306B6C" w14:textId="77777777" w:rsidR="002322C9" w:rsidRDefault="00E112DF">
      <w:pPr>
        <w:pStyle w:val="B2"/>
      </w:pPr>
      <w:r>
        <w:lastRenderedPageBreak/>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895CBE7"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D9F43E6" w14:textId="77777777" w:rsidR="002322C9" w:rsidRDefault="00E112DF">
      <w:pPr>
        <w:pStyle w:val="B3"/>
      </w:pPr>
      <w:r>
        <w:t>3&gt;</w:t>
      </w:r>
      <w:r>
        <w:tab/>
        <w:t xml:space="preserve">include the </w:t>
      </w:r>
      <w:r>
        <w:rPr>
          <w:i/>
        </w:rPr>
        <w:t xml:space="preserve">uplinkTxDirectCurrentList </w:t>
      </w:r>
      <w:r>
        <w:t>for each SCG serving cell with UL;</w:t>
      </w:r>
    </w:p>
    <w:p w14:paraId="61FCCFBB" w14:textId="77777777" w:rsidR="002322C9" w:rsidRDefault="00E112DF">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ABA1878"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0497DC7" w14:textId="77777777" w:rsidR="002322C9" w:rsidRDefault="00E112DF">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65418E1" w14:textId="77777777" w:rsidR="002322C9" w:rsidRDefault="00E112DF">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A46C952" w14:textId="77777777" w:rsidR="002322C9" w:rsidRDefault="00E112DF">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8A627CD" w14:textId="77777777" w:rsidR="002322C9" w:rsidRDefault="00E112DF">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65983C62" w14:textId="77777777" w:rsidR="002322C9" w:rsidRDefault="00E112DF">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5FE396B" w14:textId="77777777" w:rsidR="002322C9" w:rsidRDefault="00E112DF">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0E4DA507" w14:textId="77777777" w:rsidR="002322C9" w:rsidRDefault="00E112DF">
      <w:pPr>
        <w:pStyle w:val="B3"/>
      </w:pPr>
      <w:r>
        <w:lastRenderedPageBreak/>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59884E46" w14:textId="77777777" w:rsidR="002322C9" w:rsidRDefault="00E112DF">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D2FC59E" w14:textId="77777777" w:rsidR="002322C9" w:rsidRDefault="00E112DF">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20EF784" w14:textId="77777777" w:rsidR="002322C9" w:rsidRDefault="00E112DF">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233A57D9" w14:textId="77777777" w:rsidR="002322C9" w:rsidRDefault="00E112DF">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1048F1F5" w14:textId="77777777" w:rsidR="002322C9" w:rsidRDefault="00E112DF">
      <w:pPr>
        <w:pStyle w:val="B3"/>
      </w:pPr>
      <w:r>
        <w:t>3&gt;</w:t>
      </w:r>
      <w:r>
        <w:tab/>
        <w:t xml:space="preserve">if the UE was configured with </w:t>
      </w:r>
      <w:r>
        <w:rPr>
          <w:i/>
          <w:iCs/>
        </w:rPr>
        <w:t>successHO-Config</w:t>
      </w:r>
      <w:r>
        <w:t xml:space="preserve"> when connected to the source Pcell;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4925B11D" w14:textId="77777777" w:rsidR="002322C9" w:rsidRDefault="00E112DF">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6087DE0" w14:textId="77777777" w:rsidR="002322C9" w:rsidRDefault="00E112DF">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r>
        <w:rPr>
          <w:i/>
        </w:rPr>
        <w:t>needForGapsConfigNR</w:t>
      </w:r>
      <w:r>
        <w:t>; or</w:t>
      </w:r>
    </w:p>
    <w:p w14:paraId="1204746C" w14:textId="77777777" w:rsidR="002322C9" w:rsidRDefault="00E112DF">
      <w:pPr>
        <w:pStyle w:val="B4"/>
      </w:pPr>
      <w:r>
        <w:t>4&gt;</w:t>
      </w:r>
      <w:r>
        <w:tab/>
        <w:t xml:space="preserve">if the </w:t>
      </w:r>
      <w:r>
        <w:rPr>
          <w:i/>
        </w:rPr>
        <w:t>NeedForGapsInfoNR</w:t>
      </w:r>
      <w:r>
        <w:t xml:space="preserve"> information is changed compared to last time the UE reported this information:</w:t>
      </w:r>
    </w:p>
    <w:p w14:paraId="4FF318B1" w14:textId="77777777" w:rsidR="002322C9" w:rsidRDefault="00E112DF">
      <w:pPr>
        <w:pStyle w:val="B5"/>
      </w:pPr>
      <w:r>
        <w:t>5&gt;</w:t>
      </w:r>
      <w:r>
        <w:tab/>
        <w:t xml:space="preserve">include the </w:t>
      </w:r>
      <w:r>
        <w:rPr>
          <w:i/>
        </w:rPr>
        <w:t>NeedForGapsInfoNR</w:t>
      </w:r>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lastRenderedPageBreak/>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r>
        <w:rPr>
          <w:i/>
        </w:rPr>
        <w:t>needForGapNCSG-ConfigNR</w:t>
      </w:r>
      <w:r>
        <w:t>; or</w:t>
      </w:r>
    </w:p>
    <w:p w14:paraId="79EBDC3B" w14:textId="77777777" w:rsidR="002322C9" w:rsidRDefault="00E112DF">
      <w:pPr>
        <w:pStyle w:val="B4"/>
      </w:pPr>
      <w:r>
        <w:t>4&gt;</w:t>
      </w:r>
      <w:r>
        <w:tab/>
        <w:t xml:space="preserve">if the </w:t>
      </w:r>
      <w:r>
        <w:rPr>
          <w:i/>
        </w:rPr>
        <w:t>needForGapNCSG-InfoNR</w:t>
      </w:r>
      <w:r>
        <w:t xml:space="preserve"> information is changed compared to last time the UE reported this information:</w:t>
      </w:r>
    </w:p>
    <w:p w14:paraId="686CC788" w14:textId="77777777" w:rsidR="002322C9" w:rsidRDefault="00E112DF">
      <w:pPr>
        <w:pStyle w:val="B5"/>
      </w:pPr>
      <w:r>
        <w:t>5&gt;</w:t>
      </w:r>
      <w:r>
        <w:tab/>
        <w:t xml:space="preserve">include the </w:t>
      </w:r>
      <w:r>
        <w:rPr>
          <w:i/>
        </w:rPr>
        <w:t>NeedForGapNCSG-InfoNR</w:t>
      </w:r>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r>
        <w:rPr>
          <w:i/>
        </w:rPr>
        <w:t>needForGapNCSG-ConfigEUTRA</w:t>
      </w:r>
      <w:r>
        <w:t>; or</w:t>
      </w:r>
    </w:p>
    <w:p w14:paraId="5E1CBBD9" w14:textId="77777777" w:rsidR="002322C9" w:rsidRDefault="00E112DF">
      <w:pPr>
        <w:pStyle w:val="B4"/>
      </w:pPr>
      <w:r>
        <w:t>4&gt;</w:t>
      </w:r>
      <w:r>
        <w:tab/>
        <w:t xml:space="preserve">if the </w:t>
      </w:r>
      <w:r>
        <w:rPr>
          <w:i/>
        </w:rPr>
        <w:t>needForGapNCSG-InfoEUTRA</w:t>
      </w:r>
      <w:r>
        <w:t xml:space="preserve"> information is changed compared to last time the UE reported this information:</w:t>
      </w:r>
    </w:p>
    <w:p w14:paraId="0F5F4DF0" w14:textId="77777777" w:rsidR="002322C9" w:rsidRDefault="00E112DF">
      <w:pPr>
        <w:pStyle w:val="B5"/>
      </w:pPr>
      <w:r>
        <w:t>5&gt;</w:t>
      </w:r>
      <w:r>
        <w:tab/>
        <w:t xml:space="preserve">include the </w:t>
      </w:r>
      <w:r>
        <w:rPr>
          <w:i/>
        </w:rPr>
        <w:t>NeedForGapNCSG-InfoEUTRA</w:t>
      </w:r>
      <w:r>
        <w:t xml:space="preserve"> and set the contents as follows:</w:t>
      </w:r>
    </w:p>
    <w:p w14:paraId="09BC0604" w14:textId="5802BC0E" w:rsidR="002322C9" w:rsidRDefault="00E112DF" w:rsidP="008C0D8F">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D3F8319" w14:textId="77777777" w:rsidR="002322C9" w:rsidRDefault="00E112DF">
      <w:pPr>
        <w:pStyle w:val="B1"/>
      </w:pPr>
      <w:r>
        <w:t>1&gt;</w:t>
      </w:r>
      <w:r>
        <w:tab/>
        <w:t xml:space="preserve">if the UE is configured with E-UTRA </w:t>
      </w:r>
      <w:r>
        <w:rPr>
          <w:i/>
        </w:rPr>
        <w:t>nr-SecondaryCellGroupConfig</w:t>
      </w:r>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17931300" w14:textId="77777777" w:rsidR="002322C9" w:rsidRDefault="00E112DF">
      <w:pPr>
        <w:pStyle w:val="B5"/>
      </w:pPr>
      <w:r>
        <w:t>5&gt;</w:t>
      </w:r>
      <w:r>
        <w:tab/>
        <w:t>initiate the Random Access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initiate the Random Access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r>
        <w:rPr>
          <w:i/>
        </w:rPr>
        <w:t>spCellConfig</w:t>
      </w:r>
      <w:r>
        <w:t xml:space="preserve"> of an SCG:</w:t>
      </w:r>
    </w:p>
    <w:p w14:paraId="50546AF3" w14:textId="77777777" w:rsidR="002322C9" w:rsidRDefault="00E112DF">
      <w:pPr>
        <w:pStyle w:val="B5"/>
      </w:pPr>
      <w:r>
        <w:t>5&gt;</w:t>
      </w:r>
      <w:r>
        <w:tab/>
        <w:t>initiate the Random Access procedure on the SpCell,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r>
        <w:rPr>
          <w:i/>
          <w:iCs/>
        </w:rPr>
        <w:t>DLInformationTransferMRDC</w:t>
      </w:r>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configuration;</w:t>
      </w:r>
    </w:p>
    <w:p w14:paraId="13D529B8" w14:textId="77777777" w:rsidR="002322C9" w:rsidRDefault="00E112DF">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r>
        <w:t>3&gt;</w:t>
      </w:r>
      <w:r>
        <w:tab/>
        <w:t xml:space="preserve">if </w:t>
      </w:r>
      <w:r>
        <w:rPr>
          <w:i/>
          <w:iCs/>
        </w:rPr>
        <w:t>reconfigurationWithSync</w:t>
      </w:r>
      <w:r>
        <w:t xml:space="preserve"> was included in </w:t>
      </w:r>
      <w:r>
        <w:rPr>
          <w:i/>
          <w:iCs/>
        </w:rPr>
        <w:t>spCellConfig</w:t>
      </w:r>
      <w:r>
        <w:t xml:space="preserve"> in nr-SCG:</w:t>
      </w:r>
    </w:p>
    <w:p w14:paraId="1C94A944" w14:textId="77777777" w:rsidR="002322C9" w:rsidRDefault="00E112DF">
      <w:pPr>
        <w:pStyle w:val="B4"/>
      </w:pPr>
      <w:r>
        <w:t>4&gt;</w:t>
      </w:r>
      <w:r>
        <w:tab/>
        <w:t>initiate the Random Access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initiate the Random Access procedure on the PSCell,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r>
        <w:rPr>
          <w:i/>
          <w:iCs/>
        </w:rPr>
        <w:t>DLInformationTransferMRDC</w:t>
      </w:r>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spCellConfig in nr-SCG:</w:t>
      </w:r>
    </w:p>
    <w:p w14:paraId="3BF99234" w14:textId="77777777" w:rsidR="002322C9" w:rsidRDefault="00E112DF">
      <w:pPr>
        <w:pStyle w:val="B6"/>
        <w:rPr>
          <w:lang w:val="en-GB"/>
        </w:rPr>
      </w:pPr>
      <w:r>
        <w:rPr>
          <w:lang w:val="en-GB"/>
        </w:rPr>
        <w:t>6&gt;</w:t>
      </w:r>
      <w:r>
        <w:rPr>
          <w:lang w:val="en-GB"/>
        </w:rPr>
        <w:tab/>
        <w:t>initiate the Random Access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lastRenderedPageBreak/>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t>4&gt;</w:t>
      </w:r>
      <w:r>
        <w:tab/>
        <w:t xml:space="preserve">if the </w:t>
      </w:r>
      <w:r>
        <w:rPr>
          <w:i/>
        </w:rPr>
        <w:t>RRCReconfiguration</w:t>
      </w:r>
      <w:r>
        <w:t xml:space="preserve"> does not include the </w:t>
      </w:r>
      <w:r>
        <w:rPr>
          <w:i/>
        </w:rPr>
        <w:t>mrdc-SecondaryCellGroupConfig</w:t>
      </w:r>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r>
        <w:rPr>
          <w:i/>
        </w:rPr>
        <w:t>RRCReconfiguration</w:t>
      </w:r>
      <w:r>
        <w:t xml:space="preserve"> does not include the </w:t>
      </w:r>
      <w:r>
        <w:rPr>
          <w:i/>
        </w:rPr>
        <w:t>mrdc-SecondaryCellGroupConfig</w:t>
      </w:r>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639F9A6" w14:textId="77777777" w:rsidR="008323B7" w:rsidRDefault="00E112DF">
      <w:pPr>
        <w:pStyle w:val="B1"/>
        <w:rPr>
          <w:ins w:id="109" w:author="Ericsson - RAN2#123" w:date="2023-09-11T15:17:00Z"/>
          <w:rFonts w:eastAsia="DengXian"/>
          <w:lang w:eastAsia="zh-CN"/>
        </w:rPr>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10" w:author="Ericsson - RAN2#123" w:date="2023-09-11T15:17:00Z">
        <w:r w:rsidR="008323B7">
          <w:rPr>
            <w:rFonts w:eastAsia="DengXian"/>
            <w:lang w:eastAsia="zh-CN"/>
          </w:rPr>
          <w:t>; or,</w:t>
        </w:r>
      </w:ins>
    </w:p>
    <w:p w14:paraId="51D7A6D5" w14:textId="2B06A8AE" w:rsidR="002322C9" w:rsidRDefault="008323B7">
      <w:pPr>
        <w:pStyle w:val="B1"/>
      </w:pPr>
      <w:ins w:id="111"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 </w:t>
        </w:r>
      </w:ins>
      <w:ins w:id="112" w:author="Ericsson - RAN2#123" w:date="2023-09-11T15:18:00Z">
        <w:r w:rsidR="003F1608">
          <w:t xml:space="preserve">due to a </w:t>
        </w:r>
        <w:r w:rsidR="00BF62A2">
          <w:t xml:space="preserve">LTM cell switch without performing a Random Access procedure </w:t>
        </w:r>
      </w:ins>
      <w:ins w:id="113" w:author="Ericsson - RAN2#123" w:date="2023-09-11T15:17:00Z">
        <w:r>
          <w:t xml:space="preserve">and when MAC </w:t>
        </w:r>
        <w:r w:rsidR="003F1608">
          <w:t xml:space="preserve">indicates the succefull reception </w:t>
        </w:r>
      </w:ins>
      <w:ins w:id="114" w:author="Ericsson - RAN2#123" w:date="2023-09-11T15:18:00Z">
        <w:r w:rsidR="00BF62A2">
          <w:t>of a PDCCH transmission addressed to C-RNTI</w:t>
        </w:r>
      </w:ins>
      <w:r w:rsidR="00E112DF">
        <w:t>:</w:t>
      </w:r>
    </w:p>
    <w:p w14:paraId="59282C9E" w14:textId="77777777" w:rsidR="002322C9" w:rsidRDefault="00E112DF">
      <w:pPr>
        <w:pStyle w:val="B2"/>
      </w:pPr>
      <w:r>
        <w:lastRenderedPageBreak/>
        <w:t>2&gt;</w:t>
      </w:r>
      <w:r>
        <w:tab/>
        <w:t>stop timer T304 for that cell group if running;</w:t>
      </w:r>
    </w:p>
    <w:p w14:paraId="7544912C" w14:textId="77777777" w:rsidR="002322C9" w:rsidRDefault="00E112DF">
      <w:pPr>
        <w:pStyle w:val="B2"/>
      </w:pPr>
      <w:r>
        <w:t>2&gt;</w:t>
      </w:r>
      <w:r>
        <w:tab/>
        <w:t xml:space="preserve">if </w:t>
      </w:r>
      <w:r>
        <w:rPr>
          <w:i/>
          <w:iCs/>
        </w:rPr>
        <w:t>sl-PathSwitchConfig</w:t>
      </w:r>
      <w:r>
        <w:t xml:space="preserve"> was included in </w:t>
      </w:r>
      <w:r>
        <w:rPr>
          <w:i/>
          <w:iCs/>
        </w:rPr>
        <w:t>reconfigurationWithSync</w:t>
      </w:r>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t>2&gt;</w:t>
      </w:r>
      <w:r>
        <w:tab/>
        <w:t>stop timer T310 for source SpCell if running;</w:t>
      </w:r>
    </w:p>
    <w:p w14:paraId="01EA05F0" w14:textId="77777777" w:rsidR="002322C9" w:rsidRDefault="00E112DF">
      <w:pPr>
        <w:pStyle w:val="B2"/>
      </w:pPr>
      <w:r>
        <w:t>2&gt;</w:t>
      </w:r>
      <w:r>
        <w:tab/>
        <w:t>apply the parts of the CSI reporting configuration, the scheduling request configuration and the sounding RS configuration that do not require the UE to know the SFN of the respective target SpCell, if any;</w:t>
      </w:r>
    </w:p>
    <w:p w14:paraId="09F2681C" w14:textId="77777777" w:rsidR="002322C9" w:rsidRDefault="00E112DF">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which is scheduled as specified in TS 38.213 [13], of the target SpCell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418773" w14:textId="77777777" w:rsidR="002322C9" w:rsidRDefault="00E112DF">
      <w:pPr>
        <w:pStyle w:val="B3"/>
      </w:pPr>
      <w:r>
        <w:t>3&gt;</w:t>
      </w:r>
      <w:r>
        <w:tab/>
        <w:t xml:space="preserve">remove all the entries within the MCG and the SCG </w:t>
      </w:r>
      <w:r>
        <w:rPr>
          <w:i/>
        </w:rPr>
        <w:t>VarConditionalReconfig</w:t>
      </w:r>
      <w:r>
        <w:t>, if any;</w:t>
      </w:r>
    </w:p>
    <w:p w14:paraId="79F6355E" w14:textId="77777777" w:rsidR="002322C9" w:rsidRDefault="00E112DF">
      <w:pPr>
        <w:pStyle w:val="B3"/>
      </w:pPr>
      <w:r>
        <w:t>3&gt;</w:t>
      </w:r>
      <w:r>
        <w:tab/>
        <w:t xml:space="preserve">remove all the entries within </w:t>
      </w:r>
      <w:r>
        <w:rPr>
          <w:i/>
        </w:rPr>
        <w:t>VarConditionalReconfiguration</w:t>
      </w:r>
      <w:r>
        <w:t xml:space="preserve"> as specified in TS 36.331 [10], clause 5.3.5.9.6, if any;</w:t>
      </w:r>
    </w:p>
    <w:p w14:paraId="756A5B3E" w14:textId="77777777" w:rsidR="002322C9" w:rsidRDefault="00E112DF">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3B62B8" w14:textId="77777777" w:rsidR="002322C9" w:rsidRDefault="00E112DF">
      <w:pPr>
        <w:pStyle w:val="B4"/>
      </w:pPr>
      <w:r>
        <w:t>4&gt;</w:t>
      </w:r>
      <w:r>
        <w:tab/>
        <w:t xml:space="preserve">for the associated </w:t>
      </w:r>
      <w:r>
        <w:rPr>
          <w:i/>
          <w:iCs/>
        </w:rPr>
        <w:t>reportConfigId</w:t>
      </w:r>
      <w:r>
        <w:t>:</w:t>
      </w:r>
    </w:p>
    <w:p w14:paraId="5D46F6CC" w14:textId="77777777" w:rsidR="002322C9" w:rsidRDefault="00E112DF">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676D4AB" w14:textId="77777777" w:rsidR="002322C9" w:rsidRDefault="00E112DF">
      <w:pPr>
        <w:pStyle w:val="B4"/>
      </w:pPr>
      <w:r>
        <w:lastRenderedPageBreak/>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17C94E75" w14:textId="77777777" w:rsidR="002322C9" w:rsidRDefault="00E112D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0D3AA09" w14:textId="77777777" w:rsidR="002322C9" w:rsidRDefault="00E112D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2ED257" w14:textId="77777777" w:rsidR="002322C9" w:rsidRDefault="00E112DF">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64840D9" w14:textId="77777777" w:rsidR="002322C9" w:rsidRDefault="00E112DF">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r>
        <w:rPr>
          <w:i/>
        </w:rPr>
        <w:t>SidelinkUEInformationNR</w:t>
      </w:r>
      <w:r>
        <w:t xml:space="preserve"> message in accordance with 5.8.3.3;</w:t>
      </w:r>
    </w:p>
    <w:p w14:paraId="732C17C2" w14:textId="77777777" w:rsidR="002322C9" w:rsidRDefault="00E112DF">
      <w:pPr>
        <w:pStyle w:val="B2"/>
      </w:pPr>
      <w:r>
        <w:t>2&gt;</w:t>
      </w:r>
      <w:r>
        <w:tab/>
        <w:t xml:space="preserve">if </w:t>
      </w:r>
      <w:r>
        <w:rPr>
          <w:i/>
        </w:rPr>
        <w:t>reconfigurationWithSync</w:t>
      </w:r>
      <w:r>
        <w:t xml:space="preserve"> was included in </w:t>
      </w:r>
      <w:r>
        <w:rPr>
          <w:i/>
        </w:rPr>
        <w:t>masterCellGroup</w:t>
      </w:r>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A7EDB4C" w14:textId="77777777" w:rsidR="002322C9" w:rsidRDefault="00E112DF">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r>
        <w:rPr>
          <w:i/>
        </w:rPr>
        <w:t>MBSInterestIndication</w:t>
      </w:r>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lastRenderedPageBreak/>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rsidP="005B7040">
      <w:pPr>
        <w:pStyle w:val="NO"/>
        <w:ind w:left="0" w:firstLine="0"/>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115" w:name="_Toc60776783"/>
      <w:bookmarkStart w:id="116"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15"/>
      <w:bookmarkEnd w:id="116"/>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3D2E9FE" w14:textId="77777777" w:rsidR="002322C9" w:rsidRDefault="00E112DF">
      <w:pPr>
        <w:pStyle w:val="B4"/>
      </w:pPr>
      <w:r>
        <w:t>4&gt;</w:t>
      </w:r>
      <w:r>
        <w:tab/>
      </w:r>
      <w:bookmarkStart w:id="117"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17"/>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941CC01" w14:textId="77777777" w:rsidR="002322C9" w:rsidRDefault="00E112DF">
      <w:pPr>
        <w:pStyle w:val="B3"/>
        <w:rPr>
          <w:lang w:eastAsia="zh-CN"/>
        </w:rPr>
      </w:pPr>
      <w:r>
        <w:rPr>
          <w:lang w:eastAsia="zh-CN"/>
        </w:rPr>
        <w:lastRenderedPageBreak/>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E13BEE3"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lastRenderedPageBreak/>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18"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E552143" w14:textId="5D44C455" w:rsidR="002322C9" w:rsidRDefault="00E112DF">
      <w:pPr>
        <w:pStyle w:val="NO"/>
        <w:rPr>
          <w:ins w:id="119" w:author="Ericsson - RAN2#122" w:date="2023-06-19T17:38:00Z"/>
          <w:lang w:eastAsia="zh-CN"/>
        </w:rPr>
      </w:pPr>
      <w:ins w:id="120"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121" w:author="Ericsson - RAN2#122" w:date="2023-06-19T17:38:00Z">
        <w:r>
          <w:rPr>
            <w:lang w:eastAsia="zh-CN"/>
          </w:rPr>
          <w:t xml:space="preserve">ssage </w:t>
        </w:r>
      </w:ins>
      <w:ins w:id="122" w:author="Ericsson - RAN2#122" w:date="2023-06-19T17:37:00Z">
        <w:r>
          <w:rPr>
            <w:lang w:eastAsia="zh-CN"/>
          </w:rPr>
          <w:t xml:space="preserve">received as part of an </w:t>
        </w:r>
        <w:r>
          <w:rPr>
            <w:i/>
            <w:iCs/>
            <w:lang w:eastAsia="zh-CN"/>
          </w:rPr>
          <w:t>LTM-Config</w:t>
        </w:r>
        <w:r>
          <w:rPr>
            <w:lang w:eastAsia="zh-CN"/>
          </w:rPr>
          <w:t xml:space="preserve"> IE</w:t>
        </w:r>
      </w:ins>
      <w:ins w:id="123" w:author="Ericsson - RAN2#122" w:date="2023-06-19T17:38:00Z">
        <w:r>
          <w:rPr>
            <w:lang w:eastAsia="zh-CN"/>
          </w:rPr>
          <w:t xml:space="preserve"> is performed upon the reception of the message o</w:t>
        </w:r>
      </w:ins>
      <w:ins w:id="124" w:author="Ericsson - RAN2#122" w:date="2023-08-02T18:39:00Z">
        <w:r w:rsidR="007E0BDC">
          <w:rPr>
            <w:lang w:eastAsia="zh-CN"/>
          </w:rPr>
          <w:t>r</w:t>
        </w:r>
      </w:ins>
      <w:ins w:id="125" w:author="Ericsson - RAN2#122" w:date="2023-06-19T17:38:00Z">
        <w:r>
          <w:rPr>
            <w:lang w:eastAsia="zh-CN"/>
          </w:rPr>
          <w:t xml:space="preserve"> </w:t>
        </w:r>
      </w:ins>
      <w:ins w:id="126" w:author="Ericsson - RAN2#122" w:date="2023-08-02T18:39:00Z">
        <w:r w:rsidR="007E0BDC">
          <w:rPr>
            <w:lang w:eastAsia="zh-CN"/>
          </w:rPr>
          <w:t>during</w:t>
        </w:r>
      </w:ins>
      <w:ins w:id="127" w:author="Ericsson - RAN2#122" w:date="2023-06-19T17:38:00Z">
        <w:r>
          <w:rPr>
            <w:lang w:eastAsia="zh-CN"/>
          </w:rPr>
          <w:t xml:space="preserve"> an LTM cell switch procedure (when the message is required to be applied).</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128" w:author="Ericsson - RAN2#121" w:date="2023-03-22T15:00:00Z"/>
          <w:rFonts w:eastAsia="MS Mincho"/>
        </w:rPr>
      </w:pPr>
      <w:ins w:id="129"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130" w:author="Ericsson - RAN2#121-bis-e" w:date="2023-05-03T14:57:00Z"/>
          <w:rFonts w:eastAsia="MS Mincho"/>
        </w:rPr>
      </w:pPr>
      <w:ins w:id="131" w:author="Ericsson - RAN2#121" w:date="2023-03-22T15:00:00Z">
        <w:r>
          <w:rPr>
            <w:rFonts w:eastAsia="MS Mincho"/>
          </w:rPr>
          <w:t>5.3.5.x.1</w:t>
        </w:r>
        <w:r>
          <w:rPr>
            <w:rFonts w:eastAsia="MS Mincho"/>
          </w:rPr>
          <w:tab/>
          <w:t>General</w:t>
        </w:r>
      </w:ins>
    </w:p>
    <w:p w14:paraId="1D27B4BA" w14:textId="77777777" w:rsidR="002322C9" w:rsidRDefault="00E112DF">
      <w:pPr>
        <w:rPr>
          <w:ins w:id="132" w:author="Ericsson - RAN2#121-bis-e" w:date="2023-05-03T14:58:00Z"/>
          <w:rFonts w:eastAsia="MS Mincho"/>
        </w:rPr>
      </w:pPr>
      <w:ins w:id="133"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134"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135" w:author="Ericsson - RAN2#121-bis-e" w:date="2023-05-03T14:59:00Z"/>
          <w:rFonts w:eastAsia="MS Mincho"/>
          <w:i/>
          <w:iCs/>
        </w:rPr>
      </w:pPr>
      <w:ins w:id="136" w:author="Ericsson - RAN2#121-bis-e" w:date="2023-05-03T14:58:00Z">
        <w:r>
          <w:rPr>
            <w:rFonts w:eastAsia="MS Mincho"/>
          </w:rPr>
          <w:t xml:space="preserve">In NR-DC, the UE may receive two independent </w:t>
        </w:r>
        <w:r>
          <w:rPr>
            <w:rFonts w:eastAsia="MS Mincho"/>
            <w:i/>
            <w:iCs/>
          </w:rPr>
          <w:t>ltm-Config:</w:t>
        </w:r>
      </w:ins>
    </w:p>
    <w:p w14:paraId="677C4935" w14:textId="6C896E68" w:rsidR="002322C9" w:rsidRDefault="00E112DF">
      <w:pPr>
        <w:pStyle w:val="B1"/>
        <w:rPr>
          <w:ins w:id="137" w:author="Ericsson - RAN2#121-bis-e" w:date="2023-05-03T15:00:00Z"/>
          <w:rFonts w:eastAsia="MS Mincho"/>
        </w:rPr>
      </w:pPr>
      <w:ins w:id="138"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139" w:author="Ericsson - RAN2#122" w:date="2023-08-02T19:08:00Z">
        <w:r w:rsidR="006D5475">
          <w:rPr>
            <w:rFonts w:eastAsia="MS Mincho"/>
          </w:rPr>
          <w:t>R</w:t>
        </w:r>
      </w:ins>
      <w:ins w:id="140" w:author="Ericsson - RAN2#121-bis-e" w:date="2023-05-03T14:59:00Z">
        <w:r>
          <w:rPr>
            <w:rFonts w:eastAsia="MS Mincho"/>
          </w:rPr>
          <w:t>B1; and</w:t>
        </w:r>
      </w:ins>
      <w:ins w:id="141" w:author="Ericsson - RAN2#121-bis-e" w:date="2023-05-03T15:00:00Z">
        <w:r>
          <w:rPr>
            <w:rFonts w:eastAsia="MS Mincho"/>
          </w:rPr>
          <w:t>/or</w:t>
        </w:r>
      </w:ins>
    </w:p>
    <w:p w14:paraId="01995621" w14:textId="77777777" w:rsidR="002322C9" w:rsidRDefault="00E112DF">
      <w:pPr>
        <w:pStyle w:val="B1"/>
        <w:rPr>
          <w:rFonts w:eastAsia="MS Mincho"/>
        </w:rPr>
      </w:pPr>
      <w:ins w:id="142"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143" w:author="Ericsson - RAN2#121-bis-e" w:date="2023-05-03T15:01:00Z">
        <w:r>
          <w:rPr>
            <w:rFonts w:eastAsia="MS Mincho"/>
          </w:rPr>
          <w:t xml:space="preserve">embedded in a </w:t>
        </w:r>
        <w:r>
          <w:rPr>
            <w:rFonts w:eastAsia="MS Mincho"/>
            <w:i/>
            <w:iCs/>
          </w:rPr>
          <w:t>RRCReconfiguration</w:t>
        </w:r>
        <w:r>
          <w:rPr>
            <w:rFonts w:eastAsia="MS Mincho"/>
          </w:rPr>
          <w:t xml:space="preserve"> message received via SRB1.</w:t>
        </w:r>
      </w:ins>
    </w:p>
    <w:p w14:paraId="2BB4E2C3" w14:textId="77777777" w:rsidR="002322C9" w:rsidRDefault="00E112DF">
      <w:pPr>
        <w:rPr>
          <w:ins w:id="144" w:author="Ericsson - RAN2#121-bis-e" w:date="2023-05-03T15:04:00Z"/>
          <w:rFonts w:eastAsia="MS Mincho"/>
        </w:rPr>
      </w:pPr>
      <w:ins w:id="145" w:author="Ericsson - RAN2#121-bis-e" w:date="2023-05-03T15:04:00Z">
        <w:r>
          <w:rPr>
            <w:rFonts w:eastAsia="MS Mincho"/>
          </w:rPr>
          <w:t>In this case:</w:t>
        </w:r>
      </w:ins>
    </w:p>
    <w:p w14:paraId="556C2915" w14:textId="77777777" w:rsidR="002322C9" w:rsidRDefault="00E112DF">
      <w:pPr>
        <w:pStyle w:val="B1"/>
        <w:rPr>
          <w:ins w:id="146" w:author="Ericsson - RAN2#121-bis-e" w:date="2023-05-03T15:05:00Z"/>
          <w:rFonts w:eastAsia="MS Mincho"/>
        </w:rPr>
      </w:pPr>
      <w:ins w:id="147" w:author="Ericsson - RAN2#121-bis-e" w:date="2023-05-03T15:04:00Z">
        <w:r>
          <w:rPr>
            <w:rFonts w:eastAsia="MS Mincho"/>
          </w:rPr>
          <w:t>-</w:t>
        </w:r>
        <w:r>
          <w:rPr>
            <w:rFonts w:eastAsia="MS Mincho"/>
          </w:rPr>
          <w:tab/>
          <w:t xml:space="preserve">the UE maintains two independent </w:t>
        </w:r>
      </w:ins>
      <w:ins w:id="148"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3170E717" w14:textId="77777777" w:rsidR="002322C9" w:rsidRDefault="00E112DF">
      <w:pPr>
        <w:pStyle w:val="B1"/>
        <w:rPr>
          <w:ins w:id="149" w:author="Ericsson - RAN2#121-bis-e" w:date="2023-05-03T15:06:00Z"/>
          <w:rFonts w:eastAsia="MS Mincho"/>
        </w:rPr>
      </w:pPr>
      <w:ins w:id="150" w:author="Ericsson - RAN2#121-bis-e" w:date="2023-05-03T15:05:00Z">
        <w:r>
          <w:rPr>
            <w:rFonts w:eastAsia="MS Mincho"/>
          </w:rPr>
          <w:t>-</w:t>
        </w:r>
        <w:r>
          <w:rPr>
            <w:rFonts w:eastAsia="MS Mincho"/>
          </w:rPr>
          <w:tab/>
          <w:t xml:space="preserve">the UE maintains two independent </w:t>
        </w:r>
      </w:ins>
      <w:ins w:id="151" w:author="Ericsson - RAN2#121-bis-e" w:date="2023-05-03T15:06:00Z">
        <w:r>
          <w:rPr>
            <w:i/>
            <w:iCs/>
          </w:rPr>
          <w:t>VarLTM-UE-Config,</w:t>
        </w:r>
        <w:r>
          <w:t xml:space="preserve"> one associated with each </w:t>
        </w:r>
        <w:r>
          <w:rPr>
            <w:rFonts w:eastAsia="MS Mincho"/>
            <w:i/>
            <w:iCs/>
          </w:rPr>
          <w:t>ltm-Config</w:t>
        </w:r>
        <w:r>
          <w:rPr>
            <w:rFonts w:eastAsia="MS Mincho"/>
          </w:rPr>
          <w:t>;</w:t>
        </w:r>
      </w:ins>
    </w:p>
    <w:p w14:paraId="535E3CBD" w14:textId="77777777" w:rsidR="002322C9" w:rsidRDefault="00E112DF">
      <w:pPr>
        <w:pStyle w:val="B1"/>
        <w:rPr>
          <w:ins w:id="152" w:author="Ericsson - RAN2#121" w:date="2023-03-22T15:00:00Z"/>
        </w:rPr>
      </w:pPr>
      <w:ins w:id="153" w:author="Ericsson - RAN2#121-bis-e" w:date="2023-05-03T15:06:00Z">
        <w:r>
          <w:rPr>
            <w:rFonts w:eastAsia="MS Mincho"/>
          </w:rPr>
          <w:t>-</w:t>
        </w:r>
        <w:r>
          <w:rPr>
            <w:rFonts w:eastAsia="MS Mincho"/>
          </w:rPr>
          <w:tab/>
          <w:t>the UE</w:t>
        </w:r>
        <w:r>
          <w:t xml:space="preserve"> independently performs all the procedures in clause 5.3.5.x for each </w:t>
        </w:r>
      </w:ins>
      <w:ins w:id="154" w:author="Ericsson - RAN2#121-bis-e" w:date="2023-05-03T15:07:00Z">
        <w:r>
          <w:rPr>
            <w:rFonts w:eastAsia="MS Mincho"/>
            <w:i/>
            <w:iCs/>
          </w:rPr>
          <w:t>ltm-Config</w:t>
        </w:r>
        <w:r>
          <w:rPr>
            <w:rFonts w:eastAsia="MS Mincho"/>
          </w:rPr>
          <w:t xml:space="preserve"> and the associated </w:t>
        </w:r>
        <w:r>
          <w:rPr>
            <w:i/>
            <w:iCs/>
          </w:rPr>
          <w:t>VarLTM-Config</w:t>
        </w:r>
        <w:r>
          <w:t xml:space="preserve"> and </w:t>
        </w:r>
        <w:r>
          <w:rPr>
            <w:i/>
            <w:iCs/>
          </w:rPr>
          <w:t>VarLTM-UE-Config</w:t>
        </w:r>
        <w:r>
          <w:t>, unless explicitly stated otherwise</w:t>
        </w:r>
      </w:ins>
      <w:ins w:id="155" w:author="Ericsson - RAN2#121-bis-e" w:date="2023-05-03T15:08:00Z">
        <w:r>
          <w:t>.</w:t>
        </w:r>
      </w:ins>
    </w:p>
    <w:p w14:paraId="614D0144" w14:textId="77777777" w:rsidR="002322C9" w:rsidRDefault="00E112DF">
      <w:pPr>
        <w:rPr>
          <w:ins w:id="156" w:author="Ericsson - RAN2#121" w:date="2023-03-22T15:00:00Z"/>
        </w:rPr>
      </w:pPr>
      <w:ins w:id="157" w:author="Ericsson - RAN2#121" w:date="2023-03-22T15:00:00Z">
        <w:r>
          <w:t xml:space="preserve">The UE shall perform the following actions based on </w:t>
        </w:r>
      </w:ins>
      <w:ins w:id="158" w:author="Ericsson - RAN2#121-bis-e" w:date="2023-05-03T14:58:00Z">
        <w:r>
          <w:t>the</w:t>
        </w:r>
      </w:ins>
      <w:ins w:id="159" w:author="Ericsson - RAN2#121" w:date="2023-03-22T15:00:00Z">
        <w:r>
          <w:t xml:space="preserve"> received </w:t>
        </w:r>
        <w:r>
          <w:rPr>
            <w:i/>
            <w:iCs/>
          </w:rPr>
          <w:t>LTM-Config</w:t>
        </w:r>
        <w:r>
          <w:t xml:space="preserve"> IE:</w:t>
        </w:r>
      </w:ins>
    </w:p>
    <w:p w14:paraId="6236690A" w14:textId="3AB6DF67" w:rsidR="002322C9" w:rsidRDefault="00E112DF">
      <w:pPr>
        <w:pStyle w:val="B1"/>
        <w:rPr>
          <w:ins w:id="160" w:author="Ericsson - RAN2#121-bis-e" w:date="2023-05-03T14:42:00Z"/>
          <w:i/>
          <w:iCs/>
        </w:rPr>
      </w:pPr>
      <w:ins w:id="161" w:author="Ericsson - RAN2#121-bis-e" w:date="2023-05-03T14:41:00Z">
        <w:r>
          <w:t xml:space="preserve">1&gt; if </w:t>
        </w:r>
      </w:ins>
      <w:ins w:id="162" w:author="Ericsson - RAN2#121-bis-e" w:date="2023-05-03T14:42:00Z">
        <w:r>
          <w:rPr>
            <w:i/>
            <w:iCs/>
          </w:rPr>
          <w:t>ltm-ReferenceConfiguration</w:t>
        </w:r>
        <w:r>
          <w:t xml:space="preserve"> is present within </w:t>
        </w:r>
      </w:ins>
      <w:ins w:id="163" w:author="Ericsson - RAN2#121-bis-e" w:date="2023-05-03T14:41:00Z">
        <w:r>
          <w:rPr>
            <w:i/>
            <w:iCs/>
          </w:rPr>
          <w:t>VarLTM-Config</w:t>
        </w:r>
      </w:ins>
      <w:ins w:id="164" w:author="Ericsson - RAN2#122" w:date="2023-08-02T19:44:00Z">
        <w:r w:rsidR="008F6F02">
          <w:t xml:space="preserve"> and </w:t>
        </w:r>
        <w:r w:rsidR="008F6F02" w:rsidRPr="00D90A67">
          <w:rPr>
            <w:i/>
            <w:iCs/>
          </w:rPr>
          <w:t>LTM-Config</w:t>
        </w:r>
        <w:r w:rsidR="008F6F02">
          <w:t xml:space="preserve"> includes </w:t>
        </w:r>
        <w:r w:rsidR="008F6F02">
          <w:rPr>
            <w:i/>
            <w:iCs/>
          </w:rPr>
          <w:t>ltm-ReferenceConfiguration</w:t>
        </w:r>
      </w:ins>
      <w:ins w:id="165" w:author="Ericsson - RAN2#121-bis-e" w:date="2023-05-03T14:42:00Z">
        <w:r>
          <w:rPr>
            <w:i/>
            <w:iCs/>
          </w:rPr>
          <w:t>:</w:t>
        </w:r>
      </w:ins>
    </w:p>
    <w:p w14:paraId="5C688E94" w14:textId="6B2C0092" w:rsidR="002322C9" w:rsidRDefault="00E112DF">
      <w:pPr>
        <w:pStyle w:val="B2"/>
        <w:rPr>
          <w:ins w:id="166" w:author="Ericsson - RAN2#121-bis-e" w:date="2023-05-03T14:45:00Z"/>
        </w:rPr>
      </w:pPr>
      <w:ins w:id="167"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168" w:author="Ericsson - RAN2#121-bis-e" w:date="2023-05-03T14:43:00Z">
        <w:r>
          <w:rPr>
            <w:i/>
            <w:iCs/>
          </w:rPr>
          <w:t>ltm-ReferenceConfiguration</w:t>
        </w:r>
        <w:r>
          <w:t xml:space="preserve"> within the </w:t>
        </w:r>
        <w:r w:rsidRPr="00116369">
          <w:rPr>
            <w:i/>
            <w:iCs/>
          </w:rPr>
          <w:t>LTM-Config</w:t>
        </w:r>
        <w:r>
          <w:t xml:space="preserve"> IE.</w:t>
        </w:r>
      </w:ins>
    </w:p>
    <w:p w14:paraId="3232BDD3" w14:textId="02275190" w:rsidR="002322C9" w:rsidRDefault="00E112DF">
      <w:pPr>
        <w:pStyle w:val="B2"/>
        <w:rPr>
          <w:ins w:id="169" w:author="Ericsson - RAN2#121-bis-e" w:date="2023-05-03T14:46:00Z"/>
          <w:i/>
          <w:iCs/>
        </w:rPr>
      </w:pPr>
      <w:ins w:id="170" w:author="Ericsson - RAN2#121-bis-e" w:date="2023-05-03T14:45:00Z">
        <w:r>
          <w:lastRenderedPageBreak/>
          <w:t xml:space="preserve">2&gt; for each </w:t>
        </w:r>
        <w:r>
          <w:rPr>
            <w:i/>
          </w:rPr>
          <w:t>ltm-CandidateId</w:t>
        </w:r>
      </w:ins>
      <w:ins w:id="171" w:author="Ericsson - RAN2#121-bis-e" w:date="2023-05-03T14:46:00Z">
        <w:r>
          <w:rPr>
            <w:iCs/>
          </w:rPr>
          <w:t xml:space="preserve"> </w:t>
        </w:r>
      </w:ins>
      <w:ins w:id="172" w:author="Ericsson - RAN2#122" w:date="2023-08-02T20:10:00Z">
        <w:r w:rsidR="00116369">
          <w:rPr>
            <w:iCs/>
          </w:rPr>
          <w:t xml:space="preserve">value </w:t>
        </w:r>
      </w:ins>
      <w:ins w:id="173" w:author="Ericsson - RAN2#121-bis-e" w:date="2023-05-03T14:46:00Z">
        <w:r>
          <w:rPr>
            <w:iCs/>
          </w:rPr>
          <w:t xml:space="preserve">in </w:t>
        </w:r>
        <w:r>
          <w:rPr>
            <w:i/>
            <w:iCs/>
          </w:rPr>
          <w:t>VarLTM-Config:</w:t>
        </w:r>
      </w:ins>
    </w:p>
    <w:p w14:paraId="5FA91D5E" w14:textId="77777777" w:rsidR="002322C9" w:rsidRDefault="00E112DF">
      <w:pPr>
        <w:pStyle w:val="B3"/>
        <w:rPr>
          <w:ins w:id="174" w:author="Ericsson - RAN2#121-bis-e" w:date="2023-05-03T14:43:00Z"/>
        </w:rPr>
      </w:pPr>
      <w:ins w:id="175" w:author="Ericsson - RAN2#121-bis-e" w:date="2023-05-03T14:46:00Z">
        <w:r>
          <w:t>3&gt; perform the actions to generate a complete LTM configuration as specified in 5.3.5.x.4;</w:t>
        </w:r>
      </w:ins>
    </w:p>
    <w:p w14:paraId="75D8978E" w14:textId="77777777" w:rsidR="002322C9" w:rsidRDefault="00E112DF">
      <w:pPr>
        <w:pStyle w:val="B1"/>
        <w:rPr>
          <w:ins w:id="176" w:author="Ericsson - RAN2#121-bis-e" w:date="2023-05-03T14:41:00Z"/>
        </w:rPr>
      </w:pPr>
      <w:ins w:id="177" w:author="Ericsson - RAN2#121-bis-e" w:date="2023-05-03T14:43:00Z">
        <w:r>
          <w:t>1&gt; else:</w:t>
        </w:r>
      </w:ins>
    </w:p>
    <w:p w14:paraId="113B1ED2" w14:textId="54CE1EE5" w:rsidR="002322C9" w:rsidRDefault="00E112DF">
      <w:pPr>
        <w:pStyle w:val="B2"/>
        <w:rPr>
          <w:ins w:id="178" w:author="Ericsson - RAN2#121" w:date="2023-03-22T15:00:00Z"/>
        </w:rPr>
      </w:pPr>
      <w:ins w:id="179" w:author="Ericsson - RAN2#121-bis-e" w:date="2023-05-03T14:43:00Z">
        <w:r>
          <w:t>2</w:t>
        </w:r>
      </w:ins>
      <w:ins w:id="180" w:author="Ericsson - RAN2#121" w:date="2023-03-22T15:00:00Z">
        <w:r>
          <w:t>&gt;</w:t>
        </w:r>
        <w:r>
          <w:tab/>
        </w:r>
      </w:ins>
      <w:ins w:id="181" w:author="Ericsson - RAN2#121" w:date="2023-03-22T15:15:00Z">
        <w:r>
          <w:t xml:space="preserve">store the received </w:t>
        </w:r>
        <w:r>
          <w:rPr>
            <w:i/>
            <w:iCs/>
          </w:rPr>
          <w:t>ltm-ReferenceConfiguration</w:t>
        </w:r>
        <w:r>
          <w:t xml:space="preserve"> in </w:t>
        </w:r>
        <w:r>
          <w:rPr>
            <w:i/>
            <w:iCs/>
          </w:rPr>
          <w:t>VarLTM-Config</w:t>
        </w:r>
        <w:r>
          <w:t>;</w:t>
        </w:r>
      </w:ins>
    </w:p>
    <w:p w14:paraId="1819D304" w14:textId="53313E14" w:rsidR="002322C9" w:rsidRDefault="00E112DF">
      <w:pPr>
        <w:pStyle w:val="B1"/>
        <w:rPr>
          <w:ins w:id="182" w:author="Ericsson - RAN2#121" w:date="2023-03-22T15:00:00Z"/>
        </w:rPr>
      </w:pPr>
      <w:ins w:id="183" w:author="Ericsson - RAN2#121" w:date="2023-03-22T15:00:00Z">
        <w:r>
          <w:t>1&gt;</w:t>
        </w:r>
        <w:r>
          <w:tab/>
          <w:t xml:space="preserve">if the </w:t>
        </w:r>
        <w:r>
          <w:rPr>
            <w:i/>
            <w:iCs/>
          </w:rPr>
          <w:t>LTM-Config</w:t>
        </w:r>
        <w:r>
          <w:t xml:space="preserve"> includes </w:t>
        </w:r>
      </w:ins>
      <w:ins w:id="184" w:author="Ericsson - RAN2#122" w:date="2023-06-19T18:36:00Z">
        <w:r>
          <w:rPr>
            <w:i/>
            <w:iCs/>
            <w:color w:val="000000" w:themeColor="text1"/>
          </w:rPr>
          <w:t>ltm-ServingCellNoResetID</w:t>
        </w:r>
      </w:ins>
      <w:ins w:id="185" w:author="Ericsson - RAN2#121" w:date="2023-03-22T15:00:00Z">
        <w:r>
          <w:t>:</w:t>
        </w:r>
      </w:ins>
    </w:p>
    <w:p w14:paraId="52270576" w14:textId="63680678" w:rsidR="002322C9" w:rsidRDefault="00E112DF">
      <w:pPr>
        <w:pStyle w:val="B2"/>
        <w:rPr>
          <w:ins w:id="186" w:author="Ericsson - RAN2#121" w:date="2023-03-22T15:05:00Z"/>
        </w:rPr>
      </w:pPr>
      <w:ins w:id="187" w:author="Ericsson - RAN2#121" w:date="2023-03-22T15:00:00Z">
        <w:r>
          <w:t>2&gt;</w:t>
        </w:r>
        <w:r>
          <w:tab/>
        </w:r>
      </w:ins>
      <w:ins w:id="188" w:author="Ericsson - RAN2#122" w:date="2023-06-19T18:30:00Z">
        <w:r>
          <w:t xml:space="preserve">consider the received </w:t>
        </w:r>
      </w:ins>
      <w:ins w:id="189" w:author="Ericsson - RAN2#122" w:date="2023-06-19T18:36:00Z">
        <w:r>
          <w:rPr>
            <w:i/>
            <w:iCs/>
          </w:rPr>
          <w:t xml:space="preserve">ltm-ServingCellNoResetID </w:t>
        </w:r>
      </w:ins>
      <w:ins w:id="190" w:author="Ericsson - RAN2#122" w:date="2023-08-02T20:11:00Z">
        <w:r w:rsidR="00116369">
          <w:t xml:space="preserve">value </w:t>
        </w:r>
      </w:ins>
      <w:ins w:id="191" w:author="Ericsson - RAN2#122" w:date="2023-06-19T18:32:00Z">
        <w:r>
          <w:t xml:space="preserve">as the </w:t>
        </w:r>
      </w:ins>
      <w:ins w:id="192" w:author="Ericsson - RAN2#122" w:date="2023-06-19T18:36:00Z">
        <w:r>
          <w:rPr>
            <w:i/>
            <w:iCs/>
          </w:rPr>
          <w:t>ltm-ServingCellNoResetID</w:t>
        </w:r>
      </w:ins>
      <w:ins w:id="193" w:author="Ericsson - RAN2#122" w:date="2023-08-02T20:11:00Z">
        <w:r w:rsidR="00116369">
          <w:rPr>
            <w:i/>
            <w:iCs/>
          </w:rPr>
          <w:t xml:space="preserve"> </w:t>
        </w:r>
        <w:r w:rsidR="00116369">
          <w:t>value</w:t>
        </w:r>
      </w:ins>
      <w:ins w:id="194" w:author="Ericsson - RAN2#122" w:date="2023-06-19T18:36:00Z">
        <w:r>
          <w:rPr>
            <w:i/>
            <w:iCs/>
          </w:rPr>
          <w:t xml:space="preserve"> </w:t>
        </w:r>
      </w:ins>
      <w:ins w:id="195" w:author="Ericsson - RAN2#122" w:date="2023-06-19T18:32:00Z">
        <w:r>
          <w:t xml:space="preserve">associated with </w:t>
        </w:r>
      </w:ins>
      <w:ins w:id="196" w:author="Ericsson - RAN2#122" w:date="2023-06-19T18:33:00Z">
        <w:r>
          <w:t>current</w:t>
        </w:r>
      </w:ins>
      <w:ins w:id="197" w:author="Ericsson - RAN2#122" w:date="2023-06-19T18:32:00Z">
        <w:r>
          <w:t xml:space="preserve"> </w:t>
        </w:r>
      </w:ins>
      <w:ins w:id="198" w:author="Ericsson - RAN2#122" w:date="2023-06-19T18:33:00Z">
        <w:r>
          <w:t>serving cell</w:t>
        </w:r>
      </w:ins>
      <w:ins w:id="199" w:author="Ericsson - RAN2#122" w:date="2023-06-19T18:38:00Z">
        <w:r>
          <w:t xml:space="preserve"> for this cell group</w:t>
        </w:r>
      </w:ins>
      <w:ins w:id="200" w:author="Ericsson - RAN2#121" w:date="2023-03-22T15:00:00Z">
        <w:r>
          <w:t>;</w:t>
        </w:r>
      </w:ins>
    </w:p>
    <w:p w14:paraId="42B3DC06" w14:textId="1A3581EC" w:rsidR="002322C9" w:rsidRDefault="00E112DF">
      <w:pPr>
        <w:pStyle w:val="B1"/>
        <w:rPr>
          <w:ins w:id="201" w:author="Ericsson - RAN2#121" w:date="2023-03-22T15:00:00Z"/>
        </w:rPr>
      </w:pPr>
      <w:ins w:id="202" w:author="Ericsson - RAN2#121" w:date="2023-03-22T15:00:00Z">
        <w:r>
          <w:t>1&gt;</w:t>
        </w:r>
        <w:r>
          <w:tab/>
          <w:t xml:space="preserve">if the </w:t>
        </w:r>
        <w:r>
          <w:rPr>
            <w:i/>
            <w:iCs/>
          </w:rPr>
          <w:t>LTM-Config</w:t>
        </w:r>
        <w:r>
          <w:t xml:space="preserve"> includes the </w:t>
        </w:r>
        <w:r>
          <w:rPr>
            <w:i/>
          </w:rPr>
          <w:t>ltm-CandidateToAddModList</w:t>
        </w:r>
        <w:r>
          <w:t>:</w:t>
        </w:r>
      </w:ins>
    </w:p>
    <w:p w14:paraId="47F07950" w14:textId="77777777" w:rsidR="002322C9" w:rsidRDefault="00E112DF">
      <w:pPr>
        <w:pStyle w:val="B2"/>
        <w:rPr>
          <w:ins w:id="203" w:author="Ericsson - RAN2#122" w:date="2023-08-02T19:52:00Z"/>
        </w:rPr>
      </w:pPr>
      <w:ins w:id="204" w:author="Ericsson - RAN2#121" w:date="2023-03-22T15:00:00Z">
        <w:r>
          <w:t>2&gt;</w:t>
        </w:r>
        <w:r>
          <w:tab/>
          <w:t>perform the LTM candidate cell addition or reconfiguration as specified in 5.3.5.x.</w:t>
        </w:r>
      </w:ins>
      <w:ins w:id="205" w:author="Ericsson - RAN2#121" w:date="2023-03-22T15:16:00Z">
        <w:r>
          <w:t>3</w:t>
        </w:r>
      </w:ins>
      <w:ins w:id="206" w:author="Ericsson - RAN2#121" w:date="2023-03-22T15:00:00Z">
        <w:r>
          <w:t>;</w:t>
        </w:r>
      </w:ins>
    </w:p>
    <w:p w14:paraId="2D8D6115" w14:textId="3E484A62" w:rsidR="008F6F02" w:rsidRDefault="008F6F02" w:rsidP="008F6F02">
      <w:pPr>
        <w:pStyle w:val="B1"/>
        <w:rPr>
          <w:ins w:id="207" w:author="Ericsson - RAN2#122" w:date="2023-08-02T19:53:00Z"/>
          <w:i/>
        </w:rPr>
      </w:pPr>
      <w:ins w:id="208" w:author="Ericsson - RAN2#122" w:date="2023-08-02T19:52:00Z">
        <w:r>
          <w:t xml:space="preserve">1&gt; else if the </w:t>
        </w:r>
        <w:r>
          <w:rPr>
            <w:i/>
            <w:iCs/>
          </w:rPr>
          <w:t>LTM-Config</w:t>
        </w:r>
        <w:r>
          <w:t xml:space="preserve"> includes the </w:t>
        </w:r>
        <w:r>
          <w:rPr>
            <w:i/>
          </w:rPr>
          <w:t>ltm-CandidateTo</w:t>
        </w:r>
      </w:ins>
      <w:ins w:id="209" w:author="Ericsson - RAN2#122" w:date="2023-08-02T19:53:00Z">
        <w:r>
          <w:rPr>
            <w:i/>
          </w:rPr>
          <w:t>Release</w:t>
        </w:r>
      </w:ins>
      <w:ins w:id="210" w:author="Ericsson - RAN2#122" w:date="2023-08-02T19:52:00Z">
        <w:r>
          <w:rPr>
            <w:i/>
          </w:rPr>
          <w:t>List</w:t>
        </w:r>
      </w:ins>
      <w:ins w:id="211" w:author="Ericsson - RAN2#122" w:date="2023-08-02T19:53:00Z">
        <w:r>
          <w:rPr>
            <w:i/>
          </w:rPr>
          <w:t>:</w:t>
        </w:r>
      </w:ins>
    </w:p>
    <w:p w14:paraId="6933BA8D" w14:textId="1620134A" w:rsidR="008F6F02" w:rsidRDefault="008F6F02" w:rsidP="008F6F02">
      <w:pPr>
        <w:pStyle w:val="B2"/>
        <w:rPr>
          <w:ins w:id="212" w:author="Ericsson - RAN2#122" w:date="2023-08-02T19:56:00Z"/>
        </w:rPr>
      </w:pPr>
      <w:ins w:id="213" w:author="Ericsson - RAN2#122" w:date="2023-08-02T19:53:00Z">
        <w:r>
          <w:t>2&gt; perform the LTM candidate cell release as specified in 5.3.5.x.2</w:t>
        </w:r>
      </w:ins>
      <w:ins w:id="214" w:author="Ericsson - RAN2#122" w:date="2023-08-02T19:57:00Z">
        <w:r w:rsidR="00116369">
          <w:t>;</w:t>
        </w:r>
      </w:ins>
    </w:p>
    <w:p w14:paraId="5B21A71D" w14:textId="77777777" w:rsidR="002322C9" w:rsidRDefault="00E112DF">
      <w:pPr>
        <w:pStyle w:val="Heading5"/>
        <w:rPr>
          <w:ins w:id="215" w:author="Ericsson - RAN2#121" w:date="2023-03-22T15:00:00Z"/>
          <w:rFonts w:eastAsia="MS Mincho"/>
        </w:rPr>
      </w:pPr>
      <w:ins w:id="216" w:author="Ericsson - RAN2#121" w:date="2023-03-22T15:00:00Z">
        <w:r>
          <w:rPr>
            <w:rFonts w:eastAsia="MS Mincho"/>
          </w:rPr>
          <w:t>5.3.5.x.</w:t>
        </w:r>
      </w:ins>
      <w:ins w:id="217" w:author="Ericsson - RAN2#121" w:date="2023-03-22T15:16:00Z">
        <w:r>
          <w:rPr>
            <w:rFonts w:eastAsia="MS Mincho"/>
          </w:rPr>
          <w:t>2</w:t>
        </w:r>
      </w:ins>
      <w:ins w:id="218" w:author="Ericsson - RAN2#121" w:date="2023-03-22T15:00:00Z">
        <w:r>
          <w:rPr>
            <w:rFonts w:eastAsia="MS Mincho"/>
          </w:rPr>
          <w:tab/>
          <w:t>LTM candidate cell release</w:t>
        </w:r>
      </w:ins>
    </w:p>
    <w:p w14:paraId="3514DCB3" w14:textId="77777777" w:rsidR="002322C9" w:rsidRDefault="00E112DF">
      <w:pPr>
        <w:rPr>
          <w:ins w:id="219" w:author="Ericsson - RAN2#121" w:date="2023-03-22T15:00:00Z"/>
        </w:rPr>
      </w:pPr>
      <w:ins w:id="220" w:author="Ericsson - RAN2#121" w:date="2023-03-22T15:00:00Z">
        <w:r>
          <w:t>The UE shall:</w:t>
        </w:r>
      </w:ins>
    </w:p>
    <w:p w14:paraId="7C639EB5" w14:textId="27ABB49C" w:rsidR="002322C9" w:rsidRDefault="00E112DF">
      <w:pPr>
        <w:pStyle w:val="B1"/>
        <w:rPr>
          <w:ins w:id="221" w:author="Ericsson - RAN2#121" w:date="2023-03-22T15:00:00Z"/>
        </w:rPr>
      </w:pPr>
      <w:ins w:id="222" w:author="Ericsson - RAN2#121" w:date="2023-03-22T15:00:00Z">
        <w:r>
          <w:t>1&gt;</w:t>
        </w:r>
        <w:r>
          <w:tab/>
          <w:t xml:space="preserve">for each </w:t>
        </w:r>
        <w:r>
          <w:rPr>
            <w:i/>
          </w:rPr>
          <w:t xml:space="preserve">ltm-CandidateId </w:t>
        </w:r>
      </w:ins>
      <w:ins w:id="223" w:author="Ericsson - RAN2#122" w:date="2023-08-02T20:11:00Z">
        <w:r w:rsidR="00116369">
          <w:rPr>
            <w:iCs/>
          </w:rPr>
          <w:t xml:space="preserve">value </w:t>
        </w:r>
      </w:ins>
      <w:ins w:id="224" w:author="Ericsson - RAN2#121" w:date="2023-03-22T15:00:00Z">
        <w:r>
          <w:t xml:space="preserve">in the </w:t>
        </w:r>
        <w:r>
          <w:rPr>
            <w:i/>
          </w:rPr>
          <w:t>ltm-CandidateToReleaseList</w:t>
        </w:r>
        <w:r>
          <w:t>:</w:t>
        </w:r>
      </w:ins>
    </w:p>
    <w:p w14:paraId="14CC843C" w14:textId="6630E67D" w:rsidR="002322C9" w:rsidRDefault="00E112DF">
      <w:pPr>
        <w:pStyle w:val="B2"/>
        <w:rPr>
          <w:ins w:id="225" w:author="Ericsson - RAN2#121" w:date="2023-03-22T15:00:00Z"/>
        </w:rPr>
      </w:pPr>
      <w:ins w:id="226" w:author="Ericsson - RAN2#121" w:date="2023-03-22T15:00:00Z">
        <w:r>
          <w:t>2&gt;</w:t>
        </w:r>
        <w:r>
          <w:tab/>
          <w:t xml:space="preserve">if the current </w:t>
        </w:r>
        <w:r>
          <w:rPr>
            <w:i/>
            <w:iCs/>
          </w:rPr>
          <w:t>VarLTM-Config</w:t>
        </w:r>
        <w:r>
          <w:t xml:space="preserve"> includes an </w:t>
        </w:r>
      </w:ins>
      <w:ins w:id="227" w:author="Ericsson - RAN2#122" w:date="2023-08-02T20:02:00Z">
        <w:r w:rsidR="00116369">
          <w:rPr>
            <w:i/>
          </w:rPr>
          <w:t>LTM</w:t>
        </w:r>
      </w:ins>
      <w:ins w:id="228" w:author="Ericsson - RAN2#121" w:date="2023-03-22T15:00:00Z">
        <w:r>
          <w:rPr>
            <w:i/>
          </w:rPr>
          <w:t>-Candidate</w:t>
        </w:r>
        <w:r>
          <w:t xml:space="preserve"> </w:t>
        </w:r>
      </w:ins>
      <w:ins w:id="229" w:author="Ericsson - RAN2#122" w:date="2023-08-09T19:26:00Z">
        <w:r w:rsidR="00D0554E">
          <w:t xml:space="preserve">associated </w:t>
        </w:r>
      </w:ins>
      <w:ins w:id="230" w:author="Ericsson - RAN2#121" w:date="2023-03-22T15:00:00Z">
        <w:r>
          <w:t xml:space="preserve">with the given </w:t>
        </w:r>
        <w:r>
          <w:rPr>
            <w:i/>
          </w:rPr>
          <w:t>ltm-CandidateId</w:t>
        </w:r>
      </w:ins>
      <w:ins w:id="231" w:author="Ericsson - RAN2#122" w:date="2023-08-02T20:11:00Z">
        <w:r w:rsidR="00116369">
          <w:rPr>
            <w:iCs/>
          </w:rPr>
          <w:t xml:space="preserve"> value</w:t>
        </w:r>
      </w:ins>
      <w:ins w:id="232" w:author="Ericsson - RAN2#121" w:date="2023-03-22T15:00:00Z">
        <w:r>
          <w:t>:</w:t>
        </w:r>
      </w:ins>
    </w:p>
    <w:p w14:paraId="04F9BCA7" w14:textId="632040BD" w:rsidR="002322C9" w:rsidRDefault="00E112DF">
      <w:pPr>
        <w:pStyle w:val="B3"/>
        <w:rPr>
          <w:ins w:id="233" w:author="Ericsson - RAN2#121-bis-e" w:date="2023-05-03T12:09:00Z"/>
        </w:rPr>
      </w:pPr>
      <w:ins w:id="234" w:author="Ericsson - RAN2#121" w:date="2023-03-22T15:00:00Z">
        <w:r>
          <w:t>3&gt;</w:t>
        </w:r>
        <w:r>
          <w:tab/>
        </w:r>
      </w:ins>
      <w:ins w:id="235" w:author="Ericsson - RAN2#122" w:date="2023-06-08T14:25:00Z">
        <w:r>
          <w:t>remove the entry related to</w:t>
        </w:r>
      </w:ins>
      <w:ins w:id="236" w:author="Ericsson - RAN2#121" w:date="2023-03-22T15:00:00Z">
        <w:r>
          <w:t xml:space="preserve"> </w:t>
        </w:r>
      </w:ins>
      <w:ins w:id="237" w:author="Ericsson - RAN2#122" w:date="2023-08-02T20:03:00Z">
        <w:r w:rsidR="00116369">
          <w:rPr>
            <w:i/>
          </w:rPr>
          <w:t>LTM</w:t>
        </w:r>
      </w:ins>
      <w:ins w:id="238" w:author="Ericsson - RAN2#121" w:date="2023-03-22T15:00:00Z">
        <w:r>
          <w:rPr>
            <w:i/>
          </w:rPr>
          <w:t>-Candidate</w:t>
        </w:r>
        <w:r>
          <w:t xml:space="preserve"> from </w:t>
        </w:r>
        <w:r>
          <w:rPr>
            <w:i/>
            <w:iCs/>
          </w:rPr>
          <w:t>VarLTM-Config</w:t>
        </w:r>
        <w:r>
          <w:t>;</w:t>
        </w:r>
      </w:ins>
    </w:p>
    <w:p w14:paraId="7BC717C0" w14:textId="6A9226FC" w:rsidR="002322C9" w:rsidRDefault="00E112DF">
      <w:pPr>
        <w:pStyle w:val="B2"/>
        <w:rPr>
          <w:ins w:id="239" w:author="Ericsson - RAN2#121-bis-e" w:date="2023-05-03T12:12:00Z"/>
        </w:rPr>
      </w:pPr>
      <w:ins w:id="240" w:author="Ericsson - RAN2#121-bis-e" w:date="2023-05-03T12:09:00Z">
        <w:r>
          <w:t xml:space="preserve">2&gt; if the current </w:t>
        </w:r>
        <w:r>
          <w:rPr>
            <w:i/>
            <w:iCs/>
          </w:rPr>
          <w:t>VarLTM-UE-Config</w:t>
        </w:r>
        <w:r>
          <w:t xml:space="preserve"> includes a </w:t>
        </w:r>
      </w:ins>
      <w:ins w:id="241" w:author="Ericsson - RAN2#121-bis-e" w:date="2023-05-03T12:10:00Z">
        <w:r>
          <w:rPr>
            <w:i/>
            <w:iCs/>
          </w:rPr>
          <w:t>UE-LTM-Candidate</w:t>
        </w:r>
      </w:ins>
      <w:ins w:id="242" w:author="Ericsson - RAN2#121-bis-e" w:date="2023-05-03T12:12:00Z">
        <w:r>
          <w:t xml:space="preserve"> with the given </w:t>
        </w:r>
        <w:r>
          <w:rPr>
            <w:i/>
            <w:iCs/>
          </w:rPr>
          <w:t>ltm-CandidateId</w:t>
        </w:r>
      </w:ins>
      <w:ins w:id="243" w:author="Ericsson - RAN2#122" w:date="2023-08-02T20:12:00Z">
        <w:r w:rsidR="00116369">
          <w:rPr>
            <w:i/>
            <w:iCs/>
          </w:rPr>
          <w:t xml:space="preserve"> </w:t>
        </w:r>
        <w:r w:rsidR="00116369">
          <w:rPr>
            <w:iCs/>
          </w:rPr>
          <w:t>value</w:t>
        </w:r>
      </w:ins>
      <w:ins w:id="244" w:author="Ericsson - RAN2#121-bis-e" w:date="2023-05-03T12:12:00Z">
        <w:r>
          <w:t>:</w:t>
        </w:r>
      </w:ins>
    </w:p>
    <w:p w14:paraId="1FE70CB9" w14:textId="77777777" w:rsidR="002322C9" w:rsidRDefault="00E112DF">
      <w:pPr>
        <w:pStyle w:val="B3"/>
        <w:rPr>
          <w:ins w:id="245" w:author="Ericsson - RAN2#121" w:date="2023-03-22T15:00:00Z"/>
        </w:rPr>
      </w:pPr>
      <w:ins w:id="246" w:author="Ericsson - RAN2#121-bis-e" w:date="2023-05-03T12:12:00Z">
        <w:r>
          <w:t xml:space="preserve">3&gt; </w:t>
        </w:r>
      </w:ins>
      <w:ins w:id="247" w:author="Ericsson - RAN2#122" w:date="2023-06-08T14:26:00Z">
        <w:r>
          <w:t xml:space="preserve">remove the entry related to </w:t>
        </w:r>
      </w:ins>
      <w:ins w:id="248" w:author="Ericsson - RAN2#121-bis-e" w:date="2023-05-03T12:12:00Z">
        <w:r>
          <w:rPr>
            <w:i/>
            <w:iCs/>
          </w:rPr>
          <w:t>UE-LTM-Candidate</w:t>
        </w:r>
        <w:r>
          <w:t xml:space="preserve"> from </w:t>
        </w:r>
        <w:r>
          <w:rPr>
            <w:i/>
            <w:iCs/>
          </w:rPr>
          <w:t>VarLTM-UE-Config</w:t>
        </w:r>
        <w:r>
          <w:t>.</w:t>
        </w:r>
      </w:ins>
    </w:p>
    <w:p w14:paraId="7DDFE54D" w14:textId="77777777" w:rsidR="002322C9" w:rsidRDefault="00E112DF">
      <w:pPr>
        <w:pStyle w:val="Heading5"/>
        <w:rPr>
          <w:ins w:id="249" w:author="Ericsson - RAN2#121" w:date="2023-03-22T15:00:00Z"/>
          <w:rFonts w:eastAsia="MS Mincho"/>
        </w:rPr>
      </w:pPr>
      <w:ins w:id="250" w:author="Ericsson - RAN2#121" w:date="2023-03-22T15:00:00Z">
        <w:r>
          <w:rPr>
            <w:rFonts w:eastAsia="MS Mincho"/>
          </w:rPr>
          <w:t>5.3.5.x.</w:t>
        </w:r>
      </w:ins>
      <w:ins w:id="251" w:author="Ericsson - RAN2#121" w:date="2023-03-22T15:16:00Z">
        <w:r>
          <w:rPr>
            <w:rFonts w:eastAsia="MS Mincho"/>
          </w:rPr>
          <w:t>3</w:t>
        </w:r>
      </w:ins>
      <w:ins w:id="252" w:author="Ericsson - RAN2#121" w:date="2023-03-22T15:00:00Z">
        <w:r>
          <w:rPr>
            <w:rFonts w:eastAsia="MS Mincho"/>
          </w:rPr>
          <w:tab/>
          <w:t>LTM candidate cell addition/modification</w:t>
        </w:r>
      </w:ins>
    </w:p>
    <w:p w14:paraId="116CC1D9" w14:textId="77777777" w:rsidR="002322C9" w:rsidRDefault="00E112DF">
      <w:pPr>
        <w:rPr>
          <w:ins w:id="253" w:author="Ericsson - RAN2#121" w:date="2023-03-22T15:00:00Z"/>
        </w:rPr>
      </w:pPr>
      <w:ins w:id="254" w:author="Ericsson - RAN2#121" w:date="2023-03-22T15:00:00Z">
        <w:r>
          <w:t>The UE shall:</w:t>
        </w:r>
      </w:ins>
    </w:p>
    <w:p w14:paraId="14555383" w14:textId="7D162D74" w:rsidR="002322C9" w:rsidRDefault="00E112DF">
      <w:pPr>
        <w:pStyle w:val="B1"/>
        <w:rPr>
          <w:ins w:id="255" w:author="Ericsson - RAN2#121" w:date="2023-03-22T15:00:00Z"/>
        </w:rPr>
      </w:pPr>
      <w:ins w:id="256" w:author="Ericsson - RAN2#121" w:date="2023-03-22T15:00:00Z">
        <w:r>
          <w:t>1&gt;</w:t>
        </w:r>
        <w:r>
          <w:tab/>
          <w:t xml:space="preserve">for each </w:t>
        </w:r>
        <w:r>
          <w:rPr>
            <w:i/>
          </w:rPr>
          <w:t>ltm-CandidateId</w:t>
        </w:r>
      </w:ins>
      <w:ins w:id="257" w:author="Ericsson - RAN2#122" w:date="2023-08-02T20:12:00Z">
        <w:r w:rsidR="00116369">
          <w:rPr>
            <w:i/>
          </w:rPr>
          <w:t xml:space="preserve"> </w:t>
        </w:r>
        <w:r w:rsidR="00116369">
          <w:rPr>
            <w:iCs/>
          </w:rPr>
          <w:t>value</w:t>
        </w:r>
      </w:ins>
      <w:ins w:id="258" w:author="Ericsson - RAN2#121" w:date="2023-03-22T15:00:00Z">
        <w:r>
          <w:rPr>
            <w:i/>
          </w:rPr>
          <w:t xml:space="preserve"> </w:t>
        </w:r>
        <w:r>
          <w:t xml:space="preserve">in the </w:t>
        </w:r>
        <w:r>
          <w:rPr>
            <w:i/>
          </w:rPr>
          <w:t>ltm-CandidateToAddModList</w:t>
        </w:r>
        <w:r>
          <w:t>:</w:t>
        </w:r>
      </w:ins>
    </w:p>
    <w:p w14:paraId="28718C7A" w14:textId="7E770842" w:rsidR="002322C9" w:rsidRDefault="00E112DF">
      <w:pPr>
        <w:pStyle w:val="B2"/>
        <w:rPr>
          <w:ins w:id="259" w:author="Ericsson - RAN2#121" w:date="2023-03-22T15:00:00Z"/>
        </w:rPr>
      </w:pPr>
      <w:ins w:id="260" w:author="Ericsson - RAN2#121" w:date="2023-03-22T15:00:00Z">
        <w:r>
          <w:t>2&gt;</w:t>
        </w:r>
        <w:r>
          <w:tab/>
          <w:t xml:space="preserve">if the current </w:t>
        </w:r>
        <w:r>
          <w:rPr>
            <w:i/>
            <w:iCs/>
          </w:rPr>
          <w:t>VarLTM-Config</w:t>
        </w:r>
        <w:r>
          <w:t xml:space="preserve"> includes an </w:t>
        </w:r>
      </w:ins>
      <w:ins w:id="261" w:author="Ericsson - RAN2#122" w:date="2023-08-02T20:13:00Z">
        <w:r w:rsidR="00116369">
          <w:rPr>
            <w:i/>
          </w:rPr>
          <w:t>LTM</w:t>
        </w:r>
      </w:ins>
      <w:ins w:id="262" w:author="Ericsson - RAN2#121" w:date="2023-03-22T15:00:00Z">
        <w:r>
          <w:rPr>
            <w:i/>
          </w:rPr>
          <w:t>-Candidate</w:t>
        </w:r>
        <w:r>
          <w:t xml:space="preserve"> with the given </w:t>
        </w:r>
        <w:r>
          <w:rPr>
            <w:i/>
          </w:rPr>
          <w:t>ltm-CandidateId</w:t>
        </w:r>
      </w:ins>
      <w:ins w:id="263" w:author="Ericsson - RAN2#122" w:date="2023-08-02T20:12:00Z">
        <w:r w:rsidR="00116369" w:rsidRPr="00116369">
          <w:rPr>
            <w:iCs/>
          </w:rPr>
          <w:t xml:space="preserve"> </w:t>
        </w:r>
        <w:r w:rsidR="00116369">
          <w:rPr>
            <w:iCs/>
          </w:rPr>
          <w:t>value</w:t>
        </w:r>
      </w:ins>
      <w:ins w:id="264" w:author="Ericsson - RAN2#121" w:date="2023-03-22T15:00:00Z">
        <w:r>
          <w:t>:</w:t>
        </w:r>
      </w:ins>
    </w:p>
    <w:p w14:paraId="2726ED87" w14:textId="60EEE2F3" w:rsidR="002322C9" w:rsidRDefault="00E112DF">
      <w:pPr>
        <w:pStyle w:val="B3"/>
        <w:rPr>
          <w:ins w:id="265" w:author="Ericsson - RAN2#121" w:date="2023-03-22T15:00:00Z"/>
        </w:rPr>
      </w:pPr>
      <w:ins w:id="266" w:author="Ericsson - RAN2#121" w:date="2023-03-22T15:00:00Z">
        <w:r>
          <w:t>3&gt;</w:t>
        </w:r>
        <w:r>
          <w:tab/>
        </w:r>
      </w:ins>
      <w:ins w:id="267" w:author="Ericsson - RAN2#121-bis-e" w:date="2023-05-03T14:40:00Z">
        <w:r>
          <w:t>replace</w:t>
        </w:r>
      </w:ins>
      <w:ins w:id="268" w:author="Ericsson - RAN2#121" w:date="2023-03-22T15:00:00Z">
        <w:r>
          <w:t xml:space="preserve"> the </w:t>
        </w:r>
      </w:ins>
      <w:ins w:id="269" w:author="Ericsson - RAN2#122" w:date="2023-08-02T20:13:00Z">
        <w:r w:rsidR="00116369">
          <w:rPr>
            <w:i/>
          </w:rPr>
          <w:t>LTM</w:t>
        </w:r>
      </w:ins>
      <w:ins w:id="270" w:author="Ericsson - RAN2#121" w:date="2023-03-22T15:00:00Z">
        <w:r>
          <w:rPr>
            <w:i/>
          </w:rPr>
          <w:t>-Candidate</w:t>
        </w:r>
        <w:r>
          <w:t xml:space="preserve"> within </w:t>
        </w:r>
        <w:r>
          <w:rPr>
            <w:i/>
            <w:iCs/>
          </w:rPr>
          <w:t>VarLTM-Config</w:t>
        </w:r>
        <w:r>
          <w:t xml:space="preserve"> in accordance with the received </w:t>
        </w:r>
      </w:ins>
      <w:ins w:id="271" w:author="Ericsson - RAN2#122" w:date="2023-08-02T20:13:00Z">
        <w:r w:rsidR="00116369">
          <w:rPr>
            <w:i/>
          </w:rPr>
          <w:t>LTM</w:t>
        </w:r>
      </w:ins>
      <w:ins w:id="272" w:author="Ericsson - RAN2#121" w:date="2023-03-22T15:00:00Z">
        <w:r>
          <w:rPr>
            <w:i/>
          </w:rPr>
          <w:t>-Candidate</w:t>
        </w:r>
        <w:r>
          <w:t>;</w:t>
        </w:r>
      </w:ins>
    </w:p>
    <w:p w14:paraId="1B731947" w14:textId="77777777" w:rsidR="002322C9" w:rsidRDefault="00E112DF">
      <w:pPr>
        <w:pStyle w:val="B2"/>
        <w:rPr>
          <w:ins w:id="273" w:author="Ericsson - RAN2#121" w:date="2023-03-22T15:00:00Z"/>
        </w:rPr>
      </w:pPr>
      <w:ins w:id="274" w:author="Ericsson - RAN2#121" w:date="2023-03-22T15:00:00Z">
        <w:r>
          <w:t>2&gt;</w:t>
        </w:r>
        <w:r>
          <w:tab/>
          <w:t>else:</w:t>
        </w:r>
      </w:ins>
    </w:p>
    <w:p w14:paraId="299D8C57" w14:textId="5B759A7B" w:rsidR="002322C9" w:rsidRDefault="00E112DF">
      <w:pPr>
        <w:pStyle w:val="B3"/>
      </w:pPr>
      <w:ins w:id="275" w:author="Ericsson - RAN2#121" w:date="2023-03-22T15:00:00Z">
        <w:r>
          <w:t>3&gt;</w:t>
        </w:r>
        <w:r>
          <w:tab/>
          <w:t xml:space="preserve">add the received </w:t>
        </w:r>
      </w:ins>
      <w:ins w:id="276" w:author="Ericsson - RAN2#122" w:date="2023-08-02T20:13:00Z">
        <w:r w:rsidR="00116369">
          <w:rPr>
            <w:i/>
          </w:rPr>
          <w:t>LTM</w:t>
        </w:r>
      </w:ins>
      <w:ins w:id="277" w:author="Ericsson - RAN2#121" w:date="2023-03-22T15:00:00Z">
        <w:r>
          <w:rPr>
            <w:i/>
          </w:rPr>
          <w:t>-Candidate</w:t>
        </w:r>
        <w:r>
          <w:t xml:space="preserve"> to </w:t>
        </w:r>
        <w:r>
          <w:rPr>
            <w:i/>
            <w:iCs/>
          </w:rPr>
          <w:t>VarLTM-Config</w:t>
        </w:r>
        <w:r>
          <w:t>.</w:t>
        </w:r>
      </w:ins>
    </w:p>
    <w:p w14:paraId="1C1DAD64" w14:textId="77777777" w:rsidR="002322C9" w:rsidRDefault="00E112DF">
      <w:pPr>
        <w:pStyle w:val="B2"/>
        <w:rPr>
          <w:ins w:id="278" w:author="Ericsson - RAN2#121" w:date="2023-03-22T15:00:00Z"/>
        </w:rPr>
      </w:pPr>
      <w:ins w:id="279" w:author="Ericsson - RAN2#121-bis-e" w:date="2023-05-03T12:07:00Z">
        <w:r>
          <w:t>2</w:t>
        </w:r>
      </w:ins>
      <w:ins w:id="280" w:author="Ericsson - RAN2#121" w:date="2023-03-22T15:00:00Z">
        <w:r>
          <w:t xml:space="preserve">&gt; perform the actions to generate a </w:t>
        </w:r>
      </w:ins>
      <w:ins w:id="281" w:author="Ericsson - RAN2#121" w:date="2023-03-22T15:09:00Z">
        <w:r>
          <w:t>complete</w:t>
        </w:r>
      </w:ins>
      <w:ins w:id="282" w:author="Ericsson - RAN2#121" w:date="2023-03-22T15:00:00Z">
        <w:r>
          <w:t xml:space="preserve"> LTM configuration as specified in 5.3.5.x.</w:t>
        </w:r>
      </w:ins>
      <w:ins w:id="283" w:author="Ericsson - RAN2#121" w:date="2023-03-22T15:16:00Z">
        <w:r>
          <w:t>4</w:t>
        </w:r>
      </w:ins>
      <w:ins w:id="284" w:author="Ericsson - RAN2#121" w:date="2023-03-22T15:00:00Z">
        <w:r>
          <w:t>;</w:t>
        </w:r>
      </w:ins>
    </w:p>
    <w:p w14:paraId="26B4ED18" w14:textId="58B68E89" w:rsidR="002322C9" w:rsidRPr="003247C0" w:rsidRDefault="00E112DF" w:rsidP="003247C0">
      <w:pPr>
        <w:pStyle w:val="NO"/>
        <w:rPr>
          <w:ins w:id="285" w:author="Ericsson - RAN2#121" w:date="2023-03-22T15:00:00Z"/>
        </w:rPr>
      </w:pPr>
      <w:ins w:id="286" w:author="Ericsson - RAN2#121" w:date="2023-03-22T15:00:00Z">
        <w:r>
          <w:t>NOTE</w:t>
        </w:r>
      </w:ins>
      <w:ins w:id="287" w:author="Ericsson - RAN2#121" w:date="2023-03-28T18:28:00Z">
        <w:r>
          <w:t xml:space="preserve"> X</w:t>
        </w:r>
      </w:ins>
      <w:ins w:id="288" w:author="Ericsson - RAN2#121" w:date="2023-03-22T15:00:00Z">
        <w:r>
          <w:t>:</w:t>
        </w:r>
        <w:r>
          <w:tab/>
          <w:t xml:space="preserve">It is up to the UE implementation to </w:t>
        </w:r>
      </w:ins>
      <w:ins w:id="289" w:author="Ericsson - RAN2#121" w:date="2023-03-22T15:02:00Z">
        <w:r>
          <w:t xml:space="preserve">postpone the </w:t>
        </w:r>
      </w:ins>
      <w:ins w:id="290" w:author="Ericsson - RAN2#121" w:date="2023-03-22T15:00:00Z">
        <w:r>
          <w:t>genera</w:t>
        </w:r>
      </w:ins>
      <w:ins w:id="291" w:author="Ericsson - RAN2#121" w:date="2023-03-22T15:02:00Z">
        <w:r>
          <w:t>tion of</w:t>
        </w:r>
      </w:ins>
      <w:ins w:id="292" w:author="Ericsson - RAN2#121" w:date="2023-03-22T15:00:00Z">
        <w:r>
          <w:t xml:space="preserve"> a </w:t>
        </w:r>
      </w:ins>
      <w:ins w:id="293" w:author="Ericsson - RAN2#121" w:date="2023-03-22T15:01:00Z">
        <w:r>
          <w:t>complete</w:t>
        </w:r>
      </w:ins>
      <w:ins w:id="294" w:author="Ericsson - RAN2#121" w:date="2023-03-22T15:00:00Z">
        <w:r>
          <w:t xml:space="preserve"> LTM configuration </w:t>
        </w:r>
      </w:ins>
      <w:ins w:id="295" w:author="Ericsson - RAN2#121-bis-e" w:date="2023-05-03T11:46:00Z">
        <w:r>
          <w:t xml:space="preserve">as specified in 5.3.5.x.4 </w:t>
        </w:r>
      </w:ins>
      <w:ins w:id="296" w:author="Ericsson - RAN2#121" w:date="2023-03-22T15:03:00Z">
        <w:r>
          <w:t>until</w:t>
        </w:r>
      </w:ins>
      <w:ins w:id="297" w:author="Ericsson - RAN2#121" w:date="2023-03-22T15:00:00Z">
        <w:r>
          <w:t xml:space="preserve"> the executing of an LTM cell switch.</w:t>
        </w:r>
      </w:ins>
    </w:p>
    <w:p w14:paraId="05F87528" w14:textId="77777777" w:rsidR="002322C9" w:rsidRDefault="00E112DF">
      <w:pPr>
        <w:pStyle w:val="Heading5"/>
        <w:rPr>
          <w:ins w:id="298" w:author="Ericsson - RAN2#121" w:date="2023-03-22T15:00:00Z"/>
          <w:rFonts w:eastAsia="MS Mincho"/>
        </w:rPr>
      </w:pPr>
      <w:ins w:id="299" w:author="Ericsson - RAN2#121" w:date="2023-03-22T15:00:00Z">
        <w:r>
          <w:rPr>
            <w:rFonts w:eastAsia="MS Mincho"/>
          </w:rPr>
          <w:t>5.3.5.x.</w:t>
        </w:r>
      </w:ins>
      <w:ins w:id="300" w:author="Ericsson - RAN2#121" w:date="2023-03-22T15:16:00Z">
        <w:r>
          <w:rPr>
            <w:rFonts w:eastAsia="MS Mincho"/>
          </w:rPr>
          <w:t>4</w:t>
        </w:r>
      </w:ins>
      <w:ins w:id="301" w:author="Ericsson - RAN2#121" w:date="2023-03-22T15:00:00Z">
        <w:r>
          <w:rPr>
            <w:rFonts w:eastAsia="MS Mincho"/>
          </w:rPr>
          <w:tab/>
          <w:t>Generation of UE LTM configuration</w:t>
        </w:r>
      </w:ins>
    </w:p>
    <w:p w14:paraId="27B3454B" w14:textId="2FB11DF2" w:rsidR="002322C9" w:rsidRDefault="00E112DF">
      <w:pPr>
        <w:rPr>
          <w:ins w:id="302" w:author="Ericsson - RAN2#121" w:date="2023-03-22T15:00:00Z"/>
        </w:rPr>
      </w:pPr>
      <w:ins w:id="303" w:author="Ericsson - RAN2#121" w:date="2023-03-22T15:00:00Z">
        <w:r>
          <w:t xml:space="preserve">The purpose of this procedure is </w:t>
        </w:r>
      </w:ins>
      <w:ins w:id="304" w:author="Ericsson - RAN2#121" w:date="2023-03-22T15:17:00Z">
        <w:r>
          <w:t xml:space="preserve">for the </w:t>
        </w:r>
      </w:ins>
      <w:ins w:id="305" w:author="Ericsson - RAN2#121" w:date="2023-03-22T15:00:00Z">
        <w:r>
          <w:t xml:space="preserve">UE </w:t>
        </w:r>
      </w:ins>
      <w:ins w:id="306" w:author="Ericsson - RAN2#121" w:date="2023-03-22T15:18:00Z">
        <w:r>
          <w:t xml:space="preserve">to generate a complete LTM candidate cell configuration </w:t>
        </w:r>
      </w:ins>
      <w:ins w:id="307" w:author="Ericsson - RAN2#121" w:date="2023-03-22T15:00:00Z">
        <w:r>
          <w:t xml:space="preserve">to be stored </w:t>
        </w:r>
      </w:ins>
      <w:ins w:id="308" w:author="Ericsson - RAN2#122" w:date="2023-08-02T20:15:00Z">
        <w:r w:rsidR="00116369">
          <w:t xml:space="preserve">upon it is generated </w:t>
        </w:r>
      </w:ins>
      <w:ins w:id="309" w:author="Ericsson - RAN2#121" w:date="2023-03-22T15:00:00Z">
        <w:r>
          <w:t>and applied only when an indication of an LTM cell switch is received by lower layers.</w:t>
        </w:r>
      </w:ins>
      <w:ins w:id="310" w:author="Ericsson - RAN2#121" w:date="2023-03-31T18:55:00Z">
        <w:r>
          <w:t xml:space="preserve"> </w:t>
        </w:r>
      </w:ins>
      <w:ins w:id="311" w:author="Ericsson - RAN2#121" w:date="2023-03-31T18:56:00Z">
        <w:r>
          <w:t xml:space="preserve">During the generation of a complete LTM candidate cell configuration, the </w:t>
        </w:r>
      </w:ins>
      <w:ins w:id="312" w:author="Ericsson - RAN2#121" w:date="2023-03-31T18:55:00Z">
        <w:r>
          <w:t xml:space="preserve">UE </w:t>
        </w:r>
      </w:ins>
      <w:ins w:id="313" w:author="Ericsson - RAN2#122" w:date="2023-08-09T19:27:00Z">
        <w:r w:rsidR="00D0554E">
          <w:t>shall not modif</w:t>
        </w:r>
      </w:ins>
      <w:ins w:id="314" w:author="Ericsson - RAN2#122" w:date="2023-08-09T19:28:00Z">
        <w:r w:rsidR="00D0554E">
          <w:t>y</w:t>
        </w:r>
      </w:ins>
      <w:ins w:id="315" w:author="Ericsson - RAN2#122" w:date="2023-08-09T19:27:00Z">
        <w:r w:rsidR="00D0554E">
          <w:t xml:space="preserve"> its current configuration</w:t>
        </w:r>
      </w:ins>
      <w:ins w:id="316" w:author="Ericsson - RAN2#121" w:date="2023-03-31T18:56:00Z">
        <w:r>
          <w:t>.</w:t>
        </w:r>
      </w:ins>
    </w:p>
    <w:p w14:paraId="63E93C1D" w14:textId="77777777" w:rsidR="002322C9" w:rsidRDefault="00E112DF">
      <w:pPr>
        <w:rPr>
          <w:ins w:id="317" w:author="Ericsson - RAN2#121" w:date="2023-03-22T15:00:00Z"/>
        </w:rPr>
      </w:pPr>
      <w:ins w:id="318" w:author="Ericsson - RAN2#121" w:date="2023-03-22T15:00:00Z">
        <w:r>
          <w:t>The UE shall:</w:t>
        </w:r>
      </w:ins>
    </w:p>
    <w:p w14:paraId="2F5EFECC" w14:textId="6A86723E" w:rsidR="00116369" w:rsidRDefault="00116369" w:rsidP="00116369">
      <w:pPr>
        <w:pStyle w:val="B1"/>
        <w:rPr>
          <w:ins w:id="319" w:author="Ericsson - RAN2#122" w:date="2023-08-02T20:22:00Z"/>
        </w:rPr>
      </w:pPr>
      <w:ins w:id="320" w:author="Ericsson - RAN2#122" w:date="2023-08-02T20:22:00Z">
        <w:r>
          <w:t xml:space="preserve">1&gt; if there is no entry in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w:t>
        </w:r>
      </w:ins>
      <w:ins w:id="321" w:author="Ericsson - RAN2#122" w:date="2023-08-02T20:23:00Z">
        <w:r>
          <w:t xml:space="preserve">value </w:t>
        </w:r>
      </w:ins>
      <w:ins w:id="322" w:author="Ericsson - RAN2#122" w:date="2023-08-02T20:22:00Z">
        <w:r>
          <w:t xml:space="preserve">set to the value of </w:t>
        </w:r>
        <w:r w:rsidRPr="00116369">
          <w:rPr>
            <w:i/>
            <w:iCs/>
          </w:rPr>
          <w:t>ltm-CandidateId</w:t>
        </w:r>
        <w:r>
          <w:t xml:space="preserve"> included in the </w:t>
        </w:r>
        <w:r w:rsidRPr="00116369">
          <w:rPr>
            <w:i/>
            <w:iCs/>
          </w:rPr>
          <w:t>LTM-Candidate</w:t>
        </w:r>
        <w:r>
          <w:t>:</w:t>
        </w:r>
      </w:ins>
    </w:p>
    <w:p w14:paraId="380CA1BF" w14:textId="224C359D" w:rsidR="00116369" w:rsidRDefault="00116369" w:rsidP="00116369">
      <w:pPr>
        <w:pStyle w:val="B2"/>
        <w:rPr>
          <w:ins w:id="323" w:author="Ericsson - RAN2#122" w:date="2023-08-02T20:22:00Z"/>
        </w:rPr>
      </w:pPr>
      <w:ins w:id="324" w:author="Ericsson - RAN2#122" w:date="2023-08-02T20:22:00Z">
        <w:r>
          <w:lastRenderedPageBreak/>
          <w:t xml:space="preserve">2&gt; create an entry in </w:t>
        </w:r>
        <w:r w:rsidRPr="00116369">
          <w:rPr>
            <w:i/>
            <w:iCs/>
          </w:rPr>
          <w:t>ue-ltm-ConfigCandidateList</w:t>
        </w:r>
        <w:r>
          <w:t xml:space="preserve"> within </w:t>
        </w:r>
        <w:r w:rsidRPr="00116369">
          <w:rPr>
            <w:i/>
            <w:iCs/>
          </w:rPr>
          <w:t>VarLTM-UE-Config</w:t>
        </w:r>
        <w:r>
          <w:t xml:space="preserve"> with </w:t>
        </w:r>
      </w:ins>
      <w:ins w:id="325" w:author="Ericsson - RAN2#122" w:date="2023-08-02T20:25:00Z">
        <w:r>
          <w:t xml:space="preserve">value </w:t>
        </w:r>
      </w:ins>
      <w:ins w:id="326" w:author="Ericsson - RAN2#122" w:date="2023-08-02T20:22:00Z">
        <w:r w:rsidRPr="00116369">
          <w:rPr>
            <w:i/>
            <w:iCs/>
          </w:rPr>
          <w:t>ltm-CandidateId</w:t>
        </w:r>
        <w:r>
          <w:t>;</w:t>
        </w:r>
      </w:ins>
    </w:p>
    <w:p w14:paraId="73406B3A" w14:textId="386DA1AA" w:rsidR="00116369" w:rsidDel="00116369" w:rsidRDefault="00116369" w:rsidP="00116369">
      <w:pPr>
        <w:pStyle w:val="B2"/>
        <w:rPr>
          <w:del w:id="327" w:author="Ericsson - RAN2#122" w:date="2023-08-02T20:26:00Z"/>
          <w:i/>
          <w:iCs/>
        </w:rPr>
      </w:pPr>
      <w:ins w:id="328" w:author="Ericsson - RAN2#122" w:date="2023-08-02T20:22:00Z">
        <w:r>
          <w:t xml:space="preserve">2&gt; set to the value of </w:t>
        </w:r>
        <w:r w:rsidRPr="00116369">
          <w:rPr>
            <w:i/>
            <w:iCs/>
          </w:rPr>
          <w:t>ltm-CandidateId</w:t>
        </w:r>
        <w:r>
          <w:t xml:space="preserve"> in that entry to the value included in the </w:t>
        </w:r>
        <w:r w:rsidRPr="00116369">
          <w:rPr>
            <w:i/>
            <w:iCs/>
          </w:rPr>
          <w:t>LTM-Candidate</w:t>
        </w:r>
      </w:ins>
      <w:ins w:id="329" w:author="Ericsson - RAN2#122" w:date="2023-08-02T20:25:00Z">
        <w:r>
          <w:rPr>
            <w:i/>
            <w:iCs/>
          </w:rPr>
          <w:t>;</w:t>
        </w:r>
      </w:ins>
    </w:p>
    <w:p w14:paraId="29E52B1D" w14:textId="01C194BC" w:rsidR="00116369" w:rsidRPr="00116369" w:rsidRDefault="00116369" w:rsidP="00116369">
      <w:pPr>
        <w:pStyle w:val="B1"/>
        <w:rPr>
          <w:ins w:id="330" w:author="Ericsson - RAN2#122" w:date="2023-08-02T20:27:00Z"/>
        </w:rPr>
      </w:pPr>
      <w:ins w:id="331" w:author="Ericsson - RAN2#122" w:date="2023-08-02T20:27:00Z">
        <w:r>
          <w:t xml:space="preserve">1&gt; in the entry of </w:t>
        </w:r>
        <w:r w:rsidRPr="00116369">
          <w:rPr>
            <w:i/>
            <w:iCs/>
          </w:rPr>
          <w:t>ue-ltm-ConfigCandidateList</w:t>
        </w:r>
        <w:r>
          <w:t xml:space="preserve"> within </w:t>
        </w:r>
        <w:r w:rsidRPr="00116369">
          <w:rPr>
            <w:i/>
            <w:iCs/>
          </w:rPr>
          <w:t>VarLTM-UE-Config</w:t>
        </w:r>
        <w:r>
          <w:t xml:space="preserve"> with </w:t>
        </w:r>
        <w:r w:rsidRPr="00116369">
          <w:rPr>
            <w:i/>
            <w:iCs/>
          </w:rPr>
          <w:t>ltm-CandidateId</w:t>
        </w:r>
        <w:r>
          <w:t xml:space="preserve"> set to the value of </w:t>
        </w:r>
        <w:r w:rsidRPr="00116369">
          <w:rPr>
            <w:i/>
            <w:iCs/>
          </w:rPr>
          <w:t>ltm-CandidateId</w:t>
        </w:r>
        <w:r>
          <w:t xml:space="preserve"> value included in the </w:t>
        </w:r>
        <w:r w:rsidRPr="00116369">
          <w:rPr>
            <w:i/>
            <w:iCs/>
          </w:rPr>
          <w:t>LTM-Candidate</w:t>
        </w:r>
        <w:r>
          <w:t>:</w:t>
        </w:r>
      </w:ins>
    </w:p>
    <w:p w14:paraId="668B8207" w14:textId="38BB102E" w:rsidR="002322C9" w:rsidRDefault="00116369" w:rsidP="00116369">
      <w:pPr>
        <w:pStyle w:val="B2"/>
        <w:rPr>
          <w:ins w:id="332" w:author="Ericsson - RAN2#121" w:date="2023-03-28T16:12:00Z"/>
        </w:rPr>
      </w:pPr>
      <w:ins w:id="333" w:author="Ericsson - RAN2#122" w:date="2023-08-02T20:29:00Z">
        <w:r>
          <w:t>2</w:t>
        </w:r>
      </w:ins>
      <w:ins w:id="334" w:author="Ericsson - RAN2#121" w:date="2023-03-28T16:12:00Z">
        <w:r w:rsidR="00E112DF">
          <w:t xml:space="preserve">&gt; if </w:t>
        </w:r>
      </w:ins>
      <w:ins w:id="335" w:author="Ericsson - RAN2#122" w:date="2023-08-02T20:17:00Z">
        <w:r>
          <w:t xml:space="preserve">the </w:t>
        </w:r>
        <w:r w:rsidRPr="00116369">
          <w:rPr>
            <w:i/>
            <w:iCs/>
          </w:rPr>
          <w:t>LTM</w:t>
        </w:r>
      </w:ins>
      <w:ins w:id="336" w:author="Ericsson - RAN2#121" w:date="2023-03-28T16:12:00Z">
        <w:r w:rsidR="00E112DF" w:rsidRPr="00116369">
          <w:rPr>
            <w:i/>
            <w:iCs/>
          </w:rPr>
          <w:t>-Candidate</w:t>
        </w:r>
        <w:r w:rsidR="00E112DF">
          <w:t xml:space="preserve"> includes </w:t>
        </w:r>
        <w:r w:rsidR="00E112DF" w:rsidRPr="00116369">
          <w:rPr>
            <w:i/>
            <w:iCs/>
          </w:rPr>
          <w:t>ltm-ConfigComplete</w:t>
        </w:r>
        <w:r w:rsidR="00E112DF">
          <w:t>;</w:t>
        </w:r>
      </w:ins>
    </w:p>
    <w:p w14:paraId="04C2C83F" w14:textId="66F35115" w:rsidR="002322C9" w:rsidRDefault="00116369" w:rsidP="00116369">
      <w:pPr>
        <w:pStyle w:val="B3"/>
        <w:rPr>
          <w:ins w:id="337" w:author="Ericsson - RAN2#122" w:date="2023-06-08T14:40:00Z"/>
          <w:i/>
          <w:iCs/>
        </w:rPr>
      </w:pPr>
      <w:ins w:id="338" w:author="Ericsson - RAN2#122" w:date="2023-08-02T20:29:00Z">
        <w:r>
          <w:t>3</w:t>
        </w:r>
      </w:ins>
      <w:ins w:id="339" w:author="Ericsson - RAN2#122" w:date="2023-06-08T14:40:00Z">
        <w:r w:rsidR="00E112DF">
          <w:t xml:space="preserve">&gt; if </w:t>
        </w:r>
      </w:ins>
      <w:ins w:id="340" w:author="Ericsson - RAN2#122" w:date="2023-08-02T20:33:00Z">
        <w:r>
          <w:rPr>
            <w:i/>
          </w:rPr>
          <w:t>ue-LTM-</w:t>
        </w:r>
        <w:r w:rsidRPr="00C87DB2">
          <w:t>config</w:t>
        </w:r>
        <w:r>
          <w:t xml:space="preserve"> is present</w:t>
        </w:r>
        <w:r>
          <w:rPr>
            <w:rStyle w:val="CommentReference"/>
          </w:rPr>
          <w:t xml:space="preserve"> </w:t>
        </w:r>
      </w:ins>
      <w:ins w:id="341" w:author="Ericsson - RAN2#122" w:date="2023-06-08T14:40:00Z">
        <w:r w:rsidR="00E112DF">
          <w:t xml:space="preserve">within </w:t>
        </w:r>
        <w:r w:rsidR="00E112DF">
          <w:rPr>
            <w:i/>
            <w:iCs/>
          </w:rPr>
          <w:t>VarLTM-UE-Config:</w:t>
        </w:r>
      </w:ins>
    </w:p>
    <w:p w14:paraId="7BDE96EE" w14:textId="22609EB8" w:rsidR="002322C9" w:rsidRDefault="00116369" w:rsidP="00116369">
      <w:pPr>
        <w:pStyle w:val="B4"/>
        <w:rPr>
          <w:ins w:id="342" w:author="Ericsson - RAN2#122" w:date="2023-06-08T14:40:00Z"/>
        </w:rPr>
      </w:pPr>
      <w:ins w:id="343" w:author="Ericsson - RAN2#122" w:date="2023-08-02T20:29:00Z">
        <w:r>
          <w:t>4</w:t>
        </w:r>
      </w:ins>
      <w:ins w:id="344" w:author="Ericsson - RAN2#122" w:date="2023-06-08T14:40:00Z">
        <w:r w:rsidR="00E112DF">
          <w:t xml:space="preserve">&gt; </w:t>
        </w:r>
      </w:ins>
      <w:ins w:id="345" w:author="Ericsson - RAN2#122" w:date="2023-08-02T20:35:00Z">
        <w:r>
          <w:t xml:space="preserve">replace </w:t>
        </w:r>
        <w:r>
          <w:rPr>
            <w:i/>
          </w:rPr>
          <w:t>ue-LTM-Config</w:t>
        </w:r>
        <w:r>
          <w:t xml:space="preserve"> with </w:t>
        </w:r>
      </w:ins>
      <w:ins w:id="346" w:author="Ericsson - RAN2#122" w:date="2023-08-02T20:36:00Z">
        <w:r>
          <w:t xml:space="preserve">the </w:t>
        </w:r>
      </w:ins>
      <w:ins w:id="347" w:author="Ericsson - RAN2#122" w:date="2023-08-02T20:35:00Z">
        <w:r>
          <w:rPr>
            <w:i/>
          </w:rPr>
          <w:t>ltm-</w:t>
        </w:r>
        <w:r w:rsidRPr="00ED3574">
          <w:rPr>
            <w:i/>
          </w:rPr>
          <w:t>CandidateConfig</w:t>
        </w:r>
        <w:r>
          <w:t xml:space="preserve"> included in the </w:t>
        </w:r>
        <w:r>
          <w:rPr>
            <w:i/>
          </w:rPr>
          <w:t>LTM-Config</w:t>
        </w:r>
        <w:r w:rsidDel="00116369">
          <w:rPr>
            <w:rStyle w:val="CommentReference"/>
          </w:rPr>
          <w:t xml:space="preserve"> </w:t>
        </w:r>
      </w:ins>
      <w:ins w:id="348" w:author="Ericsson - RAN2#122" w:date="2023-06-08T14:40:00Z">
        <w:r w:rsidR="00E112DF">
          <w:t>;</w:t>
        </w:r>
      </w:ins>
    </w:p>
    <w:p w14:paraId="366F2979" w14:textId="18FB48BF" w:rsidR="002322C9" w:rsidRDefault="00116369" w:rsidP="00116369">
      <w:pPr>
        <w:pStyle w:val="B3"/>
        <w:rPr>
          <w:ins w:id="349" w:author="Ericsson - RAN2#122" w:date="2023-06-08T14:40:00Z"/>
        </w:rPr>
      </w:pPr>
      <w:ins w:id="350" w:author="Ericsson - RAN2#122" w:date="2023-08-02T20:29:00Z">
        <w:r>
          <w:t>3</w:t>
        </w:r>
      </w:ins>
      <w:ins w:id="351" w:author="Ericsson - RAN2#122" w:date="2023-06-08T14:40:00Z">
        <w:r w:rsidR="00E112DF">
          <w:t>&gt; else:</w:t>
        </w:r>
      </w:ins>
    </w:p>
    <w:p w14:paraId="6196D5EE" w14:textId="0A22EF09" w:rsidR="002322C9" w:rsidRDefault="00116369" w:rsidP="00116369">
      <w:pPr>
        <w:pStyle w:val="B4"/>
        <w:rPr>
          <w:ins w:id="352" w:author="Ericsson - RAN2#122" w:date="2023-06-08T14:34:00Z"/>
        </w:rPr>
      </w:pPr>
      <w:ins w:id="353" w:author="Ericsson - RAN2#122" w:date="2023-08-02T20:29:00Z">
        <w:r>
          <w:t>4</w:t>
        </w:r>
      </w:ins>
      <w:ins w:id="354" w:author="Ericsson - RAN2#122" w:date="2023-06-08T14:40:00Z">
        <w:r w:rsidR="00E112DF">
          <w:t xml:space="preserve">&gt; store </w:t>
        </w:r>
      </w:ins>
      <w:ins w:id="355" w:author="Ericsson - RAN2#122" w:date="2023-08-02T20:38:00Z">
        <w:r>
          <w:t xml:space="preserve">in </w:t>
        </w:r>
        <w:r>
          <w:rPr>
            <w:i/>
          </w:rPr>
          <w:t xml:space="preserve">ue-LTM-Config </w:t>
        </w:r>
      </w:ins>
      <w:ins w:id="356" w:author="Ericsson - RAN2#122" w:date="2023-08-02T20:42:00Z">
        <w:r>
          <w:rPr>
            <w:iCs/>
          </w:rPr>
          <w:t xml:space="preserve">the </w:t>
        </w:r>
      </w:ins>
      <w:ins w:id="357" w:author="Ericsson - RAN2#122" w:date="2023-08-02T20:38:00Z">
        <w:r w:rsidRPr="00ED3574">
          <w:rPr>
            <w:i/>
          </w:rPr>
          <w:t>ltm-</w:t>
        </w:r>
        <w:r>
          <w:rPr>
            <w:i/>
          </w:rPr>
          <w:t>CandidateConfig</w:t>
        </w:r>
        <w:r>
          <w:t xml:space="preserve"> included in the </w:t>
        </w:r>
        <w:r w:rsidRPr="00ED3574">
          <w:rPr>
            <w:i/>
          </w:rPr>
          <w:t>LTM-Config</w:t>
        </w:r>
        <w:r>
          <w:t>;</w:t>
        </w:r>
      </w:ins>
    </w:p>
    <w:p w14:paraId="1793AEE7" w14:textId="02772350" w:rsidR="002322C9" w:rsidRDefault="00116369" w:rsidP="00116369">
      <w:pPr>
        <w:pStyle w:val="B2"/>
        <w:rPr>
          <w:ins w:id="358" w:author="Ericsson - RAN2#121" w:date="2023-03-22T15:29:00Z"/>
        </w:rPr>
      </w:pPr>
      <w:ins w:id="359" w:author="Ericsson - RAN2#122" w:date="2023-08-02T20:29:00Z">
        <w:r>
          <w:t>2</w:t>
        </w:r>
      </w:ins>
      <w:ins w:id="360" w:author="Ericsson - RAN2#121" w:date="2023-03-28T16:13:00Z">
        <w:r w:rsidR="00E112DF">
          <w:t>&gt; else:</w:t>
        </w:r>
      </w:ins>
    </w:p>
    <w:p w14:paraId="17A99230" w14:textId="0D75E1F4" w:rsidR="002322C9" w:rsidRDefault="00116369" w:rsidP="00116369">
      <w:pPr>
        <w:pStyle w:val="B3"/>
        <w:rPr>
          <w:del w:id="361" w:author="Ericsson - RAN2#122" w:date="2023-06-08T14:39:00Z"/>
        </w:rPr>
      </w:pPr>
      <w:ins w:id="362" w:author="Ericsson - RAN2#122" w:date="2023-08-02T20:29:00Z">
        <w:r>
          <w:t>3</w:t>
        </w:r>
      </w:ins>
      <w:ins w:id="363" w:author="Ericsson - RAN2#121" w:date="2023-03-22T15:29:00Z">
        <w:r w:rsidR="00E112DF">
          <w:t xml:space="preserve">&gt; generate a complete LTM candidate cell configuration by applying </w:t>
        </w:r>
        <w:r w:rsidR="00E112DF">
          <w:rPr>
            <w:i/>
            <w:iCs/>
          </w:rPr>
          <w:t>ltm-Candidate</w:t>
        </w:r>
      </w:ins>
      <w:ins w:id="364" w:author="Ericsson - RAN2#121-bis-e" w:date="2023-05-03T11:45:00Z">
        <w:r w:rsidR="00E112DF">
          <w:rPr>
            <w:i/>
            <w:iCs/>
          </w:rPr>
          <w:t>Config</w:t>
        </w:r>
      </w:ins>
      <w:ins w:id="365" w:author="Ericsson - RAN2#121" w:date="2023-03-22T15:29:00Z">
        <w:r w:rsidR="00E112DF">
          <w:rPr>
            <w:iCs/>
          </w:rPr>
          <w:t xml:space="preserve"> </w:t>
        </w:r>
        <w:r w:rsidR="00E112DF">
          <w:t xml:space="preserve">on top of </w:t>
        </w:r>
      </w:ins>
      <w:ins w:id="366" w:author="Ericsson - RAN2#122" w:date="2023-06-19T17:46:00Z">
        <w:r w:rsidR="00E112DF">
          <w:rPr>
            <w:i/>
            <w:iCs/>
          </w:rPr>
          <w:t>ltm-</w:t>
        </w:r>
      </w:ins>
      <w:ins w:id="367" w:author="Ericsson - RAN2#121" w:date="2023-03-22T15:29:00Z">
        <w:r w:rsidR="00E112DF">
          <w:rPr>
            <w:i/>
            <w:iCs/>
          </w:rPr>
          <w:t>referenceConfiguration</w:t>
        </w:r>
      </w:ins>
      <w:ins w:id="368" w:author="Ericsson - RAN2#122" w:date="2023-06-29T16:40:00Z">
        <w:r w:rsidR="00E112DF">
          <w:t>, ac</w:t>
        </w:r>
      </w:ins>
      <w:ins w:id="369" w:author="Ericsson - RAN2#122" w:date="2023-06-29T16:41:00Z">
        <w:r w:rsidR="00E112DF">
          <w:t>cording to clause 5.3.5.x.5</w:t>
        </w:r>
      </w:ins>
      <w:ins w:id="370" w:author="Ericsson - RAN2#121" w:date="2023-03-28T16:11:00Z">
        <w:r w:rsidR="00E112DF">
          <w:t>.</w:t>
        </w:r>
      </w:ins>
    </w:p>
    <w:p w14:paraId="5F59ECBD" w14:textId="30E717B7" w:rsidR="002322C9" w:rsidRDefault="00116369" w:rsidP="00116369">
      <w:pPr>
        <w:pStyle w:val="B3"/>
        <w:rPr>
          <w:ins w:id="371" w:author="Ericsson - RAN2#122" w:date="2023-06-08T14:41:00Z"/>
          <w:i/>
          <w:iCs/>
        </w:rPr>
      </w:pPr>
      <w:ins w:id="372" w:author="Ericsson - RAN2#122" w:date="2023-08-02T20:29:00Z">
        <w:r>
          <w:t>3</w:t>
        </w:r>
      </w:ins>
      <w:ins w:id="373" w:author="Ericsson - RAN2#122" w:date="2023-06-08T14:41:00Z">
        <w:r w:rsidR="00E112DF">
          <w:t xml:space="preserve">&gt; </w:t>
        </w:r>
      </w:ins>
      <w:ins w:id="374" w:author="Ericsson - RAN2#122" w:date="2023-08-02T20:39:00Z">
        <w:r>
          <w:rPr>
            <w:i/>
          </w:rPr>
          <w:t>ue-LTM-</w:t>
        </w:r>
        <w:r w:rsidRPr="00C87DB2">
          <w:t>config</w:t>
        </w:r>
        <w:r>
          <w:t xml:space="preserve"> is present</w:t>
        </w:r>
        <w:r>
          <w:rPr>
            <w:rStyle w:val="CommentReference"/>
          </w:rPr>
          <w:t xml:space="preserve"> </w:t>
        </w:r>
        <w:r>
          <w:t xml:space="preserve">within </w:t>
        </w:r>
        <w:r>
          <w:rPr>
            <w:i/>
            <w:iCs/>
          </w:rPr>
          <w:t>VarLTM-UE-Config</w:t>
        </w:r>
        <w:r w:rsidDel="00116369">
          <w:rPr>
            <w:rStyle w:val="CommentReference"/>
          </w:rPr>
          <w:t xml:space="preserve"> </w:t>
        </w:r>
      </w:ins>
      <w:ins w:id="375" w:author="Ericsson - RAN2#122" w:date="2023-06-08T14:41:00Z">
        <w:r w:rsidR="00E112DF">
          <w:rPr>
            <w:i/>
            <w:iCs/>
          </w:rPr>
          <w:t>:</w:t>
        </w:r>
      </w:ins>
    </w:p>
    <w:p w14:paraId="6D6FE5C5" w14:textId="4AA4D22E" w:rsidR="002322C9" w:rsidRDefault="00116369" w:rsidP="00116369">
      <w:pPr>
        <w:pStyle w:val="B4"/>
        <w:rPr>
          <w:ins w:id="376" w:author="Ericsson - RAN2#122" w:date="2023-06-08T14:41:00Z"/>
        </w:rPr>
      </w:pPr>
      <w:ins w:id="377" w:author="Ericsson - RAN2#122" w:date="2023-08-02T20:29:00Z">
        <w:r>
          <w:t>4</w:t>
        </w:r>
      </w:ins>
      <w:ins w:id="378" w:author="Ericsson - RAN2#122" w:date="2023-06-08T14:41:00Z">
        <w:r w:rsidR="00E112DF">
          <w:t xml:space="preserve">&gt; replace </w:t>
        </w:r>
      </w:ins>
      <w:ins w:id="379" w:author="Ericsson - RAN2#122" w:date="2023-08-02T20:41:00Z">
        <w:r>
          <w:t xml:space="preserve">replace </w:t>
        </w:r>
        <w:r>
          <w:rPr>
            <w:i/>
          </w:rPr>
          <w:t>ue-LTM-Config</w:t>
        </w:r>
        <w:r>
          <w:t xml:space="preserve"> with </w:t>
        </w:r>
      </w:ins>
      <w:ins w:id="380" w:author="Ericsson - RAN2#122" w:date="2023-06-08T14:41:00Z">
        <w:r w:rsidR="00E112DF">
          <w:t>the generated</w:t>
        </w:r>
      </w:ins>
      <w:ins w:id="381" w:author="Ericsson - RAN2#122" w:date="2023-08-02T20:41:00Z">
        <w:r>
          <w:t xml:space="preserve"> complete</w:t>
        </w:r>
      </w:ins>
      <w:ins w:id="382" w:author="Ericsson - RAN2#122" w:date="2023-06-08T14:41:00Z">
        <w:r w:rsidR="00E112DF">
          <w:t xml:space="preserve"> LTM candidate cell configuration;</w:t>
        </w:r>
      </w:ins>
    </w:p>
    <w:p w14:paraId="78CEA049" w14:textId="327FA0B4" w:rsidR="002322C9" w:rsidRDefault="00116369" w:rsidP="00116369">
      <w:pPr>
        <w:pStyle w:val="B3"/>
        <w:rPr>
          <w:ins w:id="383" w:author="Ericsson - RAN2#122" w:date="2023-06-08T14:41:00Z"/>
        </w:rPr>
      </w:pPr>
      <w:ins w:id="384" w:author="Ericsson - RAN2#122" w:date="2023-08-02T20:29:00Z">
        <w:r>
          <w:t>3</w:t>
        </w:r>
      </w:ins>
      <w:ins w:id="385" w:author="Ericsson - RAN2#122" w:date="2023-06-08T14:41:00Z">
        <w:r w:rsidR="00E112DF">
          <w:t>&gt; else:</w:t>
        </w:r>
      </w:ins>
    </w:p>
    <w:p w14:paraId="223B0262" w14:textId="22EEED2E" w:rsidR="002322C9" w:rsidRPr="003247C0" w:rsidRDefault="00116369" w:rsidP="003247C0">
      <w:pPr>
        <w:pStyle w:val="B4"/>
      </w:pPr>
      <w:ins w:id="386" w:author="Ericsson - RAN2#122" w:date="2023-08-02T20:30:00Z">
        <w:r>
          <w:t>4</w:t>
        </w:r>
      </w:ins>
      <w:ins w:id="387" w:author="Ericsson - RAN2#122" w:date="2023-06-08T14:41:00Z">
        <w:r w:rsidR="00E112DF">
          <w:t xml:space="preserve">&gt; store </w:t>
        </w:r>
      </w:ins>
      <w:ins w:id="388" w:author="Ericsson - RAN2#122" w:date="2023-08-02T20:42:00Z">
        <w:r>
          <w:t xml:space="preserve">in </w:t>
        </w:r>
        <w:r>
          <w:rPr>
            <w:i/>
          </w:rPr>
          <w:t xml:space="preserve">ue-LTM-Config </w:t>
        </w:r>
      </w:ins>
      <w:ins w:id="389" w:author="Ericsson - RAN2#122" w:date="2023-06-08T14:41:00Z">
        <w:r w:rsidR="00E112DF">
          <w:t xml:space="preserve">the generated </w:t>
        </w:r>
      </w:ins>
      <w:ins w:id="390" w:author="Ericsson - RAN2#122" w:date="2023-08-02T20:42:00Z">
        <w:r>
          <w:t xml:space="preserve">complete </w:t>
        </w:r>
      </w:ins>
      <w:ins w:id="391" w:author="Ericsson - RAN2#122" w:date="2023-06-08T14:41:00Z">
        <w:r w:rsidR="00E112DF">
          <w:t>LTM candida</w:t>
        </w:r>
      </w:ins>
      <w:ins w:id="392" w:author="Ericsson - RAN2#122" w:date="2023-06-08T14:42:00Z">
        <w:r w:rsidR="00E112DF">
          <w:t>te cell configuration</w:t>
        </w:r>
      </w:ins>
      <w:ins w:id="393" w:author="Ericsson - RAN2#123" w:date="2023-09-12T16:26:00Z">
        <w:r w:rsidR="003247C0">
          <w:t>.</w:t>
        </w:r>
      </w:ins>
    </w:p>
    <w:p w14:paraId="4FD4DF60" w14:textId="77777777" w:rsidR="002322C9" w:rsidRDefault="00E112DF">
      <w:pPr>
        <w:pStyle w:val="Heading5"/>
        <w:rPr>
          <w:ins w:id="394" w:author="Ericsson - RAN2#121" w:date="2023-03-22T15:00:00Z"/>
          <w:rFonts w:eastAsia="MS Mincho"/>
        </w:rPr>
      </w:pPr>
      <w:ins w:id="395" w:author="Ericsson - RAN2#121" w:date="2023-03-22T15:00:00Z">
        <w:r>
          <w:rPr>
            <w:rFonts w:eastAsia="MS Mincho"/>
          </w:rPr>
          <w:t>5.3.5.x.</w:t>
        </w:r>
      </w:ins>
      <w:ins w:id="396" w:author="Ericsson - RAN2#122" w:date="2023-06-29T16:41:00Z">
        <w:r>
          <w:rPr>
            <w:rFonts w:eastAsia="MS Mincho"/>
          </w:rPr>
          <w:t>6</w:t>
        </w:r>
      </w:ins>
      <w:ins w:id="397" w:author="Ericsson - RAN2#121" w:date="2023-03-22T15:00:00Z">
        <w:r>
          <w:rPr>
            <w:rFonts w:eastAsia="MS Mincho"/>
          </w:rPr>
          <w:tab/>
          <w:t>LTM cell switch execution</w:t>
        </w:r>
      </w:ins>
    </w:p>
    <w:p w14:paraId="348A55E5" w14:textId="5EE5225A" w:rsidR="002322C9" w:rsidRDefault="00E112DF">
      <w:pPr>
        <w:rPr>
          <w:ins w:id="398" w:author="Ericsson - RAN2#121-bis-e" w:date="2023-05-08T18:45:00Z"/>
        </w:rPr>
      </w:pPr>
      <w:ins w:id="399" w:author="Ericsson - RAN2#121" w:date="2023-03-22T15:00:00Z">
        <w:r>
          <w:t>Upon the indication by lower layers that an LTM cell switch procedure is triggered,</w:t>
        </w:r>
      </w:ins>
      <w:ins w:id="400" w:author="Ericsson - RAN2#123" w:date="2023-09-11T18:17:00Z">
        <w:r w:rsidR="00E32D6D">
          <w:t xml:space="preserve"> or upon performing LTM cell switch </w:t>
        </w:r>
        <w:r w:rsidR="007C347E">
          <w:t>upon to cell selection performed while timer T311</w:t>
        </w:r>
      </w:ins>
      <w:ins w:id="401" w:author="Ericsson - RAN2#123" w:date="2023-09-11T18:18:00Z">
        <w:r w:rsidR="002419EE">
          <w:t xml:space="preserve"> </w:t>
        </w:r>
        <w:r w:rsidR="009412D3">
          <w:t>was</w:t>
        </w:r>
        <w:r w:rsidR="002419EE">
          <w:t xml:space="preserve"> running, as specified in 5.3.7.3,</w:t>
        </w:r>
      </w:ins>
      <w:ins w:id="402" w:author="Ericsson - RAN2#121" w:date="2023-03-22T15:00:00Z">
        <w:r>
          <w:t xml:space="preserve"> the UE shall:</w:t>
        </w:r>
      </w:ins>
    </w:p>
    <w:p w14:paraId="3A0DFADF" w14:textId="77777777" w:rsidR="002322C9" w:rsidRDefault="00E112DF">
      <w:pPr>
        <w:pStyle w:val="EditorsNote"/>
        <w:rPr>
          <w:ins w:id="403" w:author="Ericsson - RAN2#121" w:date="2023-03-22T15:00:00Z"/>
          <w:i/>
          <w:iCs/>
        </w:rPr>
      </w:pPr>
      <w:ins w:id="404" w:author="Ericsson - RAN2#121-bis-e" w:date="2023-05-08T18:45:00Z">
        <w:r>
          <w:rPr>
            <w:i/>
            <w:iCs/>
          </w:rPr>
          <w:t>Editor’s Note: FFS on whether it needs to be clarified that lower lay</w:t>
        </w:r>
      </w:ins>
      <w:ins w:id="405" w:author="Ericsson - RAN2#121-bis-e" w:date="2023-05-08T18:46:00Z">
        <w:r>
          <w:rPr>
            <w:i/>
            <w:iCs/>
          </w:rPr>
          <w:t>ers indicate an LTM candidate cell configuration ID, among other info.</w:t>
        </w:r>
      </w:ins>
    </w:p>
    <w:p w14:paraId="455E1E32" w14:textId="303ECF99" w:rsidR="002322C9" w:rsidRDefault="00E112DF">
      <w:pPr>
        <w:pStyle w:val="B1"/>
        <w:rPr>
          <w:ins w:id="406" w:author="Ericsson - RAN2#121" w:date="2023-03-27T17:43:00Z"/>
        </w:rPr>
      </w:pPr>
      <w:ins w:id="407" w:author="Ericsson - RAN2#121" w:date="2023-03-27T17:42:00Z">
        <w:r>
          <w:t>1&gt; release/clear all current dedicated radio configurati</w:t>
        </w:r>
      </w:ins>
      <w:ins w:id="408" w:author="Ericsson - RAN2#121" w:date="2023-03-27T17:43:00Z">
        <w:r>
          <w:t xml:space="preserve">on </w:t>
        </w:r>
      </w:ins>
      <w:ins w:id="409" w:author="Ericsson - RAN2#121-bis-e" w:date="2023-05-03T16:04:00Z">
        <w:r>
          <w:t xml:space="preserve">related to </w:t>
        </w:r>
      </w:ins>
      <w:ins w:id="410" w:author="Ericsson - RAN2#122" w:date="2023-06-08T14:43:00Z">
        <w:r>
          <w:t>cell group</w:t>
        </w:r>
      </w:ins>
      <w:ins w:id="411" w:author="Ericsson - RAN2#122" w:date="2023-08-02T21:04:00Z">
        <w:r w:rsidR="006C5495">
          <w:t xml:space="preserve"> to which the LTM cell switch pro</w:t>
        </w:r>
      </w:ins>
      <w:ins w:id="412" w:author="Ericsson - RAN2#122" w:date="2023-08-02T21:05:00Z">
        <w:r w:rsidR="006C5495">
          <w:t>cedure is triggered</w:t>
        </w:r>
      </w:ins>
      <w:ins w:id="413" w:author="Ericsson - RAN2#121-bis-e" w:date="2023-05-03T16:04:00Z">
        <w:r>
          <w:t xml:space="preserve"> </w:t>
        </w:r>
      </w:ins>
      <w:ins w:id="414" w:author="Ericsson - RAN2#121" w:date="2023-03-27T17:43:00Z">
        <w:r>
          <w:t>except for the following:</w:t>
        </w:r>
      </w:ins>
    </w:p>
    <w:p w14:paraId="492DF953" w14:textId="77777777" w:rsidR="002322C9" w:rsidRDefault="00E112DF">
      <w:pPr>
        <w:pStyle w:val="B2"/>
        <w:rPr>
          <w:ins w:id="415" w:author="Ericsson - RAN2#121" w:date="2023-03-27T17:46:00Z"/>
        </w:rPr>
      </w:pPr>
      <w:ins w:id="416" w:author="Ericsson - RAN2#121" w:date="2023-03-27T17:47:00Z">
        <w:r>
          <w:t xml:space="preserve">2&gt; if the LTM cell switch </w:t>
        </w:r>
      </w:ins>
      <w:ins w:id="417" w:author="Ericsson - RAN2#121" w:date="2023-03-27T17:48:00Z">
        <w:r>
          <w:t>is</w:t>
        </w:r>
      </w:ins>
      <w:ins w:id="418" w:author="Ericsson - RAN2#121" w:date="2023-03-27T17:47:00Z">
        <w:r>
          <w:t xml:space="preserve"> triggered on the MCG:</w:t>
        </w:r>
      </w:ins>
    </w:p>
    <w:p w14:paraId="03C2B1BC" w14:textId="77777777" w:rsidR="002322C9" w:rsidRDefault="00E112DF">
      <w:pPr>
        <w:pStyle w:val="B3"/>
        <w:rPr>
          <w:ins w:id="419" w:author="Ericsson - RAN2#121" w:date="2023-03-27T17:43:00Z"/>
        </w:rPr>
      </w:pPr>
      <w:ins w:id="420" w:author="Ericsson - RAN2#121" w:date="2023-03-27T17:43:00Z">
        <w:r>
          <w:t>-</w:t>
        </w:r>
      </w:ins>
      <w:ins w:id="421" w:author="Ericsson - RAN2#121" w:date="2023-03-27T18:05:00Z">
        <w:r>
          <w:tab/>
        </w:r>
      </w:ins>
      <w:ins w:id="422" w:author="Ericsson - RAN2#121" w:date="2023-03-27T17:43:00Z">
        <w:r>
          <w:t>the MCG C-RNTI</w:t>
        </w:r>
      </w:ins>
      <w:ins w:id="423" w:author="Ericsson - RAN2#121" w:date="2023-03-27T17:50:00Z">
        <w:r>
          <w:t>;</w:t>
        </w:r>
      </w:ins>
    </w:p>
    <w:p w14:paraId="5F291ED6" w14:textId="77777777" w:rsidR="002322C9" w:rsidRDefault="00E112DF">
      <w:pPr>
        <w:pStyle w:val="B3"/>
        <w:rPr>
          <w:ins w:id="424" w:author="Ericsson - RAN2#121" w:date="2023-03-27T17:44:00Z"/>
        </w:rPr>
      </w:pPr>
      <w:ins w:id="425" w:author="Ericsson - RAN2#121" w:date="2023-03-27T17:43:00Z">
        <w:r>
          <w:t>-</w:t>
        </w:r>
      </w:ins>
      <w:ins w:id="426" w:author="Ericsson - RAN2#121" w:date="2023-03-27T18:05:00Z">
        <w:r>
          <w:tab/>
        </w:r>
      </w:ins>
      <w:ins w:id="427" w:author="Ericsson - RAN2#121" w:date="2023-03-27T17:43:00Z">
        <w:r>
          <w:t>the AS security configurations a</w:t>
        </w:r>
      </w:ins>
      <w:ins w:id="428" w:author="Ericsson - RAN2#121" w:date="2023-03-27T17:44:00Z">
        <w:r>
          <w:t>ssociated with the master key;</w:t>
        </w:r>
      </w:ins>
    </w:p>
    <w:p w14:paraId="4790D1A8" w14:textId="77777777" w:rsidR="002322C9" w:rsidRDefault="00E112DF">
      <w:pPr>
        <w:pStyle w:val="B2"/>
        <w:rPr>
          <w:ins w:id="429" w:author="Ericsson - RAN2#121" w:date="2023-03-27T17:50:00Z"/>
        </w:rPr>
      </w:pPr>
      <w:ins w:id="430" w:author="Ericsson - RAN2#121" w:date="2023-03-27T17:48:00Z">
        <w:r>
          <w:t>2&gt; else, if the LTM cell switch is triggered on the SCG:</w:t>
        </w:r>
      </w:ins>
    </w:p>
    <w:p w14:paraId="19C7F2AD" w14:textId="77777777" w:rsidR="002322C9" w:rsidRDefault="00E112DF">
      <w:pPr>
        <w:pStyle w:val="B3"/>
        <w:rPr>
          <w:ins w:id="431" w:author="Ericsson - RAN2#121" w:date="2023-03-27T18:05:00Z"/>
        </w:rPr>
      </w:pPr>
      <w:ins w:id="432" w:author="Ericsson - RAN2#121" w:date="2023-03-27T17:50:00Z">
        <w:r>
          <w:t>-</w:t>
        </w:r>
      </w:ins>
      <w:ins w:id="433" w:author="Ericsson - RAN2#121" w:date="2023-03-27T18:05:00Z">
        <w:r>
          <w:tab/>
        </w:r>
      </w:ins>
      <w:ins w:id="434" w:author="Ericsson - RAN2#121" w:date="2023-03-27T17:50:00Z">
        <w:r>
          <w:t>the AS security configurations associated with the secondary key;</w:t>
        </w:r>
      </w:ins>
    </w:p>
    <w:p w14:paraId="1CD90BB7" w14:textId="2452DBD1" w:rsidR="002322C9" w:rsidRDefault="00E112DF">
      <w:pPr>
        <w:pStyle w:val="B2"/>
        <w:rPr>
          <w:ins w:id="435" w:author="Ericsson - RAN2#121-bis-e" w:date="2023-05-10T14:28:00Z"/>
        </w:rPr>
      </w:pPr>
      <w:ins w:id="436" w:author="Ericsson - RAN2#121" w:date="2023-03-27T18:05:00Z">
        <w:r>
          <w:t>-</w:t>
        </w:r>
        <w:r>
          <w:tab/>
        </w:r>
      </w:ins>
      <w:ins w:id="437" w:author="Ericsson - RAN2#123" w:date="2023-09-11T16:19:00Z">
        <w:r w:rsidR="00B335C0" w:rsidRPr="00B335C0">
          <w:t xml:space="preserve">the SRB1/SRB2 configurations and DRB configurations as configured by </w:t>
        </w:r>
        <w:r w:rsidR="00B335C0" w:rsidRPr="00A55A52">
          <w:rPr>
            <w:i/>
            <w:iCs/>
          </w:rPr>
          <w:t>radioBearerConfig</w:t>
        </w:r>
        <w:r w:rsidR="00B335C0" w:rsidRPr="00B335C0">
          <w:t xml:space="preserve"> or </w:t>
        </w:r>
        <w:r w:rsidR="00B335C0" w:rsidRPr="00A55A52">
          <w:rPr>
            <w:i/>
            <w:iCs/>
          </w:rPr>
          <w:t>radioBearerConfig2</w:t>
        </w:r>
        <w:r w:rsidR="00B335C0">
          <w:t>;</w:t>
        </w:r>
      </w:ins>
    </w:p>
    <w:p w14:paraId="4DA333B6" w14:textId="77777777" w:rsidR="002322C9" w:rsidRDefault="00E112DF">
      <w:pPr>
        <w:pStyle w:val="B2"/>
        <w:rPr>
          <w:ins w:id="438" w:author="Ericsson - RAN2#122" w:date="2023-06-08T14:44:00Z"/>
        </w:rPr>
      </w:pPr>
      <w:ins w:id="439" w:author="Ericsson - RAN2#121-bis-e" w:date="2023-05-10T14:28:00Z">
        <w:r>
          <w:t>-</w:t>
        </w:r>
        <w:r>
          <w:tab/>
          <w:t>the RLC entity configuration</w:t>
        </w:r>
      </w:ins>
      <w:ins w:id="440" w:author="Ericsson - RAN2#122" w:date="2023-06-08T14:49:00Z">
        <w:r>
          <w:t xml:space="preserve">, which include one or more </w:t>
        </w:r>
      </w:ins>
      <w:ins w:id="441" w:author="Ericsson - RAN2#122" w:date="2023-06-08T14:50:00Z">
        <w:r>
          <w:rPr>
            <w:rFonts w:eastAsia="SimSun"/>
            <w:i/>
          </w:rPr>
          <w:t xml:space="preserve">RLC-BearerConfig </w:t>
        </w:r>
        <w:r>
          <w:rPr>
            <w:rFonts w:eastAsia="SimSun"/>
            <w:iCs/>
          </w:rPr>
          <w:t>IEs</w:t>
        </w:r>
      </w:ins>
      <w:ins w:id="442" w:author="Ericsson - RAN2#121-bis-e" w:date="2023-05-10T14:29:00Z">
        <w:r>
          <w:t>;</w:t>
        </w:r>
      </w:ins>
    </w:p>
    <w:p w14:paraId="6CBE4FF3" w14:textId="77777777" w:rsidR="002322C9" w:rsidRDefault="00E112DF">
      <w:pPr>
        <w:pStyle w:val="B2"/>
        <w:rPr>
          <w:ins w:id="443" w:author="Ericsson - RAN2#123" w:date="2023-09-11T16:21:00Z"/>
        </w:rPr>
      </w:pPr>
      <w:ins w:id="444" w:author="Ericsson - RAN2#121" w:date="2023-03-28T16:14:00Z">
        <w:r>
          <w:t>-</w:t>
        </w:r>
      </w:ins>
      <w:ins w:id="445" w:author="Ericsson - RAN2#121" w:date="2023-03-28T18:30:00Z">
        <w:r>
          <w:tab/>
        </w:r>
      </w:ins>
      <w:ins w:id="446" w:author="Ericsson - RAN2#121" w:date="2023-03-28T16:14:00Z">
        <w:r>
          <w:t xml:space="preserve">the UE variables </w:t>
        </w:r>
        <w:r>
          <w:rPr>
            <w:i/>
            <w:iCs/>
          </w:rPr>
          <w:t>VarLTM-Config</w:t>
        </w:r>
        <w:r>
          <w:t xml:space="preserve"> and </w:t>
        </w:r>
        <w:r>
          <w:rPr>
            <w:i/>
            <w:iCs/>
          </w:rPr>
          <w:t>Var</w:t>
        </w:r>
      </w:ins>
      <w:ins w:id="447" w:author="Ericsson - RAN2#121" w:date="2023-03-28T16:15:00Z">
        <w:r>
          <w:rPr>
            <w:i/>
            <w:iCs/>
          </w:rPr>
          <w:t>LTM-UE-Config</w:t>
        </w:r>
      </w:ins>
      <w:r>
        <w:t>.</w:t>
      </w:r>
    </w:p>
    <w:p w14:paraId="2210128A" w14:textId="25EAF46D" w:rsidR="00220B77" w:rsidRDefault="003A2278" w:rsidP="00FD2B67">
      <w:pPr>
        <w:pStyle w:val="NO"/>
        <w:rPr>
          <w:ins w:id="448" w:author="Ericsson - RAN2#121" w:date="2023-03-31T18:56:00Z"/>
        </w:rPr>
      </w:pPr>
      <w:ins w:id="449" w:author="Ericsson - RAN2#123" w:date="2023-09-11T16:21:00Z">
        <w:r>
          <w:t xml:space="preserve">NOTE X: </w:t>
        </w:r>
      </w:ins>
      <w:ins w:id="450" w:author="Ericsson - RAN2#123" w:date="2023-09-11T16:22:00Z">
        <w:r>
          <w:t>Upon an LTM cell switch, the UE shall release the radio bearer(s)</w:t>
        </w:r>
        <w:r w:rsidR="003E2C85">
          <w:t xml:space="preserve"> that are part of the current UE’s configuration but not part </w:t>
        </w:r>
      </w:ins>
      <w:ins w:id="451" w:author="Ericsson - RAN2#123" w:date="2023-09-11T16:23:00Z">
        <w:r w:rsidR="003E2C85">
          <w:t>of the</w:t>
        </w:r>
        <w:r w:rsidR="00FD2B67">
          <w:t xml:space="preserve"> </w:t>
        </w:r>
        <w:r w:rsidR="003E2C85">
          <w:t>LTM candidate cell</w:t>
        </w:r>
        <w:r w:rsidR="00FD2B67">
          <w:t xml:space="preserve"> configuration indicated by lower layers.</w:t>
        </w:r>
      </w:ins>
    </w:p>
    <w:p w14:paraId="36EB72D9" w14:textId="35B5B725" w:rsidR="002322C9" w:rsidRDefault="00E112DF">
      <w:pPr>
        <w:pStyle w:val="B1"/>
        <w:rPr>
          <w:ins w:id="452" w:author="Ericsson - RAN2#121" w:date="2023-04-06T16:00:00Z"/>
        </w:rPr>
      </w:pPr>
      <w:ins w:id="453" w:author="Ericsson - RAN2#121" w:date="2023-03-28T18:30:00Z">
        <w:r>
          <w:t xml:space="preserve">1&gt; </w:t>
        </w:r>
      </w:ins>
      <w:ins w:id="454" w:author="Ericsson - RAN2#121" w:date="2023-03-28T18:31:00Z">
        <w:r>
          <w:t>release/clear all current common radio configuration</w:t>
        </w:r>
      </w:ins>
      <w:ins w:id="455" w:author="Ericsson - RAN2#122" w:date="2023-08-02T21:12:00Z">
        <w:r w:rsidR="003F4D8E" w:rsidRPr="003F4D8E">
          <w:t xml:space="preserve"> </w:t>
        </w:r>
        <w:r w:rsidR="003F4D8E">
          <w:t>related to cell group to which the LTM cell switch procedure is triggered</w:t>
        </w:r>
      </w:ins>
      <w:ins w:id="456" w:author="Ericsson - RAN2#121" w:date="2023-03-28T18:31:00Z">
        <w:r>
          <w:t>;</w:t>
        </w:r>
      </w:ins>
    </w:p>
    <w:p w14:paraId="1FA76CE7" w14:textId="3339DED0" w:rsidR="002322C9" w:rsidRDefault="00E112DF">
      <w:pPr>
        <w:pStyle w:val="B1"/>
        <w:rPr>
          <w:ins w:id="457" w:author="Ericsson - RAN2#122" w:date="2023-06-19T17:55:00Z"/>
        </w:rPr>
      </w:pPr>
      <w:ins w:id="458" w:author="Ericsson - RAN2#121" w:date="2023-03-28T18:32:00Z">
        <w:r>
          <w:lastRenderedPageBreak/>
          <w:t>1&gt; use the default values specified in 9.2.3 for timers T310, T311 and constants N310, N311</w:t>
        </w:r>
      </w:ins>
      <w:ins w:id="459" w:author="Ericsson - RAN2#122" w:date="2023-08-02T21:14:00Z">
        <w:r w:rsidR="00A824BE" w:rsidRPr="00A824BE">
          <w:t xml:space="preserve"> </w:t>
        </w:r>
        <w:r w:rsidR="00A824BE">
          <w:t>related to cell group to which the LTM cell switch procedure is triggered</w:t>
        </w:r>
      </w:ins>
      <w:ins w:id="460" w:author="Ericsson - RAN2#121" w:date="2023-03-28T18:32:00Z">
        <w:r>
          <w:t>;</w:t>
        </w:r>
      </w:ins>
    </w:p>
    <w:p w14:paraId="538D4260" w14:textId="58E1DDB6" w:rsidR="007B0460" w:rsidRDefault="007B0460">
      <w:pPr>
        <w:pStyle w:val="B1"/>
        <w:rPr>
          <w:ins w:id="461" w:author="Ericsson - RAN2#122" w:date="2023-06-08T13:33:00Z"/>
          <w:lang w:eastAsia="zh-CN"/>
        </w:rPr>
      </w:pPr>
      <w:ins w:id="462" w:author="Ericsson - RAN2#122" w:date="2023-08-02T21:36:00Z">
        <w:r>
          <w:t>1</w:t>
        </w:r>
        <w:r w:rsidRPr="00C0503E">
          <w:t>&gt;</w:t>
        </w:r>
        <w:r w:rsidRPr="00C0503E">
          <w:tab/>
          <w:t>apply the default L1 parameter values as specified in corresponding physical layer specifications</w:t>
        </w:r>
      </w:ins>
      <w:ins w:id="463" w:author="Ericsson - RAN2#122" w:date="2023-08-02T21:37:00Z">
        <w:r>
          <w:t>;</w:t>
        </w:r>
      </w:ins>
    </w:p>
    <w:p w14:paraId="14997EB9" w14:textId="6131AA25" w:rsidR="002322C9" w:rsidRDefault="00E112DF">
      <w:pPr>
        <w:pStyle w:val="B1"/>
        <w:rPr>
          <w:ins w:id="464" w:author="Ericsson - RAN2#122" w:date="2023-06-19T18:26:00Z"/>
        </w:rPr>
      </w:pPr>
      <w:ins w:id="465" w:author="Ericsson - RAN2#122" w:date="2023-06-19T18:23:00Z">
        <w:r>
          <w:rPr>
            <w:lang w:eastAsia="zh-CN"/>
          </w:rPr>
          <w:t xml:space="preserve">1&gt; if the value of </w:t>
        </w:r>
      </w:ins>
      <w:ins w:id="466" w:author="Ericsson - RAN2#122" w:date="2023-06-19T18:24:00Z">
        <w:r>
          <w:rPr>
            <w:lang w:eastAsia="zh-CN"/>
          </w:rPr>
          <w:t xml:space="preserve">field </w:t>
        </w:r>
      </w:ins>
      <w:ins w:id="467" w:author="Ericsson - RAN2#122" w:date="2023-06-19T18:37:00Z">
        <w:r>
          <w:rPr>
            <w:i/>
            <w:iCs/>
            <w:color w:val="000000" w:themeColor="text1"/>
          </w:rPr>
          <w:t xml:space="preserve">ltm-NoResetID </w:t>
        </w:r>
      </w:ins>
      <w:ins w:id="468"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469" w:author="Ericsson - RAN2#122" w:date="2023-06-19T18:24:00Z">
        <w:r>
          <w:rPr>
            <w:color w:val="000000" w:themeColor="text1"/>
          </w:rPr>
          <w:t xml:space="preserve">is equal to the value of </w:t>
        </w:r>
      </w:ins>
      <w:ins w:id="470" w:author="Ericsson - RAN2#122" w:date="2023-06-19T18:37:00Z">
        <w:r>
          <w:rPr>
            <w:i/>
            <w:iCs/>
            <w:color w:val="000000" w:themeColor="text1"/>
          </w:rPr>
          <w:t xml:space="preserve">ltm-ServingCellNoResetID </w:t>
        </w:r>
      </w:ins>
      <w:ins w:id="471" w:author="Ericsson - RAN2#122" w:date="2023-08-09T19:39:00Z">
        <w:r w:rsidR="005A274C">
          <w:rPr>
            <w:color w:val="000000" w:themeColor="text1"/>
          </w:rPr>
          <w:t>within VarLTM-ServingCellNoResetID</w:t>
        </w:r>
      </w:ins>
      <w:ins w:id="472" w:author="Ericsson - RAN2#122" w:date="2023-06-19T18:25:00Z">
        <w:r>
          <w:t>:</w:t>
        </w:r>
      </w:ins>
    </w:p>
    <w:p w14:paraId="5F9F49C2" w14:textId="77777777" w:rsidR="002322C9" w:rsidRDefault="00E112DF">
      <w:pPr>
        <w:pStyle w:val="B2"/>
        <w:rPr>
          <w:ins w:id="473" w:author="Ericsson - RAN2#122" w:date="2023-06-19T18:34:00Z"/>
        </w:rPr>
      </w:pPr>
      <w:ins w:id="474" w:author="Ericsson - RAN2#122" w:date="2023-06-19T18:26:00Z">
        <w:r>
          <w:t xml:space="preserve">2&gt; continue using the current RLC entity </w:t>
        </w:r>
      </w:ins>
      <w:ins w:id="475" w:author="Ericsson - RAN2#122" w:date="2023-06-19T18:53:00Z">
        <w:r>
          <w:t>in the</w:t>
        </w:r>
      </w:ins>
      <w:ins w:id="476" w:author="Ericsson - RAN2#122" w:date="2023-06-19T18:26:00Z">
        <w:r>
          <w:t xml:space="preserve"> LTM candidate cell configuration indicated by lower layers;</w:t>
        </w:r>
      </w:ins>
    </w:p>
    <w:p w14:paraId="5A86F199" w14:textId="0FD6D256" w:rsidR="002322C9" w:rsidRDefault="00E112DF">
      <w:pPr>
        <w:pStyle w:val="B2"/>
        <w:rPr>
          <w:ins w:id="477" w:author="Ericsson - RAN2#122" w:date="2023-06-19T18:27:00Z"/>
        </w:rPr>
      </w:pPr>
      <w:ins w:id="478" w:author="Ericsson - RAN2#122" w:date="2023-06-19T18:34:00Z">
        <w:r>
          <w:t xml:space="preserve">2&gt; </w:t>
        </w:r>
      </w:ins>
      <w:ins w:id="479" w:author="Ericsson - RAN2#122" w:date="2023-06-19T18:35:00Z">
        <w:r>
          <w:t xml:space="preserve">replace </w:t>
        </w:r>
      </w:ins>
      <w:ins w:id="480" w:author="Ericsson - RAN2#122" w:date="2023-06-19T18:36:00Z">
        <w:r>
          <w:t>the v</w:t>
        </w:r>
      </w:ins>
      <w:ins w:id="481" w:author="Ericsson - RAN2#122" w:date="2023-06-19T18:37:00Z">
        <w:r>
          <w:t xml:space="preserve">alue of </w:t>
        </w:r>
        <w:r>
          <w:rPr>
            <w:i/>
            <w:iCs/>
            <w:color w:val="000000" w:themeColor="text1"/>
          </w:rPr>
          <w:t>ltm-ServingCellNoResetID</w:t>
        </w:r>
        <w:r>
          <w:rPr>
            <w:color w:val="000000" w:themeColor="text1"/>
          </w:rPr>
          <w:t xml:space="preserve"> </w:t>
        </w:r>
      </w:ins>
      <w:ins w:id="482" w:author="Ericsson - RAN2#122" w:date="2023-08-09T19:40:00Z">
        <w:r w:rsidR="005A274C">
          <w:rPr>
            <w:color w:val="000000" w:themeColor="text1"/>
          </w:rPr>
          <w:t xml:space="preserve">in </w:t>
        </w:r>
        <w:r w:rsidR="005A274C" w:rsidRPr="005A274C">
          <w:rPr>
            <w:i/>
            <w:iCs/>
            <w:color w:val="000000" w:themeColor="text1"/>
          </w:rPr>
          <w:t>VarLTM-ServingCellNoResetID</w:t>
        </w:r>
      </w:ins>
      <w:ins w:id="483" w:author="Ericsson - RAN2#122" w:date="2023-06-19T18:38:00Z">
        <w:r>
          <w:rPr>
            <w:color w:val="000000" w:themeColor="text1"/>
          </w:rPr>
          <w:t xml:space="preserve"> </w:t>
        </w:r>
      </w:ins>
      <w:ins w:id="484" w:author="Ericsson - RAN2#122" w:date="2023-06-19T18:37:00Z">
        <w:r>
          <w:rPr>
            <w:color w:val="000000" w:themeColor="text1"/>
          </w:rPr>
          <w:t>with the value received within</w:t>
        </w:r>
      </w:ins>
      <w:ins w:id="485" w:author="Ericsson - RAN2#122" w:date="2023-06-19T18:35:00Z">
        <w:r>
          <w:t xml:space="preserve"> </w:t>
        </w:r>
      </w:ins>
      <w:ins w:id="486" w:author="Ericsson - RAN2#122" w:date="2023-06-19T18:37:00Z">
        <w:r>
          <w:rPr>
            <w:i/>
            <w:iCs/>
            <w:color w:val="000000" w:themeColor="text1"/>
          </w:rPr>
          <w:t>ltm-NoResetID</w:t>
        </w:r>
        <w:r>
          <w:rPr>
            <w:color w:val="000000" w:themeColor="text1"/>
          </w:rPr>
          <w:t>;</w:t>
        </w:r>
      </w:ins>
    </w:p>
    <w:p w14:paraId="4D971617" w14:textId="77777777" w:rsidR="002322C9" w:rsidRDefault="00E112DF">
      <w:pPr>
        <w:pStyle w:val="B1"/>
        <w:rPr>
          <w:ins w:id="487" w:author="Ericsson - RAN2#122" w:date="2023-06-19T18:27:00Z"/>
        </w:rPr>
      </w:pPr>
      <w:ins w:id="488" w:author="Ericsson - RAN2#122" w:date="2023-06-19T18:27:00Z">
        <w:r>
          <w:t>1&gt; else:</w:t>
        </w:r>
      </w:ins>
    </w:p>
    <w:p w14:paraId="06A03A73" w14:textId="58C99E85" w:rsidR="002322C9" w:rsidRDefault="00E112DF">
      <w:pPr>
        <w:pStyle w:val="B2"/>
        <w:rPr>
          <w:ins w:id="489" w:author="Ericsson - RAN2#122" w:date="2023-06-19T18:41:00Z"/>
        </w:rPr>
      </w:pPr>
      <w:ins w:id="490" w:author="Ericsson - RAN2#122" w:date="2023-06-19T18:27:00Z">
        <w:r>
          <w:t xml:space="preserve">2&gt; </w:t>
        </w:r>
      </w:ins>
      <w:ins w:id="491" w:author="Ericsson - RAN2#122" w:date="2023-06-19T18:40:00Z">
        <w:r>
          <w:t xml:space="preserve">for each </w:t>
        </w:r>
        <w:r>
          <w:rPr>
            <w:i/>
            <w:iCs/>
          </w:rPr>
          <w:t>RLC-BearerConfig</w:t>
        </w:r>
        <w:r>
          <w:t xml:space="preserve"> within </w:t>
        </w:r>
        <w:r>
          <w:rPr>
            <w:i/>
            <w:iCs/>
          </w:rPr>
          <w:t>rlc-BearerToAddModList</w:t>
        </w:r>
      </w:ins>
      <w:ins w:id="492" w:author="Ericsson - RAN2#122" w:date="2023-08-02T22:00:00Z">
        <w:r w:rsidR="00DF2B48">
          <w:rPr>
            <w:i/>
            <w:iCs/>
          </w:rPr>
          <w:t xml:space="preserve"> </w:t>
        </w:r>
      </w:ins>
      <w:ins w:id="493" w:author="Ericsson - RAN2#122" w:date="2023-08-02T22:02:00Z">
        <w:r w:rsidR="00DF2B48">
          <w:t>that is part of current UE configuration</w:t>
        </w:r>
      </w:ins>
      <w:ins w:id="494" w:author="Ericsson - RAN2#122" w:date="2023-06-19T18:41:00Z">
        <w:r>
          <w:t>:</w:t>
        </w:r>
      </w:ins>
    </w:p>
    <w:p w14:paraId="2C3DBEB5" w14:textId="77777777" w:rsidR="002322C9" w:rsidRDefault="00E112DF">
      <w:pPr>
        <w:pStyle w:val="B3"/>
        <w:rPr>
          <w:ins w:id="495" w:author="Ericsson - RAN2#122" w:date="2023-06-19T18:41:00Z"/>
        </w:rPr>
      </w:pPr>
      <w:ins w:id="496" w:author="Ericsson - RAN2#122" w:date="2023-06-19T18:41:00Z">
        <w:r>
          <w:t>3&gt; re-establish the RLC entity as specified in TS 38.322 [4];</w:t>
        </w:r>
      </w:ins>
    </w:p>
    <w:p w14:paraId="57C9F46D" w14:textId="2395F2BD" w:rsidR="002322C9" w:rsidRDefault="00E112DF">
      <w:pPr>
        <w:pStyle w:val="B2"/>
        <w:rPr>
          <w:ins w:id="497" w:author="Ericsson - RAN2#122" w:date="2023-06-19T18:44:00Z"/>
        </w:rPr>
      </w:pPr>
      <w:ins w:id="498"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499" w:author="Ericsson - RAN2#122" w:date="2023-06-19T18:44:00Z">
        <w:r>
          <w:t>:</w:t>
        </w:r>
      </w:ins>
    </w:p>
    <w:p w14:paraId="608DD182" w14:textId="77777777" w:rsidR="002322C9" w:rsidRDefault="00E112DF">
      <w:pPr>
        <w:pStyle w:val="B3"/>
        <w:rPr>
          <w:ins w:id="500" w:author="Ericsson - RAN2#122" w:date="2023-08-09T19:42:00Z"/>
        </w:rPr>
      </w:pPr>
      <w:ins w:id="501" w:author="Ericsson - RAN2#122" w:date="2023-06-19T18:44:00Z">
        <w:r>
          <w:t>3&gt; trigger the PDCP entity of this DRB to perform data recovery as specified in TS 38.323 [5];</w:t>
        </w:r>
      </w:ins>
    </w:p>
    <w:p w14:paraId="251CA714" w14:textId="2B1EE38C" w:rsidR="002322C9" w:rsidRPr="001677DB" w:rsidRDefault="009B2164" w:rsidP="001677DB">
      <w:pPr>
        <w:pStyle w:val="B2"/>
      </w:pPr>
      <w:ins w:id="502" w:author="Ericsson - RAN2#122" w:date="2023-08-09T19:42:00Z">
        <w:r>
          <w:t xml:space="preserve">2&gt; replace the value of </w:t>
        </w:r>
        <w:r>
          <w:rPr>
            <w:i/>
            <w:iCs/>
            <w:color w:val="000000" w:themeColor="text1"/>
          </w:rPr>
          <w:t>ltm-ServingCellNoResetID</w:t>
        </w:r>
        <w:r>
          <w:rPr>
            <w:color w:val="000000" w:themeColor="text1"/>
          </w:rPr>
          <w:t xml:space="preserve"> in </w:t>
        </w:r>
        <w:r w:rsidRPr="005A274C">
          <w:rPr>
            <w:i/>
            <w:iCs/>
            <w:color w:val="000000" w:themeColor="text1"/>
          </w:rPr>
          <w:t>VarLTM-ServingCellNoResetID</w:t>
        </w:r>
        <w:r>
          <w:rPr>
            <w:color w:val="000000" w:themeColor="text1"/>
          </w:rPr>
          <w:t xml:space="preserve"> with the value received within</w:t>
        </w:r>
        <w:r>
          <w:t xml:space="preserve"> </w:t>
        </w:r>
        <w:r>
          <w:rPr>
            <w:i/>
            <w:iCs/>
            <w:color w:val="000000" w:themeColor="text1"/>
          </w:rPr>
          <w:t>ltm-NoResetID</w:t>
        </w:r>
        <w:r>
          <w:rPr>
            <w:color w:val="000000" w:themeColor="text1"/>
          </w:rPr>
          <w:t>;</w:t>
        </w:r>
      </w:ins>
    </w:p>
    <w:p w14:paraId="57426755" w14:textId="77777777" w:rsidR="002322C9" w:rsidRDefault="00E112DF">
      <w:pPr>
        <w:pStyle w:val="B1"/>
        <w:rPr>
          <w:ins w:id="503" w:author="Ericsson - RAN2#121" w:date="2023-03-28T18:34:00Z"/>
          <w:del w:id="504" w:author="Ericsson - RAN2#121-bis-e" w:date="2023-05-08T18:52:00Z"/>
        </w:rPr>
      </w:pPr>
      <w:ins w:id="505" w:author="Ericsson - RAN2#121" w:date="2023-03-31T19:07:00Z">
        <w:r>
          <w:t xml:space="preserve">1&gt; </w:t>
        </w:r>
      </w:ins>
      <w:ins w:id="506" w:author="Ericsson - RAN2#122" w:date="2023-06-19T18:53:00Z">
        <w:r>
          <w:t>continue using</w:t>
        </w:r>
      </w:ins>
      <w:ins w:id="507" w:author="Ericsson - RAN2#121" w:date="2023-03-31T19:07:00Z">
        <w:r>
          <w:t xml:space="preserve"> the</w:t>
        </w:r>
      </w:ins>
      <w:ins w:id="508" w:author="Ericsson - RAN2#122" w:date="2023-06-19T18:53:00Z">
        <w:r>
          <w:t xml:space="preserve"> current</w:t>
        </w:r>
      </w:ins>
      <w:ins w:id="509" w:author="Ericsson - RAN2#121" w:date="2023-03-31T19:07:00Z">
        <w:r>
          <w:t xml:space="preserve"> PDCP entity </w:t>
        </w:r>
      </w:ins>
      <w:ins w:id="510" w:author="Ericsson - RAN2#122" w:date="2023-06-19T18:53:00Z">
        <w:r>
          <w:t>in the LTM candidate cell configuration indicated by lower layers</w:t>
        </w:r>
      </w:ins>
      <w:ins w:id="511" w:author="Ericsson - RAN2#121" w:date="2023-03-31T19:07:00Z">
        <w:r>
          <w:t>;</w:t>
        </w:r>
      </w:ins>
    </w:p>
    <w:p w14:paraId="59D7AD69" w14:textId="73431BB3" w:rsidR="009412D3" w:rsidRDefault="009412D3">
      <w:pPr>
        <w:pStyle w:val="B1"/>
        <w:rPr>
          <w:ins w:id="512" w:author="Ericsson - RAN2#123" w:date="2023-09-11T18:18:00Z"/>
        </w:rPr>
      </w:pPr>
      <w:ins w:id="513" w:author="Ericsson - RAN2#123" w:date="2023-09-11T18:18:00Z">
        <w:r>
          <w:t xml:space="preserve">1&gt; </w:t>
        </w:r>
      </w:ins>
      <w:ins w:id="514" w:author="Ericsson - RAN2#123" w:date="2023-09-11T18:19:00Z">
        <w:r>
          <w:t>if the LTM cell switch</w:t>
        </w:r>
        <w:r w:rsidR="00540174">
          <w:t xml:space="preserve"> is triggered </w:t>
        </w:r>
        <w:r w:rsidR="008D67DA">
          <w:t>by an indication from lower layers:</w:t>
        </w:r>
      </w:ins>
    </w:p>
    <w:p w14:paraId="221C5F10" w14:textId="5A58628B" w:rsidR="002322C9" w:rsidRDefault="008D67DA" w:rsidP="008D67DA">
      <w:pPr>
        <w:pStyle w:val="B2"/>
        <w:rPr>
          <w:ins w:id="515" w:author="Ericsson - RAN2#123" w:date="2023-09-11T18:20:00Z"/>
        </w:rPr>
      </w:pPr>
      <w:ins w:id="516" w:author="Ericsson - RAN2#123" w:date="2023-09-11T18:19:00Z">
        <w:r>
          <w:t>2</w:t>
        </w:r>
      </w:ins>
      <w:ins w:id="517" w:author="Ericsson - RAN2#121" w:date="2023-03-22T15:00:00Z">
        <w:r w:rsidR="00E112DF">
          <w:t xml:space="preserve">&gt; </w:t>
        </w:r>
      </w:ins>
      <w:ins w:id="518" w:author="Ericsson - RAN2#121" w:date="2023-03-28T18:43:00Z">
        <w:r w:rsidR="00E112DF">
          <w:t xml:space="preserve">apply </w:t>
        </w:r>
      </w:ins>
      <w:ins w:id="519" w:author="Ericsson - RAN2#121" w:date="2023-03-22T15:00:00Z">
        <w:r w:rsidR="00E112DF">
          <w:t xml:space="preserve">the LTM configuration in </w:t>
        </w:r>
      </w:ins>
      <w:ins w:id="520" w:author="Ericsson - RAN2#122" w:date="2023-06-08T15:18:00Z">
        <w:r w:rsidR="00E112DF">
          <w:rPr>
            <w:i/>
            <w:iCs/>
          </w:rPr>
          <w:t>ue</w:t>
        </w:r>
      </w:ins>
      <w:ins w:id="521" w:author="Ericsson - RAN2#121" w:date="2023-03-22T15:00:00Z">
        <w:r w:rsidR="00E112DF">
          <w:rPr>
            <w:i/>
            <w:iCs/>
          </w:rPr>
          <w:t>-LTM-Config</w:t>
        </w:r>
        <w:r w:rsidR="00E112DF">
          <w:t xml:space="preserve"> within </w:t>
        </w:r>
        <w:r w:rsidR="00E112DF">
          <w:rPr>
            <w:i/>
            <w:iCs/>
          </w:rPr>
          <w:t>VarLTM-UE-Config</w:t>
        </w:r>
        <w:r w:rsidR="00E112DF">
          <w:t xml:space="preserve"> related to the LTM candidate cell configuration identity as rece</w:t>
        </w:r>
      </w:ins>
      <w:ins w:id="522" w:author="Ericsson - RAN2#121" w:date="2023-03-27T17:53:00Z">
        <w:r w:rsidR="00E112DF">
          <w:t>i</w:t>
        </w:r>
      </w:ins>
      <w:ins w:id="523" w:author="Ericsson - RAN2#121" w:date="2023-03-22T15:00:00Z">
        <w:r w:rsidR="00E112DF">
          <w:t xml:space="preserve">ved </w:t>
        </w:r>
      </w:ins>
      <w:ins w:id="524" w:author="Ericsson - RAN2#122" w:date="2023-08-02T22:03:00Z">
        <w:r w:rsidR="00DF2B48">
          <w:t>from</w:t>
        </w:r>
      </w:ins>
      <w:ins w:id="525" w:author="Ericsson - RAN2#121" w:date="2023-03-22T15:00:00Z">
        <w:r w:rsidR="00E112DF">
          <w:t xml:space="preserve"> lower layers</w:t>
        </w:r>
      </w:ins>
      <w:ins w:id="526" w:author="Ericsson - RAN2#122" w:date="2023-06-08T15:18:00Z">
        <w:r w:rsidR="00E112DF">
          <w:t xml:space="preserve"> according to clause 5.3.5.3;</w:t>
        </w:r>
      </w:ins>
    </w:p>
    <w:p w14:paraId="5B3B7CFE" w14:textId="7747FCC8" w:rsidR="008D67DA" w:rsidRDefault="008D67DA" w:rsidP="008D67DA">
      <w:pPr>
        <w:pStyle w:val="B1"/>
        <w:rPr>
          <w:ins w:id="527" w:author="Ericsson - RAN2#123" w:date="2023-09-11T18:20:00Z"/>
        </w:rPr>
      </w:pPr>
      <w:ins w:id="528" w:author="Ericsson - RAN2#123" w:date="2023-09-11T18:20:00Z">
        <w:r>
          <w:t>1&gt; else (LTM cell switch t</w:t>
        </w:r>
        <w:r w:rsidR="00FD56F8">
          <w:t>riggered upon cell selection performed while timer T311 was running):</w:t>
        </w:r>
      </w:ins>
    </w:p>
    <w:p w14:paraId="61D731DA" w14:textId="1CE27CEF" w:rsidR="00FD56F8" w:rsidRDefault="00FD56F8" w:rsidP="00FD56F8">
      <w:pPr>
        <w:pStyle w:val="B2"/>
        <w:rPr>
          <w:ins w:id="529" w:author="Ericsson - RAN2#123" w:date="2023-09-11T18:21:00Z"/>
        </w:rPr>
      </w:pPr>
      <w:ins w:id="530" w:author="Ericsson - RAN2#123" w:date="2023-09-11T18:20:00Z">
        <w:r>
          <w:t xml:space="preserve">2&gt; apply the LTM configuration in </w:t>
        </w:r>
        <w:r>
          <w:rPr>
            <w:i/>
            <w:iCs/>
          </w:rPr>
          <w:t>ue-LTM-Config</w:t>
        </w:r>
        <w:r>
          <w:t xml:space="preserve"> within </w:t>
        </w:r>
        <w:r>
          <w:rPr>
            <w:i/>
            <w:iCs/>
          </w:rPr>
          <w:t>VarLTM-UE-Config</w:t>
        </w:r>
        <w:r>
          <w:t xml:space="preserve"> related to the LTM candidate cell configuration identity </w:t>
        </w:r>
      </w:ins>
      <w:ins w:id="531" w:author="Ericsson - RAN2#123" w:date="2023-09-11T18:21:00Z">
        <w:r w:rsidR="001F59C0">
          <w:t xml:space="preserve">selected while timer T311 was running </w:t>
        </w:r>
      </w:ins>
      <w:ins w:id="532" w:author="Ericsson - RAN2#123" w:date="2023-09-11T18:20:00Z">
        <w:r>
          <w:t>according to clause 5.3.5.3;</w:t>
        </w:r>
      </w:ins>
    </w:p>
    <w:p w14:paraId="19B80F25" w14:textId="2113E897" w:rsidR="00FD56F8" w:rsidRDefault="001F59C0" w:rsidP="00C14342">
      <w:pPr>
        <w:pStyle w:val="B2"/>
      </w:pPr>
      <w:ins w:id="533" w:author="Ericsson - RAN2#123" w:date="2023-09-11T18:21:00Z">
        <w:r>
          <w:t xml:space="preserve">2&gt; </w:t>
        </w:r>
      </w:ins>
      <w:ins w:id="534" w:author="Ericsson - RAN2#123" w:date="2023-09-11T18:23:00Z">
        <w:r w:rsidR="005C0B21">
          <w:t xml:space="preserve">perform LTM configuration release as </w:t>
        </w:r>
        <w:r w:rsidR="005D548C">
          <w:t>specified in clause 5.3.5.x.7</w:t>
        </w:r>
      </w:ins>
      <w:ins w:id="535" w:author="Ericsson - RAN2#123" w:date="2023-09-11T18:24:00Z">
        <w:r w:rsidR="00C14342">
          <w:t>.</w:t>
        </w:r>
      </w:ins>
    </w:p>
    <w:p w14:paraId="0D29E57F" w14:textId="6FAB136F" w:rsidR="00210F4A" w:rsidRDefault="00210F4A">
      <w:pPr>
        <w:pStyle w:val="B1"/>
        <w:rPr>
          <w:ins w:id="536" w:author="Ericsson - RAN2#121-bis-e" w:date="2023-05-08T18:53:00Z"/>
        </w:rPr>
      </w:pPr>
      <w:ins w:id="537" w:author="Ericsson - RAN2#122" w:date="2023-08-10T11:11:00Z">
        <w:r>
          <w:t xml:space="preserve">1&gt; </w:t>
        </w:r>
        <w:r w:rsidRPr="00C0503E">
          <w:t xml:space="preserve">consider the </w:t>
        </w:r>
      </w:ins>
      <w:ins w:id="538" w:author="Ericsson - RAN2#122" w:date="2023-08-10T11:12:00Z">
        <w:r>
          <w:t>LTM</w:t>
        </w:r>
        <w:r w:rsidR="00D55210">
          <w:t xml:space="preserve"> candidate cell indicated by lower layers</w:t>
        </w:r>
      </w:ins>
      <w:ins w:id="539" w:author="Ericsson - RAN2#122" w:date="2023-08-10T11:11:00Z">
        <w:r w:rsidRPr="00C0503E">
          <w:t xml:space="preserve"> to be the </w:t>
        </w:r>
      </w:ins>
      <w:ins w:id="540" w:author="Ericsson - RAN2#122" w:date="2023-08-10T11:12:00Z">
        <w:r w:rsidR="00D55210">
          <w:t>serving cell;</w:t>
        </w:r>
      </w:ins>
    </w:p>
    <w:p w14:paraId="1394717C" w14:textId="5B14C796" w:rsidR="00C14342" w:rsidRDefault="00C14342" w:rsidP="00C14342">
      <w:pPr>
        <w:pStyle w:val="Heading5"/>
        <w:rPr>
          <w:ins w:id="541" w:author="Ericsson - RAN2#123" w:date="2023-09-11T18:24:00Z"/>
          <w:rFonts w:eastAsia="MS Mincho"/>
        </w:rPr>
      </w:pPr>
      <w:ins w:id="542" w:author="Ericsson - RAN2#123" w:date="2023-09-11T18:24:00Z">
        <w:r>
          <w:rPr>
            <w:rFonts w:eastAsia="MS Mincho"/>
          </w:rPr>
          <w:t>5.3.5.x.7</w:t>
        </w:r>
        <w:r>
          <w:rPr>
            <w:rFonts w:eastAsia="MS Mincho"/>
          </w:rPr>
          <w:tab/>
          <w:t>LTM configuration release</w:t>
        </w:r>
      </w:ins>
    </w:p>
    <w:p w14:paraId="689EB727" w14:textId="2B14319C" w:rsidR="00102DBB" w:rsidRDefault="00E84DF1" w:rsidP="00274356">
      <w:pPr>
        <w:rPr>
          <w:ins w:id="543" w:author="Ericsson - RAN2#123" w:date="2023-09-11T18:27:00Z"/>
          <w:rFonts w:eastAsia="MS Mincho"/>
        </w:rPr>
      </w:pPr>
      <w:ins w:id="544" w:author="Ericsson - RAN2#123" w:date="2023-09-11T18:28:00Z">
        <w:r>
          <w:rPr>
            <w:rFonts w:eastAsia="MS Mincho"/>
          </w:rPr>
          <w:t>T</w:t>
        </w:r>
      </w:ins>
      <w:ins w:id="545" w:author="Ericsson - RAN2#123" w:date="2023-09-11T18:24:00Z">
        <w:r w:rsidR="00190EAE">
          <w:rPr>
            <w:rFonts w:eastAsia="MS Mincho"/>
          </w:rPr>
          <w:t>he UE shall:</w:t>
        </w:r>
      </w:ins>
    </w:p>
    <w:p w14:paraId="565956B6" w14:textId="6AC83AFF" w:rsidR="00190EAE" w:rsidRDefault="00190EAE" w:rsidP="00190EAE">
      <w:pPr>
        <w:pStyle w:val="B1"/>
        <w:rPr>
          <w:ins w:id="546" w:author="Ericsson - RAN2#123" w:date="2023-09-11T18:25:00Z"/>
        </w:rPr>
      </w:pPr>
      <w:ins w:id="547" w:author="Ericsson - RAN2#123" w:date="2023-09-11T18:25:00Z">
        <w:r>
          <w:rPr>
            <w:rFonts w:eastAsia="MS Mincho"/>
          </w:rPr>
          <w:t xml:space="preserve">1&gt; </w:t>
        </w:r>
        <w:r w:rsidR="00AE6D3E">
          <w:rPr>
            <w:rFonts w:eastAsia="MS Mincho"/>
          </w:rPr>
          <w:t xml:space="preserve">remove all entries </w:t>
        </w:r>
        <w:r w:rsidR="00825309">
          <w:rPr>
            <w:rFonts w:eastAsia="MS Mincho"/>
          </w:rPr>
          <w:t xml:space="preserve">within </w:t>
        </w:r>
        <w:r w:rsidR="00825309" w:rsidRPr="00AE038C">
          <w:rPr>
            <w:i/>
            <w:iCs/>
          </w:rPr>
          <w:t>VarLTM-UE-Config</w:t>
        </w:r>
      </w:ins>
      <w:ins w:id="548" w:author="Ericsson - RAN2#123" w:date="2023-09-11T18:28:00Z">
        <w:r w:rsidR="00E84DF1">
          <w:rPr>
            <w:i/>
            <w:iCs/>
          </w:rPr>
          <w:t xml:space="preserve"> </w:t>
        </w:r>
        <w:r w:rsidR="00E84DF1">
          <w:rPr>
            <w:rFonts w:eastAsia="MS Mincho"/>
          </w:rPr>
          <w:t>for the cell group for which the LTM configuration release is triggered</w:t>
        </w:r>
      </w:ins>
      <w:ins w:id="549" w:author="Ericsson - RAN2#123" w:date="2023-09-11T18:25:00Z">
        <w:r w:rsidR="00825309">
          <w:t>;</w:t>
        </w:r>
      </w:ins>
    </w:p>
    <w:p w14:paraId="50C1793F" w14:textId="0F17D764" w:rsidR="00825309" w:rsidRDefault="00825309" w:rsidP="00190EAE">
      <w:pPr>
        <w:pStyle w:val="B1"/>
        <w:rPr>
          <w:ins w:id="550" w:author="Ericsson - RAN2#123" w:date="2023-09-11T18:25:00Z"/>
          <w:rFonts w:eastAsia="MS Mincho"/>
        </w:rPr>
      </w:pPr>
      <w:ins w:id="551" w:author="Ericsson - RAN2#123" w:date="2023-09-11T18:25:00Z">
        <w:r>
          <w:rPr>
            <w:rFonts w:eastAsia="MS Mincho"/>
          </w:rPr>
          <w:t>1&gt; remove all entrie</w:t>
        </w:r>
      </w:ins>
      <w:ins w:id="552" w:author="Ericsson - RAN2#123" w:date="2023-09-11T18:26:00Z">
        <w:r w:rsidR="003D180A">
          <w:rPr>
            <w:rFonts w:eastAsia="MS Mincho"/>
          </w:rPr>
          <w:t>s</w:t>
        </w:r>
      </w:ins>
      <w:ins w:id="553" w:author="Ericsson - RAN2#123" w:date="2023-09-11T18:25:00Z">
        <w:r>
          <w:rPr>
            <w:rFonts w:eastAsia="MS Mincho"/>
          </w:rPr>
          <w:t xml:space="preserve"> within </w:t>
        </w:r>
        <w:r w:rsidR="003D180A" w:rsidRPr="00AE038C">
          <w:rPr>
            <w:i/>
            <w:iCs/>
          </w:rPr>
          <w:t>VarLTM-Config</w:t>
        </w:r>
      </w:ins>
      <w:ins w:id="554"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555" w:author="Ericsson - RAN2#123" w:date="2023-09-11T18:25:00Z">
        <w:r w:rsidR="003D180A">
          <w:t>;</w:t>
        </w:r>
      </w:ins>
    </w:p>
    <w:p w14:paraId="6D9D65EE" w14:textId="2DA95BCB" w:rsidR="003D180A" w:rsidRDefault="003D180A" w:rsidP="006363CB">
      <w:pPr>
        <w:pStyle w:val="B1"/>
        <w:rPr>
          <w:ins w:id="556" w:author="Ericsson - RAN2#123" w:date="2023-09-11T18:29:00Z"/>
          <w:rFonts w:eastAsia="MS Mincho"/>
        </w:rPr>
      </w:pPr>
      <w:ins w:id="557" w:author="Ericsson - RAN2#123" w:date="2023-09-11T18:26:00Z">
        <w:r>
          <w:rPr>
            <w:rFonts w:eastAsia="MS Mincho"/>
          </w:rPr>
          <w:t xml:space="preserve">1&gt; remove </w:t>
        </w:r>
        <w:r w:rsidR="001C46F7">
          <w:rPr>
            <w:rFonts w:eastAsia="MS Mincho"/>
            <w:i/>
            <w:iCs/>
          </w:rPr>
          <w:t>ltm</w:t>
        </w:r>
        <w:r w:rsidRPr="006363CB">
          <w:rPr>
            <w:rFonts w:eastAsia="MS Mincho"/>
            <w:i/>
            <w:iCs/>
          </w:rPr>
          <w:t>-Config</w:t>
        </w:r>
      </w:ins>
      <w:ins w:id="558" w:author="Ericsson - RAN2#123" w:date="2023-09-11T18:29:00Z">
        <w:r w:rsidR="00E84DF1" w:rsidRPr="00E84DF1">
          <w:rPr>
            <w:rFonts w:eastAsia="MS Mincho"/>
          </w:rPr>
          <w:t xml:space="preserve"> </w:t>
        </w:r>
        <w:r w:rsidR="00E84DF1">
          <w:rPr>
            <w:rFonts w:eastAsia="MS Mincho"/>
          </w:rPr>
          <w:t>for the cell group for which the LTM configuration release is triggered</w:t>
        </w:r>
      </w:ins>
      <w:ins w:id="559" w:author="Ericsson - RAN2#123" w:date="2023-09-11T18:26:00Z">
        <w:r w:rsidR="006363CB">
          <w:rPr>
            <w:rFonts w:eastAsia="MS Mincho"/>
          </w:rPr>
          <w:t>;</w:t>
        </w:r>
      </w:ins>
    </w:p>
    <w:p w14:paraId="34F73E9A" w14:textId="5845288B" w:rsidR="00C14342" w:rsidRPr="0094073F" w:rsidRDefault="005722A8" w:rsidP="0094073F">
      <w:pPr>
        <w:pStyle w:val="B1"/>
        <w:rPr>
          <w:rFonts w:eastAsia="MS Mincho"/>
        </w:rPr>
      </w:pPr>
      <w:ins w:id="560" w:author="Ericsson - RAN2#123" w:date="2023-09-11T18:29:00Z">
        <w:r>
          <w:rPr>
            <w:rFonts w:eastAsia="MS Mincho"/>
          </w:rPr>
          <w:t xml:space="preserve">1&gt; remove from current UE configuration all entries </w:t>
        </w:r>
      </w:ins>
      <w:ins w:id="561" w:author="Ericsson - RAN2#123" w:date="2023-09-11T18:30:00Z">
        <w:r w:rsidR="001B06F3">
          <w:rPr>
            <w:rFonts w:eastAsia="MS Mincho"/>
          </w:rPr>
          <w:t>of</w:t>
        </w:r>
      </w:ins>
      <w:ins w:id="562" w:author="Ericsson - RAN2#123" w:date="2023-09-11T18:29:00Z">
        <w:r>
          <w:rPr>
            <w:rFonts w:eastAsia="MS Mincho"/>
          </w:rPr>
          <w:t xml:space="preserve"> </w:t>
        </w:r>
      </w:ins>
      <w:ins w:id="563" w:author="Ericsson - RAN2#123" w:date="2023-09-11T18:30:00Z">
        <w:r w:rsidR="001B06F3" w:rsidRPr="0049523D">
          <w:rPr>
            <w:i/>
            <w:iCs/>
          </w:rPr>
          <w:t>ltm-CSI-ReportConfigToAddModList</w:t>
        </w:r>
        <w:r w:rsidR="001B06F3" w:rsidRPr="00650607">
          <w:t xml:space="preserve"> </w:t>
        </w:r>
        <w:r w:rsidR="001B06F3">
          <w:rPr>
            <w:rFonts w:eastAsia="MS Mincho"/>
          </w:rPr>
          <w:t>for all serving cell related to</w:t>
        </w:r>
        <w:r>
          <w:rPr>
            <w:rFonts w:eastAsia="MS Mincho"/>
          </w:rPr>
          <w:t xml:space="preserve"> the cell group for which the LTM configuration release is triggered</w:t>
        </w:r>
        <w:r w:rsidR="001B06F3">
          <w:rPr>
            <w:rFonts w:eastAsia="MS Mincho"/>
          </w:rPr>
          <w:t>.</w:t>
        </w:r>
      </w:ins>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A9AB94" w14:textId="77777777" w:rsidR="00BC1B41" w:rsidRPr="00C0503E" w:rsidRDefault="00BC1B41" w:rsidP="00BC1B41">
      <w:pPr>
        <w:pStyle w:val="Heading4"/>
      </w:pPr>
      <w:bookmarkStart w:id="564" w:name="_Toc60776806"/>
      <w:bookmarkStart w:id="565" w:name="_Toc139045065"/>
      <w:r w:rsidRPr="00C0503E">
        <w:lastRenderedPageBreak/>
        <w:t>5.3.7.2</w:t>
      </w:r>
      <w:r w:rsidRPr="00C0503E">
        <w:tab/>
        <w:t>Initiation</w:t>
      </w:r>
      <w:bookmarkEnd w:id="564"/>
      <w:bookmarkEnd w:id="565"/>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r w:rsidRPr="00C0503E">
        <w:rPr>
          <w:i/>
        </w:rPr>
        <w:t>RRCReestablishment</w:t>
      </w:r>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r w:rsidRPr="00C0503E">
        <w:rPr>
          <w:i/>
          <w:lang w:eastAsia="zh-CN"/>
        </w:rPr>
        <w:t>NotificationMessageSidelink</w:t>
      </w:r>
      <w:r w:rsidRPr="00C0503E">
        <w:rPr>
          <w:lang w:eastAsia="zh-CN"/>
        </w:rPr>
        <w:t xml:space="preserve"> including </w:t>
      </w:r>
      <w:r w:rsidRPr="00C0503E">
        <w:rPr>
          <w:i/>
          <w:lang w:eastAsia="zh-CN"/>
        </w:rPr>
        <w:t>indicationType</w:t>
      </w:r>
      <w:r w:rsidRPr="00C0503E">
        <w:t xml:space="preserve"> by L2 U2N Remote UE in RRC_CONNECTED, in accordance with clause 5.8.9.10; or</w:t>
      </w:r>
    </w:p>
    <w:p w14:paraId="21C0E866" w14:textId="3BB6D9EF" w:rsidR="00BC1B41" w:rsidRPr="00C0503E" w:rsidRDefault="00BC1B41" w:rsidP="00BC1B41">
      <w:pPr>
        <w:pStyle w:val="B1"/>
        <w:rPr>
          <w:lang w:eastAsia="zh-CN"/>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stop timer T310, if running;</w:t>
      </w:r>
    </w:p>
    <w:p w14:paraId="321419BE" w14:textId="77777777" w:rsidR="00BC1B41" w:rsidRPr="00C0503E" w:rsidRDefault="00BC1B41" w:rsidP="00BC1B41">
      <w:pPr>
        <w:pStyle w:val="B1"/>
      </w:pPr>
      <w:r w:rsidRPr="00C0503E">
        <w:t>1&gt;</w:t>
      </w:r>
      <w:r w:rsidRPr="00C0503E">
        <w:tab/>
        <w:t>stop timer T312, if running;</w:t>
      </w:r>
    </w:p>
    <w:p w14:paraId="482C4EC3" w14:textId="77777777" w:rsidR="00BC1B41" w:rsidRPr="00C0503E" w:rsidRDefault="00BC1B41" w:rsidP="00BC1B41">
      <w:pPr>
        <w:pStyle w:val="B1"/>
      </w:pPr>
      <w:r w:rsidRPr="00C0503E">
        <w:t>1&gt;</w:t>
      </w:r>
      <w:r w:rsidRPr="00C0503E">
        <w:tab/>
        <w:t>stop timer T304, if running;</w:t>
      </w:r>
    </w:p>
    <w:p w14:paraId="66D66647" w14:textId="77777777" w:rsidR="00BC1B41" w:rsidRPr="00C0503E" w:rsidRDefault="00BC1B41" w:rsidP="00BC1B41">
      <w:pPr>
        <w:pStyle w:val="B1"/>
      </w:pPr>
      <w:r w:rsidRPr="00C0503E">
        <w:t>1&gt;</w:t>
      </w:r>
      <w:r w:rsidRPr="00C0503E">
        <w:tab/>
        <w:t>start timer T311;</w:t>
      </w:r>
    </w:p>
    <w:p w14:paraId="4A1EB105" w14:textId="77777777" w:rsidR="00BC1B41" w:rsidRPr="00C0503E" w:rsidRDefault="00BC1B41" w:rsidP="00BC1B41">
      <w:pPr>
        <w:pStyle w:val="B1"/>
      </w:pPr>
      <w:r w:rsidRPr="00C0503E">
        <w:t>1&gt;</w:t>
      </w:r>
      <w:r w:rsidRPr="00C0503E">
        <w:tab/>
        <w:t>stop timer T316, if running;</w:t>
      </w:r>
    </w:p>
    <w:p w14:paraId="576EDD16" w14:textId="77777777" w:rsidR="00E0774F" w:rsidRDefault="00BC1B41" w:rsidP="00BC1B41">
      <w:pPr>
        <w:pStyle w:val="B1"/>
        <w:rPr>
          <w:ins w:id="566" w:author="Ericsson - RAN2#123" w:date="2023-09-11T18:52:00Z"/>
          <w:iCs/>
        </w:rPr>
      </w:pPr>
      <w:r w:rsidRPr="00C0503E">
        <w:t>1&gt;</w:t>
      </w:r>
      <w:r w:rsidRPr="00C0503E">
        <w:tab/>
        <w:t xml:space="preserve">if UE is not configured with </w:t>
      </w:r>
      <w:r w:rsidRPr="00C0503E">
        <w:rPr>
          <w:i/>
        </w:rPr>
        <w:t>attemptCondReconfig</w:t>
      </w:r>
      <w:ins w:id="567" w:author="Ericsson - RAN2#123" w:date="2023-09-11T18:52:00Z">
        <w:r w:rsidR="00E0774F">
          <w:rPr>
            <w:i/>
          </w:rPr>
          <w:t xml:space="preserve">; </w:t>
        </w:r>
        <w:r w:rsidR="00E0774F">
          <w:rPr>
            <w:iCs/>
          </w:rPr>
          <w:t>or</w:t>
        </w:r>
      </w:ins>
    </w:p>
    <w:p w14:paraId="1679F6FE" w14:textId="48A66A56" w:rsidR="00BC1B41" w:rsidRPr="00C0503E" w:rsidRDefault="00E0774F" w:rsidP="00BC1B41">
      <w:pPr>
        <w:pStyle w:val="B1"/>
      </w:pPr>
      <w:ins w:id="568" w:author="Ericsson - RAN2#123" w:date="2023-09-11T18:52:00Z">
        <w:r>
          <w:rPr>
            <w:iCs/>
          </w:rPr>
          <w:lastRenderedPageBreak/>
          <w:t xml:space="preserve">1&gt; if UE is not configured with </w:t>
        </w:r>
        <w:r w:rsidRPr="00E0774F">
          <w:rPr>
            <w:i/>
          </w:rPr>
          <w:t>attemptLTM</w:t>
        </w:r>
      </w:ins>
      <w:ins w:id="569" w:author="Ericsson - RAN2#123" w:date="2023-09-11T18:58:00Z">
        <w:r w:rsidR="00BE712A">
          <w:rPr>
            <w:i/>
          </w:rPr>
          <w:t>-Switch</w:t>
        </w:r>
      </w:ins>
      <w:r w:rsidR="00BC1B41" w:rsidRPr="00C0503E">
        <w:t>:</w:t>
      </w:r>
    </w:p>
    <w:p w14:paraId="60053082" w14:textId="77777777" w:rsidR="00BC1B41" w:rsidRPr="00C0503E" w:rsidRDefault="00BC1B41" w:rsidP="00BC1B41">
      <w:pPr>
        <w:pStyle w:val="B2"/>
      </w:pPr>
      <w:r w:rsidRPr="00C0503E">
        <w:t>2&gt;</w:t>
      </w:r>
      <w:r w:rsidRPr="00C0503E">
        <w:tab/>
        <w:t>reset MAC;</w:t>
      </w:r>
    </w:p>
    <w:p w14:paraId="4222DAF2" w14:textId="77777777" w:rsidR="00BC1B41" w:rsidRPr="00C0503E" w:rsidRDefault="00BC1B41" w:rsidP="00BC1B41">
      <w:pPr>
        <w:pStyle w:val="B2"/>
      </w:pPr>
      <w:r w:rsidRPr="00C0503E">
        <w:t>2&gt;</w:t>
      </w:r>
      <w:r w:rsidRPr="00C0503E">
        <w:tab/>
        <w:t xml:space="preserve">release </w:t>
      </w:r>
      <w:r w:rsidRPr="00C0503E">
        <w:rPr>
          <w:i/>
        </w:rPr>
        <w:t>spCellConfig</w:t>
      </w:r>
      <w:r w:rsidRPr="00C0503E">
        <w:t>, if configured;</w:t>
      </w:r>
    </w:p>
    <w:p w14:paraId="4E364915" w14:textId="77777777" w:rsidR="00BC1B41" w:rsidRPr="00C0503E" w:rsidRDefault="00BC1B41" w:rsidP="00BC1B41">
      <w:pPr>
        <w:pStyle w:val="B2"/>
      </w:pPr>
      <w:r w:rsidRPr="00C0503E">
        <w:t>2&gt;</w:t>
      </w:r>
      <w:r w:rsidRPr="00C0503E">
        <w:tab/>
        <w:t>suspend all RBs, and BH RLC channels for IAB-MT, and Uu Relay RLC channels for L2 U2N Relay UE, except SRB0 and broadcast MRBs;</w:t>
      </w:r>
    </w:p>
    <w:p w14:paraId="139E9C4C" w14:textId="77777777" w:rsidR="00BC1B41" w:rsidRPr="00C0503E" w:rsidRDefault="00BC1B41" w:rsidP="00BC1B41">
      <w:pPr>
        <w:pStyle w:val="B2"/>
      </w:pPr>
      <w:r w:rsidRPr="00C0503E">
        <w:t>2&gt;</w:t>
      </w:r>
      <w:r w:rsidRPr="00C0503E">
        <w:tab/>
        <w:t>release the MCG SCell(s), if configured;</w:t>
      </w:r>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perform MR-DC release, as specified in clause 5.3.5.10;</w:t>
      </w:r>
    </w:p>
    <w:p w14:paraId="7777326C" w14:textId="77777777" w:rsidR="00BC1B41" w:rsidRPr="00C0503E" w:rsidRDefault="00BC1B41" w:rsidP="00BC1B41">
      <w:pPr>
        <w:pStyle w:val="B2"/>
      </w:pPr>
      <w:r w:rsidRPr="00C0503E">
        <w:t>2&gt;</w:t>
      </w:r>
      <w:r w:rsidRPr="00C0503E">
        <w:tab/>
        <w:t xml:space="preserve">release </w:t>
      </w:r>
      <w:r w:rsidRPr="00C0503E">
        <w:rPr>
          <w:i/>
          <w:iCs/>
        </w:rPr>
        <w:t>delayBudgetReportingConfig</w:t>
      </w:r>
      <w:r w:rsidRPr="00C0503E">
        <w:t>, if configured</w:t>
      </w:r>
      <w:r w:rsidRPr="00C0503E">
        <w:rPr>
          <w:rFonts w:eastAsia="SimSun"/>
        </w:rPr>
        <w:t xml:space="preserve"> and </w:t>
      </w:r>
      <w:r w:rsidRPr="00C0503E">
        <w:t>stop timer T342, if running;</w:t>
      </w:r>
    </w:p>
    <w:p w14:paraId="32D64428" w14:textId="77777777" w:rsidR="00BC1B41" w:rsidRPr="00C0503E" w:rsidRDefault="00BC1B41" w:rsidP="00BC1B41">
      <w:pPr>
        <w:pStyle w:val="B2"/>
      </w:pPr>
      <w:r w:rsidRPr="00C0503E">
        <w:t>2&gt;</w:t>
      </w:r>
      <w:r w:rsidRPr="00C0503E">
        <w:tab/>
        <w:t xml:space="preserve">release </w:t>
      </w:r>
      <w:r w:rsidRPr="00C0503E">
        <w:rPr>
          <w:i/>
          <w:iCs/>
        </w:rPr>
        <w:t>overheatingAssistanceConfig</w:t>
      </w:r>
      <w:r w:rsidRPr="00C0503E">
        <w:t>, if configured</w:t>
      </w:r>
      <w:r w:rsidRPr="00C0503E">
        <w:rPr>
          <w:rFonts w:eastAsia="SimSun"/>
        </w:rPr>
        <w:t xml:space="preserve"> and </w:t>
      </w:r>
      <w:r w:rsidRPr="00C0503E">
        <w:t>stop timer T345, if running;</w:t>
      </w:r>
    </w:p>
    <w:p w14:paraId="61019429" w14:textId="77777777" w:rsidR="00BC1B41" w:rsidRPr="00C0503E" w:rsidRDefault="00BC1B41" w:rsidP="00BC1B41">
      <w:pPr>
        <w:pStyle w:val="B2"/>
      </w:pPr>
      <w:r w:rsidRPr="00C0503E">
        <w:t>2&gt;</w:t>
      </w:r>
      <w:r w:rsidRPr="00C0503E">
        <w:tab/>
        <w:t xml:space="preserve">release </w:t>
      </w:r>
      <w:r w:rsidRPr="00C0503E">
        <w:rPr>
          <w:i/>
        </w:rPr>
        <w:t>idc-AssistanceConfig</w:t>
      </w:r>
      <w:r w:rsidRPr="00C0503E">
        <w:t>, if configured;</w:t>
      </w:r>
    </w:p>
    <w:p w14:paraId="149DDCBD" w14:textId="77777777" w:rsidR="00BC1B41" w:rsidRPr="00C0503E" w:rsidRDefault="00BC1B41" w:rsidP="00BC1B41">
      <w:pPr>
        <w:pStyle w:val="B2"/>
      </w:pPr>
      <w:r w:rsidRPr="00C0503E">
        <w:t>2&gt;</w:t>
      </w:r>
      <w:r w:rsidRPr="00C0503E">
        <w:tab/>
        <w:t xml:space="preserve">release </w:t>
      </w:r>
      <w:r w:rsidRPr="00C0503E">
        <w:rPr>
          <w:i/>
        </w:rPr>
        <w:t>btNameList</w:t>
      </w:r>
      <w:r w:rsidRPr="00C0503E">
        <w:t>, if configured;</w:t>
      </w:r>
    </w:p>
    <w:p w14:paraId="0729EB19" w14:textId="77777777" w:rsidR="00BC1B41" w:rsidRPr="00C0503E" w:rsidRDefault="00BC1B41" w:rsidP="00BC1B41">
      <w:pPr>
        <w:pStyle w:val="B2"/>
      </w:pPr>
      <w:r w:rsidRPr="00C0503E">
        <w:t>2&gt;</w:t>
      </w:r>
      <w:r w:rsidRPr="00C0503E">
        <w:tab/>
        <w:t xml:space="preserve">release </w:t>
      </w:r>
      <w:r w:rsidRPr="00C0503E">
        <w:rPr>
          <w:i/>
        </w:rPr>
        <w:t>wlanNameList</w:t>
      </w:r>
      <w:r w:rsidRPr="00C0503E">
        <w:t>, if configured;</w:t>
      </w:r>
    </w:p>
    <w:p w14:paraId="6E2CC68A" w14:textId="77777777" w:rsidR="00BC1B41" w:rsidRPr="00C0503E" w:rsidRDefault="00BC1B41" w:rsidP="00BC1B41">
      <w:pPr>
        <w:pStyle w:val="B2"/>
      </w:pPr>
      <w:r w:rsidRPr="00C0503E">
        <w:t>2&gt;</w:t>
      </w:r>
      <w:r w:rsidRPr="00C0503E">
        <w:tab/>
        <w:t xml:space="preserve">release </w:t>
      </w:r>
      <w:r w:rsidRPr="00C0503E">
        <w:rPr>
          <w:i/>
        </w:rPr>
        <w:t>sensorNameList</w:t>
      </w:r>
      <w:r w:rsidRPr="00C0503E">
        <w:t>, if configured;</w:t>
      </w:r>
    </w:p>
    <w:p w14:paraId="46C99FA2" w14:textId="77777777" w:rsidR="00BC1B41" w:rsidRPr="00C0503E" w:rsidRDefault="00BC1B41" w:rsidP="00BC1B41">
      <w:pPr>
        <w:pStyle w:val="B2"/>
      </w:pPr>
      <w:r w:rsidRPr="00C0503E">
        <w:t>2&gt;</w:t>
      </w:r>
      <w:r w:rsidRPr="00C0503E">
        <w:tab/>
        <w:t xml:space="preserve">release </w:t>
      </w:r>
      <w:r w:rsidRPr="00C0503E">
        <w:rPr>
          <w:i/>
        </w:rPr>
        <w:t>drx-PreferenceConfig</w:t>
      </w:r>
      <w:r w:rsidRPr="00C0503E">
        <w:t xml:space="preserve"> for the MCG, if configured</w:t>
      </w:r>
      <w:r w:rsidRPr="00C0503E">
        <w:rPr>
          <w:rFonts w:eastAsia="SimSun"/>
        </w:rPr>
        <w:t xml:space="preserve"> and </w:t>
      </w:r>
      <w:r w:rsidRPr="00C0503E">
        <w:t>stop timer T346a associated with the MCG, if running;</w:t>
      </w:r>
    </w:p>
    <w:p w14:paraId="3FFDDB4D" w14:textId="77777777" w:rsidR="00BC1B41" w:rsidRPr="00C0503E" w:rsidRDefault="00BC1B41" w:rsidP="00BC1B41">
      <w:pPr>
        <w:pStyle w:val="B2"/>
      </w:pPr>
      <w:r w:rsidRPr="00C0503E">
        <w:t>2&gt;</w:t>
      </w:r>
      <w:r w:rsidRPr="00C0503E">
        <w:tab/>
        <w:t xml:space="preserve">release </w:t>
      </w:r>
      <w:r w:rsidRPr="00C0503E">
        <w:rPr>
          <w:i/>
        </w:rPr>
        <w:t>maxBW-PreferenceConfig</w:t>
      </w:r>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running;</w:t>
      </w:r>
    </w:p>
    <w:p w14:paraId="08D2DD76" w14:textId="77777777" w:rsidR="00BC1B41" w:rsidRPr="00C0503E" w:rsidRDefault="00BC1B41" w:rsidP="00BC1B41">
      <w:pPr>
        <w:pStyle w:val="B2"/>
      </w:pPr>
      <w:r w:rsidRPr="00C0503E">
        <w:t>2&gt;</w:t>
      </w:r>
      <w:r w:rsidRPr="00C0503E">
        <w:tab/>
        <w:t xml:space="preserve">release </w:t>
      </w:r>
      <w:r w:rsidRPr="00C0503E">
        <w:rPr>
          <w:i/>
        </w:rPr>
        <w:t>maxCC-PreferenceConfig</w:t>
      </w:r>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running;</w:t>
      </w:r>
    </w:p>
    <w:p w14:paraId="1C86AC18" w14:textId="77777777" w:rsidR="00BC1B41" w:rsidRPr="00C0503E" w:rsidRDefault="00BC1B41" w:rsidP="00BC1B41">
      <w:pPr>
        <w:pStyle w:val="B2"/>
      </w:pPr>
      <w:r w:rsidRPr="00C0503E">
        <w:t>2&gt;</w:t>
      </w:r>
      <w:r w:rsidRPr="00C0503E">
        <w:tab/>
        <w:t xml:space="preserve">release </w:t>
      </w:r>
      <w:r w:rsidRPr="00C0503E">
        <w:rPr>
          <w:i/>
        </w:rPr>
        <w:t>maxMIMO-LayerPreferenceConfig</w:t>
      </w:r>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running;</w:t>
      </w:r>
    </w:p>
    <w:p w14:paraId="7584DF58" w14:textId="77777777" w:rsidR="00BC1B41" w:rsidRPr="00C0503E" w:rsidRDefault="00BC1B41" w:rsidP="00BC1B41">
      <w:pPr>
        <w:pStyle w:val="B2"/>
      </w:pPr>
      <w:r w:rsidRPr="00C0503E">
        <w:t>2&gt;</w:t>
      </w:r>
      <w:r w:rsidRPr="00C0503E">
        <w:tab/>
        <w:t xml:space="preserve">release </w:t>
      </w:r>
      <w:r w:rsidRPr="00C0503E">
        <w:rPr>
          <w:i/>
        </w:rPr>
        <w:t>minSchedulingOffsetPreferenceConfig</w:t>
      </w:r>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running;</w:t>
      </w:r>
    </w:p>
    <w:p w14:paraId="05792FE1"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rlm-Relaxation</w:t>
      </w:r>
      <w:r w:rsidRPr="00C0503E">
        <w:rPr>
          <w:i/>
          <w:iCs/>
        </w:rPr>
        <w:t>ReportingConfig</w:t>
      </w:r>
      <w:r w:rsidRPr="00C0503E">
        <w:t xml:space="preserve"> for the MCG, if configured</w:t>
      </w:r>
      <w:r w:rsidRPr="00C0503E">
        <w:rPr>
          <w:rFonts w:eastAsia="SimSun"/>
        </w:rPr>
        <w:t xml:space="preserve"> and </w:t>
      </w:r>
      <w:r w:rsidRPr="00C0503E">
        <w:t>stop timer T346j associated with the MCG, if running;</w:t>
      </w:r>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bfd-Relaxation</w:t>
      </w:r>
      <w:r w:rsidRPr="00C0503E">
        <w:rPr>
          <w:i/>
          <w:iCs/>
        </w:rPr>
        <w:t>ReportingConfig</w:t>
      </w:r>
      <w:r w:rsidRPr="00C0503E">
        <w:t xml:space="preserve"> for the MCG, if configured</w:t>
      </w:r>
      <w:r w:rsidRPr="00C0503E">
        <w:rPr>
          <w:rFonts w:eastAsia="SimSun"/>
        </w:rPr>
        <w:t xml:space="preserve"> and </w:t>
      </w:r>
      <w:r w:rsidRPr="00C0503E">
        <w:t>stop timer T346k associated with the MCG, if running;</w:t>
      </w:r>
    </w:p>
    <w:p w14:paraId="3281E31A" w14:textId="77777777" w:rsidR="00BC1B41" w:rsidRPr="00C0503E" w:rsidRDefault="00BC1B41" w:rsidP="00BC1B41">
      <w:pPr>
        <w:pStyle w:val="B2"/>
      </w:pPr>
      <w:r w:rsidRPr="00C0503E">
        <w:t>2&gt;</w:t>
      </w:r>
      <w:r w:rsidRPr="00C0503E">
        <w:tab/>
        <w:t xml:space="preserve">release </w:t>
      </w:r>
      <w:r w:rsidRPr="00C0503E">
        <w:rPr>
          <w:i/>
        </w:rPr>
        <w:t>releasePreferenceConfig</w:t>
      </w:r>
      <w:r w:rsidRPr="00C0503E">
        <w:t>, if configured</w:t>
      </w:r>
      <w:r w:rsidRPr="00C0503E">
        <w:rPr>
          <w:rFonts w:eastAsia="SimSun"/>
        </w:rPr>
        <w:t xml:space="preserve"> </w:t>
      </w:r>
      <w:r w:rsidRPr="00C0503E">
        <w:t>stop timer T346</w:t>
      </w:r>
      <w:r w:rsidRPr="00C0503E">
        <w:rPr>
          <w:rFonts w:eastAsia="SimSun"/>
        </w:rPr>
        <w:t>f</w:t>
      </w:r>
      <w:r w:rsidRPr="00C0503E">
        <w:t>, if running;</w:t>
      </w:r>
    </w:p>
    <w:p w14:paraId="3BF23C6E" w14:textId="77777777" w:rsidR="00BC1B41" w:rsidRPr="00C0503E" w:rsidRDefault="00BC1B41" w:rsidP="00BC1B41">
      <w:pPr>
        <w:pStyle w:val="B2"/>
      </w:pPr>
      <w:r w:rsidRPr="00C0503E">
        <w:rPr>
          <w:rFonts w:eastAsia="SimSun"/>
        </w:rPr>
        <w:t>2</w:t>
      </w:r>
      <w:r w:rsidRPr="00C0503E">
        <w:t>&gt;</w:t>
      </w:r>
      <w:r w:rsidRPr="00C0503E">
        <w:tab/>
        <w:t xml:space="preserve">release </w:t>
      </w:r>
      <w:r w:rsidRPr="00C0503E">
        <w:rPr>
          <w:i/>
          <w:iCs/>
        </w:rPr>
        <w:t>onDemandSIB-Request</w:t>
      </w:r>
      <w:r w:rsidRPr="00C0503E">
        <w:t xml:space="preserve"> if configured, and stop timer T350, if running;</w:t>
      </w:r>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r w:rsidRPr="00C0503E">
        <w:rPr>
          <w:i/>
          <w:lang w:eastAsia="zh-CN"/>
        </w:rPr>
        <w:t>referenceTimePreferenceReporting</w:t>
      </w:r>
      <w:r w:rsidRPr="00C0503E">
        <w:rPr>
          <w:lang w:eastAsia="zh-CN"/>
        </w:rPr>
        <w:t>, if configured;</w:t>
      </w:r>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lang w:eastAsia="zh-CN"/>
        </w:rPr>
        <w:t>sl-AssistanceConfigNR</w:t>
      </w:r>
      <w:r w:rsidRPr="00C0503E">
        <w:rPr>
          <w:lang w:eastAsia="zh-CN"/>
        </w:rPr>
        <w:t>, if configured;</w:t>
      </w:r>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i/>
        </w:rPr>
        <w:t>obtainCommonLocation</w:t>
      </w:r>
      <w:r w:rsidRPr="00C0503E">
        <w:rPr>
          <w:lang w:eastAsia="zh-CN"/>
        </w:rPr>
        <w:t>, if configured;</w:t>
      </w:r>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musim-GapAssistanceConfig</w:t>
      </w:r>
      <w:r w:rsidRPr="00C0503E">
        <w:rPr>
          <w:lang w:eastAsia="zh-CN"/>
        </w:rPr>
        <w:t>, if configured</w:t>
      </w:r>
      <w:r w:rsidRPr="00C0503E">
        <w:rPr>
          <w:rFonts w:eastAsia="SimSun"/>
        </w:rPr>
        <w:t xml:space="preserve"> and </w:t>
      </w:r>
      <w:r w:rsidRPr="00C0503E">
        <w:t>stop timer T346h, if running</w:t>
      </w:r>
      <w:r w:rsidRPr="00C0503E">
        <w:rPr>
          <w:lang w:eastAsia="zh-CN"/>
        </w:rPr>
        <w:t>;</w:t>
      </w:r>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r w:rsidRPr="00C0503E">
        <w:rPr>
          <w:rFonts w:eastAsia="MS Mincho"/>
          <w:bCs/>
          <w:i/>
        </w:rPr>
        <w:t>musim-LeaveAssistanceConfig</w:t>
      </w:r>
      <w:r w:rsidRPr="00C0503E">
        <w:rPr>
          <w:lang w:eastAsia="zh-CN"/>
        </w:rPr>
        <w:t>, if configured;</w:t>
      </w:r>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if configured;</w:t>
      </w:r>
    </w:p>
    <w:p w14:paraId="58F39662" w14:textId="77777777" w:rsidR="00BC1B41" w:rsidRPr="00C0503E" w:rsidRDefault="00BC1B41" w:rsidP="00BC1B41">
      <w:pPr>
        <w:pStyle w:val="B2"/>
      </w:pPr>
      <w:r w:rsidRPr="00C0503E">
        <w:lastRenderedPageBreak/>
        <w:t>2&gt;</w:t>
      </w:r>
      <w:r w:rsidRPr="00C0503E">
        <w:tab/>
        <w:t xml:space="preserve">release </w:t>
      </w:r>
      <w:r w:rsidRPr="00C0503E">
        <w:rPr>
          <w:i/>
        </w:rPr>
        <w:t>scg-DeactivationPreferenceConfig</w:t>
      </w:r>
      <w:r w:rsidRPr="00C0503E">
        <w:t>, if configured, and stop timer T346i, if running;</w:t>
      </w:r>
    </w:p>
    <w:p w14:paraId="13DD1AC6" w14:textId="77777777" w:rsidR="00BC1B41" w:rsidRPr="00C0503E" w:rsidRDefault="00BC1B41" w:rsidP="00BC1B41">
      <w:pPr>
        <w:pStyle w:val="B2"/>
      </w:pPr>
      <w:r w:rsidRPr="00C0503E">
        <w:t>2&gt;</w:t>
      </w:r>
      <w:r w:rsidRPr="00C0503E">
        <w:tab/>
        <w:t xml:space="preserve">release </w:t>
      </w:r>
      <w:r w:rsidRPr="00C0503E">
        <w:rPr>
          <w:i/>
          <w:iCs/>
        </w:rPr>
        <w:t>propDelayDiffReportConfig</w:t>
      </w:r>
      <w:r w:rsidRPr="00C0503E">
        <w:t>, if configured;</w:t>
      </w:r>
    </w:p>
    <w:p w14:paraId="2458EA5C" w14:textId="77777777" w:rsidR="00BC1B41" w:rsidRPr="00C0503E" w:rsidRDefault="00BC1B41" w:rsidP="00BC1B41">
      <w:pPr>
        <w:pStyle w:val="B2"/>
      </w:pPr>
      <w:r w:rsidRPr="00C0503E">
        <w:t>2&gt;</w:t>
      </w:r>
      <w:r w:rsidRPr="00C0503E">
        <w:tab/>
        <w:t xml:space="preserve">release </w:t>
      </w:r>
      <w:r w:rsidRPr="00C0503E">
        <w:rPr>
          <w:i/>
        </w:rPr>
        <w:t>rrm-MeasRelaxationReportingConfig</w:t>
      </w:r>
      <w:r w:rsidRPr="00C0503E">
        <w:t>, if configured;</w:t>
      </w:r>
    </w:p>
    <w:p w14:paraId="02238964" w14:textId="77777777" w:rsidR="00BC1B41" w:rsidRPr="00C0503E" w:rsidRDefault="00BC1B41" w:rsidP="00BC1B41">
      <w:pPr>
        <w:pStyle w:val="B2"/>
        <w:rPr>
          <w:lang w:eastAsia="en-US"/>
        </w:rPr>
      </w:pPr>
      <w:r w:rsidRPr="00C0503E">
        <w:t>2&gt;</w:t>
      </w:r>
      <w:r w:rsidRPr="00C0503E">
        <w:tab/>
        <w:t xml:space="preserve">release </w:t>
      </w:r>
      <w:r w:rsidRPr="00C0503E">
        <w:rPr>
          <w:i/>
        </w:rPr>
        <w:t>maxBW-PreferenceConfigFR2-2</w:t>
      </w:r>
      <w:r w:rsidRPr="00C0503E">
        <w:t>, if configured;</w:t>
      </w:r>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if configured;</w:t>
      </w:r>
    </w:p>
    <w:p w14:paraId="327EE628" w14:textId="77777777" w:rsidR="00BC1B41" w:rsidRPr="00C0503E" w:rsidRDefault="00BC1B41" w:rsidP="00BC1B41">
      <w:pPr>
        <w:pStyle w:val="B2"/>
      </w:pPr>
      <w:r w:rsidRPr="00C0503E">
        <w:t>2&gt;</w:t>
      </w:r>
      <w:r w:rsidRPr="00C0503E">
        <w:tab/>
        <w:t xml:space="preserve">release </w:t>
      </w:r>
      <w:r w:rsidRPr="00C0503E">
        <w:rPr>
          <w:i/>
        </w:rPr>
        <w:t>minSchedulingOffsetPreferenceConfigExt</w:t>
      </w:r>
      <w:r w:rsidRPr="00C0503E">
        <w:t>, if configured;</w:t>
      </w:r>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successHO-Config</w:t>
      </w:r>
      <w:r w:rsidRPr="00C0503E">
        <w:rPr>
          <w:lang w:eastAsia="zh-CN"/>
        </w:rPr>
        <w:t>, if configured;</w:t>
      </w:r>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reset the source MAC and release the source MAC configuration;</w:t>
      </w:r>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release the RLC entity or entities as specified in TS 38.322 [4], clause 5.1.3, and the associated logical channel for the source SpCell;</w:t>
      </w:r>
    </w:p>
    <w:p w14:paraId="56D58B0C" w14:textId="77777777" w:rsidR="00BC1B41" w:rsidRPr="00C0503E" w:rsidRDefault="00BC1B41" w:rsidP="00BC1B41">
      <w:pPr>
        <w:pStyle w:val="B3"/>
      </w:pPr>
      <w:r w:rsidRPr="00C0503E">
        <w:t>3&gt;</w:t>
      </w:r>
      <w:r w:rsidRPr="00C0503E">
        <w:tab/>
        <w:t>reconfigure the PDCP entity to release DAPS as specified in TS 38.323 [5];</w:t>
      </w:r>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release the PDCP entity for the source SpCell;</w:t>
      </w:r>
    </w:p>
    <w:p w14:paraId="1997E8F2" w14:textId="77777777" w:rsidR="00BC1B41" w:rsidRPr="00C0503E" w:rsidRDefault="00BC1B41" w:rsidP="00BC1B41">
      <w:pPr>
        <w:pStyle w:val="B3"/>
      </w:pPr>
      <w:r w:rsidRPr="00C0503E">
        <w:t>3&gt;</w:t>
      </w:r>
      <w:r w:rsidRPr="00C0503E">
        <w:tab/>
        <w:t>release the RLC entity as specified in TS 38.322 [4], clause 5.1.3, and the associated logical channel for the source SpCell;</w:t>
      </w:r>
    </w:p>
    <w:p w14:paraId="73D0574A" w14:textId="77777777" w:rsidR="00BC1B41" w:rsidRPr="00C0503E" w:rsidRDefault="00BC1B41" w:rsidP="00BC1B41">
      <w:pPr>
        <w:pStyle w:val="B2"/>
      </w:pPr>
      <w:r w:rsidRPr="00C0503E">
        <w:t>2&gt;</w:t>
      </w:r>
      <w:r w:rsidRPr="00C0503E">
        <w:tab/>
        <w:t>release the physical channel configuration for the source SpCell;</w:t>
      </w:r>
    </w:p>
    <w:p w14:paraId="1AB1A7BF" w14:textId="77777777" w:rsidR="00BC1B41" w:rsidRPr="00C0503E" w:rsidRDefault="00BC1B41" w:rsidP="00BC1B41">
      <w:pPr>
        <w:pStyle w:val="B2"/>
      </w:pPr>
      <w:r w:rsidRPr="00C0503E">
        <w:t>2&gt;</w:t>
      </w:r>
      <w:r w:rsidRPr="00C0503E">
        <w:tab/>
        <w:t>discard the keys used in the source SpCell (the K</w:t>
      </w:r>
      <w:r w:rsidRPr="00C0503E">
        <w:rPr>
          <w:vertAlign w:val="subscript"/>
        </w:rPr>
        <w:t>gNB</w:t>
      </w:r>
      <w:r w:rsidRPr="00C0503E">
        <w:t xml:space="preserve"> key,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 if any</w:t>
      </w:r>
      <w:r w:rsidRPr="00C0503E">
        <w:t>;</w:t>
      </w:r>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if configured;</w:t>
      </w:r>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if configured;</w:t>
      </w:r>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if configured;</w:t>
      </w:r>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NCR-FwdConfig</w:t>
      </w:r>
      <w:r w:rsidRPr="00F10B4F">
        <w:rPr>
          <w:lang w:eastAsia="zh-CN"/>
        </w:rPr>
        <w:t>, if configured;</w:t>
      </w:r>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NCR-Fwd to cease forwarding;</w:t>
      </w:r>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indicate upper layers to trigger PC5 unicast link release;</w:t>
      </w:r>
    </w:p>
    <w:p w14:paraId="74D3C93A" w14:textId="77777777" w:rsidR="00BC1B41" w:rsidRPr="00C0503E" w:rsidRDefault="00BC1B41" w:rsidP="00BC1B41">
      <w:pPr>
        <w:pStyle w:val="B3"/>
      </w:pPr>
      <w:r w:rsidRPr="00C0503E">
        <w:t>3&gt;</w:t>
      </w:r>
      <w:r w:rsidRPr="00C0503E">
        <w:tab/>
        <w:t>perform either cell selection in accordance with the cell selection process as specified in TS 38.304 [20], or relay selection as specified in clause 5.8.15.3, or both;</w:t>
      </w:r>
    </w:p>
    <w:p w14:paraId="7BDBA988" w14:textId="77777777" w:rsidR="00BC1B41" w:rsidRPr="00C0503E" w:rsidRDefault="00BC1B41" w:rsidP="00BC1B41">
      <w:pPr>
        <w:pStyle w:val="B2"/>
      </w:pPr>
      <w:r w:rsidRPr="00C0503E">
        <w:t>2&gt;</w:t>
      </w:r>
      <w:r w:rsidRPr="00C0503E">
        <w:tab/>
        <w:t xml:space="preserve">else </w:t>
      </w:r>
      <w:r w:rsidRPr="00C0503E">
        <w:rPr>
          <w:rFonts w:eastAsia="SimSun"/>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SimSun"/>
          <w:lang w:eastAsia="en-US"/>
        </w:rPr>
        <w:t>consider the connected L2 U2N Relay UE as suitable and perform actions as specified in clause 5.3.7.3a</w:t>
      </w:r>
      <w:r w:rsidRPr="00C0503E">
        <w:t>;</w:t>
      </w:r>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lastRenderedPageBreak/>
        <w:t>2&gt;</w:t>
      </w:r>
      <w:r w:rsidRPr="00C0503E">
        <w:tab/>
        <w:t>if the UE is capable of L2 U2N Remote UE:</w:t>
      </w:r>
    </w:p>
    <w:p w14:paraId="0137D54A" w14:textId="77777777" w:rsidR="00BC1B41" w:rsidRPr="00C0503E" w:rsidRDefault="00BC1B41" w:rsidP="00BC1B41">
      <w:pPr>
        <w:pStyle w:val="B3"/>
      </w:pPr>
      <w:r w:rsidRPr="00C0503E">
        <w:t>3&gt;</w:t>
      </w:r>
      <w:r w:rsidRPr="00C0503E">
        <w:tab/>
        <w:t>perform either cell selection as specified in TS 38.304 [20], or relay selection as specified in clause 5.8.15.3, or both;</w:t>
      </w:r>
    </w:p>
    <w:p w14:paraId="55FE3519" w14:textId="77777777" w:rsidR="00BC1B41" w:rsidRPr="00C0503E" w:rsidRDefault="00BC1B41" w:rsidP="00BC1B41">
      <w:pPr>
        <w:pStyle w:val="B2"/>
      </w:pPr>
      <w:r w:rsidRPr="00C0503E">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4A6966B1" w14:textId="77777777" w:rsidR="007D3C30" w:rsidRPr="00F43A82" w:rsidRDefault="007D3C30" w:rsidP="007D3C30">
      <w:pPr>
        <w:pStyle w:val="Heading4"/>
      </w:pPr>
      <w:bookmarkStart w:id="570" w:name="_Toc124712666"/>
      <w:r w:rsidRPr="00F43A82">
        <w:t>5.3.7.3</w:t>
      </w:r>
      <w:r w:rsidRPr="00F43A82">
        <w:tab/>
        <w:t>Actions following cell selection while T311 is running</w:t>
      </w:r>
      <w:bookmarkEnd w:id="570"/>
    </w:p>
    <w:p w14:paraId="489573D6" w14:textId="77777777" w:rsidR="007D3C30" w:rsidRPr="00F43A82" w:rsidRDefault="007D3C30" w:rsidP="007D3C30">
      <w:r w:rsidRPr="00F43A82">
        <w:t>Upon selecting a suitable NR cell, the UE shall:</w:t>
      </w:r>
    </w:p>
    <w:p w14:paraId="2889A2EC" w14:textId="77777777" w:rsidR="007D3C30" w:rsidRPr="00F43A82" w:rsidRDefault="007D3C30" w:rsidP="007D3C30">
      <w:pPr>
        <w:pStyle w:val="B1"/>
      </w:pPr>
      <w:r w:rsidRPr="00F43A82">
        <w:t>1&gt;</w:t>
      </w:r>
      <w:r w:rsidRPr="00F43A82">
        <w:tab/>
        <w:t>ensure having valid and up to date essential system information as specified in clause 5.2.2.2;</w:t>
      </w:r>
    </w:p>
    <w:p w14:paraId="433C0AD4" w14:textId="77777777" w:rsidR="007D3C30" w:rsidRPr="00F43A82" w:rsidRDefault="007D3C30" w:rsidP="007D3C30">
      <w:pPr>
        <w:pStyle w:val="B1"/>
      </w:pPr>
      <w:r w:rsidRPr="00F43A82">
        <w:t>1&gt;</w:t>
      </w:r>
      <w:r w:rsidRPr="00F43A82">
        <w:tab/>
        <w:t>stop timer T311;</w:t>
      </w:r>
    </w:p>
    <w:p w14:paraId="717851B6" w14:textId="77777777" w:rsidR="007D3C30" w:rsidRPr="00F43A82" w:rsidRDefault="007D3C30" w:rsidP="007D3C30">
      <w:pPr>
        <w:pStyle w:val="B1"/>
      </w:pPr>
      <w:r w:rsidRPr="00F43A82">
        <w:t>1&gt;</w:t>
      </w:r>
      <w:r w:rsidRPr="00F43A82">
        <w:tab/>
        <w:t>if T390 is running:</w:t>
      </w:r>
    </w:p>
    <w:p w14:paraId="2FE3A622" w14:textId="77777777" w:rsidR="007D3C30" w:rsidRPr="00F43A82" w:rsidRDefault="007D3C30" w:rsidP="007D3C30">
      <w:pPr>
        <w:pStyle w:val="B2"/>
      </w:pPr>
      <w:r w:rsidRPr="00F43A82">
        <w:t>2&gt;</w:t>
      </w:r>
      <w:r w:rsidRPr="00F43A82">
        <w:tab/>
        <w:t>stop timer T390 for all access categories;</w:t>
      </w:r>
    </w:p>
    <w:p w14:paraId="4B69394C" w14:textId="77777777" w:rsidR="007D3C30" w:rsidRPr="00F43A82" w:rsidRDefault="007D3C30" w:rsidP="007D3C30">
      <w:pPr>
        <w:pStyle w:val="B2"/>
      </w:pPr>
      <w:r w:rsidRPr="00F43A82">
        <w:t>2&gt;</w:t>
      </w:r>
      <w:r w:rsidRPr="00F43A82">
        <w:tab/>
        <w:t>perform the actions as specified in 5.3.14.4;</w:t>
      </w:r>
    </w:p>
    <w:p w14:paraId="1EC7F55F" w14:textId="77777777" w:rsidR="007D3C30" w:rsidRPr="00F43A82" w:rsidRDefault="007D3C30" w:rsidP="007D3C30">
      <w:pPr>
        <w:pStyle w:val="B1"/>
      </w:pPr>
      <w:r w:rsidRPr="00F43A82">
        <w:t>1&gt;</w:t>
      </w:r>
      <w:r w:rsidRPr="00F43A82">
        <w:tab/>
        <w:t>stop the relay (re)selection procedure, if ongoing;</w:t>
      </w:r>
    </w:p>
    <w:p w14:paraId="781D1267" w14:textId="77777777" w:rsidR="007D3C30" w:rsidRPr="00F43A82" w:rsidRDefault="007D3C30" w:rsidP="007D3C30">
      <w:pPr>
        <w:pStyle w:val="B1"/>
      </w:pPr>
      <w:r w:rsidRPr="00F43A82">
        <w:t>1&gt;</w:t>
      </w:r>
      <w:r w:rsidRPr="00F43A82">
        <w:tab/>
        <w:t>if the cell selection is triggered by detecting radio link failure of the MCG or re-configuration with sync failure of the MCG</w:t>
      </w:r>
      <w:r w:rsidRPr="00F43A82">
        <w:rPr>
          <w:lang w:eastAsia="zh-CN"/>
        </w:rPr>
        <w:t xml:space="preserve"> or mobility from NR failure</w:t>
      </w:r>
      <w:r w:rsidRPr="00F43A82">
        <w:t>, and</w:t>
      </w:r>
    </w:p>
    <w:p w14:paraId="0E57F1E8" w14:textId="77777777" w:rsidR="007D3C30" w:rsidRPr="00F43A82" w:rsidRDefault="007D3C30" w:rsidP="007D3C30">
      <w:pPr>
        <w:pStyle w:val="B1"/>
      </w:pPr>
      <w:r w:rsidRPr="00F43A82">
        <w:t>1&gt;</w:t>
      </w:r>
      <w:r w:rsidRPr="00F43A82">
        <w:tab/>
        <w:t xml:space="preserve">if </w:t>
      </w:r>
      <w:r w:rsidRPr="00F43A82">
        <w:rPr>
          <w:i/>
        </w:rPr>
        <w:t>attemptCondReconfig</w:t>
      </w:r>
      <w:r w:rsidRPr="00F43A82">
        <w:t xml:space="preserve"> is configured; and</w:t>
      </w:r>
    </w:p>
    <w:p w14:paraId="5EE807C1" w14:textId="77777777" w:rsidR="007D3C30" w:rsidRPr="00F43A82" w:rsidRDefault="007D3C30" w:rsidP="007D3C30">
      <w:pPr>
        <w:pStyle w:val="B1"/>
      </w:pPr>
      <w:r w:rsidRPr="00F43A82">
        <w:t>1&gt;</w:t>
      </w:r>
      <w:r w:rsidRPr="00F43A82">
        <w:tab/>
        <w:t xml:space="preserve">if the selected cell is not configured with </w:t>
      </w:r>
      <w:r w:rsidRPr="00F43A82">
        <w:rPr>
          <w:i/>
          <w:iCs/>
        </w:rPr>
        <w:t>CondEventT1</w:t>
      </w:r>
      <w:r w:rsidRPr="00F43A82">
        <w:t xml:space="preserve">, or the selected cell is configured with </w:t>
      </w:r>
      <w:r w:rsidRPr="00F43A82">
        <w:rPr>
          <w:i/>
          <w:iCs/>
        </w:rPr>
        <w:t>CondEventT1</w:t>
      </w:r>
      <w:r w:rsidRPr="00F43A82">
        <w:t xml:space="preserve"> and leaving condition has not been fulfilled; and</w:t>
      </w:r>
    </w:p>
    <w:p w14:paraId="067E52FB" w14:textId="77777777" w:rsidR="007D3C30" w:rsidRPr="00F43A82" w:rsidRDefault="007D3C30" w:rsidP="007D3C30">
      <w:pPr>
        <w:pStyle w:val="B1"/>
      </w:pPr>
      <w:r w:rsidRPr="00F43A82">
        <w:t>1&gt;</w:t>
      </w:r>
      <w:r w:rsidRPr="00F43A82">
        <w:tab/>
        <w:t xml:space="preserve">if the selected cell is one of the candidate cells for </w:t>
      </w:r>
      <w:r w:rsidRPr="00F43A82">
        <w:rPr>
          <w:lang w:eastAsia="zh-CN"/>
        </w:rPr>
        <w:t>which the</w:t>
      </w:r>
      <w:r w:rsidRPr="00F43A82">
        <w:rPr>
          <w:i/>
          <w:iCs/>
          <w:lang w:eastAsia="zh-CN"/>
        </w:rPr>
        <w:t xml:space="preserve"> reconfigurationWithSync</w:t>
      </w:r>
      <w:r w:rsidRPr="00F43A82">
        <w:rPr>
          <w:lang w:eastAsia="zh-CN"/>
        </w:rPr>
        <w:t xml:space="preserve"> is included in the </w:t>
      </w:r>
      <w:r w:rsidRPr="00F43A82">
        <w:rPr>
          <w:i/>
          <w:lang w:eastAsia="zh-CN"/>
        </w:rPr>
        <w:t>masterCellGroup</w:t>
      </w:r>
      <w:r w:rsidRPr="00F43A82">
        <w:t xml:space="preserve"> in the MCG</w:t>
      </w:r>
      <w:r w:rsidRPr="00F43A82">
        <w:rPr>
          <w:i/>
        </w:rPr>
        <w:t xml:space="preserve"> VarConditionalReconfig</w:t>
      </w:r>
      <w:r w:rsidRPr="00F43A82">
        <w:t>:</w:t>
      </w:r>
    </w:p>
    <w:p w14:paraId="37420ED2" w14:textId="77777777" w:rsidR="007D3C30" w:rsidRPr="00F43A82" w:rsidRDefault="007D3C30" w:rsidP="007D3C30">
      <w:pPr>
        <w:pStyle w:val="B2"/>
      </w:pPr>
      <w:r w:rsidRPr="00F43A82">
        <w:t>2&gt;</w:t>
      </w:r>
      <w:r w:rsidRPr="00F43A82">
        <w:tab/>
        <w:t xml:space="preserve">if the UE supports </w:t>
      </w:r>
      <w:r w:rsidRPr="00F43A82">
        <w:rPr>
          <w:rFonts w:eastAsia="DengXian"/>
          <w:lang w:eastAsia="zh-CN"/>
        </w:rPr>
        <w:t>RLF-Report for conditional handover</w:t>
      </w:r>
      <w:r w:rsidRPr="00F43A82">
        <w:t xml:space="preserve">, set the </w:t>
      </w:r>
      <w:r w:rsidRPr="00F43A82">
        <w:rPr>
          <w:i/>
        </w:rPr>
        <w:t>choCellId</w:t>
      </w:r>
      <w:r w:rsidRPr="00F43A82">
        <w:t xml:space="preserve"> in the </w:t>
      </w:r>
      <w:r w:rsidRPr="00F43A82">
        <w:rPr>
          <w:i/>
        </w:rPr>
        <w:t>VarRLF-Report</w:t>
      </w:r>
      <w:r w:rsidRPr="00F43A82">
        <w:t xml:space="preserve"> to the global cell identity, if available, otherwise to the physical cell identity and carrier frequency of the selected cell;</w:t>
      </w:r>
    </w:p>
    <w:p w14:paraId="7C3F6B7F" w14:textId="77777777" w:rsidR="007D3C30" w:rsidRPr="00F43A82" w:rsidRDefault="007D3C30" w:rsidP="007D3C30">
      <w:pPr>
        <w:pStyle w:val="B2"/>
      </w:pPr>
      <w:r w:rsidRPr="00F43A82">
        <w:t>2&gt;</w:t>
      </w:r>
      <w:r w:rsidRPr="00F43A82">
        <w:tab/>
        <w:t xml:space="preserve">apply the stored </w:t>
      </w:r>
      <w:r w:rsidRPr="00F43A82">
        <w:rPr>
          <w:i/>
        </w:rPr>
        <w:t xml:space="preserve">condRRCReconfig </w:t>
      </w:r>
      <w:r w:rsidRPr="00F43A82">
        <w:t>associated to the selected cell and perform actions as specified in 5.3.5.3;</w:t>
      </w:r>
    </w:p>
    <w:p w14:paraId="280BE5D8" w14:textId="77777777" w:rsidR="007D3C30" w:rsidRDefault="007D3C30" w:rsidP="007D3C30">
      <w:pPr>
        <w:pStyle w:val="NO"/>
        <w:rPr>
          <w:ins w:id="571" w:author="Ericsson - RAN2#123" w:date="2023-09-11T18:54:00Z"/>
          <w:rFonts w:eastAsiaTheme="minorEastAsia"/>
        </w:rPr>
      </w:pPr>
      <w:r w:rsidRPr="00F43A82">
        <w:rPr>
          <w:rFonts w:eastAsiaTheme="minorEastAsia"/>
        </w:rPr>
        <w:t>NOTE 1:</w:t>
      </w:r>
      <w:r w:rsidRPr="00F43A82">
        <w:rPr>
          <w:rFonts w:eastAsiaTheme="minorEastAsia"/>
        </w:rPr>
        <w:tab/>
        <w:t>It is left to network implementation to how to avoid keystream reuse in case of CHO based recovery after a failed handover without key change.</w:t>
      </w:r>
    </w:p>
    <w:p w14:paraId="18DFEEE6" w14:textId="43ED353A" w:rsidR="00475EDA" w:rsidRDefault="004D7610" w:rsidP="007D3C30">
      <w:pPr>
        <w:pStyle w:val="NO"/>
        <w:rPr>
          <w:ins w:id="572" w:author="Ericsson - RAN2#123" w:date="2023-09-11T18:55:00Z"/>
          <w:rFonts w:eastAsiaTheme="minorEastAsia"/>
        </w:rPr>
      </w:pPr>
      <w:ins w:id="573" w:author="Ericsson - RAN2#123" w:date="2023-09-11T18:54:00Z">
        <w:r>
          <w:rPr>
            <w:rFonts w:eastAsiaTheme="minorEastAsia"/>
          </w:rPr>
          <w:t xml:space="preserve">1&gt; if the cell selection is triggered by detecting radio link failure </w:t>
        </w:r>
        <w:r w:rsidR="00EF3797">
          <w:rPr>
            <w:rFonts w:eastAsiaTheme="minorEastAsia"/>
          </w:rPr>
          <w:t>of the MCG</w:t>
        </w:r>
      </w:ins>
      <w:ins w:id="574" w:author="Ericsson - RAN2#123" w:date="2023-09-11T18:55:00Z">
        <w:r w:rsidR="00EF3797">
          <w:rPr>
            <w:rFonts w:eastAsiaTheme="minorEastAsia"/>
          </w:rPr>
          <w:t xml:space="preserve"> or re-configuration with sync failure of the MCG of mobility from NR failure; and</w:t>
        </w:r>
      </w:ins>
    </w:p>
    <w:p w14:paraId="1590F178" w14:textId="0428799B" w:rsidR="00EF3797" w:rsidRDefault="0024355B" w:rsidP="007D3C30">
      <w:pPr>
        <w:pStyle w:val="NO"/>
        <w:rPr>
          <w:ins w:id="575" w:author="Ericsson - RAN2#123" w:date="2023-09-11T18:55:00Z"/>
          <w:rFonts w:eastAsiaTheme="minorEastAsia"/>
        </w:rPr>
      </w:pPr>
      <w:ins w:id="576" w:author="Ericsson - RAN2#123" w:date="2023-09-11T18:55:00Z">
        <w:r>
          <w:rPr>
            <w:rFonts w:eastAsiaTheme="minorEastAsia"/>
          </w:rPr>
          <w:t xml:space="preserve">1&gt; if </w:t>
        </w:r>
        <w:r w:rsidRPr="0024355B">
          <w:rPr>
            <w:rFonts w:eastAsiaTheme="minorEastAsia"/>
            <w:i/>
            <w:iCs/>
          </w:rPr>
          <w:t>attemptLTM</w:t>
        </w:r>
      </w:ins>
      <w:ins w:id="577" w:author="Ericsson - RAN2#123" w:date="2023-09-11T18:58:00Z">
        <w:r w:rsidR="00BE712A">
          <w:rPr>
            <w:rFonts w:eastAsiaTheme="minorEastAsia"/>
            <w:i/>
            <w:iCs/>
          </w:rPr>
          <w:t>-Switch</w:t>
        </w:r>
      </w:ins>
      <w:ins w:id="578" w:author="Ericsson - RAN2#123" w:date="2023-09-11T18:55:00Z">
        <w:r>
          <w:rPr>
            <w:rFonts w:eastAsiaTheme="minorEastAsia"/>
          </w:rPr>
          <w:t xml:space="preserve"> is configured; and</w:t>
        </w:r>
      </w:ins>
    </w:p>
    <w:p w14:paraId="15EA41EE" w14:textId="31B172F1" w:rsidR="0024355B" w:rsidRDefault="0024355B" w:rsidP="007D3C30">
      <w:pPr>
        <w:pStyle w:val="NO"/>
        <w:rPr>
          <w:ins w:id="579" w:author="Ericsson - RAN2#123" w:date="2023-09-11T18:56:00Z"/>
          <w:rFonts w:eastAsiaTheme="minorEastAsia"/>
        </w:rPr>
      </w:pPr>
      <w:ins w:id="580" w:author="Ericsson - RAN2#123" w:date="2023-09-11T18:55:00Z">
        <w:r>
          <w:rPr>
            <w:rFonts w:eastAsiaTheme="minorEastAsia"/>
          </w:rPr>
          <w:t xml:space="preserve">1&gt; if the selected cell is </w:t>
        </w:r>
      </w:ins>
      <w:ins w:id="581" w:author="Ericsson - RAN2#123" w:date="2023-09-11T18:56:00Z">
        <w:r w:rsidR="007565A3">
          <w:rPr>
            <w:rFonts w:eastAsiaTheme="minorEastAsia"/>
          </w:rPr>
          <w:t>one of the LTM candidate cel</w:t>
        </w:r>
        <w:r w:rsidR="00AB7654">
          <w:rPr>
            <w:rFonts w:eastAsiaTheme="minorEastAsia"/>
          </w:rPr>
          <w:t xml:space="preserve">ls in </w:t>
        </w:r>
        <w:r w:rsidR="00AB7654" w:rsidRPr="00AB7654">
          <w:rPr>
            <w:rFonts w:eastAsiaTheme="minorEastAsia"/>
            <w:i/>
            <w:iCs/>
          </w:rPr>
          <w:t>ue-LTM-Config</w:t>
        </w:r>
        <w:r w:rsidR="00AB7654" w:rsidRPr="00AB7654">
          <w:rPr>
            <w:rFonts w:eastAsiaTheme="minorEastAsia"/>
          </w:rPr>
          <w:t xml:space="preserve"> within </w:t>
        </w:r>
        <w:r w:rsidR="00AB7654" w:rsidRPr="00AB7654">
          <w:rPr>
            <w:rFonts w:eastAsiaTheme="minorEastAsia"/>
            <w:i/>
            <w:iCs/>
          </w:rPr>
          <w:t>VarLTM-UE-Config</w:t>
        </w:r>
        <w:r w:rsidR="00AB7654">
          <w:rPr>
            <w:rFonts w:eastAsiaTheme="minorEastAsia"/>
          </w:rPr>
          <w:t>:</w:t>
        </w:r>
      </w:ins>
    </w:p>
    <w:p w14:paraId="180464AB" w14:textId="11EF08F7" w:rsidR="00AB7654" w:rsidRPr="00AB7654" w:rsidRDefault="00AB7654" w:rsidP="00385D43">
      <w:pPr>
        <w:pStyle w:val="B2"/>
      </w:pPr>
      <w:ins w:id="582" w:author="Ericsson - RAN2#123" w:date="2023-09-11T18:56:00Z">
        <w:r>
          <w:t>2&gt; perf</w:t>
        </w:r>
      </w:ins>
      <w:ins w:id="583" w:author="Ericsson - RAN2#123" w:date="2023-09-11T18:57:00Z">
        <w:r>
          <w:t>orm</w:t>
        </w:r>
        <w:r w:rsidR="00330BDE">
          <w:t xml:space="preserve"> the LTM cell switch procedure for the selected LTM candidate cell</w:t>
        </w:r>
        <w:r w:rsidR="00385D43">
          <w:t xml:space="preserve"> according to the actions specified in 5.3.5.x.6.</w:t>
        </w:r>
      </w:ins>
    </w:p>
    <w:p w14:paraId="6B7D48F0" w14:textId="77777777" w:rsidR="007D3C30" w:rsidRPr="00F43A82" w:rsidRDefault="007D3C30" w:rsidP="007D3C30">
      <w:pPr>
        <w:pStyle w:val="B1"/>
      </w:pPr>
      <w:r w:rsidRPr="00F43A82">
        <w:t>1&gt;</w:t>
      </w:r>
      <w:r w:rsidRPr="00F43A82">
        <w:tab/>
        <w:t>else:</w:t>
      </w:r>
    </w:p>
    <w:p w14:paraId="6FE90BB1" w14:textId="77777777" w:rsidR="00385D43" w:rsidRDefault="007D3C30" w:rsidP="007D3C30">
      <w:pPr>
        <w:pStyle w:val="B2"/>
        <w:rPr>
          <w:ins w:id="584" w:author="Ericsson - RAN2#123" w:date="2023-09-11T18:57:00Z"/>
          <w:iCs/>
        </w:rPr>
      </w:pPr>
      <w:r w:rsidRPr="00F43A82">
        <w:t>2&gt;</w:t>
      </w:r>
      <w:r w:rsidRPr="00F43A82">
        <w:tab/>
        <w:t xml:space="preserve">if UE is configured with </w:t>
      </w:r>
      <w:r w:rsidRPr="00F43A82">
        <w:rPr>
          <w:i/>
        </w:rPr>
        <w:t>attemptCondReconfig</w:t>
      </w:r>
      <w:ins w:id="585" w:author="Ericsson - RAN2#123" w:date="2023-09-11T18:57:00Z">
        <w:r w:rsidR="00385D43">
          <w:rPr>
            <w:i/>
          </w:rPr>
          <w:t xml:space="preserve">; </w:t>
        </w:r>
        <w:r w:rsidR="00385D43">
          <w:rPr>
            <w:iCs/>
          </w:rPr>
          <w:t>or</w:t>
        </w:r>
      </w:ins>
    </w:p>
    <w:p w14:paraId="4064053D" w14:textId="06BECAA8" w:rsidR="007D3C30" w:rsidRPr="00F43A82" w:rsidRDefault="00385D43" w:rsidP="007D3C30">
      <w:pPr>
        <w:pStyle w:val="B2"/>
      </w:pPr>
      <w:ins w:id="586" w:author="Ericsson - RAN2#123" w:date="2023-09-11T18:58:00Z">
        <w:r>
          <w:rPr>
            <w:iCs/>
          </w:rPr>
          <w:t xml:space="preserve">2&gt; if UE is configured with </w:t>
        </w:r>
        <w:r w:rsidRPr="00385D43">
          <w:rPr>
            <w:i/>
          </w:rPr>
          <w:t>attemptL</w:t>
        </w:r>
        <w:r w:rsidR="00BE712A">
          <w:rPr>
            <w:i/>
          </w:rPr>
          <w:t>TM-Switch</w:t>
        </w:r>
      </w:ins>
      <w:r w:rsidR="007D3C30" w:rsidRPr="00F43A82">
        <w:t>:</w:t>
      </w:r>
    </w:p>
    <w:p w14:paraId="5829DE22" w14:textId="77777777" w:rsidR="007D3C30" w:rsidRPr="00F43A82" w:rsidRDefault="007D3C30" w:rsidP="007D3C30">
      <w:pPr>
        <w:pStyle w:val="B3"/>
      </w:pPr>
      <w:r w:rsidRPr="00F43A82">
        <w:lastRenderedPageBreak/>
        <w:t>3&gt;</w:t>
      </w:r>
      <w:r w:rsidRPr="00F43A82">
        <w:tab/>
        <w:t>reset MAC;</w:t>
      </w:r>
    </w:p>
    <w:p w14:paraId="593BAA8C" w14:textId="77777777" w:rsidR="007D3C30" w:rsidRPr="00F43A82" w:rsidRDefault="007D3C30" w:rsidP="007D3C30">
      <w:pPr>
        <w:pStyle w:val="B3"/>
      </w:pPr>
      <w:r w:rsidRPr="00F43A82">
        <w:t>3&gt;</w:t>
      </w:r>
      <w:r w:rsidRPr="00F43A82">
        <w:tab/>
        <w:t xml:space="preserve">release </w:t>
      </w:r>
      <w:r w:rsidRPr="00F43A82">
        <w:rPr>
          <w:i/>
        </w:rPr>
        <w:t>spCellConfig</w:t>
      </w:r>
      <w:r w:rsidRPr="00F43A82">
        <w:t>, if configured;</w:t>
      </w:r>
    </w:p>
    <w:p w14:paraId="610AA1C9" w14:textId="77777777" w:rsidR="007D3C30" w:rsidRPr="00F43A82" w:rsidRDefault="007D3C30" w:rsidP="007D3C30">
      <w:pPr>
        <w:pStyle w:val="B3"/>
      </w:pPr>
      <w:r w:rsidRPr="00F43A82">
        <w:t>3&gt;</w:t>
      </w:r>
      <w:r w:rsidRPr="00F43A82">
        <w:tab/>
        <w:t>release the MCG SCell(s), if configured;</w:t>
      </w:r>
    </w:p>
    <w:p w14:paraId="6FED8F8E" w14:textId="77777777" w:rsidR="007D3C30" w:rsidRPr="00F43A82" w:rsidRDefault="007D3C30" w:rsidP="007D3C30">
      <w:pPr>
        <w:pStyle w:val="B3"/>
      </w:pPr>
      <w:r w:rsidRPr="00F43A82">
        <w:t>3&gt;</w:t>
      </w:r>
      <w:r w:rsidRPr="00F43A82">
        <w:tab/>
        <w:t xml:space="preserve">release </w:t>
      </w:r>
      <w:r w:rsidRPr="00F43A82">
        <w:rPr>
          <w:i/>
          <w:iCs/>
        </w:rPr>
        <w:t>delayBudgetReportingConfig</w:t>
      </w:r>
      <w:r w:rsidRPr="00F43A82">
        <w:t>, if configured</w:t>
      </w:r>
      <w:r w:rsidRPr="00F43A82">
        <w:rPr>
          <w:rFonts w:eastAsia="SimSun"/>
        </w:rPr>
        <w:t xml:space="preserve"> and </w:t>
      </w:r>
      <w:r w:rsidRPr="00F43A82">
        <w:t>stop timer T342, if running;</w:t>
      </w:r>
    </w:p>
    <w:p w14:paraId="07A93E3D" w14:textId="77777777" w:rsidR="007D3C30" w:rsidRPr="00F43A82" w:rsidRDefault="007D3C30" w:rsidP="007D3C30">
      <w:pPr>
        <w:pStyle w:val="B3"/>
      </w:pPr>
      <w:r w:rsidRPr="00F43A82">
        <w:t>3&gt;</w:t>
      </w:r>
      <w:r w:rsidRPr="00F43A82">
        <w:tab/>
        <w:t xml:space="preserve">release </w:t>
      </w:r>
      <w:r w:rsidRPr="00F43A82">
        <w:rPr>
          <w:i/>
          <w:iCs/>
        </w:rPr>
        <w:t>overheatingAssistanceConfig</w:t>
      </w:r>
      <w:r w:rsidRPr="00F43A82">
        <w:t xml:space="preserve"> , if configured</w:t>
      </w:r>
      <w:r w:rsidRPr="00F43A82">
        <w:rPr>
          <w:rFonts w:eastAsia="SimSun"/>
        </w:rPr>
        <w:t xml:space="preserve"> and </w:t>
      </w:r>
      <w:r w:rsidRPr="00F43A82">
        <w:t>stop timer T34</w:t>
      </w:r>
      <w:r w:rsidRPr="00F43A82">
        <w:rPr>
          <w:rFonts w:eastAsia="SimSun"/>
        </w:rPr>
        <w:t>5</w:t>
      </w:r>
      <w:r w:rsidRPr="00F43A82">
        <w:t>, if running;</w:t>
      </w:r>
    </w:p>
    <w:p w14:paraId="02C5632F" w14:textId="77777777" w:rsidR="007D3C30" w:rsidRPr="00F43A82" w:rsidRDefault="007D3C30" w:rsidP="007D3C30">
      <w:pPr>
        <w:pStyle w:val="B3"/>
      </w:pPr>
      <w:r w:rsidRPr="00F43A82">
        <w:t>3&gt;</w:t>
      </w:r>
      <w:r w:rsidRPr="00F43A82">
        <w:tab/>
        <w:t>if MR-DC is configured:</w:t>
      </w:r>
    </w:p>
    <w:p w14:paraId="697ABE50" w14:textId="77777777" w:rsidR="007D3C30" w:rsidRPr="00F43A82" w:rsidRDefault="007D3C30" w:rsidP="007D3C30">
      <w:pPr>
        <w:pStyle w:val="B4"/>
      </w:pPr>
      <w:r w:rsidRPr="00F43A82">
        <w:t>4&gt;</w:t>
      </w:r>
      <w:r w:rsidRPr="00F43A82">
        <w:tab/>
        <w:t>perform MR-DC release, as specified in clause 5.3.5.10;</w:t>
      </w:r>
    </w:p>
    <w:p w14:paraId="24E404C5" w14:textId="77777777" w:rsidR="007D3C30" w:rsidRPr="00F43A82" w:rsidRDefault="007D3C30" w:rsidP="007D3C30">
      <w:pPr>
        <w:pStyle w:val="B3"/>
      </w:pPr>
      <w:r w:rsidRPr="00F43A82">
        <w:t>3&gt;</w:t>
      </w:r>
      <w:r w:rsidRPr="00F43A82">
        <w:tab/>
        <w:t xml:space="preserve">release </w:t>
      </w:r>
      <w:r w:rsidRPr="00F43A82">
        <w:rPr>
          <w:i/>
        </w:rPr>
        <w:t>idc-AssistanceConfig</w:t>
      </w:r>
      <w:r w:rsidRPr="00F43A82">
        <w:t>, if configured;</w:t>
      </w:r>
    </w:p>
    <w:p w14:paraId="5A97ADCA"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btNameList</w:t>
      </w:r>
      <w:r w:rsidRPr="00F43A82">
        <w:t>, if configured;</w:t>
      </w:r>
    </w:p>
    <w:p w14:paraId="07F30F61"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wlanNameList</w:t>
      </w:r>
      <w:r w:rsidRPr="00F43A82">
        <w:t>, if configured;</w:t>
      </w:r>
    </w:p>
    <w:p w14:paraId="12A1AC6C"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sensorNameList</w:t>
      </w:r>
      <w:r w:rsidRPr="00F43A82">
        <w:t>, if configured;</w:t>
      </w:r>
    </w:p>
    <w:p w14:paraId="5F6056D7" w14:textId="77777777" w:rsidR="007D3C30" w:rsidRPr="00F43A82" w:rsidRDefault="007D3C30" w:rsidP="007D3C30">
      <w:pPr>
        <w:pStyle w:val="B3"/>
      </w:pPr>
      <w:r w:rsidRPr="00F43A82">
        <w:t>3&gt;</w:t>
      </w:r>
      <w:r w:rsidRPr="00F43A82">
        <w:tab/>
        <w:t xml:space="preserve">release </w:t>
      </w:r>
      <w:r w:rsidRPr="00F43A82">
        <w:rPr>
          <w:i/>
        </w:rPr>
        <w:t>drx-PreferenceConfig</w:t>
      </w:r>
      <w:r w:rsidRPr="00F43A82">
        <w:rPr>
          <w:rFonts w:eastAsia="SimSun"/>
          <w:i/>
        </w:rPr>
        <w:t xml:space="preserve"> </w:t>
      </w:r>
      <w:r w:rsidRPr="00F43A82">
        <w:t>for the MCG, if configured</w:t>
      </w:r>
      <w:r w:rsidRPr="00F43A82">
        <w:rPr>
          <w:rFonts w:eastAsia="SimSun"/>
        </w:rPr>
        <w:t xml:space="preserve"> and </w:t>
      </w:r>
      <w:r w:rsidRPr="00F43A82">
        <w:t>stop timer T346a associated with the MCG, if running;</w:t>
      </w:r>
    </w:p>
    <w:p w14:paraId="0DF06B5F" w14:textId="77777777" w:rsidR="007D3C30" w:rsidRPr="00F43A82" w:rsidRDefault="007D3C30" w:rsidP="007D3C30">
      <w:pPr>
        <w:pStyle w:val="B3"/>
      </w:pPr>
      <w:r w:rsidRPr="00F43A82">
        <w:t>3&gt;</w:t>
      </w:r>
      <w:r w:rsidRPr="00F43A82">
        <w:tab/>
        <w:t xml:space="preserve">release </w:t>
      </w:r>
      <w:r w:rsidRPr="00F43A82">
        <w:rPr>
          <w:i/>
        </w:rPr>
        <w:t>maxBW-PreferenceConfig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b</w:t>
      </w:r>
      <w:r w:rsidRPr="00F43A82">
        <w:t xml:space="preserve"> associated with the MCG, if running;</w:t>
      </w:r>
    </w:p>
    <w:p w14:paraId="5B53D940" w14:textId="77777777" w:rsidR="007D3C30" w:rsidRPr="00F43A82" w:rsidRDefault="007D3C30" w:rsidP="007D3C30">
      <w:pPr>
        <w:pStyle w:val="B3"/>
      </w:pPr>
      <w:r w:rsidRPr="00F43A82">
        <w:t>3&gt;</w:t>
      </w:r>
      <w:r w:rsidRPr="00F43A82">
        <w:tab/>
        <w:t xml:space="preserve">release </w:t>
      </w:r>
      <w:r w:rsidRPr="00F43A82">
        <w:rPr>
          <w:i/>
        </w:rPr>
        <w:t>maxCC-PreferenceConfig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c</w:t>
      </w:r>
      <w:r w:rsidRPr="00F43A82">
        <w:t xml:space="preserve"> associated with the MCG, if running;</w:t>
      </w:r>
    </w:p>
    <w:p w14:paraId="3AC25FDD" w14:textId="77777777" w:rsidR="007D3C30" w:rsidRPr="00F43A82" w:rsidRDefault="007D3C30" w:rsidP="007D3C30">
      <w:pPr>
        <w:pStyle w:val="B3"/>
      </w:pPr>
      <w:r w:rsidRPr="00F43A82">
        <w:t>3&gt;</w:t>
      </w:r>
      <w:r w:rsidRPr="00F43A82">
        <w:tab/>
        <w:t xml:space="preserve">release </w:t>
      </w:r>
      <w:r w:rsidRPr="00F43A82">
        <w:rPr>
          <w:i/>
        </w:rPr>
        <w:t>maxMIMO-LayerPreferenceConfig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d</w:t>
      </w:r>
      <w:r w:rsidRPr="00F43A82">
        <w:t xml:space="preserve"> associated with the MCG, if running;</w:t>
      </w:r>
    </w:p>
    <w:p w14:paraId="4DE4858A" w14:textId="77777777" w:rsidR="007D3C30" w:rsidRPr="00F43A82" w:rsidRDefault="007D3C30" w:rsidP="007D3C30">
      <w:pPr>
        <w:pStyle w:val="B3"/>
      </w:pPr>
      <w:r w:rsidRPr="00F43A82">
        <w:t>3&gt;</w:t>
      </w:r>
      <w:r w:rsidRPr="00F43A82">
        <w:tab/>
        <w:t xml:space="preserve">release </w:t>
      </w:r>
      <w:r w:rsidRPr="00F43A82">
        <w:rPr>
          <w:i/>
        </w:rPr>
        <w:t>minSchedulingOffsetPreferenceConfig</w:t>
      </w:r>
      <w:r w:rsidRPr="00F43A82">
        <w:rPr>
          <w:rFonts w:eastAsia="SimSun"/>
          <w:i/>
        </w:rPr>
        <w:t xml:space="preserve"> </w:t>
      </w:r>
      <w:r w:rsidRPr="00F43A82">
        <w:t>for the MCG, if configured</w:t>
      </w:r>
      <w:r w:rsidRPr="00F43A82">
        <w:rPr>
          <w:rFonts w:eastAsia="SimSun"/>
        </w:rPr>
        <w:t xml:space="preserve"> and </w:t>
      </w:r>
      <w:r w:rsidRPr="00F43A82">
        <w:t>stop timer T346</w:t>
      </w:r>
      <w:r w:rsidRPr="00F43A82">
        <w:rPr>
          <w:rFonts w:eastAsia="SimSun"/>
        </w:rPr>
        <w:t>e</w:t>
      </w:r>
      <w:r w:rsidRPr="00F43A82">
        <w:t xml:space="preserve"> associated with the MCG, if running;</w:t>
      </w:r>
    </w:p>
    <w:p w14:paraId="52E3DA52"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rlm-Relaxation</w:t>
      </w:r>
      <w:r w:rsidRPr="00F43A82">
        <w:rPr>
          <w:i/>
          <w:iCs/>
        </w:rPr>
        <w:t>ReportingConfig</w:t>
      </w:r>
      <w:r w:rsidRPr="00F43A82">
        <w:t xml:space="preserve"> for the MCG, if configured and stop timer T346j associated with the MCG, if running;</w:t>
      </w:r>
    </w:p>
    <w:p w14:paraId="0A3B57CE" w14:textId="77777777" w:rsidR="007D3C30" w:rsidRPr="00F43A82" w:rsidRDefault="007D3C30" w:rsidP="007D3C30">
      <w:pPr>
        <w:pStyle w:val="B3"/>
      </w:pPr>
      <w:r w:rsidRPr="00F43A82">
        <w:t>3&gt;</w:t>
      </w:r>
      <w:r w:rsidRPr="00F43A82">
        <w:tab/>
        <w:t xml:space="preserve">release </w:t>
      </w:r>
      <w:r w:rsidRPr="00F43A82">
        <w:rPr>
          <w:rFonts w:eastAsia="DengXian"/>
          <w:i/>
          <w:iCs/>
          <w:lang w:eastAsia="zh-CN"/>
        </w:rPr>
        <w:t>bfd-Relaxation</w:t>
      </w:r>
      <w:r w:rsidRPr="00F43A82">
        <w:rPr>
          <w:i/>
          <w:iCs/>
        </w:rPr>
        <w:t>ReportingConfig</w:t>
      </w:r>
      <w:r w:rsidRPr="00F43A82">
        <w:t xml:space="preserve"> for the MCG, if configured and stop timer T346k associated with the MCG, if running;</w:t>
      </w:r>
    </w:p>
    <w:p w14:paraId="21A42F69" w14:textId="77777777" w:rsidR="007D3C30" w:rsidRPr="00F43A82" w:rsidRDefault="007D3C30" w:rsidP="007D3C30">
      <w:pPr>
        <w:pStyle w:val="B3"/>
      </w:pPr>
      <w:r w:rsidRPr="00F43A82">
        <w:t>3&gt;</w:t>
      </w:r>
      <w:r w:rsidRPr="00F43A82">
        <w:tab/>
        <w:t xml:space="preserve">release </w:t>
      </w:r>
      <w:r w:rsidRPr="00F43A82">
        <w:rPr>
          <w:i/>
        </w:rPr>
        <w:t>releasePreferenceConfig</w:t>
      </w:r>
      <w:r w:rsidRPr="00F43A82">
        <w:t>, if configured</w:t>
      </w:r>
      <w:r w:rsidRPr="00F43A82">
        <w:rPr>
          <w:rFonts w:eastAsia="SimSun"/>
        </w:rPr>
        <w:t xml:space="preserve"> and </w:t>
      </w:r>
      <w:r w:rsidRPr="00F43A82">
        <w:t>stop timer T346</w:t>
      </w:r>
      <w:r w:rsidRPr="00F43A82">
        <w:rPr>
          <w:rFonts w:eastAsia="SimSun"/>
        </w:rPr>
        <w:t>f</w:t>
      </w:r>
      <w:r w:rsidRPr="00F43A82">
        <w:t>, if running;</w:t>
      </w:r>
    </w:p>
    <w:p w14:paraId="32BBA41D"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iCs/>
        </w:rPr>
        <w:t>onDemandSIB-Request</w:t>
      </w:r>
      <w:r w:rsidRPr="00F43A82">
        <w:t xml:space="preserve"> if configured, and stop timer T350, if running;</w:t>
      </w:r>
    </w:p>
    <w:p w14:paraId="6393C5A0" w14:textId="77777777" w:rsidR="007D3C30" w:rsidRPr="00F43A82" w:rsidRDefault="007D3C30" w:rsidP="007D3C30">
      <w:pPr>
        <w:pStyle w:val="B3"/>
        <w:rPr>
          <w:lang w:eastAsia="zh-CN"/>
        </w:rPr>
      </w:pPr>
      <w:r w:rsidRPr="00F43A82">
        <w:t>3</w:t>
      </w:r>
      <w:r w:rsidRPr="00F43A82">
        <w:rPr>
          <w:lang w:eastAsia="zh-CN"/>
        </w:rPr>
        <w:t>&gt;</w:t>
      </w:r>
      <w:r w:rsidRPr="00F43A82">
        <w:rPr>
          <w:lang w:eastAsia="zh-CN"/>
        </w:rPr>
        <w:tab/>
        <w:t>release referenceTimePreferenceReporting, if configured;</w:t>
      </w:r>
    </w:p>
    <w:p w14:paraId="371163D7" w14:textId="77777777" w:rsidR="007D3C30" w:rsidRPr="00F43A82" w:rsidRDefault="007D3C30" w:rsidP="007D3C30">
      <w:pPr>
        <w:pStyle w:val="B3"/>
        <w:rPr>
          <w:lang w:eastAsia="zh-CN"/>
        </w:rPr>
      </w:pPr>
      <w:r w:rsidRPr="00F43A82">
        <w:rPr>
          <w:lang w:eastAsia="zh-CN"/>
        </w:rPr>
        <w:t>3&gt;</w:t>
      </w:r>
      <w:r w:rsidRPr="00F43A82">
        <w:rPr>
          <w:lang w:eastAsia="zh-CN"/>
        </w:rPr>
        <w:tab/>
        <w:t xml:space="preserve">release </w:t>
      </w:r>
      <w:r w:rsidRPr="00F43A82">
        <w:rPr>
          <w:i/>
          <w:lang w:eastAsia="zh-CN"/>
        </w:rPr>
        <w:t>sl-AssistanceConfigNR</w:t>
      </w:r>
      <w:r w:rsidRPr="00F43A82">
        <w:rPr>
          <w:lang w:eastAsia="zh-CN"/>
        </w:rPr>
        <w:t>, if configured;</w:t>
      </w:r>
    </w:p>
    <w:p w14:paraId="31300B58" w14:textId="77777777" w:rsidR="007D3C30" w:rsidRPr="00F43A82" w:rsidRDefault="007D3C30" w:rsidP="007D3C30">
      <w:pPr>
        <w:pStyle w:val="B3"/>
      </w:pPr>
      <w:r w:rsidRPr="00F43A82">
        <w:rPr>
          <w:rFonts w:eastAsia="SimSun"/>
        </w:rPr>
        <w:t>3</w:t>
      </w:r>
      <w:r w:rsidRPr="00F43A82">
        <w:t>&gt;</w:t>
      </w:r>
      <w:r w:rsidRPr="00F43A82">
        <w:tab/>
        <w:t xml:space="preserve">release </w:t>
      </w:r>
      <w:r w:rsidRPr="00F43A82">
        <w:rPr>
          <w:i/>
        </w:rPr>
        <w:t>obtainCommonLocation</w:t>
      </w:r>
      <w:r w:rsidRPr="00F43A82">
        <w:t>, if configured;</w:t>
      </w:r>
    </w:p>
    <w:p w14:paraId="1B2FF973" w14:textId="77777777" w:rsidR="007D3C30" w:rsidRPr="00F43A82" w:rsidRDefault="007D3C30" w:rsidP="007D3C30">
      <w:pPr>
        <w:pStyle w:val="B3"/>
      </w:pPr>
      <w:r w:rsidRPr="00F43A82">
        <w:t>3&gt;</w:t>
      </w:r>
      <w:r w:rsidRPr="00F43A82">
        <w:tab/>
        <w:t xml:space="preserve">release </w:t>
      </w:r>
      <w:r w:rsidRPr="00F43A82">
        <w:rPr>
          <w:i/>
        </w:rPr>
        <w:t>scg-DeactivationPreferenceConfig</w:t>
      </w:r>
      <w:r w:rsidRPr="00F43A82">
        <w:t>, if configured, and stop timer T346i, if running;</w:t>
      </w:r>
    </w:p>
    <w:p w14:paraId="1A817963" w14:textId="77777777" w:rsidR="007D3C30" w:rsidRPr="00F43A82" w:rsidRDefault="007D3C30" w:rsidP="007D3C30">
      <w:pPr>
        <w:pStyle w:val="B3"/>
      </w:pPr>
      <w:r w:rsidRPr="00F43A82">
        <w:t>3&gt;</w:t>
      </w:r>
      <w:r w:rsidRPr="00F43A82">
        <w:tab/>
        <w:t xml:space="preserve">release </w:t>
      </w:r>
      <w:r w:rsidRPr="00F43A82">
        <w:rPr>
          <w:rFonts w:eastAsia="MS Mincho"/>
          <w:bCs/>
          <w:i/>
        </w:rPr>
        <w:t>musim-GapAssistanceConfig</w:t>
      </w:r>
      <w:r w:rsidRPr="00F43A82">
        <w:rPr>
          <w:lang w:eastAsia="zh-CN"/>
        </w:rPr>
        <w:t>, if configured</w:t>
      </w:r>
      <w:r w:rsidRPr="00F43A82">
        <w:rPr>
          <w:rFonts w:eastAsia="SimSun"/>
        </w:rPr>
        <w:t xml:space="preserve"> and </w:t>
      </w:r>
      <w:r w:rsidRPr="00F43A82">
        <w:t>stop timer T346h, if running;</w:t>
      </w:r>
    </w:p>
    <w:p w14:paraId="741A7ED0" w14:textId="77777777" w:rsidR="007D3C30" w:rsidRPr="00F43A82" w:rsidRDefault="007D3C30" w:rsidP="007D3C30">
      <w:pPr>
        <w:pStyle w:val="B3"/>
      </w:pPr>
      <w:r w:rsidRPr="00F43A82">
        <w:t>3&gt;</w:t>
      </w:r>
      <w:r w:rsidRPr="00F43A82">
        <w:tab/>
        <w:t xml:space="preserve">release </w:t>
      </w:r>
      <w:r w:rsidRPr="00F43A82">
        <w:rPr>
          <w:rFonts w:eastAsia="MS Mincho"/>
          <w:bCs/>
          <w:i/>
        </w:rPr>
        <w:t>musim-LeaveAssistanceConfig</w:t>
      </w:r>
      <w:r w:rsidRPr="00F43A82">
        <w:rPr>
          <w:lang w:eastAsia="zh-CN"/>
        </w:rPr>
        <w:t>, if configured</w:t>
      </w:r>
      <w:r w:rsidRPr="00F43A82">
        <w:t>;</w:t>
      </w:r>
    </w:p>
    <w:p w14:paraId="377FE614" w14:textId="77777777" w:rsidR="007D3C30" w:rsidRPr="00F43A82" w:rsidRDefault="007D3C30" w:rsidP="007D3C30">
      <w:pPr>
        <w:pStyle w:val="B3"/>
      </w:pPr>
      <w:r w:rsidRPr="00F43A82">
        <w:t>3&gt;</w:t>
      </w:r>
      <w:r w:rsidRPr="00F43A82">
        <w:tab/>
        <w:t xml:space="preserve">release </w:t>
      </w:r>
      <w:r w:rsidRPr="00F43A82">
        <w:rPr>
          <w:i/>
          <w:iCs/>
        </w:rPr>
        <w:t>propDelayDiffReportConfig</w:t>
      </w:r>
      <w:r w:rsidRPr="00F43A82">
        <w:t>, if configured;</w:t>
      </w:r>
    </w:p>
    <w:p w14:paraId="40AA5220" w14:textId="77777777" w:rsidR="007D3C30" w:rsidRPr="00F43A82" w:rsidRDefault="007D3C30" w:rsidP="007D3C30">
      <w:pPr>
        <w:pStyle w:val="B3"/>
      </w:pPr>
      <w:r w:rsidRPr="00F43A82">
        <w:t>3&gt;</w:t>
      </w:r>
      <w:r w:rsidRPr="00F43A82">
        <w:tab/>
        <w:t xml:space="preserve">release </w:t>
      </w:r>
      <w:r w:rsidRPr="00F43A82">
        <w:rPr>
          <w:i/>
          <w:iCs/>
        </w:rPr>
        <w:t>ul-GapFR2-PreferenceConfig</w:t>
      </w:r>
      <w:r w:rsidRPr="00F43A82">
        <w:t>, if configured;</w:t>
      </w:r>
    </w:p>
    <w:p w14:paraId="611D6CB1" w14:textId="77777777" w:rsidR="007D3C30" w:rsidRPr="00F43A82" w:rsidRDefault="007D3C30" w:rsidP="007D3C30">
      <w:pPr>
        <w:pStyle w:val="B3"/>
      </w:pPr>
      <w:r w:rsidRPr="00F43A82">
        <w:t>3&gt;</w:t>
      </w:r>
      <w:r w:rsidRPr="00F43A82">
        <w:tab/>
        <w:t xml:space="preserve">release </w:t>
      </w:r>
      <w:r w:rsidRPr="00F43A82">
        <w:rPr>
          <w:i/>
        </w:rPr>
        <w:t>rrm-MeasRelaxationReportingConfig</w:t>
      </w:r>
      <w:r w:rsidRPr="00F43A82">
        <w:t>, if configured;</w:t>
      </w:r>
    </w:p>
    <w:p w14:paraId="40DF9EB0" w14:textId="77777777" w:rsidR="007D3C30" w:rsidRPr="00F43A82" w:rsidRDefault="007D3C30" w:rsidP="007D3C30">
      <w:pPr>
        <w:pStyle w:val="B3"/>
        <w:rPr>
          <w:lang w:eastAsia="en-US"/>
        </w:rPr>
      </w:pPr>
      <w:r w:rsidRPr="00F43A82">
        <w:lastRenderedPageBreak/>
        <w:t>3&gt;</w:t>
      </w:r>
      <w:r w:rsidRPr="00F43A82">
        <w:tab/>
        <w:t xml:space="preserve">release </w:t>
      </w:r>
      <w:r w:rsidRPr="00F43A82">
        <w:rPr>
          <w:i/>
        </w:rPr>
        <w:t>maxBW-PreferenceConfigFR2-2</w:t>
      </w:r>
      <w:r w:rsidRPr="00F43A82">
        <w:t>, if configured;</w:t>
      </w:r>
    </w:p>
    <w:p w14:paraId="5DD79E5A" w14:textId="77777777" w:rsidR="007D3C30" w:rsidRPr="00F43A82" w:rsidRDefault="007D3C30" w:rsidP="007D3C30">
      <w:pPr>
        <w:pStyle w:val="B3"/>
      </w:pPr>
      <w:r w:rsidRPr="00F43A82">
        <w:t>3&gt;</w:t>
      </w:r>
      <w:r w:rsidRPr="00F43A82">
        <w:tab/>
        <w:t xml:space="preserve">release </w:t>
      </w:r>
      <w:r w:rsidRPr="00F43A82">
        <w:rPr>
          <w:i/>
        </w:rPr>
        <w:t>maxMIMO-LayerPreferenceConfigFR2-2</w:t>
      </w:r>
      <w:r w:rsidRPr="00F43A82">
        <w:t>, if configured;</w:t>
      </w:r>
    </w:p>
    <w:p w14:paraId="33E2C96C" w14:textId="77777777" w:rsidR="007D3C30" w:rsidRPr="00F43A82" w:rsidRDefault="007D3C30" w:rsidP="007D3C30">
      <w:pPr>
        <w:pStyle w:val="B3"/>
      </w:pPr>
      <w:r w:rsidRPr="00F43A82">
        <w:t>3&gt;</w:t>
      </w:r>
      <w:r w:rsidRPr="00F43A82">
        <w:tab/>
        <w:t xml:space="preserve">release </w:t>
      </w:r>
      <w:r w:rsidRPr="00F43A82">
        <w:rPr>
          <w:i/>
        </w:rPr>
        <w:t>minSchedulingOffsetPreferenceConfigExt</w:t>
      </w:r>
      <w:r w:rsidRPr="00F43A82">
        <w:t>, if configured;</w:t>
      </w:r>
    </w:p>
    <w:p w14:paraId="1E560F33" w14:textId="77777777" w:rsidR="007D3C30" w:rsidRPr="00F43A82" w:rsidRDefault="007D3C30" w:rsidP="007D3C30">
      <w:pPr>
        <w:pStyle w:val="B3"/>
      </w:pPr>
      <w:r w:rsidRPr="00F43A82">
        <w:t>3&gt;</w:t>
      </w:r>
      <w:r w:rsidRPr="00F43A82">
        <w:tab/>
        <w:t>suspend all RBs, and BH RLC channels for the IAB-MT, except SRB0</w:t>
      </w:r>
      <w:r w:rsidRPr="00F43A82">
        <w:rPr>
          <w:lang w:eastAsia="zh-CN"/>
        </w:rPr>
        <w:t xml:space="preserve"> and broadcast MRBs</w:t>
      </w:r>
      <w:r w:rsidRPr="00F43A82">
        <w:t>;</w:t>
      </w:r>
    </w:p>
    <w:p w14:paraId="6691DEA2" w14:textId="77777777" w:rsidR="007D3C30" w:rsidRPr="00F43A82" w:rsidRDefault="007D3C30" w:rsidP="007D3C30">
      <w:pPr>
        <w:pStyle w:val="B2"/>
      </w:pPr>
      <w:r w:rsidRPr="00F43A82">
        <w:t>2&gt;</w:t>
      </w:r>
      <w:r w:rsidRPr="00F43A82">
        <w:tab/>
        <w:t>remove all the entries within the MCG</w:t>
      </w:r>
      <w:r w:rsidRPr="00F43A82">
        <w:rPr>
          <w:i/>
        </w:rPr>
        <w:t xml:space="preserve"> VarConditionalReconfig</w:t>
      </w:r>
      <w:r w:rsidRPr="00F43A82">
        <w:t>, if any;</w:t>
      </w:r>
    </w:p>
    <w:p w14:paraId="0516D528" w14:textId="77777777" w:rsidR="007D3C30" w:rsidRPr="00F43A82" w:rsidRDefault="007D3C30" w:rsidP="007D3C30">
      <w:pPr>
        <w:pStyle w:val="B2"/>
      </w:pPr>
      <w:r w:rsidRPr="00F43A82">
        <w:t>2&gt;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7FC0D03" w14:textId="77777777" w:rsidR="007D3C30" w:rsidRPr="00F43A82" w:rsidRDefault="007D3C30" w:rsidP="007D3C30">
      <w:pPr>
        <w:pStyle w:val="B3"/>
      </w:pPr>
      <w:r w:rsidRPr="00F43A82">
        <w:t>3&gt;</w:t>
      </w:r>
      <w:r w:rsidRPr="00F43A82">
        <w:tab/>
        <w:t xml:space="preserve">for the associated </w:t>
      </w:r>
      <w:r w:rsidRPr="00F43A82">
        <w:rPr>
          <w:i/>
          <w:iCs/>
        </w:rPr>
        <w:t>reportConfigId</w:t>
      </w:r>
      <w:r w:rsidRPr="00F43A82">
        <w:t>:</w:t>
      </w:r>
    </w:p>
    <w:p w14:paraId="7B8C0FBE" w14:textId="77777777" w:rsidR="007D3C30" w:rsidRPr="00F43A82" w:rsidRDefault="007D3C30" w:rsidP="007D3C30">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4744DC31" w14:textId="77777777" w:rsidR="007D3C30" w:rsidRPr="00F43A82" w:rsidRDefault="007D3C30" w:rsidP="007D3C30">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37C01A7E" w14:textId="77777777" w:rsidR="007D3C30" w:rsidRPr="00F43A82" w:rsidRDefault="007D3C30" w:rsidP="007D3C30">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5FC533AE" w14:textId="77777777" w:rsidR="007D3C30" w:rsidRDefault="007D3C30" w:rsidP="007D3C30">
      <w:pPr>
        <w:pStyle w:val="B3"/>
        <w:rPr>
          <w:ins w:id="587" w:author="Ericsson - RAN2#123" w:date="2023-09-11T18:59:00Z"/>
        </w:rPr>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9B28ED7" w14:textId="25E351EA" w:rsidR="00303936" w:rsidRPr="00F43A82" w:rsidRDefault="00303936" w:rsidP="00303936">
      <w:pPr>
        <w:pStyle w:val="B2"/>
      </w:pPr>
      <w:ins w:id="588" w:author="Ericsson - RAN2#123" w:date="2023-09-11T18:59:00Z">
        <w:r>
          <w:t>2&gt; perform</w:t>
        </w:r>
        <w:r w:rsidRPr="00303936">
          <w:t xml:space="preserve"> </w:t>
        </w:r>
        <w:r>
          <w:t>LTM configuration release as specified in clause 5.3.5.x.7.</w:t>
        </w:r>
      </w:ins>
    </w:p>
    <w:p w14:paraId="2B5C873C" w14:textId="77777777" w:rsidR="007D3C30" w:rsidRPr="00F43A82" w:rsidRDefault="007D3C30" w:rsidP="007D3C30">
      <w:pPr>
        <w:pStyle w:val="B2"/>
      </w:pPr>
      <w:r w:rsidRPr="00F43A82">
        <w:t>2&gt;</w:t>
      </w:r>
      <w:r w:rsidRPr="00F43A82">
        <w:tab/>
        <w:t>release the PC5 RLC entity for SL-RLC0, if any;</w:t>
      </w:r>
    </w:p>
    <w:p w14:paraId="17BCC74A" w14:textId="77777777" w:rsidR="007D3C30" w:rsidRPr="00F43A82" w:rsidRDefault="007D3C30" w:rsidP="007D3C30">
      <w:pPr>
        <w:pStyle w:val="B2"/>
      </w:pPr>
      <w:r w:rsidRPr="00F43A82">
        <w:t>2&gt;</w:t>
      </w:r>
      <w:r w:rsidRPr="00F43A82">
        <w:tab/>
        <w:t>start timer T301;</w:t>
      </w:r>
    </w:p>
    <w:p w14:paraId="40362817" w14:textId="77777777" w:rsidR="007D3C30" w:rsidRPr="00F43A82" w:rsidRDefault="007D3C30" w:rsidP="007D3C30">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78ACDBC2" w14:textId="77777777" w:rsidR="007D3C30" w:rsidRPr="00F43A82" w:rsidRDefault="007D3C30" w:rsidP="007D3C30">
      <w:pPr>
        <w:pStyle w:val="B2"/>
      </w:pPr>
      <w:r w:rsidRPr="00F43A82">
        <w:t>2&gt;</w:t>
      </w:r>
      <w:r w:rsidRPr="00F43A82">
        <w:tab/>
        <w:t>apply the default MAC Cell Group configuration as specified in 9.2.2;</w:t>
      </w:r>
    </w:p>
    <w:p w14:paraId="1A77A6C7" w14:textId="77777777" w:rsidR="007D3C30" w:rsidRPr="00F43A82" w:rsidRDefault="007D3C30" w:rsidP="007D3C30">
      <w:pPr>
        <w:pStyle w:val="B2"/>
      </w:pPr>
      <w:r w:rsidRPr="00F43A82">
        <w:t>2&gt;</w:t>
      </w:r>
      <w:r w:rsidRPr="00F43A82">
        <w:tab/>
        <w:t>apply the CCCH configuration as specified in 9.1.1.2;</w:t>
      </w:r>
    </w:p>
    <w:p w14:paraId="7B45D929" w14:textId="77777777" w:rsidR="007D3C30" w:rsidRPr="00F43A82" w:rsidRDefault="007D3C30" w:rsidP="007D3C30">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41A8F4ED" w14:textId="77777777" w:rsidR="007D3C30" w:rsidRPr="00F43A82" w:rsidRDefault="007D3C30" w:rsidP="007D3C30">
      <w:pPr>
        <w:pStyle w:val="B2"/>
      </w:pPr>
      <w:r w:rsidRPr="00F43A82">
        <w:t>2&gt;</w:t>
      </w:r>
      <w:r w:rsidRPr="00F43A82">
        <w:tab/>
        <w:t xml:space="preserve">initiate transmission of the </w:t>
      </w:r>
      <w:r w:rsidRPr="00F43A82">
        <w:rPr>
          <w:i/>
        </w:rPr>
        <w:t>RRCReestablishmentRequest</w:t>
      </w:r>
      <w:r w:rsidRPr="00F43A82">
        <w:t xml:space="preserve"> message in accordance with 5.3.7.4;</w:t>
      </w:r>
    </w:p>
    <w:p w14:paraId="09C90BAE" w14:textId="77777777" w:rsidR="007D3C30" w:rsidRPr="00F43A82" w:rsidRDefault="007D3C30" w:rsidP="007D3C30">
      <w:pPr>
        <w:pStyle w:val="NO"/>
      </w:pPr>
      <w:r w:rsidRPr="00F43A82">
        <w:t>NOTE 2:</w:t>
      </w:r>
      <w:r w:rsidRPr="00F43A82">
        <w:tab/>
        <w:t>This procedure applies also if the UE returns to the source PCell.</w:t>
      </w:r>
    </w:p>
    <w:p w14:paraId="00D1D50D" w14:textId="77777777" w:rsidR="007D3C30" w:rsidRPr="00F43A82" w:rsidRDefault="007D3C30" w:rsidP="007D3C30">
      <w:r w:rsidRPr="00F43A82">
        <w:t>Upon selecting an inter-RAT cell, the UE shall:</w:t>
      </w:r>
    </w:p>
    <w:p w14:paraId="7F0529E7" w14:textId="0AFA7163" w:rsidR="00CE5C17" w:rsidRDefault="007D3C30" w:rsidP="00CE5C17">
      <w:pPr>
        <w:pStyle w:val="B1"/>
      </w:pPr>
      <w:r w:rsidRPr="00F43A82">
        <w:t>1&gt;</w:t>
      </w:r>
      <w:r w:rsidRPr="00F43A82">
        <w:tab/>
        <w:t>perform the actions upon going to RRC_IDLE as specified in 5.3.11, with release cause 'RRC connection failure'.</w:t>
      </w:r>
    </w:p>
    <w:p w14:paraId="73CE15FB" w14:textId="77777777" w:rsidR="00CE5C17"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42E35D8" w14:textId="77777777" w:rsidR="00CE5C17" w:rsidRDefault="00CE5C17" w:rsidP="00CE5C17">
      <w:pPr>
        <w:pStyle w:val="EditorsNote"/>
        <w:rPr>
          <w:i/>
          <w:iCs/>
        </w:rPr>
      </w:pPr>
    </w:p>
    <w:p w14:paraId="3BD47C75" w14:textId="77777777" w:rsidR="00CE5C17" w:rsidRPr="005A274C" w:rsidRDefault="00CE5C17" w:rsidP="00CE5C1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E08E07D" w14:textId="77777777" w:rsidR="00DE6266" w:rsidRPr="00F43A82" w:rsidRDefault="00DE6266" w:rsidP="00DE6266">
      <w:pPr>
        <w:pStyle w:val="Heading3"/>
        <w:rPr>
          <w:rFonts w:eastAsia="MS Mincho"/>
        </w:rPr>
      </w:pPr>
      <w:bookmarkStart w:id="589" w:name="_Toc60776828"/>
      <w:bookmarkStart w:id="590" w:name="_Toc124712689"/>
      <w:r w:rsidRPr="00F43A82">
        <w:rPr>
          <w:rFonts w:eastAsia="MS Mincho"/>
        </w:rPr>
        <w:t>5.3.11</w:t>
      </w:r>
      <w:r w:rsidRPr="00F43A82">
        <w:rPr>
          <w:rFonts w:eastAsia="MS Mincho"/>
        </w:rPr>
        <w:tab/>
        <w:t>UE actions upon going to RRC_IDLE</w:t>
      </w:r>
      <w:bookmarkEnd w:id="589"/>
      <w:bookmarkEnd w:id="590"/>
    </w:p>
    <w:p w14:paraId="7598EFA0" w14:textId="77777777" w:rsidR="00DE6266" w:rsidRPr="00F43A82" w:rsidRDefault="00DE6266" w:rsidP="00DE6266">
      <w:r w:rsidRPr="00F43A82">
        <w:t>The UE shall:</w:t>
      </w:r>
    </w:p>
    <w:p w14:paraId="072DD3A0" w14:textId="77777777" w:rsidR="00DE6266" w:rsidRPr="00F43A82" w:rsidRDefault="00DE6266" w:rsidP="00DE6266">
      <w:pPr>
        <w:pStyle w:val="B1"/>
      </w:pPr>
      <w:r w:rsidRPr="00F43A82">
        <w:t>1&gt;</w:t>
      </w:r>
      <w:r w:rsidRPr="00F43A82">
        <w:tab/>
        <w:t>reset MAC;</w:t>
      </w:r>
    </w:p>
    <w:p w14:paraId="041C5667" w14:textId="77777777" w:rsidR="00DE6266" w:rsidRPr="00F43A82" w:rsidRDefault="00DE6266" w:rsidP="00DE6266">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 xml:space="preserve">, if that is set to </w:t>
      </w:r>
      <w:r w:rsidRPr="00F43A82">
        <w:rPr>
          <w:i/>
        </w:rPr>
        <w:t>true</w:t>
      </w:r>
      <w:r w:rsidRPr="00F43A82">
        <w:t>;</w:t>
      </w:r>
    </w:p>
    <w:p w14:paraId="4E2B6683" w14:textId="77777777" w:rsidR="00DE6266" w:rsidRPr="00F43A82" w:rsidRDefault="00DE6266" w:rsidP="00DE6266">
      <w:pPr>
        <w:pStyle w:val="B1"/>
      </w:pPr>
      <w:r w:rsidRPr="00F43A82">
        <w:t>1&gt;</w:t>
      </w:r>
      <w:r w:rsidRPr="00F43A82">
        <w:tab/>
        <w:t xml:space="preserve">if going to RRC_IDLE was triggered by reception of the </w:t>
      </w:r>
      <w:r w:rsidRPr="00F43A82">
        <w:rPr>
          <w:i/>
        </w:rPr>
        <w:t>RRCRelease</w:t>
      </w:r>
      <w:r w:rsidRPr="00F43A82">
        <w:t xml:space="preserve"> message including a </w:t>
      </w:r>
      <w:r w:rsidRPr="00F43A82">
        <w:rPr>
          <w:i/>
        </w:rPr>
        <w:t>waitTime</w:t>
      </w:r>
      <w:r w:rsidRPr="00F43A82">
        <w:t>:</w:t>
      </w:r>
    </w:p>
    <w:p w14:paraId="72089929" w14:textId="77777777" w:rsidR="00DE6266" w:rsidRPr="00F43A82" w:rsidRDefault="00DE6266" w:rsidP="00DE6266">
      <w:pPr>
        <w:pStyle w:val="B2"/>
      </w:pPr>
      <w:r w:rsidRPr="00F43A82">
        <w:lastRenderedPageBreak/>
        <w:t>2&gt;</w:t>
      </w:r>
      <w:r w:rsidRPr="00F43A82">
        <w:tab/>
        <w:t>if T302 is running:</w:t>
      </w:r>
    </w:p>
    <w:p w14:paraId="4EE8B779" w14:textId="77777777" w:rsidR="00DE6266" w:rsidRPr="00F43A82" w:rsidRDefault="00DE6266" w:rsidP="00DE6266">
      <w:pPr>
        <w:pStyle w:val="B3"/>
      </w:pPr>
      <w:r w:rsidRPr="00F43A82">
        <w:t>3&gt;</w:t>
      </w:r>
      <w:r w:rsidRPr="00F43A82">
        <w:tab/>
        <w:t>stop timer T302;</w:t>
      </w:r>
    </w:p>
    <w:p w14:paraId="50D38748" w14:textId="77777777" w:rsidR="00DE6266" w:rsidRPr="00F43A82" w:rsidRDefault="00DE6266" w:rsidP="00DE6266">
      <w:pPr>
        <w:pStyle w:val="B2"/>
      </w:pPr>
      <w:r w:rsidRPr="00F43A82">
        <w:t>2&gt;</w:t>
      </w:r>
      <w:r w:rsidRPr="00F43A82">
        <w:tab/>
        <w:t xml:space="preserve">start timer T302 with the value set to the </w:t>
      </w:r>
      <w:r w:rsidRPr="00F43A82">
        <w:rPr>
          <w:i/>
        </w:rPr>
        <w:t>waitTime</w:t>
      </w:r>
      <w:r w:rsidRPr="00F43A82">
        <w:t>;</w:t>
      </w:r>
    </w:p>
    <w:p w14:paraId="5DF9A554" w14:textId="77777777" w:rsidR="00DE6266" w:rsidRPr="00F43A82" w:rsidRDefault="00DE6266" w:rsidP="00DE6266">
      <w:pPr>
        <w:pStyle w:val="B2"/>
      </w:pPr>
      <w:r w:rsidRPr="00F43A82">
        <w:t>2&gt;</w:t>
      </w:r>
      <w:r w:rsidRPr="00F43A82">
        <w:tab/>
        <w:t>inform upper layers that access barring is applicable for all access categories except categories '0' and '2'.</w:t>
      </w:r>
    </w:p>
    <w:p w14:paraId="4D486EFE" w14:textId="77777777" w:rsidR="00DE6266" w:rsidRPr="00F43A82" w:rsidRDefault="00DE6266" w:rsidP="00DE6266">
      <w:pPr>
        <w:pStyle w:val="B1"/>
      </w:pPr>
      <w:r w:rsidRPr="00F43A82">
        <w:t>1&gt;</w:t>
      </w:r>
      <w:r w:rsidRPr="00F43A82">
        <w:tab/>
        <w:t>else:</w:t>
      </w:r>
    </w:p>
    <w:p w14:paraId="6ED6DA31" w14:textId="77777777" w:rsidR="00DE6266" w:rsidRPr="00F43A82" w:rsidRDefault="00DE6266" w:rsidP="00DE6266">
      <w:pPr>
        <w:pStyle w:val="B2"/>
      </w:pPr>
      <w:r w:rsidRPr="00F43A82">
        <w:t>2&gt;</w:t>
      </w:r>
      <w:r w:rsidRPr="00F43A82">
        <w:tab/>
        <w:t>if T302 is running:</w:t>
      </w:r>
    </w:p>
    <w:p w14:paraId="437D746D" w14:textId="77777777" w:rsidR="00DE6266" w:rsidRPr="00F43A82" w:rsidRDefault="00DE6266" w:rsidP="00DE6266">
      <w:pPr>
        <w:pStyle w:val="B3"/>
      </w:pPr>
      <w:r w:rsidRPr="00F43A82">
        <w:t>3&gt;</w:t>
      </w:r>
      <w:r w:rsidRPr="00F43A82">
        <w:tab/>
        <w:t>stop timer T302;</w:t>
      </w:r>
    </w:p>
    <w:p w14:paraId="3EE83F5B" w14:textId="77777777" w:rsidR="00DE6266" w:rsidRPr="00F43A82" w:rsidRDefault="00DE6266" w:rsidP="00DE6266">
      <w:pPr>
        <w:pStyle w:val="B3"/>
      </w:pPr>
      <w:r w:rsidRPr="00F43A82">
        <w:t>3&gt;</w:t>
      </w:r>
      <w:r w:rsidRPr="00F43A82">
        <w:tab/>
        <w:t>perform the actions as specified in 5.3.14.4;</w:t>
      </w:r>
    </w:p>
    <w:p w14:paraId="6ED36404" w14:textId="77777777" w:rsidR="00DE6266" w:rsidRPr="00F43A82" w:rsidRDefault="00DE6266" w:rsidP="00DE6266">
      <w:pPr>
        <w:pStyle w:val="B1"/>
      </w:pPr>
      <w:r w:rsidRPr="00F43A82">
        <w:t>1&gt;</w:t>
      </w:r>
      <w:r w:rsidRPr="00F43A82">
        <w:tab/>
        <w:t>if T390 is running:</w:t>
      </w:r>
    </w:p>
    <w:p w14:paraId="3EB0E51D" w14:textId="77777777" w:rsidR="00DE6266" w:rsidRPr="00F43A82" w:rsidRDefault="00DE6266" w:rsidP="00DE6266">
      <w:pPr>
        <w:pStyle w:val="B2"/>
      </w:pPr>
      <w:r w:rsidRPr="00F43A82">
        <w:t>2&gt;</w:t>
      </w:r>
      <w:r w:rsidRPr="00F43A82">
        <w:tab/>
        <w:t>stop timer T390 for all access categories;</w:t>
      </w:r>
    </w:p>
    <w:p w14:paraId="23526686" w14:textId="77777777" w:rsidR="00DE6266" w:rsidRPr="00F43A82" w:rsidRDefault="00DE6266" w:rsidP="00DE6266">
      <w:pPr>
        <w:pStyle w:val="B2"/>
      </w:pPr>
      <w:r w:rsidRPr="00F43A82">
        <w:t>2&gt;</w:t>
      </w:r>
      <w:r w:rsidRPr="00F43A82">
        <w:tab/>
        <w:t>perform the actions as specified in 5.3.14.4;</w:t>
      </w:r>
    </w:p>
    <w:p w14:paraId="2B33E61E" w14:textId="77777777" w:rsidR="00DE6266" w:rsidRPr="00F43A82" w:rsidRDefault="00DE6266" w:rsidP="00DE6266">
      <w:pPr>
        <w:pStyle w:val="B1"/>
      </w:pPr>
      <w:r w:rsidRPr="00F43A82">
        <w:t>1&gt;</w:t>
      </w:r>
      <w:r w:rsidRPr="00F43A82">
        <w:tab/>
        <w:t>if the UE is leaving RRC_INACTIVE:</w:t>
      </w:r>
    </w:p>
    <w:p w14:paraId="010FD2A9" w14:textId="77777777" w:rsidR="00DE6266" w:rsidRPr="00F43A82" w:rsidRDefault="00DE6266" w:rsidP="00DE6266">
      <w:pPr>
        <w:pStyle w:val="B2"/>
      </w:pPr>
      <w:r w:rsidRPr="00F43A82">
        <w:t>2&gt;</w:t>
      </w:r>
      <w:r w:rsidRPr="00F43A82">
        <w:tab/>
        <w:t xml:space="preserve">if going to RRC_IDLE was not triggered by reception of the </w:t>
      </w:r>
      <w:r w:rsidRPr="00F43A82">
        <w:rPr>
          <w:i/>
        </w:rPr>
        <w:t>RRCRelease message</w:t>
      </w:r>
      <w:r w:rsidRPr="00F43A82">
        <w:t>:</w:t>
      </w:r>
    </w:p>
    <w:p w14:paraId="571154FE" w14:textId="77777777" w:rsidR="00DE6266" w:rsidRPr="00F43A82" w:rsidRDefault="00DE6266" w:rsidP="00DE6266">
      <w:pPr>
        <w:pStyle w:val="B3"/>
      </w:pPr>
      <w:r w:rsidRPr="00F43A82">
        <w:t>3&gt;</w:t>
      </w:r>
      <w:r w:rsidRPr="00F43A82">
        <w:tab/>
        <w:t xml:space="preserve">if stored, discard the cell reselection priority information provided by the </w:t>
      </w:r>
      <w:r w:rsidRPr="00F43A82">
        <w:rPr>
          <w:i/>
        </w:rPr>
        <w:t>cellReselectionPriorities</w:t>
      </w:r>
      <w:r w:rsidRPr="00F43A82">
        <w:t>;</w:t>
      </w:r>
    </w:p>
    <w:p w14:paraId="4EF66592" w14:textId="77777777" w:rsidR="00DE6266" w:rsidRPr="00F43A82" w:rsidRDefault="00DE6266" w:rsidP="00DE6266">
      <w:pPr>
        <w:pStyle w:val="B3"/>
      </w:pPr>
      <w:r w:rsidRPr="00F43A82">
        <w:t>3&gt;</w:t>
      </w:r>
      <w:r w:rsidRPr="00F43A82">
        <w:tab/>
        <w:t>stop the timer T320, if running;</w:t>
      </w:r>
    </w:p>
    <w:p w14:paraId="5DA37A6A" w14:textId="77777777" w:rsidR="00DE6266" w:rsidRPr="00F43A82" w:rsidRDefault="00DE6266" w:rsidP="00DE6266">
      <w:pPr>
        <w:pStyle w:val="B2"/>
      </w:pPr>
      <w:r w:rsidRPr="00F43A82">
        <w:t>2&gt;</w:t>
      </w:r>
      <w:r w:rsidRPr="00F43A82">
        <w:tab/>
        <w:t>if T319a is running:</w:t>
      </w:r>
    </w:p>
    <w:p w14:paraId="639C0F52" w14:textId="77777777" w:rsidR="00DE6266" w:rsidRPr="00F43A82" w:rsidRDefault="00DE6266" w:rsidP="00DE6266">
      <w:pPr>
        <w:pStyle w:val="B3"/>
        <w:rPr>
          <w:lang w:eastAsia="zh-CN"/>
        </w:rPr>
      </w:pPr>
      <w:r w:rsidRPr="00F43A82">
        <w:t>3&gt;</w:t>
      </w:r>
      <w:r w:rsidRPr="00F43A82">
        <w:rPr>
          <w:lang w:eastAsia="zh-CN"/>
        </w:rPr>
        <w:tab/>
      </w:r>
      <w:r w:rsidRPr="00F43A82">
        <w:t>stop timer T319a;</w:t>
      </w:r>
    </w:p>
    <w:p w14:paraId="75049C52" w14:textId="77777777" w:rsidR="00DE6266" w:rsidRPr="00F43A82" w:rsidRDefault="00DE6266" w:rsidP="00DE6266">
      <w:pPr>
        <w:pStyle w:val="B3"/>
      </w:pPr>
      <w:r w:rsidRPr="00F43A82">
        <w:t>3&gt;</w:t>
      </w:r>
      <w:r w:rsidRPr="00F43A82">
        <w:tab/>
        <w:t>consider SDT procedure is not ongoing;</w:t>
      </w:r>
    </w:p>
    <w:p w14:paraId="4CEDE655" w14:textId="77777777" w:rsidR="00DE6266" w:rsidRPr="00F43A82" w:rsidRDefault="00DE6266" w:rsidP="00DE6266">
      <w:pPr>
        <w:pStyle w:val="B1"/>
      </w:pPr>
      <w:r w:rsidRPr="00F43A82">
        <w:t>1&gt;</w:t>
      </w:r>
      <w:r w:rsidRPr="00F43A82">
        <w:tab/>
        <w:t>stop all timers that are running except T302, T320, T325, T330, T331, T400 and T430;</w:t>
      </w:r>
    </w:p>
    <w:p w14:paraId="5DAA1DF9" w14:textId="77777777" w:rsidR="00DE6266" w:rsidRPr="00F43A82" w:rsidRDefault="00DE6266" w:rsidP="00DE6266">
      <w:pPr>
        <w:pStyle w:val="B1"/>
      </w:pPr>
      <w:r w:rsidRPr="00F43A82">
        <w:t>1&gt;</w:t>
      </w:r>
      <w:r w:rsidRPr="00F43A82">
        <w:tab/>
        <w:t>discard the UE Inactive AS context, if any;</w:t>
      </w:r>
    </w:p>
    <w:p w14:paraId="640A206A" w14:textId="572B1046" w:rsidR="009B38D5" w:rsidRDefault="00DE6266" w:rsidP="009B38D5">
      <w:pPr>
        <w:pStyle w:val="B1"/>
        <w:rPr>
          <w:ins w:id="591" w:author="Ericsson - RAN2#123" w:date="2023-09-11T19:02:00Z"/>
        </w:rPr>
      </w:pPr>
      <w:r w:rsidRPr="00F43A82">
        <w:t>1&gt;</w:t>
      </w:r>
      <w:r w:rsidRPr="00F43A82">
        <w:tab/>
        <w:t xml:space="preserve">release the </w:t>
      </w:r>
      <w:r w:rsidRPr="00F43A82">
        <w:rPr>
          <w:i/>
        </w:rPr>
        <w:t>suspendConfig</w:t>
      </w:r>
      <w:r w:rsidRPr="00F43A82">
        <w:t>, if configured;</w:t>
      </w:r>
    </w:p>
    <w:p w14:paraId="79989533" w14:textId="2D3A202D" w:rsidR="009B38D5" w:rsidRPr="00F43A82" w:rsidRDefault="009B38D5" w:rsidP="009B38D5">
      <w:pPr>
        <w:pStyle w:val="B1"/>
      </w:pPr>
      <w:ins w:id="592" w:author="Ericsson - RAN2#123" w:date="2023-09-11T19:02:00Z">
        <w:r>
          <w:t>1</w:t>
        </w:r>
        <w:r w:rsidRPr="00DE6266">
          <w:t>&gt; perform LTM configuration release as specified in clause 5.3.5.x.7.</w:t>
        </w:r>
      </w:ins>
    </w:p>
    <w:p w14:paraId="312DA05E" w14:textId="3259D3CC" w:rsidR="00DE6266" w:rsidRPr="00F43A82" w:rsidRDefault="00DE6266" w:rsidP="009B38D5">
      <w:pPr>
        <w:pStyle w:val="B1"/>
      </w:pPr>
      <w:r w:rsidRPr="00F43A82">
        <w:t>1&gt;</w:t>
      </w:r>
      <w:r w:rsidRPr="00F43A82">
        <w:tab/>
        <w:t>remove all the entries within the MCG and the SCG</w:t>
      </w:r>
      <w:r w:rsidRPr="00F43A82">
        <w:rPr>
          <w:i/>
        </w:rPr>
        <w:t xml:space="preserve"> VarConditionalReconfig</w:t>
      </w:r>
      <w:r w:rsidRPr="00F43A82">
        <w:t>, if any;</w:t>
      </w:r>
    </w:p>
    <w:p w14:paraId="520380F2" w14:textId="77777777" w:rsidR="00DE6266" w:rsidRPr="00F43A82" w:rsidRDefault="00DE6266" w:rsidP="00DE6266">
      <w:pPr>
        <w:pStyle w:val="B1"/>
      </w:pPr>
      <w:r w:rsidRPr="00F43A82">
        <w:t>1&gt;</w:t>
      </w:r>
      <w:r w:rsidRPr="00F43A82">
        <w:tab/>
        <w:t xml:space="preserve">for each </w:t>
      </w:r>
      <w:r w:rsidRPr="00F43A82">
        <w:rPr>
          <w:i/>
        </w:rPr>
        <w:t>measId</w:t>
      </w:r>
      <w:r w:rsidRPr="00F43A82">
        <w:t xml:space="preserve">,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6B7699B4" w14:textId="77777777" w:rsidR="00DE6266" w:rsidRPr="00F43A82" w:rsidRDefault="00DE6266" w:rsidP="00DE6266">
      <w:pPr>
        <w:pStyle w:val="B2"/>
      </w:pPr>
      <w:r w:rsidRPr="00F43A82">
        <w:t>2&gt;</w:t>
      </w:r>
      <w:r w:rsidRPr="00F43A82">
        <w:tab/>
        <w:t xml:space="preserve">for the associated </w:t>
      </w:r>
      <w:r w:rsidRPr="00F43A82">
        <w:rPr>
          <w:i/>
          <w:iCs/>
        </w:rPr>
        <w:t>reportConfigId</w:t>
      </w:r>
      <w:r w:rsidRPr="00F43A82">
        <w:t>:</w:t>
      </w:r>
    </w:p>
    <w:p w14:paraId="3FF38DC5" w14:textId="77777777" w:rsidR="00DE6266" w:rsidRPr="00F43A82" w:rsidRDefault="00DE6266" w:rsidP="00DE6266">
      <w:pPr>
        <w:pStyle w:val="B3"/>
      </w:pPr>
      <w:r w:rsidRPr="00F43A82">
        <w:t>3&gt;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7D92904F" w14:textId="77777777" w:rsidR="00DE6266" w:rsidRPr="00F43A82" w:rsidRDefault="00DE6266" w:rsidP="00DE6266">
      <w:pPr>
        <w:pStyle w:val="B2"/>
      </w:pPr>
      <w:r w:rsidRPr="00F43A82">
        <w:t>2&gt;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7AB72D6B" w14:textId="77777777" w:rsidR="00DE6266" w:rsidRPr="00F43A82" w:rsidRDefault="00DE6266" w:rsidP="00DE6266">
      <w:pPr>
        <w:pStyle w:val="B3"/>
      </w:pPr>
      <w:r w:rsidRPr="00F43A82">
        <w:t>3&gt;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60565256" w14:textId="77777777" w:rsidR="00DE6266" w:rsidRPr="00F43A82" w:rsidRDefault="00DE6266" w:rsidP="00DE6266">
      <w:pPr>
        <w:pStyle w:val="B2"/>
      </w:pPr>
      <w:r w:rsidRPr="00F43A82">
        <w:t>2&gt;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AA19FCE" w14:textId="77777777" w:rsidR="00DE6266" w:rsidRPr="00F43A82" w:rsidRDefault="00DE6266" w:rsidP="00DE6266">
      <w:pPr>
        <w:pStyle w:val="B1"/>
      </w:pPr>
      <w:r w:rsidRPr="00F43A82">
        <w:t>1&gt;</w:t>
      </w:r>
      <w:r w:rsidRPr="00F43A82">
        <w:tab/>
        <w:t>discard the K</w:t>
      </w:r>
      <w:r w:rsidRPr="00F43A82">
        <w:rPr>
          <w:vertAlign w:val="subscript"/>
        </w:rPr>
        <w:t>gNB</w:t>
      </w:r>
      <w:r w:rsidRPr="00F43A82">
        <w:t xml:space="preserve"> key, the S-K</w:t>
      </w:r>
      <w:r w:rsidRPr="00F43A82">
        <w:rPr>
          <w:vertAlign w:val="subscript"/>
        </w:rPr>
        <w:t>gNB</w:t>
      </w:r>
      <w:r w:rsidRPr="00F43A82">
        <w:t xml:space="preserve"> key, the S-K</w:t>
      </w:r>
      <w:r w:rsidRPr="00F43A82">
        <w:rPr>
          <w:vertAlign w:val="subscript"/>
        </w:rPr>
        <w:t>eNB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UPint</w:t>
      </w:r>
      <w:r w:rsidRPr="00F43A82">
        <w:t xml:space="preserve"> key </w:t>
      </w:r>
      <w:r w:rsidRPr="00F43A82">
        <w:rPr>
          <w:lang w:eastAsia="zh-CN"/>
        </w:rPr>
        <w:t xml:space="preserve">and the </w:t>
      </w:r>
      <w:r w:rsidRPr="00F43A82">
        <w:t>K</w:t>
      </w:r>
      <w:r w:rsidRPr="00F43A82">
        <w:rPr>
          <w:vertAlign w:val="subscript"/>
        </w:rPr>
        <w:t>UPenc</w:t>
      </w:r>
      <w:r w:rsidRPr="00F43A82">
        <w:rPr>
          <w:lang w:eastAsia="zh-CN"/>
        </w:rPr>
        <w:t xml:space="preserve"> key, if any</w:t>
      </w:r>
      <w:r w:rsidRPr="00F43A82">
        <w:t>;</w:t>
      </w:r>
    </w:p>
    <w:p w14:paraId="557C979F" w14:textId="77777777" w:rsidR="00DE6266" w:rsidRPr="00F43A82" w:rsidRDefault="00DE6266" w:rsidP="00DE6266">
      <w:pPr>
        <w:pStyle w:val="B1"/>
      </w:pPr>
      <w:r w:rsidRPr="00F43A82">
        <w:t>1&gt;</w:t>
      </w:r>
      <w:r w:rsidRPr="00F43A82">
        <w:tab/>
        <w:t>release all radio resources, including release of the RLC entity, the BAP entity, the MAC configuration and the associated PDCP entity and SDAP for all established RBs (except for broadcast MRBs)</w:t>
      </w:r>
      <w:r w:rsidRPr="00F43A82">
        <w:rPr>
          <w:rFonts w:eastAsia="SimSun"/>
        </w:rPr>
        <w:t>, BH RLC channels, Uu Relay RLC channels, PC5 Relay RLC channels and SRAP entity</w:t>
      </w:r>
      <w:r w:rsidRPr="00F43A82">
        <w:t>;</w:t>
      </w:r>
    </w:p>
    <w:p w14:paraId="27D19D48" w14:textId="77777777" w:rsidR="00DE6266" w:rsidRPr="00F43A82" w:rsidRDefault="00DE6266" w:rsidP="00DE6266">
      <w:pPr>
        <w:pStyle w:val="B1"/>
      </w:pPr>
      <w:r w:rsidRPr="00F43A82">
        <w:lastRenderedPageBreak/>
        <w:t>1&gt;</w:t>
      </w:r>
      <w:r w:rsidRPr="00F43A82">
        <w:tab/>
        <w:t>indicate the release of the RRC connection to upper layers together with the release cause;</w:t>
      </w:r>
    </w:p>
    <w:p w14:paraId="2F8BA9ED" w14:textId="77777777" w:rsidR="00DE6266" w:rsidRPr="00F43A82" w:rsidRDefault="00DE6266" w:rsidP="00DE6266">
      <w:pPr>
        <w:pStyle w:val="B1"/>
      </w:pPr>
      <w:r w:rsidRPr="00F43A82">
        <w:t>1&gt;</w:t>
      </w:r>
      <w:r w:rsidRPr="00F43A82">
        <w:tab/>
        <w:t>inform upper layers about the release of all application layer measurement configurations;</w:t>
      </w:r>
    </w:p>
    <w:p w14:paraId="1C02A99D" w14:textId="77777777" w:rsidR="00DE6266" w:rsidRPr="00F43A82" w:rsidRDefault="00DE6266" w:rsidP="00DE6266">
      <w:pPr>
        <w:pStyle w:val="B1"/>
      </w:pPr>
      <w:r w:rsidRPr="00F43A82">
        <w:t>1&gt;</w:t>
      </w:r>
      <w:r w:rsidRPr="00F43A82">
        <w:tab/>
        <w:t>discard any application layer measurement reports which were not yet submitted to lower layers for transmission;</w:t>
      </w:r>
    </w:p>
    <w:p w14:paraId="2D31AE93" w14:textId="77777777" w:rsidR="00DE6266" w:rsidRPr="00F43A82" w:rsidRDefault="00DE6266" w:rsidP="00DE6266">
      <w:pPr>
        <w:pStyle w:val="B1"/>
      </w:pPr>
      <w:r w:rsidRPr="00F43A82">
        <w:t>1&gt;</w:t>
      </w:r>
      <w:r w:rsidRPr="00F43A82">
        <w:tab/>
        <w:t>discard any segments of segmented RRC messages stored according to 5.7.6.3;</w:t>
      </w:r>
    </w:p>
    <w:p w14:paraId="6602FC44" w14:textId="77777777" w:rsidR="00DE6266" w:rsidRPr="00F43A82" w:rsidRDefault="00DE6266" w:rsidP="00DE6266">
      <w:pPr>
        <w:pStyle w:val="B1"/>
      </w:pPr>
      <w:r w:rsidRPr="00F43A82">
        <w:t>1&gt;</w:t>
      </w:r>
      <w:r w:rsidRPr="00F43A82">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B94A5C1" w14:textId="77777777" w:rsidR="00DE6266" w:rsidRPr="00F43A82" w:rsidRDefault="00DE6266" w:rsidP="00DE6266">
      <w:pPr>
        <w:pStyle w:val="B2"/>
      </w:pPr>
      <w:r w:rsidRPr="00F43A82">
        <w:t>2&gt;</w:t>
      </w:r>
      <w:r w:rsidRPr="00F43A82">
        <w:tab/>
        <w:t>if the UE is capable of L2 U2N Remote UE:</w:t>
      </w:r>
    </w:p>
    <w:p w14:paraId="30A7A9EB" w14:textId="77777777" w:rsidR="00DE6266" w:rsidRPr="00F43A82" w:rsidRDefault="00DE6266" w:rsidP="00DE6266">
      <w:pPr>
        <w:pStyle w:val="B3"/>
      </w:pPr>
      <w:r w:rsidRPr="00F43A82">
        <w:t>3&gt;</w:t>
      </w:r>
      <w:r w:rsidRPr="00F43A82">
        <w:tab/>
        <w:t>enter RRC_IDLE, and perform either cell selection as specified in TS 38.304 [20], or relay selection as specified in clause 5.8.15.3, or both;</w:t>
      </w:r>
    </w:p>
    <w:p w14:paraId="2B2E56D1" w14:textId="77777777" w:rsidR="00DE6266" w:rsidRPr="00F43A82" w:rsidRDefault="00DE6266" w:rsidP="00DE6266">
      <w:pPr>
        <w:pStyle w:val="B2"/>
      </w:pPr>
      <w:r w:rsidRPr="00F43A82">
        <w:t>2&gt;</w:t>
      </w:r>
      <w:r w:rsidRPr="00F43A82">
        <w:tab/>
        <w:t>else:</w:t>
      </w:r>
    </w:p>
    <w:p w14:paraId="2BC55D7A" w14:textId="77777777" w:rsidR="00DE6266" w:rsidRPr="00F43A82" w:rsidRDefault="00DE6266" w:rsidP="00DE6266">
      <w:pPr>
        <w:pStyle w:val="B3"/>
      </w:pPr>
      <w:r w:rsidRPr="00F43A82">
        <w:t>3&gt;</w:t>
      </w:r>
      <w:r w:rsidRPr="00F43A82">
        <w:tab/>
        <w:t>enter RRC_IDLE and perform cell selection as specified in TS 38.304 [20];</w:t>
      </w:r>
    </w:p>
    <w:p w14:paraId="4D9FEB15" w14:textId="77777777" w:rsidR="00DE6266" w:rsidRPr="00F43A82" w:rsidRDefault="00DE6266" w:rsidP="00DE6266">
      <w:pPr>
        <w:pStyle w:val="NO"/>
        <w:rPr>
          <w:lang w:eastAsia="zh-CN"/>
        </w:rPr>
      </w:pPr>
      <w:r w:rsidRPr="00F43A82">
        <w:rPr>
          <w:lang w:eastAsia="zh-CN"/>
        </w:rPr>
        <w:t>NOTE 1:</w:t>
      </w:r>
      <w:r w:rsidRPr="00F43A82">
        <w:rPr>
          <w:lang w:eastAsia="zh-CN"/>
        </w:rPr>
        <w:tab/>
        <w:t>Whether to release the PC5 unicast link is left to L2 U2N Remote UE's implementation.</w:t>
      </w:r>
    </w:p>
    <w:p w14:paraId="4E3609F9" w14:textId="7CFDD577" w:rsidR="009B38D5" w:rsidRDefault="00DE6266" w:rsidP="009B38D5">
      <w:pPr>
        <w:pStyle w:val="NO"/>
      </w:pPr>
      <w:r w:rsidRPr="00F43A82">
        <w:t>NOTE 2:</w:t>
      </w:r>
      <w:r w:rsidRPr="00F43A82">
        <w:tab/>
        <w:t>It is left to UE implementation whether to stop T430, if running, when going to RRC_IDLE.</w:t>
      </w:r>
    </w:p>
    <w:p w14:paraId="5DE39E7A" w14:textId="77777777" w:rsidR="009B38D5"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043A5C3" w14:textId="77777777" w:rsidR="009B38D5" w:rsidRDefault="009B38D5" w:rsidP="009B38D5">
      <w:pPr>
        <w:pStyle w:val="EditorsNote"/>
        <w:rPr>
          <w:i/>
          <w:iCs/>
        </w:rPr>
      </w:pPr>
    </w:p>
    <w:p w14:paraId="3E3ACB7C" w14:textId="77777777" w:rsidR="009B38D5" w:rsidRPr="005A274C" w:rsidRDefault="009B38D5" w:rsidP="009B38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7528AD5" w14:textId="77777777" w:rsidR="00B46B0D" w:rsidRPr="00F43A82" w:rsidRDefault="00B46B0D" w:rsidP="00B46B0D">
      <w:pPr>
        <w:pStyle w:val="Heading4"/>
      </w:pPr>
      <w:bookmarkStart w:id="593" w:name="_Toc60776816"/>
      <w:bookmarkStart w:id="594" w:name="_Toc124712676"/>
      <w:r w:rsidRPr="00F43A82">
        <w:t>5.3.8.3</w:t>
      </w:r>
      <w:r w:rsidRPr="00F43A82">
        <w:tab/>
        <w:t xml:space="preserve">Reception of the </w:t>
      </w:r>
      <w:r w:rsidRPr="00F43A82">
        <w:rPr>
          <w:i/>
        </w:rPr>
        <w:t>RRCRelease</w:t>
      </w:r>
      <w:r w:rsidRPr="00F43A82">
        <w:t xml:space="preserve"> by the UE</w:t>
      </w:r>
      <w:bookmarkEnd w:id="593"/>
      <w:bookmarkEnd w:id="594"/>
    </w:p>
    <w:p w14:paraId="44A4E139" w14:textId="77777777" w:rsidR="00B46B0D" w:rsidRPr="00F43A82" w:rsidRDefault="00B46B0D" w:rsidP="00B46B0D">
      <w:r w:rsidRPr="00F43A82">
        <w:t>The UE shall:</w:t>
      </w:r>
    </w:p>
    <w:p w14:paraId="04612B5E" w14:textId="77777777" w:rsidR="00B46B0D" w:rsidRPr="00F43A82" w:rsidRDefault="00B46B0D" w:rsidP="00B46B0D">
      <w:pPr>
        <w:pStyle w:val="B1"/>
        <w:rPr>
          <w:lang w:eastAsia="zh-CN"/>
        </w:rPr>
      </w:pPr>
      <w:r w:rsidRPr="00F43A82">
        <w:t>1&gt;</w:t>
      </w:r>
      <w:r w:rsidRPr="00F43A82">
        <w:tab/>
        <w:t xml:space="preserve">delay the following actions defined in this clause 60 ms from the moment the </w:t>
      </w:r>
      <w:r w:rsidRPr="00F43A82">
        <w:rPr>
          <w:i/>
        </w:rPr>
        <w:t>RRCRelease</w:t>
      </w:r>
      <w:r w:rsidRPr="00F43A82">
        <w:t xml:space="preserve"> message was received or optionally when lower layers indicate that the receipt of the </w:t>
      </w:r>
      <w:r w:rsidRPr="00F43A82">
        <w:rPr>
          <w:i/>
        </w:rPr>
        <w:t>RRCRelease</w:t>
      </w:r>
      <w:r w:rsidRPr="00F43A82">
        <w:t xml:space="preserve"> message has been successfully acknowledged, whichever is earlier;</w:t>
      </w:r>
    </w:p>
    <w:p w14:paraId="1EC95898" w14:textId="77777777" w:rsidR="00B46B0D" w:rsidRPr="00F43A82" w:rsidRDefault="00B46B0D" w:rsidP="00B46B0D">
      <w:pPr>
        <w:pStyle w:val="B1"/>
      </w:pPr>
      <w:r w:rsidRPr="00F43A82">
        <w:rPr>
          <w:lang w:eastAsia="zh-CN"/>
        </w:rPr>
        <w:t>1&gt;</w:t>
      </w:r>
      <w:r w:rsidRPr="00F43A82">
        <w:rPr>
          <w:lang w:eastAsia="zh-CN"/>
        </w:rPr>
        <w:tab/>
      </w:r>
      <w:r w:rsidRPr="00F43A82">
        <w:t>stop timer T380, if running;</w:t>
      </w:r>
    </w:p>
    <w:p w14:paraId="2D586F79" w14:textId="77777777" w:rsidR="00B46B0D" w:rsidRPr="00F43A82" w:rsidRDefault="00B46B0D" w:rsidP="00B46B0D">
      <w:pPr>
        <w:pStyle w:val="B1"/>
      </w:pPr>
      <w:r w:rsidRPr="00F43A82">
        <w:t>1&gt;</w:t>
      </w:r>
      <w:r w:rsidRPr="00F43A82">
        <w:tab/>
        <w:t>stop timer T320, if running;</w:t>
      </w:r>
    </w:p>
    <w:p w14:paraId="34B94DE6" w14:textId="77777777" w:rsidR="00B46B0D" w:rsidRPr="00F43A82" w:rsidRDefault="00B46B0D" w:rsidP="00B46B0D">
      <w:pPr>
        <w:pStyle w:val="B1"/>
      </w:pPr>
      <w:r w:rsidRPr="00F43A82">
        <w:t>1&gt;</w:t>
      </w:r>
      <w:r w:rsidRPr="00F43A82">
        <w:tab/>
        <w:t>if timer T316 is running;</w:t>
      </w:r>
    </w:p>
    <w:p w14:paraId="43EE3B55" w14:textId="77777777" w:rsidR="00B46B0D" w:rsidRPr="00F43A82" w:rsidRDefault="00B46B0D" w:rsidP="00B46B0D">
      <w:pPr>
        <w:pStyle w:val="B2"/>
      </w:pPr>
      <w:r w:rsidRPr="00F43A82">
        <w:t>2&gt;</w:t>
      </w:r>
      <w:r w:rsidRPr="00F43A82">
        <w:tab/>
        <w:t>stop timer T316;</w:t>
      </w:r>
    </w:p>
    <w:p w14:paraId="2567105C" w14:textId="77777777" w:rsidR="00B46B0D" w:rsidRPr="00F43A82" w:rsidRDefault="00B46B0D" w:rsidP="00B46B0D">
      <w:pPr>
        <w:pStyle w:val="B2"/>
      </w:pPr>
      <w:r w:rsidRPr="00F43A82">
        <w:t>2&gt;</w:t>
      </w:r>
      <w:r w:rsidRPr="00F43A82">
        <w:tab/>
        <w:t xml:space="preserve">clear the information included in </w:t>
      </w:r>
      <w:r w:rsidRPr="00F43A82">
        <w:rPr>
          <w:i/>
        </w:rPr>
        <w:t xml:space="preserve">VarRLF-Report, </w:t>
      </w:r>
      <w:r w:rsidRPr="00F43A82">
        <w:rPr>
          <w:rFonts w:eastAsia="SimSun"/>
        </w:rPr>
        <w:t>if any</w:t>
      </w:r>
      <w:r w:rsidRPr="00F43A82">
        <w:t>;</w:t>
      </w:r>
    </w:p>
    <w:p w14:paraId="7DEB6326" w14:textId="77777777" w:rsidR="00B46B0D" w:rsidRPr="00F43A82" w:rsidRDefault="00B46B0D" w:rsidP="00B46B0D">
      <w:pPr>
        <w:pStyle w:val="B1"/>
      </w:pPr>
      <w:r w:rsidRPr="00F43A82">
        <w:t>1&gt;</w:t>
      </w:r>
      <w:r w:rsidRPr="00F43A82">
        <w:tab/>
        <w:t>stop timer T350, if running;</w:t>
      </w:r>
    </w:p>
    <w:p w14:paraId="4A479ED1" w14:textId="77777777" w:rsidR="00B46B0D" w:rsidRPr="00F43A82" w:rsidRDefault="00B46B0D" w:rsidP="00B46B0D">
      <w:pPr>
        <w:pStyle w:val="B1"/>
      </w:pPr>
      <w:r w:rsidRPr="00F43A82">
        <w:t>1&gt;</w:t>
      </w:r>
      <w:r w:rsidRPr="00F43A82">
        <w:tab/>
        <w:t>stop timer T346g, if running;</w:t>
      </w:r>
    </w:p>
    <w:p w14:paraId="38A49510" w14:textId="77777777" w:rsidR="00B46B0D" w:rsidRPr="00F43A82" w:rsidRDefault="00B46B0D" w:rsidP="00B46B0D">
      <w:pPr>
        <w:pStyle w:val="B1"/>
      </w:pPr>
      <w:r w:rsidRPr="00F43A82">
        <w:t>1&gt;</w:t>
      </w:r>
      <w:r w:rsidRPr="00F43A82">
        <w:tab/>
        <w:t>if the</w:t>
      </w:r>
      <w:r w:rsidRPr="00F43A82">
        <w:rPr>
          <w:i/>
        </w:rPr>
        <w:t xml:space="preserve"> </w:t>
      </w:r>
      <w:r w:rsidRPr="00F43A82">
        <w:t>AS security is not activated:</w:t>
      </w:r>
    </w:p>
    <w:p w14:paraId="1CF75830" w14:textId="77777777" w:rsidR="00B46B0D" w:rsidRPr="00F43A82" w:rsidRDefault="00B46B0D" w:rsidP="00B46B0D">
      <w:pPr>
        <w:pStyle w:val="B2"/>
      </w:pPr>
      <w:r w:rsidRPr="00F43A82">
        <w:t>2&gt;</w:t>
      </w:r>
      <w:r w:rsidRPr="00F43A82">
        <w:tab/>
        <w:t xml:space="preserve">ignore any field included in </w:t>
      </w:r>
      <w:r w:rsidRPr="00F43A82">
        <w:rPr>
          <w:i/>
        </w:rPr>
        <w:t xml:space="preserve">RRCRelease </w:t>
      </w:r>
      <w:r w:rsidRPr="00F43A82">
        <w:t xml:space="preserve">message except </w:t>
      </w:r>
      <w:r w:rsidRPr="00F43A82">
        <w:rPr>
          <w:i/>
        </w:rPr>
        <w:t>waitTime</w:t>
      </w:r>
      <w:r w:rsidRPr="00F43A82">
        <w:t>;</w:t>
      </w:r>
    </w:p>
    <w:p w14:paraId="57FEE6F4" w14:textId="77777777" w:rsidR="00B46B0D" w:rsidRPr="00F43A82" w:rsidRDefault="00B46B0D" w:rsidP="00B46B0D">
      <w:pPr>
        <w:pStyle w:val="B2"/>
      </w:pPr>
      <w:r w:rsidRPr="00F43A82">
        <w:t>2&gt;</w:t>
      </w:r>
      <w:r w:rsidRPr="00F43A82">
        <w:tab/>
        <w:t>perform the actions upon going to RRC_IDLE as specified in 5.3.11 with the release cause 'other' upon which the procedure ends;</w:t>
      </w:r>
    </w:p>
    <w:p w14:paraId="68EEFD59"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w:t>
      </w:r>
      <w:r w:rsidRPr="00F43A82">
        <w:rPr>
          <w:i/>
        </w:rPr>
        <w:t>redirectedCarrierInfo</w:t>
      </w:r>
      <w:r w:rsidRPr="00F43A82">
        <w:t xml:space="preserve"> indicating redirection to </w:t>
      </w:r>
      <w:r w:rsidRPr="00F43A82">
        <w:rPr>
          <w:i/>
        </w:rPr>
        <w:t>eutra</w:t>
      </w:r>
      <w:r w:rsidRPr="00F43A82">
        <w:t>:</w:t>
      </w:r>
    </w:p>
    <w:p w14:paraId="337A2FF3" w14:textId="77777777" w:rsidR="00B46B0D" w:rsidRPr="00F43A82" w:rsidRDefault="00B46B0D" w:rsidP="00B46B0D">
      <w:pPr>
        <w:pStyle w:val="B2"/>
      </w:pPr>
      <w:r w:rsidRPr="00F43A82">
        <w:t>2&gt;</w:t>
      </w:r>
      <w:r w:rsidRPr="00F43A82">
        <w:tab/>
        <w:t xml:space="preserve">if </w:t>
      </w:r>
      <w:r w:rsidRPr="00F43A82">
        <w:rPr>
          <w:i/>
        </w:rPr>
        <w:t>cnType</w:t>
      </w:r>
      <w:r w:rsidRPr="00F43A82">
        <w:t xml:space="preserve"> is included:</w:t>
      </w:r>
    </w:p>
    <w:p w14:paraId="718E5757" w14:textId="77777777" w:rsidR="00B46B0D" w:rsidRPr="00F43A82" w:rsidRDefault="00B46B0D" w:rsidP="00B46B0D">
      <w:pPr>
        <w:pStyle w:val="B3"/>
      </w:pPr>
      <w:r w:rsidRPr="00F43A82">
        <w:lastRenderedPageBreak/>
        <w:t>3&gt;</w:t>
      </w:r>
      <w:r w:rsidRPr="00F43A82">
        <w:tab/>
        <w:t xml:space="preserve">after the cell selection, indicate the available CN Type(s) and the received </w:t>
      </w:r>
      <w:r w:rsidRPr="00F43A82">
        <w:rPr>
          <w:i/>
        </w:rPr>
        <w:t>cnType</w:t>
      </w:r>
      <w:r w:rsidRPr="00F43A82">
        <w:t xml:space="preserve"> to upper layers;</w:t>
      </w:r>
    </w:p>
    <w:p w14:paraId="7CB98B2E" w14:textId="77777777" w:rsidR="00B46B0D" w:rsidRPr="00F43A82" w:rsidRDefault="00B46B0D" w:rsidP="00B46B0D">
      <w:pPr>
        <w:pStyle w:val="NO"/>
      </w:pPr>
      <w:r w:rsidRPr="00F43A82">
        <w:t>NOTE 1:</w:t>
      </w:r>
      <w:r w:rsidRPr="00F43A82">
        <w:tab/>
        <w:t xml:space="preserve">Handling the case if the E-UTRA cell selected after the redirection does not support the core network type specified by the </w:t>
      </w:r>
      <w:r w:rsidRPr="00F43A82">
        <w:rPr>
          <w:i/>
        </w:rPr>
        <w:t>cnType,</w:t>
      </w:r>
      <w:r w:rsidRPr="00F43A82">
        <w:t xml:space="preserve"> is up to UE implementation.</w:t>
      </w:r>
    </w:p>
    <w:p w14:paraId="751D572C" w14:textId="77777777" w:rsidR="00B46B0D" w:rsidRPr="00F43A82" w:rsidRDefault="00B46B0D" w:rsidP="00B46B0D">
      <w:pPr>
        <w:pStyle w:val="B2"/>
      </w:pPr>
      <w:r w:rsidRPr="00F43A82">
        <w:t>2&gt;</w:t>
      </w:r>
      <w:r w:rsidRPr="00F43A82">
        <w:tab/>
        <w:t xml:space="preserve">if </w:t>
      </w:r>
      <w:r w:rsidRPr="00F43A82">
        <w:rPr>
          <w:i/>
        </w:rPr>
        <w:t>voiceFallbackIndication</w:t>
      </w:r>
      <w:r w:rsidRPr="00F43A82">
        <w:t xml:space="preserve"> is included:</w:t>
      </w:r>
    </w:p>
    <w:p w14:paraId="01A62FBE" w14:textId="77777777" w:rsidR="00B46B0D" w:rsidRPr="00F43A82" w:rsidRDefault="00B46B0D" w:rsidP="00B46B0D">
      <w:pPr>
        <w:pStyle w:val="B3"/>
      </w:pPr>
      <w:r w:rsidRPr="00F43A82">
        <w:rPr>
          <w:lang w:eastAsia="x-none"/>
        </w:rPr>
        <w:t>3&gt;</w:t>
      </w:r>
      <w:r w:rsidRPr="00F43A82">
        <w:rPr>
          <w:lang w:eastAsia="x-none"/>
        </w:rPr>
        <w:tab/>
        <w:t>consider the RRC connection release was for EPS fallback for IMS voice (see TS 23.502 [</w:t>
      </w:r>
      <w:r w:rsidRPr="00F43A82">
        <w:t>43</w:t>
      </w:r>
      <w:r w:rsidRPr="00F43A82">
        <w:rPr>
          <w:lang w:eastAsia="x-none"/>
        </w:rPr>
        <w:t>]);</w:t>
      </w:r>
    </w:p>
    <w:p w14:paraId="5F825022"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message includes the </w:t>
      </w:r>
      <w:r w:rsidRPr="00F43A82">
        <w:rPr>
          <w:i/>
        </w:rPr>
        <w:t>cellReselectionPriorities</w:t>
      </w:r>
      <w:r w:rsidRPr="00F43A82">
        <w:t>:</w:t>
      </w:r>
    </w:p>
    <w:p w14:paraId="25490677" w14:textId="77777777" w:rsidR="00B46B0D" w:rsidRPr="00F43A82" w:rsidRDefault="00B46B0D" w:rsidP="00B46B0D">
      <w:pPr>
        <w:pStyle w:val="B2"/>
      </w:pPr>
      <w:r w:rsidRPr="00F43A82">
        <w:t>2&gt;</w:t>
      </w:r>
      <w:r w:rsidRPr="00F43A82">
        <w:tab/>
        <w:t xml:space="preserve">store the cell reselection priority information provided by the </w:t>
      </w:r>
      <w:r w:rsidRPr="00F43A82">
        <w:rPr>
          <w:i/>
        </w:rPr>
        <w:t>cellReselectionPriorities</w:t>
      </w:r>
      <w:r w:rsidRPr="00F43A82">
        <w:t>;</w:t>
      </w:r>
    </w:p>
    <w:p w14:paraId="7D89C790" w14:textId="77777777" w:rsidR="00B46B0D" w:rsidRPr="00F43A82" w:rsidRDefault="00B46B0D" w:rsidP="00B46B0D">
      <w:pPr>
        <w:pStyle w:val="B2"/>
      </w:pPr>
      <w:r w:rsidRPr="00F43A82">
        <w:t>2&gt;</w:t>
      </w:r>
      <w:r w:rsidRPr="00F43A82">
        <w:tab/>
        <w:t xml:space="preserve">if the </w:t>
      </w:r>
      <w:r w:rsidRPr="00F43A82">
        <w:rPr>
          <w:i/>
        </w:rPr>
        <w:t>t320</w:t>
      </w:r>
      <w:r w:rsidRPr="00F43A82">
        <w:t xml:space="preserve"> is included:</w:t>
      </w:r>
    </w:p>
    <w:p w14:paraId="29B9D254" w14:textId="77777777" w:rsidR="00B46B0D" w:rsidRPr="00F43A82" w:rsidRDefault="00B46B0D" w:rsidP="00B46B0D">
      <w:pPr>
        <w:pStyle w:val="B3"/>
      </w:pPr>
      <w:r w:rsidRPr="00F43A82">
        <w:t>3&gt;</w:t>
      </w:r>
      <w:r w:rsidRPr="00F43A82">
        <w:tab/>
        <w:t xml:space="preserve">start timer T320, with the timer value set according to the value of </w:t>
      </w:r>
      <w:r w:rsidRPr="00F43A82">
        <w:rPr>
          <w:i/>
        </w:rPr>
        <w:t>t320</w:t>
      </w:r>
      <w:r w:rsidRPr="00F43A82">
        <w:t>;</w:t>
      </w:r>
    </w:p>
    <w:p w14:paraId="58C6B376" w14:textId="77777777" w:rsidR="00B46B0D" w:rsidRPr="00F43A82" w:rsidRDefault="00B46B0D" w:rsidP="00B46B0D">
      <w:pPr>
        <w:pStyle w:val="B1"/>
      </w:pPr>
      <w:r w:rsidRPr="00F43A82">
        <w:t>1&gt;</w:t>
      </w:r>
      <w:r w:rsidRPr="00F43A82">
        <w:tab/>
        <w:t>else:</w:t>
      </w:r>
    </w:p>
    <w:p w14:paraId="59DF92A1" w14:textId="77777777" w:rsidR="00B46B0D" w:rsidRPr="00F43A82" w:rsidRDefault="00B46B0D" w:rsidP="00B46B0D">
      <w:pPr>
        <w:pStyle w:val="B2"/>
      </w:pPr>
      <w:r w:rsidRPr="00F43A82">
        <w:t>2&gt;</w:t>
      </w:r>
      <w:r w:rsidRPr="00F43A82">
        <w:tab/>
        <w:t>apply the cell reselection priority information broadcast in the system information;</w:t>
      </w:r>
    </w:p>
    <w:p w14:paraId="7108FF61" w14:textId="77777777" w:rsidR="00B46B0D" w:rsidRPr="00F43A82" w:rsidRDefault="00B46B0D" w:rsidP="00B46B0D">
      <w:pPr>
        <w:pStyle w:val="B1"/>
      </w:pPr>
      <w:r w:rsidRPr="00F43A82">
        <w:t>1&gt;</w:t>
      </w:r>
      <w:r w:rsidRPr="00F43A82">
        <w:tab/>
        <w:t xml:space="preserve">if </w:t>
      </w:r>
      <w:r w:rsidRPr="00F43A82">
        <w:rPr>
          <w:i/>
          <w:iCs/>
        </w:rPr>
        <w:t>deprioritisationReq</w:t>
      </w:r>
      <w:r w:rsidRPr="00F43A82">
        <w:t xml:space="preserve"> is included</w:t>
      </w:r>
      <w:r w:rsidRPr="00F43A82">
        <w:rPr>
          <w:lang w:eastAsia="x-none"/>
        </w:rPr>
        <w:t xml:space="preserve"> and the UE supports RRC connection release with deprioritisation</w:t>
      </w:r>
      <w:r w:rsidRPr="00F43A82">
        <w:t>:</w:t>
      </w:r>
    </w:p>
    <w:p w14:paraId="013A24BA" w14:textId="77777777" w:rsidR="00B46B0D" w:rsidRPr="00F43A82" w:rsidRDefault="00B46B0D" w:rsidP="00B46B0D">
      <w:pPr>
        <w:pStyle w:val="B2"/>
      </w:pPr>
      <w:r w:rsidRPr="00F43A82">
        <w:t>2&gt;</w:t>
      </w:r>
      <w:r w:rsidRPr="00F43A82">
        <w:tab/>
        <w:t xml:space="preserve">start or restart timer T325 with the timer value set to the </w:t>
      </w:r>
      <w:r w:rsidRPr="00F43A82">
        <w:rPr>
          <w:i/>
          <w:iCs/>
        </w:rPr>
        <w:t>deprioritisationTimer</w:t>
      </w:r>
      <w:r w:rsidRPr="00F43A82">
        <w:t xml:space="preserve"> signalled;</w:t>
      </w:r>
    </w:p>
    <w:p w14:paraId="2E9FAA0B" w14:textId="77777777" w:rsidR="00B46B0D" w:rsidRPr="00F43A82" w:rsidRDefault="00B46B0D" w:rsidP="00B46B0D">
      <w:pPr>
        <w:pStyle w:val="B2"/>
      </w:pPr>
      <w:r w:rsidRPr="00F43A82">
        <w:t>2&gt;</w:t>
      </w:r>
      <w:r w:rsidRPr="00F43A82">
        <w:tab/>
        <w:t>store the</w:t>
      </w:r>
      <w:r w:rsidRPr="00F43A82">
        <w:rPr>
          <w:i/>
          <w:iCs/>
        </w:rPr>
        <w:t xml:space="preserve"> deprioritisationReq</w:t>
      </w:r>
      <w:r w:rsidRPr="00F43A82">
        <w:t xml:space="preserve"> until T325 expiry;</w:t>
      </w:r>
    </w:p>
    <w:p w14:paraId="3E4B43DC" w14:textId="77777777" w:rsidR="00B46B0D" w:rsidRPr="00F43A82" w:rsidRDefault="00B46B0D" w:rsidP="00B46B0D">
      <w:pPr>
        <w:pStyle w:val="NO"/>
      </w:pPr>
      <w:r w:rsidRPr="00F43A82">
        <w:t>NOTE 1a:</w:t>
      </w:r>
      <w:r w:rsidRPr="00F43A82">
        <w:tab/>
        <w:t>The UE stores the deprioritisation request irrespective of any cell reselection absolute priority assignments (by dedicated or common signalling) and regardless of RRC connections in NR or other RATs unless specified otherwise.</w:t>
      </w:r>
    </w:p>
    <w:p w14:paraId="6877286C" w14:textId="77777777" w:rsidR="00B46B0D" w:rsidRPr="00F43A82" w:rsidRDefault="00B46B0D" w:rsidP="00B46B0D">
      <w:pPr>
        <w:pStyle w:val="B1"/>
      </w:pPr>
      <w:r w:rsidRPr="00F43A82">
        <w:t>1&gt;</w:t>
      </w:r>
      <w:r w:rsidRPr="00F43A82">
        <w:tab/>
        <w:t xml:space="preserve">if the </w:t>
      </w:r>
      <w:r w:rsidRPr="00F43A82">
        <w:rPr>
          <w:i/>
          <w:iCs/>
        </w:rPr>
        <w:t>RRCRelease</w:t>
      </w:r>
      <w:r w:rsidRPr="00F43A82">
        <w:t xml:space="preserve"> includes the </w:t>
      </w:r>
      <w:r w:rsidRPr="00F43A82">
        <w:rPr>
          <w:i/>
          <w:iCs/>
        </w:rPr>
        <w:t>measIdleConfig</w:t>
      </w:r>
      <w:r w:rsidRPr="00F43A82">
        <w:t>:</w:t>
      </w:r>
    </w:p>
    <w:p w14:paraId="3E56A322" w14:textId="77777777" w:rsidR="00B46B0D" w:rsidRPr="00F43A82" w:rsidRDefault="00B46B0D" w:rsidP="00B46B0D">
      <w:pPr>
        <w:pStyle w:val="B2"/>
      </w:pPr>
      <w:r w:rsidRPr="00F43A82">
        <w:t>2&gt;</w:t>
      </w:r>
      <w:r w:rsidRPr="00F43A82">
        <w:tab/>
        <w:t>if T331 is running:</w:t>
      </w:r>
    </w:p>
    <w:p w14:paraId="1CBD1869" w14:textId="77777777" w:rsidR="00B46B0D" w:rsidRPr="00F43A82" w:rsidRDefault="00B46B0D" w:rsidP="00B46B0D">
      <w:pPr>
        <w:pStyle w:val="B3"/>
      </w:pPr>
      <w:r w:rsidRPr="00F43A82">
        <w:t>3&gt; stop timer T331;</w:t>
      </w:r>
    </w:p>
    <w:p w14:paraId="1D5E2B72" w14:textId="77777777" w:rsidR="00B46B0D" w:rsidRPr="00F43A82" w:rsidRDefault="00B46B0D" w:rsidP="00B46B0D">
      <w:pPr>
        <w:pStyle w:val="B3"/>
      </w:pPr>
      <w:r w:rsidRPr="00F43A82">
        <w:t>3&gt;</w:t>
      </w:r>
      <w:r w:rsidRPr="00F43A82">
        <w:tab/>
        <w:t>perform the actions as specified in 5.7.8.3;</w:t>
      </w:r>
    </w:p>
    <w:p w14:paraId="40B569D7" w14:textId="77777777" w:rsidR="00B46B0D" w:rsidRPr="00F43A82" w:rsidRDefault="00B46B0D" w:rsidP="00B46B0D">
      <w:pPr>
        <w:pStyle w:val="B2"/>
      </w:pPr>
      <w:r w:rsidRPr="00F43A82">
        <w:t>2&gt;</w:t>
      </w:r>
      <w:r w:rsidRPr="00F43A82">
        <w:tab/>
        <w:t xml:space="preserve">if the </w:t>
      </w:r>
      <w:r w:rsidRPr="00F43A82">
        <w:rPr>
          <w:i/>
          <w:iCs/>
        </w:rPr>
        <w:t>measIdleConfig</w:t>
      </w:r>
      <w:r w:rsidRPr="00F43A82">
        <w:t xml:space="preserve"> is set to </w:t>
      </w:r>
      <w:r w:rsidRPr="00F43A82">
        <w:rPr>
          <w:i/>
          <w:iCs/>
        </w:rPr>
        <w:t>setup</w:t>
      </w:r>
      <w:r w:rsidRPr="00F43A82">
        <w:t>:</w:t>
      </w:r>
    </w:p>
    <w:p w14:paraId="0AAA2424" w14:textId="77777777" w:rsidR="00B46B0D" w:rsidRPr="00F43A82" w:rsidRDefault="00B46B0D" w:rsidP="00B46B0D">
      <w:pPr>
        <w:pStyle w:val="B3"/>
      </w:pPr>
      <w:r w:rsidRPr="00F43A82">
        <w:t>3&gt;</w:t>
      </w:r>
      <w:r w:rsidRPr="00F43A82">
        <w:tab/>
        <w:t xml:space="preserve">store the received </w:t>
      </w:r>
      <w:r w:rsidRPr="00F43A82">
        <w:rPr>
          <w:i/>
          <w:iCs/>
        </w:rPr>
        <w:t>measIdleDuration</w:t>
      </w:r>
      <w:r w:rsidRPr="00F43A82">
        <w:t xml:space="preserve"> in </w:t>
      </w:r>
      <w:r w:rsidRPr="00F43A82">
        <w:rPr>
          <w:i/>
          <w:iCs/>
        </w:rPr>
        <w:t>VarMeasIdleConfig</w:t>
      </w:r>
      <w:r w:rsidRPr="00F43A82">
        <w:t>;</w:t>
      </w:r>
    </w:p>
    <w:p w14:paraId="3C39340C" w14:textId="77777777" w:rsidR="00B46B0D" w:rsidRPr="00F43A82" w:rsidRDefault="00B46B0D" w:rsidP="00B46B0D">
      <w:pPr>
        <w:pStyle w:val="B3"/>
      </w:pPr>
      <w:r w:rsidRPr="00F43A82">
        <w:t>3&gt;</w:t>
      </w:r>
      <w:r w:rsidRPr="00F43A82">
        <w:tab/>
        <w:t xml:space="preserve">start timer T331 with the value set to </w:t>
      </w:r>
      <w:r w:rsidRPr="00F43A82">
        <w:rPr>
          <w:i/>
          <w:iCs/>
        </w:rPr>
        <w:t>measIdleDuration</w:t>
      </w:r>
      <w:r w:rsidRPr="00F43A82">
        <w:t>;</w:t>
      </w:r>
    </w:p>
    <w:p w14:paraId="798E8852"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measIdleCarrierListNR</w:t>
      </w:r>
      <w:r w:rsidRPr="00F43A82">
        <w:t>:</w:t>
      </w:r>
    </w:p>
    <w:p w14:paraId="6C10BB6E" w14:textId="77777777" w:rsidR="00B46B0D" w:rsidRPr="00F43A82" w:rsidRDefault="00B46B0D" w:rsidP="00B46B0D">
      <w:pPr>
        <w:pStyle w:val="B4"/>
      </w:pPr>
      <w:r w:rsidRPr="00F43A82">
        <w:t>4&gt;</w:t>
      </w:r>
      <w:r w:rsidRPr="00F43A82">
        <w:tab/>
        <w:t xml:space="preserve">store the received </w:t>
      </w:r>
      <w:r w:rsidRPr="00F43A82">
        <w:rPr>
          <w:i/>
          <w:iCs/>
        </w:rPr>
        <w:t>measIdleCarrierListNR</w:t>
      </w:r>
      <w:r w:rsidRPr="00F43A82">
        <w:t xml:space="preserve"> in </w:t>
      </w:r>
      <w:r w:rsidRPr="00F43A82">
        <w:rPr>
          <w:i/>
          <w:iCs/>
        </w:rPr>
        <w:t>VarMeasIdleConfig</w:t>
      </w:r>
      <w:r w:rsidRPr="00F43A82">
        <w:t>;</w:t>
      </w:r>
    </w:p>
    <w:p w14:paraId="58F35EB9"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measIdleCarrierListEUTRA</w:t>
      </w:r>
      <w:r w:rsidRPr="00F43A82">
        <w:t>:</w:t>
      </w:r>
    </w:p>
    <w:p w14:paraId="0B85D17A" w14:textId="77777777" w:rsidR="00B46B0D" w:rsidRPr="00F43A82" w:rsidRDefault="00B46B0D" w:rsidP="00B46B0D">
      <w:pPr>
        <w:pStyle w:val="B4"/>
      </w:pPr>
      <w:r w:rsidRPr="00F43A82">
        <w:t>4&gt;</w:t>
      </w:r>
      <w:r w:rsidRPr="00F43A82">
        <w:tab/>
        <w:t xml:space="preserve">store the received </w:t>
      </w:r>
      <w:r w:rsidRPr="00F43A82">
        <w:rPr>
          <w:i/>
          <w:iCs/>
        </w:rPr>
        <w:t>measIdleCarrierListEUTRA</w:t>
      </w:r>
      <w:r w:rsidRPr="00F43A82">
        <w:t xml:space="preserve"> in </w:t>
      </w:r>
      <w:r w:rsidRPr="00F43A82">
        <w:rPr>
          <w:i/>
          <w:iCs/>
        </w:rPr>
        <w:t>VarMeasIdleConfig</w:t>
      </w:r>
      <w:r w:rsidRPr="00F43A82">
        <w:t>;</w:t>
      </w:r>
    </w:p>
    <w:p w14:paraId="27C1E8DF" w14:textId="77777777" w:rsidR="00B46B0D" w:rsidRPr="00F43A82" w:rsidRDefault="00B46B0D" w:rsidP="00B46B0D">
      <w:pPr>
        <w:pStyle w:val="B3"/>
      </w:pPr>
      <w:r w:rsidRPr="00F43A82">
        <w:t>3&gt;</w:t>
      </w:r>
      <w:r w:rsidRPr="00F43A82">
        <w:tab/>
        <w:t xml:space="preserve">if the </w:t>
      </w:r>
      <w:r w:rsidRPr="00F43A82">
        <w:rPr>
          <w:i/>
          <w:iCs/>
        </w:rPr>
        <w:t>measIdleConfig</w:t>
      </w:r>
      <w:r w:rsidRPr="00F43A82">
        <w:t xml:space="preserve"> contains </w:t>
      </w:r>
      <w:r w:rsidRPr="00F43A82">
        <w:rPr>
          <w:i/>
          <w:iCs/>
        </w:rPr>
        <w:t>validityAreaList</w:t>
      </w:r>
      <w:r w:rsidRPr="00F43A82">
        <w:t>:</w:t>
      </w:r>
    </w:p>
    <w:p w14:paraId="550F8BA7" w14:textId="77777777" w:rsidR="00B46B0D" w:rsidRPr="00F43A82" w:rsidRDefault="00B46B0D" w:rsidP="00B46B0D">
      <w:pPr>
        <w:pStyle w:val="B4"/>
      </w:pPr>
      <w:r w:rsidRPr="00F43A82">
        <w:t>4&gt;</w:t>
      </w:r>
      <w:r w:rsidRPr="00F43A82">
        <w:tab/>
        <w:t xml:space="preserve">store the received </w:t>
      </w:r>
      <w:r w:rsidRPr="00F43A82">
        <w:rPr>
          <w:i/>
          <w:iCs/>
        </w:rPr>
        <w:t>validityAreaList</w:t>
      </w:r>
      <w:r w:rsidRPr="00F43A82">
        <w:t xml:space="preserve"> in </w:t>
      </w:r>
      <w:r w:rsidRPr="00F43A82">
        <w:rPr>
          <w:i/>
          <w:iCs/>
        </w:rPr>
        <w:t>VarMeasIdleConfig</w:t>
      </w:r>
      <w:r w:rsidRPr="00F43A82">
        <w:t>;</w:t>
      </w:r>
    </w:p>
    <w:p w14:paraId="506D5AF0" w14:textId="77777777" w:rsidR="00B46B0D" w:rsidRPr="00F43A82" w:rsidRDefault="00B46B0D" w:rsidP="00B46B0D">
      <w:pPr>
        <w:pStyle w:val="B1"/>
      </w:pPr>
      <w:r w:rsidRPr="00F43A82">
        <w:t>1&gt;</w:t>
      </w:r>
      <w:r w:rsidRPr="00F43A82">
        <w:tab/>
        <w:t xml:space="preserve">if the </w:t>
      </w:r>
      <w:r w:rsidRPr="00F43A82">
        <w:rPr>
          <w:i/>
        </w:rPr>
        <w:t>RRCRelease</w:t>
      </w:r>
      <w:r w:rsidRPr="00F43A82">
        <w:t xml:space="preserve"> includes </w:t>
      </w:r>
      <w:r w:rsidRPr="00F43A82">
        <w:rPr>
          <w:i/>
        </w:rPr>
        <w:t>suspendConfig</w:t>
      </w:r>
      <w:r w:rsidRPr="00F43A82">
        <w:t>:</w:t>
      </w:r>
    </w:p>
    <w:p w14:paraId="0E4677CA" w14:textId="77777777" w:rsidR="00B46B0D" w:rsidRPr="00F43A82" w:rsidRDefault="00B46B0D" w:rsidP="00B46B0D">
      <w:pPr>
        <w:pStyle w:val="B2"/>
      </w:pPr>
      <w:r w:rsidRPr="00F43A82">
        <w:t>2&gt;</w:t>
      </w:r>
      <w:r w:rsidRPr="00F43A82">
        <w:tab/>
        <w:t>reset MAC and release the default MAC Cell Group configuration, if any;</w:t>
      </w:r>
    </w:p>
    <w:p w14:paraId="406E489D" w14:textId="77777777" w:rsidR="00B46B0D" w:rsidRPr="00F43A82" w:rsidRDefault="00B46B0D" w:rsidP="00B46B0D">
      <w:pPr>
        <w:pStyle w:val="B2"/>
      </w:pPr>
      <w:r w:rsidRPr="00F43A82">
        <w:t>2&gt;</w:t>
      </w:r>
      <w:r w:rsidRPr="00F43A82">
        <w:tab/>
        <w:t xml:space="preserve">apply the received </w:t>
      </w:r>
      <w:r w:rsidRPr="00F43A82">
        <w:rPr>
          <w:i/>
        </w:rPr>
        <w:t xml:space="preserve">suspendConfig </w:t>
      </w:r>
      <w:r w:rsidRPr="00F43A82">
        <w:rPr>
          <w:iCs/>
        </w:rPr>
        <w:t xml:space="preserve">except the received </w:t>
      </w:r>
      <w:r w:rsidRPr="00F43A82">
        <w:rPr>
          <w:i/>
          <w:iCs/>
        </w:rPr>
        <w:t>nextHopChainingCount</w:t>
      </w:r>
      <w:r w:rsidRPr="00F43A82">
        <w:t>;</w:t>
      </w:r>
    </w:p>
    <w:p w14:paraId="61E48CC5" w14:textId="77777777" w:rsidR="00B46B0D" w:rsidRPr="00F43A82" w:rsidRDefault="00B46B0D" w:rsidP="00B46B0D">
      <w:pPr>
        <w:pStyle w:val="B2"/>
      </w:pPr>
      <w:r w:rsidRPr="00F43A82">
        <w:t>2&gt;</w:t>
      </w:r>
      <w:r w:rsidRPr="00F43A82">
        <w:tab/>
        <w:t xml:space="preserve">if the </w:t>
      </w:r>
      <w:r w:rsidRPr="00F43A82">
        <w:rPr>
          <w:i/>
          <w:iCs/>
        </w:rPr>
        <w:t xml:space="preserve">sdt-Config </w:t>
      </w:r>
      <w:r w:rsidRPr="00F43A82">
        <w:t>is configured:</w:t>
      </w:r>
    </w:p>
    <w:p w14:paraId="17F94453" w14:textId="77777777" w:rsidR="00B46B0D" w:rsidRPr="00F43A82" w:rsidRDefault="00B46B0D" w:rsidP="00B46B0D">
      <w:pPr>
        <w:pStyle w:val="B3"/>
      </w:pPr>
      <w:r w:rsidRPr="00F43A82">
        <w:lastRenderedPageBreak/>
        <w:t>3&gt;</w:t>
      </w:r>
      <w:r w:rsidRPr="00F43A82">
        <w:tab/>
        <w:t xml:space="preserve">for each of the DRB in the </w:t>
      </w:r>
      <w:r w:rsidRPr="00F43A82">
        <w:rPr>
          <w:i/>
          <w:iCs/>
        </w:rPr>
        <w:t>sdt-DRB-List</w:t>
      </w:r>
      <w:r w:rsidRPr="00F43A82">
        <w:t>:</w:t>
      </w:r>
    </w:p>
    <w:p w14:paraId="50BEE710" w14:textId="77777777" w:rsidR="00B46B0D" w:rsidRPr="00F43A82" w:rsidRDefault="00B46B0D" w:rsidP="00B46B0D">
      <w:pPr>
        <w:pStyle w:val="B4"/>
      </w:pPr>
      <w:r w:rsidRPr="00F43A82">
        <w:t>4&gt;</w:t>
      </w:r>
      <w:r w:rsidRPr="00F43A82">
        <w:tab/>
        <w:t>consider the DRB to be configured for SDT;</w:t>
      </w:r>
    </w:p>
    <w:p w14:paraId="46B33285" w14:textId="77777777" w:rsidR="00B46B0D" w:rsidRPr="00F43A82" w:rsidRDefault="00B46B0D" w:rsidP="00B46B0D">
      <w:pPr>
        <w:pStyle w:val="B3"/>
      </w:pPr>
      <w:r w:rsidRPr="00F43A82">
        <w:t>3&gt;</w:t>
      </w:r>
      <w:r w:rsidRPr="00F43A82">
        <w:tab/>
        <w:t xml:space="preserve">if </w:t>
      </w:r>
      <w:r w:rsidRPr="00F43A82">
        <w:rPr>
          <w:i/>
          <w:iCs/>
        </w:rPr>
        <w:t>sdt-SRB2-Indication</w:t>
      </w:r>
      <w:r w:rsidRPr="00F43A82">
        <w:t xml:space="preserve"> is configured:</w:t>
      </w:r>
    </w:p>
    <w:p w14:paraId="63A5ECC2" w14:textId="77777777" w:rsidR="00B46B0D" w:rsidRPr="00F43A82" w:rsidRDefault="00B46B0D" w:rsidP="00B46B0D">
      <w:pPr>
        <w:pStyle w:val="B4"/>
      </w:pPr>
      <w:r w:rsidRPr="00F43A82">
        <w:t>4&gt;</w:t>
      </w:r>
      <w:r w:rsidRPr="00F43A82">
        <w:tab/>
        <w:t>consider the SRB2 to be configured for SDT;</w:t>
      </w:r>
    </w:p>
    <w:p w14:paraId="6F78C383" w14:textId="77777777" w:rsidR="00B46B0D" w:rsidRPr="00F43A82" w:rsidRDefault="00B46B0D" w:rsidP="00B46B0D">
      <w:pPr>
        <w:pStyle w:val="B3"/>
      </w:pPr>
      <w:r w:rsidRPr="00F43A82">
        <w:t>3&gt;</w:t>
      </w:r>
      <w:r w:rsidRPr="00F43A82">
        <w:tab/>
        <w:t>for each RLC bearer that is not suspended:</w:t>
      </w:r>
    </w:p>
    <w:p w14:paraId="06F16E28" w14:textId="77777777" w:rsidR="00B46B0D" w:rsidRPr="00F43A82" w:rsidRDefault="00B46B0D" w:rsidP="00B46B0D">
      <w:pPr>
        <w:pStyle w:val="B4"/>
      </w:pPr>
      <w:r w:rsidRPr="00F43A82">
        <w:t>4&gt;</w:t>
      </w:r>
      <w:r w:rsidRPr="00F43A82">
        <w:tab/>
        <w:t>re-establish the RLC entity as specified in TS 38.322 [4];</w:t>
      </w:r>
    </w:p>
    <w:p w14:paraId="771BA7DB" w14:textId="77777777" w:rsidR="00B46B0D" w:rsidRPr="00F43A82" w:rsidRDefault="00B46B0D" w:rsidP="00B46B0D">
      <w:pPr>
        <w:pStyle w:val="B3"/>
      </w:pPr>
      <w:r w:rsidRPr="00F43A82">
        <w:t>3&gt;</w:t>
      </w:r>
      <w:r w:rsidRPr="00F43A82">
        <w:tab/>
        <w:t>for SRB2 (if it is resumed) and for SRB1:</w:t>
      </w:r>
    </w:p>
    <w:p w14:paraId="7B0366A7" w14:textId="77777777" w:rsidR="00B46B0D" w:rsidRPr="00F43A82" w:rsidRDefault="00B46B0D" w:rsidP="00B46B0D">
      <w:pPr>
        <w:pStyle w:val="B4"/>
      </w:pPr>
      <w:r w:rsidRPr="00F43A82">
        <w:t>4&gt;</w:t>
      </w:r>
      <w:r w:rsidRPr="00F43A82">
        <w:tab/>
        <w:t>trigger the PDCP entity to perform SDU discard as specified in TS 38.323 [5];</w:t>
      </w:r>
    </w:p>
    <w:p w14:paraId="4C861CAA" w14:textId="77777777" w:rsidR="00B46B0D" w:rsidRPr="00F43A82" w:rsidRDefault="00B46B0D" w:rsidP="00B46B0D">
      <w:pPr>
        <w:pStyle w:val="B3"/>
      </w:pPr>
      <w:r w:rsidRPr="00F43A82">
        <w:t>3&gt;</w:t>
      </w:r>
      <w:r w:rsidRPr="00F43A82">
        <w:tab/>
        <w:t xml:space="preserve">if </w:t>
      </w:r>
      <w:r w:rsidRPr="00F43A82">
        <w:rPr>
          <w:i/>
          <w:iCs/>
        </w:rPr>
        <w:t>sdt-MAC-PHY-CG-Config</w:t>
      </w:r>
      <w:r w:rsidRPr="00F43A82">
        <w:t xml:space="preserve"> is configured:</w:t>
      </w:r>
    </w:p>
    <w:p w14:paraId="5006734F" w14:textId="77777777" w:rsidR="00B46B0D" w:rsidRPr="00F43A82" w:rsidRDefault="00B46B0D" w:rsidP="00B46B0D">
      <w:pPr>
        <w:pStyle w:val="B4"/>
      </w:pPr>
      <w:r w:rsidRPr="00F43A82">
        <w:t>4&gt;</w:t>
      </w:r>
      <w:r w:rsidRPr="00F43A82">
        <w:tab/>
        <w:t xml:space="preserve">configure the PCell with the configured grant resources for SDT and instruct the MAC entity to start the </w:t>
      </w:r>
      <w:bookmarkStart w:id="595" w:name="_Hlk97714604"/>
      <w:r w:rsidRPr="00F43A82">
        <w:rPr>
          <w:i/>
          <w:iCs/>
        </w:rPr>
        <w:t>cg-SDT-TimeAlignmentTimer</w:t>
      </w:r>
      <w:bookmarkEnd w:id="595"/>
      <w:r w:rsidRPr="00F43A82">
        <w:t>;</w:t>
      </w:r>
    </w:p>
    <w:p w14:paraId="22827777" w14:textId="77777777" w:rsidR="00B46B0D" w:rsidRPr="00F43A82" w:rsidRDefault="00B46B0D" w:rsidP="00B46B0D">
      <w:pPr>
        <w:pStyle w:val="B2"/>
      </w:pPr>
      <w:r w:rsidRPr="00F43A82">
        <w:t>2&gt;</w:t>
      </w:r>
      <w:r w:rsidRPr="00F43A82">
        <w:tab/>
        <w:t xml:space="preserve">if </w:t>
      </w:r>
      <w:r w:rsidRPr="00F43A82">
        <w:rPr>
          <w:i/>
        </w:rPr>
        <w:t>srs-PosRRC-Inactive</w:t>
      </w:r>
      <w:r w:rsidRPr="00F43A82">
        <w:rPr>
          <w:i/>
          <w:iCs/>
        </w:rPr>
        <w:t xml:space="preserve"> </w:t>
      </w:r>
      <w:r w:rsidRPr="00F43A82">
        <w:t>is configured:</w:t>
      </w:r>
    </w:p>
    <w:p w14:paraId="022DDAF0" w14:textId="77777777" w:rsidR="00B46B0D" w:rsidRPr="00F43A82" w:rsidRDefault="00B46B0D" w:rsidP="00B46B0D">
      <w:pPr>
        <w:pStyle w:val="B3"/>
      </w:pPr>
      <w:r w:rsidRPr="00F43A82">
        <w:t>3&gt;</w:t>
      </w:r>
      <w:r w:rsidRPr="00F43A82">
        <w:tab/>
      </w:r>
      <w:r w:rsidRPr="00F43A82">
        <w:rPr>
          <w:iCs/>
        </w:rPr>
        <w:t xml:space="preserve">apply </w:t>
      </w:r>
      <w:r w:rsidRPr="00F43A82">
        <w:t xml:space="preserve">the configuration and instruct MAC to start the </w:t>
      </w:r>
      <w:r w:rsidRPr="00F43A82">
        <w:rPr>
          <w:i/>
        </w:rPr>
        <w:t>inactivePosSRS-TimeAlignmentTimer</w:t>
      </w:r>
      <w:r w:rsidRPr="00F43A82">
        <w:t>;</w:t>
      </w:r>
    </w:p>
    <w:p w14:paraId="05017DA8" w14:textId="20D350C8" w:rsidR="00B46B0D" w:rsidRDefault="00B46B0D" w:rsidP="00B46B0D">
      <w:pPr>
        <w:pStyle w:val="NO"/>
        <w:rPr>
          <w:ins w:id="596" w:author="Ericsson - RAN2#123" w:date="2023-09-11T19:02:00Z"/>
        </w:rPr>
      </w:pPr>
      <w:r w:rsidRPr="00F43A82">
        <w:t>NOTE 1b:</w:t>
      </w:r>
      <w:r w:rsidRPr="00F43A82">
        <w:tab/>
        <w:t>The Network should provide full configuration to UE for SRS for Positioning in RRC_INACTIVE.</w:t>
      </w:r>
    </w:p>
    <w:p w14:paraId="2ECEC1D6" w14:textId="728D7BFB" w:rsidR="00B46B0D" w:rsidRPr="00F43A82" w:rsidRDefault="00B46B0D" w:rsidP="00B46B0D">
      <w:pPr>
        <w:pStyle w:val="B2"/>
      </w:pPr>
      <w:ins w:id="597" w:author="Ericsson - RAN2#123" w:date="2023-09-11T19:06:00Z">
        <w:r>
          <w:t>2</w:t>
        </w:r>
      </w:ins>
      <w:ins w:id="598" w:author="Ericsson - RAN2#123" w:date="2023-09-11T19:02:00Z">
        <w:r w:rsidRPr="00DE6266">
          <w:t>&gt; perform LTM configuration release as specified in clause 5.3.5.x.7.</w:t>
        </w:r>
      </w:ins>
    </w:p>
    <w:p w14:paraId="6B8F1118" w14:textId="77777777" w:rsidR="00B46B0D" w:rsidRPr="00F43A82" w:rsidRDefault="00B46B0D" w:rsidP="00B46B0D">
      <w:pPr>
        <w:pStyle w:val="B2"/>
      </w:pPr>
      <w:r w:rsidRPr="00F43A82">
        <w:t>2&gt;</w:t>
      </w:r>
      <w:r w:rsidRPr="00F43A82">
        <w:tab/>
        <w:t>remove all the entries within the MCG and the SCG</w:t>
      </w:r>
      <w:r w:rsidRPr="00F43A82">
        <w:rPr>
          <w:i/>
        </w:rPr>
        <w:t xml:space="preserve"> VarConditionalReconfig</w:t>
      </w:r>
      <w:r w:rsidRPr="00F43A82">
        <w:t>, if any;</w:t>
      </w:r>
    </w:p>
    <w:p w14:paraId="6A8FABFE" w14:textId="77777777" w:rsidR="00B46B0D" w:rsidRPr="00F43A82" w:rsidRDefault="00B46B0D" w:rsidP="00B46B0D">
      <w:pPr>
        <w:pStyle w:val="B2"/>
      </w:pPr>
      <w:r w:rsidRPr="00F43A82">
        <w:t>2&gt;</w:t>
      </w:r>
      <w:r w:rsidRPr="00F43A82">
        <w:tab/>
        <w:t xml:space="preserve">for each </w:t>
      </w:r>
      <w:r w:rsidRPr="00F43A82">
        <w:rPr>
          <w:i/>
        </w:rPr>
        <w:t>measId</w:t>
      </w:r>
      <w:r w:rsidRPr="00F43A82">
        <w:t xml:space="preserve"> of the MCG </w:t>
      </w:r>
      <w:r w:rsidRPr="00F43A82">
        <w:rPr>
          <w:i/>
        </w:rPr>
        <w:t>measConfig</w:t>
      </w:r>
      <w:r w:rsidRPr="00F43A82">
        <w:t xml:space="preserve"> and for each </w:t>
      </w:r>
      <w:r w:rsidRPr="00F43A82">
        <w:rPr>
          <w:i/>
        </w:rPr>
        <w:t>measId</w:t>
      </w:r>
      <w:r w:rsidRPr="00F43A82">
        <w:t xml:space="preserve"> of the SCG </w:t>
      </w:r>
      <w:r w:rsidRPr="00F43A82">
        <w:rPr>
          <w:i/>
        </w:rPr>
        <w:t>measConfig</w:t>
      </w:r>
      <w:r w:rsidRPr="00F43A82">
        <w:t xml:space="preserve">, if configured, if the associated </w:t>
      </w:r>
      <w:r w:rsidRPr="00F43A82">
        <w:rPr>
          <w:i/>
          <w:iCs/>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4C62D3B" w14:textId="77777777" w:rsidR="00B46B0D" w:rsidRPr="00F43A82" w:rsidRDefault="00B46B0D" w:rsidP="00B46B0D">
      <w:pPr>
        <w:pStyle w:val="B3"/>
      </w:pPr>
      <w:r w:rsidRPr="00F43A82">
        <w:t>3&gt;</w:t>
      </w:r>
      <w:r w:rsidRPr="00F43A82">
        <w:tab/>
        <w:t xml:space="preserve">for the associated </w:t>
      </w:r>
      <w:r w:rsidRPr="00F43A82">
        <w:rPr>
          <w:i/>
          <w:iCs/>
        </w:rPr>
        <w:t>reportConfigId</w:t>
      </w:r>
      <w:r w:rsidRPr="00F43A82">
        <w:t>:</w:t>
      </w:r>
    </w:p>
    <w:p w14:paraId="61C1F0DF" w14:textId="77777777" w:rsidR="00B46B0D" w:rsidRPr="00F43A82" w:rsidRDefault="00B46B0D" w:rsidP="00B46B0D">
      <w:pPr>
        <w:pStyle w:val="B4"/>
      </w:pPr>
      <w:r w:rsidRPr="00F43A82">
        <w:t>4&gt;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427CF1" w14:textId="77777777" w:rsidR="00B46B0D" w:rsidRPr="00F43A82" w:rsidRDefault="00B46B0D" w:rsidP="00B46B0D">
      <w:pPr>
        <w:pStyle w:val="B3"/>
      </w:pPr>
      <w:r w:rsidRPr="00F43A82">
        <w:t>3&gt;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iCs/>
        </w:rPr>
        <w:t>condTriggerConfig</w:t>
      </w:r>
      <w:r w:rsidRPr="00F43A82">
        <w:t>:</w:t>
      </w:r>
    </w:p>
    <w:p w14:paraId="59C012E6" w14:textId="77777777" w:rsidR="00B46B0D" w:rsidRPr="00F43A82" w:rsidRDefault="00B46B0D" w:rsidP="00B46B0D">
      <w:pPr>
        <w:pStyle w:val="B4"/>
      </w:pPr>
      <w:r w:rsidRPr="00F43A82">
        <w:t>4&gt;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38A1EA3B" w14:textId="77777777" w:rsidR="00B46B0D" w:rsidRPr="00F43A82" w:rsidRDefault="00B46B0D" w:rsidP="00B46B0D">
      <w:pPr>
        <w:pStyle w:val="B3"/>
      </w:pPr>
      <w:r w:rsidRPr="00F43A82">
        <w:t>3&gt;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36A3A9C2" w14:textId="77777777" w:rsidR="00B46B0D" w:rsidRPr="00F43A82" w:rsidRDefault="00B46B0D" w:rsidP="00B46B0D">
      <w:pPr>
        <w:pStyle w:val="B2"/>
        <w:rPr>
          <w:lang w:eastAsia="zh-CN"/>
        </w:rPr>
      </w:pPr>
      <w:r w:rsidRPr="00F43A82">
        <w:rPr>
          <w:lang w:eastAsia="zh-CN"/>
        </w:rPr>
        <w:t>2&gt;</w:t>
      </w:r>
      <w:r w:rsidRPr="00F43A82">
        <w:rPr>
          <w:lang w:eastAsia="zh-CN"/>
        </w:rPr>
        <w:tab/>
        <w:t>if the UE is acting as L2 U2N Remote UE:</w:t>
      </w:r>
    </w:p>
    <w:p w14:paraId="3FB44687" w14:textId="77777777" w:rsidR="00B46B0D" w:rsidRPr="00F43A82" w:rsidRDefault="00B46B0D" w:rsidP="00B46B0D">
      <w:pPr>
        <w:pStyle w:val="B3"/>
        <w:rPr>
          <w:lang w:eastAsia="zh-CN"/>
        </w:rPr>
      </w:pPr>
      <w:r w:rsidRPr="00F43A82">
        <w:rPr>
          <w:lang w:eastAsia="zh-CN"/>
        </w:rPr>
        <w:t>3&gt;</w:t>
      </w:r>
      <w:r w:rsidRPr="00F43A82">
        <w:rPr>
          <w:lang w:eastAsia="zh-CN"/>
        </w:rPr>
        <w:tab/>
        <w:t>if the PC5-RRC connection with the U2N Relay UE is determined to be released:</w:t>
      </w:r>
    </w:p>
    <w:p w14:paraId="020274BA" w14:textId="77777777" w:rsidR="00B46B0D" w:rsidRPr="00F43A82" w:rsidRDefault="00B46B0D" w:rsidP="00B46B0D">
      <w:pPr>
        <w:pStyle w:val="B4"/>
        <w:rPr>
          <w:lang w:eastAsia="zh-CN"/>
        </w:rPr>
      </w:pPr>
      <w:r w:rsidRPr="00F43A82">
        <w:rPr>
          <w:lang w:eastAsia="zh-CN"/>
        </w:rPr>
        <w:t>4&gt;</w:t>
      </w:r>
      <w:r w:rsidRPr="00F43A82">
        <w:rPr>
          <w:lang w:eastAsia="zh-CN"/>
        </w:rPr>
        <w:tab/>
        <w:t>indicate upper layers to trigger PC5 unicast link release;</w:t>
      </w:r>
    </w:p>
    <w:p w14:paraId="3344A238" w14:textId="77777777" w:rsidR="00B46B0D" w:rsidRPr="00F43A82" w:rsidRDefault="00B46B0D" w:rsidP="00B46B0D">
      <w:pPr>
        <w:pStyle w:val="B3"/>
        <w:rPr>
          <w:lang w:eastAsia="zh-CN"/>
        </w:rPr>
      </w:pPr>
      <w:r w:rsidRPr="00F43A82">
        <w:rPr>
          <w:lang w:eastAsia="zh-CN"/>
        </w:rPr>
        <w:t>3&gt;</w:t>
      </w:r>
      <w:r w:rsidRPr="00F43A82">
        <w:rPr>
          <w:lang w:eastAsia="zh-CN"/>
        </w:rPr>
        <w:tab/>
        <w:t>else (i.e., maintain the PC5 RRC connection):</w:t>
      </w:r>
    </w:p>
    <w:p w14:paraId="6B0FFCFC" w14:textId="77777777" w:rsidR="00B46B0D" w:rsidRPr="00F43A82" w:rsidRDefault="00B46B0D" w:rsidP="00B46B0D">
      <w:pPr>
        <w:pStyle w:val="B4"/>
        <w:rPr>
          <w:lang w:eastAsia="zh-CN"/>
        </w:rPr>
      </w:pPr>
      <w:r w:rsidRPr="00F43A82">
        <w:rPr>
          <w:lang w:eastAsia="zh-CN"/>
        </w:rPr>
        <w:t>4&gt;</w:t>
      </w:r>
      <w:r w:rsidRPr="00F43A82">
        <w:rPr>
          <w:lang w:eastAsia="zh-CN"/>
        </w:rPr>
        <w:tab/>
        <w:t>establish or re-establish (e.g. via release and add) SL RLC entity for SRB1;</w:t>
      </w:r>
    </w:p>
    <w:p w14:paraId="5F693AB1" w14:textId="77777777" w:rsidR="00B46B0D" w:rsidRPr="00F43A82" w:rsidRDefault="00B46B0D" w:rsidP="00B46B0D">
      <w:pPr>
        <w:pStyle w:val="B2"/>
        <w:ind w:leftChars="297" w:left="878"/>
        <w:rPr>
          <w:lang w:eastAsia="zh-CN"/>
        </w:rPr>
      </w:pPr>
      <w:r w:rsidRPr="00F43A82">
        <w:rPr>
          <w:lang w:eastAsia="zh-CN"/>
        </w:rPr>
        <w:t>2&gt;</w:t>
      </w:r>
      <w:r w:rsidRPr="00F43A82">
        <w:rPr>
          <w:lang w:eastAsia="zh-CN"/>
        </w:rPr>
        <w:tab/>
        <w:t>else:</w:t>
      </w:r>
    </w:p>
    <w:p w14:paraId="62FD8EC3" w14:textId="77777777" w:rsidR="00B46B0D" w:rsidRPr="00F43A82" w:rsidRDefault="00B46B0D" w:rsidP="00B46B0D">
      <w:pPr>
        <w:pStyle w:val="B3"/>
      </w:pPr>
      <w:r w:rsidRPr="00F43A82">
        <w:t>3&gt;</w:t>
      </w:r>
      <w:r w:rsidRPr="00F43A82">
        <w:tab/>
        <w:t>re-establish RLC entities for SRB1;</w:t>
      </w:r>
    </w:p>
    <w:p w14:paraId="345AAF59"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with </w:t>
      </w:r>
      <w:r w:rsidRPr="00F43A82">
        <w:rPr>
          <w:i/>
        </w:rPr>
        <w:t>suspendConfig</w:t>
      </w:r>
      <w:r w:rsidRPr="00F43A82">
        <w:t xml:space="preserve"> was received in response to an </w:t>
      </w:r>
      <w:r w:rsidRPr="00F43A82">
        <w:rPr>
          <w:i/>
        </w:rPr>
        <w:t xml:space="preserve">RRCResumeRequest </w:t>
      </w:r>
      <w:r w:rsidRPr="00F43A82">
        <w:t xml:space="preserve">or an </w:t>
      </w:r>
      <w:r w:rsidRPr="00F43A82">
        <w:rPr>
          <w:i/>
        </w:rPr>
        <w:t>RRCResumeRequest1</w:t>
      </w:r>
      <w:r w:rsidRPr="00F43A82">
        <w:t>:</w:t>
      </w:r>
    </w:p>
    <w:p w14:paraId="1605C160" w14:textId="77777777" w:rsidR="00B46B0D" w:rsidRPr="00F43A82" w:rsidRDefault="00B46B0D" w:rsidP="00B46B0D">
      <w:pPr>
        <w:pStyle w:val="B3"/>
      </w:pPr>
      <w:r w:rsidRPr="00F43A82">
        <w:t>3&gt;</w:t>
      </w:r>
      <w:r w:rsidRPr="00F43A82">
        <w:tab/>
        <w:t>stop the timer T319 if running;</w:t>
      </w:r>
    </w:p>
    <w:p w14:paraId="75D843C2" w14:textId="77777777" w:rsidR="00B46B0D" w:rsidRPr="00F43A82" w:rsidRDefault="00B46B0D" w:rsidP="00B46B0D">
      <w:pPr>
        <w:pStyle w:val="B3"/>
      </w:pPr>
      <w:r w:rsidRPr="00F43A82">
        <w:lastRenderedPageBreak/>
        <w:t>3&gt;</w:t>
      </w:r>
      <w:r w:rsidRPr="00F43A82">
        <w:tab/>
        <w:t>in the stored UE Inactive AS context:</w:t>
      </w:r>
    </w:p>
    <w:p w14:paraId="04AC590C" w14:textId="77777777" w:rsidR="00B46B0D" w:rsidRPr="00F43A82" w:rsidRDefault="00B46B0D" w:rsidP="00B46B0D">
      <w:pPr>
        <w:pStyle w:val="B4"/>
      </w:pPr>
      <w:r w:rsidRPr="00F43A82">
        <w:t>4&gt;</w:t>
      </w:r>
      <w:r w:rsidRPr="00F43A82">
        <w:tab/>
        <w:t>replace the K</w:t>
      </w:r>
      <w:r w:rsidRPr="00F43A82">
        <w:rPr>
          <w:vertAlign w:val="subscript"/>
        </w:rPr>
        <w:t>gNB</w:t>
      </w:r>
      <w:r w:rsidRPr="00F43A82">
        <w:t xml:space="preserve"> and K</w:t>
      </w:r>
      <w:r w:rsidRPr="00F43A82">
        <w:rPr>
          <w:vertAlign w:val="subscript"/>
        </w:rPr>
        <w:t>RRCint</w:t>
      </w:r>
      <w:r w:rsidRPr="00F43A82">
        <w:t xml:space="preserve"> keys with the current K</w:t>
      </w:r>
      <w:r w:rsidRPr="00F43A82">
        <w:rPr>
          <w:vertAlign w:val="subscript"/>
        </w:rPr>
        <w:t>gNB</w:t>
      </w:r>
      <w:r w:rsidRPr="00F43A82">
        <w:t xml:space="preserve"> and K</w:t>
      </w:r>
      <w:r w:rsidRPr="00F43A82">
        <w:rPr>
          <w:vertAlign w:val="subscript"/>
        </w:rPr>
        <w:t>RRCint</w:t>
      </w:r>
      <w:r w:rsidRPr="00F43A82">
        <w:t xml:space="preserve"> keys;</w:t>
      </w:r>
    </w:p>
    <w:p w14:paraId="62E0E6AB" w14:textId="77777777" w:rsidR="00B46B0D" w:rsidRPr="00F43A82" w:rsidRDefault="00B46B0D" w:rsidP="00B46B0D">
      <w:pPr>
        <w:pStyle w:val="B4"/>
        <w:rPr>
          <w:i/>
          <w:iCs/>
        </w:rPr>
      </w:pPr>
      <w:bookmarkStart w:id="599" w:name="_Hlk95514979"/>
      <w:r w:rsidRPr="00F43A82">
        <w:t>4&gt;</w:t>
      </w:r>
      <w:r w:rsidRPr="00F43A82">
        <w:tab/>
        <w:t xml:space="preserve">replace the </w:t>
      </w:r>
      <w:r w:rsidRPr="00F43A82">
        <w:rPr>
          <w:i/>
          <w:iCs/>
        </w:rPr>
        <w:t xml:space="preserve">nextHopChainingCount </w:t>
      </w:r>
      <w:r w:rsidRPr="00F43A82">
        <w:t xml:space="preserve">with the value of </w:t>
      </w:r>
      <w:r w:rsidRPr="00F43A82">
        <w:rPr>
          <w:i/>
          <w:iCs/>
        </w:rPr>
        <w:t>nextHopChainingCount</w:t>
      </w:r>
      <w:r w:rsidRPr="00F43A82">
        <w:t xml:space="preserve"> received in the </w:t>
      </w:r>
      <w:r w:rsidRPr="00F43A82">
        <w:rPr>
          <w:i/>
        </w:rPr>
        <w:t xml:space="preserve">RRCRelease </w:t>
      </w:r>
      <w:r w:rsidRPr="00F43A82">
        <w:rPr>
          <w:iCs/>
        </w:rPr>
        <w:t>message</w:t>
      </w:r>
      <w:r w:rsidRPr="00F43A82">
        <w:rPr>
          <w:i/>
          <w:iCs/>
        </w:rPr>
        <w:t>;</w:t>
      </w:r>
    </w:p>
    <w:bookmarkEnd w:id="599"/>
    <w:p w14:paraId="68FE08A2" w14:textId="77777777" w:rsidR="00B46B0D" w:rsidRPr="00F43A82" w:rsidRDefault="00B46B0D" w:rsidP="00B46B0D">
      <w:pPr>
        <w:pStyle w:val="B4"/>
      </w:pPr>
      <w:r w:rsidRPr="00F43A82">
        <w:t>4&gt;</w:t>
      </w:r>
      <w:r w:rsidRPr="00F43A82">
        <w:tab/>
        <w:t xml:space="preserve">replace the </w:t>
      </w:r>
      <w:r w:rsidRPr="00F43A82">
        <w:rPr>
          <w:i/>
        </w:rPr>
        <w:t>cellIdentity</w:t>
      </w:r>
      <w:r w:rsidRPr="00F43A82">
        <w:t xml:space="preserve"> with the </w:t>
      </w:r>
      <w:r w:rsidRPr="00F43A82">
        <w:rPr>
          <w:i/>
        </w:rPr>
        <w:t>cellIdentity</w:t>
      </w:r>
      <w:r w:rsidRPr="00F43A82">
        <w:t xml:space="preserve"> of the cell the UE has received the </w:t>
      </w:r>
      <w:r w:rsidRPr="00F43A82">
        <w:rPr>
          <w:i/>
        </w:rPr>
        <w:t>RRCRelease</w:t>
      </w:r>
      <w:r w:rsidRPr="00F43A82">
        <w:t xml:space="preserve"> message;</w:t>
      </w:r>
    </w:p>
    <w:p w14:paraId="749E18DF" w14:textId="77777777" w:rsidR="00B46B0D" w:rsidRPr="00F43A82" w:rsidRDefault="00B46B0D" w:rsidP="00B46B0D">
      <w:pPr>
        <w:pStyle w:val="B4"/>
      </w:pPr>
      <w:r w:rsidRPr="00F43A82">
        <w:t>4&gt;</w:t>
      </w:r>
      <w:r w:rsidRPr="00F43A82">
        <w:tab/>
        <w:t xml:space="preserve">if the </w:t>
      </w:r>
      <w:r w:rsidRPr="00F43A82">
        <w:rPr>
          <w:i/>
        </w:rPr>
        <w:t>suspendConfig</w:t>
      </w:r>
      <w:r w:rsidRPr="00F43A82">
        <w:t xml:space="preserve"> contains the </w:t>
      </w:r>
      <w:r w:rsidRPr="00F43A82">
        <w:rPr>
          <w:i/>
        </w:rPr>
        <w:t xml:space="preserve">sl-UEIdentityRemote </w:t>
      </w:r>
      <w:r w:rsidRPr="00F43A82">
        <w:t>(i.e. the UE is a L2 U2N Remote UE):</w:t>
      </w:r>
    </w:p>
    <w:p w14:paraId="702D2409" w14:textId="77777777" w:rsidR="00B46B0D" w:rsidRPr="00F43A82" w:rsidRDefault="00B46B0D" w:rsidP="00B46B0D">
      <w:pPr>
        <w:pStyle w:val="B5"/>
      </w:pPr>
      <w:r w:rsidRPr="00F43A82">
        <w:t>5&gt;</w:t>
      </w:r>
      <w:r w:rsidRPr="00F43A82">
        <w:tab/>
        <w:t xml:space="preserve">replace the C-RNTI with the value of the </w:t>
      </w:r>
      <w:r w:rsidRPr="00F43A82">
        <w:rPr>
          <w:i/>
        </w:rPr>
        <w:t>sl-UEIdentityRemote</w:t>
      </w:r>
      <w:r w:rsidRPr="00F43A82">
        <w:t>;</w:t>
      </w:r>
    </w:p>
    <w:p w14:paraId="0ECC653C"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value of the </w:t>
      </w:r>
      <w:r w:rsidRPr="00F43A82">
        <w:rPr>
          <w:i/>
        </w:rPr>
        <w:t xml:space="preserve">sl-PhysCellId </w:t>
      </w:r>
      <w:r w:rsidRPr="00F43A82">
        <w:t xml:space="preserve">in </w:t>
      </w:r>
      <w:r w:rsidRPr="00F43A82">
        <w:rPr>
          <w:i/>
        </w:rPr>
        <w:t xml:space="preserve">sl-ServingCellInfo </w:t>
      </w:r>
      <w:r w:rsidRPr="00F43A82">
        <w:t>contained in the discovery message received from the connected L2 U2N Relay UE;</w:t>
      </w:r>
    </w:p>
    <w:p w14:paraId="52545AEE" w14:textId="77777777" w:rsidR="00B46B0D" w:rsidRPr="00F43A82" w:rsidRDefault="00B46B0D" w:rsidP="00B46B0D">
      <w:pPr>
        <w:pStyle w:val="B4"/>
      </w:pPr>
      <w:r w:rsidRPr="00F43A82">
        <w:t>4&gt; else:</w:t>
      </w:r>
    </w:p>
    <w:p w14:paraId="093135C7" w14:textId="77777777" w:rsidR="00B46B0D" w:rsidRPr="00F43A82" w:rsidRDefault="00B46B0D" w:rsidP="00B46B0D">
      <w:pPr>
        <w:pStyle w:val="B5"/>
      </w:pPr>
      <w:r w:rsidRPr="00F43A82">
        <w:t>5&gt;</w:t>
      </w:r>
      <w:r w:rsidRPr="00F43A82">
        <w:tab/>
        <w:t xml:space="preserve">replace the C-RNTI with the C-RNTI used in the cell (see TS 38.321 [3]) the UE has received the </w:t>
      </w:r>
      <w:r w:rsidRPr="00F43A82">
        <w:rPr>
          <w:i/>
        </w:rPr>
        <w:t>RRCRelease</w:t>
      </w:r>
      <w:r w:rsidRPr="00F43A82">
        <w:t xml:space="preserve"> message;</w:t>
      </w:r>
    </w:p>
    <w:p w14:paraId="3FE8DA8D" w14:textId="77777777" w:rsidR="00B46B0D" w:rsidRPr="00F43A82" w:rsidRDefault="00B46B0D" w:rsidP="00B46B0D">
      <w:pPr>
        <w:pStyle w:val="B5"/>
      </w:pPr>
      <w:r w:rsidRPr="00F43A82">
        <w:t>5&gt;</w:t>
      </w:r>
      <w:r w:rsidRPr="00F43A82">
        <w:tab/>
        <w:t>replace the physical cell identity</w:t>
      </w:r>
      <w:r w:rsidRPr="00F43A82">
        <w:rPr>
          <w:i/>
        </w:rPr>
        <w:t xml:space="preserve"> </w:t>
      </w:r>
      <w:r w:rsidRPr="00F43A82">
        <w:t xml:space="preserve">with the physical cell identity of the cell the UE has received the </w:t>
      </w:r>
      <w:r w:rsidRPr="00F43A82">
        <w:rPr>
          <w:i/>
        </w:rPr>
        <w:t>RRCRelease</w:t>
      </w:r>
      <w:r w:rsidRPr="00F43A82">
        <w:t xml:space="preserve"> message;</w:t>
      </w:r>
    </w:p>
    <w:p w14:paraId="63152318" w14:textId="77777777" w:rsidR="00B46B0D" w:rsidRPr="00F43A82" w:rsidRDefault="00B46B0D" w:rsidP="00B46B0D">
      <w:pPr>
        <w:pStyle w:val="B3"/>
      </w:pPr>
      <w:bookmarkStart w:id="600" w:name="_Hlk95514990"/>
      <w:r w:rsidRPr="00F43A82">
        <w:t>3&gt;</w:t>
      </w:r>
      <w:r w:rsidRPr="00F43A82">
        <w:tab/>
        <w:t xml:space="preserve">replace the </w:t>
      </w:r>
      <w:r w:rsidRPr="00F43A82">
        <w:rPr>
          <w:i/>
          <w:iCs/>
        </w:rPr>
        <w:t>nextHopChainingCount</w:t>
      </w:r>
      <w:r w:rsidRPr="00F43A82">
        <w:t xml:space="preserve"> with the value associated with the current K</w:t>
      </w:r>
      <w:r w:rsidRPr="00F43A82">
        <w:rPr>
          <w:vertAlign w:val="subscript"/>
        </w:rPr>
        <w:t>gNB</w:t>
      </w:r>
      <w:r w:rsidRPr="00F43A82">
        <w:t>;</w:t>
      </w:r>
    </w:p>
    <w:bookmarkEnd w:id="600"/>
    <w:p w14:paraId="3CF041AF" w14:textId="77777777" w:rsidR="00B46B0D" w:rsidRPr="00F43A82" w:rsidRDefault="00B46B0D" w:rsidP="00B46B0D">
      <w:pPr>
        <w:pStyle w:val="B3"/>
      </w:pPr>
      <w:r w:rsidRPr="00F43A82">
        <w:t>3&gt;</w:t>
      </w:r>
      <w:r w:rsidRPr="00F43A82">
        <w:tab/>
        <w:t>stop the timer T319a if running and consider SDT procedure is not ongoing;</w:t>
      </w:r>
    </w:p>
    <w:p w14:paraId="6814BAFA" w14:textId="77777777" w:rsidR="00B46B0D" w:rsidRPr="00F43A82" w:rsidRDefault="00B46B0D" w:rsidP="00B46B0D">
      <w:pPr>
        <w:pStyle w:val="B2"/>
      </w:pPr>
      <w:r w:rsidRPr="00F43A82">
        <w:t>2&gt;</w:t>
      </w:r>
      <w:r w:rsidRPr="00F43A82">
        <w:tab/>
        <w:t>else:</w:t>
      </w:r>
    </w:p>
    <w:p w14:paraId="7E55F1F1" w14:textId="77777777" w:rsidR="00B46B0D" w:rsidRPr="00F43A82" w:rsidRDefault="00B46B0D" w:rsidP="00B46B0D">
      <w:pPr>
        <w:pStyle w:val="B3"/>
      </w:pPr>
      <w:r w:rsidRPr="00F43A82">
        <w:t>3&gt;</w:t>
      </w:r>
      <w:r w:rsidRPr="00F43A82">
        <w:tab/>
        <w:t xml:space="preserve">store in the UE Inactive AS Context </w:t>
      </w:r>
      <w:bookmarkStart w:id="601" w:name="_Hlk95515016"/>
      <w:r w:rsidRPr="00F43A82">
        <w:t xml:space="preserve">the </w:t>
      </w:r>
      <w:r w:rsidRPr="00F43A82">
        <w:rPr>
          <w:i/>
          <w:iCs/>
        </w:rPr>
        <w:t xml:space="preserve">nextHopChainingCount </w:t>
      </w:r>
      <w:r w:rsidRPr="00F43A82">
        <w:t xml:space="preserve">received in the </w:t>
      </w:r>
      <w:r w:rsidRPr="00F43A82">
        <w:rPr>
          <w:i/>
        </w:rPr>
        <w:t xml:space="preserve">RRCRelease </w:t>
      </w:r>
      <w:r w:rsidRPr="00F43A82">
        <w:rPr>
          <w:iCs/>
        </w:rPr>
        <w:t>message</w:t>
      </w:r>
      <w:r w:rsidRPr="00F43A82">
        <w:rPr>
          <w:i/>
          <w:iCs/>
        </w:rPr>
        <w:t>,</w:t>
      </w:r>
      <w:bookmarkEnd w:id="601"/>
      <w:r w:rsidRPr="00F43A82">
        <w:t xml:space="preserve"> the current K</w:t>
      </w:r>
      <w:r w:rsidRPr="00F43A82">
        <w:rPr>
          <w:vertAlign w:val="subscript"/>
        </w:rPr>
        <w:t>gNB</w:t>
      </w:r>
      <w:r w:rsidRPr="00F43A82">
        <w:t xml:space="preserve"> and K</w:t>
      </w:r>
      <w:r w:rsidRPr="00F43A82">
        <w:rPr>
          <w:vertAlign w:val="subscript"/>
        </w:rPr>
        <w:t xml:space="preserve">RRCint </w:t>
      </w:r>
      <w:r w:rsidRPr="00F43A82">
        <w:t xml:space="preserve">keys, the ROHC state, the EHC context(s), the UDC state, the stored QoS flow to DRB mapping rules, the application layer measurement configuration, the C-RNTI used in the source PCell, the </w:t>
      </w:r>
      <w:r w:rsidRPr="00F43A82">
        <w:rPr>
          <w:i/>
        </w:rPr>
        <w:t>cellIdentity</w:t>
      </w:r>
      <w:r w:rsidRPr="00F43A82">
        <w:t xml:space="preserve"> and the physical cell identity of the source PCell, the </w:t>
      </w:r>
      <w:r w:rsidRPr="00F43A82">
        <w:rPr>
          <w:i/>
          <w:iCs/>
        </w:rPr>
        <w:t xml:space="preserve">spCellConfigCommon </w:t>
      </w:r>
      <w:r w:rsidRPr="00F43A82">
        <w:t xml:space="preserve">within </w:t>
      </w:r>
      <w:r w:rsidRPr="00F43A82">
        <w:rPr>
          <w:i/>
        </w:rPr>
        <w:t>ReconfigurationWithSync</w:t>
      </w:r>
      <w:r w:rsidRPr="00F43A82">
        <w:t xml:space="preserve"> of the NR PSCell (if configured) and all other parameters configured except for:</w:t>
      </w:r>
    </w:p>
    <w:p w14:paraId="422FA4AF"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PCell;</w:t>
      </w:r>
    </w:p>
    <w:p w14:paraId="38CDAA43" w14:textId="77777777" w:rsidR="00B46B0D" w:rsidRPr="00F43A82" w:rsidRDefault="00B46B0D" w:rsidP="00B46B0D">
      <w:pPr>
        <w:pStyle w:val="B4"/>
      </w:pPr>
      <w:r w:rsidRPr="00F43A82">
        <w:t>-</w:t>
      </w:r>
      <w:r w:rsidRPr="00F43A82">
        <w:tab/>
        <w:t xml:space="preserve">parameters within </w:t>
      </w:r>
      <w:r w:rsidRPr="00F43A82">
        <w:rPr>
          <w:i/>
        </w:rPr>
        <w:t>ReconfigurationWithSync</w:t>
      </w:r>
      <w:r w:rsidRPr="00F43A82">
        <w:t xml:space="preserve"> of the NR PSCell, if configured;</w:t>
      </w:r>
    </w:p>
    <w:p w14:paraId="45099A44" w14:textId="77777777" w:rsidR="00B46B0D" w:rsidRPr="00F43A82" w:rsidRDefault="00B46B0D" w:rsidP="00B46B0D">
      <w:pPr>
        <w:pStyle w:val="B4"/>
      </w:pPr>
      <w:r w:rsidRPr="00F43A82">
        <w:t>-</w:t>
      </w:r>
      <w:r w:rsidRPr="00F43A82">
        <w:tab/>
        <w:t xml:space="preserve">parameters within </w:t>
      </w:r>
      <w:r w:rsidRPr="00F43A82">
        <w:rPr>
          <w:i/>
        </w:rPr>
        <w:t>MobilityControlInfoSCG</w:t>
      </w:r>
      <w:r w:rsidRPr="00F43A82">
        <w:t xml:space="preserve"> of the E-UTRA PSCell, if configured;</w:t>
      </w:r>
    </w:p>
    <w:p w14:paraId="1C6FF8F3" w14:textId="77777777" w:rsidR="00B46B0D" w:rsidRPr="00F43A82" w:rsidRDefault="00B46B0D" w:rsidP="00B46B0D">
      <w:pPr>
        <w:pStyle w:val="B4"/>
      </w:pPr>
      <w:r w:rsidRPr="00F43A82">
        <w:t>-</w:t>
      </w:r>
      <w:r w:rsidRPr="00F43A82">
        <w:tab/>
      </w:r>
      <w:r w:rsidRPr="00F43A82">
        <w:rPr>
          <w:i/>
        </w:rPr>
        <w:t>servingCellConfigCommonSIB</w:t>
      </w:r>
      <w:r w:rsidRPr="00F43A82">
        <w:t>;</w:t>
      </w:r>
    </w:p>
    <w:p w14:paraId="0EAE3861" w14:textId="77777777" w:rsidR="00B46B0D" w:rsidRPr="00F43A82" w:rsidRDefault="00B46B0D" w:rsidP="00B46B0D">
      <w:pPr>
        <w:pStyle w:val="B4"/>
        <w:rPr>
          <w:i/>
        </w:rPr>
      </w:pPr>
      <w:r w:rsidRPr="00F43A82">
        <w:t>-</w:t>
      </w:r>
      <w:r w:rsidRPr="00F43A82">
        <w:tab/>
      </w:r>
      <w:r w:rsidRPr="00F43A82">
        <w:rPr>
          <w:i/>
        </w:rPr>
        <w:t>sl-L2RelayUE-Config</w:t>
      </w:r>
      <w:r w:rsidRPr="00F43A82">
        <w:t>, if configured</w:t>
      </w:r>
      <w:r w:rsidRPr="00F43A82">
        <w:rPr>
          <w:iCs/>
        </w:rPr>
        <w:t>;</w:t>
      </w:r>
    </w:p>
    <w:p w14:paraId="4CB59A42" w14:textId="77777777" w:rsidR="00B46B0D" w:rsidRPr="00F43A82" w:rsidRDefault="00B46B0D" w:rsidP="00B46B0D">
      <w:pPr>
        <w:pStyle w:val="B4"/>
      </w:pPr>
      <w:r w:rsidRPr="00F43A82">
        <w:t>-</w:t>
      </w:r>
      <w:r w:rsidRPr="00F43A82">
        <w:tab/>
      </w:r>
      <w:r w:rsidRPr="00F43A82">
        <w:rPr>
          <w:i/>
        </w:rPr>
        <w:t>sl-L2RemoteUE-Config</w:t>
      </w:r>
      <w:r w:rsidRPr="00F43A82">
        <w:t>, if configured;</w:t>
      </w:r>
    </w:p>
    <w:p w14:paraId="6DEBB894" w14:textId="77777777" w:rsidR="00B46B0D" w:rsidRPr="00F43A82" w:rsidRDefault="00B46B0D" w:rsidP="00B46B0D">
      <w:pPr>
        <w:pStyle w:val="NO"/>
        <w:rPr>
          <w:iCs/>
        </w:rPr>
      </w:pPr>
      <w:r w:rsidRPr="00F43A82">
        <w:t>NOTE 1c:</w:t>
      </w:r>
      <w:r w:rsidRPr="00F43A82">
        <w:tab/>
      </w:r>
      <w:r w:rsidRPr="00F43A82">
        <w:rPr>
          <w:i/>
        </w:rPr>
        <w:t>suspendConfig</w:t>
      </w:r>
      <w:r w:rsidRPr="00F43A82">
        <w:t xml:space="preserve"> is not stored as part of UE Inactive AS Context, except for the fields explicitly specified.</w:t>
      </w:r>
    </w:p>
    <w:p w14:paraId="07150778" w14:textId="77777777" w:rsidR="00B46B0D" w:rsidRPr="00F43A82" w:rsidRDefault="00B46B0D" w:rsidP="00B46B0D">
      <w:pPr>
        <w:pStyle w:val="B3"/>
      </w:pPr>
      <w:r w:rsidRPr="00F43A82">
        <w:t>3&gt;</w:t>
      </w:r>
      <w:r w:rsidRPr="00F43A82">
        <w:tab/>
        <w:t>store any previously or subsequently received application layer measurement reports for which no segment, or full message, has been submitted to lower layers for transmission;</w:t>
      </w:r>
    </w:p>
    <w:p w14:paraId="4CCC4A41" w14:textId="77777777" w:rsidR="00B46B0D" w:rsidRPr="00F43A82" w:rsidRDefault="00B46B0D" w:rsidP="00B46B0D">
      <w:pPr>
        <w:pStyle w:val="NO"/>
      </w:pPr>
      <w:r w:rsidRPr="00F43A82">
        <w:t>NOTE 2:</w:t>
      </w:r>
      <w:r w:rsidRPr="00F43A82">
        <w:tab/>
        <w:t>NR sidelink communication</w:t>
      </w:r>
      <w:r w:rsidRPr="00F43A82">
        <w:rPr>
          <w:lang w:eastAsia="zh-CN"/>
        </w:rPr>
        <w:t xml:space="preserve">/discovery related configurations and logged measurement configuration are not stored as </w:t>
      </w:r>
      <w:r w:rsidRPr="00F43A82">
        <w:t>UE Inactive AS Context</w:t>
      </w:r>
      <w:r w:rsidRPr="00F43A82">
        <w:rPr>
          <w:lang w:eastAsia="zh-CN"/>
        </w:rPr>
        <w:t xml:space="preserve">, when UE enters </w:t>
      </w:r>
      <w:r w:rsidRPr="00F43A82">
        <w:t>RRC_INACTIVE.</w:t>
      </w:r>
    </w:p>
    <w:p w14:paraId="54497A47" w14:textId="77777777" w:rsidR="00B46B0D" w:rsidRPr="00F43A82" w:rsidRDefault="00B46B0D" w:rsidP="00B46B0D">
      <w:pPr>
        <w:pStyle w:val="B2"/>
      </w:pPr>
      <w:r w:rsidRPr="00F43A82">
        <w:t>2&gt;</w:t>
      </w:r>
      <w:r w:rsidRPr="00F43A82">
        <w:tab/>
        <w:t>suspend all SRB(s) and DRB(s) and multicast MRB(s), except SRB0 and broadcast MRBs;</w:t>
      </w:r>
    </w:p>
    <w:p w14:paraId="21E4C764" w14:textId="77777777" w:rsidR="00B46B0D" w:rsidRPr="00F43A82" w:rsidRDefault="00B46B0D" w:rsidP="00B46B0D">
      <w:pPr>
        <w:pStyle w:val="B2"/>
      </w:pPr>
      <w:r w:rsidRPr="00F43A82">
        <w:t>2&gt;</w:t>
      </w:r>
      <w:r w:rsidRPr="00F43A82">
        <w:tab/>
        <w:t>indicate PDCP suspend to lower layers of all DRBs and multicast MRBs;</w:t>
      </w:r>
    </w:p>
    <w:p w14:paraId="60C219BF" w14:textId="77777777" w:rsidR="00B46B0D" w:rsidRPr="00F43A82" w:rsidRDefault="00B46B0D" w:rsidP="00B46B0D">
      <w:pPr>
        <w:pStyle w:val="B2"/>
        <w:rPr>
          <w:lang w:eastAsia="zh-CN"/>
        </w:rPr>
      </w:pPr>
      <w:r w:rsidRPr="00F43A82">
        <w:rPr>
          <w:lang w:eastAsia="zh-CN"/>
        </w:rPr>
        <w:t>2&gt;</w:t>
      </w:r>
      <w:r w:rsidRPr="00F43A82">
        <w:rPr>
          <w:lang w:eastAsia="zh-CN"/>
        </w:rPr>
        <w:tab/>
        <w:t>release the SRAP entity, if configured;</w:t>
      </w:r>
    </w:p>
    <w:p w14:paraId="1162AD19" w14:textId="77777777" w:rsidR="00B46B0D" w:rsidRPr="00F43A82" w:rsidRDefault="00B46B0D" w:rsidP="00B46B0D">
      <w:pPr>
        <w:pStyle w:val="B2"/>
      </w:pPr>
      <w:r w:rsidRPr="00F43A82">
        <w:t>2&gt;</w:t>
      </w:r>
      <w:r w:rsidRPr="00F43A82">
        <w:tab/>
        <w:t xml:space="preserve">if the </w:t>
      </w:r>
      <w:r w:rsidRPr="00F43A82">
        <w:rPr>
          <w:i/>
        </w:rPr>
        <w:t>t380</w:t>
      </w:r>
      <w:r w:rsidRPr="00F43A82">
        <w:t xml:space="preserve"> is included:</w:t>
      </w:r>
    </w:p>
    <w:p w14:paraId="11976377" w14:textId="77777777" w:rsidR="00B46B0D" w:rsidRPr="00F43A82" w:rsidRDefault="00B46B0D" w:rsidP="00B46B0D">
      <w:pPr>
        <w:pStyle w:val="B3"/>
      </w:pPr>
      <w:r w:rsidRPr="00F43A82">
        <w:lastRenderedPageBreak/>
        <w:t>3&gt;</w:t>
      </w:r>
      <w:r w:rsidRPr="00F43A82">
        <w:tab/>
        <w:t>start timer T380, with the timer value set to</w:t>
      </w:r>
      <w:r w:rsidRPr="00F43A82">
        <w:rPr>
          <w:i/>
        </w:rPr>
        <w:t xml:space="preserve"> t380</w:t>
      </w:r>
      <w:r w:rsidRPr="00F43A82">
        <w:t>;</w:t>
      </w:r>
    </w:p>
    <w:p w14:paraId="77CF755D" w14:textId="77777777" w:rsidR="00B46B0D" w:rsidRPr="00F43A82" w:rsidRDefault="00B46B0D" w:rsidP="00B46B0D">
      <w:pPr>
        <w:pStyle w:val="B2"/>
      </w:pPr>
      <w:r w:rsidRPr="00F43A82">
        <w:t>2&gt;</w:t>
      </w:r>
      <w:r w:rsidRPr="00F43A82">
        <w:tab/>
        <w:t xml:space="preserve">if the </w:t>
      </w:r>
      <w:r w:rsidRPr="00F43A82">
        <w:rPr>
          <w:i/>
        </w:rPr>
        <w:t>RRCRelease</w:t>
      </w:r>
      <w:r w:rsidRPr="00F43A82">
        <w:t xml:space="preserve"> message is including the </w:t>
      </w:r>
      <w:r w:rsidRPr="00F43A82">
        <w:rPr>
          <w:i/>
        </w:rPr>
        <w:t>waitTime</w:t>
      </w:r>
      <w:r w:rsidRPr="00F43A82">
        <w:t>:</w:t>
      </w:r>
    </w:p>
    <w:p w14:paraId="6CD66645" w14:textId="77777777" w:rsidR="00B46B0D" w:rsidRPr="00F43A82" w:rsidRDefault="00B46B0D" w:rsidP="00B46B0D">
      <w:pPr>
        <w:pStyle w:val="B3"/>
      </w:pPr>
      <w:r w:rsidRPr="00F43A82">
        <w:t>3&gt;</w:t>
      </w:r>
      <w:r w:rsidRPr="00F43A82">
        <w:tab/>
        <w:t xml:space="preserve">start timer T302 with the value set to the </w:t>
      </w:r>
      <w:r w:rsidRPr="00F43A82">
        <w:rPr>
          <w:i/>
        </w:rPr>
        <w:t>waitTime</w:t>
      </w:r>
      <w:r w:rsidRPr="00F43A82">
        <w:t>;</w:t>
      </w:r>
    </w:p>
    <w:p w14:paraId="781E5E13" w14:textId="77777777" w:rsidR="00B46B0D" w:rsidRPr="00F43A82" w:rsidRDefault="00B46B0D" w:rsidP="00B46B0D">
      <w:pPr>
        <w:pStyle w:val="B3"/>
      </w:pPr>
      <w:r w:rsidRPr="00F43A82">
        <w:t>3&gt;</w:t>
      </w:r>
      <w:r w:rsidRPr="00F43A82">
        <w:tab/>
        <w:t>inform upper layers that access barring is applicable for all access categories except categories '0' and '2';</w:t>
      </w:r>
    </w:p>
    <w:p w14:paraId="400BE63B" w14:textId="77777777" w:rsidR="00B46B0D" w:rsidRPr="00F43A82" w:rsidRDefault="00B46B0D" w:rsidP="00B46B0D">
      <w:pPr>
        <w:pStyle w:val="B2"/>
      </w:pPr>
      <w:r w:rsidRPr="00F43A82">
        <w:t>2&gt;</w:t>
      </w:r>
      <w:r w:rsidRPr="00F43A82">
        <w:tab/>
        <w:t>if T390 is running:</w:t>
      </w:r>
    </w:p>
    <w:p w14:paraId="238C2B7E" w14:textId="77777777" w:rsidR="00B46B0D" w:rsidRPr="00F43A82" w:rsidRDefault="00B46B0D" w:rsidP="00B46B0D">
      <w:pPr>
        <w:pStyle w:val="B3"/>
      </w:pPr>
      <w:r w:rsidRPr="00F43A82">
        <w:t>3&gt;</w:t>
      </w:r>
      <w:r w:rsidRPr="00F43A82">
        <w:tab/>
        <w:t>stop timer T390 for all access categories;</w:t>
      </w:r>
    </w:p>
    <w:p w14:paraId="536D543E" w14:textId="77777777" w:rsidR="00B46B0D" w:rsidRPr="00F43A82" w:rsidRDefault="00B46B0D" w:rsidP="00B46B0D">
      <w:pPr>
        <w:pStyle w:val="B3"/>
      </w:pPr>
      <w:r w:rsidRPr="00F43A82">
        <w:t>3&gt;</w:t>
      </w:r>
      <w:r w:rsidRPr="00F43A82">
        <w:tab/>
        <w:t>perform the actions as specified in 5.3.14.4;</w:t>
      </w:r>
    </w:p>
    <w:p w14:paraId="2445B5B4" w14:textId="77777777" w:rsidR="00B46B0D" w:rsidRPr="00F43A82" w:rsidRDefault="00B46B0D" w:rsidP="00B46B0D">
      <w:pPr>
        <w:pStyle w:val="B2"/>
      </w:pPr>
      <w:r w:rsidRPr="00F43A82">
        <w:t>2&gt;</w:t>
      </w:r>
      <w:r w:rsidRPr="00F43A82">
        <w:tab/>
        <w:t>indicate the suspension of the RRC connection to upper layers;</w:t>
      </w:r>
    </w:p>
    <w:p w14:paraId="21587270" w14:textId="77777777" w:rsidR="00B46B0D" w:rsidRPr="00F43A82" w:rsidRDefault="00B46B0D" w:rsidP="00B46B0D">
      <w:pPr>
        <w:pStyle w:val="B2"/>
      </w:pPr>
      <w:r w:rsidRPr="00F43A82">
        <w:t>2&gt;</w:t>
      </w:r>
      <w:r w:rsidRPr="00F43A82">
        <w:tab/>
        <w:t>if the UE is capable of L2 U2N Remote UE:</w:t>
      </w:r>
    </w:p>
    <w:p w14:paraId="592B076E" w14:textId="77777777" w:rsidR="00B46B0D" w:rsidRPr="00F43A82" w:rsidRDefault="00B46B0D" w:rsidP="00B46B0D">
      <w:pPr>
        <w:pStyle w:val="B3"/>
      </w:pPr>
      <w:r w:rsidRPr="00F43A82">
        <w:t>3&gt;</w:t>
      </w:r>
      <w:r w:rsidRPr="00F43A82">
        <w:tab/>
        <w:t>enter RRC_INACTIVE, and perform either cell selection as specified in TS 38.304 [20], or relay selection as specified in clause 5.8.15.3, or both;</w:t>
      </w:r>
    </w:p>
    <w:p w14:paraId="62C8F182" w14:textId="77777777" w:rsidR="00B46B0D" w:rsidRPr="00F43A82" w:rsidRDefault="00B46B0D" w:rsidP="00B46B0D">
      <w:pPr>
        <w:pStyle w:val="B2"/>
      </w:pPr>
      <w:r w:rsidRPr="00F43A82">
        <w:t>2&gt;</w:t>
      </w:r>
      <w:r w:rsidRPr="00F43A82">
        <w:tab/>
        <w:t>else:</w:t>
      </w:r>
    </w:p>
    <w:p w14:paraId="51E5ED4E" w14:textId="77777777" w:rsidR="00B46B0D" w:rsidRPr="00F43A82" w:rsidRDefault="00B46B0D" w:rsidP="00B46B0D">
      <w:pPr>
        <w:pStyle w:val="B3"/>
      </w:pPr>
      <w:r w:rsidRPr="00F43A82">
        <w:t>3&gt;</w:t>
      </w:r>
      <w:r w:rsidRPr="00F43A82">
        <w:tab/>
        <w:t>enter RRC_INACTIVE and perform cell selection as specified in TS 38.304 [20];</w:t>
      </w:r>
    </w:p>
    <w:p w14:paraId="7CCDA472" w14:textId="77777777" w:rsidR="00B46B0D" w:rsidRPr="00F43A82" w:rsidRDefault="00B46B0D" w:rsidP="00B46B0D">
      <w:pPr>
        <w:pStyle w:val="B1"/>
      </w:pPr>
      <w:r w:rsidRPr="00F43A82">
        <w:t>1&gt;</w:t>
      </w:r>
      <w:r w:rsidRPr="00F43A82">
        <w:tab/>
        <w:t>else:</w:t>
      </w:r>
    </w:p>
    <w:p w14:paraId="782AA4D1" w14:textId="77777777" w:rsidR="00B46B0D" w:rsidRPr="00F43A82" w:rsidRDefault="00B46B0D" w:rsidP="00B46B0D">
      <w:pPr>
        <w:pStyle w:val="B2"/>
      </w:pPr>
      <w:r w:rsidRPr="00F43A82">
        <w:t>2&gt;</w:t>
      </w:r>
      <w:r w:rsidRPr="00F43A82">
        <w:tab/>
        <w:t>perform the actions upon going to RRC_IDLE as specified in 5.3.11, with the release cause 'other'.</w:t>
      </w:r>
    </w:p>
    <w:p w14:paraId="1701EC6D" w14:textId="77777777" w:rsidR="00B46B0D" w:rsidRPr="00F43A82" w:rsidRDefault="00B46B0D" w:rsidP="00B46B0D">
      <w:pPr>
        <w:pStyle w:val="NO"/>
        <w:rPr>
          <w:lang w:eastAsia="zh-CN"/>
        </w:rPr>
      </w:pPr>
      <w:r w:rsidRPr="00F43A82">
        <w:rPr>
          <w:lang w:eastAsia="zh-CN"/>
        </w:rPr>
        <w:t>NOTE 3:</w:t>
      </w:r>
      <w:r w:rsidRPr="00F43A82">
        <w:rPr>
          <w:lang w:eastAsia="zh-CN"/>
        </w:rPr>
        <w:tab/>
        <w:t>Whether to release the PC5 unicast link is left to L2 U2N Remote UE's implementation.</w:t>
      </w:r>
    </w:p>
    <w:p w14:paraId="3FD7C6DF" w14:textId="77777777" w:rsidR="00B46B0D" w:rsidRPr="00F43A82" w:rsidRDefault="00B46B0D" w:rsidP="00B46B0D">
      <w:pPr>
        <w:pStyle w:val="NO"/>
      </w:pPr>
      <w:r w:rsidRPr="00F43A82">
        <w:t>NOTE 4:</w:t>
      </w:r>
      <w:r w:rsidRPr="00F43A82">
        <w:tab/>
        <w:t>It is left to UE implementation whether to stop T430, if running, when going to RRC_INACTIVE.</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B005FE5" w14:textId="77777777" w:rsidR="00BC1B41" w:rsidRDefault="00BC1B41">
      <w:pPr>
        <w:pStyle w:val="EditorsNote"/>
        <w:rPr>
          <w:i/>
          <w:iCs/>
        </w:rPr>
      </w:pPr>
    </w:p>
    <w:p w14:paraId="56604689" w14:textId="257CD47B"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1BEE04A" w14:textId="77777777" w:rsidR="005A274C" w:rsidRPr="00C0503E" w:rsidRDefault="005A274C" w:rsidP="005A274C">
      <w:pPr>
        <w:pStyle w:val="Heading2"/>
      </w:pPr>
      <w:bookmarkStart w:id="602" w:name="_Toc60777074"/>
      <w:bookmarkStart w:id="603" w:name="_Toc139045392"/>
      <w:r w:rsidRPr="00C0503E">
        <w:t>6.1</w:t>
      </w:r>
      <w:r w:rsidRPr="00C0503E">
        <w:tab/>
        <w:t>General</w:t>
      </w:r>
      <w:bookmarkEnd w:id="602"/>
      <w:bookmarkEnd w:id="603"/>
    </w:p>
    <w:p w14:paraId="3A578DF8" w14:textId="446E9897" w:rsidR="005A274C" w:rsidRDefault="005A274C" w:rsidP="005A274C">
      <w:pPr>
        <w:pStyle w:val="Heading3"/>
        <w:rPr>
          <w:ins w:id="604" w:author="Ericsson - RAN2#122" w:date="2023-06-29T16:39:00Z"/>
          <w:rFonts w:eastAsia="MS Mincho"/>
        </w:rPr>
      </w:pPr>
      <w:ins w:id="605" w:author="Ericsson - RAN2#122" w:date="2023-08-09T19:33:00Z">
        <w:r>
          <w:rPr>
            <w:rFonts w:eastAsia="MS Mincho"/>
          </w:rPr>
          <w:t>6.1.x</w:t>
        </w:r>
      </w:ins>
      <w:ins w:id="606" w:author="Ericsson - RAN2#122" w:date="2023-06-29T16:39:00Z">
        <w:r>
          <w:rPr>
            <w:rFonts w:eastAsia="MS Mincho"/>
          </w:rPr>
          <w:tab/>
          <w:t xml:space="preserve">Handling of </w:t>
        </w:r>
      </w:ins>
      <w:ins w:id="607" w:author="Ericsson - RAN2#122" w:date="2023-06-29T17:03:00Z">
        <w:r>
          <w:rPr>
            <w:rFonts w:eastAsia="MS Mincho"/>
          </w:rPr>
          <w:t xml:space="preserve">fields in </w:t>
        </w:r>
      </w:ins>
      <w:ins w:id="608" w:author="Ericsson - RAN2#122" w:date="2023-06-29T16:39:00Z">
        <w:r>
          <w:rPr>
            <w:rFonts w:eastAsia="MS Mincho"/>
          </w:rPr>
          <w:t>LTM reference configuration and LTM candidate cell configuration</w:t>
        </w:r>
      </w:ins>
    </w:p>
    <w:p w14:paraId="4BEE41E1" w14:textId="77777777" w:rsidR="005A274C" w:rsidRDefault="005A274C" w:rsidP="005A274C">
      <w:pPr>
        <w:rPr>
          <w:ins w:id="609" w:author="Ericsson - RAN2#122" w:date="2023-06-29T16:41:00Z"/>
        </w:rPr>
      </w:pPr>
      <w:ins w:id="610" w:author="Ericsson - RAN2#122" w:date="2023-06-29T16:39:00Z">
        <w:r>
          <w:t>Upon the generation of</w:t>
        </w:r>
      </w:ins>
      <w:ins w:id="611" w:author="Ericsson - RAN2#122" w:date="2023-06-29T16:40:00Z">
        <w:r>
          <w:t xml:space="preserve"> a complete LTM candidate cell configuration by applying an </w:t>
        </w:r>
        <w:r>
          <w:rPr>
            <w:i/>
            <w:iCs/>
          </w:rPr>
          <w:t>ltm-CandidateConfig</w:t>
        </w:r>
        <w:r>
          <w:t xml:space="preserve"> on top of an </w:t>
        </w:r>
        <w:r>
          <w:rPr>
            <w:i/>
            <w:iCs/>
          </w:rPr>
          <w:t>ltm-referenceConfiguration</w:t>
        </w:r>
      </w:ins>
      <w:ins w:id="612" w:author="Ericsson - RAN2#122" w:date="2023-06-29T16:39:00Z">
        <w:r>
          <w:t>, the UE shall:</w:t>
        </w:r>
      </w:ins>
    </w:p>
    <w:p w14:paraId="0E6225F7" w14:textId="77777777" w:rsidR="005A274C" w:rsidRDefault="005A274C" w:rsidP="005A274C">
      <w:pPr>
        <w:pStyle w:val="B1"/>
        <w:rPr>
          <w:ins w:id="613" w:author="Ericsson - RAN2#122" w:date="2023-06-29T16:43:00Z"/>
        </w:rPr>
      </w:pPr>
      <w:ins w:id="614" w:author="Ericsson - RAN2#122" w:date="2023-06-29T16:42:00Z">
        <w:r>
          <w:t>1&gt; con</w:t>
        </w:r>
      </w:ins>
      <w:ins w:id="615" w:author="Ericsson - RAN2#122" w:date="2023-06-29T16:43:00Z">
        <w:r>
          <w:t xml:space="preserve">sider the configuration in </w:t>
        </w:r>
        <w:r>
          <w:rPr>
            <w:i/>
            <w:iCs/>
          </w:rPr>
          <w:t>ltm-referenceConfiguration</w:t>
        </w:r>
        <w:r>
          <w:t xml:space="preserve"> as the </w:t>
        </w:r>
      </w:ins>
      <w:ins w:id="616" w:author="Ericsson - RAN2#122" w:date="2023-06-29T16:46:00Z">
        <w:r>
          <w:t>complete LTM candidate cell configuratio</w:t>
        </w:r>
      </w:ins>
      <w:ins w:id="617" w:author="Ericsson - RAN2#122" w:date="2023-06-29T16:47:00Z">
        <w:r>
          <w:t>n</w:t>
        </w:r>
      </w:ins>
      <w:ins w:id="618" w:author="Ericsson - RAN2#122" w:date="2023-06-29T16:43:00Z">
        <w:r>
          <w:t>;</w:t>
        </w:r>
      </w:ins>
    </w:p>
    <w:p w14:paraId="6657244F" w14:textId="77777777" w:rsidR="005A274C" w:rsidRDefault="005A274C" w:rsidP="005A274C">
      <w:pPr>
        <w:pStyle w:val="B1"/>
        <w:rPr>
          <w:ins w:id="619" w:author="Ericsson - RAN2#122" w:date="2023-06-29T16:44:00Z"/>
        </w:rPr>
      </w:pPr>
      <w:ins w:id="620" w:author="Ericsson - RAN2#122" w:date="2023-06-29T16:43:00Z">
        <w:r>
          <w:t>1&gt; for each Need N field</w:t>
        </w:r>
      </w:ins>
      <w:ins w:id="621" w:author="Ericsson - RAN2#122" w:date="2023-06-29T16:44:00Z">
        <w:r>
          <w:t xml:space="preserve"> present in </w:t>
        </w:r>
        <w:r>
          <w:rPr>
            <w:i/>
            <w:iCs/>
          </w:rPr>
          <w:t>ltm-CandidateConfig</w:t>
        </w:r>
      </w:ins>
      <w:ins w:id="622" w:author="Ericsson - RAN2#122" w:date="2023-06-29T16:50:00Z">
        <w:r>
          <w:t xml:space="preserve"> that releases an element on</w:t>
        </w:r>
      </w:ins>
      <w:ins w:id="623" w:author="Ericsson - RAN2#122" w:date="2023-06-29T16:51:00Z">
        <w:r>
          <w:t xml:space="preserve"> a list (e.g., </w:t>
        </w:r>
      </w:ins>
      <w:ins w:id="624" w:author="Ericsson - RAN2#122" w:date="2023-06-29T16:52:00Z">
        <w:r>
          <w:t xml:space="preserve">elementsToReleaseList according to </w:t>
        </w:r>
      </w:ins>
      <w:ins w:id="625" w:author="Ericsson - RAN2#122" w:date="2023-06-29T16:53:00Z">
        <w:r>
          <w:t>A.3.9)</w:t>
        </w:r>
      </w:ins>
      <w:ins w:id="626" w:author="Ericsson - RAN2#122" w:date="2023-06-29T16:44:00Z">
        <w:r>
          <w:t>:</w:t>
        </w:r>
      </w:ins>
    </w:p>
    <w:p w14:paraId="3818D1A7" w14:textId="77777777" w:rsidR="005A274C" w:rsidRDefault="005A274C" w:rsidP="005A274C">
      <w:pPr>
        <w:pStyle w:val="B2"/>
        <w:rPr>
          <w:ins w:id="627" w:author="Ericsson - RAN2#122" w:date="2023-06-29T16:53:00Z"/>
        </w:rPr>
      </w:pPr>
      <w:ins w:id="628" w:author="Ericsson - RAN2#122" w:date="2023-06-29T16:45:00Z">
        <w:r>
          <w:t xml:space="preserve">2&gt; </w:t>
        </w:r>
      </w:ins>
      <w:ins w:id="629" w:author="Ericsson - RAN2#122" w:date="2023-06-29T16:53:00Z">
        <w:r>
          <w:t>delete the corresponding element from the complete LTM candidate cell configuration, if present</w:t>
        </w:r>
      </w:ins>
      <w:ins w:id="630" w:author="Ericsson - RAN2#122" w:date="2023-06-29T17:04:00Z">
        <w:r>
          <w:t>;</w:t>
        </w:r>
      </w:ins>
    </w:p>
    <w:p w14:paraId="2B2FBD2D" w14:textId="77777777" w:rsidR="005A274C" w:rsidRDefault="005A274C" w:rsidP="005A274C">
      <w:pPr>
        <w:pStyle w:val="B1"/>
        <w:rPr>
          <w:ins w:id="631" w:author="Ericsson - RAN2#122" w:date="2023-06-29T16:44:00Z"/>
        </w:rPr>
      </w:pPr>
      <w:ins w:id="632" w:author="Ericsson - RAN2#122" w:date="2023-06-29T16:54:00Z">
        <w:r>
          <w:t xml:space="preserve">1&gt; for each Need N field present in </w:t>
        </w:r>
        <w:r>
          <w:rPr>
            <w:i/>
            <w:iCs/>
          </w:rPr>
          <w:t>ltm-CandidateConfig</w:t>
        </w:r>
        <w:r>
          <w:t xml:space="preserve"> that add or modify an element on a list (e.g., elementsToAddModList according to A.3.9):</w:t>
        </w:r>
      </w:ins>
    </w:p>
    <w:p w14:paraId="61792217" w14:textId="77777777" w:rsidR="005A274C" w:rsidRDefault="005A274C" w:rsidP="005A274C">
      <w:pPr>
        <w:pStyle w:val="B2"/>
        <w:rPr>
          <w:ins w:id="633" w:author="Ericsson - RAN2#122" w:date="2023-06-29T16:55:00Z"/>
        </w:rPr>
      </w:pPr>
      <w:ins w:id="634" w:author="Ericsson - RAN2#122" w:date="2023-06-29T16:55:00Z">
        <w:r>
          <w:t>2&gt; if the corresponding element is already present in the complete LTM candidate cell configuration:</w:t>
        </w:r>
      </w:ins>
    </w:p>
    <w:p w14:paraId="7F1DB5C7" w14:textId="77777777" w:rsidR="005A274C" w:rsidRDefault="005A274C" w:rsidP="005A274C">
      <w:pPr>
        <w:pStyle w:val="B3"/>
        <w:rPr>
          <w:ins w:id="635" w:author="Ericsson - RAN2#122" w:date="2023-06-29T16:56:00Z"/>
        </w:rPr>
      </w:pPr>
      <w:ins w:id="636" w:author="Ericsson - RAN2#122" w:date="2023-06-29T16:56:00Z">
        <w:r>
          <w:t>3</w:t>
        </w:r>
      </w:ins>
      <w:ins w:id="637" w:author="Ericsson - RAN2#122" w:date="2023-06-29T16:44:00Z">
        <w:r>
          <w:t xml:space="preserve">&gt; </w:t>
        </w:r>
      </w:ins>
      <w:ins w:id="638" w:author="Ericsson - RAN2#122" w:date="2023-06-29T16:57:00Z">
        <w:r>
          <w:t>modify</w:t>
        </w:r>
      </w:ins>
      <w:ins w:id="639" w:author="Ericsson - RAN2#122" w:date="2023-06-29T16:44:00Z">
        <w:r>
          <w:t xml:space="preserve"> the </w:t>
        </w:r>
      </w:ins>
      <w:ins w:id="640" w:author="Ericsson - RAN2#122" w:date="2023-06-29T16:56:00Z">
        <w:r>
          <w:t>corresponding element</w:t>
        </w:r>
      </w:ins>
      <w:ins w:id="641" w:author="Ericsson - RAN2#122" w:date="2023-06-29T16:46:00Z">
        <w:r>
          <w:t xml:space="preserve"> </w:t>
        </w:r>
      </w:ins>
      <w:ins w:id="642" w:author="Ericsson - RAN2#122" w:date="2023-06-29T16:48:00Z">
        <w:r>
          <w:t xml:space="preserve">in the complete LTM candidate cell configuration </w:t>
        </w:r>
      </w:ins>
      <w:ins w:id="643" w:author="Ericsson - RAN2#122" w:date="2023-06-29T16:46:00Z">
        <w:r>
          <w:t xml:space="preserve">with the one </w:t>
        </w:r>
      </w:ins>
      <w:ins w:id="644" w:author="Ericsson - RAN2#122" w:date="2023-06-29T16:57:00Z">
        <w:r>
          <w:t xml:space="preserve">received </w:t>
        </w:r>
      </w:ins>
      <w:ins w:id="645" w:author="Ericsson - RAN2#122" w:date="2023-06-29T16:46:00Z">
        <w:r>
          <w:t xml:space="preserve">in </w:t>
        </w:r>
        <w:r>
          <w:rPr>
            <w:i/>
            <w:iCs/>
          </w:rPr>
          <w:t>ltm-CandidateConfig</w:t>
        </w:r>
      </w:ins>
      <w:ins w:id="646" w:author="Ericsson - RAN2#122" w:date="2023-06-29T17:04:00Z">
        <w:r>
          <w:t>;</w:t>
        </w:r>
      </w:ins>
    </w:p>
    <w:p w14:paraId="31D382F0" w14:textId="77777777" w:rsidR="005A274C" w:rsidRDefault="005A274C" w:rsidP="005A274C">
      <w:pPr>
        <w:pStyle w:val="B2"/>
        <w:rPr>
          <w:ins w:id="647" w:author="Ericsson - RAN2#122" w:date="2023-06-29T16:57:00Z"/>
        </w:rPr>
      </w:pPr>
      <w:ins w:id="648" w:author="Ericsson - RAN2#122" w:date="2023-06-29T16:56:00Z">
        <w:r>
          <w:lastRenderedPageBreak/>
          <w:t>2</w:t>
        </w:r>
      </w:ins>
      <w:ins w:id="649" w:author="Ericsson - RAN2#122" w:date="2023-06-29T16:57:00Z">
        <w:r>
          <w:t>&gt; else:</w:t>
        </w:r>
      </w:ins>
    </w:p>
    <w:p w14:paraId="1A52FD64" w14:textId="77777777" w:rsidR="005A274C" w:rsidRDefault="005A274C" w:rsidP="005A274C">
      <w:pPr>
        <w:pStyle w:val="B3"/>
        <w:rPr>
          <w:ins w:id="650" w:author="Ericsson - RAN2#122" w:date="2023-06-29T16:48:00Z"/>
        </w:rPr>
      </w:pPr>
      <w:ins w:id="651" w:author="Ericsson - RAN2#122" w:date="2023-06-29T16:57:00Z">
        <w:r>
          <w:t xml:space="preserve">3&gt; add the corresponding element in the complete LTM candidate cell configuration according to the one </w:t>
        </w:r>
      </w:ins>
      <w:ins w:id="652" w:author="Ericsson - RAN2#122" w:date="2023-06-29T16:58:00Z">
        <w:r>
          <w:t xml:space="preserve">in </w:t>
        </w:r>
        <w:r>
          <w:rPr>
            <w:i/>
            <w:iCs/>
          </w:rPr>
          <w:t>ltm-CandidateConfig</w:t>
        </w:r>
      </w:ins>
      <w:ins w:id="653" w:author="Ericsson - RAN2#122" w:date="2023-06-29T17:03:00Z">
        <w:r>
          <w:t>;</w:t>
        </w:r>
      </w:ins>
    </w:p>
    <w:p w14:paraId="7CCFB4C0" w14:textId="77777777" w:rsidR="005A274C" w:rsidRDefault="005A274C" w:rsidP="005A274C">
      <w:pPr>
        <w:pStyle w:val="B1"/>
        <w:rPr>
          <w:ins w:id="654" w:author="Ericsson - RAN2#122" w:date="2023-06-29T17:00:00Z"/>
        </w:rPr>
      </w:pPr>
      <w:ins w:id="655" w:author="Ericsson - RAN2#122" w:date="2023-06-29T16:58:00Z">
        <w:r>
          <w:t xml:space="preserve">1&gt; </w:t>
        </w:r>
      </w:ins>
      <w:ins w:id="656" w:author="Ericsson - RAN2#122" w:date="2023-06-29T16:59:00Z">
        <w:r>
          <w:t>for each Need N</w:t>
        </w:r>
      </w:ins>
      <w:ins w:id="657" w:author="Ericsson - RAN2#122" w:date="2023-06-29T17:00:00Z">
        <w:r>
          <w:t xml:space="preserve"> field</w:t>
        </w:r>
      </w:ins>
      <w:ins w:id="658" w:author="Ericsson - RAN2#122" w:date="2023-06-29T16:59:00Z">
        <w:r>
          <w:t xml:space="preserve"> present in </w:t>
        </w:r>
        <w:r>
          <w:rPr>
            <w:i/>
            <w:iCs/>
          </w:rPr>
          <w:t>ltm-CandidateConfig</w:t>
        </w:r>
      </w:ins>
      <w:ins w:id="659" w:author="Ericsson - RAN2#122" w:date="2023-06-29T17:00:00Z">
        <w:r>
          <w:t xml:space="preserve"> (i.e., that do not release, add, or modify an element of a list):</w:t>
        </w:r>
      </w:ins>
    </w:p>
    <w:p w14:paraId="47561845" w14:textId="77777777" w:rsidR="005A274C" w:rsidRDefault="005A274C" w:rsidP="005A274C">
      <w:pPr>
        <w:pStyle w:val="B2"/>
        <w:rPr>
          <w:ins w:id="660" w:author="Ericsson - RAN2#122" w:date="2023-06-29T17:01:00Z"/>
        </w:rPr>
      </w:pPr>
      <w:ins w:id="661" w:author="Ericsson - RAN2#122" w:date="2023-06-29T17:00:00Z">
        <w:r>
          <w:t xml:space="preserve">2&gt; if the field </w:t>
        </w:r>
      </w:ins>
      <w:ins w:id="662" w:author="Ericsson - RAN2#122" w:date="2023-06-29T17:01:00Z">
        <w:r>
          <w:t>is present in the complete LTM candidate cell configuration:</w:t>
        </w:r>
      </w:ins>
    </w:p>
    <w:p w14:paraId="4CEDE5E8" w14:textId="77777777" w:rsidR="005A274C" w:rsidRDefault="005A274C" w:rsidP="005A274C">
      <w:pPr>
        <w:pStyle w:val="B3"/>
        <w:rPr>
          <w:ins w:id="663" w:author="Ericsson - RAN2#122" w:date="2023-06-29T17:02:00Z"/>
        </w:rPr>
      </w:pPr>
      <w:ins w:id="664" w:author="Ericsson - RAN2#122" w:date="2023-06-29T17:01:00Z">
        <w:r>
          <w:t>3&gt; modify the</w:t>
        </w:r>
      </w:ins>
      <w:ins w:id="665" w:author="Ericsson - RAN2#122" w:date="2023-06-29T17:02:00Z">
        <w:r>
          <w:t xml:space="preserve"> corresponding </w:t>
        </w:r>
      </w:ins>
      <w:ins w:id="666" w:author="Ericsson - RAN2#122" w:date="2023-06-29T17:04:00Z">
        <w:r>
          <w:t xml:space="preserve">Need N </w:t>
        </w:r>
      </w:ins>
      <w:ins w:id="667" w:author="Ericsson - RAN2#122" w:date="2023-06-29T17:02:00Z">
        <w:r>
          <w:t xml:space="preserve">field in the complete LTM candidate cell configuration with the one received in </w:t>
        </w:r>
        <w:r>
          <w:rPr>
            <w:i/>
            <w:iCs/>
          </w:rPr>
          <w:t>ltm-CandidateConfig</w:t>
        </w:r>
      </w:ins>
      <w:ins w:id="668" w:author="Ericsson - RAN2#122" w:date="2023-06-29T17:03:00Z">
        <w:r>
          <w:t>;</w:t>
        </w:r>
      </w:ins>
    </w:p>
    <w:p w14:paraId="5D99E320" w14:textId="77777777" w:rsidR="005A274C" w:rsidRDefault="005A274C" w:rsidP="005A274C">
      <w:pPr>
        <w:pStyle w:val="B2"/>
        <w:rPr>
          <w:ins w:id="669" w:author="Ericsson - RAN2#122" w:date="2023-06-29T17:02:00Z"/>
        </w:rPr>
      </w:pPr>
      <w:ins w:id="670" w:author="Ericsson - RAN2#122" w:date="2023-06-29T17:02:00Z">
        <w:r>
          <w:t>2&gt; else:</w:t>
        </w:r>
      </w:ins>
    </w:p>
    <w:p w14:paraId="73AB2767" w14:textId="77777777" w:rsidR="005A274C" w:rsidRDefault="005A274C" w:rsidP="005A274C">
      <w:pPr>
        <w:pStyle w:val="B3"/>
        <w:rPr>
          <w:ins w:id="671" w:author="Ericsson - RAN2#122" w:date="2023-06-29T17:04:00Z"/>
        </w:rPr>
      </w:pPr>
      <w:ins w:id="672" w:author="Ericsson - RAN2#122" w:date="2023-06-29T17:02:00Z">
        <w:r>
          <w:t xml:space="preserve">3&gt; add the </w:t>
        </w:r>
      </w:ins>
      <w:ins w:id="673" w:author="Ericsson - RAN2#122" w:date="2023-06-29T17:04:00Z">
        <w:r>
          <w:t xml:space="preserve">Need N </w:t>
        </w:r>
      </w:ins>
      <w:ins w:id="674" w:author="Ericsson - RAN2#122" w:date="2023-06-29T17:02:00Z">
        <w:r>
          <w:t xml:space="preserve">field received in </w:t>
        </w:r>
        <w:r>
          <w:rPr>
            <w:i/>
            <w:iCs/>
          </w:rPr>
          <w:t>ltm-CandidateConfig</w:t>
        </w:r>
        <w:r>
          <w:t xml:space="preserve"> in the complete </w:t>
        </w:r>
      </w:ins>
      <w:ins w:id="675" w:author="Ericsson - RAN2#122" w:date="2023-06-29T17:03:00Z">
        <w:r>
          <w:t>LTM candidate cell configuration;</w:t>
        </w:r>
      </w:ins>
    </w:p>
    <w:p w14:paraId="08138006" w14:textId="77777777" w:rsidR="005A274C" w:rsidRDefault="005A274C" w:rsidP="005A274C">
      <w:pPr>
        <w:pStyle w:val="B1"/>
        <w:rPr>
          <w:ins w:id="676" w:author="Ericsson - RAN2#122" w:date="2023-06-29T17:04:00Z"/>
        </w:rPr>
      </w:pPr>
      <w:ins w:id="677" w:author="Ericsson - RAN2#122" w:date="2023-06-29T17:04:00Z">
        <w:r>
          <w:t xml:space="preserve">1&gt; for each Need R field present in </w:t>
        </w:r>
        <w:r>
          <w:rPr>
            <w:i/>
            <w:iCs/>
          </w:rPr>
          <w:t>ltm-CandidateConfig</w:t>
        </w:r>
        <w:r>
          <w:t>:</w:t>
        </w:r>
      </w:ins>
    </w:p>
    <w:p w14:paraId="6F232557" w14:textId="77777777" w:rsidR="005A274C" w:rsidRDefault="005A274C" w:rsidP="005A274C">
      <w:pPr>
        <w:pStyle w:val="B2"/>
        <w:rPr>
          <w:ins w:id="678" w:author="Ericsson - RAN2#122" w:date="2023-06-29T17:04:00Z"/>
        </w:rPr>
      </w:pPr>
      <w:ins w:id="679" w:author="Ericsson - RAN2#122" w:date="2023-06-29T17:04:00Z">
        <w:r>
          <w:t>2&gt; if the field is present in the complete LTM candidate cell configuration:</w:t>
        </w:r>
      </w:ins>
    </w:p>
    <w:p w14:paraId="325C7F88" w14:textId="77777777" w:rsidR="005A274C" w:rsidRDefault="005A274C" w:rsidP="005A274C">
      <w:pPr>
        <w:pStyle w:val="B3"/>
        <w:rPr>
          <w:ins w:id="680" w:author="Ericsson - RAN2#122" w:date="2023-06-29T17:04:00Z"/>
        </w:rPr>
      </w:pPr>
      <w:ins w:id="681" w:author="Ericsson - RAN2#122" w:date="2023-06-29T17:04:00Z">
        <w:r>
          <w:t xml:space="preserve">3&gt; modify the corresponding Need R field in the complete LTM candidate cell configuration with the one received in </w:t>
        </w:r>
        <w:r>
          <w:rPr>
            <w:i/>
            <w:iCs/>
          </w:rPr>
          <w:t>ltm-CandidateConfig</w:t>
        </w:r>
        <w:r>
          <w:t>;</w:t>
        </w:r>
      </w:ins>
    </w:p>
    <w:p w14:paraId="219540BA" w14:textId="77777777" w:rsidR="005A274C" w:rsidRDefault="005A274C" w:rsidP="005A274C">
      <w:pPr>
        <w:pStyle w:val="B2"/>
        <w:rPr>
          <w:ins w:id="682" w:author="Ericsson - RAN2#122" w:date="2023-06-29T17:04:00Z"/>
        </w:rPr>
      </w:pPr>
      <w:ins w:id="683" w:author="Ericsson - RAN2#122" w:date="2023-06-29T17:04:00Z">
        <w:r>
          <w:t>2&gt; else:</w:t>
        </w:r>
      </w:ins>
    </w:p>
    <w:p w14:paraId="75E0DB83" w14:textId="77777777" w:rsidR="005A274C" w:rsidRDefault="005A274C" w:rsidP="005A274C">
      <w:pPr>
        <w:pStyle w:val="B3"/>
        <w:rPr>
          <w:ins w:id="684" w:author="Ericsson - RAN2#122" w:date="2023-06-29T17:04:00Z"/>
        </w:rPr>
      </w:pPr>
      <w:ins w:id="685" w:author="Ericsson - RAN2#122" w:date="2023-06-29T17:04:00Z">
        <w:r>
          <w:t xml:space="preserve">3&gt; add the Need R field received in </w:t>
        </w:r>
        <w:r>
          <w:rPr>
            <w:i/>
            <w:iCs/>
          </w:rPr>
          <w:t>ltm-CandidateConfig</w:t>
        </w:r>
        <w:r>
          <w:t xml:space="preserve"> in the complete LTM candidate cell configuration;</w:t>
        </w:r>
      </w:ins>
    </w:p>
    <w:p w14:paraId="4E52166B" w14:textId="77777777" w:rsidR="005A274C" w:rsidRDefault="005A274C" w:rsidP="005A274C">
      <w:pPr>
        <w:pStyle w:val="B1"/>
        <w:rPr>
          <w:ins w:id="686" w:author="Ericsson - RAN2#122" w:date="2023-06-29T17:06:00Z"/>
        </w:rPr>
      </w:pPr>
      <w:ins w:id="687" w:author="Ericsson - RAN2#122" w:date="2023-06-29T17:05:00Z">
        <w:r>
          <w:t xml:space="preserve">1&gt; for each Need N field that is present in the </w:t>
        </w:r>
      </w:ins>
      <w:ins w:id="688" w:author="Ericsson - RAN2#122" w:date="2023-08-02T20:51:00Z">
        <w:r>
          <w:t xml:space="preserve">complete </w:t>
        </w:r>
      </w:ins>
      <w:ins w:id="689" w:author="Ericsson - RAN2#122" w:date="2023-06-29T17:05:00Z">
        <w:r>
          <w:t xml:space="preserve">LTM candidate cell configuration </w:t>
        </w:r>
      </w:ins>
      <w:ins w:id="690" w:author="Ericsson - RAN2#122" w:date="2023-06-29T17:06:00Z">
        <w:r>
          <w:t xml:space="preserve">but does not have a corresponding Need N field </w:t>
        </w:r>
      </w:ins>
      <w:ins w:id="691" w:author="Ericsson - RAN2#122" w:date="2023-06-29T17:05:00Z">
        <w:r>
          <w:t xml:space="preserve">in </w:t>
        </w:r>
        <w:r>
          <w:rPr>
            <w:i/>
            <w:iCs/>
          </w:rPr>
          <w:t>ltm-CandidateConfig</w:t>
        </w:r>
        <w:r>
          <w:t xml:space="preserve"> i.e., </w:t>
        </w:r>
      </w:ins>
      <w:ins w:id="692" w:author="Ericsson - RAN2#122" w:date="2023-06-29T17:06:00Z">
        <w:r>
          <w:t xml:space="preserve">Need N fields </w:t>
        </w:r>
      </w:ins>
      <w:ins w:id="693" w:author="Ericsson - RAN2#122" w:date="2023-06-29T17:05:00Z">
        <w:r>
          <w:t>that do not release, add, or modify an element of a list:</w:t>
        </w:r>
      </w:ins>
    </w:p>
    <w:p w14:paraId="3E32DB04" w14:textId="77777777" w:rsidR="005A274C" w:rsidRDefault="005A274C" w:rsidP="005A274C">
      <w:pPr>
        <w:pStyle w:val="B2"/>
        <w:rPr>
          <w:ins w:id="694" w:author="Ericsson - RAN2#122" w:date="2023-06-29T17:07:00Z"/>
        </w:rPr>
      </w:pPr>
      <w:ins w:id="695" w:author="Ericsson - RAN2#122" w:date="2023-06-29T17:06:00Z">
        <w:r>
          <w:t>2&gt; remove the corresponding Need N field</w:t>
        </w:r>
      </w:ins>
      <w:ins w:id="696" w:author="Ericsson - RAN2#122" w:date="2023-06-29T17:07:00Z">
        <w:r>
          <w:t xml:space="preserve"> from the complete LTM candidate cell configuration;</w:t>
        </w:r>
      </w:ins>
    </w:p>
    <w:p w14:paraId="4009019E" w14:textId="77777777" w:rsidR="005A274C" w:rsidRDefault="005A274C" w:rsidP="005A274C">
      <w:pPr>
        <w:pStyle w:val="B1"/>
        <w:rPr>
          <w:ins w:id="697" w:author="Ericsson - RAN2#122" w:date="2023-06-29T17:07:00Z"/>
        </w:rPr>
      </w:pPr>
      <w:ins w:id="698" w:author="Ericsson - RAN2#122" w:date="2023-06-29T17:07:00Z">
        <w:r>
          <w:t xml:space="preserve">1&gt; for each Need R field that is present in the </w:t>
        </w:r>
      </w:ins>
      <w:ins w:id="699" w:author="Ericsson - RAN2#122" w:date="2023-08-02T20:52:00Z">
        <w:r>
          <w:t>compl</w:t>
        </w:r>
      </w:ins>
      <w:ins w:id="700" w:author="Ericsson - RAN2#122" w:date="2023-08-02T20:53:00Z">
        <w:r>
          <w:t xml:space="preserve">ete </w:t>
        </w:r>
      </w:ins>
      <w:ins w:id="701" w:author="Ericsson - RAN2#122" w:date="2023-06-29T17:07:00Z">
        <w:r>
          <w:t xml:space="preserve">LTM candidate cell configuration but does not have a corresponding Need R field in </w:t>
        </w:r>
        <w:r>
          <w:rPr>
            <w:i/>
            <w:iCs/>
          </w:rPr>
          <w:t>ltm-CandidateConfig</w:t>
        </w:r>
        <w:r>
          <w:t>:</w:t>
        </w:r>
      </w:ins>
    </w:p>
    <w:p w14:paraId="348FEA15" w14:textId="77777777" w:rsidR="005A274C" w:rsidRDefault="005A274C" w:rsidP="005A274C">
      <w:pPr>
        <w:pStyle w:val="B2"/>
        <w:rPr>
          <w:ins w:id="702" w:author="Ericsson - RAN2#122" w:date="2023-08-02T20:57:00Z"/>
        </w:rPr>
      </w:pPr>
      <w:ins w:id="703" w:author="Ericsson - RAN2#122" w:date="2023-06-29T17:07:00Z">
        <w:r>
          <w:t>2&gt; remove the corresponding Need R field from the complete LTM candidate cell configuration;</w:t>
        </w:r>
      </w:ins>
    </w:p>
    <w:p w14:paraId="1013FFBF" w14:textId="77777777" w:rsidR="005A274C" w:rsidRDefault="005A274C" w:rsidP="005A274C">
      <w:pPr>
        <w:pStyle w:val="B1"/>
        <w:rPr>
          <w:ins w:id="704" w:author="Ericsson - RAN2#122" w:date="2023-08-02T20:57:00Z"/>
        </w:rPr>
      </w:pPr>
      <w:ins w:id="705" w:author="Ericsson - RAN2#122" w:date="2023-08-02T20:57:00Z">
        <w:r>
          <w:t xml:space="preserve">1&gt; for each Need M field that is present in the complete LTM candidate cell configuration but does not have a corresponding Need R field in </w:t>
        </w:r>
        <w:r>
          <w:rPr>
            <w:i/>
            <w:iCs/>
          </w:rPr>
          <w:t>ltm-CandidateConfig</w:t>
        </w:r>
        <w:r>
          <w:t>:</w:t>
        </w:r>
      </w:ins>
    </w:p>
    <w:p w14:paraId="6A470D3D" w14:textId="77777777" w:rsidR="005A274C" w:rsidRDefault="005A274C" w:rsidP="005A274C">
      <w:pPr>
        <w:pStyle w:val="B2"/>
        <w:rPr>
          <w:ins w:id="706" w:author="Ericsson - RAN2#122" w:date="2023-06-29T17:08:00Z"/>
        </w:rPr>
      </w:pPr>
      <w:ins w:id="707" w:author="Ericsson - RAN2#122" w:date="2023-08-02T20:57:00Z">
        <w:r>
          <w:t>2&gt; keep the corresponding Need M field in the complete LTM candidate cell configuration;</w:t>
        </w:r>
      </w:ins>
    </w:p>
    <w:p w14:paraId="42D3C89C" w14:textId="77777777" w:rsidR="005A274C" w:rsidRDefault="005A274C" w:rsidP="005A274C">
      <w:pPr>
        <w:pStyle w:val="NO"/>
        <w:rPr>
          <w:ins w:id="708" w:author="Ericsson - RAN2#121" w:date="2023-03-22T15:00:00Z"/>
        </w:rPr>
      </w:pPr>
      <w:ins w:id="709"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710" w:author="Ericsson - RAN2#122" w:date="2023-06-29T17:10:00Z">
        <w:r>
          <w:t>A.</w:t>
        </w:r>
      </w:ins>
    </w:p>
    <w:p w14:paraId="1AF618DB" w14:textId="77777777" w:rsidR="005A274C" w:rsidRDefault="005A274C" w:rsidP="009B2164">
      <w:pPr>
        <w:pStyle w:val="EditorsNote"/>
        <w:ind w:left="0" w:firstLine="0"/>
        <w:rPr>
          <w:i/>
          <w:iCs/>
        </w:rPr>
      </w:pPr>
    </w:p>
    <w:p w14:paraId="2FE890B4" w14:textId="77777777" w:rsidR="005A274C" w:rsidRDefault="005A274C">
      <w:pPr>
        <w:pStyle w:val="EditorsNote"/>
        <w:rPr>
          <w:i/>
          <w:iCs/>
        </w:rPr>
      </w:pPr>
    </w:p>
    <w:p w14:paraId="39FC82A3" w14:textId="20F668D8" w:rsidR="005A274C" w:rsidRPr="005A274C" w:rsidRDefault="005A274C" w:rsidP="005A27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1D7E6883" w14:textId="77777777" w:rsidR="005A274C" w:rsidRDefault="005A274C">
      <w:pPr>
        <w:pStyle w:val="EditorsNote"/>
        <w:rPr>
          <w:i/>
          <w:iCs/>
        </w:rPr>
      </w:pPr>
    </w:p>
    <w:p w14:paraId="64294C2A" w14:textId="77777777" w:rsidR="005A274C" w:rsidRPr="002322C9" w:rsidRDefault="005A274C">
      <w:pPr>
        <w:pStyle w:val="EditorsNote"/>
        <w:rPr>
          <w:i/>
          <w:iCs/>
          <w:rPrChange w:id="711" w:author="Ericsson - RAN2#121" w:date="2023-03-22T16:14:00Z">
            <w:rPr/>
          </w:rPrChange>
        </w:rPr>
        <w:sectPr w:rsidR="005A274C" w:rsidRPr="002322C9">
          <w:headerReference w:type="even" r:id="rId21"/>
          <w:headerReference w:type="default" r:id="rId22"/>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F5BCAC4" w14:textId="4F823151" w:rsidR="002322C9" w:rsidRDefault="00E112DF">
      <w:pPr>
        <w:pStyle w:val="Heading2"/>
      </w:pPr>
      <w:r>
        <w:t>6.2</w:t>
      </w:r>
      <w:r>
        <w:tab/>
        <w:t>RRC messages</w:t>
      </w:r>
    </w:p>
    <w:p w14:paraId="1F7E7D13" w14:textId="77777777" w:rsidR="002322C9" w:rsidRDefault="00E112DF">
      <w:pPr>
        <w:pStyle w:val="Heading3"/>
      </w:pPr>
      <w:r>
        <w:t>6.2.2</w:t>
      </w:r>
      <w:r>
        <w:tab/>
        <w:t>Message definitions</w:t>
      </w:r>
    </w:p>
    <w:p w14:paraId="5290FA66" w14:textId="77777777" w:rsidR="002322C9" w:rsidRDefault="00E112DF">
      <w:pPr>
        <w:pStyle w:val="Heading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rPr>
          <w:color w:val="808080"/>
        </w:rPr>
      </w:pPr>
      <w:r>
        <w:rPr>
          <w:color w:val="808080"/>
        </w:rPr>
        <w:t>-- ASN1START</w:t>
      </w:r>
    </w:p>
    <w:p w14:paraId="184812E3" w14:textId="77777777" w:rsidR="002322C9" w:rsidRDefault="00E112DF" w:rsidP="0092177B">
      <w:pPr>
        <w:pStyle w:val="PL"/>
        <w:rPr>
          <w:color w:val="808080"/>
        </w:rPr>
      </w:pPr>
      <w:r>
        <w:rPr>
          <w:color w:val="808080"/>
        </w:rPr>
        <w:t>-- TAG-RRCRECONFIGURATION-START</w:t>
      </w:r>
    </w:p>
    <w:p w14:paraId="20094C5C" w14:textId="77777777" w:rsidR="002322C9" w:rsidRDefault="002322C9" w:rsidP="0092177B">
      <w:pPr>
        <w:pStyle w:val="PL"/>
      </w:pPr>
    </w:p>
    <w:p w14:paraId="1FC31A40" w14:textId="77777777" w:rsidR="002322C9" w:rsidRDefault="00E112DF" w:rsidP="0092177B">
      <w:pPr>
        <w:pStyle w:val="PL"/>
      </w:pPr>
      <w:r>
        <w:t xml:space="preserve">RRCReconfiguration ::=                  </w:t>
      </w:r>
      <w:r>
        <w:rPr>
          <w:color w:val="993366"/>
        </w:rPr>
        <w:t>SEQUENCE</w:t>
      </w:r>
      <w:r>
        <w:t xml:space="preserve"> {</w:t>
      </w:r>
    </w:p>
    <w:p w14:paraId="1AD2BEE7" w14:textId="77777777" w:rsidR="002322C9" w:rsidRDefault="00E112DF" w:rsidP="0092177B">
      <w:pPr>
        <w:pStyle w:val="PL"/>
      </w:pPr>
      <w:r>
        <w:t xml:space="preserve">    rrc-TransactionIdentifier               RRC-TransactionIdentifier,</w:t>
      </w:r>
    </w:p>
    <w:p w14:paraId="21F2597E" w14:textId="77777777" w:rsidR="002322C9" w:rsidRDefault="00E112DF" w:rsidP="0092177B">
      <w:pPr>
        <w:pStyle w:val="PL"/>
      </w:pPr>
      <w:r>
        <w:t xml:space="preserve">    criticalExtensions                      </w:t>
      </w:r>
      <w:r>
        <w:rPr>
          <w:color w:val="993366"/>
        </w:rPr>
        <w:t>CHOICE</w:t>
      </w:r>
      <w:r>
        <w:t xml:space="preserve"> {</w:t>
      </w:r>
    </w:p>
    <w:p w14:paraId="69600BBD" w14:textId="77777777" w:rsidR="002322C9" w:rsidRDefault="00E112DF" w:rsidP="0092177B">
      <w:pPr>
        <w:pStyle w:val="PL"/>
      </w:pPr>
      <w:r>
        <w:t xml:space="preserve">        rrcReconfiguration                      RRCReconfiguration-IEs,</w:t>
      </w:r>
    </w:p>
    <w:p w14:paraId="24AF511D" w14:textId="77777777" w:rsidR="002322C9" w:rsidRDefault="00E112DF" w:rsidP="0092177B">
      <w:pPr>
        <w:pStyle w:val="PL"/>
      </w:pPr>
      <w:r>
        <w:t xml:space="preserve">        criticalExtensionsFuture                </w:t>
      </w:r>
      <w:r>
        <w:rPr>
          <w:color w:val="993366"/>
        </w:rPr>
        <w:t>SEQUENCE</w:t>
      </w:r>
      <w:r>
        <w:t xml:space="preserve"> {}</w:t>
      </w:r>
    </w:p>
    <w:p w14:paraId="74C79E3F" w14:textId="77777777" w:rsidR="002322C9" w:rsidRDefault="00E112DF" w:rsidP="0092177B">
      <w:pPr>
        <w:pStyle w:val="PL"/>
      </w:pPr>
      <w:r>
        <w:t xml:space="preserve">    }</w:t>
      </w:r>
    </w:p>
    <w:p w14:paraId="290ED97D" w14:textId="77777777" w:rsidR="002322C9" w:rsidRDefault="00E112DF" w:rsidP="0092177B">
      <w:pPr>
        <w:pStyle w:val="PL"/>
      </w:pPr>
      <w:r>
        <w:t>}</w:t>
      </w:r>
    </w:p>
    <w:p w14:paraId="39BA5AF7" w14:textId="77777777" w:rsidR="002322C9" w:rsidRDefault="002322C9" w:rsidP="0092177B">
      <w:pPr>
        <w:pStyle w:val="PL"/>
      </w:pPr>
    </w:p>
    <w:p w14:paraId="3D40854E" w14:textId="77777777" w:rsidR="002322C9" w:rsidRDefault="00E112DF" w:rsidP="0092177B">
      <w:pPr>
        <w:pStyle w:val="PL"/>
      </w:pPr>
      <w:r>
        <w:t xml:space="preserve">RRCReconfiguration-Ies ::=              </w:t>
      </w:r>
      <w:r>
        <w:rPr>
          <w:color w:val="993366"/>
        </w:rPr>
        <w:t>SEQUENCE</w:t>
      </w:r>
      <w:r>
        <w:t xml:space="preserve"> {</w:t>
      </w:r>
    </w:p>
    <w:p w14:paraId="6F46D76D" w14:textId="77777777" w:rsidR="002322C9" w:rsidRDefault="00E112DF" w:rsidP="0092177B">
      <w:pPr>
        <w:pStyle w:val="PL"/>
        <w:rPr>
          <w:color w:val="808080"/>
        </w:rPr>
      </w:pPr>
      <w:r>
        <w:t xml:space="preserve">    radioBearerConfig                       RadioBearerConfig                                                      </w:t>
      </w:r>
      <w:r>
        <w:rPr>
          <w:color w:val="993366"/>
        </w:rPr>
        <w:t>OPTIONAL</w:t>
      </w:r>
      <w:r>
        <w:t xml:space="preserve">, </w:t>
      </w:r>
      <w:r>
        <w:rPr>
          <w:color w:val="808080"/>
        </w:rPr>
        <w:t>-- Need M</w:t>
      </w:r>
    </w:p>
    <w:p w14:paraId="0BC3657D" w14:textId="77777777" w:rsidR="002322C9" w:rsidRDefault="00E112DF" w:rsidP="0092177B">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62192DAC" w14:textId="77777777" w:rsidR="002322C9" w:rsidRDefault="00E112DF" w:rsidP="0092177B">
      <w:pPr>
        <w:pStyle w:val="PL"/>
        <w:rPr>
          <w:color w:val="808080"/>
        </w:rPr>
      </w:pPr>
      <w:r>
        <w:t xml:space="preserve">    measConfig                              MeasConfig                                                             </w:t>
      </w:r>
      <w:r>
        <w:rPr>
          <w:color w:val="993366"/>
        </w:rPr>
        <w:t>OPTIONAL</w:t>
      </w:r>
      <w:r>
        <w:t xml:space="preserve">, </w:t>
      </w:r>
      <w:r>
        <w:rPr>
          <w:color w:val="808080"/>
        </w:rPr>
        <w:t>-- Need M</w:t>
      </w:r>
    </w:p>
    <w:p w14:paraId="7AFA0156" w14:textId="77777777" w:rsidR="002322C9" w:rsidRDefault="00E112DF" w:rsidP="0092177B">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pPr>
      <w:r>
        <w:t xml:space="preserve">    nonCriticalExtension                    RRCReconfiguration-v1530-Ies                                           </w:t>
      </w:r>
      <w:r>
        <w:rPr>
          <w:color w:val="993366"/>
        </w:rPr>
        <w:t>OPTIONAL</w:t>
      </w:r>
    </w:p>
    <w:p w14:paraId="2C86D86B" w14:textId="77777777" w:rsidR="002322C9" w:rsidRDefault="00E112DF" w:rsidP="0092177B">
      <w:pPr>
        <w:pStyle w:val="PL"/>
      </w:pPr>
      <w:r>
        <w:t>}</w:t>
      </w:r>
    </w:p>
    <w:p w14:paraId="4C2957CA" w14:textId="77777777" w:rsidR="002322C9" w:rsidRDefault="002322C9" w:rsidP="0092177B">
      <w:pPr>
        <w:pStyle w:val="PL"/>
      </w:pPr>
    </w:p>
    <w:p w14:paraId="6919AED5" w14:textId="77777777" w:rsidR="002322C9" w:rsidRDefault="00E112DF" w:rsidP="0092177B">
      <w:pPr>
        <w:pStyle w:val="PL"/>
      </w:pPr>
      <w:r>
        <w:t xml:space="preserve">RRCReconfiguration-v1530-Ies ::=            </w:t>
      </w:r>
      <w:r>
        <w:rPr>
          <w:color w:val="993366"/>
        </w:rPr>
        <w:t>SEQUENCE</w:t>
      </w:r>
      <w:r>
        <w:t xml:space="preserve"> {</w:t>
      </w:r>
    </w:p>
    <w:p w14:paraId="1955020A" w14:textId="77777777" w:rsidR="002322C9" w:rsidRDefault="00E112DF" w:rsidP="0092177B">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D3BF93F" w14:textId="77777777" w:rsidR="002322C9" w:rsidRDefault="00E112DF" w:rsidP="0092177B">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30D5C7E5" w14:textId="77777777" w:rsidR="002322C9" w:rsidRDefault="00E112DF" w:rsidP="0092177B">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4626626" w14:textId="77777777" w:rsidR="002322C9" w:rsidRDefault="00E112DF" w:rsidP="0092177B">
      <w:pPr>
        <w:pStyle w:val="PL"/>
        <w:rPr>
          <w:color w:val="808080"/>
        </w:rPr>
      </w:pPr>
      <w:r>
        <w:t xml:space="preserve">    masterKeyUpdate                         MasterKeyUpdate                                                        </w:t>
      </w:r>
      <w:r>
        <w:rPr>
          <w:color w:val="993366"/>
        </w:rPr>
        <w:t>OPTIONAL</w:t>
      </w:r>
      <w:r>
        <w:t xml:space="preserve">, </w:t>
      </w:r>
      <w:r>
        <w:rPr>
          <w:color w:val="808080"/>
        </w:rPr>
        <w:t>-- Cond MasterKeyChange</w:t>
      </w:r>
    </w:p>
    <w:p w14:paraId="1DF57DFF" w14:textId="77777777" w:rsidR="002322C9" w:rsidRDefault="00E112DF" w:rsidP="0092177B">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15B55EC6" w14:textId="77777777" w:rsidR="002322C9" w:rsidRDefault="00E112DF" w:rsidP="0092177B">
      <w:pPr>
        <w:pStyle w:val="PL"/>
        <w:rPr>
          <w:color w:val="808080"/>
        </w:rPr>
      </w:pPr>
      <w:r>
        <w:t xml:space="preserve">    otherConfig                             OtherConfig                                                            </w:t>
      </w:r>
      <w:r>
        <w:rPr>
          <w:color w:val="993366"/>
        </w:rPr>
        <w:t>OPTIONAL</w:t>
      </w:r>
      <w:r>
        <w:t xml:space="preserve">, </w:t>
      </w:r>
      <w:r>
        <w:rPr>
          <w:color w:val="808080"/>
        </w:rPr>
        <w:t>-- Need M</w:t>
      </w:r>
    </w:p>
    <w:p w14:paraId="6A018900" w14:textId="77777777" w:rsidR="002322C9" w:rsidRDefault="00E112DF" w:rsidP="0092177B">
      <w:pPr>
        <w:pStyle w:val="PL"/>
      </w:pPr>
      <w:r>
        <w:t xml:space="preserve">    nonCriticalExtension                    RRCReconfiguration-v1540-Ies                                           </w:t>
      </w:r>
      <w:r>
        <w:rPr>
          <w:color w:val="993366"/>
        </w:rPr>
        <w:t>OPTIONAL</w:t>
      </w:r>
    </w:p>
    <w:p w14:paraId="57F1B23F" w14:textId="77777777" w:rsidR="002322C9" w:rsidRDefault="00E112DF" w:rsidP="0092177B">
      <w:pPr>
        <w:pStyle w:val="PL"/>
      </w:pPr>
      <w:r>
        <w:t>}</w:t>
      </w:r>
    </w:p>
    <w:p w14:paraId="6E4FEE48" w14:textId="77777777" w:rsidR="002322C9" w:rsidRDefault="002322C9" w:rsidP="0092177B">
      <w:pPr>
        <w:pStyle w:val="PL"/>
      </w:pPr>
    </w:p>
    <w:p w14:paraId="0B75205E" w14:textId="77777777" w:rsidR="002322C9" w:rsidRDefault="00E112DF" w:rsidP="0092177B">
      <w:pPr>
        <w:pStyle w:val="PL"/>
      </w:pPr>
      <w:r>
        <w:t xml:space="preserve">RRCReconfiguration-v1540-Ies ::=        </w:t>
      </w:r>
      <w:r>
        <w:rPr>
          <w:color w:val="993366"/>
        </w:rPr>
        <w:t>SEQUENCE</w:t>
      </w:r>
      <w:r>
        <w:t xml:space="preserve"> {</w:t>
      </w:r>
    </w:p>
    <w:p w14:paraId="27677251" w14:textId="77777777" w:rsidR="002322C9" w:rsidRDefault="00E112DF" w:rsidP="0092177B">
      <w:pPr>
        <w:pStyle w:val="PL"/>
        <w:rPr>
          <w:color w:val="808080"/>
        </w:rPr>
      </w:pPr>
      <w:r>
        <w:t xml:space="preserve">    otherConfig-v1540                       OtherConfig-v1540                                                      </w:t>
      </w:r>
      <w:r>
        <w:rPr>
          <w:color w:val="993366"/>
        </w:rPr>
        <w:t>OPTIONAL</w:t>
      </w:r>
      <w:r>
        <w:t xml:space="preserve">, </w:t>
      </w:r>
      <w:r>
        <w:rPr>
          <w:color w:val="808080"/>
        </w:rPr>
        <w:t>-- Need M</w:t>
      </w:r>
    </w:p>
    <w:p w14:paraId="469961CC" w14:textId="77777777" w:rsidR="002322C9" w:rsidRDefault="00E112DF" w:rsidP="0092177B">
      <w:pPr>
        <w:pStyle w:val="PL"/>
      </w:pPr>
      <w:r>
        <w:t xml:space="preserve">    nonCriticalExtension                    RRCReconfiguration-v1560-Ies                                           </w:t>
      </w:r>
      <w:r>
        <w:rPr>
          <w:color w:val="993366"/>
        </w:rPr>
        <w:t>OPTIONAL</w:t>
      </w:r>
    </w:p>
    <w:p w14:paraId="054996D2" w14:textId="77777777" w:rsidR="002322C9" w:rsidRDefault="00E112DF" w:rsidP="0092177B">
      <w:pPr>
        <w:pStyle w:val="PL"/>
      </w:pPr>
      <w:r>
        <w:t>}</w:t>
      </w:r>
    </w:p>
    <w:p w14:paraId="732BA33E" w14:textId="77777777" w:rsidR="002322C9" w:rsidRDefault="002322C9" w:rsidP="0092177B">
      <w:pPr>
        <w:pStyle w:val="PL"/>
      </w:pPr>
    </w:p>
    <w:p w14:paraId="6C228120" w14:textId="77777777" w:rsidR="002322C9" w:rsidRDefault="00E112DF" w:rsidP="0092177B">
      <w:pPr>
        <w:pStyle w:val="PL"/>
      </w:pPr>
      <w:r>
        <w:t xml:space="preserve">RRCReconfiguration-v1560-Ies ::=         </w:t>
      </w:r>
      <w:r>
        <w:rPr>
          <w:color w:val="993366"/>
        </w:rPr>
        <w:t>SEQUENCE</w:t>
      </w:r>
      <w:r>
        <w:t xml:space="preserve"> {</w:t>
      </w:r>
    </w:p>
    <w:p w14:paraId="02C08F5B" w14:textId="2EBA596D" w:rsidR="002322C9" w:rsidRDefault="00E112DF" w:rsidP="0092177B">
      <w:pPr>
        <w:pStyle w:val="PL"/>
        <w:rPr>
          <w:color w:val="808080"/>
        </w:rPr>
      </w:pPr>
      <w:r>
        <w:t xml:space="preserve">    mrdc-SecondaryCellGroupConfig            SetupRelease { MRDC-SecondaryCellGroupConfig }                        </w:t>
      </w:r>
      <w:r>
        <w:rPr>
          <w:color w:val="993366"/>
        </w:rPr>
        <w:t>OPTIONAL</w:t>
      </w:r>
      <w:r>
        <w:t xml:space="preserve">,   </w:t>
      </w:r>
      <w:r>
        <w:rPr>
          <w:color w:val="808080"/>
        </w:rPr>
        <w:t xml:space="preserve">-- Need </w:t>
      </w:r>
      <w:del w:id="712" w:author="Ericsson - RAN2#123" w:date="2023-09-11T12:46:00Z">
        <w:r w:rsidDel="002C2D53">
          <w:rPr>
            <w:color w:val="808080"/>
          </w:rPr>
          <w:delText>M</w:delText>
        </w:r>
      </w:del>
      <w:ins w:id="713" w:author="Ericsson - RAN2#123" w:date="2023-09-11T12:46:00Z">
        <w:r w:rsidR="003047C7">
          <w:rPr>
            <w:color w:val="808080"/>
          </w:rPr>
          <w:t>L</w:t>
        </w:r>
      </w:ins>
      <w:ins w:id="714" w:author="Ericsson - RAN2#123" w:date="2023-09-11T12:47:00Z">
        <w:r w:rsidR="003047C7">
          <w:rPr>
            <w:color w:val="808080"/>
          </w:rPr>
          <w:t>TM-ReleaseSCG</w:t>
        </w:r>
      </w:ins>
    </w:p>
    <w:p w14:paraId="30484ABC" w14:textId="77777777" w:rsidR="002322C9" w:rsidRDefault="00E112DF" w:rsidP="0092177B">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067DC5F" w14:textId="77777777" w:rsidR="002322C9" w:rsidRDefault="00E112DF" w:rsidP="0092177B">
      <w:pPr>
        <w:pStyle w:val="PL"/>
        <w:rPr>
          <w:color w:val="808080"/>
        </w:rPr>
      </w:pPr>
      <w:r>
        <w:t xml:space="preserve">    sk-Counter                               SK-Counter                                                            </w:t>
      </w:r>
      <w:r>
        <w:rPr>
          <w:color w:val="993366"/>
        </w:rPr>
        <w:t>OPTIONAL</w:t>
      </w:r>
      <w:r>
        <w:t xml:space="preserve">,   </w:t>
      </w:r>
      <w:r>
        <w:rPr>
          <w:color w:val="808080"/>
        </w:rPr>
        <w:t>-- Need N</w:t>
      </w:r>
    </w:p>
    <w:p w14:paraId="0B7E23B3" w14:textId="77777777" w:rsidR="002322C9" w:rsidRDefault="00E112DF" w:rsidP="0092177B">
      <w:pPr>
        <w:pStyle w:val="PL"/>
      </w:pPr>
      <w:r>
        <w:t xml:space="preserve">    nonCriticalExtension                     RRCReconfiguration-v1610-Ies                                          </w:t>
      </w:r>
      <w:r>
        <w:rPr>
          <w:color w:val="993366"/>
        </w:rPr>
        <w:t>OPTIONAL</w:t>
      </w:r>
    </w:p>
    <w:p w14:paraId="012C2ED2" w14:textId="77777777" w:rsidR="002322C9" w:rsidRDefault="00E112DF" w:rsidP="0092177B">
      <w:pPr>
        <w:pStyle w:val="PL"/>
      </w:pPr>
      <w:r>
        <w:t>}</w:t>
      </w:r>
    </w:p>
    <w:p w14:paraId="170CE8E3" w14:textId="77777777" w:rsidR="002322C9" w:rsidRDefault="00E112DF" w:rsidP="0092177B">
      <w:pPr>
        <w:pStyle w:val="PL"/>
      </w:pPr>
      <w:r>
        <w:t xml:space="preserve">RRCReconfiguration-v1610-Ies ::=        </w:t>
      </w:r>
      <w:r>
        <w:rPr>
          <w:color w:val="993366"/>
        </w:rPr>
        <w:t>SEQUENCE</w:t>
      </w:r>
      <w:r>
        <w:t xml:space="preserve"> {</w:t>
      </w:r>
    </w:p>
    <w:p w14:paraId="654F0197" w14:textId="77777777" w:rsidR="002322C9" w:rsidRDefault="00E112DF" w:rsidP="0092177B">
      <w:pPr>
        <w:pStyle w:val="PL"/>
        <w:rPr>
          <w:color w:val="808080"/>
        </w:rPr>
      </w:pPr>
      <w:r>
        <w:t xml:space="preserve">    otherConfig-v1610                       OtherConfig-v1610                                                    </w:t>
      </w:r>
      <w:r>
        <w:rPr>
          <w:color w:val="993366"/>
        </w:rPr>
        <w:t>OPTIONAL</w:t>
      </w:r>
      <w:r>
        <w:t xml:space="preserve">, </w:t>
      </w:r>
      <w:r>
        <w:rPr>
          <w:color w:val="808080"/>
        </w:rPr>
        <w:t>-- Need M</w:t>
      </w:r>
    </w:p>
    <w:p w14:paraId="22FCDAE2" w14:textId="77777777" w:rsidR="002322C9" w:rsidRDefault="00E112DF" w:rsidP="0092177B">
      <w:pPr>
        <w:pStyle w:val="PL"/>
        <w:rPr>
          <w:color w:val="808080"/>
        </w:rPr>
      </w:pPr>
      <w:r>
        <w:t xml:space="preserve">    bap-Config-r16                          SetupRelease { BAP-Config-r16 }                                      </w:t>
      </w:r>
      <w:r>
        <w:rPr>
          <w:color w:val="993366"/>
        </w:rPr>
        <w:t>OPTIONAL</w:t>
      </w:r>
      <w:r>
        <w:t xml:space="preserve">, </w:t>
      </w:r>
      <w:r>
        <w:rPr>
          <w:color w:val="808080"/>
        </w:rPr>
        <w:t>-- Need M</w:t>
      </w:r>
    </w:p>
    <w:p w14:paraId="5965C3CD" w14:textId="77777777" w:rsidR="002322C9" w:rsidRDefault="00E112DF" w:rsidP="0092177B">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015760D" w14:textId="77777777" w:rsidR="002322C9" w:rsidRDefault="00E112DF" w:rsidP="0092177B">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25E9DC0" w14:textId="77777777" w:rsidR="002322C9" w:rsidRDefault="00E112DF" w:rsidP="0092177B">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2D69E19" w14:textId="77777777" w:rsidR="002322C9" w:rsidRDefault="00E112DF" w:rsidP="0092177B">
      <w:pPr>
        <w:pStyle w:val="PL"/>
        <w:rPr>
          <w:color w:val="808080"/>
        </w:rPr>
      </w:pPr>
      <w:r>
        <w:t xml:space="preserve">    t316-r16                                SetupRelease {T316-r16}                                              </w:t>
      </w:r>
      <w:r>
        <w:rPr>
          <w:color w:val="993366"/>
        </w:rPr>
        <w:t>OPTIONAL</w:t>
      </w:r>
      <w:r>
        <w:t xml:space="preserve">, </w:t>
      </w:r>
      <w:r>
        <w:rPr>
          <w:color w:val="808080"/>
        </w:rPr>
        <w:t>-- Need M</w:t>
      </w:r>
    </w:p>
    <w:p w14:paraId="3E7C0CA2" w14:textId="77777777" w:rsidR="002322C9" w:rsidRDefault="00E112DF" w:rsidP="0092177B">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7FD7DBE" w14:textId="77777777" w:rsidR="002322C9" w:rsidRDefault="00E112DF" w:rsidP="0092177B">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2CDA22A" w14:textId="77777777" w:rsidR="002322C9" w:rsidRDefault="00E112DF" w:rsidP="0092177B">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5D2EB50" w14:textId="77777777" w:rsidR="002322C9" w:rsidRDefault="00E112DF" w:rsidP="0092177B">
      <w:pPr>
        <w:pStyle w:val="PL"/>
        <w:rPr>
          <w:color w:val="808080"/>
        </w:rPr>
      </w:pPr>
      <w:r>
        <w:t xml:space="preserve">    sl-ConfigDedicatedNR-r16                SetupRelease {SL-ConfigDedicatedNR-r16}                              </w:t>
      </w:r>
      <w:r>
        <w:rPr>
          <w:color w:val="993366"/>
        </w:rPr>
        <w:t>OPTIONAL</w:t>
      </w:r>
      <w:r>
        <w:t xml:space="preserve">, </w:t>
      </w:r>
      <w:r>
        <w:rPr>
          <w:color w:val="808080"/>
        </w:rPr>
        <w:t>-- Need M</w:t>
      </w:r>
    </w:p>
    <w:p w14:paraId="379A55E6" w14:textId="77777777" w:rsidR="002322C9" w:rsidRDefault="00E112DF" w:rsidP="0092177B">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6DE1985" w14:textId="77777777" w:rsidR="002322C9" w:rsidRDefault="00E112DF" w:rsidP="0092177B">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pPr>
      <w:r>
        <w:t xml:space="preserve">    nonCriticalExtension                    RRCReconfiguration-v1700-Ies                                         </w:t>
      </w:r>
      <w:r>
        <w:rPr>
          <w:color w:val="993366"/>
        </w:rPr>
        <w:t>OPTIONAL</w:t>
      </w:r>
    </w:p>
    <w:p w14:paraId="04885B7A" w14:textId="77777777" w:rsidR="002322C9" w:rsidRDefault="00E112DF" w:rsidP="0092177B">
      <w:pPr>
        <w:pStyle w:val="PL"/>
      </w:pPr>
      <w:r>
        <w:t>}</w:t>
      </w:r>
    </w:p>
    <w:p w14:paraId="7E2A1C41" w14:textId="77777777" w:rsidR="002322C9" w:rsidRDefault="002322C9" w:rsidP="0092177B">
      <w:pPr>
        <w:pStyle w:val="PL"/>
      </w:pPr>
    </w:p>
    <w:p w14:paraId="308AD325" w14:textId="77777777" w:rsidR="002322C9" w:rsidRDefault="00E112DF" w:rsidP="0092177B">
      <w:pPr>
        <w:pStyle w:val="PL"/>
      </w:pPr>
      <w:r>
        <w:t xml:space="preserve">RRCReconfiguration-v1700-Ies ::=        </w:t>
      </w:r>
      <w:r>
        <w:rPr>
          <w:color w:val="993366"/>
        </w:rPr>
        <w:t>SEQUENCE</w:t>
      </w:r>
      <w:r>
        <w:t xml:space="preserve"> {</w:t>
      </w:r>
    </w:p>
    <w:p w14:paraId="58D311D3" w14:textId="77777777" w:rsidR="002322C9" w:rsidRDefault="00E112DF" w:rsidP="0092177B">
      <w:pPr>
        <w:pStyle w:val="PL"/>
        <w:rPr>
          <w:color w:val="808080"/>
        </w:rPr>
      </w:pPr>
      <w:r>
        <w:t xml:space="preserve">    otherConfig-v1700                       OtherConfig-v1700                                              </w:t>
      </w:r>
      <w:r>
        <w:rPr>
          <w:color w:val="993366"/>
        </w:rPr>
        <w:t>OPTIONAL</w:t>
      </w:r>
      <w:r>
        <w:t xml:space="preserve">, </w:t>
      </w:r>
      <w:r>
        <w:rPr>
          <w:color w:val="808080"/>
        </w:rPr>
        <w:t>-- Need M</w:t>
      </w:r>
    </w:p>
    <w:p w14:paraId="345FAE42" w14:textId="77777777" w:rsidR="002322C9" w:rsidRDefault="00E112DF" w:rsidP="0092177B">
      <w:pPr>
        <w:pStyle w:val="PL"/>
        <w:rPr>
          <w:color w:val="808080"/>
        </w:rPr>
      </w:pPr>
      <w:r>
        <w:t xml:space="preserve">    sl-L2RelayUE-Config-r17                 SetupRelease { SL-L2RelayUE-Config-r17 }                       </w:t>
      </w:r>
      <w:r>
        <w:rPr>
          <w:color w:val="993366"/>
        </w:rPr>
        <w:t>OPTIONAL</w:t>
      </w:r>
      <w:r>
        <w:t xml:space="preserve">, </w:t>
      </w:r>
      <w:r>
        <w:rPr>
          <w:color w:val="808080"/>
        </w:rPr>
        <w:t>-- Need M</w:t>
      </w:r>
    </w:p>
    <w:p w14:paraId="55ACF550" w14:textId="77777777" w:rsidR="002322C9" w:rsidRDefault="00E112DF" w:rsidP="0092177B">
      <w:pPr>
        <w:pStyle w:val="PL"/>
        <w:rPr>
          <w:color w:val="808080"/>
        </w:rPr>
      </w:pPr>
      <w:r>
        <w:t xml:space="preserve">    sl-L2RemoteUE-Config-r17                SetupRelease { SL-L2RemoteUE-Config-r17 }                      </w:t>
      </w:r>
      <w:r>
        <w:rPr>
          <w:color w:val="993366"/>
        </w:rPr>
        <w:t>OPTIONAL</w:t>
      </w:r>
      <w:r>
        <w:t xml:space="preserve">, </w:t>
      </w:r>
      <w:r>
        <w:rPr>
          <w:color w:val="808080"/>
        </w:rPr>
        <w:t>-- Need M</w:t>
      </w:r>
    </w:p>
    <w:p w14:paraId="674BE802" w14:textId="77777777" w:rsidR="002322C9" w:rsidRDefault="00E112DF" w:rsidP="0092177B">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6108EC8" w14:textId="77777777" w:rsidR="002322C9" w:rsidRDefault="00E112DF" w:rsidP="0092177B">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24428ABD" w14:textId="77777777" w:rsidR="002322C9" w:rsidRDefault="00E112DF" w:rsidP="0092177B">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7D146B5" w14:textId="77777777" w:rsidR="002322C9" w:rsidRDefault="00E112DF" w:rsidP="0092177B">
      <w:pPr>
        <w:pStyle w:val="PL"/>
        <w:rPr>
          <w:color w:val="808080"/>
        </w:rPr>
      </w:pPr>
      <w:r>
        <w:t xml:space="preserve">    musim-GapConfig-r17                     SetupRelease {MUSIM-GapConfig-r17}                             </w:t>
      </w:r>
      <w:r>
        <w:rPr>
          <w:color w:val="993366"/>
        </w:rPr>
        <w:t>OPTIONAL</w:t>
      </w:r>
      <w:r>
        <w:t xml:space="preserve">, </w:t>
      </w:r>
      <w:r>
        <w:rPr>
          <w:color w:val="808080"/>
        </w:rPr>
        <w:t>-- Need M</w:t>
      </w:r>
    </w:p>
    <w:p w14:paraId="229263A0" w14:textId="77777777" w:rsidR="002322C9" w:rsidRDefault="00E112DF" w:rsidP="0092177B">
      <w:pPr>
        <w:pStyle w:val="PL"/>
        <w:rPr>
          <w:color w:val="808080"/>
        </w:rPr>
      </w:pPr>
      <w:r>
        <w:t xml:space="preserve">    ul-GapFR2-Config-r17                    SetupRelease { UL-GapFR2-Config-r17 }                          </w:t>
      </w:r>
      <w:r>
        <w:rPr>
          <w:color w:val="993366"/>
        </w:rPr>
        <w:t>OPTIONAL</w:t>
      </w:r>
      <w:r>
        <w:t xml:space="preserve">, </w:t>
      </w:r>
      <w:r>
        <w:rPr>
          <w:color w:val="808080"/>
        </w:rPr>
        <w:t>-- Need M</w:t>
      </w:r>
    </w:p>
    <w:p w14:paraId="6504AABE" w14:textId="77777777" w:rsidR="002322C9" w:rsidRDefault="00E112DF" w:rsidP="0092177B">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7F172F02" w14:textId="77777777" w:rsidR="002322C9" w:rsidRDefault="00E112DF" w:rsidP="0092177B">
      <w:pPr>
        <w:pStyle w:val="PL"/>
        <w:rPr>
          <w:color w:val="808080"/>
        </w:rPr>
      </w:pPr>
      <w:r>
        <w:t xml:space="preserve">    appLayerMeasConfig-r17                  AppLayerMeasConfig-r17                                         </w:t>
      </w:r>
      <w:r>
        <w:rPr>
          <w:color w:val="993366"/>
        </w:rPr>
        <w:t>OPTIONAL</w:t>
      </w:r>
      <w:r>
        <w:t xml:space="preserve">, </w:t>
      </w:r>
      <w:r>
        <w:rPr>
          <w:color w:val="808080"/>
        </w:rPr>
        <w:t>-- Need M</w:t>
      </w:r>
    </w:p>
    <w:p w14:paraId="377366D3" w14:textId="77777777" w:rsidR="002322C9" w:rsidRDefault="00E112DF" w:rsidP="0092177B">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13C734F" w14:textId="77777777" w:rsidR="002322C9" w:rsidRDefault="00E112DF" w:rsidP="0092177B">
      <w:pPr>
        <w:pStyle w:val="PL"/>
      </w:pPr>
      <w:r>
        <w:lastRenderedPageBreak/>
        <w:t xml:space="preserve">    nonCriticalExtension                    </w:t>
      </w:r>
      <w:ins w:id="715" w:author="Ericsson - RAN2#121" w:date="2023-03-22T16:15:00Z">
        <w:r>
          <w:t>RRCReconfiguration-v18xy</w:t>
        </w:r>
      </w:ins>
      <w:del w:id="716"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rPr>
          <w:ins w:id="717" w:author="Ericsson - RAN2#121" w:date="2023-03-22T16:16:00Z"/>
        </w:rPr>
      </w:pPr>
      <w:r>
        <w:t>}</w:t>
      </w:r>
    </w:p>
    <w:p w14:paraId="653D47CB" w14:textId="77777777" w:rsidR="002322C9" w:rsidRDefault="002322C9" w:rsidP="0092177B">
      <w:pPr>
        <w:pStyle w:val="PL"/>
        <w:rPr>
          <w:ins w:id="718" w:author="Ericsson - RAN2#121" w:date="2023-03-22T16:16:00Z"/>
        </w:rPr>
      </w:pPr>
    </w:p>
    <w:p w14:paraId="7AF81826" w14:textId="77777777" w:rsidR="002322C9" w:rsidRDefault="00E112DF" w:rsidP="0092177B">
      <w:pPr>
        <w:pStyle w:val="PL"/>
        <w:rPr>
          <w:ins w:id="719" w:author="Ericsson - RAN2#121" w:date="2023-03-22T16:16:00Z"/>
        </w:rPr>
      </w:pPr>
      <w:ins w:id="720" w:author="Ericsson - RAN2#121" w:date="2023-03-22T16:16:00Z">
        <w:r>
          <w:t xml:space="preserve">RRCReconfiguration-v18xy-Ies ::=        </w:t>
        </w:r>
        <w:r>
          <w:rPr>
            <w:color w:val="993366"/>
          </w:rPr>
          <w:t>SEQUENCE</w:t>
        </w:r>
        <w:r>
          <w:t xml:space="preserve"> {</w:t>
        </w:r>
      </w:ins>
    </w:p>
    <w:p w14:paraId="1AC36F1B" w14:textId="77777777" w:rsidR="002322C9" w:rsidRDefault="00E112DF" w:rsidP="0092177B">
      <w:pPr>
        <w:pStyle w:val="PL"/>
        <w:rPr>
          <w:ins w:id="721" w:author="Ericsson - RAN2#121" w:date="2023-03-22T16:16:00Z"/>
        </w:rPr>
      </w:pPr>
      <w:ins w:id="722" w:author="Ericsson - RAN2#121" w:date="2023-03-22T16:16:00Z">
        <w:r>
          <w:t xml:space="preserve">    ltm-Config-r18                 </w:t>
        </w:r>
      </w:ins>
      <w:ins w:id="723" w:author="Ericsson - RAN2#122" w:date="2023-06-19T18:54:00Z">
        <w:r>
          <w:t xml:space="preserve">         </w:t>
        </w:r>
      </w:ins>
      <w:ins w:id="724" w:author="Ericsson - RAN2#121" w:date="2023-03-22T16:16:00Z">
        <w:r>
          <w:t xml:space="preserve">SetupRelease {LTM-Config-r18}                         </w:t>
        </w:r>
      </w:ins>
      <w:ins w:id="725" w:author="Ericsson - RAN2#122" w:date="2023-06-19T18:54:00Z">
        <w:r>
          <w:t xml:space="preserve">         </w:t>
        </w:r>
      </w:ins>
      <w:ins w:id="726"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rPr>
          <w:ins w:id="727" w:author="Ericsson - RAN2#121" w:date="2023-03-22T16:16:00Z"/>
        </w:rPr>
      </w:pPr>
      <w:ins w:id="728" w:author="Ericsson - RAN2#121" w:date="2023-03-22T16:16:00Z">
        <w:r>
          <w:t xml:space="preserve">    nonCriticalExtension                    </w:t>
        </w:r>
        <w:r>
          <w:rPr>
            <w:color w:val="993366"/>
          </w:rPr>
          <w:t>SEQUENCE</w:t>
        </w:r>
        <w:r>
          <w:t xml:space="preserve"> {}                                                    </w:t>
        </w:r>
        <w:r>
          <w:rPr>
            <w:color w:val="993366"/>
          </w:rPr>
          <w:t>OPTIONAL</w:t>
        </w:r>
      </w:ins>
    </w:p>
    <w:p w14:paraId="0ABB42E2" w14:textId="77777777" w:rsidR="002322C9" w:rsidRDefault="00E112DF" w:rsidP="0092177B">
      <w:pPr>
        <w:pStyle w:val="PL"/>
      </w:pPr>
      <w:ins w:id="729" w:author="Ericsson - RAN2#121" w:date="2023-03-22T16:16:00Z">
        <w:r>
          <w:t>}</w:t>
        </w:r>
      </w:ins>
    </w:p>
    <w:p w14:paraId="4D019551" w14:textId="77777777" w:rsidR="002322C9" w:rsidRDefault="002322C9" w:rsidP="0092177B">
      <w:pPr>
        <w:pStyle w:val="PL"/>
      </w:pPr>
    </w:p>
    <w:p w14:paraId="50CA2DA0" w14:textId="77777777" w:rsidR="002322C9" w:rsidRDefault="002322C9" w:rsidP="0092177B">
      <w:pPr>
        <w:pStyle w:val="PL"/>
      </w:pPr>
    </w:p>
    <w:p w14:paraId="77452DDC" w14:textId="77777777" w:rsidR="002322C9" w:rsidRDefault="00E112DF" w:rsidP="0092177B">
      <w:pPr>
        <w:pStyle w:val="PL"/>
      </w:pPr>
      <w:r>
        <w:t xml:space="preserve">MRDC-SecondaryCellGroupConfig ::=       </w:t>
      </w:r>
      <w:r>
        <w:rPr>
          <w:color w:val="993366"/>
        </w:rPr>
        <w:t>SEQUENCE</w:t>
      </w:r>
      <w:r>
        <w:t xml:space="preserve"> {</w:t>
      </w:r>
    </w:p>
    <w:p w14:paraId="33FD4FDA" w14:textId="7172B5A8" w:rsidR="002322C9" w:rsidRDefault="00E112DF" w:rsidP="0092177B">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7ED2CA6" w14:textId="77777777" w:rsidR="002322C9" w:rsidRDefault="00E112DF" w:rsidP="0092177B">
      <w:pPr>
        <w:pStyle w:val="PL"/>
      </w:pPr>
      <w:r>
        <w:t xml:space="preserve">    mrdc-SecondaryCellGroup                 </w:t>
      </w:r>
      <w:r>
        <w:rPr>
          <w:color w:val="993366"/>
        </w:rPr>
        <w:t>CHOICE</w:t>
      </w:r>
      <w:r>
        <w:t xml:space="preserve"> {</w:t>
      </w:r>
    </w:p>
    <w:p w14:paraId="00D6969A" w14:textId="77777777" w:rsidR="002322C9" w:rsidRDefault="00E112DF" w:rsidP="0092177B">
      <w:pPr>
        <w:pStyle w:val="PL"/>
      </w:pPr>
      <w:r>
        <w:t xml:space="preserve">        nr-SCG                                  </w:t>
      </w:r>
      <w:r>
        <w:rPr>
          <w:color w:val="993366"/>
        </w:rPr>
        <w:t>OCTET</w:t>
      </w:r>
      <w:r>
        <w:t xml:space="preserve"> </w:t>
      </w:r>
      <w:r>
        <w:rPr>
          <w:color w:val="993366"/>
        </w:rPr>
        <w:t>STRING</w:t>
      </w:r>
      <w:r>
        <w:t xml:space="preserve">  (CONTAINING RRCReconfiguration),</w:t>
      </w:r>
    </w:p>
    <w:p w14:paraId="435C518F" w14:textId="77777777" w:rsidR="002322C9" w:rsidRDefault="00E112DF" w:rsidP="0092177B">
      <w:pPr>
        <w:pStyle w:val="PL"/>
      </w:pPr>
      <w:r>
        <w:t xml:space="preserve">        eutra-SCG                               </w:t>
      </w:r>
      <w:r>
        <w:rPr>
          <w:color w:val="993366"/>
        </w:rPr>
        <w:t>OCTET</w:t>
      </w:r>
      <w:r>
        <w:t xml:space="preserve"> </w:t>
      </w:r>
      <w:r>
        <w:rPr>
          <w:color w:val="993366"/>
        </w:rPr>
        <w:t>STRING</w:t>
      </w:r>
    </w:p>
    <w:p w14:paraId="47B1BCF5" w14:textId="77777777" w:rsidR="002322C9" w:rsidRDefault="00E112DF" w:rsidP="0092177B">
      <w:pPr>
        <w:pStyle w:val="PL"/>
      </w:pPr>
      <w:r>
        <w:t xml:space="preserve">    }</w:t>
      </w:r>
    </w:p>
    <w:p w14:paraId="08AAD86D" w14:textId="77777777" w:rsidR="002322C9" w:rsidRDefault="00E112DF" w:rsidP="0092177B">
      <w:pPr>
        <w:pStyle w:val="PL"/>
      </w:pPr>
      <w:r>
        <w:t>}</w:t>
      </w:r>
    </w:p>
    <w:p w14:paraId="1D3D83C6" w14:textId="77777777" w:rsidR="002322C9" w:rsidRDefault="002322C9" w:rsidP="0092177B">
      <w:pPr>
        <w:pStyle w:val="PL"/>
      </w:pPr>
    </w:p>
    <w:p w14:paraId="5BF502EB" w14:textId="77777777" w:rsidR="002322C9" w:rsidRDefault="00E112DF" w:rsidP="0092177B">
      <w:pPr>
        <w:pStyle w:val="PL"/>
      </w:pPr>
      <w:r>
        <w:t xml:space="preserve">BAP-Config-r16 ::=                      </w:t>
      </w:r>
      <w:r>
        <w:rPr>
          <w:color w:val="993366"/>
        </w:rPr>
        <w:t>SEQUENCE</w:t>
      </w:r>
      <w:r>
        <w:t xml:space="preserve"> {</w:t>
      </w:r>
    </w:p>
    <w:p w14:paraId="617DCFDB"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29BE046" w14:textId="77777777" w:rsidR="002322C9" w:rsidRDefault="00E112DF" w:rsidP="0092177B">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17E18AA" w14:textId="77777777" w:rsidR="002322C9" w:rsidRDefault="00E112DF" w:rsidP="0092177B">
      <w:pPr>
        <w:pStyle w:val="PL"/>
      </w:pPr>
      <w:r>
        <w:t xml:space="preserve">    ...</w:t>
      </w:r>
    </w:p>
    <w:p w14:paraId="5D84F232" w14:textId="77777777" w:rsidR="002322C9" w:rsidRDefault="00E112DF" w:rsidP="0092177B">
      <w:pPr>
        <w:pStyle w:val="PL"/>
      </w:pPr>
      <w:r>
        <w:t>}</w:t>
      </w:r>
    </w:p>
    <w:p w14:paraId="504C4A19" w14:textId="77777777" w:rsidR="002322C9" w:rsidRDefault="002322C9" w:rsidP="0092177B">
      <w:pPr>
        <w:pStyle w:val="PL"/>
      </w:pPr>
    </w:p>
    <w:p w14:paraId="19C36F89" w14:textId="77777777" w:rsidR="002322C9" w:rsidRDefault="00E112DF" w:rsidP="0092177B">
      <w:pPr>
        <w:pStyle w:val="PL"/>
      </w:pPr>
      <w:r>
        <w:t xml:space="preserve">MasterKeyUpdate ::=                 </w:t>
      </w:r>
      <w:r>
        <w:rPr>
          <w:color w:val="993366"/>
        </w:rPr>
        <w:t>SEQUENCE</w:t>
      </w:r>
      <w:r>
        <w:t xml:space="preserve"> {</w:t>
      </w:r>
    </w:p>
    <w:p w14:paraId="799A9510" w14:textId="77777777" w:rsidR="002322C9" w:rsidRDefault="00E112DF" w:rsidP="0092177B">
      <w:pPr>
        <w:pStyle w:val="PL"/>
      </w:pPr>
      <w:r>
        <w:t xml:space="preserve">    keySetChangeIndicator           </w:t>
      </w:r>
      <w:r>
        <w:rPr>
          <w:color w:val="993366"/>
        </w:rPr>
        <w:t>BOOLEAN</w:t>
      </w:r>
      <w:r>
        <w:t>,</w:t>
      </w:r>
    </w:p>
    <w:p w14:paraId="3A556CCA" w14:textId="77777777" w:rsidR="002322C9" w:rsidRDefault="00E112DF" w:rsidP="0092177B">
      <w:pPr>
        <w:pStyle w:val="PL"/>
      </w:pPr>
      <w:r>
        <w:t xml:space="preserve">    nextHopChainingCount            NextHopChainingCount,</w:t>
      </w:r>
    </w:p>
    <w:p w14:paraId="7A3B6376" w14:textId="77777777" w:rsidR="002322C9" w:rsidRDefault="00E112DF" w:rsidP="0092177B">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3639D27" w14:textId="77777777" w:rsidR="002322C9" w:rsidRDefault="00E112DF" w:rsidP="0092177B">
      <w:pPr>
        <w:pStyle w:val="PL"/>
      </w:pPr>
      <w:r>
        <w:t xml:space="preserve">    ...</w:t>
      </w:r>
    </w:p>
    <w:p w14:paraId="2F90C19A" w14:textId="77777777" w:rsidR="002322C9" w:rsidRDefault="00E112DF" w:rsidP="0092177B">
      <w:pPr>
        <w:pStyle w:val="PL"/>
      </w:pPr>
      <w:r>
        <w:t>}</w:t>
      </w:r>
    </w:p>
    <w:p w14:paraId="5F600204" w14:textId="77777777" w:rsidR="002322C9" w:rsidRDefault="002322C9" w:rsidP="0092177B">
      <w:pPr>
        <w:pStyle w:val="PL"/>
      </w:pPr>
    </w:p>
    <w:p w14:paraId="013A41D4" w14:textId="77777777" w:rsidR="002322C9" w:rsidRDefault="00E112DF" w:rsidP="0092177B">
      <w:pPr>
        <w:pStyle w:val="PL"/>
      </w:pPr>
      <w:r>
        <w:t xml:space="preserve">OnDemandSIB-Request-r16 ::=                  </w:t>
      </w:r>
      <w:r>
        <w:rPr>
          <w:color w:val="993366"/>
        </w:rPr>
        <w:t>SEQUENCE</w:t>
      </w:r>
      <w:r>
        <w:t xml:space="preserve"> {</w:t>
      </w:r>
    </w:p>
    <w:p w14:paraId="32FC047C" w14:textId="77777777" w:rsidR="002322C9" w:rsidRDefault="00E112DF" w:rsidP="0092177B">
      <w:pPr>
        <w:pStyle w:val="PL"/>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pPr>
      <w:r>
        <w:t>}</w:t>
      </w:r>
    </w:p>
    <w:p w14:paraId="30319920" w14:textId="77777777" w:rsidR="002322C9" w:rsidRDefault="002322C9" w:rsidP="0092177B">
      <w:pPr>
        <w:pStyle w:val="PL"/>
      </w:pPr>
    </w:p>
    <w:p w14:paraId="79CC352E" w14:textId="77777777" w:rsidR="002322C9" w:rsidRDefault="00E112DF" w:rsidP="0092177B">
      <w:pPr>
        <w:pStyle w:val="PL"/>
      </w:pPr>
      <w:r>
        <w:t xml:space="preserve">T316-r16 ::=         </w:t>
      </w:r>
      <w:r>
        <w:rPr>
          <w:color w:val="993366"/>
        </w:rPr>
        <w:t>ENUMERATED</w:t>
      </w:r>
      <w:r>
        <w:t xml:space="preserve"> {ms50, ms100, ms200, ms300, ms400, ms500, ms600, ms1000, ms1500, ms2000}</w:t>
      </w:r>
    </w:p>
    <w:p w14:paraId="2A211205" w14:textId="77777777" w:rsidR="002322C9" w:rsidRDefault="002322C9" w:rsidP="0092177B">
      <w:pPr>
        <w:pStyle w:val="PL"/>
      </w:pPr>
    </w:p>
    <w:p w14:paraId="51BD260D" w14:textId="77777777" w:rsidR="002322C9" w:rsidRDefault="00E112DF" w:rsidP="0092177B">
      <w:pPr>
        <w:pStyle w:val="PL"/>
      </w:pPr>
      <w:r>
        <w:t xml:space="preserve">IAB-IP-AddressConfigurationList-r16 ::= </w:t>
      </w:r>
      <w:r>
        <w:rPr>
          <w:color w:val="993366"/>
        </w:rPr>
        <w:t>SEQUENCE</w:t>
      </w:r>
      <w:r>
        <w:t xml:space="preserve"> {</w:t>
      </w:r>
    </w:p>
    <w:p w14:paraId="6069B190" w14:textId="77777777" w:rsidR="002322C9" w:rsidRDefault="00E112DF" w:rsidP="0092177B">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pPr>
      <w:r>
        <w:t xml:space="preserve">    ...</w:t>
      </w:r>
    </w:p>
    <w:p w14:paraId="5231EEA9" w14:textId="77777777" w:rsidR="002322C9" w:rsidRDefault="00E112DF" w:rsidP="0092177B">
      <w:pPr>
        <w:pStyle w:val="PL"/>
      </w:pPr>
      <w:r>
        <w:t>}</w:t>
      </w:r>
    </w:p>
    <w:p w14:paraId="609DB48A" w14:textId="77777777" w:rsidR="002322C9" w:rsidRDefault="002322C9" w:rsidP="0092177B">
      <w:pPr>
        <w:pStyle w:val="PL"/>
      </w:pPr>
    </w:p>
    <w:p w14:paraId="1D240899" w14:textId="77777777" w:rsidR="002322C9" w:rsidRDefault="00E112DF" w:rsidP="0092177B">
      <w:pPr>
        <w:pStyle w:val="PL"/>
      </w:pPr>
      <w:r>
        <w:t xml:space="preserve">IAB-IP-AddressConfiguration-r16 ::=     </w:t>
      </w:r>
      <w:r>
        <w:rPr>
          <w:color w:val="993366"/>
        </w:rPr>
        <w:t>SEQUENCE</w:t>
      </w:r>
      <w:r>
        <w:t xml:space="preserve"> {</w:t>
      </w:r>
    </w:p>
    <w:p w14:paraId="0A6A8FBB" w14:textId="77777777" w:rsidR="002322C9" w:rsidRDefault="00E112DF" w:rsidP="0092177B">
      <w:pPr>
        <w:pStyle w:val="PL"/>
      </w:pPr>
      <w:r>
        <w:t xml:space="preserve">    iab-IP-AddressIndex-r16                 IAB-IP-AddressIndex-r16,</w:t>
      </w:r>
    </w:p>
    <w:p w14:paraId="3518AA9D" w14:textId="77777777" w:rsidR="002322C9" w:rsidRDefault="00E112DF" w:rsidP="0092177B">
      <w:pPr>
        <w:pStyle w:val="PL"/>
        <w:rPr>
          <w:color w:val="808080"/>
        </w:rPr>
      </w:pPr>
      <w:r>
        <w:t xml:space="preserve">    iab-IP-Address-r16                      IAB-IP-Address-r16                                                </w:t>
      </w:r>
      <w:r>
        <w:rPr>
          <w:color w:val="993366"/>
        </w:rPr>
        <w:t>OPTIONAL</w:t>
      </w:r>
      <w:r>
        <w:t xml:space="preserve">,  </w:t>
      </w:r>
      <w:r>
        <w:rPr>
          <w:color w:val="808080"/>
        </w:rPr>
        <w:t>-- Need M</w:t>
      </w:r>
    </w:p>
    <w:p w14:paraId="0E560CEC" w14:textId="77777777" w:rsidR="002322C9" w:rsidRDefault="00E112DF" w:rsidP="0092177B">
      <w:pPr>
        <w:pStyle w:val="PL"/>
        <w:rPr>
          <w:color w:val="808080"/>
        </w:rPr>
      </w:pPr>
      <w:r>
        <w:t xml:space="preserve">    iab-IP-Usage-r16                        IAB-IP-Usage-r16                                                  </w:t>
      </w:r>
      <w:r>
        <w:rPr>
          <w:color w:val="993366"/>
        </w:rPr>
        <w:t>OPTIONAL</w:t>
      </w:r>
      <w:r>
        <w:t xml:space="preserve">,  </w:t>
      </w:r>
      <w:r>
        <w:rPr>
          <w:color w:val="808080"/>
        </w:rPr>
        <w:t>-- Need M</w:t>
      </w:r>
    </w:p>
    <w:p w14:paraId="163A82F1" w14:textId="77777777" w:rsidR="002322C9" w:rsidRDefault="00E112DF" w:rsidP="0092177B">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DBE1CC8" w14:textId="77777777" w:rsidR="002322C9" w:rsidRDefault="00E112DF" w:rsidP="0092177B">
      <w:pPr>
        <w:pStyle w:val="PL"/>
      </w:pPr>
      <w:r>
        <w:t>...</w:t>
      </w:r>
    </w:p>
    <w:p w14:paraId="61631E90" w14:textId="77777777" w:rsidR="002322C9" w:rsidRDefault="00E112DF" w:rsidP="0092177B">
      <w:pPr>
        <w:pStyle w:val="PL"/>
      </w:pPr>
      <w:r>
        <w:lastRenderedPageBreak/>
        <w:t>}</w:t>
      </w:r>
    </w:p>
    <w:p w14:paraId="32986875" w14:textId="77777777" w:rsidR="002322C9" w:rsidRDefault="002322C9" w:rsidP="0092177B">
      <w:pPr>
        <w:pStyle w:val="PL"/>
      </w:pPr>
    </w:p>
    <w:p w14:paraId="1BEC2ACC" w14:textId="77777777" w:rsidR="002322C9" w:rsidRDefault="00E112DF" w:rsidP="0092177B">
      <w:pPr>
        <w:pStyle w:val="PL"/>
      </w:pPr>
      <w:r>
        <w:t xml:space="preserve">SL-ConfigDedicatedEUTRA-Info-r16 ::=            </w:t>
      </w:r>
      <w:r>
        <w:rPr>
          <w:color w:val="993366"/>
        </w:rPr>
        <w:t>SEQUENCE</w:t>
      </w:r>
      <w:r>
        <w:t xml:space="preserve"> {</w:t>
      </w:r>
    </w:p>
    <w:p w14:paraId="4E3282DD" w14:textId="77777777" w:rsidR="002322C9" w:rsidRDefault="00E112DF" w:rsidP="0092177B">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2D33F51" w14:textId="77777777" w:rsidR="002322C9" w:rsidRDefault="00E112DF" w:rsidP="0092177B">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pPr>
      <w:r>
        <w:t>}</w:t>
      </w:r>
    </w:p>
    <w:p w14:paraId="4FF154C2" w14:textId="77777777" w:rsidR="002322C9" w:rsidRDefault="002322C9" w:rsidP="0092177B">
      <w:pPr>
        <w:pStyle w:val="PL"/>
      </w:pPr>
    </w:p>
    <w:p w14:paraId="784D70E9" w14:textId="77777777" w:rsidR="002322C9" w:rsidRDefault="00E112DF" w:rsidP="0092177B">
      <w:pPr>
        <w:pStyle w:val="PL"/>
      </w:pPr>
      <w:r>
        <w:t xml:space="preserve">SL-TimeOffsetEUTRA-r16 ::=        </w:t>
      </w:r>
      <w:r>
        <w:rPr>
          <w:color w:val="993366"/>
        </w:rPr>
        <w:t>ENUMERATED</w:t>
      </w:r>
      <w:r>
        <w:t xml:space="preserve"> {ms0, ms0dot25, ms0dot5, ms0dot625, ms0dot75, ms1, ms1dot25, ms1dot5, ms1dot75,</w:t>
      </w:r>
    </w:p>
    <w:p w14:paraId="4DF1A410" w14:textId="77777777" w:rsidR="002322C9" w:rsidRDefault="00E112DF" w:rsidP="0092177B">
      <w:pPr>
        <w:pStyle w:val="PL"/>
      </w:pPr>
      <w:r>
        <w:t xml:space="preserve">                                              ms2, ms2dot5, ms3, ms4, ms5, ms6, ms8, ms10, ms20}</w:t>
      </w:r>
    </w:p>
    <w:p w14:paraId="4A2FD8BF" w14:textId="77777777" w:rsidR="002322C9" w:rsidRDefault="002322C9" w:rsidP="0092177B">
      <w:pPr>
        <w:pStyle w:val="PL"/>
      </w:pPr>
    </w:p>
    <w:p w14:paraId="289AF68C" w14:textId="77777777" w:rsidR="002322C9" w:rsidRDefault="00E112DF" w:rsidP="0092177B">
      <w:pPr>
        <w:pStyle w:val="PL"/>
      </w:pPr>
      <w:r>
        <w:t xml:space="preserve">UE-TxTEG-RequestUL-TDOA-Config-r17 ::=  </w:t>
      </w:r>
      <w:r>
        <w:rPr>
          <w:color w:val="993366"/>
        </w:rPr>
        <w:t>CHOICE</w:t>
      </w:r>
      <w:r>
        <w:t xml:space="preserve"> {</w:t>
      </w:r>
    </w:p>
    <w:p w14:paraId="5BF1268F" w14:textId="77777777" w:rsidR="002322C9" w:rsidRDefault="00E112DF" w:rsidP="0092177B">
      <w:pPr>
        <w:pStyle w:val="PL"/>
      </w:pPr>
      <w:r>
        <w:t xml:space="preserve">    oneShot-r17                             </w:t>
      </w:r>
      <w:r>
        <w:rPr>
          <w:color w:val="993366"/>
        </w:rPr>
        <w:t>NULL</w:t>
      </w:r>
      <w:r>
        <w:t>,</w:t>
      </w:r>
    </w:p>
    <w:p w14:paraId="4D6123A6" w14:textId="77777777" w:rsidR="002322C9" w:rsidRDefault="00E112DF" w:rsidP="0092177B">
      <w:pPr>
        <w:pStyle w:val="PL"/>
      </w:pPr>
      <w:r>
        <w:t xml:space="preserve">    periodicReporting-r17                   </w:t>
      </w:r>
      <w:r>
        <w:rPr>
          <w:color w:val="993366"/>
        </w:rPr>
        <w:t>ENUMERATED</w:t>
      </w:r>
      <w:r>
        <w:t xml:space="preserve"> { ms160, ms320, ms1280, ms2560, ms61440, ms81920, ms368640, ms737280 }</w:t>
      </w:r>
    </w:p>
    <w:p w14:paraId="22A18022" w14:textId="77777777" w:rsidR="002322C9" w:rsidRDefault="00E112DF" w:rsidP="0092177B">
      <w:pPr>
        <w:pStyle w:val="PL"/>
      </w:pPr>
      <w:r>
        <w:t>}</w:t>
      </w:r>
    </w:p>
    <w:p w14:paraId="28BD5040" w14:textId="77777777" w:rsidR="002322C9" w:rsidRDefault="00E112DF" w:rsidP="0092177B">
      <w:pPr>
        <w:pStyle w:val="PL"/>
        <w:rPr>
          <w:color w:val="808080"/>
        </w:rPr>
      </w:pPr>
      <w:r>
        <w:rPr>
          <w:color w:val="808080"/>
        </w:rPr>
        <w:t>-- TAG-RRCRECONFIGURATION-STOP</w:t>
      </w:r>
    </w:p>
    <w:p w14:paraId="01BC6E10" w14:textId="77777777" w:rsidR="002322C9" w:rsidRDefault="00E112DF" w:rsidP="0092177B">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r>
              <w:rPr>
                <w:b/>
                <w:bCs/>
                <w:i/>
                <w:iCs/>
                <w:lang w:eastAsia="en-GB"/>
              </w:rPr>
              <w:t>appLayerMeasConfig</w:t>
            </w:r>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r>
              <w:rPr>
                <w:b/>
                <w:bCs/>
                <w:i/>
                <w:lang w:eastAsia="en-GB"/>
              </w:rPr>
              <w:t>conditionalReconfiguration</w:t>
            </w:r>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Daps-SourceRelease</w:t>
            </w:r>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r>
              <w:rPr>
                <w:b/>
                <w:bCs/>
                <w:i/>
                <w:lang w:eastAsia="en-GB"/>
              </w:rPr>
              <w:t>dedicatedNAS-MessageList</w:t>
            </w:r>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r>
              <w:rPr>
                <w:rFonts w:ascii="Arial" w:hAnsi="Arial"/>
                <w:b/>
                <w:bCs/>
                <w:i/>
                <w:sz w:val="18"/>
                <w:lang w:eastAsia="en-GB"/>
              </w:rPr>
              <w:t>dedicatedPagingDelivery</w:t>
            </w:r>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r>
              <w:rPr>
                <w:b/>
                <w:i/>
                <w:lang w:eastAsia="en-GB"/>
              </w:rPr>
              <w:t>dedicatedPosSysInfoDelivery</w:t>
            </w:r>
          </w:p>
          <w:p w14:paraId="57ACEA90" w14:textId="77777777" w:rsidR="002322C9" w:rsidRDefault="00E112DF">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r>
              <w:rPr>
                <w:b/>
                <w:i/>
                <w:lang w:eastAsia="en-GB"/>
              </w:rPr>
              <w:t>dedicatedSystemInformationDelivery</w:t>
            </w:r>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r>
              <w:rPr>
                <w:b/>
                <w:bCs/>
                <w:i/>
                <w:lang w:eastAsia="en-GB"/>
              </w:rPr>
              <w:t>defaultUL-BAP-RoutingID</w:t>
            </w:r>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r>
              <w:rPr>
                <w:b/>
                <w:bCs/>
                <w:i/>
                <w:lang w:eastAsia="en-GB"/>
              </w:rPr>
              <w:t>defaultUL-BH-RLC-Channel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r>
              <w:rPr>
                <w:b/>
                <w:bCs/>
                <w:i/>
                <w:lang w:eastAsia="en-GB"/>
              </w:rPr>
              <w:t>flowControlFeedbackType</w:t>
            </w:r>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r>
              <w:rPr>
                <w:b/>
                <w:bCs/>
                <w:i/>
                <w:lang w:eastAsia="en-GB"/>
              </w:rPr>
              <w:lastRenderedPageBreak/>
              <w:t>fullConfig</w:t>
            </w:r>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r>
              <w:rPr>
                <w:rFonts w:cs="Arial"/>
                <w:b/>
                <w:i/>
                <w:szCs w:val="18"/>
                <w:lang w:eastAsia="zh-CN"/>
              </w:rPr>
              <w:t>Iab-IP-Address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r>
              <w:rPr>
                <w:rFonts w:cs="Arial"/>
                <w:b/>
                <w:i/>
                <w:szCs w:val="18"/>
                <w:lang w:eastAsia="zh-CN"/>
              </w:rPr>
              <w:t>Iab-IP-AddressIndex</w:t>
            </w:r>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r>
              <w:rPr>
                <w:rFonts w:cs="Arial"/>
                <w:b/>
                <w:i/>
                <w:szCs w:val="18"/>
                <w:lang w:eastAsia="zh-CN"/>
              </w:rPr>
              <w:t>Iab-IP-AddressToAddModList</w:t>
            </w:r>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r>
              <w:rPr>
                <w:rFonts w:cs="Arial"/>
                <w:b/>
                <w:i/>
                <w:szCs w:val="18"/>
                <w:lang w:eastAsia="zh-CN"/>
              </w:rPr>
              <w:t>Iab-IP-AddressToReleaseList</w:t>
            </w:r>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r>
              <w:rPr>
                <w:rFonts w:cs="Arial"/>
                <w:b/>
                <w:i/>
                <w:szCs w:val="18"/>
                <w:lang w:eastAsia="zh-CN"/>
              </w:rPr>
              <w:t>Iab-IP-Usage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r>
              <w:rPr>
                <w:rFonts w:cs="Arial"/>
                <w:b/>
                <w:i/>
                <w:szCs w:val="18"/>
                <w:lang w:eastAsia="zh-CN"/>
              </w:rPr>
              <w:t>Iab-donor-DU-BAP-Address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r>
              <w:rPr>
                <w:b/>
                <w:i/>
                <w:lang w:eastAsia="en-GB"/>
              </w:rPr>
              <w:t>keySetChangeIndicator</w:t>
            </w:r>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730"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731" w:author="Ericsson - RAN2#121" w:date="2023-03-22T16:17:00Z"/>
                <w:b/>
                <w:bCs/>
                <w:i/>
                <w:lang w:eastAsia="en-GB"/>
              </w:rPr>
            </w:pPr>
            <w:ins w:id="732" w:author="Ericsson - RAN2#121-bis-e" w:date="2023-05-03T11:37:00Z">
              <w:r>
                <w:rPr>
                  <w:b/>
                  <w:bCs/>
                  <w:i/>
                  <w:lang w:eastAsia="en-GB"/>
                </w:rPr>
                <w:t>l</w:t>
              </w:r>
            </w:ins>
            <w:ins w:id="733" w:author="Ericsson - RAN2#121" w:date="2023-03-22T16:17:00Z">
              <w:r>
                <w:rPr>
                  <w:b/>
                  <w:bCs/>
                  <w:i/>
                  <w:lang w:eastAsia="en-GB"/>
                </w:rPr>
                <w:t>tm-Config</w:t>
              </w:r>
            </w:ins>
          </w:p>
          <w:p w14:paraId="73192270" w14:textId="3D169DE7" w:rsidR="002322C9" w:rsidRDefault="00E112DF">
            <w:pPr>
              <w:pStyle w:val="TAL"/>
              <w:rPr>
                <w:ins w:id="734" w:author="Ericsson - RAN2#121" w:date="2023-03-22T16:17:00Z"/>
                <w:rFonts w:cs="Arial"/>
                <w:b/>
                <w:i/>
                <w:szCs w:val="18"/>
                <w:lang w:eastAsia="zh-CN"/>
              </w:rPr>
            </w:pPr>
            <w:ins w:id="735" w:author="Ericsson - RAN2#121-bis-e" w:date="2023-05-03T16:22:00Z">
              <w:r>
                <w:rPr>
                  <w:bCs/>
                  <w:lang w:eastAsia="en-GB"/>
                </w:rPr>
                <w:t>This field includes a set of c</w:t>
              </w:r>
            </w:ins>
            <w:ins w:id="736" w:author="Ericsson - RAN2#121" w:date="2023-03-22T16:17:00Z">
              <w:r>
                <w:rPr>
                  <w:bCs/>
                  <w:lang w:eastAsia="en-GB"/>
                </w:rPr>
                <w:t>onfiguration</w:t>
              </w:r>
            </w:ins>
            <w:ins w:id="737" w:author="Ericsson - RAN2#121-bis-e" w:date="2023-05-03T16:22:00Z">
              <w:r>
                <w:rPr>
                  <w:bCs/>
                  <w:lang w:eastAsia="en-GB"/>
                </w:rPr>
                <w:t>s related to</w:t>
              </w:r>
            </w:ins>
            <w:ins w:id="738" w:author="Ericsson - RAN2#121" w:date="2023-03-22T16:17:00Z">
              <w:r>
                <w:rPr>
                  <w:bCs/>
                  <w:lang w:eastAsia="en-GB"/>
                </w:rPr>
                <w:t xml:space="preserve"> LTM </w:t>
              </w:r>
            </w:ins>
            <w:ins w:id="739" w:author="Ericsson - RAN2#123" w:date="2023-09-12T15:06:00Z">
              <w:r w:rsidR="00AD33E0">
                <w:rPr>
                  <w:bCs/>
                  <w:lang w:eastAsia="en-GB"/>
                </w:rPr>
                <w:t>candidare cells.</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r>
              <w:rPr>
                <w:b/>
                <w:i/>
                <w:szCs w:val="22"/>
                <w:lang w:eastAsia="sv-SE"/>
              </w:rPr>
              <w:t>masterCellGroup</w:t>
            </w:r>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r>
              <w:rPr>
                <w:b/>
                <w:i/>
                <w:szCs w:val="22"/>
                <w:lang w:eastAsia="sv-SE"/>
              </w:rPr>
              <w:t>Mrdc-ReleaseAndAdd</w:t>
            </w:r>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r>
              <w:rPr>
                <w:b/>
                <w:bCs/>
                <w:i/>
                <w:lang w:eastAsia="en-GB"/>
              </w:rPr>
              <w:t>Mrdc-SecondaryCellGroup</w:t>
            </w:r>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2774522D" w14:textId="77777777" w:rsidR="002322C9" w:rsidRDefault="00E112DF">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r>
              <w:rPr>
                <w:b/>
                <w:bCs/>
                <w:i/>
                <w:iCs/>
                <w:lang w:eastAsia="en-GB"/>
              </w:rPr>
              <w:t>Musim-GapConfig</w:t>
            </w:r>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r>
              <w:rPr>
                <w:b/>
                <w:bCs/>
                <w:i/>
                <w:lang w:eastAsia="en-GB"/>
              </w:rPr>
              <w:t>Nas-Container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r>
              <w:rPr>
                <w:b/>
                <w:bCs/>
                <w:i/>
                <w:iCs/>
                <w:lang w:eastAsia="en-GB"/>
              </w:rPr>
              <w:lastRenderedPageBreak/>
              <w:t>needForGapsConfigNR</w:t>
            </w:r>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r>
              <w:rPr>
                <w:b/>
                <w:bCs/>
                <w:i/>
                <w:iCs/>
                <w:lang w:eastAsia="en-GB"/>
              </w:rPr>
              <w:t>needForGapNCSG-ConfigEUTRA</w:t>
            </w:r>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r>
              <w:rPr>
                <w:b/>
                <w:bCs/>
                <w:i/>
                <w:iCs/>
                <w:lang w:eastAsia="en-GB"/>
              </w:rPr>
              <w:t>needForGapNCSG-ConfigNR</w:t>
            </w:r>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r>
              <w:rPr>
                <w:b/>
                <w:i/>
                <w:lang w:eastAsia="en-GB"/>
              </w:rPr>
              <w:t>nextHopChainingCount</w:t>
            </w:r>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r>
              <w:rPr>
                <w:b/>
                <w:bCs/>
                <w:i/>
                <w:iCs/>
              </w:rPr>
              <w:t>onDemandSIB-Request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r>
              <w:rPr>
                <w:b/>
                <w:bCs/>
                <w:i/>
                <w:iCs/>
              </w:rPr>
              <w:t>onDemandSIB-RequestProhibitTimer</w:t>
            </w:r>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r>
              <w:rPr>
                <w:b/>
                <w:bCs/>
                <w:i/>
                <w:lang w:eastAsia="en-GB"/>
              </w:rPr>
              <w:t>otherConfig</w:t>
            </w:r>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r>
              <w:rPr>
                <w:b/>
                <w:i/>
                <w:szCs w:val="22"/>
                <w:lang w:eastAsia="sv-SE"/>
              </w:rPr>
              <w:t>radioBearerConfig</w:t>
            </w:r>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r>
              <w:rPr>
                <w:b/>
                <w:i/>
                <w:szCs w:val="22"/>
                <w:lang w:eastAsia="sv-SE"/>
              </w:rPr>
              <w:lastRenderedPageBreak/>
              <w:t>secondaryCellGroup</w:t>
            </w:r>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r>
              <w:rPr>
                <w:b/>
                <w:i/>
                <w:szCs w:val="22"/>
                <w:lang w:eastAsia="sv-SE"/>
              </w:rPr>
              <w:t>Sk-Counter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r>
              <w:rPr>
                <w:b/>
                <w:bCs/>
                <w:i/>
                <w:iCs/>
                <w:lang w:eastAsia="sv-SE"/>
              </w:rPr>
              <w:t>Sl-ConfigDedicatedNR</w:t>
            </w:r>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r>
              <w:rPr>
                <w:b/>
                <w:bCs/>
                <w:i/>
                <w:iCs/>
                <w:lang w:eastAsia="sv-SE"/>
              </w:rPr>
              <w:t>Sl-ConfigDedicatedEUTRA-Info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r>
              <w:rPr>
                <w:b/>
                <w:bCs/>
                <w:i/>
                <w:iCs/>
                <w:lang w:eastAsia="sv-SE"/>
              </w:rPr>
              <w:t>Sl-TimeOffsetEUTRA</w:t>
            </w:r>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r>
              <w:rPr>
                <w:b/>
                <w:bCs/>
                <w:i/>
                <w:iCs/>
                <w:lang w:eastAsia="sv-SE"/>
              </w:rPr>
              <w:t>targetCellSMTC-SCG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r>
              <w:rPr>
                <w:b/>
                <w:i/>
                <w:szCs w:val="22"/>
                <w:lang w:eastAsia="sv-SE"/>
              </w:rPr>
              <w:t>Ue-TxTEG-RequestUL-TDOA-Config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0C4EAD9" w14:textId="1342FAC8"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w:t>
            </w:r>
            <w:ins w:id="740" w:author="Ericsson - RAN2#123" w:date="2023-09-11T15:25:00Z">
              <w:r w:rsidR="00545815">
                <w:rPr>
                  <w:szCs w:val="22"/>
                  <w:lang w:eastAsia="sv-SE"/>
                </w:rPr>
                <w:t xml:space="preserve">a </w:t>
              </w:r>
            </w:ins>
            <w:r>
              <w:rPr>
                <w:szCs w:val="22"/>
                <w:lang w:eastAsia="sv-SE"/>
              </w:rPr>
              <w:t xml:space="preserve">reconfiguration with sync </w:t>
            </w:r>
            <w:ins w:id="741" w:author="Ericsson - RAN2#123" w:date="2023-09-11T15:25:00Z">
              <w:r w:rsidR="00545815">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346036" w14:paraId="61D2C0F8" w14:textId="77777777">
        <w:trPr>
          <w:ins w:id="742" w:author="Ericsson - RAN2#123" w:date="2023-09-11T12:49:00Z"/>
        </w:trPr>
        <w:tc>
          <w:tcPr>
            <w:tcW w:w="4027" w:type="dxa"/>
            <w:tcBorders>
              <w:top w:val="single" w:sz="4" w:space="0" w:color="auto"/>
              <w:left w:val="single" w:sz="4" w:space="0" w:color="auto"/>
              <w:bottom w:val="single" w:sz="4" w:space="0" w:color="auto"/>
              <w:right w:val="single" w:sz="4" w:space="0" w:color="auto"/>
            </w:tcBorders>
          </w:tcPr>
          <w:p w14:paraId="37293F39" w14:textId="44D7F92A" w:rsidR="00346036" w:rsidRDefault="00346036">
            <w:pPr>
              <w:pStyle w:val="TAL"/>
              <w:rPr>
                <w:ins w:id="743" w:author="Ericsson - RAN2#123" w:date="2023-09-11T12:49:00Z"/>
                <w:rFonts w:cs="Arial"/>
                <w:i/>
                <w:szCs w:val="18"/>
                <w:lang w:eastAsia="sv-SE"/>
              </w:rPr>
            </w:pPr>
            <w:ins w:id="744" w:author="Ericsson - RAN2#123" w:date="2023-09-11T12:49:00Z">
              <w:r>
                <w:rPr>
                  <w:rFonts w:cs="Arial"/>
                  <w:i/>
                  <w:szCs w:val="18"/>
                  <w:lang w:eastAsia="sv-SE"/>
                </w:rPr>
                <w:t>LTM-ReleaseSCG</w:t>
              </w:r>
            </w:ins>
          </w:p>
        </w:tc>
        <w:tc>
          <w:tcPr>
            <w:tcW w:w="10146" w:type="dxa"/>
            <w:tcBorders>
              <w:top w:val="single" w:sz="4" w:space="0" w:color="auto"/>
              <w:left w:val="single" w:sz="4" w:space="0" w:color="auto"/>
              <w:bottom w:val="single" w:sz="4" w:space="0" w:color="auto"/>
              <w:right w:val="single" w:sz="4" w:space="0" w:color="auto"/>
            </w:tcBorders>
          </w:tcPr>
          <w:p w14:paraId="446B4214" w14:textId="160567D0" w:rsidR="00346036" w:rsidRPr="006574C8" w:rsidRDefault="00346036">
            <w:pPr>
              <w:pStyle w:val="TAL"/>
              <w:rPr>
                <w:ins w:id="745" w:author="Ericsson - RAN2#123" w:date="2023-09-11T12:49:00Z"/>
                <w:rFonts w:eastAsiaTheme="minorEastAsia"/>
              </w:rPr>
            </w:pPr>
            <w:ins w:id="746" w:author="Ericsson - RAN2#123" w:date="2023-09-11T12:49:00Z">
              <w:r>
                <w:rPr>
                  <w:rFonts w:eastAsiaTheme="minorEastAsia"/>
                </w:rPr>
                <w:t xml:space="preserve">This field is mandatory present and set to </w:t>
              </w:r>
              <w:r w:rsidRPr="001264BD">
                <w:rPr>
                  <w:rFonts w:eastAsiaTheme="minorEastAsia"/>
                  <w:i/>
                  <w:iCs/>
                </w:rPr>
                <w:t>release</w:t>
              </w:r>
            </w:ins>
            <w:ins w:id="747" w:author="Ericsson - RAN2#123" w:date="2023-09-11T12:50:00Z">
              <w:r w:rsidR="006574C8">
                <w:rPr>
                  <w:rFonts w:eastAsiaTheme="minorEastAsia"/>
                  <w:i/>
                  <w:iCs/>
                </w:rPr>
                <w:t xml:space="preserve"> </w:t>
              </w:r>
            </w:ins>
            <w:ins w:id="748" w:author="Ericsson - RAN2#123" w:date="2023-09-11T12:51:00Z">
              <w:r w:rsidR="006574C8">
                <w:rPr>
                  <w:rFonts w:eastAsiaTheme="minorEastAsia"/>
                </w:rPr>
                <w:t xml:space="preserve">in case </w:t>
              </w:r>
            </w:ins>
            <w:ins w:id="749" w:author="Ericsson - RAN2#123" w:date="2023-09-11T16:07:00Z">
              <w:r w:rsidR="00237350">
                <w:rPr>
                  <w:rFonts w:eastAsiaTheme="minorEastAsia"/>
                </w:rPr>
                <w:t>the</w:t>
              </w:r>
            </w:ins>
            <w:ins w:id="750" w:author="Ericsson - RAN2#123" w:date="2023-09-11T12:51:00Z">
              <w:r w:rsidR="006574C8">
                <w:rPr>
                  <w:rFonts w:eastAsiaTheme="minorEastAsia"/>
                </w:rPr>
                <w:t xml:space="preserve"> </w:t>
              </w:r>
              <w:r w:rsidR="006574C8" w:rsidRPr="001264BD">
                <w:rPr>
                  <w:rFonts w:eastAsiaTheme="minorEastAsia"/>
                  <w:i/>
                  <w:iCs/>
                </w:rPr>
                <w:t>RRCReconfiguration</w:t>
              </w:r>
              <w:r w:rsidR="006574C8">
                <w:rPr>
                  <w:rFonts w:eastAsiaTheme="minorEastAsia"/>
                </w:rPr>
                <w:t xml:space="preserve"> </w:t>
              </w:r>
              <w:r w:rsidR="001264BD">
                <w:rPr>
                  <w:rFonts w:eastAsiaTheme="minorEastAsia"/>
                </w:rPr>
                <w:t xml:space="preserve">message </w:t>
              </w:r>
              <w:r w:rsidR="006574C8">
                <w:rPr>
                  <w:rFonts w:eastAsiaTheme="minorEastAsia"/>
                </w:rPr>
                <w:t xml:space="preserve">is part of an </w:t>
              </w:r>
              <w:r w:rsidR="006574C8" w:rsidRPr="001264BD">
                <w:rPr>
                  <w:rFonts w:eastAsiaTheme="minorEastAsia"/>
                  <w:i/>
                  <w:iCs/>
                </w:rPr>
                <w:t>LTM-Candidate</w:t>
              </w:r>
              <w:r w:rsidR="006574C8">
                <w:rPr>
                  <w:rFonts w:eastAsiaTheme="minorEastAsia"/>
                </w:rPr>
                <w:t xml:space="preserve"> IE associated with the MCG.</w:t>
              </w:r>
            </w:ins>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D7BEC14" w14:textId="75B5E89B" w:rsidR="002322C9" w:rsidRDefault="00E112DF">
            <w:pPr>
              <w:pStyle w:val="TAL"/>
              <w:rPr>
                <w:rFonts w:cs="Arial"/>
                <w:szCs w:val="18"/>
                <w:lang w:eastAsia="sv-SE"/>
              </w:rPr>
            </w:pPr>
            <w:r>
              <w:rPr>
                <w:rFonts w:eastAsiaTheme="minorEastAsia" w:cs="Arial"/>
                <w:szCs w:val="18"/>
                <w:lang w:eastAsia="sv-SE"/>
              </w:rPr>
              <w:t>Otherwise, the field is absent</w:t>
            </w:r>
            <w:ins w:id="751" w:author="Ericsson - RAN2#123" w:date="2023-09-11T16:05:00Z">
              <w:r w:rsidR="004F7A37">
                <w:rPr>
                  <w:rFonts w:eastAsiaTheme="minorEastAsia" w:cs="Arial"/>
                  <w:szCs w:val="18"/>
                  <w:lang w:eastAsia="sv-SE"/>
                </w:rPr>
                <w:t>.</w:t>
              </w:r>
            </w:ins>
            <w:ins w:id="752" w:author="Ericsson - RAN2#123" w:date="2023-09-11T16:06:00Z">
              <w:r w:rsidR="00237350">
                <w:rPr>
                  <w:rFonts w:eastAsiaTheme="minorEastAsia" w:cs="Arial"/>
                  <w:szCs w:val="18"/>
                  <w:lang w:eastAsia="sv-SE"/>
                </w:rPr>
                <w:t xml:space="preserve"> The field is also absent in case</w:t>
              </w:r>
            </w:ins>
            <w:ins w:id="753" w:author="Ericsson - RAN2#123" w:date="2023-09-11T16:07:00Z">
              <w:r w:rsidR="00237350">
                <w:rPr>
                  <w:rFonts w:eastAsiaTheme="minorEastAsia" w:cs="Arial"/>
                  <w:szCs w:val="18"/>
                  <w:lang w:eastAsia="sv-SE"/>
                </w:rPr>
                <w:t xml:space="preserve"> the</w:t>
              </w:r>
            </w:ins>
            <w:ins w:id="754" w:author="Ericsson - RAN2#123" w:date="2023-09-11T16:06:00Z">
              <w:r w:rsidR="00237350">
                <w:rPr>
                  <w:rFonts w:eastAsiaTheme="minorEastAsia" w:cs="Arial"/>
                  <w:szCs w:val="18"/>
                  <w:lang w:eastAsia="sv-SE"/>
                </w:rPr>
                <w:t xml:space="preserve"> </w:t>
              </w:r>
            </w:ins>
            <w:ins w:id="755" w:author="Ericsson - RAN2#123" w:date="2023-09-11T16:07:00Z">
              <w:r w:rsidR="00237350" w:rsidRPr="001264BD">
                <w:rPr>
                  <w:rFonts w:eastAsiaTheme="minorEastAsia"/>
                  <w:i/>
                  <w:iCs/>
                </w:rPr>
                <w:t>RRCReconfiguration</w:t>
              </w:r>
              <w:r w:rsidR="00237350">
                <w:rPr>
                  <w:rFonts w:eastAsiaTheme="minorEastAsia"/>
                </w:rPr>
                <w:t xml:space="preserve"> message is part of an </w:t>
              </w:r>
              <w:r w:rsidR="00237350" w:rsidRPr="001264BD">
                <w:rPr>
                  <w:rFonts w:eastAsiaTheme="minorEastAsia"/>
                  <w:i/>
                  <w:iCs/>
                </w:rPr>
                <w:t>LTM-Candidate</w:t>
              </w:r>
              <w:r w:rsidR="00237350">
                <w:rPr>
                  <w:rFonts w:eastAsiaTheme="minorEastAsia"/>
                </w:rPr>
                <w:t xml:space="preserve"> IE</w:t>
              </w:r>
            </w:ins>
            <w:ins w:id="756" w:author="Ericsson - RAN2#123" w:date="2023-09-11T16:09:00Z">
              <w:r w:rsidR="00D564EC">
                <w:rPr>
                  <w:rFonts w:eastAsiaTheme="minorEastAsia"/>
                </w:rPr>
                <w:t xml:space="preserve"> associated with the MCG</w:t>
              </w:r>
            </w:ins>
            <w:ins w:id="757" w:author="Ericsson - RAN2#123" w:date="2023-09-11T16:07:00Z">
              <w:r w:rsidR="00237350">
                <w:rPr>
                  <w:rFonts w:eastAsiaTheme="minorEastAsia"/>
                </w:rPr>
                <w:t>.</w:t>
              </w:r>
            </w:ins>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t>Radio resource control information elements</w:t>
      </w:r>
    </w:p>
    <w:p w14:paraId="630D4529" w14:textId="77777777" w:rsidR="00F378C9" w:rsidRDefault="00F378C9" w:rsidP="00F378C9">
      <w:pPr>
        <w:pStyle w:val="Heading4"/>
        <w:rPr>
          <w:ins w:id="758" w:author="Ericsson - RAN2#121-bis-e" w:date="2023-05-04T15:47:00Z"/>
        </w:rPr>
      </w:pPr>
      <w:bookmarkStart w:id="759" w:name="_Toc60777187"/>
      <w:bookmarkStart w:id="760" w:name="_Toc131064914"/>
      <w:ins w:id="761" w:author="Ericsson - RAN2#121-bis-e" w:date="2023-05-04T15:47:00Z">
        <w:r>
          <w:t>–</w:t>
        </w:r>
        <w:r>
          <w:tab/>
        </w:r>
        <w:r>
          <w:rPr>
            <w:i/>
          </w:rPr>
          <w:t>Candidate</w:t>
        </w:r>
      </w:ins>
      <w:ins w:id="762" w:author="Ericsson - RAN2#121-bis-e" w:date="2023-05-04T15:48:00Z">
        <w:r>
          <w:rPr>
            <w:i/>
          </w:rPr>
          <w:t>T</w:t>
        </w:r>
      </w:ins>
      <w:ins w:id="763" w:author="Ericsson - RAN2#121-bis-e" w:date="2023-05-04T15:47:00Z">
        <w:r>
          <w:rPr>
            <w:i/>
          </w:rPr>
          <w:t>CI-States</w:t>
        </w:r>
      </w:ins>
    </w:p>
    <w:p w14:paraId="0F232252" w14:textId="67CA28A7" w:rsidR="00F378C9" w:rsidRDefault="00F378C9" w:rsidP="009C6E1E">
      <w:pPr>
        <w:rPr>
          <w:ins w:id="764" w:author="Ericsson - RAN2#121-bis-e" w:date="2023-05-04T15:47:00Z"/>
        </w:rPr>
      </w:pPr>
      <w:ins w:id="765" w:author="Ericsson - RAN2#121-bis-e" w:date="2023-05-04T15:47:00Z">
        <w:r>
          <w:t xml:space="preserve">The IE </w:t>
        </w:r>
      </w:ins>
      <w:ins w:id="766" w:author="Ericsson - RAN2#121-bis-e" w:date="2023-05-04T15:48:00Z">
        <w:r>
          <w:rPr>
            <w:i/>
            <w:iCs/>
          </w:rPr>
          <w:t xml:space="preserve">CandidateTCI-States </w:t>
        </w:r>
      </w:ins>
      <w:ins w:id="767" w:author="Ericsson - RAN2#121-bis-e" w:date="2023-05-04T15:47:00Z">
        <w:r>
          <w:t xml:space="preserve">defines a group of one or more </w:t>
        </w:r>
      </w:ins>
      <w:ins w:id="768" w:author="Ericsson - RAN2#121-bis-e" w:date="2023-05-04T15:50:00Z">
        <w:r>
          <w:rPr>
            <w:iCs/>
          </w:rPr>
          <w:t>TCI states</w:t>
        </w:r>
      </w:ins>
      <w:ins w:id="769" w:author="Ericsson - RAN2#121-bis-e" w:date="2023-05-04T15:47:00Z">
        <w:r>
          <w:rPr>
            <w:iCs/>
          </w:rPr>
          <w:t xml:space="preserve"> </w:t>
        </w:r>
      </w:ins>
      <w:ins w:id="770" w:author="Ericsson - RAN2#123" w:date="2023-09-12T15:38:00Z">
        <w:r w:rsidR="009C6E1E">
          <w:rPr>
            <w:iCs/>
          </w:rPr>
          <w:t xml:space="preserve">configurations </w:t>
        </w:r>
        <w:r w:rsidR="009C6E1E">
          <w:t>which includes QCL-relationships between the DL RSs in one RS set and the PDSCH DMRS ports</w:t>
        </w:r>
      </w:ins>
      <w:ins w:id="771" w:author="Ericsson - RAN2#121-bis-e" w:date="2023-05-04T15:47:00Z">
        <w:r>
          <w:t>.</w:t>
        </w:r>
      </w:ins>
    </w:p>
    <w:p w14:paraId="51E850E5" w14:textId="77777777" w:rsidR="00F378C9" w:rsidRDefault="00F378C9" w:rsidP="00F378C9">
      <w:pPr>
        <w:pStyle w:val="TH"/>
        <w:rPr>
          <w:ins w:id="772" w:author="Ericsson - RAN2#121-bis-e" w:date="2023-05-04T15:47:00Z"/>
        </w:rPr>
      </w:pPr>
      <w:ins w:id="773" w:author="Ericsson - RAN2#122" w:date="2023-06-19T18:14:00Z">
        <w:r>
          <w:rPr>
            <w:i/>
          </w:rPr>
          <w:lastRenderedPageBreak/>
          <w:t xml:space="preserve">CandidateTCI-States </w:t>
        </w:r>
      </w:ins>
      <w:ins w:id="774" w:author="Ericsson - RAN2#121-bis-e" w:date="2023-05-04T15:47:00Z">
        <w:r>
          <w:t>information element</w:t>
        </w:r>
      </w:ins>
    </w:p>
    <w:p w14:paraId="5874485E" w14:textId="77777777" w:rsidR="00F378C9" w:rsidRDefault="00F378C9" w:rsidP="00F378C9">
      <w:pPr>
        <w:pStyle w:val="PL"/>
        <w:rPr>
          <w:ins w:id="775" w:author="Ericsson - RAN2#121-bis-e" w:date="2023-05-04T15:47:00Z"/>
          <w:color w:val="808080"/>
        </w:rPr>
      </w:pPr>
      <w:ins w:id="776" w:author="Ericsson - RAN2#121-bis-e" w:date="2023-05-04T15:47:00Z">
        <w:r>
          <w:rPr>
            <w:color w:val="808080"/>
          </w:rPr>
          <w:t>-- ASN1START</w:t>
        </w:r>
      </w:ins>
    </w:p>
    <w:p w14:paraId="00091C90" w14:textId="77777777" w:rsidR="00F378C9" w:rsidRDefault="00F378C9" w:rsidP="00F378C9">
      <w:pPr>
        <w:pStyle w:val="PL"/>
        <w:rPr>
          <w:ins w:id="777" w:author="Ericsson - RAN2#121-bis-e" w:date="2023-05-04T15:47:00Z"/>
          <w:color w:val="808080"/>
        </w:rPr>
      </w:pPr>
      <w:ins w:id="778" w:author="Ericsson - RAN2#121-bis-e" w:date="2023-05-04T15:47:00Z">
        <w:r>
          <w:rPr>
            <w:color w:val="808080"/>
          </w:rPr>
          <w:t>-- TAG-</w:t>
        </w:r>
      </w:ins>
      <w:ins w:id="779" w:author="Ericsson - RAN2#121-bis-e" w:date="2023-05-04T15:49:00Z">
        <w:r>
          <w:rPr>
            <w:color w:val="808080"/>
          </w:rPr>
          <w:t>CANDIDATETCI-STATES</w:t>
        </w:r>
      </w:ins>
      <w:ins w:id="780" w:author="Ericsson - RAN2#121-bis-e" w:date="2023-05-04T15:47:00Z">
        <w:r>
          <w:rPr>
            <w:color w:val="808080"/>
          </w:rPr>
          <w:t>-START</w:t>
        </w:r>
      </w:ins>
    </w:p>
    <w:p w14:paraId="78996EB1" w14:textId="77777777" w:rsidR="00F378C9" w:rsidRDefault="00F378C9" w:rsidP="00F378C9">
      <w:pPr>
        <w:pStyle w:val="PL"/>
        <w:rPr>
          <w:ins w:id="781" w:author="Ericsson - RAN2#121-bis-e" w:date="2023-05-04T15:47:00Z"/>
        </w:rPr>
      </w:pPr>
    </w:p>
    <w:p w14:paraId="313866DA" w14:textId="77777777" w:rsidR="00F378C9" w:rsidRDefault="00F378C9" w:rsidP="00F378C9">
      <w:pPr>
        <w:pStyle w:val="PL"/>
        <w:rPr>
          <w:ins w:id="782" w:author="Ericsson - RAN2#121-bis-e" w:date="2023-05-04T15:47:00Z"/>
        </w:rPr>
      </w:pPr>
      <w:ins w:id="783" w:author="Ericsson - RAN2#121-bis-e" w:date="2023-05-04T15:51:00Z">
        <w:r>
          <w:t>CandidateTCI-States</w:t>
        </w:r>
      </w:ins>
      <w:ins w:id="784" w:author="Ericsson - RAN2#123" w:date="2023-09-12T12:45:00Z">
        <w:r>
          <w:t>-r18</w:t>
        </w:r>
      </w:ins>
      <w:ins w:id="785" w:author="Ericsson - RAN2#121-bis-e" w:date="2023-05-04T15:51:00Z">
        <w:r>
          <w:t xml:space="preserve"> </w:t>
        </w:r>
      </w:ins>
      <w:ins w:id="786" w:author="Ericsson - RAN2#121-bis-e" w:date="2023-05-04T15:47:00Z">
        <w:r>
          <w:t xml:space="preserve">::=      </w:t>
        </w:r>
        <w:r>
          <w:rPr>
            <w:color w:val="993366"/>
          </w:rPr>
          <w:t>SEQUENCE</w:t>
        </w:r>
        <w:r>
          <w:t xml:space="preserve"> {</w:t>
        </w:r>
      </w:ins>
    </w:p>
    <w:p w14:paraId="5BCE858C" w14:textId="59AE4314" w:rsidR="00F378C9" w:rsidRDefault="00F378C9" w:rsidP="00F378C9">
      <w:pPr>
        <w:pStyle w:val="PL"/>
        <w:rPr>
          <w:ins w:id="787" w:author="Ericsson - RAN2#123" w:date="2023-09-12T12:45:00Z"/>
        </w:rPr>
      </w:pPr>
      <w:ins w:id="788" w:author="Ericsson - RAN2#121-bis-e" w:date="2023-05-04T15:47:00Z">
        <w:r>
          <w:t xml:space="preserve">    </w:t>
        </w:r>
      </w:ins>
      <w:ins w:id="789" w:author="Ericsson - RAN2#123" w:date="2023-09-12T12:45:00Z">
        <w:r>
          <w:t>ltm-tci-StateId-r18</w:t>
        </w:r>
      </w:ins>
      <w:ins w:id="790" w:author="Ericsson - RAN2#123" w:date="2023-09-13T11:20:00Z">
        <w:r w:rsidR="00E7394B">
          <w:t xml:space="preserve">                  </w:t>
        </w:r>
        <w:r w:rsidR="00E7394B" w:rsidRPr="00E7394B">
          <w:t>TCI-StateId</w:t>
        </w:r>
      </w:ins>
      <w:ins w:id="791" w:author="Ericsson - RAN2#123" w:date="2023-09-12T12:45:00Z">
        <w:r>
          <w:t>,</w:t>
        </w:r>
      </w:ins>
    </w:p>
    <w:p w14:paraId="1CE62939" w14:textId="26345A1C" w:rsidR="00F378C9" w:rsidRDefault="00F378C9" w:rsidP="00F378C9">
      <w:pPr>
        <w:pStyle w:val="PL"/>
        <w:rPr>
          <w:ins w:id="792" w:author="Ericsson - RAN2#123" w:date="2023-09-12T12:45:00Z"/>
        </w:rPr>
      </w:pPr>
      <w:ins w:id="793" w:author="Ericsson - RAN2#123" w:date="2023-09-12T12:45:00Z">
        <w:r>
          <w:t xml:space="preserve">    qcl-Type1-r18</w:t>
        </w:r>
      </w:ins>
      <w:ins w:id="794" w:author="Ericsson - RAN2#123" w:date="2023-09-13T11:20:00Z">
        <w:r w:rsidR="00C97629">
          <w:t xml:space="preserve">                        </w:t>
        </w:r>
        <w:r w:rsidR="00C97629" w:rsidRPr="00C97629">
          <w:t>QCL-Info</w:t>
        </w:r>
      </w:ins>
      <w:ins w:id="795" w:author="Ericsson - RAN2#123" w:date="2023-09-12T12:45:00Z">
        <w:r>
          <w:t>,</w:t>
        </w:r>
      </w:ins>
    </w:p>
    <w:p w14:paraId="44C82F9F" w14:textId="4E359DF5" w:rsidR="00F378C9" w:rsidRPr="00E30CB8" w:rsidRDefault="00F378C9" w:rsidP="00F378C9">
      <w:pPr>
        <w:pStyle w:val="PL"/>
        <w:rPr>
          <w:ins w:id="796" w:author="Ericsson - RAN2#121-bis-e" w:date="2023-05-04T15:47:00Z"/>
          <w:color w:val="808080"/>
        </w:rPr>
      </w:pPr>
      <w:ins w:id="797" w:author="Ericsson - RAN2#123" w:date="2023-09-12T12:45:00Z">
        <w:r>
          <w:t xml:space="preserve">    qcl-Type2-r18</w:t>
        </w:r>
      </w:ins>
      <w:ins w:id="798" w:author="Ericsson - RAN2#123" w:date="2023-09-13T11:21:00Z">
        <w:r w:rsidR="00C97629">
          <w:t xml:space="preserve">                        </w:t>
        </w:r>
        <w:r w:rsidR="00C97629" w:rsidRPr="00C97629">
          <w:t>QCL-Info</w:t>
        </w:r>
        <w:r w:rsidR="00E30CB8">
          <w:t xml:space="preserve">                                                    </w:t>
        </w:r>
        <w:r w:rsidR="00E30CB8" w:rsidRPr="00F43A82">
          <w:rPr>
            <w:color w:val="993366"/>
          </w:rPr>
          <w:t>OPTIONAL</w:t>
        </w:r>
        <w:r w:rsidR="00E30CB8" w:rsidRPr="00F43A82">
          <w:t xml:space="preserve">,   </w:t>
        </w:r>
        <w:r w:rsidR="00E30CB8" w:rsidRPr="00F43A82">
          <w:rPr>
            <w:color w:val="808080"/>
          </w:rPr>
          <w:t>-- Need</w:t>
        </w:r>
      </w:ins>
    </w:p>
    <w:p w14:paraId="4ED7BE47" w14:textId="77777777" w:rsidR="00F378C9" w:rsidRDefault="00F378C9" w:rsidP="00F378C9">
      <w:pPr>
        <w:pStyle w:val="PL"/>
        <w:rPr>
          <w:ins w:id="799" w:author="Ericsson - RAN2#121-bis-e" w:date="2023-05-04T15:47:00Z"/>
          <w:color w:val="808080"/>
        </w:rPr>
      </w:pPr>
      <w:ins w:id="800" w:author="Ericsson - RAN2#121-bis-e" w:date="2023-05-04T15:47:00Z">
        <w:r>
          <w:rPr>
            <w:color w:val="808080"/>
          </w:rPr>
          <w:t xml:space="preserve">    ...</w:t>
        </w:r>
      </w:ins>
    </w:p>
    <w:p w14:paraId="45AB89A0" w14:textId="77777777" w:rsidR="00F378C9" w:rsidRDefault="00F378C9" w:rsidP="00F378C9">
      <w:pPr>
        <w:pStyle w:val="PL"/>
        <w:rPr>
          <w:ins w:id="801" w:author="Ericsson - RAN2#121-bis-e" w:date="2023-05-04T15:47:00Z"/>
          <w:color w:val="808080"/>
        </w:rPr>
      </w:pPr>
      <w:ins w:id="802" w:author="Ericsson - RAN2#121-bis-e" w:date="2023-05-04T15:47:00Z">
        <w:r>
          <w:rPr>
            <w:color w:val="808080"/>
          </w:rPr>
          <w:t>}</w:t>
        </w:r>
      </w:ins>
    </w:p>
    <w:p w14:paraId="60CBA52D" w14:textId="77777777" w:rsidR="00F378C9" w:rsidRDefault="00F378C9" w:rsidP="00F378C9">
      <w:pPr>
        <w:pStyle w:val="PL"/>
        <w:rPr>
          <w:ins w:id="803" w:author="Ericsson - RAN2#121-bis-e" w:date="2023-05-04T15:47:00Z"/>
        </w:rPr>
      </w:pPr>
    </w:p>
    <w:p w14:paraId="7F8C9852" w14:textId="77777777" w:rsidR="00F378C9" w:rsidRDefault="00F378C9" w:rsidP="00F378C9">
      <w:pPr>
        <w:pStyle w:val="PL"/>
        <w:rPr>
          <w:ins w:id="804" w:author="Ericsson - RAN2#121-bis-e" w:date="2023-05-04T15:47:00Z"/>
          <w:color w:val="808080"/>
        </w:rPr>
      </w:pPr>
      <w:ins w:id="805" w:author="Ericsson - RAN2#121-bis-e" w:date="2023-05-04T15:47:00Z">
        <w:r>
          <w:rPr>
            <w:color w:val="808080"/>
          </w:rPr>
          <w:t>-- TAG-</w:t>
        </w:r>
      </w:ins>
      <w:ins w:id="806" w:author="Ericsson - RAN2#121-bis-e" w:date="2023-05-04T15:50:00Z">
        <w:r>
          <w:rPr>
            <w:color w:val="808080"/>
          </w:rPr>
          <w:t>CANDIDATETCI-STATES</w:t>
        </w:r>
      </w:ins>
      <w:ins w:id="807" w:author="Ericsson - RAN2#121-bis-e" w:date="2023-05-04T15:47:00Z">
        <w:r>
          <w:rPr>
            <w:color w:val="808080"/>
          </w:rPr>
          <w:t>-STOP</w:t>
        </w:r>
      </w:ins>
    </w:p>
    <w:p w14:paraId="4FBC6DFC" w14:textId="77777777" w:rsidR="00F378C9" w:rsidRDefault="00F378C9" w:rsidP="00F378C9">
      <w:pPr>
        <w:pStyle w:val="PL"/>
        <w:rPr>
          <w:ins w:id="808" w:author="Ericsson - RAN2#121-bis-e" w:date="2023-05-04T15:47:00Z"/>
          <w:color w:val="808080"/>
        </w:rPr>
      </w:pPr>
      <w:ins w:id="809" w:author="Ericsson - RAN2#121-bis-e" w:date="2023-05-04T15:47:00Z">
        <w:r>
          <w:rPr>
            <w:color w:val="808080"/>
          </w:rPr>
          <w:t>-- ASN1STOP</w:t>
        </w:r>
      </w:ins>
    </w:p>
    <w:p w14:paraId="0AD4417B" w14:textId="77777777" w:rsidR="00F378C9" w:rsidRDefault="00F378C9" w:rsidP="00F378C9">
      <w:pPr>
        <w:rPr>
          <w:ins w:id="810"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62C8F6C" w14:textId="77777777">
        <w:trPr>
          <w:ins w:id="81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0BE0B280" w14:textId="7B14DB88" w:rsidR="00F378C9" w:rsidRDefault="00F378C9">
            <w:pPr>
              <w:pStyle w:val="TAH"/>
              <w:rPr>
                <w:ins w:id="812" w:author="Ericsson - RAN2#121-bis-e" w:date="2023-05-04T15:47:00Z"/>
                <w:szCs w:val="22"/>
                <w:lang w:eastAsia="sv-SE"/>
              </w:rPr>
            </w:pPr>
            <w:ins w:id="813" w:author="Ericsson - RAN2#122" w:date="2023-06-19T18:14:00Z">
              <w:r>
                <w:rPr>
                  <w:i/>
                  <w:szCs w:val="22"/>
                  <w:lang w:eastAsia="sv-SE"/>
                </w:rPr>
                <w:t>CandidateT</w:t>
              </w:r>
            </w:ins>
            <w:ins w:id="814" w:author="Ericsson - RAN2#123" w:date="2023-09-13T11:22:00Z">
              <w:r w:rsidR="00E30CB8">
                <w:rPr>
                  <w:i/>
                  <w:szCs w:val="22"/>
                  <w:lang w:eastAsia="sv-SE"/>
                </w:rPr>
                <w:t>CI</w:t>
              </w:r>
            </w:ins>
            <w:ins w:id="815" w:author="Ericsson - RAN2#122" w:date="2023-06-19T18:14:00Z">
              <w:r>
                <w:rPr>
                  <w:i/>
                  <w:szCs w:val="22"/>
                  <w:lang w:eastAsia="sv-SE"/>
                </w:rPr>
                <w:t>-States</w:t>
              </w:r>
            </w:ins>
            <w:r>
              <w:rPr>
                <w:i/>
                <w:szCs w:val="22"/>
                <w:lang w:eastAsia="sv-SE"/>
              </w:rPr>
              <w:t xml:space="preserve"> </w:t>
            </w:r>
            <w:ins w:id="816" w:author="Ericsson - RAN2#121-bis-e" w:date="2023-05-04T15:47:00Z">
              <w:r>
                <w:rPr>
                  <w:szCs w:val="22"/>
                  <w:lang w:eastAsia="sv-SE"/>
                </w:rPr>
                <w:t>field descriptions</w:t>
              </w:r>
            </w:ins>
          </w:p>
        </w:tc>
      </w:tr>
      <w:tr w:rsidR="00F378C9" w14:paraId="312BB0D0" w14:textId="77777777">
        <w:trPr>
          <w:ins w:id="81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3687018B" w14:textId="00CDB2D3" w:rsidR="00F378C9" w:rsidDel="005D3C91" w:rsidRDefault="005D3C91">
            <w:pPr>
              <w:pStyle w:val="TAL"/>
              <w:rPr>
                <w:ins w:id="818" w:author="Ericsson - RAN2#121-bis-e" w:date="2023-05-04T15:47:00Z"/>
                <w:del w:id="819" w:author="Ericsson - RAN2#123" w:date="2023-09-13T11:23:00Z"/>
                <w:b/>
                <w:i/>
              </w:rPr>
            </w:pPr>
            <w:ins w:id="820" w:author="Ericsson - RAN2#123" w:date="2023-09-13T11:23:00Z">
              <w:r w:rsidRPr="005D3C91">
                <w:rPr>
                  <w:b/>
                  <w:i/>
                </w:rPr>
                <w:t>qcl-Type1, qcl-Type2</w:t>
              </w:r>
            </w:ins>
          </w:p>
          <w:p w14:paraId="74530D21" w14:textId="1737C6B0" w:rsidR="00F378C9" w:rsidRDefault="00086B3C">
            <w:pPr>
              <w:pStyle w:val="TAL"/>
              <w:rPr>
                <w:ins w:id="821" w:author="Ericsson - RAN2#121-bis-e" w:date="2023-05-04T15:47:00Z"/>
                <w:lang w:eastAsia="sv-SE"/>
              </w:rPr>
            </w:pPr>
            <w:ins w:id="822" w:author="Ericsson - RAN2#123" w:date="2023-09-13T11:23:00Z">
              <w:r w:rsidRPr="00086B3C">
                <w:rPr>
                  <w:bCs/>
                  <w:iCs/>
                </w:rPr>
                <w:t>QCL information for the TCI state</w:t>
              </w:r>
            </w:ins>
            <w:ins w:id="823" w:author="Ericsson - RAN2#121-bis-e" w:date="2023-05-04T15:47:00Z">
              <w:r w:rsidR="00F378C9">
                <w:rPr>
                  <w:bCs/>
                  <w:iCs/>
                </w:rPr>
                <w:t>.</w:t>
              </w:r>
            </w:ins>
          </w:p>
        </w:tc>
      </w:tr>
      <w:tr w:rsidR="00324EE4" w14:paraId="71457A94" w14:textId="77777777" w:rsidTr="00324EE4">
        <w:trPr>
          <w:ins w:id="824"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6BBB7C5C" w14:textId="77777777" w:rsidR="00324EE4" w:rsidRDefault="00324EE4">
            <w:pPr>
              <w:pStyle w:val="TAL"/>
              <w:rPr>
                <w:ins w:id="825" w:author="Ericsson - RAN2#123" w:date="2023-09-13T11:22:00Z"/>
                <w:b/>
                <w:i/>
              </w:rPr>
            </w:pPr>
            <w:ins w:id="826" w:author="Ericsson - RAN2#123" w:date="2023-09-13T11:22:00Z">
              <w:r>
                <w:rPr>
                  <w:b/>
                  <w:i/>
                </w:rPr>
                <w:t>ltm-tci-StateId</w:t>
              </w:r>
            </w:ins>
          </w:p>
          <w:p w14:paraId="129ECDAF" w14:textId="77777777" w:rsidR="00324EE4" w:rsidRPr="00324EE4" w:rsidRDefault="00324EE4">
            <w:pPr>
              <w:pStyle w:val="TAL"/>
              <w:rPr>
                <w:ins w:id="827" w:author="Ericsson - RAN2#123" w:date="2023-09-13T11:22:00Z"/>
                <w:b/>
                <w:i/>
              </w:rPr>
            </w:pPr>
            <w:ins w:id="828" w:author="Ericsson - RAN2#123" w:date="2023-09-13T11:22:00Z">
              <w:r w:rsidRPr="00086B3C">
                <w:rPr>
                  <w:bCs/>
                  <w:iCs/>
                </w:rPr>
                <w:t>The ID number of the TCI state.</w:t>
              </w:r>
            </w:ins>
          </w:p>
        </w:tc>
      </w:tr>
    </w:tbl>
    <w:p w14:paraId="742ADEC5" w14:textId="77777777" w:rsidR="00F378C9" w:rsidRDefault="00F378C9" w:rsidP="00F378C9">
      <w:pPr>
        <w:rPr>
          <w:ins w:id="829" w:author="Ericsson - RAN2#121-bis-e" w:date="2023-05-04T15:47:00Z"/>
        </w:rPr>
      </w:pPr>
    </w:p>
    <w:p w14:paraId="2BB12926" w14:textId="77777777" w:rsidR="00F378C9" w:rsidRDefault="00F378C9" w:rsidP="00F378C9">
      <w:pPr>
        <w:pStyle w:val="Heading4"/>
        <w:rPr>
          <w:ins w:id="830" w:author="Ericsson - RAN2#121-bis-e" w:date="2023-05-04T15:47:00Z"/>
        </w:rPr>
      </w:pPr>
      <w:ins w:id="831" w:author="Ericsson - RAN2#121-bis-e" w:date="2023-05-04T15:47:00Z">
        <w:r>
          <w:t>–</w:t>
        </w:r>
        <w:r>
          <w:tab/>
        </w:r>
      </w:ins>
      <w:ins w:id="832" w:author="Ericsson - RAN2#121-bis-e" w:date="2023-05-04T15:48:00Z">
        <w:r>
          <w:rPr>
            <w:i/>
          </w:rPr>
          <w:t>CandidateTCI-StatesId</w:t>
        </w:r>
      </w:ins>
    </w:p>
    <w:p w14:paraId="46845AC4" w14:textId="6EC80DAF" w:rsidR="00F378C9" w:rsidRDefault="00F378C9" w:rsidP="00F378C9">
      <w:pPr>
        <w:rPr>
          <w:ins w:id="833" w:author="Ericsson - RAN2#121-bis-e" w:date="2023-05-04T15:47:00Z"/>
        </w:rPr>
      </w:pPr>
      <w:ins w:id="834" w:author="Ericsson - RAN2#121-bis-e" w:date="2023-05-04T15:47:00Z">
        <w:r>
          <w:t xml:space="preserve">The IE </w:t>
        </w:r>
      </w:ins>
      <w:ins w:id="835" w:author="Ericsson - RAN2#121-bis-e" w:date="2023-05-04T15:48:00Z">
        <w:r>
          <w:rPr>
            <w:i/>
          </w:rPr>
          <w:t>CandidateTci-StatesId</w:t>
        </w:r>
        <w:r>
          <w:t xml:space="preserve"> </w:t>
        </w:r>
      </w:ins>
      <w:ins w:id="836" w:author="Ericsson - RAN2#121-bis-e" w:date="2023-05-04T15:47:00Z">
        <w:r>
          <w:t xml:space="preserve">is used to identify a </w:t>
        </w:r>
      </w:ins>
      <w:ins w:id="837" w:author="Ericsson - RAN2#121-bis-e" w:date="2023-05-04T15:48:00Z">
        <w:r>
          <w:rPr>
            <w:i/>
            <w:iCs/>
          </w:rPr>
          <w:t>CandidateTci-States</w:t>
        </w:r>
      </w:ins>
      <w:ins w:id="838" w:author="Ericsson - RAN2#121-bis-e" w:date="2023-05-04T15:47:00Z">
        <w:r>
          <w:t>.</w:t>
        </w:r>
      </w:ins>
    </w:p>
    <w:p w14:paraId="5E9AE160" w14:textId="77777777" w:rsidR="00F378C9" w:rsidRDefault="00F378C9" w:rsidP="00F378C9">
      <w:pPr>
        <w:pStyle w:val="TH"/>
        <w:rPr>
          <w:ins w:id="839" w:author="Ericsson - RAN2#121-bis-e" w:date="2023-05-04T15:47:00Z"/>
        </w:rPr>
      </w:pPr>
      <w:ins w:id="840" w:author="Ericsson - RAN2#122" w:date="2023-06-19T18:15:00Z">
        <w:r>
          <w:rPr>
            <w:i/>
          </w:rPr>
          <w:t xml:space="preserve">CandidateTCI-StatesId </w:t>
        </w:r>
      </w:ins>
      <w:ins w:id="841" w:author="Ericsson - RAN2#121-bis-e" w:date="2023-05-04T15:47:00Z">
        <w:r>
          <w:t>information element</w:t>
        </w:r>
      </w:ins>
    </w:p>
    <w:p w14:paraId="76C50759" w14:textId="77777777" w:rsidR="00F378C9" w:rsidRDefault="00F378C9" w:rsidP="00F378C9">
      <w:pPr>
        <w:pStyle w:val="PL"/>
        <w:rPr>
          <w:ins w:id="842" w:author="Ericsson - RAN2#121-bis-e" w:date="2023-05-04T15:47:00Z"/>
          <w:color w:val="808080"/>
        </w:rPr>
      </w:pPr>
      <w:ins w:id="843" w:author="Ericsson - RAN2#121-bis-e" w:date="2023-05-04T15:47:00Z">
        <w:r>
          <w:rPr>
            <w:color w:val="808080"/>
          </w:rPr>
          <w:t>-- ASN1START</w:t>
        </w:r>
      </w:ins>
    </w:p>
    <w:p w14:paraId="7FB7DB9D" w14:textId="77777777" w:rsidR="00F378C9" w:rsidRDefault="00F378C9" w:rsidP="00F378C9">
      <w:pPr>
        <w:pStyle w:val="PL"/>
        <w:rPr>
          <w:ins w:id="844" w:author="Ericsson - RAN2#121-bis-e" w:date="2023-05-04T15:47:00Z"/>
          <w:color w:val="808080"/>
        </w:rPr>
      </w:pPr>
      <w:ins w:id="845" w:author="Ericsson - RAN2#121-bis-e" w:date="2023-05-04T15:47:00Z">
        <w:r>
          <w:rPr>
            <w:color w:val="808080"/>
          </w:rPr>
          <w:t>-- TAG-</w:t>
        </w:r>
      </w:ins>
      <w:ins w:id="846" w:author="Ericsson - RAN2#121-bis-e" w:date="2023-05-04T15:49:00Z">
        <w:r>
          <w:rPr>
            <w:color w:val="808080"/>
          </w:rPr>
          <w:t>CANDIDATETCI-STATESID</w:t>
        </w:r>
      </w:ins>
      <w:ins w:id="847" w:author="Ericsson - RAN2#121-bis-e" w:date="2023-05-04T15:47:00Z">
        <w:r>
          <w:rPr>
            <w:color w:val="808080"/>
          </w:rPr>
          <w:t>-START</w:t>
        </w:r>
      </w:ins>
    </w:p>
    <w:p w14:paraId="4B7100A8" w14:textId="77777777" w:rsidR="00F378C9" w:rsidRDefault="00F378C9" w:rsidP="00F378C9">
      <w:pPr>
        <w:pStyle w:val="PL"/>
        <w:rPr>
          <w:ins w:id="848" w:author="Ericsson - RAN2#121-bis-e" w:date="2023-05-04T15:47:00Z"/>
        </w:rPr>
      </w:pPr>
    </w:p>
    <w:p w14:paraId="49331927" w14:textId="77777777" w:rsidR="00F378C9" w:rsidRDefault="00F378C9" w:rsidP="00F378C9">
      <w:pPr>
        <w:pStyle w:val="PL"/>
        <w:rPr>
          <w:ins w:id="849" w:author="Ericsson - RAN2#121-bis-e" w:date="2023-05-04T15:47:00Z"/>
        </w:rPr>
      </w:pPr>
      <w:ins w:id="850" w:author="Ericsson - RAN2#121-bis-e" w:date="2023-05-04T15:48:00Z">
        <w:r>
          <w:t>CandidateTCI-StatesId</w:t>
        </w:r>
      </w:ins>
      <w:ins w:id="851" w:author="Ericsson - RAN2#123" w:date="2023-09-12T12:49:00Z">
        <w:r>
          <w:t>-r18</w:t>
        </w:r>
      </w:ins>
      <w:ins w:id="852" w:author="Ericsson - RAN2#121-bis-e" w:date="2023-05-04T15:49:00Z">
        <w:r>
          <w:t xml:space="preserve"> </w:t>
        </w:r>
      </w:ins>
      <w:ins w:id="853" w:author="Ericsson - RAN2#121-bis-e" w:date="2023-05-04T15:47:00Z">
        <w:r>
          <w:t xml:space="preserve">::=            </w:t>
        </w:r>
        <w:r>
          <w:rPr>
            <w:color w:val="993366"/>
          </w:rPr>
          <w:t>INTEGER</w:t>
        </w:r>
        <w:r>
          <w:t xml:space="preserve"> (0..</w:t>
        </w:r>
      </w:ins>
      <w:ins w:id="854" w:author="Ericsson - RAN2#121-bis-e" w:date="2023-05-04T15:48:00Z">
        <w:r>
          <w:t>FFS</w:t>
        </w:r>
      </w:ins>
      <w:ins w:id="855" w:author="Ericsson - RAN2#121-bis-e" w:date="2023-05-04T15:47:00Z">
        <w:r>
          <w:t>-1)</w:t>
        </w:r>
      </w:ins>
    </w:p>
    <w:p w14:paraId="4858CB21" w14:textId="77777777" w:rsidR="00F378C9" w:rsidRDefault="00F378C9" w:rsidP="00F378C9">
      <w:pPr>
        <w:pStyle w:val="PL"/>
        <w:rPr>
          <w:ins w:id="856" w:author="Ericsson - RAN2#121-bis-e" w:date="2023-05-04T15:47:00Z"/>
        </w:rPr>
      </w:pPr>
    </w:p>
    <w:p w14:paraId="1175824A" w14:textId="77777777" w:rsidR="00F378C9" w:rsidRDefault="00F378C9" w:rsidP="00F378C9">
      <w:pPr>
        <w:pStyle w:val="PL"/>
        <w:rPr>
          <w:ins w:id="857" w:author="Ericsson - RAN2#121-bis-e" w:date="2023-05-04T15:47:00Z"/>
          <w:color w:val="808080"/>
        </w:rPr>
      </w:pPr>
      <w:ins w:id="858" w:author="Ericsson - RAN2#121-bis-e" w:date="2023-05-04T15:47:00Z">
        <w:r>
          <w:rPr>
            <w:color w:val="808080"/>
          </w:rPr>
          <w:t>-- TAG-</w:t>
        </w:r>
      </w:ins>
      <w:ins w:id="859" w:author="Ericsson - RAN2#121-bis-e" w:date="2023-05-04T15:49:00Z">
        <w:r>
          <w:rPr>
            <w:color w:val="808080"/>
          </w:rPr>
          <w:t>LTM-CANDIDATETCI-STATESID</w:t>
        </w:r>
      </w:ins>
      <w:ins w:id="860" w:author="Ericsson - RAN2#121-bis-e" w:date="2023-05-04T15:47:00Z">
        <w:r>
          <w:rPr>
            <w:color w:val="808080"/>
          </w:rPr>
          <w:t>-STOP</w:t>
        </w:r>
      </w:ins>
    </w:p>
    <w:p w14:paraId="6414076E" w14:textId="77777777" w:rsidR="00F378C9" w:rsidRDefault="00F378C9" w:rsidP="00F378C9">
      <w:pPr>
        <w:pStyle w:val="PL"/>
        <w:rPr>
          <w:ins w:id="861" w:author="Ericsson - RAN2#121-bis-e" w:date="2023-05-04T15:47:00Z"/>
          <w:color w:val="808080"/>
        </w:rPr>
      </w:pPr>
      <w:ins w:id="862" w:author="Ericsson - RAN2#121-bis-e" w:date="2023-05-04T15:47:00Z">
        <w:r>
          <w:rPr>
            <w:color w:val="808080"/>
          </w:rPr>
          <w:t>-- ASN1STOP</w:t>
        </w:r>
      </w:ins>
    </w:p>
    <w:p w14:paraId="6F6DE9CA" w14:textId="77777777" w:rsidR="00F378C9" w:rsidRDefault="00F378C9" w:rsidP="00F378C9">
      <w:pPr>
        <w:rPr>
          <w:ins w:id="863" w:author="Ericsson - RAN2#123" w:date="2023-09-12T12:46:00Z"/>
        </w:rPr>
      </w:pPr>
    </w:p>
    <w:p w14:paraId="66AEDAA0" w14:textId="77777777" w:rsidR="00F378C9" w:rsidRDefault="00F378C9" w:rsidP="00F378C9">
      <w:pPr>
        <w:pStyle w:val="Heading4"/>
        <w:rPr>
          <w:ins w:id="864" w:author="Ericsson - RAN2#123" w:date="2023-09-12T12:46:00Z"/>
        </w:rPr>
      </w:pPr>
      <w:ins w:id="865" w:author="Ericsson - RAN2#123" w:date="2023-09-12T12:46:00Z">
        <w:r>
          <w:t>–</w:t>
        </w:r>
        <w:r>
          <w:tab/>
        </w:r>
        <w:r>
          <w:rPr>
            <w:i/>
          </w:rPr>
          <w:t>CandidateTCI-UL-States</w:t>
        </w:r>
      </w:ins>
    </w:p>
    <w:p w14:paraId="5D0609B6" w14:textId="3AD952F9" w:rsidR="00F378C9" w:rsidRDefault="00F378C9" w:rsidP="00F378C9">
      <w:pPr>
        <w:rPr>
          <w:ins w:id="866" w:author="Ericsson - RAN2#123" w:date="2023-09-12T12:46:00Z"/>
        </w:rPr>
      </w:pPr>
      <w:ins w:id="867" w:author="Ericsson - RAN2#123" w:date="2023-09-12T12:46:00Z">
        <w:r>
          <w:t xml:space="preserve">The IE </w:t>
        </w:r>
        <w:r>
          <w:rPr>
            <w:i/>
            <w:iCs/>
          </w:rPr>
          <w:t>CandidateTCI</w:t>
        </w:r>
        <w:r>
          <w:rPr>
            <w:i/>
          </w:rPr>
          <w:t>-UL</w:t>
        </w:r>
        <w:r>
          <w:rPr>
            <w:i/>
            <w:iCs/>
          </w:rPr>
          <w:t xml:space="preserve">-States </w:t>
        </w:r>
        <w:r>
          <w:t xml:space="preserve">defines a group of one or more </w:t>
        </w:r>
      </w:ins>
      <w:ins w:id="868" w:author="Ericsson - RAN2#123" w:date="2023-09-12T15:39:00Z">
        <w:r w:rsidR="00A10974">
          <w:t xml:space="preserve">uplink </w:t>
        </w:r>
      </w:ins>
      <w:ins w:id="869" w:author="Ericsson - RAN2#123" w:date="2023-09-12T12:46:00Z">
        <w:r>
          <w:rPr>
            <w:iCs/>
          </w:rPr>
          <w:t>TCI states</w:t>
        </w:r>
      </w:ins>
      <w:ins w:id="870" w:author="Ericsson - RAN2#123" w:date="2023-09-12T15:39:00Z">
        <w:r w:rsidR="00A10974">
          <w:rPr>
            <w:iCs/>
          </w:rPr>
          <w:t xml:space="preserve"> configurations</w:t>
        </w:r>
      </w:ins>
      <w:ins w:id="871" w:author="Ericsson - RAN2#123" w:date="2023-09-12T12:46:00Z">
        <w:r>
          <w:t>.</w:t>
        </w:r>
      </w:ins>
    </w:p>
    <w:p w14:paraId="4BAF5FF0" w14:textId="77777777" w:rsidR="00F378C9" w:rsidRDefault="00F378C9" w:rsidP="00F378C9">
      <w:pPr>
        <w:pStyle w:val="TH"/>
        <w:rPr>
          <w:ins w:id="872" w:author="Ericsson - RAN2#123" w:date="2023-09-12T12:46:00Z"/>
        </w:rPr>
      </w:pPr>
      <w:ins w:id="873" w:author="Ericsson - RAN2#123" w:date="2023-09-12T12:46:00Z">
        <w:r>
          <w:rPr>
            <w:i/>
          </w:rPr>
          <w:lastRenderedPageBreak/>
          <w:t xml:space="preserve">CandidateTCI-UL-States </w:t>
        </w:r>
        <w:r>
          <w:t>information element</w:t>
        </w:r>
      </w:ins>
    </w:p>
    <w:p w14:paraId="22004558" w14:textId="77777777" w:rsidR="00F378C9" w:rsidRDefault="00F378C9" w:rsidP="00F378C9">
      <w:pPr>
        <w:pStyle w:val="PL"/>
        <w:rPr>
          <w:ins w:id="874" w:author="Ericsson - RAN2#123" w:date="2023-09-12T12:46:00Z"/>
          <w:color w:val="808080"/>
        </w:rPr>
      </w:pPr>
      <w:ins w:id="875" w:author="Ericsson - RAN2#123" w:date="2023-09-12T12:46:00Z">
        <w:r>
          <w:rPr>
            <w:color w:val="808080"/>
          </w:rPr>
          <w:t>-- ASN1START</w:t>
        </w:r>
      </w:ins>
    </w:p>
    <w:p w14:paraId="7F70FB8F" w14:textId="77777777" w:rsidR="00F378C9" w:rsidRDefault="00F378C9" w:rsidP="00F378C9">
      <w:pPr>
        <w:pStyle w:val="PL"/>
        <w:rPr>
          <w:ins w:id="876" w:author="Ericsson - RAN2#123" w:date="2023-09-12T12:46:00Z"/>
          <w:color w:val="808080"/>
        </w:rPr>
      </w:pPr>
      <w:ins w:id="877" w:author="Ericsson - RAN2#123" w:date="2023-09-12T12:46:00Z">
        <w:r>
          <w:rPr>
            <w:color w:val="808080"/>
          </w:rPr>
          <w:t>-- TAG-CANDIDATETCI-UL-STATES-START</w:t>
        </w:r>
      </w:ins>
    </w:p>
    <w:p w14:paraId="2C6F9ECD" w14:textId="77777777" w:rsidR="00F378C9" w:rsidRDefault="00F378C9" w:rsidP="00F378C9">
      <w:pPr>
        <w:pStyle w:val="PL"/>
        <w:rPr>
          <w:ins w:id="878" w:author="Ericsson - RAN2#123" w:date="2023-09-12T12:46:00Z"/>
        </w:rPr>
      </w:pPr>
    </w:p>
    <w:p w14:paraId="512BF012" w14:textId="77777777" w:rsidR="00F378C9" w:rsidRDefault="00F378C9" w:rsidP="00F378C9">
      <w:pPr>
        <w:pStyle w:val="PL"/>
        <w:rPr>
          <w:ins w:id="879" w:author="Ericsson - RAN2#123" w:date="2023-09-12T12:46:00Z"/>
        </w:rPr>
      </w:pPr>
      <w:ins w:id="880" w:author="Ericsson - RAN2#123" w:date="2023-09-12T12:46:00Z">
        <w:r>
          <w:t>CandidateTCI</w:t>
        </w:r>
      </w:ins>
      <w:ins w:id="881" w:author="Ericsson - RAN2#123" w:date="2023-09-12T12:47:00Z">
        <w:r w:rsidRPr="00962CEF">
          <w:t>-UL</w:t>
        </w:r>
      </w:ins>
      <w:ins w:id="882" w:author="Ericsson - RAN2#123" w:date="2023-09-12T12:46:00Z">
        <w:r>
          <w:t xml:space="preserve">-States-r18 ::=      </w:t>
        </w:r>
        <w:r>
          <w:rPr>
            <w:color w:val="993366"/>
          </w:rPr>
          <w:t>SEQUENCE</w:t>
        </w:r>
        <w:r>
          <w:t xml:space="preserve"> {</w:t>
        </w:r>
      </w:ins>
    </w:p>
    <w:p w14:paraId="1DA5B4F6" w14:textId="77777777" w:rsidR="00F378C9" w:rsidRDefault="00F378C9" w:rsidP="00F378C9">
      <w:pPr>
        <w:pStyle w:val="PL"/>
        <w:rPr>
          <w:ins w:id="883" w:author="Ericsson - RAN2#123" w:date="2023-09-12T14:31:00Z"/>
          <w:color w:val="808080"/>
        </w:rPr>
      </w:pPr>
      <w:ins w:id="884" w:author="Ericsson - RAN2#123" w:date="2023-09-12T12:46:00Z">
        <w:r>
          <w:t xml:space="preserve">    </w:t>
        </w:r>
      </w:ins>
      <w:ins w:id="885" w:author="Ericsson - RAN2#123" w:date="2023-09-12T12:48:00Z">
        <w:r>
          <w:t xml:space="preserve"> </w:t>
        </w:r>
      </w:ins>
      <w:ins w:id="886" w:author="Ericsson - RAN2#123" w:date="2023-09-12T14:31:00Z">
        <w:r>
          <w:t xml:space="preserve">ffs                                            </w:t>
        </w:r>
        <w:r w:rsidRPr="009903D5">
          <w:rPr>
            <w:color w:val="808080"/>
          </w:rPr>
          <w:t>ENUMERATED {</w:t>
        </w:r>
        <w:r>
          <w:rPr>
            <w:color w:val="808080"/>
          </w:rPr>
          <w:t>ffs</w:t>
        </w:r>
        <w:r w:rsidRPr="009903D5">
          <w:rPr>
            <w:color w:val="808080"/>
          </w:rPr>
          <w:t>}</w:t>
        </w:r>
      </w:ins>
      <w:ins w:id="887" w:author="Ericsson - RAN2#123" w:date="2023-09-12T14:32:00Z">
        <w:r>
          <w:rPr>
            <w:color w:val="808080"/>
          </w:rPr>
          <w:t>,</w:t>
        </w:r>
      </w:ins>
    </w:p>
    <w:p w14:paraId="791C13B6" w14:textId="77777777" w:rsidR="00F378C9" w:rsidRDefault="00F378C9" w:rsidP="00F378C9">
      <w:pPr>
        <w:pStyle w:val="PL"/>
        <w:rPr>
          <w:ins w:id="888" w:author="Ericsson - RAN2#123" w:date="2023-09-12T12:46:00Z"/>
          <w:color w:val="808080"/>
        </w:rPr>
      </w:pPr>
      <w:ins w:id="889" w:author="Ericsson - RAN2#123" w:date="2023-09-12T12:48:00Z">
        <w:r>
          <w:rPr>
            <w:color w:val="808080"/>
          </w:rPr>
          <w:t xml:space="preserve">     </w:t>
        </w:r>
      </w:ins>
      <w:ins w:id="890" w:author="Ericsson - RAN2#123" w:date="2023-09-12T12:46:00Z">
        <w:r>
          <w:rPr>
            <w:color w:val="808080"/>
          </w:rPr>
          <w:t>...</w:t>
        </w:r>
      </w:ins>
    </w:p>
    <w:p w14:paraId="452D1EDC" w14:textId="77777777" w:rsidR="00F378C9" w:rsidRDefault="00F378C9" w:rsidP="00F378C9">
      <w:pPr>
        <w:pStyle w:val="PL"/>
        <w:rPr>
          <w:ins w:id="891" w:author="Ericsson - RAN2#123" w:date="2023-09-12T12:46:00Z"/>
          <w:color w:val="808080"/>
        </w:rPr>
      </w:pPr>
      <w:ins w:id="892" w:author="Ericsson - RAN2#123" w:date="2023-09-12T12:46:00Z">
        <w:r>
          <w:rPr>
            <w:color w:val="808080"/>
          </w:rPr>
          <w:t>}</w:t>
        </w:r>
      </w:ins>
    </w:p>
    <w:p w14:paraId="6F05AD6B" w14:textId="77777777" w:rsidR="00F378C9" w:rsidRDefault="00F378C9" w:rsidP="00F378C9">
      <w:pPr>
        <w:pStyle w:val="PL"/>
        <w:rPr>
          <w:ins w:id="893" w:author="Ericsson - RAN2#123" w:date="2023-09-12T12:46:00Z"/>
        </w:rPr>
      </w:pPr>
    </w:p>
    <w:p w14:paraId="47DAD75C" w14:textId="77777777" w:rsidR="00F378C9" w:rsidRDefault="00F378C9" w:rsidP="00F378C9">
      <w:pPr>
        <w:pStyle w:val="PL"/>
        <w:rPr>
          <w:ins w:id="894" w:author="Ericsson - RAN2#123" w:date="2023-09-12T12:46:00Z"/>
          <w:color w:val="808080"/>
        </w:rPr>
      </w:pPr>
      <w:ins w:id="895" w:author="Ericsson - RAN2#123" w:date="2023-09-12T12:46:00Z">
        <w:r>
          <w:rPr>
            <w:color w:val="808080"/>
          </w:rPr>
          <w:t>-- TAG-CANDIDATETCI</w:t>
        </w:r>
      </w:ins>
      <w:ins w:id="896" w:author="Ericsson - RAN2#123" w:date="2023-09-12T12:47:00Z">
        <w:r>
          <w:rPr>
            <w:color w:val="808080"/>
          </w:rPr>
          <w:t>-UL</w:t>
        </w:r>
      </w:ins>
      <w:ins w:id="897" w:author="Ericsson - RAN2#123" w:date="2023-09-12T12:46:00Z">
        <w:r>
          <w:rPr>
            <w:color w:val="808080"/>
          </w:rPr>
          <w:t>-STATES-STOP</w:t>
        </w:r>
      </w:ins>
    </w:p>
    <w:p w14:paraId="3184B712" w14:textId="77777777" w:rsidR="00F378C9" w:rsidRDefault="00F378C9" w:rsidP="00F378C9">
      <w:pPr>
        <w:pStyle w:val="PL"/>
        <w:rPr>
          <w:ins w:id="898" w:author="Ericsson - RAN2#123" w:date="2023-09-12T12:46:00Z"/>
          <w:color w:val="808080"/>
        </w:rPr>
      </w:pPr>
      <w:ins w:id="899" w:author="Ericsson - RAN2#123" w:date="2023-09-12T12:46:00Z">
        <w:r>
          <w:rPr>
            <w:color w:val="808080"/>
          </w:rPr>
          <w:t>-- ASN1STOP</w:t>
        </w:r>
      </w:ins>
    </w:p>
    <w:p w14:paraId="4B6FEE6D" w14:textId="77777777" w:rsidR="00F378C9" w:rsidRDefault="00F378C9" w:rsidP="00F378C9">
      <w:pPr>
        <w:rPr>
          <w:ins w:id="900"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3B043772" w14:textId="77777777">
        <w:trPr>
          <w:ins w:id="901"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01AB0FA" w14:textId="419A3E94" w:rsidR="00F378C9" w:rsidRDefault="00F378C9">
            <w:pPr>
              <w:pStyle w:val="TAH"/>
              <w:rPr>
                <w:ins w:id="902" w:author="Ericsson - RAN2#123" w:date="2023-09-12T12:46:00Z"/>
                <w:szCs w:val="22"/>
                <w:lang w:eastAsia="sv-SE"/>
              </w:rPr>
            </w:pPr>
            <w:ins w:id="903" w:author="Ericsson - RAN2#123" w:date="2023-09-12T12:46:00Z">
              <w:r>
                <w:rPr>
                  <w:i/>
                  <w:szCs w:val="22"/>
                  <w:lang w:eastAsia="sv-SE"/>
                </w:rPr>
                <w:t>CandidateT</w:t>
              </w:r>
            </w:ins>
            <w:ins w:id="904" w:author="Ericsson - RAN2#123" w:date="2023-09-13T11:23:00Z">
              <w:r w:rsidR="00086B3C">
                <w:rPr>
                  <w:i/>
                  <w:szCs w:val="22"/>
                  <w:lang w:eastAsia="sv-SE"/>
                </w:rPr>
                <w:t>CI</w:t>
              </w:r>
            </w:ins>
            <w:ins w:id="905" w:author="Ericsson - RAN2#123" w:date="2023-09-12T12:47:00Z">
              <w:r>
                <w:rPr>
                  <w:i/>
                </w:rPr>
                <w:t>-UL</w:t>
              </w:r>
            </w:ins>
            <w:ins w:id="906" w:author="Ericsson - RAN2#123" w:date="2023-09-12T12:46:00Z">
              <w:r>
                <w:rPr>
                  <w:i/>
                  <w:szCs w:val="22"/>
                  <w:lang w:eastAsia="sv-SE"/>
                </w:rPr>
                <w:t xml:space="preserve">-States </w:t>
              </w:r>
              <w:r>
                <w:rPr>
                  <w:szCs w:val="22"/>
                  <w:lang w:eastAsia="sv-SE"/>
                </w:rPr>
                <w:t>field descriptions</w:t>
              </w:r>
            </w:ins>
          </w:p>
        </w:tc>
      </w:tr>
      <w:tr w:rsidR="00F378C9" w14:paraId="7166FDF5" w14:textId="77777777">
        <w:trPr>
          <w:ins w:id="907"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BCFD4FA" w14:textId="77777777" w:rsidR="00F378C9" w:rsidRDefault="00F378C9">
            <w:pPr>
              <w:pStyle w:val="TAL"/>
              <w:rPr>
                <w:ins w:id="908" w:author="Ericsson - RAN2#123" w:date="2023-09-12T12:46:00Z"/>
                <w:b/>
                <w:i/>
              </w:rPr>
            </w:pPr>
            <w:ins w:id="909" w:author="Ericsson - RAN2#123" w:date="2023-09-12T14:34:00Z">
              <w:r>
                <w:rPr>
                  <w:b/>
                  <w:i/>
                </w:rPr>
                <w:t>ffs</w:t>
              </w:r>
            </w:ins>
          </w:p>
          <w:p w14:paraId="5F2A3603" w14:textId="77777777" w:rsidR="00F378C9" w:rsidRDefault="00F378C9">
            <w:pPr>
              <w:pStyle w:val="TAL"/>
              <w:rPr>
                <w:ins w:id="910" w:author="Ericsson - RAN2#123" w:date="2023-09-12T12:46:00Z"/>
                <w:lang w:eastAsia="sv-SE"/>
              </w:rPr>
            </w:pPr>
            <w:ins w:id="911" w:author="Ericsson - RAN2#123" w:date="2023-09-12T12:46:00Z">
              <w:r>
                <w:rPr>
                  <w:bCs/>
                  <w:iCs/>
                </w:rPr>
                <w:t>FFS.</w:t>
              </w:r>
            </w:ins>
          </w:p>
        </w:tc>
      </w:tr>
    </w:tbl>
    <w:p w14:paraId="17299D49" w14:textId="77777777" w:rsidR="00F378C9" w:rsidRDefault="00F378C9" w:rsidP="00F378C9">
      <w:pPr>
        <w:rPr>
          <w:ins w:id="912" w:author="Ericsson - RAN2#123" w:date="2023-09-12T12:46:00Z"/>
        </w:rPr>
      </w:pPr>
    </w:p>
    <w:p w14:paraId="3283C7F8" w14:textId="77777777" w:rsidR="00F378C9" w:rsidRDefault="00F378C9" w:rsidP="00F378C9">
      <w:pPr>
        <w:pStyle w:val="Heading4"/>
        <w:rPr>
          <w:ins w:id="913" w:author="Ericsson - RAN2#123" w:date="2023-09-12T12:46:00Z"/>
        </w:rPr>
      </w:pPr>
      <w:ins w:id="914" w:author="Ericsson - RAN2#123" w:date="2023-09-12T12:46:00Z">
        <w:r>
          <w:t>–</w:t>
        </w:r>
        <w:r>
          <w:tab/>
        </w:r>
        <w:r>
          <w:rPr>
            <w:i/>
          </w:rPr>
          <w:t>CandidateTCI</w:t>
        </w:r>
      </w:ins>
      <w:ins w:id="915" w:author="Ericsson - RAN2#123" w:date="2023-09-12T12:47:00Z">
        <w:r>
          <w:rPr>
            <w:i/>
          </w:rPr>
          <w:t>-UL</w:t>
        </w:r>
      </w:ins>
      <w:ins w:id="916" w:author="Ericsson - RAN2#123" w:date="2023-09-12T12:46:00Z">
        <w:r>
          <w:rPr>
            <w:i/>
          </w:rPr>
          <w:t>-StatesId</w:t>
        </w:r>
      </w:ins>
    </w:p>
    <w:p w14:paraId="049B55C1" w14:textId="77777777" w:rsidR="00F378C9" w:rsidRDefault="00F378C9" w:rsidP="00F378C9">
      <w:pPr>
        <w:rPr>
          <w:ins w:id="917" w:author="Ericsson - RAN2#123" w:date="2023-09-12T12:46:00Z"/>
        </w:rPr>
      </w:pPr>
      <w:ins w:id="918" w:author="Ericsson - RAN2#123" w:date="2023-09-12T12:46:00Z">
        <w:r>
          <w:t xml:space="preserve">The IE </w:t>
        </w:r>
        <w:r>
          <w:rPr>
            <w:i/>
          </w:rPr>
          <w:t>Candidate-T</w:t>
        </w:r>
      </w:ins>
      <w:ins w:id="919" w:author="Ericsson - RAN2#123" w:date="2023-09-12T12:47:00Z">
        <w:r>
          <w:rPr>
            <w:i/>
          </w:rPr>
          <w:t>CI-UL</w:t>
        </w:r>
      </w:ins>
      <w:ins w:id="920" w:author="Ericsson - RAN2#123" w:date="2023-09-12T12:46:00Z">
        <w:r>
          <w:rPr>
            <w:i/>
          </w:rPr>
          <w:t>-StatesId</w:t>
        </w:r>
        <w:r>
          <w:t xml:space="preserve"> is used to identify a </w:t>
        </w:r>
        <w:r>
          <w:rPr>
            <w:i/>
            <w:iCs/>
          </w:rPr>
          <w:t>Candidate-Tci-States</w:t>
        </w:r>
        <w:r>
          <w:t>.</w:t>
        </w:r>
      </w:ins>
    </w:p>
    <w:p w14:paraId="56358CBA" w14:textId="77777777" w:rsidR="00F378C9" w:rsidRDefault="00F378C9" w:rsidP="00F378C9">
      <w:pPr>
        <w:pStyle w:val="TH"/>
        <w:rPr>
          <w:ins w:id="921" w:author="Ericsson - RAN2#123" w:date="2023-09-12T12:46:00Z"/>
        </w:rPr>
      </w:pPr>
      <w:ins w:id="922" w:author="Ericsson - RAN2#123" w:date="2023-09-12T12:46:00Z">
        <w:r>
          <w:rPr>
            <w:i/>
          </w:rPr>
          <w:t>CandidateTCI</w:t>
        </w:r>
      </w:ins>
      <w:ins w:id="923" w:author="Ericsson - RAN2#123" w:date="2023-09-12T12:47:00Z">
        <w:r>
          <w:rPr>
            <w:i/>
          </w:rPr>
          <w:t>-UL</w:t>
        </w:r>
      </w:ins>
      <w:ins w:id="924" w:author="Ericsson - RAN2#123" w:date="2023-09-12T12:46:00Z">
        <w:r>
          <w:rPr>
            <w:i/>
          </w:rPr>
          <w:t xml:space="preserve">-StatesId </w:t>
        </w:r>
        <w:r>
          <w:t>information element</w:t>
        </w:r>
      </w:ins>
    </w:p>
    <w:p w14:paraId="5F649D93" w14:textId="77777777" w:rsidR="00F378C9" w:rsidRDefault="00F378C9" w:rsidP="00F378C9">
      <w:pPr>
        <w:pStyle w:val="PL"/>
        <w:rPr>
          <w:ins w:id="925" w:author="Ericsson - RAN2#123" w:date="2023-09-12T12:46:00Z"/>
          <w:color w:val="808080"/>
        </w:rPr>
      </w:pPr>
      <w:ins w:id="926" w:author="Ericsson - RAN2#123" w:date="2023-09-12T12:46:00Z">
        <w:r>
          <w:rPr>
            <w:color w:val="808080"/>
          </w:rPr>
          <w:t>-- ASN1START</w:t>
        </w:r>
      </w:ins>
    </w:p>
    <w:p w14:paraId="31FE00B9" w14:textId="77777777" w:rsidR="00F378C9" w:rsidRDefault="00F378C9" w:rsidP="00F378C9">
      <w:pPr>
        <w:pStyle w:val="PL"/>
        <w:rPr>
          <w:ins w:id="927" w:author="Ericsson - RAN2#123" w:date="2023-09-12T12:46:00Z"/>
          <w:color w:val="808080"/>
        </w:rPr>
      </w:pPr>
      <w:ins w:id="928" w:author="Ericsson - RAN2#123" w:date="2023-09-12T12:46:00Z">
        <w:r>
          <w:rPr>
            <w:color w:val="808080"/>
          </w:rPr>
          <w:t>-- TAG-CANDIDATETCI</w:t>
        </w:r>
      </w:ins>
      <w:ins w:id="929" w:author="Ericsson - RAN2#123" w:date="2023-09-12T12:47:00Z">
        <w:r w:rsidRPr="00962CEF">
          <w:rPr>
            <w:color w:val="808080"/>
          </w:rPr>
          <w:t>-UL</w:t>
        </w:r>
      </w:ins>
      <w:ins w:id="930" w:author="Ericsson - RAN2#123" w:date="2023-09-12T12:46:00Z">
        <w:r>
          <w:rPr>
            <w:color w:val="808080"/>
          </w:rPr>
          <w:t>-STATESID-START</w:t>
        </w:r>
      </w:ins>
    </w:p>
    <w:p w14:paraId="786E7765" w14:textId="77777777" w:rsidR="00F378C9" w:rsidRDefault="00F378C9" w:rsidP="00F378C9">
      <w:pPr>
        <w:pStyle w:val="PL"/>
        <w:rPr>
          <w:ins w:id="931" w:author="Ericsson - RAN2#123" w:date="2023-09-12T12:46:00Z"/>
        </w:rPr>
      </w:pPr>
    </w:p>
    <w:p w14:paraId="40E754C1" w14:textId="77777777" w:rsidR="00F378C9" w:rsidRDefault="00F378C9" w:rsidP="00F378C9">
      <w:pPr>
        <w:pStyle w:val="PL"/>
        <w:rPr>
          <w:ins w:id="932" w:author="Ericsson - RAN2#123" w:date="2023-09-12T12:46:00Z"/>
        </w:rPr>
      </w:pPr>
      <w:ins w:id="933" w:author="Ericsson - RAN2#123" w:date="2023-09-12T12:46:00Z">
        <w:r>
          <w:t>CandidateTCI</w:t>
        </w:r>
      </w:ins>
      <w:ins w:id="934" w:author="Ericsson - RAN2#123" w:date="2023-09-12T12:47:00Z">
        <w:r w:rsidRPr="00962CEF">
          <w:t>-UL</w:t>
        </w:r>
      </w:ins>
      <w:ins w:id="935" w:author="Ericsson - RAN2#123" w:date="2023-09-12T12:46:00Z">
        <w:r>
          <w:t>-StatesId</w:t>
        </w:r>
      </w:ins>
      <w:ins w:id="936" w:author="Ericsson - RAN2#123" w:date="2023-09-12T12:48:00Z">
        <w:r>
          <w:t>-r18</w:t>
        </w:r>
      </w:ins>
      <w:ins w:id="937" w:author="Ericsson - RAN2#123" w:date="2023-09-12T12:46:00Z">
        <w:r>
          <w:t xml:space="preserve"> ::=            </w:t>
        </w:r>
        <w:r>
          <w:rPr>
            <w:color w:val="993366"/>
          </w:rPr>
          <w:t>INTEGER</w:t>
        </w:r>
        <w:r>
          <w:t xml:space="preserve"> (0..FFS-1)</w:t>
        </w:r>
      </w:ins>
    </w:p>
    <w:p w14:paraId="05AB3BB8" w14:textId="77777777" w:rsidR="00F378C9" w:rsidRDefault="00F378C9" w:rsidP="00F378C9">
      <w:pPr>
        <w:pStyle w:val="PL"/>
        <w:rPr>
          <w:ins w:id="938" w:author="Ericsson - RAN2#123" w:date="2023-09-12T12:46:00Z"/>
        </w:rPr>
      </w:pPr>
    </w:p>
    <w:p w14:paraId="151EBFE3" w14:textId="77777777" w:rsidR="00F378C9" w:rsidRDefault="00F378C9" w:rsidP="00F378C9">
      <w:pPr>
        <w:pStyle w:val="PL"/>
        <w:rPr>
          <w:ins w:id="939" w:author="Ericsson - RAN2#123" w:date="2023-09-12T12:46:00Z"/>
          <w:color w:val="808080"/>
        </w:rPr>
      </w:pPr>
      <w:ins w:id="940" w:author="Ericsson - RAN2#123" w:date="2023-09-12T12:46:00Z">
        <w:r>
          <w:rPr>
            <w:color w:val="808080"/>
          </w:rPr>
          <w:t>-- TAG-LTM-CANDIDATETCI</w:t>
        </w:r>
      </w:ins>
      <w:ins w:id="941" w:author="Ericsson - RAN2#123" w:date="2023-09-12T12:47:00Z">
        <w:r w:rsidRPr="00962CEF">
          <w:rPr>
            <w:color w:val="808080"/>
          </w:rPr>
          <w:t>-UL</w:t>
        </w:r>
      </w:ins>
      <w:ins w:id="942" w:author="Ericsson - RAN2#123" w:date="2023-09-12T12:46:00Z">
        <w:r>
          <w:rPr>
            <w:color w:val="808080"/>
          </w:rPr>
          <w:t>-STATESID-STOP</w:t>
        </w:r>
      </w:ins>
    </w:p>
    <w:p w14:paraId="57B42A3A" w14:textId="77777777" w:rsidR="00F378C9" w:rsidRDefault="00F378C9" w:rsidP="00F378C9">
      <w:pPr>
        <w:pStyle w:val="PL"/>
        <w:rPr>
          <w:ins w:id="943" w:author="Ericsson - RAN2#123" w:date="2023-09-12T12:46:00Z"/>
          <w:color w:val="808080"/>
        </w:rPr>
      </w:pPr>
      <w:ins w:id="944" w:author="Ericsson - RAN2#123" w:date="2023-09-12T12:46:00Z">
        <w:r>
          <w:rPr>
            <w:color w:val="808080"/>
          </w:rPr>
          <w:t>-- ASN1STOP</w:t>
        </w:r>
      </w:ins>
    </w:p>
    <w:p w14:paraId="7E6E3429" w14:textId="77777777" w:rsidR="00F378C9" w:rsidRPr="00F378C9" w:rsidRDefault="00F378C9" w:rsidP="00F378C9"/>
    <w:p w14:paraId="305891FD" w14:textId="6E92525A" w:rsidR="002322C9" w:rsidRDefault="00E112DF">
      <w:pPr>
        <w:pStyle w:val="Heading4"/>
      </w:pPr>
      <w:r>
        <w:t>–</w:t>
      </w:r>
      <w:r>
        <w:tab/>
      </w:r>
      <w:r>
        <w:rPr>
          <w:i/>
        </w:rPr>
        <w:t>CellGroupConfig</w:t>
      </w:r>
      <w:bookmarkEnd w:id="759"/>
      <w:bookmarkEnd w:id="760"/>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C966DC3" w14:textId="77777777" w:rsidR="002322C9" w:rsidRDefault="00E112DF">
      <w:pPr>
        <w:pStyle w:val="TH"/>
      </w:pPr>
      <w:r>
        <w:rPr>
          <w:bCs/>
          <w:i/>
          <w:iCs/>
        </w:rPr>
        <w:t xml:space="preserve">CellGroupConfig </w:t>
      </w:r>
      <w:r>
        <w:t>information element</w:t>
      </w:r>
    </w:p>
    <w:p w14:paraId="01FD8EFC" w14:textId="77777777" w:rsidR="002322C9" w:rsidRDefault="00E112DF" w:rsidP="0092177B">
      <w:pPr>
        <w:pStyle w:val="PL"/>
        <w:rPr>
          <w:color w:val="808080"/>
        </w:rPr>
      </w:pPr>
      <w:r>
        <w:rPr>
          <w:color w:val="808080"/>
        </w:rPr>
        <w:t>-- ASN1START</w:t>
      </w:r>
    </w:p>
    <w:p w14:paraId="77631569" w14:textId="77777777" w:rsidR="002322C9" w:rsidRDefault="00E112DF" w:rsidP="0092177B">
      <w:pPr>
        <w:pStyle w:val="PL"/>
        <w:rPr>
          <w:color w:val="808080"/>
        </w:rPr>
      </w:pPr>
      <w:r>
        <w:rPr>
          <w:color w:val="808080"/>
        </w:rPr>
        <w:t>-- TAG-CELLGROUPCONFIG-START</w:t>
      </w:r>
    </w:p>
    <w:p w14:paraId="2F39625F" w14:textId="77777777" w:rsidR="002322C9" w:rsidRDefault="002322C9" w:rsidP="0092177B">
      <w:pPr>
        <w:pStyle w:val="PL"/>
      </w:pPr>
    </w:p>
    <w:p w14:paraId="477F9F6B" w14:textId="77777777" w:rsidR="002322C9" w:rsidRDefault="00E112DF" w:rsidP="0092177B">
      <w:pPr>
        <w:pStyle w:val="PL"/>
        <w:rPr>
          <w:color w:val="808080"/>
        </w:rPr>
      </w:pPr>
      <w:r>
        <w:rPr>
          <w:color w:val="808080"/>
        </w:rPr>
        <w:lastRenderedPageBreak/>
        <w:t>-- Configuration of one Cell-Group:</w:t>
      </w:r>
    </w:p>
    <w:p w14:paraId="06139B99" w14:textId="77777777" w:rsidR="002322C9" w:rsidRDefault="00E112DF" w:rsidP="0092177B">
      <w:pPr>
        <w:pStyle w:val="PL"/>
      </w:pPr>
      <w:r>
        <w:t xml:space="preserve">CellGroupConfig ::=                        </w:t>
      </w:r>
      <w:r>
        <w:rPr>
          <w:color w:val="993366"/>
        </w:rPr>
        <w:t>SEQUENCE</w:t>
      </w:r>
      <w:r>
        <w:t xml:space="preserve"> {</w:t>
      </w:r>
    </w:p>
    <w:p w14:paraId="3944FA40" w14:textId="77777777" w:rsidR="002322C9" w:rsidRDefault="00E112DF" w:rsidP="0092177B">
      <w:pPr>
        <w:pStyle w:val="PL"/>
      </w:pPr>
      <w:r>
        <w:t xml:space="preserve">    cellGroupId                                CellGroupId,</w:t>
      </w:r>
    </w:p>
    <w:p w14:paraId="26412F89" w14:textId="77777777" w:rsidR="002322C9" w:rsidRDefault="00E112DF" w:rsidP="0092177B">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2DC95CC8" w14:textId="77777777" w:rsidR="002322C9" w:rsidRDefault="00E112DF" w:rsidP="0092177B">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20F93F79" w14:textId="77777777" w:rsidR="002322C9" w:rsidRDefault="00E112DF" w:rsidP="0092177B">
      <w:pPr>
        <w:pStyle w:val="PL"/>
        <w:rPr>
          <w:color w:val="808080"/>
        </w:rPr>
      </w:pPr>
      <w:r>
        <w:t xml:space="preserve">    mac-CellGroupConfig                        MAC-CellGroupConfig                                                     </w:t>
      </w:r>
      <w:r>
        <w:rPr>
          <w:color w:val="993366"/>
        </w:rPr>
        <w:t>OPTIONAL</w:t>
      </w:r>
      <w:r>
        <w:t xml:space="preserve">,   </w:t>
      </w:r>
      <w:r>
        <w:rPr>
          <w:color w:val="808080"/>
        </w:rPr>
        <w:t>-- Need M</w:t>
      </w:r>
    </w:p>
    <w:p w14:paraId="1504BE21" w14:textId="77777777" w:rsidR="002322C9" w:rsidRDefault="00E112DF" w:rsidP="0092177B">
      <w:pPr>
        <w:pStyle w:val="PL"/>
        <w:rPr>
          <w:color w:val="808080"/>
        </w:rPr>
      </w:pPr>
      <w:r>
        <w:t xml:space="preserve">    physicalCellGroupConfig                    PhysicalCellGroupConfig                                                 </w:t>
      </w:r>
      <w:r>
        <w:rPr>
          <w:color w:val="993366"/>
        </w:rPr>
        <w:t>OPTIONAL</w:t>
      </w:r>
      <w:r>
        <w:t xml:space="preserve">,   </w:t>
      </w:r>
      <w:r>
        <w:rPr>
          <w:color w:val="808080"/>
        </w:rPr>
        <w:t>-- Need M</w:t>
      </w:r>
    </w:p>
    <w:p w14:paraId="71FEC22A" w14:textId="77777777" w:rsidR="002322C9" w:rsidRDefault="00E112DF" w:rsidP="0092177B">
      <w:pPr>
        <w:pStyle w:val="PL"/>
        <w:rPr>
          <w:color w:val="808080"/>
        </w:rPr>
      </w:pPr>
      <w:r>
        <w:t xml:space="preserve">    spCellConfig                               SpCellConfig                                                            </w:t>
      </w:r>
      <w:r>
        <w:rPr>
          <w:color w:val="993366"/>
        </w:rPr>
        <w:t>OPTIONAL</w:t>
      </w:r>
      <w:r>
        <w:t xml:space="preserve">,   </w:t>
      </w:r>
      <w:r>
        <w:rPr>
          <w:color w:val="808080"/>
        </w:rPr>
        <w:t>-- Need M</w:t>
      </w:r>
    </w:p>
    <w:p w14:paraId="556BBEB7" w14:textId="77777777" w:rsidR="002322C9" w:rsidRDefault="00E112DF" w:rsidP="0092177B">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1805D41" w14:textId="77777777" w:rsidR="002322C9" w:rsidRDefault="00E112DF" w:rsidP="0092177B">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54865A3B" w14:textId="77777777" w:rsidR="002322C9" w:rsidRDefault="00E112DF" w:rsidP="0092177B">
      <w:pPr>
        <w:pStyle w:val="PL"/>
      </w:pPr>
      <w:r>
        <w:t xml:space="preserve">    ...,</w:t>
      </w:r>
    </w:p>
    <w:p w14:paraId="41407E8C" w14:textId="77777777" w:rsidR="002322C9" w:rsidRDefault="00E112DF" w:rsidP="0092177B">
      <w:pPr>
        <w:pStyle w:val="PL"/>
      </w:pPr>
      <w:r>
        <w:t xml:space="preserve">    [[</w:t>
      </w:r>
    </w:p>
    <w:p w14:paraId="62439706" w14:textId="77777777" w:rsidR="002322C9" w:rsidRDefault="00E112DF" w:rsidP="0092177B">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5605BD09" w14:textId="77777777" w:rsidR="002322C9" w:rsidRDefault="00E112DF" w:rsidP="0092177B">
      <w:pPr>
        <w:pStyle w:val="PL"/>
      </w:pPr>
      <w:r>
        <w:t xml:space="preserve">    ]],</w:t>
      </w:r>
    </w:p>
    <w:p w14:paraId="3531E5C6" w14:textId="77777777" w:rsidR="002322C9" w:rsidRDefault="00E112DF" w:rsidP="0092177B">
      <w:pPr>
        <w:pStyle w:val="PL"/>
      </w:pPr>
      <w:r>
        <w:t xml:space="preserve">    [[</w:t>
      </w:r>
    </w:p>
    <w:p w14:paraId="5648BF29" w14:textId="77777777" w:rsidR="002322C9" w:rsidRDefault="00E112DF" w:rsidP="0092177B">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FDA66C1" w14:textId="77777777" w:rsidR="002322C9" w:rsidRDefault="00E112DF" w:rsidP="0092177B">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CB901DB" w14:textId="77777777" w:rsidR="002322C9" w:rsidRDefault="00E112DF" w:rsidP="0092177B">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891AE8" w14:textId="77777777" w:rsidR="002322C9" w:rsidRDefault="00E112DF" w:rsidP="0092177B">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DA02EE" w14:textId="77777777" w:rsidR="002322C9" w:rsidRDefault="00E112DF" w:rsidP="0092177B">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4AF5DB2" w14:textId="77777777" w:rsidR="002322C9" w:rsidRDefault="00E112DF" w:rsidP="0092177B">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AA4B9B" w14:textId="77777777" w:rsidR="002322C9" w:rsidRDefault="00E112DF" w:rsidP="0092177B">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7E236042" w14:textId="77777777" w:rsidR="002322C9" w:rsidRDefault="00E112DF" w:rsidP="0092177B">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2E30B3FF" w14:textId="77777777" w:rsidR="002322C9" w:rsidRDefault="00E112DF" w:rsidP="0092177B">
      <w:pPr>
        <w:pStyle w:val="PL"/>
      </w:pPr>
      <w:r>
        <w:t xml:space="preserve">    ]],</w:t>
      </w:r>
    </w:p>
    <w:p w14:paraId="1D760665" w14:textId="77777777" w:rsidR="002322C9" w:rsidRDefault="00E112DF" w:rsidP="0092177B">
      <w:pPr>
        <w:pStyle w:val="PL"/>
      </w:pPr>
      <w:r>
        <w:t xml:space="preserve">    [[</w:t>
      </w:r>
    </w:p>
    <w:p w14:paraId="53E0127A" w14:textId="77777777" w:rsidR="002322C9" w:rsidRDefault="00E112DF" w:rsidP="0092177B">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31BE97" w14:textId="77777777" w:rsidR="002322C9" w:rsidRDefault="00E112DF" w:rsidP="0092177B">
      <w:pPr>
        <w:pStyle w:val="PL"/>
      </w:pPr>
      <w:r>
        <w:t xml:space="preserve">    ]],</w:t>
      </w:r>
    </w:p>
    <w:p w14:paraId="4D6992C0" w14:textId="77777777" w:rsidR="002322C9" w:rsidRDefault="00E112DF" w:rsidP="0092177B">
      <w:pPr>
        <w:pStyle w:val="PL"/>
      </w:pPr>
      <w:r>
        <w:t xml:space="preserve">    [[</w:t>
      </w:r>
    </w:p>
    <w:p w14:paraId="662FBF2B" w14:textId="77777777" w:rsidR="002322C9" w:rsidRDefault="00E112DF" w:rsidP="0092177B">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50C5B248" w14:textId="77777777" w:rsidR="002322C9" w:rsidRDefault="00E112DF" w:rsidP="0092177B">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B554FF1" w14:textId="77777777" w:rsidR="002322C9" w:rsidRDefault="00E112DF" w:rsidP="0092177B">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2E8BDF3" w14:textId="77777777" w:rsidR="002322C9" w:rsidRDefault="00E112DF" w:rsidP="0092177B">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5CBCE3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6B41EDB" w14:textId="77777777" w:rsidR="002322C9" w:rsidRDefault="00E112DF" w:rsidP="0092177B">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4710747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5D5139A5" w14:textId="77777777" w:rsidR="002322C9" w:rsidRDefault="00E112DF" w:rsidP="0092177B">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01D5A2B" w14:textId="77777777" w:rsidR="002322C9" w:rsidRDefault="00E112DF" w:rsidP="0092177B">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118D453" w14:textId="77777777" w:rsidR="002322C9" w:rsidRDefault="00E112DF" w:rsidP="0092177B">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096508A" w14:textId="77777777" w:rsidR="002322C9" w:rsidRDefault="00E112DF" w:rsidP="0092177B">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19C968C" w14:textId="77777777" w:rsidR="002322C9" w:rsidRDefault="00E112DF" w:rsidP="0092177B">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pPr>
      <w:r>
        <w:t xml:space="preserve">    ]],</w:t>
      </w:r>
    </w:p>
    <w:p w14:paraId="280193F9" w14:textId="77777777" w:rsidR="002322C9" w:rsidRDefault="00E112DF" w:rsidP="0092177B">
      <w:pPr>
        <w:pStyle w:val="PL"/>
      </w:pPr>
      <w:r>
        <w:t xml:space="preserve">    [[</w:t>
      </w:r>
    </w:p>
    <w:p w14:paraId="5F968B4D" w14:textId="77777777" w:rsidR="002322C9" w:rsidRDefault="00E112DF" w:rsidP="0092177B">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2D6AECA1" w14:textId="77777777" w:rsidR="002322C9" w:rsidRDefault="00E112DF" w:rsidP="0092177B">
      <w:pPr>
        <w:pStyle w:val="PL"/>
      </w:pPr>
      <w:r>
        <w:t xml:space="preserve">    </w:t>
      </w:r>
    </w:p>
    <w:p w14:paraId="7A04A64A" w14:textId="77777777" w:rsidR="002322C9" w:rsidRDefault="00E112DF" w:rsidP="0092177B">
      <w:pPr>
        <w:pStyle w:val="PL"/>
      </w:pPr>
      <w:r>
        <w:t>}</w:t>
      </w:r>
    </w:p>
    <w:p w14:paraId="1F6C61DE" w14:textId="77777777" w:rsidR="002322C9" w:rsidRDefault="002322C9" w:rsidP="0092177B">
      <w:pPr>
        <w:pStyle w:val="PL"/>
      </w:pPr>
    </w:p>
    <w:p w14:paraId="1BF3343A" w14:textId="77777777" w:rsidR="002322C9" w:rsidRDefault="00E112DF" w:rsidP="0092177B">
      <w:pPr>
        <w:pStyle w:val="PL"/>
        <w:rPr>
          <w:color w:val="808080"/>
        </w:rPr>
      </w:pPr>
      <w:r>
        <w:rPr>
          <w:color w:val="808080"/>
        </w:rPr>
        <w:lastRenderedPageBreak/>
        <w:t>-- Serving cell specific MAC and PHY parameters for a SpCell:</w:t>
      </w:r>
    </w:p>
    <w:p w14:paraId="5C275FD9" w14:textId="77777777" w:rsidR="002322C9" w:rsidRDefault="00E112DF" w:rsidP="0092177B">
      <w:pPr>
        <w:pStyle w:val="PL"/>
      </w:pPr>
      <w:r>
        <w:t xml:space="preserve">SpCellConfig ::=                        </w:t>
      </w:r>
      <w:r>
        <w:rPr>
          <w:color w:val="993366"/>
        </w:rPr>
        <w:t>SEQUENCE</w:t>
      </w:r>
      <w:r>
        <w:t xml:space="preserve"> {</w:t>
      </w:r>
    </w:p>
    <w:p w14:paraId="6D94EC4F" w14:textId="77777777" w:rsidR="002322C9" w:rsidRDefault="00E112DF" w:rsidP="0092177B">
      <w:pPr>
        <w:pStyle w:val="PL"/>
        <w:rPr>
          <w:color w:val="808080"/>
        </w:rPr>
      </w:pPr>
      <w:r>
        <w:t xml:space="preserve">    servCellIndex                       ServCellIndex                                               </w:t>
      </w:r>
      <w:r>
        <w:rPr>
          <w:color w:val="993366"/>
        </w:rPr>
        <w:t>OPTIONAL</w:t>
      </w:r>
      <w:r>
        <w:t xml:space="preserve">,   </w:t>
      </w:r>
      <w:r>
        <w:rPr>
          <w:color w:val="808080"/>
        </w:rPr>
        <w:t>-- Cond SCG</w:t>
      </w:r>
    </w:p>
    <w:p w14:paraId="053A82CC" w14:textId="77777777" w:rsidR="002322C9" w:rsidRDefault="00E112DF" w:rsidP="0092177B">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87565" w14:textId="77777777" w:rsidR="002322C9" w:rsidRDefault="00E112DF" w:rsidP="0092177B">
      <w:pPr>
        <w:pStyle w:val="PL"/>
        <w:rPr>
          <w:color w:val="808080"/>
        </w:rPr>
      </w:pPr>
      <w:r>
        <w:t xml:space="preserve">    rlf-TimersAndConstants              SetupRelease { RLF-TimersAndConstants }                     </w:t>
      </w:r>
      <w:r>
        <w:rPr>
          <w:color w:val="993366"/>
        </w:rPr>
        <w:t>OPTIONAL</w:t>
      </w:r>
      <w:r>
        <w:t xml:space="preserve">,   </w:t>
      </w:r>
      <w:r>
        <w:rPr>
          <w:color w:val="808080"/>
        </w:rPr>
        <w:t>-- Need M</w:t>
      </w:r>
    </w:p>
    <w:p w14:paraId="2F7C80C1" w14:textId="77777777" w:rsidR="002322C9" w:rsidRDefault="00E112DF" w:rsidP="0092177B">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6643684" w14:textId="77777777" w:rsidR="002322C9" w:rsidRDefault="00E112DF" w:rsidP="0092177B">
      <w:pPr>
        <w:pStyle w:val="PL"/>
        <w:rPr>
          <w:color w:val="808080"/>
        </w:rPr>
      </w:pPr>
      <w:r>
        <w:t xml:space="preserve">    spCellConfigDedicated               ServingCellConfig                                           </w:t>
      </w:r>
      <w:r>
        <w:rPr>
          <w:color w:val="993366"/>
        </w:rPr>
        <w:t>OPTIONAL</w:t>
      </w:r>
      <w:r>
        <w:t xml:space="preserve">,   </w:t>
      </w:r>
      <w:r>
        <w:rPr>
          <w:color w:val="808080"/>
        </w:rPr>
        <w:t>-- Need M</w:t>
      </w:r>
    </w:p>
    <w:p w14:paraId="5D8C4DF4" w14:textId="77777777" w:rsidR="002322C9" w:rsidRDefault="00E112DF" w:rsidP="0092177B">
      <w:pPr>
        <w:pStyle w:val="PL"/>
      </w:pPr>
      <w:r>
        <w:t xml:space="preserve">    ...,</w:t>
      </w:r>
    </w:p>
    <w:p w14:paraId="6A9767F9" w14:textId="77777777" w:rsidR="002322C9" w:rsidRDefault="00E112DF" w:rsidP="0092177B">
      <w:pPr>
        <w:pStyle w:val="PL"/>
      </w:pPr>
      <w:r>
        <w:t xml:space="preserve">    [[</w:t>
      </w:r>
    </w:p>
    <w:p w14:paraId="4D7CAF98" w14:textId="77777777" w:rsidR="002322C9" w:rsidRDefault="00E112DF" w:rsidP="0092177B">
      <w:pPr>
        <w:pStyle w:val="PL"/>
      </w:pPr>
      <w:r>
        <w:t xml:space="preserve">    lowMobilityEvaluationConnected-r17  </w:t>
      </w:r>
      <w:r>
        <w:rPr>
          <w:color w:val="993366"/>
        </w:rPr>
        <w:t>SEQUENCE</w:t>
      </w:r>
      <w:r>
        <w:t xml:space="preserve"> {</w:t>
      </w:r>
    </w:p>
    <w:p w14:paraId="436948E3" w14:textId="77777777" w:rsidR="002322C9" w:rsidRDefault="00E112DF" w:rsidP="0092177B">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pPr>
      <w:r>
        <w:t xml:space="preserve">                                                        spare4, spare3, spare2, spare1}</w:t>
      </w:r>
    </w:p>
    <w:p w14:paraId="09231044" w14:textId="77777777" w:rsidR="002322C9" w:rsidRDefault="00E112DF" w:rsidP="0092177B">
      <w:pPr>
        <w:pStyle w:val="PL"/>
        <w:rPr>
          <w:color w:val="808080"/>
        </w:rPr>
      </w:pPr>
      <w:r>
        <w:t xml:space="preserve">    }                                                                                               </w:t>
      </w:r>
      <w:r>
        <w:rPr>
          <w:color w:val="993366"/>
        </w:rPr>
        <w:t>OPTIONAL</w:t>
      </w:r>
      <w:r>
        <w:t xml:space="preserve">,   </w:t>
      </w:r>
      <w:r>
        <w:rPr>
          <w:color w:val="808080"/>
        </w:rPr>
        <w:t>-- Need R</w:t>
      </w:r>
    </w:p>
    <w:p w14:paraId="2133B887" w14:textId="77777777" w:rsidR="002322C9" w:rsidRDefault="00E112DF" w:rsidP="0092177B">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583AD2E1"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3B8F8A6" w14:textId="77777777" w:rsidR="002322C9" w:rsidRDefault="00E112DF" w:rsidP="0092177B">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DD4E5EE" w14:textId="4A024F0A" w:rsidR="002322C9" w:rsidRDefault="00E112DF" w:rsidP="00DF14CF">
      <w:pPr>
        <w:pStyle w:val="PL"/>
      </w:pPr>
      <w:r>
        <w:t xml:space="preserve">    ]]</w:t>
      </w:r>
    </w:p>
    <w:p w14:paraId="7B85BE4A" w14:textId="77777777" w:rsidR="002322C9" w:rsidRDefault="00E112DF" w:rsidP="0092177B">
      <w:pPr>
        <w:pStyle w:val="PL"/>
      </w:pPr>
      <w:r>
        <w:t>}</w:t>
      </w:r>
    </w:p>
    <w:p w14:paraId="54E20D20" w14:textId="77777777" w:rsidR="002322C9" w:rsidRDefault="002322C9" w:rsidP="0092177B">
      <w:pPr>
        <w:pStyle w:val="PL"/>
      </w:pPr>
    </w:p>
    <w:p w14:paraId="7F1E625B" w14:textId="77777777" w:rsidR="002322C9" w:rsidRDefault="00E112DF" w:rsidP="0092177B">
      <w:pPr>
        <w:pStyle w:val="PL"/>
      </w:pPr>
      <w:r>
        <w:t xml:space="preserve">ReconfigurationWithSync ::=         </w:t>
      </w:r>
      <w:r>
        <w:rPr>
          <w:color w:val="993366"/>
        </w:rPr>
        <w:t>SEQUENCE</w:t>
      </w:r>
      <w:r>
        <w:t xml:space="preserve"> {</w:t>
      </w:r>
    </w:p>
    <w:p w14:paraId="4BB0462D" w14:textId="77777777" w:rsidR="002322C9" w:rsidRDefault="00E112DF" w:rsidP="0092177B">
      <w:pPr>
        <w:pStyle w:val="PL"/>
        <w:rPr>
          <w:color w:val="808080"/>
        </w:rPr>
      </w:pPr>
      <w:r>
        <w:t xml:space="preserve">    spCellConfigCommon                  ServingCellConfigCommon                                     </w:t>
      </w:r>
      <w:r>
        <w:rPr>
          <w:color w:val="993366"/>
        </w:rPr>
        <w:t>OPTIONAL</w:t>
      </w:r>
      <w:r>
        <w:t xml:space="preserve">,   </w:t>
      </w:r>
      <w:r>
        <w:rPr>
          <w:color w:val="808080"/>
        </w:rPr>
        <w:t>-- Need M</w:t>
      </w:r>
    </w:p>
    <w:p w14:paraId="448115C6" w14:textId="77777777" w:rsidR="002322C9" w:rsidRDefault="00E112DF" w:rsidP="0092177B">
      <w:pPr>
        <w:pStyle w:val="PL"/>
      </w:pPr>
      <w:r>
        <w:t xml:space="preserve">    newUE-Identity                      RNTI-Value,</w:t>
      </w:r>
    </w:p>
    <w:p w14:paraId="272D1636" w14:textId="77777777" w:rsidR="002322C9" w:rsidRDefault="00E112DF" w:rsidP="0092177B">
      <w:pPr>
        <w:pStyle w:val="PL"/>
        <w:rPr>
          <w:ins w:id="945" w:author="Ericsson - RAN2#123" w:date="2023-09-11T16:24:00Z"/>
        </w:rPr>
      </w:pPr>
      <w:r>
        <w:t xml:space="preserve">    t304                                </w:t>
      </w:r>
      <w:r>
        <w:rPr>
          <w:color w:val="993366"/>
        </w:rPr>
        <w:t>ENUMERATED</w:t>
      </w:r>
      <w:r>
        <w:t xml:space="preserve"> {ms50, ms100, ms150, ms200, ms500, ms1000, ms2000, ms10000},</w:t>
      </w:r>
    </w:p>
    <w:p w14:paraId="700F5C97" w14:textId="77777777" w:rsidR="00234F79" w:rsidRDefault="00234F79" w:rsidP="0092177B">
      <w:pPr>
        <w:pStyle w:val="PL"/>
        <w:rPr>
          <w:ins w:id="946" w:author="Ericsson - RAN2#123" w:date="2023-09-11T16:24:00Z"/>
        </w:rPr>
      </w:pPr>
    </w:p>
    <w:p w14:paraId="1C1775C3" w14:textId="357B9EE6" w:rsidR="00234F79" w:rsidRPr="00234F79" w:rsidRDefault="00234F79" w:rsidP="0092177B">
      <w:pPr>
        <w:pStyle w:val="PL"/>
        <w:rPr>
          <w:ins w:id="947" w:author="Ericsson - RAN2#123" w:date="2023-09-11T16:24:00Z"/>
          <w:color w:val="FF0000"/>
        </w:rPr>
      </w:pPr>
      <w:ins w:id="948" w:author="Ericsson - RAN2#123" w:date="2023-09-11T16:24:00Z">
        <w:r w:rsidRPr="00234F79">
          <w:rPr>
            <w:color w:val="FF0000"/>
          </w:rPr>
          <w:t>Editor’s Note: FFS whether the values of timer T304 should be extended f</w:t>
        </w:r>
      </w:ins>
      <w:ins w:id="949" w:author="Ericsson - RAN2#123" w:date="2023-09-11T16:25:00Z">
        <w:r w:rsidRPr="00234F79">
          <w:rPr>
            <w:color w:val="FF0000"/>
          </w:rPr>
          <w:t>or LTM.</w:t>
        </w:r>
      </w:ins>
    </w:p>
    <w:p w14:paraId="325C3CBA" w14:textId="77777777" w:rsidR="00234F79" w:rsidRDefault="00234F79" w:rsidP="0092177B">
      <w:pPr>
        <w:pStyle w:val="PL"/>
      </w:pPr>
    </w:p>
    <w:p w14:paraId="07B9E1D3" w14:textId="77777777" w:rsidR="002322C9" w:rsidRDefault="00E112DF" w:rsidP="0092177B">
      <w:pPr>
        <w:pStyle w:val="PL"/>
      </w:pPr>
      <w:r>
        <w:t xml:space="preserve">    rach-ConfigDedicated                </w:t>
      </w:r>
      <w:r>
        <w:rPr>
          <w:color w:val="993366"/>
        </w:rPr>
        <w:t>CHOICE</w:t>
      </w:r>
      <w:r>
        <w:t xml:space="preserve"> {</w:t>
      </w:r>
    </w:p>
    <w:p w14:paraId="011904B8" w14:textId="77777777" w:rsidR="002322C9" w:rsidRDefault="00E112DF" w:rsidP="0092177B">
      <w:pPr>
        <w:pStyle w:val="PL"/>
      </w:pPr>
      <w:r>
        <w:t xml:space="preserve">        uplink                              RACH-ConfigDedicated,</w:t>
      </w:r>
    </w:p>
    <w:p w14:paraId="37D6A8A3" w14:textId="77777777" w:rsidR="002322C9" w:rsidRDefault="00E112DF" w:rsidP="0092177B">
      <w:pPr>
        <w:pStyle w:val="PL"/>
      </w:pPr>
      <w:r>
        <w:t xml:space="preserve">        supplementaryUplink                 RACH-ConfigDedicated</w:t>
      </w:r>
    </w:p>
    <w:p w14:paraId="41104BFC" w14:textId="77777777" w:rsidR="002322C9" w:rsidRDefault="00E112DF" w:rsidP="0092177B">
      <w:pPr>
        <w:pStyle w:val="PL"/>
        <w:rPr>
          <w:color w:val="808080"/>
        </w:rPr>
      </w:pPr>
      <w:r>
        <w:t xml:space="preserve">    }                                                                                               </w:t>
      </w:r>
      <w:r>
        <w:rPr>
          <w:color w:val="993366"/>
        </w:rPr>
        <w:t>OPTIONAL</w:t>
      </w:r>
      <w:r>
        <w:t xml:space="preserve">,   </w:t>
      </w:r>
      <w:r>
        <w:rPr>
          <w:color w:val="808080"/>
        </w:rPr>
        <w:t>-- Need N</w:t>
      </w:r>
    </w:p>
    <w:p w14:paraId="293FCE87" w14:textId="77777777" w:rsidR="002322C9" w:rsidRDefault="00E112DF" w:rsidP="0092177B">
      <w:pPr>
        <w:pStyle w:val="PL"/>
      </w:pPr>
      <w:r>
        <w:t xml:space="preserve">    ...,</w:t>
      </w:r>
    </w:p>
    <w:p w14:paraId="0FE2CB91" w14:textId="77777777" w:rsidR="002322C9" w:rsidRDefault="00E112DF" w:rsidP="0092177B">
      <w:pPr>
        <w:pStyle w:val="PL"/>
      </w:pPr>
      <w:r>
        <w:t xml:space="preserve">    [[</w:t>
      </w:r>
    </w:p>
    <w:p w14:paraId="0AA827D6"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700CEC05" w14:textId="77777777" w:rsidR="002322C9" w:rsidRDefault="00E112DF" w:rsidP="0092177B">
      <w:pPr>
        <w:pStyle w:val="PL"/>
      </w:pPr>
      <w:r>
        <w:t xml:space="preserve">    ]],</w:t>
      </w:r>
    </w:p>
    <w:p w14:paraId="3AC76D42" w14:textId="77777777" w:rsidR="002322C9" w:rsidRDefault="00E112DF" w:rsidP="0092177B">
      <w:pPr>
        <w:pStyle w:val="PL"/>
      </w:pPr>
      <w:r>
        <w:t xml:space="preserve">    [[</w:t>
      </w:r>
    </w:p>
    <w:p w14:paraId="0FB7571E" w14:textId="77777777" w:rsidR="002322C9" w:rsidRDefault="00E112DF" w:rsidP="0092177B">
      <w:pPr>
        <w:pStyle w:val="PL"/>
        <w:rPr>
          <w:color w:val="808080"/>
        </w:rPr>
      </w:pPr>
      <w:r>
        <w:t xml:space="preserve">    daps-UplinkPowerConfig-r16      DAPS-UplinkPowerConfig-r16                                      </w:t>
      </w:r>
      <w:r>
        <w:rPr>
          <w:color w:val="993366"/>
        </w:rPr>
        <w:t>OPTIONAL</w:t>
      </w:r>
      <w:r>
        <w:t xml:space="preserve">    </w:t>
      </w:r>
      <w:r>
        <w:rPr>
          <w:color w:val="808080"/>
        </w:rPr>
        <w:t>-- Need N</w:t>
      </w:r>
    </w:p>
    <w:p w14:paraId="0795E116" w14:textId="77777777" w:rsidR="002322C9" w:rsidRDefault="00E112DF" w:rsidP="0092177B">
      <w:pPr>
        <w:pStyle w:val="PL"/>
      </w:pPr>
      <w:r>
        <w:t xml:space="preserve">    ]],</w:t>
      </w:r>
    </w:p>
    <w:p w14:paraId="1BE8AB89" w14:textId="77777777" w:rsidR="002322C9" w:rsidRDefault="00E112DF" w:rsidP="0092177B">
      <w:pPr>
        <w:pStyle w:val="PL"/>
      </w:pPr>
      <w:r>
        <w:t xml:space="preserve">    [[</w:t>
      </w:r>
    </w:p>
    <w:p w14:paraId="4809767E" w14:textId="77777777" w:rsidR="002322C9" w:rsidRDefault="00E112DF" w:rsidP="0092177B">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2E13A3CE" w14:textId="00B256F8" w:rsidR="002322C9" w:rsidRDefault="00E112DF" w:rsidP="0092177B">
      <w:pPr>
        <w:pStyle w:val="PL"/>
        <w:rPr>
          <w:ins w:id="950" w:author="Ericsson - RAN2#123" w:date="2023-09-11T19:09:00Z"/>
        </w:rPr>
      </w:pPr>
      <w:r>
        <w:t xml:space="preserve">    ]]</w:t>
      </w:r>
      <w:ins w:id="951" w:author="Ericsson - RAN2#123" w:date="2023-09-11T19:09:00Z">
        <w:r w:rsidR="00CD6180">
          <w:t>,</w:t>
        </w:r>
      </w:ins>
    </w:p>
    <w:p w14:paraId="16D7D7DC" w14:textId="050FD03F" w:rsidR="00CD6180" w:rsidRDefault="00CD6180" w:rsidP="0092177B">
      <w:pPr>
        <w:pStyle w:val="PL"/>
        <w:rPr>
          <w:ins w:id="952" w:author="Ericsson - RAN2#123" w:date="2023-09-11T19:10:00Z"/>
          <w:color w:val="808080"/>
        </w:rPr>
      </w:pPr>
      <w:ins w:id="953" w:author="Ericsson - RAN2#123" w:date="2023-09-11T19:09:00Z">
        <w:r>
          <w:t xml:space="preserve">    rach-ConfigDedicatedList</w:t>
        </w:r>
      </w:ins>
      <w:ins w:id="954" w:author="Ericsson - RAN2#123" w:date="2023-09-11T19:11:00Z">
        <w:r w:rsidR="00100886">
          <w:t>-r18</w:t>
        </w:r>
      </w:ins>
      <w:ins w:id="955" w:author="Ericsson - RAN2#123" w:date="2023-09-11T19:09:00Z">
        <w:r>
          <w:t xml:space="preserve">        </w:t>
        </w:r>
        <w:r w:rsidR="00F551A8">
          <w:rPr>
            <w:color w:val="993366"/>
          </w:rPr>
          <w:t>SEQUENCE</w:t>
        </w:r>
        <w:r w:rsidR="00F551A8">
          <w:t xml:space="preserve"> (</w:t>
        </w:r>
        <w:r w:rsidR="00F551A8">
          <w:rPr>
            <w:color w:val="993366"/>
          </w:rPr>
          <w:t>SIZE</w:t>
        </w:r>
        <w:r w:rsidR="00F551A8">
          <w:t>(1..max</w:t>
        </w:r>
      </w:ins>
      <w:ins w:id="956" w:author="Ericsson - RAN2#123" w:date="2023-09-11T19:10:00Z">
        <w:r w:rsidR="00F551A8">
          <w:t>RACH-Config</w:t>
        </w:r>
      </w:ins>
      <w:ins w:id="957" w:author="Ericsson - RAN2#123" w:date="2023-09-11T19:11:00Z">
        <w:r w:rsidR="00100886">
          <w:t>-r18</w:t>
        </w:r>
      </w:ins>
      <w:ins w:id="958" w:author="Ericsson - RAN2#123" w:date="2023-09-11T19:09:00Z">
        <w:r w:rsidR="00F551A8">
          <w:t>))</w:t>
        </w:r>
        <w:r w:rsidR="00F551A8">
          <w:rPr>
            <w:color w:val="993366"/>
          </w:rPr>
          <w:t xml:space="preserve"> OF</w:t>
        </w:r>
        <w:r w:rsidR="00F551A8">
          <w:t xml:space="preserve"> </w:t>
        </w:r>
      </w:ins>
      <w:ins w:id="959" w:author="Ericsson - RAN2#123" w:date="2023-09-11T19:10:00Z">
        <w:r w:rsidR="00F551A8">
          <w:t>RACH-ConfigDedicatedList</w:t>
        </w:r>
      </w:ins>
      <w:ins w:id="960" w:author="Ericsson - RAN2#123" w:date="2023-09-11T19:11:00Z">
        <w:r w:rsidR="00100886">
          <w:t>-r18</w:t>
        </w:r>
      </w:ins>
      <w:ins w:id="961" w:author="Ericsson - RAN2#123" w:date="2023-09-11T19:10:00Z">
        <w:r w:rsidR="00F551A8">
          <w:t xml:space="preserve">    </w:t>
        </w:r>
        <w:r w:rsidR="00F551A8">
          <w:rPr>
            <w:color w:val="993366"/>
          </w:rPr>
          <w:t>OPTIONAL</w:t>
        </w:r>
        <w:r w:rsidR="00F551A8">
          <w:t xml:space="preserve">    </w:t>
        </w:r>
        <w:r w:rsidR="00F551A8">
          <w:rPr>
            <w:color w:val="808080"/>
          </w:rPr>
          <w:t>-- Need N</w:t>
        </w:r>
      </w:ins>
    </w:p>
    <w:p w14:paraId="3404A41B" w14:textId="02BF8505" w:rsidR="00100886" w:rsidRDefault="00100886" w:rsidP="0092177B">
      <w:pPr>
        <w:pStyle w:val="PL"/>
      </w:pPr>
      <w:ins w:id="962" w:author="Ericsson - RAN2#123" w:date="2023-09-11T19:10:00Z">
        <w:r>
          <w:rPr>
            <w:color w:val="808080"/>
          </w:rPr>
          <w:t xml:space="preserve">    ]]</w:t>
        </w:r>
      </w:ins>
    </w:p>
    <w:p w14:paraId="427FDC1E" w14:textId="77777777" w:rsidR="002322C9" w:rsidRDefault="00E112DF" w:rsidP="0092177B">
      <w:pPr>
        <w:pStyle w:val="PL"/>
      </w:pPr>
      <w:r>
        <w:t>}</w:t>
      </w:r>
    </w:p>
    <w:p w14:paraId="3E2C5346" w14:textId="77777777" w:rsidR="002322C9" w:rsidRDefault="002322C9" w:rsidP="0092177B">
      <w:pPr>
        <w:pStyle w:val="PL"/>
      </w:pPr>
    </w:p>
    <w:p w14:paraId="45837F3E" w14:textId="77777777" w:rsidR="002322C9" w:rsidRDefault="00E112DF" w:rsidP="0092177B">
      <w:pPr>
        <w:pStyle w:val="PL"/>
      </w:pPr>
      <w:r>
        <w:t xml:space="preserve">DAPS-UplinkPowerConfig-r16 ::=      </w:t>
      </w:r>
      <w:r>
        <w:rPr>
          <w:color w:val="993366"/>
        </w:rPr>
        <w:t>SEQUENCE</w:t>
      </w:r>
      <w:r>
        <w:t xml:space="preserve"> {</w:t>
      </w:r>
    </w:p>
    <w:p w14:paraId="60B54D0E" w14:textId="77777777" w:rsidR="002322C9" w:rsidRDefault="00E112DF" w:rsidP="0092177B">
      <w:pPr>
        <w:pStyle w:val="PL"/>
      </w:pPr>
      <w:r>
        <w:t xml:space="preserve">    p-DAPS-Source-r16                   P-Max,</w:t>
      </w:r>
    </w:p>
    <w:p w14:paraId="265A02A1" w14:textId="77777777" w:rsidR="002322C9" w:rsidRDefault="00E112DF" w:rsidP="0092177B">
      <w:pPr>
        <w:pStyle w:val="PL"/>
      </w:pPr>
      <w:r>
        <w:t xml:space="preserve">    p-DAPS-Target-r16                   P-Max,</w:t>
      </w:r>
    </w:p>
    <w:p w14:paraId="6623AD95" w14:textId="77777777" w:rsidR="002322C9" w:rsidRDefault="00E112DF" w:rsidP="0092177B">
      <w:pPr>
        <w:pStyle w:val="PL"/>
      </w:pPr>
      <w:r>
        <w:t xml:space="preserve">    uplinkPowerSharingDAPS-Mode-r16     </w:t>
      </w:r>
      <w:r>
        <w:rPr>
          <w:color w:val="993366"/>
        </w:rPr>
        <w:t>ENUMERATED</w:t>
      </w:r>
      <w:r>
        <w:t xml:space="preserve"> {semi-static-mode1, semi-static-mode2, dynamic }</w:t>
      </w:r>
    </w:p>
    <w:p w14:paraId="01C717D5" w14:textId="77777777" w:rsidR="002322C9" w:rsidRDefault="00E112DF" w:rsidP="0092177B">
      <w:pPr>
        <w:pStyle w:val="PL"/>
      </w:pPr>
      <w:r>
        <w:t>}</w:t>
      </w:r>
    </w:p>
    <w:p w14:paraId="4DE9ECAB" w14:textId="77777777" w:rsidR="002322C9" w:rsidRDefault="002322C9" w:rsidP="0092177B">
      <w:pPr>
        <w:pStyle w:val="PL"/>
      </w:pPr>
    </w:p>
    <w:p w14:paraId="22292EFF" w14:textId="77777777" w:rsidR="002322C9" w:rsidRDefault="00E112DF" w:rsidP="0092177B">
      <w:pPr>
        <w:pStyle w:val="PL"/>
      </w:pPr>
      <w:r>
        <w:t xml:space="preserve">ScellConfig ::=                     </w:t>
      </w:r>
      <w:r>
        <w:rPr>
          <w:color w:val="993366"/>
        </w:rPr>
        <w:t>SEQUENCE</w:t>
      </w:r>
      <w:r>
        <w:t xml:space="preserve"> {</w:t>
      </w:r>
    </w:p>
    <w:p w14:paraId="20FCB312" w14:textId="77777777" w:rsidR="002322C9" w:rsidRDefault="00E112DF" w:rsidP="0092177B">
      <w:pPr>
        <w:pStyle w:val="PL"/>
      </w:pPr>
      <w:r>
        <w:t xml:space="preserve">    sCellIndex                          ScellIndex,</w:t>
      </w:r>
    </w:p>
    <w:p w14:paraId="196E897D" w14:textId="77777777" w:rsidR="002322C9" w:rsidRDefault="00E112DF" w:rsidP="0092177B">
      <w:pPr>
        <w:pStyle w:val="PL"/>
        <w:rPr>
          <w:color w:val="808080"/>
        </w:rPr>
      </w:pPr>
      <w:r>
        <w:t xml:space="preserve">    sCellConfigCommon                   ServingCellConfigCommon                                     </w:t>
      </w:r>
      <w:r>
        <w:rPr>
          <w:color w:val="993366"/>
        </w:rPr>
        <w:t>OPTIONAL</w:t>
      </w:r>
      <w:r>
        <w:t xml:space="preserve">,   </w:t>
      </w:r>
      <w:r>
        <w:rPr>
          <w:color w:val="808080"/>
        </w:rPr>
        <w:t>-- Cond ScellAdd</w:t>
      </w:r>
    </w:p>
    <w:p w14:paraId="409D52FB" w14:textId="77777777" w:rsidR="002322C9" w:rsidRDefault="00E112DF" w:rsidP="0092177B">
      <w:pPr>
        <w:pStyle w:val="PL"/>
        <w:rPr>
          <w:color w:val="808080"/>
        </w:rPr>
      </w:pPr>
      <w:r>
        <w:t xml:space="preserve">    sCellConfigDedicated                ServingCellConfig                                           </w:t>
      </w:r>
      <w:r>
        <w:rPr>
          <w:color w:val="993366"/>
        </w:rPr>
        <w:t>OPTIONAL</w:t>
      </w:r>
      <w:r>
        <w:t xml:space="preserve">,   </w:t>
      </w:r>
      <w:r>
        <w:rPr>
          <w:color w:val="808080"/>
        </w:rPr>
        <w:t>-- Cond ScellAddMod</w:t>
      </w:r>
    </w:p>
    <w:p w14:paraId="6E854777" w14:textId="77777777" w:rsidR="002322C9" w:rsidRDefault="00E112DF" w:rsidP="0092177B">
      <w:pPr>
        <w:pStyle w:val="PL"/>
      </w:pPr>
      <w:r>
        <w:t xml:space="preserve">    ...,</w:t>
      </w:r>
    </w:p>
    <w:p w14:paraId="0A1389BC" w14:textId="77777777" w:rsidR="002322C9" w:rsidRDefault="00E112DF" w:rsidP="0092177B">
      <w:pPr>
        <w:pStyle w:val="PL"/>
      </w:pPr>
      <w:r>
        <w:t xml:space="preserve">    [[</w:t>
      </w:r>
    </w:p>
    <w:p w14:paraId="2A979B2F" w14:textId="77777777" w:rsidR="002322C9" w:rsidRDefault="00E112DF" w:rsidP="0092177B">
      <w:pPr>
        <w:pStyle w:val="PL"/>
        <w:rPr>
          <w:color w:val="808080"/>
        </w:rPr>
      </w:pPr>
      <w:r>
        <w:t xml:space="preserve">    smtc                                SSB-MTC                                                     </w:t>
      </w:r>
      <w:r>
        <w:rPr>
          <w:color w:val="993366"/>
        </w:rPr>
        <w:t>OPTIONAL</w:t>
      </w:r>
      <w:r>
        <w:t xml:space="preserve">    </w:t>
      </w:r>
      <w:r>
        <w:rPr>
          <w:color w:val="808080"/>
        </w:rPr>
        <w:t>-- Need S</w:t>
      </w:r>
    </w:p>
    <w:p w14:paraId="15292228" w14:textId="77777777" w:rsidR="002322C9" w:rsidRDefault="00E112DF" w:rsidP="0092177B">
      <w:pPr>
        <w:pStyle w:val="PL"/>
      </w:pPr>
      <w:r>
        <w:t xml:space="preserve">    ]],</w:t>
      </w:r>
    </w:p>
    <w:p w14:paraId="66102854" w14:textId="77777777" w:rsidR="002322C9" w:rsidRDefault="00E112DF" w:rsidP="0092177B">
      <w:pPr>
        <w:pStyle w:val="PL"/>
      </w:pPr>
      <w:r>
        <w:t xml:space="preserve">    [[</w:t>
      </w:r>
    </w:p>
    <w:p w14:paraId="14E80984" w14:textId="77777777" w:rsidR="002322C9" w:rsidRDefault="00E112DF" w:rsidP="0092177B">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4C1CF1E" w14:textId="77777777" w:rsidR="002322C9" w:rsidRDefault="00E112DF" w:rsidP="0092177B">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A337449" w14:textId="77777777" w:rsidR="002322C9" w:rsidRDefault="00E112DF" w:rsidP="0092177B">
      <w:pPr>
        <w:pStyle w:val="PL"/>
      </w:pPr>
      <w:r>
        <w:t xml:space="preserve">    ]],</w:t>
      </w:r>
    </w:p>
    <w:p w14:paraId="6300EBCF" w14:textId="77777777" w:rsidR="002322C9" w:rsidRDefault="00E112DF" w:rsidP="0092177B">
      <w:pPr>
        <w:pStyle w:val="PL"/>
      </w:pPr>
      <w:r>
        <w:t xml:space="preserve">    [[</w:t>
      </w:r>
    </w:p>
    <w:p w14:paraId="3563557E" w14:textId="77777777" w:rsidR="002322C9" w:rsidRDefault="00E112DF" w:rsidP="0092177B">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ED38ED3" w14:textId="77777777" w:rsidR="002322C9" w:rsidRDefault="00E112DF" w:rsidP="0092177B">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51B1C81" w14:textId="77777777" w:rsidR="002322C9" w:rsidRDefault="00E112DF" w:rsidP="0092177B">
      <w:pPr>
        <w:pStyle w:val="PL"/>
        <w:rPr>
          <w:color w:val="808080"/>
        </w:rPr>
      </w:pPr>
      <w:r>
        <w:t xml:space="preserve">    sCellSIB20-r17                   SetupRelease { SCellSIB20-r17 }                                </w:t>
      </w:r>
      <w:r>
        <w:rPr>
          <w:color w:val="993366"/>
        </w:rPr>
        <w:t>OPTIONAL</w:t>
      </w:r>
      <w:r>
        <w:t xml:space="preserve">    </w:t>
      </w:r>
      <w:r>
        <w:rPr>
          <w:color w:val="808080"/>
        </w:rPr>
        <w:t>-- Need M</w:t>
      </w:r>
    </w:p>
    <w:p w14:paraId="0C215144" w14:textId="77777777" w:rsidR="002322C9" w:rsidRDefault="00E112DF" w:rsidP="0092177B">
      <w:pPr>
        <w:pStyle w:val="PL"/>
      </w:pPr>
      <w:r>
        <w:t xml:space="preserve">    ]]</w:t>
      </w:r>
    </w:p>
    <w:p w14:paraId="75374D5B" w14:textId="77777777" w:rsidR="002322C9" w:rsidRDefault="002322C9" w:rsidP="0092177B">
      <w:pPr>
        <w:pStyle w:val="PL"/>
      </w:pPr>
    </w:p>
    <w:p w14:paraId="659F89FA" w14:textId="77777777" w:rsidR="002322C9" w:rsidRDefault="00E112DF" w:rsidP="0092177B">
      <w:pPr>
        <w:pStyle w:val="PL"/>
      </w:pPr>
      <w:r>
        <w:t>}</w:t>
      </w:r>
    </w:p>
    <w:p w14:paraId="347D27A5" w14:textId="77777777" w:rsidR="002322C9" w:rsidRDefault="002322C9" w:rsidP="0092177B">
      <w:pPr>
        <w:pStyle w:val="PL"/>
      </w:pPr>
    </w:p>
    <w:p w14:paraId="4066A707" w14:textId="77777777" w:rsidR="002322C9" w:rsidRDefault="00E112DF" w:rsidP="0092177B">
      <w:pPr>
        <w:pStyle w:val="PL"/>
      </w:pPr>
      <w:r>
        <w:t xml:space="preserve">SCellSIB20-r17 ::= </w:t>
      </w:r>
      <w:r>
        <w:rPr>
          <w:color w:val="993366"/>
        </w:rPr>
        <w:t>OCTET</w:t>
      </w:r>
      <w:r>
        <w:t xml:space="preserve"> </w:t>
      </w:r>
      <w:r>
        <w:rPr>
          <w:color w:val="993366"/>
        </w:rPr>
        <w:t>STRING</w:t>
      </w:r>
      <w:r>
        <w:t xml:space="preserve"> (CONTAINING SystemInformation)</w:t>
      </w:r>
    </w:p>
    <w:p w14:paraId="3D229953" w14:textId="77777777" w:rsidR="002322C9" w:rsidRDefault="002322C9" w:rsidP="0092177B">
      <w:pPr>
        <w:pStyle w:val="PL"/>
      </w:pPr>
    </w:p>
    <w:p w14:paraId="7360E090" w14:textId="77777777" w:rsidR="002322C9" w:rsidRDefault="00E112DF" w:rsidP="0092177B">
      <w:pPr>
        <w:pStyle w:val="PL"/>
      </w:pPr>
      <w:r>
        <w:t xml:space="preserve">DeactivatedSCG-Config-r17 ::=       </w:t>
      </w:r>
      <w:r>
        <w:rPr>
          <w:color w:val="993366"/>
        </w:rPr>
        <w:t>SEQUENCE</w:t>
      </w:r>
      <w:r>
        <w:t xml:space="preserve"> {</w:t>
      </w:r>
    </w:p>
    <w:p w14:paraId="6693E53A" w14:textId="77777777" w:rsidR="002322C9" w:rsidRDefault="00E112DF" w:rsidP="0092177B">
      <w:pPr>
        <w:pStyle w:val="PL"/>
      </w:pPr>
      <w:r>
        <w:t xml:space="preserve">    bfd-and-RLM-r17                     </w:t>
      </w:r>
      <w:r>
        <w:rPr>
          <w:color w:val="993366"/>
        </w:rPr>
        <w:t>BOOLEAN</w:t>
      </w:r>
      <w:r>
        <w:t>,</w:t>
      </w:r>
    </w:p>
    <w:p w14:paraId="52CDD815" w14:textId="77777777" w:rsidR="002322C9" w:rsidRDefault="00E112DF" w:rsidP="0092177B">
      <w:pPr>
        <w:pStyle w:val="PL"/>
      </w:pPr>
      <w:r>
        <w:t xml:space="preserve">    ...</w:t>
      </w:r>
    </w:p>
    <w:p w14:paraId="3DE77AB1" w14:textId="77777777" w:rsidR="002322C9" w:rsidRDefault="00E112DF" w:rsidP="0092177B">
      <w:pPr>
        <w:pStyle w:val="PL"/>
      </w:pPr>
      <w:r>
        <w:t>}</w:t>
      </w:r>
    </w:p>
    <w:p w14:paraId="745AA2B4" w14:textId="77777777" w:rsidR="002322C9" w:rsidRDefault="002322C9" w:rsidP="0092177B">
      <w:pPr>
        <w:pStyle w:val="PL"/>
      </w:pPr>
    </w:p>
    <w:p w14:paraId="5420BB64" w14:textId="77777777" w:rsidR="002322C9" w:rsidRDefault="00E112DF" w:rsidP="0092177B">
      <w:pPr>
        <w:pStyle w:val="PL"/>
      </w:pPr>
      <w:r>
        <w:t xml:space="preserve">GoodServingCellEvaluation-r17 ::=       </w:t>
      </w:r>
      <w:r>
        <w:rPr>
          <w:color w:val="993366"/>
        </w:rPr>
        <w:t>SEQUENCE</w:t>
      </w:r>
      <w:r>
        <w:t xml:space="preserve"> {</w:t>
      </w:r>
    </w:p>
    <w:p w14:paraId="06C1C9AB" w14:textId="77777777" w:rsidR="002322C9" w:rsidRDefault="00E112DF" w:rsidP="0092177B">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pPr>
      <w:r>
        <w:t>}</w:t>
      </w:r>
    </w:p>
    <w:p w14:paraId="7D1EEC12" w14:textId="77777777" w:rsidR="002322C9" w:rsidRDefault="002322C9" w:rsidP="0092177B">
      <w:pPr>
        <w:pStyle w:val="PL"/>
      </w:pPr>
    </w:p>
    <w:p w14:paraId="2653799C" w14:textId="77777777" w:rsidR="002322C9" w:rsidRDefault="00E112DF" w:rsidP="0092177B">
      <w:pPr>
        <w:pStyle w:val="PL"/>
      </w:pPr>
      <w:bookmarkStart w:id="963" w:name="_Hlk101256006"/>
      <w:r>
        <w:t xml:space="preserve">SL-PathSwitchConfig-r17 ::=         </w:t>
      </w:r>
      <w:r>
        <w:rPr>
          <w:color w:val="993366"/>
        </w:rPr>
        <w:t>SEQUENCE</w:t>
      </w:r>
      <w:r>
        <w:t xml:space="preserve"> {</w:t>
      </w:r>
    </w:p>
    <w:p w14:paraId="6B6D0DF1" w14:textId="77777777" w:rsidR="002322C9" w:rsidRDefault="00E112DF" w:rsidP="0092177B">
      <w:pPr>
        <w:pStyle w:val="PL"/>
      </w:pPr>
      <w:r>
        <w:t xml:space="preserve">    targetRelayUE-Identity-r17          SL-SourceIdentity-r17,</w:t>
      </w:r>
    </w:p>
    <w:p w14:paraId="51BCC033" w14:textId="77777777" w:rsidR="002322C9" w:rsidRDefault="00E112DF" w:rsidP="0092177B">
      <w:pPr>
        <w:pStyle w:val="PL"/>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pPr>
      <w:r>
        <w:t xml:space="preserve">    ...</w:t>
      </w:r>
    </w:p>
    <w:p w14:paraId="43DFE610" w14:textId="77777777" w:rsidR="002322C9" w:rsidRDefault="00E112DF" w:rsidP="0092177B">
      <w:pPr>
        <w:pStyle w:val="PL"/>
      </w:pPr>
      <w:r>
        <w:t>}</w:t>
      </w:r>
    </w:p>
    <w:p w14:paraId="7F89BC1D" w14:textId="77777777" w:rsidR="002322C9" w:rsidRDefault="002322C9" w:rsidP="0092177B">
      <w:pPr>
        <w:pStyle w:val="PL"/>
      </w:pPr>
    </w:p>
    <w:p w14:paraId="6202AF9A" w14:textId="77777777" w:rsidR="002322C9" w:rsidRDefault="00E112DF" w:rsidP="0092177B">
      <w:pPr>
        <w:pStyle w:val="PL"/>
      </w:pPr>
      <w:r>
        <w:t xml:space="preserve">IAB-ResourceConfig-r17 ::=          </w:t>
      </w:r>
      <w:r>
        <w:rPr>
          <w:color w:val="993366"/>
        </w:rPr>
        <w:t>SEQUENCE</w:t>
      </w:r>
      <w:r>
        <w:t xml:space="preserve"> {</w:t>
      </w:r>
    </w:p>
    <w:p w14:paraId="1C178595" w14:textId="77777777" w:rsidR="002322C9" w:rsidRDefault="00E112DF" w:rsidP="0092177B">
      <w:pPr>
        <w:pStyle w:val="PL"/>
      </w:pPr>
      <w:r>
        <w:t xml:space="preserve">    iab-ResourceConfigID-r17            IAB-ResourceConfigID-r17,</w:t>
      </w:r>
    </w:p>
    <w:p w14:paraId="4D6C686A" w14:textId="77777777" w:rsidR="002322C9" w:rsidRDefault="00E112DF" w:rsidP="0092177B">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3FED481" w14:textId="77777777" w:rsidR="002322C9" w:rsidRDefault="00E112DF" w:rsidP="0092177B">
      <w:pPr>
        <w:pStyle w:val="PL"/>
        <w:rPr>
          <w:color w:val="808080"/>
        </w:rPr>
      </w:pPr>
      <w:r>
        <w:t xml:space="preserve">    slotListSubcarrierSpacing-r17       SubcarrierSpacing                                                        </w:t>
      </w:r>
      <w:r>
        <w:rPr>
          <w:color w:val="993366"/>
        </w:rPr>
        <w:t>OPTIONAL</w:t>
      </w:r>
      <w:r>
        <w:t xml:space="preserve">,    </w:t>
      </w:r>
      <w:r>
        <w:rPr>
          <w:color w:val="808080"/>
        </w:rPr>
        <w:t>-- Need M</w:t>
      </w:r>
    </w:p>
    <w:p w14:paraId="022B296A" w14:textId="77777777" w:rsidR="002322C9" w:rsidRDefault="00E112DF" w:rsidP="0092177B">
      <w:pPr>
        <w:pStyle w:val="PL"/>
      </w:pPr>
      <w:r>
        <w:t xml:space="preserve">    ...</w:t>
      </w:r>
    </w:p>
    <w:p w14:paraId="4CE08519" w14:textId="77777777" w:rsidR="002322C9" w:rsidRDefault="00E112DF" w:rsidP="0092177B">
      <w:pPr>
        <w:pStyle w:val="PL"/>
      </w:pPr>
      <w:r>
        <w:t>}</w:t>
      </w:r>
    </w:p>
    <w:p w14:paraId="5C5EF5C3" w14:textId="77777777" w:rsidR="002322C9" w:rsidRDefault="00E112DF" w:rsidP="0092177B">
      <w:pPr>
        <w:pStyle w:val="PL"/>
      </w:pPr>
      <w:r>
        <w:t xml:space="preserve">IAB-ResourceConfigID-r17 ::=        </w:t>
      </w:r>
      <w:r>
        <w:rPr>
          <w:color w:val="993366"/>
        </w:rPr>
        <w:t>INTEGER</w:t>
      </w:r>
      <w:r>
        <w:t>(0..maxNrofIABResourceConfig-1-r17)</w:t>
      </w:r>
    </w:p>
    <w:p w14:paraId="420716FA" w14:textId="77777777" w:rsidR="002322C9" w:rsidRDefault="002322C9" w:rsidP="0092177B">
      <w:pPr>
        <w:pStyle w:val="PL"/>
      </w:pPr>
    </w:p>
    <w:p w14:paraId="25094632" w14:textId="77777777" w:rsidR="002322C9" w:rsidRDefault="00E112DF" w:rsidP="0092177B">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FD6A9AD" w14:textId="77777777" w:rsidR="002322C9" w:rsidRDefault="002322C9" w:rsidP="0092177B">
      <w:pPr>
        <w:pStyle w:val="PL"/>
      </w:pPr>
    </w:p>
    <w:p w14:paraId="193856EC" w14:textId="77777777" w:rsidR="002322C9" w:rsidRDefault="00E112DF" w:rsidP="0092177B">
      <w:pPr>
        <w:pStyle w:val="PL"/>
      </w:pPr>
      <w:r>
        <w:lastRenderedPageBreak/>
        <w:t xml:space="preserve">IntraBandCC-CombinationReqList-r17::=   </w:t>
      </w:r>
      <w:r>
        <w:rPr>
          <w:color w:val="993366"/>
        </w:rPr>
        <w:t>SEQUENCE</w:t>
      </w:r>
      <w:r>
        <w:t xml:space="preserve"> {</w:t>
      </w:r>
    </w:p>
    <w:p w14:paraId="216B65FE" w14:textId="77777777" w:rsidR="002322C9" w:rsidRDefault="00E112DF" w:rsidP="0092177B">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303474FA" w14:textId="77777777" w:rsidR="002322C9" w:rsidRDefault="00E112DF" w:rsidP="0092177B">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67785B08" w14:textId="77777777" w:rsidR="002322C9" w:rsidRDefault="00E112DF" w:rsidP="0092177B">
      <w:pPr>
        <w:pStyle w:val="PL"/>
      </w:pPr>
      <w:r>
        <w:t>}</w:t>
      </w:r>
    </w:p>
    <w:p w14:paraId="0F49354D" w14:textId="77777777" w:rsidR="002322C9" w:rsidRDefault="002322C9" w:rsidP="0092177B">
      <w:pPr>
        <w:pStyle w:val="PL"/>
      </w:pPr>
    </w:p>
    <w:p w14:paraId="068E73F6" w14:textId="77777777" w:rsidR="002322C9" w:rsidRDefault="00E112DF" w:rsidP="0092177B">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2203658F" w14:textId="77777777" w:rsidR="002322C9" w:rsidRDefault="002322C9" w:rsidP="0092177B">
      <w:pPr>
        <w:pStyle w:val="PL"/>
      </w:pPr>
    </w:p>
    <w:p w14:paraId="775BD379" w14:textId="77777777" w:rsidR="002322C9" w:rsidRDefault="00E112DF" w:rsidP="0092177B">
      <w:pPr>
        <w:pStyle w:val="PL"/>
      </w:pPr>
      <w:r>
        <w:t xml:space="preserve">CC-State-r17::=                     </w:t>
      </w:r>
      <w:r>
        <w:rPr>
          <w:color w:val="993366"/>
        </w:rPr>
        <w:t>SEQUENCE</w:t>
      </w:r>
      <w:r>
        <w:t xml:space="preserve"> {</w:t>
      </w:r>
    </w:p>
    <w:p w14:paraId="18CCAF76" w14:textId="77777777" w:rsidR="002322C9" w:rsidRDefault="00E112DF" w:rsidP="0092177B">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160E292" w14:textId="77777777" w:rsidR="002322C9" w:rsidRDefault="00E112DF" w:rsidP="0092177B">
      <w:pPr>
        <w:pStyle w:val="PL"/>
      </w:pPr>
      <w:r>
        <w:t>}</w:t>
      </w:r>
    </w:p>
    <w:p w14:paraId="1CE0BC01" w14:textId="77777777" w:rsidR="002322C9" w:rsidRDefault="002322C9" w:rsidP="0092177B">
      <w:pPr>
        <w:pStyle w:val="PL"/>
      </w:pPr>
    </w:p>
    <w:p w14:paraId="74993858" w14:textId="77777777" w:rsidR="002322C9" w:rsidRDefault="00E112DF" w:rsidP="0092177B">
      <w:pPr>
        <w:pStyle w:val="PL"/>
      </w:pPr>
      <w:r>
        <w:t xml:space="preserve">CarrierState-r17::=                 </w:t>
      </w:r>
      <w:r>
        <w:rPr>
          <w:color w:val="993366"/>
        </w:rPr>
        <w:t>CHOICE</w:t>
      </w:r>
      <w:r>
        <w:t xml:space="preserve"> {</w:t>
      </w:r>
    </w:p>
    <w:p w14:paraId="35137AD6" w14:textId="77777777" w:rsidR="002322C9" w:rsidRDefault="00E112DF" w:rsidP="0092177B">
      <w:pPr>
        <w:pStyle w:val="PL"/>
      </w:pPr>
      <w:r>
        <w:t xml:space="preserve">    deActivated-r17                     </w:t>
      </w:r>
      <w:r>
        <w:rPr>
          <w:color w:val="993366"/>
        </w:rPr>
        <w:t>NULL</w:t>
      </w:r>
      <w:r>
        <w:t>,</w:t>
      </w:r>
    </w:p>
    <w:p w14:paraId="475C28C0" w14:textId="77777777" w:rsidR="002322C9" w:rsidRDefault="00E112DF" w:rsidP="0092177B">
      <w:pPr>
        <w:pStyle w:val="PL"/>
      </w:pPr>
      <w:r>
        <w:t xml:space="preserve">    activeBWP-r17                       </w:t>
      </w:r>
      <w:r>
        <w:rPr>
          <w:color w:val="993366"/>
        </w:rPr>
        <w:t>INTEGER</w:t>
      </w:r>
      <w:r>
        <w:t xml:space="preserve"> (0..maxNrofBWPs)</w:t>
      </w:r>
    </w:p>
    <w:p w14:paraId="6F5F17C9" w14:textId="65170BE8" w:rsidR="002322C9" w:rsidRDefault="00E112DF" w:rsidP="00720363">
      <w:pPr>
        <w:pStyle w:val="PL"/>
        <w:rPr>
          <w:ins w:id="964" w:author="Ericsson - RAN2#123" w:date="2023-09-11T19:11:00Z"/>
        </w:rPr>
      </w:pPr>
      <w:r>
        <w:t>}</w:t>
      </w:r>
    </w:p>
    <w:p w14:paraId="0D30BF06" w14:textId="77777777" w:rsidR="00100886" w:rsidRDefault="00100886" w:rsidP="00720363">
      <w:pPr>
        <w:pStyle w:val="PL"/>
        <w:rPr>
          <w:ins w:id="965" w:author="Ericsson - RAN2#123" w:date="2023-09-11T19:11:00Z"/>
        </w:rPr>
      </w:pPr>
    </w:p>
    <w:p w14:paraId="4C817F39" w14:textId="32F7FF6B" w:rsidR="00100886" w:rsidRDefault="00100886" w:rsidP="00100886">
      <w:pPr>
        <w:pStyle w:val="PL"/>
        <w:rPr>
          <w:ins w:id="966" w:author="Ericsson - RAN2#123" w:date="2023-09-11T19:11:00Z"/>
        </w:rPr>
      </w:pPr>
      <w:ins w:id="967" w:author="Ericsson - RAN2#123" w:date="2023-09-11T19:11:00Z">
        <w:r>
          <w:t xml:space="preserve">RACH-ConfigDedicatedList-r18 ::=      </w:t>
        </w:r>
        <w:r>
          <w:rPr>
            <w:color w:val="993366"/>
          </w:rPr>
          <w:t>SEQUENCE</w:t>
        </w:r>
        <w:r>
          <w:t xml:space="preserve"> {</w:t>
        </w:r>
      </w:ins>
    </w:p>
    <w:p w14:paraId="1E7D4585" w14:textId="0CA0BF20" w:rsidR="00620EF1" w:rsidRDefault="00100886" w:rsidP="00620EF1">
      <w:pPr>
        <w:pStyle w:val="PL"/>
        <w:rPr>
          <w:ins w:id="968" w:author="Ericsson - RAN2#123" w:date="2023-09-11T19:12:00Z"/>
        </w:rPr>
      </w:pPr>
      <w:ins w:id="969" w:author="Ericsson - RAN2#123" w:date="2023-09-11T19:11:00Z">
        <w:r>
          <w:t xml:space="preserve">    </w:t>
        </w:r>
      </w:ins>
      <w:ins w:id="970" w:author="Ericsson - RAN2#123" w:date="2023-09-11T19:12:00Z">
        <w:r w:rsidR="00620EF1">
          <w:t xml:space="preserve">Rach-ConfigId                       </w:t>
        </w:r>
      </w:ins>
      <w:ins w:id="971" w:author="Ericsson - RAN2#123" w:date="2023-09-11T19:13:00Z">
        <w:r w:rsidR="006E234F">
          <w:rPr>
            <w:color w:val="993366"/>
          </w:rPr>
          <w:t>INTEGER</w:t>
        </w:r>
        <w:r w:rsidR="006E234F">
          <w:t xml:space="preserve"> (1..</w:t>
        </w:r>
        <w:r w:rsidR="00921E7E">
          <w:t>maxRACH-Config-r18</w:t>
        </w:r>
        <w:r w:rsidR="006E234F">
          <w:t>)</w:t>
        </w:r>
      </w:ins>
    </w:p>
    <w:p w14:paraId="39143603" w14:textId="3E8DC94B" w:rsidR="00620EF1" w:rsidRDefault="00620EF1" w:rsidP="00620EF1">
      <w:pPr>
        <w:pStyle w:val="PL"/>
        <w:rPr>
          <w:ins w:id="972" w:author="Ericsson - RAN2#123" w:date="2023-09-11T19:12:00Z"/>
        </w:rPr>
      </w:pPr>
      <w:ins w:id="973" w:author="Ericsson - RAN2#123" w:date="2023-09-11T19:12:00Z">
        <w:r>
          <w:t xml:space="preserve">    rach-ConfigDedicated                </w:t>
        </w:r>
        <w:r>
          <w:rPr>
            <w:color w:val="993366"/>
          </w:rPr>
          <w:t>CHOICE</w:t>
        </w:r>
        <w:r>
          <w:t xml:space="preserve"> {</w:t>
        </w:r>
      </w:ins>
    </w:p>
    <w:p w14:paraId="5768D3A0" w14:textId="77777777" w:rsidR="00620EF1" w:rsidRDefault="00620EF1" w:rsidP="00620EF1">
      <w:pPr>
        <w:pStyle w:val="PL"/>
        <w:rPr>
          <w:ins w:id="974" w:author="Ericsson - RAN2#123" w:date="2023-09-11T19:12:00Z"/>
        </w:rPr>
      </w:pPr>
      <w:ins w:id="975" w:author="Ericsson - RAN2#123" w:date="2023-09-11T19:12:00Z">
        <w:r>
          <w:t xml:space="preserve">        uplink                              RACH-ConfigDedicated,</w:t>
        </w:r>
      </w:ins>
    </w:p>
    <w:p w14:paraId="6B8B865A" w14:textId="77777777" w:rsidR="00620EF1" w:rsidRDefault="00620EF1" w:rsidP="00620EF1">
      <w:pPr>
        <w:pStyle w:val="PL"/>
        <w:rPr>
          <w:ins w:id="976" w:author="Ericsson - RAN2#123" w:date="2023-09-11T19:12:00Z"/>
        </w:rPr>
      </w:pPr>
      <w:ins w:id="977" w:author="Ericsson - RAN2#123" w:date="2023-09-11T19:12:00Z">
        <w:r>
          <w:t xml:space="preserve">        supplementaryUplink                 RACH-ConfigDedicated</w:t>
        </w:r>
      </w:ins>
    </w:p>
    <w:p w14:paraId="1EFA9543" w14:textId="62AE13BE" w:rsidR="00100886" w:rsidRDefault="00620EF1" w:rsidP="00620EF1">
      <w:pPr>
        <w:pStyle w:val="PL"/>
        <w:rPr>
          <w:ins w:id="978" w:author="Ericsson - RAN2#123" w:date="2023-09-11T19:11:00Z"/>
        </w:rPr>
      </w:pPr>
      <w:ins w:id="979" w:author="Ericsson - RAN2#123" w:date="2023-09-11T19:12:00Z">
        <w:r>
          <w:t xml:space="preserve">    }</w:t>
        </w:r>
      </w:ins>
    </w:p>
    <w:p w14:paraId="4EE89671" w14:textId="77777777" w:rsidR="00100886" w:rsidRDefault="00100886" w:rsidP="00100886">
      <w:pPr>
        <w:pStyle w:val="PL"/>
        <w:rPr>
          <w:ins w:id="980" w:author="Ericsson - RAN2#123" w:date="2023-09-11T19:11:00Z"/>
        </w:rPr>
      </w:pPr>
      <w:ins w:id="981" w:author="Ericsson - RAN2#123" w:date="2023-09-11T19:11:00Z">
        <w:r>
          <w:t>}</w:t>
        </w:r>
      </w:ins>
    </w:p>
    <w:p w14:paraId="1E91D558" w14:textId="77777777" w:rsidR="00100886" w:rsidRDefault="00100886" w:rsidP="00720363">
      <w:pPr>
        <w:pStyle w:val="PL"/>
      </w:pPr>
    </w:p>
    <w:p w14:paraId="2E207BCC" w14:textId="77777777" w:rsidR="002322C9" w:rsidRDefault="002322C9" w:rsidP="0092177B">
      <w:pPr>
        <w:pStyle w:val="PL"/>
      </w:pPr>
    </w:p>
    <w:p w14:paraId="2F3A0BAA" w14:textId="77777777" w:rsidR="002322C9" w:rsidRDefault="00E112DF" w:rsidP="0092177B">
      <w:pPr>
        <w:pStyle w:val="PL"/>
        <w:rPr>
          <w:color w:val="808080"/>
        </w:rPr>
      </w:pPr>
      <w:r>
        <w:rPr>
          <w:color w:val="808080"/>
        </w:rPr>
        <w:t>-- TAG-CELLGROUPCONFIG-STOP</w:t>
      </w:r>
    </w:p>
    <w:p w14:paraId="60DE4854" w14:textId="77777777" w:rsidR="002322C9" w:rsidRDefault="00E112DF" w:rsidP="0092177B">
      <w:pPr>
        <w:pStyle w:val="PL"/>
        <w:rPr>
          <w:color w:val="808080"/>
        </w:rPr>
      </w:pPr>
      <w:r>
        <w:rPr>
          <w:color w:val="808080"/>
        </w:rPr>
        <w:t>-- ASN1STOP</w:t>
      </w:r>
    </w:p>
    <w:bookmarkEnd w:id="963"/>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r>
              <w:rPr>
                <w:rFonts w:eastAsia="Calibri"/>
                <w:b/>
                <w:bCs/>
                <w:i/>
                <w:iCs/>
                <w:lang w:eastAsia="sv-SE"/>
              </w:rPr>
              <w:t>dlCarrier</w:t>
            </w:r>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r>
              <w:rPr>
                <w:rFonts w:eastAsia="Calibri"/>
                <w:b/>
                <w:bCs/>
                <w:i/>
                <w:iCs/>
                <w:lang w:eastAsia="sv-SE"/>
              </w:rPr>
              <w:t>ulCarrier</w:t>
            </w:r>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r>
              <w:rPr>
                <w:b/>
                <w:bCs/>
                <w:i/>
                <w:iCs/>
                <w:lang w:eastAsia="sv-SE"/>
              </w:rPr>
              <w:t>Bh-RLC-ChannelToAddModList</w:t>
            </w:r>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r>
              <w:rPr>
                <w:b/>
                <w:bCs/>
                <w:i/>
                <w:iCs/>
                <w:lang w:eastAsia="sv-SE"/>
              </w:rPr>
              <w:t>Bh-RLC-ChannelToReleaseList</w:t>
            </w:r>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r>
              <w:rPr>
                <w:rFonts w:eastAsia="Calibri"/>
                <w:b/>
                <w:i/>
                <w:szCs w:val="22"/>
                <w:lang w:eastAsia="sv-SE"/>
              </w:rPr>
              <w:t>Rlc-BearerToAddModList</w:t>
            </w:r>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r>
              <w:rPr>
                <w:rFonts w:eastAsia="Calibri"/>
                <w:b/>
                <w:i/>
                <w:szCs w:val="22"/>
                <w:lang w:eastAsia="sv-SE"/>
              </w:rPr>
              <w:t>reportUplinkTxDirectCurrent</w:t>
            </w:r>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r>
              <w:rPr>
                <w:rFonts w:eastAsia="Calibri"/>
                <w:b/>
                <w:i/>
                <w:szCs w:val="22"/>
                <w:lang w:eastAsia="sv-SE"/>
              </w:rPr>
              <w:t>reportUplinkTxDirectCurrentMoreCarrier</w:t>
            </w:r>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r>
              <w:rPr>
                <w:rFonts w:eastAsia="Calibri"/>
                <w:b/>
                <w:i/>
                <w:szCs w:val="22"/>
                <w:lang w:eastAsia="sv-SE"/>
              </w:rPr>
              <w:t>reportUplinkTxDirectCurrentTwoCarrier</w:t>
            </w:r>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r>
              <w:rPr>
                <w:rFonts w:eastAsia="Calibri"/>
                <w:b/>
                <w:i/>
                <w:szCs w:val="22"/>
                <w:lang w:eastAsia="sv-SE"/>
              </w:rPr>
              <w:t>Rlc-BearerToReleaseListExt</w:t>
            </w:r>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r>
              <w:rPr>
                <w:rFonts w:eastAsia="Calibri"/>
                <w:b/>
                <w:i/>
                <w:szCs w:val="22"/>
                <w:lang w:eastAsia="sv-SE"/>
              </w:rPr>
              <w:t>rlmInSyncOutOfSyncThreshold</w:t>
            </w:r>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r>
              <w:rPr>
                <w:rFonts w:eastAsia="Calibri"/>
                <w:b/>
                <w:i/>
                <w:szCs w:val="22"/>
                <w:lang w:eastAsia="sv-SE"/>
              </w:rPr>
              <w:lastRenderedPageBreak/>
              <w:t>sCellState</w:t>
            </w:r>
          </w:p>
          <w:p w14:paraId="0576A0F6" w14:textId="77777777" w:rsidR="002322C9" w:rsidRDefault="00E112D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r>
              <w:rPr>
                <w:rFonts w:eastAsia="Calibri"/>
                <w:b/>
                <w:i/>
                <w:szCs w:val="22"/>
                <w:lang w:eastAsia="sv-SE"/>
              </w:rPr>
              <w:t>sCellToAddModList</w:t>
            </w:r>
          </w:p>
          <w:p w14:paraId="02335530" w14:textId="77777777" w:rsidR="002322C9" w:rsidRDefault="00E112DF">
            <w:pPr>
              <w:pStyle w:val="TAL"/>
              <w:rPr>
                <w:rFonts w:eastAsia="Calibri"/>
                <w:szCs w:val="22"/>
                <w:lang w:eastAsia="sv-SE"/>
              </w:rPr>
            </w:pPr>
            <w:r>
              <w:rPr>
                <w:rFonts w:eastAsia="Calibri"/>
                <w:szCs w:val="22"/>
                <w:lang w:eastAsia="sv-SE"/>
              </w:rPr>
              <w:t>List of secondary serving cells (SCells)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r>
              <w:rPr>
                <w:rFonts w:eastAsia="Calibri"/>
                <w:b/>
                <w:i/>
                <w:szCs w:val="22"/>
                <w:lang w:eastAsia="sv-SE"/>
              </w:rPr>
              <w:t>sCellToReleaseList</w:t>
            </w:r>
          </w:p>
          <w:p w14:paraId="0EDDC724" w14:textId="77777777" w:rsidR="002322C9" w:rsidRDefault="00E112DF">
            <w:pPr>
              <w:pStyle w:val="TAL"/>
              <w:rPr>
                <w:rFonts w:eastAsia="Calibri"/>
                <w:szCs w:val="22"/>
                <w:lang w:eastAsia="sv-SE"/>
              </w:rPr>
            </w:pPr>
            <w:r>
              <w:rPr>
                <w:rFonts w:eastAsia="Calibri"/>
                <w:szCs w:val="22"/>
                <w:lang w:eastAsia="sv-SE"/>
              </w:rPr>
              <w:t>List of secondary serving cells (SCells)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r>
              <w:rPr>
                <w:rFonts w:eastAsia="Calibri"/>
                <w:b/>
                <w:bCs/>
                <w:i/>
                <w:iCs/>
              </w:rPr>
              <w:t>secondaryDRX-GroupConfig</w:t>
            </w:r>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r>
              <w:rPr>
                <w:rFonts w:eastAsia="Calibri"/>
                <w:b/>
                <w:i/>
                <w:szCs w:val="22"/>
                <w:lang w:eastAsia="sv-SE"/>
              </w:rPr>
              <w:t>spCellConfig</w:t>
            </w:r>
          </w:p>
          <w:p w14:paraId="307F8B1C" w14:textId="77777777" w:rsidR="002322C9" w:rsidRDefault="00E112DF">
            <w:pPr>
              <w:pStyle w:val="TAL"/>
              <w:rPr>
                <w:rFonts w:eastAsia="Calibri"/>
                <w:lang w:eastAsia="sv-SE"/>
              </w:rPr>
            </w:pPr>
            <w:r>
              <w:rPr>
                <w:rFonts w:eastAsia="Calibri"/>
                <w:lang w:eastAsia="sv-SE"/>
              </w:rPr>
              <w:t xml:space="preserve">Parameters for the SpCell of this cell group (Pcell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r>
              <w:rPr>
                <w:b/>
                <w:bCs/>
                <w:i/>
                <w:iCs/>
                <w:lang w:eastAsia="zh-CN"/>
              </w:rPr>
              <w:t>uplinkTxSwitchingOption</w:t>
            </w:r>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r>
              <w:rPr>
                <w:b/>
                <w:bCs/>
                <w:i/>
                <w:iCs/>
                <w:lang w:eastAsia="zh-CN"/>
              </w:rPr>
              <w:t>uplinkTxSwitchingPowerBoosting</w:t>
            </w:r>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r>
              <w:rPr>
                <w:b/>
                <w:bCs/>
                <w:i/>
                <w:iCs/>
                <w:lang w:eastAsia="zh-CN"/>
              </w:rPr>
              <w:t>uplinkTxSwitching-DualUL-TxState</w:t>
            </w:r>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r>
              <w:rPr>
                <w:b/>
                <w:bCs/>
                <w:i/>
                <w:iCs/>
                <w:lang w:eastAsia="zh-CN"/>
              </w:rPr>
              <w:lastRenderedPageBreak/>
              <w:t>uu-RelayRLC-ChannelToAddModList</w:t>
            </w:r>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r>
              <w:rPr>
                <w:b/>
                <w:bCs/>
                <w:i/>
                <w:iCs/>
                <w:lang w:eastAsia="zh-CN"/>
              </w:rPr>
              <w:t>uu-RelayRLC-ChannelToReleaseList</w:t>
            </w:r>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r>
              <w:rPr>
                <w:b/>
                <w:bCs/>
                <w:i/>
                <w:iCs/>
                <w:lang w:eastAsia="sv-SE"/>
              </w:rPr>
              <w:t>uplinkPowerSharingDAPS-Mode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r>
              <w:rPr>
                <w:i/>
                <w:szCs w:val="22"/>
                <w:lang w:eastAsia="sv-SE"/>
              </w:rPr>
              <w:t xml:space="preserve">GoodServingCellEvaluation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IAB-ResourceConfig</w:t>
            </w:r>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r>
              <w:rPr>
                <w:b/>
                <w:bCs/>
                <w:i/>
                <w:iCs/>
                <w:lang w:eastAsia="sv-SE"/>
              </w:rPr>
              <w:t>iab-ResourceConfigID</w:t>
            </w:r>
          </w:p>
          <w:p w14:paraId="38E7262D" w14:textId="77777777" w:rsidR="002322C9" w:rsidRDefault="00E112D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r>
              <w:rPr>
                <w:b/>
                <w:bCs/>
                <w:i/>
                <w:iCs/>
                <w:lang w:eastAsia="sv-SE"/>
              </w:rPr>
              <w:t>periodicitySlotList</w:t>
            </w:r>
          </w:p>
          <w:p w14:paraId="1F2AB065" w14:textId="77777777" w:rsidR="002322C9" w:rsidRDefault="00E112DF">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r>
              <w:rPr>
                <w:b/>
                <w:bCs/>
                <w:i/>
                <w:iCs/>
                <w:lang w:eastAsia="zh-CN"/>
              </w:rPr>
              <w:t>slotList</w:t>
            </w:r>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r>
              <w:rPr>
                <w:b/>
                <w:bCs/>
                <w:i/>
                <w:iCs/>
                <w:lang w:eastAsia="zh-CN"/>
              </w:rPr>
              <w:t>slotListSubcarrierSpacing</w:t>
            </w:r>
          </w:p>
          <w:p w14:paraId="39A303D0" w14:textId="77777777" w:rsidR="002322C9" w:rsidRDefault="00E112DF">
            <w:pPr>
              <w:pStyle w:val="TAL"/>
            </w:pPr>
            <w:r>
              <w:t xml:space="preserve">Subcarrier spacing used as reference for the </w:t>
            </w:r>
            <w:r>
              <w:rPr>
                <w:i/>
                <w:iCs/>
              </w:rPr>
              <w:t>slotList</w:t>
            </w:r>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r>
              <w:rPr>
                <w:b/>
                <w:i/>
                <w:szCs w:val="22"/>
                <w:lang w:eastAsia="sv-SE"/>
              </w:rPr>
              <w:t>rach-ConfigDedicated</w:t>
            </w:r>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r>
              <w:rPr>
                <w:b/>
                <w:i/>
                <w:szCs w:val="22"/>
                <w:lang w:eastAsia="sv-SE"/>
              </w:rPr>
              <w:t>Smtc</w:t>
            </w:r>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r>
              <w:rPr>
                <w:rFonts w:eastAsia="SimSun"/>
                <w:b/>
                <w:bCs/>
                <w:i/>
                <w:iCs/>
                <w:lang w:eastAsia="sv-SE"/>
              </w:rPr>
              <w:t>IntraBandCC-Combination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r>
              <w:rPr>
                <w:rFonts w:eastAsia="SimSun"/>
                <w:b/>
                <w:bCs/>
                <w:i/>
                <w:iCs/>
                <w:lang w:eastAsia="sv-SE"/>
              </w:rPr>
              <w:t>IntraBandCC-CombinationReqList</w:t>
            </w:r>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r>
              <w:rPr>
                <w:rFonts w:eastAsia="SimSun"/>
                <w:b/>
                <w:bCs/>
                <w:i/>
                <w:iCs/>
                <w:lang w:eastAsia="sv-SE"/>
              </w:rPr>
              <w:t>servCellIndexList</w:t>
            </w:r>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r>
              <w:rPr>
                <w:i/>
                <w:szCs w:val="22"/>
                <w:lang w:eastAsia="sv-SE"/>
              </w:rPr>
              <w:lastRenderedPageBreak/>
              <w:t xml:space="preserve">ScellConfig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r>
              <w:rPr>
                <w:b/>
                <w:i/>
                <w:szCs w:val="22"/>
                <w:lang w:eastAsia="sv-SE"/>
              </w:rPr>
              <w:t>goodServingCellEvaluationBFD</w:t>
            </w:r>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r>
              <w:rPr>
                <w:b/>
                <w:i/>
                <w:szCs w:val="22"/>
                <w:lang w:eastAsia="sv-SE"/>
              </w:rPr>
              <w:t>preConfGapStatus</w:t>
            </w:r>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r>
              <w:rPr>
                <w:b/>
                <w:i/>
                <w:szCs w:val="22"/>
                <w:lang w:eastAsia="sv-SE"/>
              </w:rPr>
              <w:t>Smtc</w:t>
            </w:r>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r>
              <w:rPr>
                <w:i/>
                <w:szCs w:val="22"/>
                <w:lang w:eastAsia="sv-SE"/>
              </w:rPr>
              <w:t xml:space="preserve">SpCellConfig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r>
              <w:rPr>
                <w:b/>
                <w:i/>
                <w:lang w:eastAsia="sv-SE"/>
              </w:rPr>
              <w:t>deactivatedSCG-Config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r>
              <w:rPr>
                <w:b/>
                <w:bCs/>
                <w:i/>
                <w:iCs/>
                <w:lang w:eastAsia="sv-SE"/>
              </w:rPr>
              <w:t>goodServingCellEvaluationBFD</w:t>
            </w:r>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r>
              <w:rPr>
                <w:b/>
                <w:bCs/>
                <w:i/>
                <w:iCs/>
                <w:lang w:eastAsia="sv-SE"/>
              </w:rPr>
              <w:t>goodServingCellEvaluationRLM</w:t>
            </w:r>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r>
              <w:rPr>
                <w:b/>
                <w:bCs/>
                <w:i/>
                <w:iCs/>
                <w:lang w:eastAsia="sv-SE"/>
              </w:rPr>
              <w:t>lowMobilityEvaluationConnected</w:t>
            </w:r>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r>
              <w:rPr>
                <w:b/>
                <w:i/>
                <w:szCs w:val="22"/>
                <w:lang w:eastAsia="sv-SE"/>
              </w:rPr>
              <w:t>Rlf-TimersAndConstants</w:t>
            </w:r>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r>
              <w:rPr>
                <w:b/>
                <w:i/>
                <w:szCs w:val="22"/>
                <w:lang w:eastAsia="sv-SE"/>
              </w:rPr>
              <w:t>servCellIndex</w:t>
            </w:r>
          </w:p>
          <w:p w14:paraId="68C9B201" w14:textId="77777777" w:rsidR="002322C9" w:rsidRDefault="00E112DF">
            <w:pPr>
              <w:pStyle w:val="TAL"/>
              <w:rPr>
                <w:szCs w:val="22"/>
                <w:lang w:eastAsia="sv-SE"/>
              </w:rPr>
            </w:pPr>
            <w:r>
              <w:rPr>
                <w:szCs w:val="22"/>
                <w:lang w:eastAsia="sv-SE"/>
              </w:rPr>
              <w:t>Serving cell ID of a PSCell. The Pcell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SL-PathSwitchConfig</w:t>
            </w:r>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r>
              <w:rPr>
                <w:b/>
                <w:bCs/>
                <w:i/>
                <w:iCs/>
                <w:lang w:eastAsia="sv-SE"/>
              </w:rPr>
              <w:t>targetRelayUE-Identity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Pr="00550DAD" w:rsidRDefault="00E112DF">
            <w:pPr>
              <w:pStyle w:val="B2"/>
              <w:spacing w:after="0"/>
              <w:rPr>
                <w:rFonts w:ascii="Arial" w:hAnsi="Arial" w:cs="Arial"/>
                <w:sz w:val="18"/>
                <w:szCs w:val="18"/>
              </w:rPr>
            </w:pPr>
            <w:r w:rsidRPr="00550DAD">
              <w:rPr>
                <w:rFonts w:ascii="Arial" w:hAnsi="Arial" w:cs="Arial"/>
                <w:sz w:val="18"/>
                <w:szCs w:val="18"/>
              </w:rPr>
              <w:t>-</w:t>
            </w:r>
            <w:r w:rsidRPr="00550DAD">
              <w:rPr>
                <w:rFonts w:ascii="Arial" w:hAnsi="Arial" w:cs="Arial"/>
                <w:sz w:val="18"/>
                <w:szCs w:val="18"/>
              </w:rPr>
              <w:tab/>
              <w:t>MN handover in (NG)EN-DC.</w:t>
            </w:r>
          </w:p>
          <w:p w14:paraId="188E4ED9" w14:textId="0EFA376D" w:rsidR="002322C9" w:rsidRDefault="00E112DF">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5B203AA7" w14:textId="77777777" w:rsidR="001B04C6" w:rsidRPr="001B04C6" w:rsidRDefault="001B04C6" w:rsidP="001B04C6">
      <w:pPr>
        <w:keepNext/>
        <w:keepLines/>
        <w:spacing w:before="120" w:line="240" w:lineRule="auto"/>
        <w:ind w:left="1418" w:hanging="1418"/>
        <w:outlineLvl w:val="3"/>
        <w:rPr>
          <w:rFonts w:ascii="Arial" w:hAnsi="Arial"/>
          <w:sz w:val="24"/>
        </w:rPr>
      </w:pPr>
      <w:bookmarkStart w:id="982" w:name="_Toc60777202"/>
      <w:bookmarkStart w:id="983" w:name="_Toc124713134"/>
      <w:r w:rsidRPr="001B04C6">
        <w:rPr>
          <w:rFonts w:ascii="Arial" w:hAnsi="Arial"/>
          <w:sz w:val="24"/>
        </w:rPr>
        <w:t>–</w:t>
      </w:r>
      <w:r w:rsidRPr="001B04C6">
        <w:rPr>
          <w:rFonts w:ascii="Arial" w:hAnsi="Arial"/>
          <w:sz w:val="24"/>
        </w:rPr>
        <w:tab/>
      </w:r>
      <w:r w:rsidRPr="001B04C6">
        <w:rPr>
          <w:rFonts w:ascii="Arial" w:hAnsi="Arial"/>
          <w:i/>
          <w:sz w:val="24"/>
        </w:rPr>
        <w:t>ConfiguredGrantConfig</w:t>
      </w:r>
      <w:bookmarkEnd w:id="982"/>
      <w:bookmarkEnd w:id="983"/>
    </w:p>
    <w:p w14:paraId="7E77108D" w14:textId="77777777" w:rsidR="001B04C6" w:rsidRPr="001B04C6" w:rsidRDefault="001B04C6" w:rsidP="001B04C6">
      <w:pPr>
        <w:spacing w:line="240" w:lineRule="auto"/>
      </w:pPr>
      <w:r w:rsidRPr="001B04C6">
        <w:t xml:space="preserve">The IE </w:t>
      </w:r>
      <w:r w:rsidRPr="001B04C6">
        <w:rPr>
          <w:i/>
        </w:rPr>
        <w:t>ConfiguredGrantConfig</w:t>
      </w:r>
      <w:r w:rsidRPr="001B04C6">
        <w:t xml:space="preserve"> is used to configure uplink transmission without dynamic grant according to two possible schemes. The actual uplink grant may either be configured via RRC (</w:t>
      </w:r>
      <w:r w:rsidRPr="001B04C6">
        <w:rPr>
          <w:i/>
        </w:rPr>
        <w:t>type1</w:t>
      </w:r>
      <w:r w:rsidRPr="001B04C6">
        <w:t>) or provided via the PDCCH (addressed to CS-RNTI) (</w:t>
      </w:r>
      <w:r w:rsidRPr="001B04C6">
        <w:rPr>
          <w:i/>
        </w:rPr>
        <w:t>type2</w:t>
      </w:r>
      <w:r w:rsidRPr="001B04C6">
        <w:t>). Multiple Configured Grant configurations may be configured in one BWP of a serving cell.</w:t>
      </w:r>
    </w:p>
    <w:p w14:paraId="38C2E30A" w14:textId="77777777" w:rsidR="001B04C6" w:rsidRPr="001B04C6" w:rsidRDefault="001B04C6" w:rsidP="001B04C6">
      <w:pPr>
        <w:keepNext/>
        <w:keepLines/>
        <w:spacing w:before="60" w:line="240" w:lineRule="auto"/>
        <w:jc w:val="center"/>
        <w:rPr>
          <w:rFonts w:ascii="Arial" w:hAnsi="Arial"/>
          <w:b/>
        </w:rPr>
      </w:pPr>
      <w:r w:rsidRPr="001B04C6">
        <w:rPr>
          <w:rFonts w:ascii="Arial" w:hAnsi="Arial"/>
          <w:b/>
          <w:i/>
        </w:rPr>
        <w:t>ConfiguredGrantConfig</w:t>
      </w:r>
      <w:r w:rsidRPr="001B04C6">
        <w:rPr>
          <w:rFonts w:ascii="Arial" w:hAnsi="Arial"/>
          <w:b/>
        </w:rPr>
        <w:t xml:space="preserve"> information element</w:t>
      </w:r>
    </w:p>
    <w:p w14:paraId="63CB423F" w14:textId="77777777" w:rsidR="00C35C10" w:rsidRPr="00F43A82" w:rsidRDefault="00C35C10" w:rsidP="00C35C10">
      <w:pPr>
        <w:pStyle w:val="PL"/>
        <w:rPr>
          <w:color w:val="808080"/>
        </w:rPr>
      </w:pPr>
      <w:r w:rsidRPr="00F43A82">
        <w:rPr>
          <w:color w:val="808080"/>
        </w:rPr>
        <w:t>-- ASN1START</w:t>
      </w:r>
    </w:p>
    <w:p w14:paraId="07B967B9" w14:textId="77777777" w:rsidR="00C35C10" w:rsidRPr="00F43A82" w:rsidRDefault="00C35C10" w:rsidP="00C35C10">
      <w:pPr>
        <w:pStyle w:val="PL"/>
        <w:rPr>
          <w:color w:val="808080"/>
        </w:rPr>
      </w:pPr>
      <w:r w:rsidRPr="00F43A82">
        <w:rPr>
          <w:color w:val="808080"/>
        </w:rPr>
        <w:t>-- TAG-CONFIGUREDGRANTCONFIG-START</w:t>
      </w:r>
    </w:p>
    <w:p w14:paraId="6ECCC8D8" w14:textId="77777777" w:rsidR="00C35C10" w:rsidRPr="00F43A82" w:rsidRDefault="00C35C10" w:rsidP="00C35C10">
      <w:pPr>
        <w:pStyle w:val="PL"/>
      </w:pPr>
    </w:p>
    <w:p w14:paraId="4141FFDA" w14:textId="77777777" w:rsidR="00C35C10" w:rsidRPr="00F43A82" w:rsidRDefault="00C35C10" w:rsidP="00C35C10">
      <w:pPr>
        <w:pStyle w:val="PL"/>
      </w:pPr>
      <w:r w:rsidRPr="00F43A82">
        <w:t xml:space="preserve">ConfiguredGrantConfig ::=           </w:t>
      </w:r>
      <w:r w:rsidRPr="00F43A82">
        <w:rPr>
          <w:color w:val="993366"/>
        </w:rPr>
        <w:t>SEQUENCE</w:t>
      </w:r>
      <w:r w:rsidRPr="00F43A82">
        <w:t xml:space="preserve"> {</w:t>
      </w:r>
    </w:p>
    <w:p w14:paraId="1C0131ED" w14:textId="77777777" w:rsidR="00C35C10" w:rsidRPr="00F43A82" w:rsidRDefault="00C35C10" w:rsidP="00C35C10">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74E521DE" w14:textId="77777777" w:rsidR="00C35C10" w:rsidRPr="00F43A82" w:rsidRDefault="00C35C10" w:rsidP="00C35C10">
      <w:pPr>
        <w:pStyle w:val="PL"/>
      </w:pPr>
      <w:r w:rsidRPr="00F43A82">
        <w:t xml:space="preserve">    cg-DMRS-Configuration               DMRS-UplinkConfig,</w:t>
      </w:r>
    </w:p>
    <w:p w14:paraId="15513A83" w14:textId="77777777" w:rsidR="00C35C10" w:rsidRPr="00F43A82" w:rsidRDefault="00C35C10" w:rsidP="00C35C10">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683E669D" w14:textId="77777777" w:rsidR="00C35C10" w:rsidRPr="00F43A82" w:rsidRDefault="00C35C10" w:rsidP="00C35C10">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3CF389A0" w14:textId="77777777" w:rsidR="00C35C10" w:rsidRPr="00F43A82" w:rsidRDefault="00C35C10" w:rsidP="00C35C10">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65F38AE0" w14:textId="77777777" w:rsidR="00C35C10" w:rsidRPr="00F43A82" w:rsidRDefault="00C35C10" w:rsidP="00C35C10">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4B23A5B7" w14:textId="77777777" w:rsidR="00C35C10" w:rsidRPr="00F43A82" w:rsidRDefault="00C35C10" w:rsidP="00C35C10">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31993E5D" w14:textId="77777777" w:rsidR="00C35C10" w:rsidRPr="00F43A82" w:rsidRDefault="00C35C10" w:rsidP="00C35C10">
      <w:pPr>
        <w:pStyle w:val="PL"/>
      </w:pPr>
      <w:r w:rsidRPr="00F43A82">
        <w:t xml:space="preserve">    powerControlLoopToUse               </w:t>
      </w:r>
      <w:r w:rsidRPr="00F43A82">
        <w:rPr>
          <w:color w:val="993366"/>
        </w:rPr>
        <w:t>ENUMERATED</w:t>
      </w:r>
      <w:r w:rsidRPr="00F43A82">
        <w:t xml:space="preserve"> {n0, n1},</w:t>
      </w:r>
    </w:p>
    <w:p w14:paraId="5EFA4A4D" w14:textId="77777777" w:rsidR="00C35C10" w:rsidRPr="00F43A82" w:rsidRDefault="00C35C10" w:rsidP="00C35C10">
      <w:pPr>
        <w:pStyle w:val="PL"/>
      </w:pPr>
      <w:r w:rsidRPr="00F43A82">
        <w:t xml:space="preserve">    p0-PUSCH-Alpha                      P0-PUSCH-AlphaSetId,</w:t>
      </w:r>
    </w:p>
    <w:p w14:paraId="430167FB" w14:textId="77777777" w:rsidR="00C35C10" w:rsidRPr="00F43A82" w:rsidRDefault="00C35C10" w:rsidP="00C35C10">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27FED343" w14:textId="77777777" w:rsidR="00C35C10" w:rsidRPr="00F43A82" w:rsidRDefault="00C35C10" w:rsidP="00C35C10">
      <w:pPr>
        <w:pStyle w:val="PL"/>
      </w:pPr>
      <w:r w:rsidRPr="00F43A82">
        <w:t xml:space="preserve">    nrofHARQ-Processes                  </w:t>
      </w:r>
      <w:r w:rsidRPr="00F43A82">
        <w:rPr>
          <w:color w:val="993366"/>
        </w:rPr>
        <w:t>INTEGER</w:t>
      </w:r>
      <w:r w:rsidRPr="00F43A82">
        <w:t>(1..16),</w:t>
      </w:r>
    </w:p>
    <w:p w14:paraId="75FB8B53" w14:textId="77777777" w:rsidR="00C35C10" w:rsidRPr="00F43A82" w:rsidRDefault="00C35C10" w:rsidP="00C35C10">
      <w:pPr>
        <w:pStyle w:val="PL"/>
      </w:pPr>
      <w:r w:rsidRPr="00F43A82">
        <w:t xml:space="preserve">    repK                                </w:t>
      </w:r>
      <w:r w:rsidRPr="00F43A82">
        <w:rPr>
          <w:color w:val="993366"/>
        </w:rPr>
        <w:t>ENUMERATED</w:t>
      </w:r>
      <w:r w:rsidRPr="00F43A82">
        <w:t xml:space="preserve"> {n1, n2, n4, n8},</w:t>
      </w:r>
    </w:p>
    <w:p w14:paraId="4E1CF520" w14:textId="77777777" w:rsidR="00C35C10" w:rsidRPr="00F43A82" w:rsidRDefault="00C35C10" w:rsidP="00C35C10">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47F49DC6" w14:textId="77777777" w:rsidR="00C35C10" w:rsidRPr="00550DAD" w:rsidRDefault="00C35C10" w:rsidP="00C35C10">
      <w:pPr>
        <w:pStyle w:val="PL"/>
      </w:pPr>
      <w:r w:rsidRPr="00F43A82">
        <w:t xml:space="preserve">    </w:t>
      </w:r>
      <w:r w:rsidRPr="00550DAD">
        <w:t xml:space="preserve">periodicity                         </w:t>
      </w:r>
      <w:r w:rsidRPr="00550DAD">
        <w:rPr>
          <w:color w:val="993366"/>
        </w:rPr>
        <w:t>ENUMERATED</w:t>
      </w:r>
      <w:r w:rsidRPr="00550DAD">
        <w:t xml:space="preserve"> {</w:t>
      </w:r>
    </w:p>
    <w:p w14:paraId="0E5583E8" w14:textId="77777777" w:rsidR="00C35C10" w:rsidRPr="00550DAD" w:rsidRDefault="00C35C10" w:rsidP="00C35C10">
      <w:pPr>
        <w:pStyle w:val="PL"/>
      </w:pPr>
      <w:r w:rsidRPr="00550DAD">
        <w:t xml:space="preserve">                                                sym2, sym7, sym1x14, sym2x14, sym4x14, sym5x14, sym8x14, sym10x14, sym16x14, sym20x14,</w:t>
      </w:r>
    </w:p>
    <w:p w14:paraId="01B21FFF" w14:textId="77777777" w:rsidR="00C35C10" w:rsidRPr="00550DAD" w:rsidRDefault="00C35C10" w:rsidP="00C35C10">
      <w:pPr>
        <w:pStyle w:val="PL"/>
      </w:pPr>
      <w:r w:rsidRPr="00550DAD">
        <w:t xml:space="preserve">                                                sym32x14, sym40x14, sym64x14, sym80x14, sym128x14, sym160x14, sym256x14, sym320x14, sym512x14,</w:t>
      </w:r>
    </w:p>
    <w:p w14:paraId="29821C68" w14:textId="77777777" w:rsidR="00C35C10" w:rsidRPr="00550DAD" w:rsidRDefault="00C35C10" w:rsidP="00C35C10">
      <w:pPr>
        <w:pStyle w:val="PL"/>
      </w:pPr>
      <w:r w:rsidRPr="00550DAD">
        <w:t xml:space="preserve">                                                sym640x14, sym1024x14, sym1280x14, sym2560x14, sym5120x14,</w:t>
      </w:r>
    </w:p>
    <w:p w14:paraId="7F88800C" w14:textId="77777777" w:rsidR="00C35C10" w:rsidRPr="00550DAD" w:rsidRDefault="00C35C10" w:rsidP="00C35C10">
      <w:pPr>
        <w:pStyle w:val="PL"/>
      </w:pPr>
      <w:r w:rsidRPr="00550DAD">
        <w:t xml:space="preserve">                                                sym6, sym1x12, sym2x12, sym4x12, sym5x12, sym8x12, sym10x12, sym16x12, sym20x12, sym32x12,</w:t>
      </w:r>
    </w:p>
    <w:p w14:paraId="32A53B08" w14:textId="77777777" w:rsidR="00C35C10" w:rsidRPr="00550DAD" w:rsidRDefault="00C35C10" w:rsidP="00C35C10">
      <w:pPr>
        <w:pStyle w:val="PL"/>
      </w:pPr>
      <w:r w:rsidRPr="00550DAD">
        <w:t xml:space="preserve">                                                sym40x12, sym64x12, sym80x12, sym128x12, sym160x12, sym256x12, sym320x12, sym512x12, sym640x12,</w:t>
      </w:r>
    </w:p>
    <w:p w14:paraId="07D66053" w14:textId="77777777" w:rsidR="00C35C10" w:rsidRPr="00F43A82" w:rsidRDefault="00C35C10" w:rsidP="00C35C10">
      <w:pPr>
        <w:pStyle w:val="PL"/>
      </w:pPr>
      <w:r w:rsidRPr="00550DAD">
        <w:t xml:space="preserve">                                                </w:t>
      </w:r>
      <w:r w:rsidRPr="00F43A82">
        <w:t>sym1280x12, sym2560x12</w:t>
      </w:r>
    </w:p>
    <w:p w14:paraId="463A0F64" w14:textId="77777777" w:rsidR="00C35C10" w:rsidRPr="00F43A82" w:rsidRDefault="00C35C10" w:rsidP="00C35C10">
      <w:pPr>
        <w:pStyle w:val="PL"/>
      </w:pPr>
      <w:r w:rsidRPr="00F43A82">
        <w:t xml:space="preserve">    },</w:t>
      </w:r>
    </w:p>
    <w:p w14:paraId="3C6D54DB" w14:textId="77777777" w:rsidR="00C35C10" w:rsidRPr="00F43A82" w:rsidRDefault="00C35C10" w:rsidP="00C35C10">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95D341E" w14:textId="77777777" w:rsidR="00C35C10" w:rsidRPr="00F43A82" w:rsidRDefault="00C35C10" w:rsidP="00C35C10">
      <w:pPr>
        <w:pStyle w:val="PL"/>
      </w:pPr>
      <w:r w:rsidRPr="00F43A82">
        <w:t xml:space="preserve">    rrc-ConfiguredUplinkGrant           </w:t>
      </w:r>
      <w:r w:rsidRPr="00F43A82">
        <w:rPr>
          <w:color w:val="993366"/>
        </w:rPr>
        <w:t>SEQUENCE</w:t>
      </w:r>
      <w:r w:rsidRPr="00F43A82">
        <w:t xml:space="preserve"> {</w:t>
      </w:r>
    </w:p>
    <w:p w14:paraId="17A54595" w14:textId="77777777" w:rsidR="00C35C10" w:rsidRPr="00F43A82" w:rsidRDefault="00C35C10" w:rsidP="00C35C10">
      <w:pPr>
        <w:pStyle w:val="PL"/>
      </w:pPr>
      <w:r w:rsidRPr="00F43A82">
        <w:t xml:space="preserve">        timeDomainOffset                    </w:t>
      </w:r>
      <w:r w:rsidRPr="00F43A82">
        <w:rPr>
          <w:color w:val="993366"/>
        </w:rPr>
        <w:t>INTEGER</w:t>
      </w:r>
      <w:r w:rsidRPr="00F43A82">
        <w:t xml:space="preserve"> (0..5119),</w:t>
      </w:r>
    </w:p>
    <w:p w14:paraId="3A6B2112" w14:textId="77777777" w:rsidR="00C35C10" w:rsidRPr="00F43A82" w:rsidRDefault="00C35C10" w:rsidP="00C35C10">
      <w:pPr>
        <w:pStyle w:val="PL"/>
      </w:pPr>
      <w:r w:rsidRPr="00F43A82">
        <w:lastRenderedPageBreak/>
        <w:t xml:space="preserve">        timeDomainAllocation                </w:t>
      </w:r>
      <w:r w:rsidRPr="00F43A82">
        <w:rPr>
          <w:color w:val="993366"/>
        </w:rPr>
        <w:t>INTEGER</w:t>
      </w:r>
      <w:r w:rsidRPr="00F43A82">
        <w:t xml:space="preserve"> (0..15),</w:t>
      </w:r>
    </w:p>
    <w:p w14:paraId="3AE0955E" w14:textId="77777777" w:rsidR="00C35C10" w:rsidRPr="00F43A82" w:rsidRDefault="00C35C10" w:rsidP="00C35C10">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54CF0B38" w14:textId="77777777" w:rsidR="00C35C10" w:rsidRPr="00F43A82" w:rsidRDefault="00C35C10" w:rsidP="00C35C10">
      <w:pPr>
        <w:pStyle w:val="PL"/>
      </w:pPr>
      <w:r w:rsidRPr="00F43A82">
        <w:t xml:space="preserve">        antennaPort                         </w:t>
      </w:r>
      <w:r w:rsidRPr="00F43A82">
        <w:rPr>
          <w:color w:val="993366"/>
        </w:rPr>
        <w:t>INTEGER</w:t>
      </w:r>
      <w:r w:rsidRPr="00F43A82">
        <w:t xml:space="preserve"> (0..31),</w:t>
      </w:r>
    </w:p>
    <w:p w14:paraId="25EE358B" w14:textId="77777777" w:rsidR="00C35C10" w:rsidRPr="00F43A82" w:rsidRDefault="00C35C10" w:rsidP="00C35C10">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3E88D2F0" w14:textId="77777777" w:rsidR="00C35C10" w:rsidRPr="00F43A82" w:rsidRDefault="00C35C10" w:rsidP="00C35C10">
      <w:pPr>
        <w:pStyle w:val="PL"/>
      </w:pPr>
      <w:r w:rsidRPr="00F43A82">
        <w:t xml:space="preserve">        precodingAndNumberOfLayers          </w:t>
      </w:r>
      <w:r w:rsidRPr="00F43A82">
        <w:rPr>
          <w:color w:val="993366"/>
        </w:rPr>
        <w:t>INTEGER</w:t>
      </w:r>
      <w:r w:rsidRPr="00F43A82">
        <w:t xml:space="preserve"> (0..63),</w:t>
      </w:r>
    </w:p>
    <w:p w14:paraId="221118EE" w14:textId="77777777" w:rsidR="00C35C10" w:rsidRPr="00F43A82" w:rsidRDefault="00C35C10" w:rsidP="00C35C10">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4F630D7" w14:textId="77777777" w:rsidR="00C35C10" w:rsidRPr="00F43A82" w:rsidRDefault="00C35C10" w:rsidP="00C35C10">
      <w:pPr>
        <w:pStyle w:val="PL"/>
      </w:pPr>
      <w:r w:rsidRPr="00F43A82">
        <w:t xml:space="preserve">        mcsAndTBS                           </w:t>
      </w:r>
      <w:r w:rsidRPr="00F43A82">
        <w:rPr>
          <w:color w:val="993366"/>
        </w:rPr>
        <w:t>INTEGER</w:t>
      </w:r>
      <w:r w:rsidRPr="00F43A82">
        <w:t xml:space="preserve"> (0..31),</w:t>
      </w:r>
    </w:p>
    <w:p w14:paraId="73BC5B6E" w14:textId="77777777" w:rsidR="00C35C10" w:rsidRPr="00F43A82" w:rsidRDefault="00C35C10" w:rsidP="00C35C10">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1C0C7510" w14:textId="77777777" w:rsidR="00C35C10" w:rsidRPr="00F43A82" w:rsidRDefault="00C35C10" w:rsidP="00C35C10">
      <w:pPr>
        <w:pStyle w:val="PL"/>
      </w:pPr>
      <w:r w:rsidRPr="00F43A82">
        <w:t xml:space="preserve">        pathlossReferenceIndex              </w:t>
      </w:r>
      <w:r w:rsidRPr="00F43A82">
        <w:rPr>
          <w:color w:val="993366"/>
        </w:rPr>
        <w:t>INTEGER</w:t>
      </w:r>
      <w:r w:rsidRPr="00F43A82">
        <w:t xml:space="preserve"> (0..maxNrofPUSCH-PathlossReferenceRSs-1),</w:t>
      </w:r>
    </w:p>
    <w:p w14:paraId="24F3A215" w14:textId="77777777" w:rsidR="00C35C10" w:rsidRPr="00F43A82" w:rsidRDefault="00C35C10" w:rsidP="00C35C10">
      <w:pPr>
        <w:pStyle w:val="PL"/>
      </w:pPr>
      <w:r w:rsidRPr="00F43A82">
        <w:t xml:space="preserve">        ...,</w:t>
      </w:r>
    </w:p>
    <w:p w14:paraId="319DCD1B" w14:textId="77777777" w:rsidR="00C35C10" w:rsidRPr="00F43A82" w:rsidRDefault="00C35C10" w:rsidP="00C35C10">
      <w:pPr>
        <w:pStyle w:val="PL"/>
      </w:pPr>
      <w:r w:rsidRPr="00F43A82">
        <w:t xml:space="preserve">        [[</w:t>
      </w:r>
    </w:p>
    <w:p w14:paraId="0DD2579C" w14:textId="77777777" w:rsidR="00C35C10" w:rsidRPr="00F43A82" w:rsidRDefault="00C35C10" w:rsidP="00C35C10">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5977A422" w14:textId="77777777" w:rsidR="00C35C10" w:rsidRPr="00F43A82" w:rsidRDefault="00C35C10" w:rsidP="00C35C10">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5DE0897C" w14:textId="77777777" w:rsidR="00C35C10" w:rsidRPr="00F43A82" w:rsidRDefault="00C35C10" w:rsidP="00C35C10">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0A0751C9" w14:textId="77777777" w:rsidR="00C35C10" w:rsidRPr="00F43A82" w:rsidRDefault="00C35C10" w:rsidP="00C35C10">
      <w:pPr>
        <w:pStyle w:val="PL"/>
      </w:pPr>
      <w:r w:rsidRPr="00F43A82">
        <w:t xml:space="preserve">        ]],</w:t>
      </w:r>
    </w:p>
    <w:p w14:paraId="55D94989" w14:textId="77777777" w:rsidR="00C35C10" w:rsidRPr="00F43A82" w:rsidRDefault="00C35C10" w:rsidP="00C35C10">
      <w:pPr>
        <w:pStyle w:val="PL"/>
      </w:pPr>
      <w:r w:rsidRPr="00F43A82">
        <w:t xml:space="preserve">        [[</w:t>
      </w:r>
    </w:p>
    <w:p w14:paraId="0BE6EB7B" w14:textId="77777777" w:rsidR="00C35C10" w:rsidRPr="00F43A82" w:rsidRDefault="00C35C10" w:rsidP="00C35C10">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4E497F0" w14:textId="77777777" w:rsidR="00C35C10" w:rsidRPr="00F43A82" w:rsidRDefault="00C35C10" w:rsidP="00C35C10">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40A5AC40" w14:textId="77777777" w:rsidR="00C35C10" w:rsidRPr="00F43A82" w:rsidRDefault="00C35C10" w:rsidP="00C35C10">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Pr="00F43A82">
        <w:t xml:space="preserve">,   </w:t>
      </w:r>
      <w:r w:rsidRPr="00F43A82">
        <w:rPr>
          <w:color w:val="808080"/>
        </w:rPr>
        <w:t>-- Need R</w:t>
      </w:r>
    </w:p>
    <w:p w14:paraId="2ECDF9D4" w14:textId="7614E821" w:rsidR="00C35C10" w:rsidRPr="00F43A82" w:rsidRDefault="00C35C10" w:rsidP="00C35C10">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Pr>
          <w:rFonts w:eastAsia="SimSun"/>
        </w:rPr>
        <w:t xml:space="preserve"> </w:t>
      </w:r>
      <w:r w:rsidRPr="00F43A82">
        <w:rPr>
          <w:rFonts w:eastAsia="SimSun"/>
          <w:color w:val="808080"/>
        </w:rPr>
        <w:t>-- Need M</w:t>
      </w:r>
    </w:p>
    <w:p w14:paraId="2EF6070B" w14:textId="77777777" w:rsidR="00C35C10" w:rsidRPr="00F43A82" w:rsidRDefault="00C35C10" w:rsidP="00C35C10">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Pr="00F43A82">
        <w:t xml:space="preserve">,   </w:t>
      </w:r>
      <w:r w:rsidRPr="00F43A82">
        <w:rPr>
          <w:color w:val="808080"/>
        </w:rPr>
        <w:t>-- Need R</w:t>
      </w:r>
    </w:p>
    <w:p w14:paraId="2F790059" w14:textId="77777777" w:rsidR="00C35C10" w:rsidRPr="00F43A82" w:rsidRDefault="00C35C10" w:rsidP="00C35C10">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500F1785" w14:textId="61B6F67B" w:rsidR="00C35C10" w:rsidRDefault="00C35C10" w:rsidP="00C35C10">
      <w:pPr>
        <w:pStyle w:val="PL"/>
        <w:rPr>
          <w:ins w:id="984" w:author="Ericsson - RAN2#123" w:date="2023-09-11T13:08:00Z"/>
        </w:rPr>
      </w:pPr>
      <w:r w:rsidRPr="00F43A82">
        <w:t xml:space="preserve">        ]]</w:t>
      </w:r>
      <w:ins w:id="985" w:author="Ericsson - RAN2#123" w:date="2023-09-11T13:08:00Z">
        <w:r w:rsidR="00196E37">
          <w:t>,</w:t>
        </w:r>
      </w:ins>
    </w:p>
    <w:p w14:paraId="1B14C967" w14:textId="676777F6" w:rsidR="00196E37" w:rsidRDefault="00196E37" w:rsidP="00C35C10">
      <w:pPr>
        <w:pStyle w:val="PL"/>
        <w:rPr>
          <w:ins w:id="986" w:author="Ericsson - RAN2#123" w:date="2023-09-11T13:08:00Z"/>
        </w:rPr>
      </w:pPr>
      <w:ins w:id="987" w:author="Ericsson - RAN2#123" w:date="2023-09-11T13:08:00Z">
        <w:r>
          <w:t xml:space="preserve">        [[</w:t>
        </w:r>
      </w:ins>
    </w:p>
    <w:p w14:paraId="511190D7" w14:textId="5DFAF7D8" w:rsidR="00196E37" w:rsidRDefault="00196E37" w:rsidP="00C35C10">
      <w:pPr>
        <w:pStyle w:val="PL"/>
        <w:rPr>
          <w:ins w:id="988" w:author="Ericsson - RAN2#123" w:date="2023-09-11T13:08:00Z"/>
          <w:color w:val="808080"/>
        </w:rPr>
      </w:pPr>
      <w:ins w:id="989" w:author="Ericsson - RAN2#123" w:date="2023-09-11T13:08:00Z">
        <w:r>
          <w:t xml:space="preserve">        </w:t>
        </w:r>
      </w:ins>
      <w:ins w:id="990" w:author="Ericsson - RAN2#123" w:date="2023-09-14T11:42:00Z">
        <w:r w:rsidR="00030D49">
          <w:t>c</w:t>
        </w:r>
      </w:ins>
      <w:ins w:id="991" w:author="Ericsson - RAN2#123" w:date="2023-09-11T13:08:00Z">
        <w:r>
          <w:t>g-LTM-Configuration-r18           CG-LTM</w:t>
        </w:r>
        <w:r w:rsidR="009F503B">
          <w:t xml:space="preserve">-Configuration-r18                                                </w:t>
        </w:r>
        <w:r w:rsidR="009F503B" w:rsidRPr="00F43A82">
          <w:rPr>
            <w:color w:val="993366"/>
          </w:rPr>
          <w:t>OPTIONAL</w:t>
        </w:r>
        <w:r w:rsidR="009F503B" w:rsidRPr="00F43A82">
          <w:t xml:space="preserve">    </w:t>
        </w:r>
        <w:r w:rsidR="009F503B" w:rsidRPr="00F43A82">
          <w:rPr>
            <w:color w:val="808080"/>
          </w:rPr>
          <w:t>-- Need M</w:t>
        </w:r>
      </w:ins>
    </w:p>
    <w:p w14:paraId="04E69F53" w14:textId="6BCCBEE0" w:rsidR="009F503B" w:rsidRPr="00550DAD" w:rsidRDefault="009F503B" w:rsidP="00C35C10">
      <w:pPr>
        <w:pStyle w:val="PL"/>
      </w:pPr>
      <w:ins w:id="992" w:author="Ericsson - RAN2#123" w:date="2023-09-11T13:08:00Z">
        <w:r>
          <w:rPr>
            <w:color w:val="808080"/>
          </w:rPr>
          <w:t xml:space="preserve">        </w:t>
        </w:r>
        <w:r w:rsidRPr="00550DAD">
          <w:rPr>
            <w:color w:val="808080"/>
          </w:rPr>
          <w:t>]]</w:t>
        </w:r>
      </w:ins>
    </w:p>
    <w:p w14:paraId="6E062434" w14:textId="77777777" w:rsidR="00C35C10" w:rsidRPr="00550DAD" w:rsidRDefault="00C35C10" w:rsidP="00C35C10">
      <w:pPr>
        <w:pStyle w:val="PL"/>
        <w:rPr>
          <w:color w:val="808080"/>
        </w:rPr>
      </w:pPr>
      <w:r w:rsidRPr="00550DAD">
        <w:t xml:space="preserve">    }                                                                                                           </w:t>
      </w:r>
      <w:r w:rsidRPr="00550DAD">
        <w:rPr>
          <w:color w:val="993366"/>
        </w:rPr>
        <w:t>OPTIONAL</w:t>
      </w:r>
      <w:r w:rsidRPr="00550DAD">
        <w:t xml:space="preserve">,   </w:t>
      </w:r>
      <w:r w:rsidRPr="00550DAD">
        <w:rPr>
          <w:color w:val="808080"/>
        </w:rPr>
        <w:t>-- Need R</w:t>
      </w:r>
    </w:p>
    <w:p w14:paraId="7CA7C564" w14:textId="77777777" w:rsidR="00C35C10" w:rsidRPr="00550DAD" w:rsidRDefault="00C35C10" w:rsidP="00C35C10">
      <w:pPr>
        <w:pStyle w:val="PL"/>
      </w:pPr>
      <w:r w:rsidRPr="00550DAD">
        <w:t xml:space="preserve">    ...,</w:t>
      </w:r>
    </w:p>
    <w:p w14:paraId="4B4C79C0" w14:textId="77777777" w:rsidR="00C35C10" w:rsidRPr="00550DAD" w:rsidRDefault="00C35C10" w:rsidP="00C35C10">
      <w:pPr>
        <w:pStyle w:val="PL"/>
      </w:pPr>
      <w:r w:rsidRPr="00550DAD">
        <w:t xml:space="preserve">    [[</w:t>
      </w:r>
    </w:p>
    <w:p w14:paraId="4FE78E4B" w14:textId="77777777" w:rsidR="00C35C10" w:rsidRPr="00550DAD" w:rsidRDefault="00C35C10" w:rsidP="00C35C10">
      <w:pPr>
        <w:pStyle w:val="PL"/>
        <w:rPr>
          <w:color w:val="808080"/>
        </w:rPr>
      </w:pPr>
      <w:r w:rsidRPr="00550DAD">
        <w:t xml:space="preserve">    cg-RetransmissionTimer-r16              </w:t>
      </w:r>
      <w:r w:rsidRPr="00550DAD">
        <w:rPr>
          <w:color w:val="993366"/>
        </w:rPr>
        <w:t>INTEGER</w:t>
      </w:r>
      <w:r w:rsidRPr="00550DAD">
        <w:t xml:space="preserve"> (1..64)                                                     </w:t>
      </w:r>
      <w:r w:rsidRPr="00550DAD">
        <w:rPr>
          <w:color w:val="993366"/>
        </w:rPr>
        <w:t>OPTIONAL</w:t>
      </w:r>
      <w:r w:rsidRPr="00550DAD">
        <w:t xml:space="preserve">,   </w:t>
      </w:r>
      <w:r w:rsidRPr="00550DAD">
        <w:rPr>
          <w:color w:val="808080"/>
        </w:rPr>
        <w:t>-- Need R</w:t>
      </w:r>
    </w:p>
    <w:p w14:paraId="014AC165" w14:textId="77777777" w:rsidR="00C35C10" w:rsidRPr="00550DAD" w:rsidRDefault="00C35C10" w:rsidP="00C35C10">
      <w:pPr>
        <w:pStyle w:val="PL"/>
      </w:pPr>
      <w:r w:rsidRPr="00550DAD">
        <w:t xml:space="preserve">    cg-minDFI-Delay-r16                     </w:t>
      </w:r>
      <w:r w:rsidRPr="00550DAD">
        <w:rPr>
          <w:color w:val="993366"/>
        </w:rPr>
        <w:t>ENUMERATED</w:t>
      </w:r>
    </w:p>
    <w:p w14:paraId="2BE9F39E" w14:textId="77777777" w:rsidR="00C35C10" w:rsidRPr="00550DAD" w:rsidRDefault="00C35C10" w:rsidP="00C35C10">
      <w:pPr>
        <w:pStyle w:val="PL"/>
      </w:pPr>
      <w:r w:rsidRPr="00550DAD">
        <w:t xml:space="preserve">                                                    {sym7, sym1x14, sym2x14, sym3x14, sym4x14, sym5x14, sym6x14, sym7x14, sym8x14,</w:t>
      </w:r>
    </w:p>
    <w:p w14:paraId="4933C985" w14:textId="77777777" w:rsidR="00C35C10" w:rsidRPr="00550DAD" w:rsidRDefault="00C35C10" w:rsidP="00C35C10">
      <w:pPr>
        <w:pStyle w:val="PL"/>
      </w:pPr>
      <w:r w:rsidRPr="00550DAD">
        <w:t xml:space="preserve">                                                     sym9x14, sym10x14, sym11x14, sym12x14, sym13x14, sym14x14,sym15x14, sym16x14</w:t>
      </w:r>
    </w:p>
    <w:p w14:paraId="62C6BF7B" w14:textId="77777777" w:rsidR="00C35C10" w:rsidRPr="00F43A82" w:rsidRDefault="00C35C10" w:rsidP="00C35C10">
      <w:pPr>
        <w:pStyle w:val="PL"/>
        <w:rPr>
          <w:color w:val="808080"/>
        </w:rPr>
      </w:pPr>
      <w:r w:rsidRPr="00550DAD">
        <w:t xml:space="preserve">                                                    </w:t>
      </w:r>
      <w:r w:rsidRPr="00F43A82">
        <w:t xml:space="preserve">}                                                   </w:t>
      </w:r>
      <w:r w:rsidRPr="00F43A82">
        <w:rPr>
          <w:color w:val="993366"/>
        </w:rPr>
        <w:t>OPTIONAL</w:t>
      </w:r>
      <w:r w:rsidRPr="00F43A82">
        <w:t xml:space="preserve">,   </w:t>
      </w:r>
      <w:r w:rsidRPr="00F43A82">
        <w:rPr>
          <w:color w:val="808080"/>
        </w:rPr>
        <w:t>-- Need R</w:t>
      </w:r>
    </w:p>
    <w:p w14:paraId="7DACB0D7" w14:textId="77777777" w:rsidR="00C35C10" w:rsidRPr="00F43A82" w:rsidRDefault="00C35C10" w:rsidP="00C35C10">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65091C2B" w14:textId="77777777" w:rsidR="00C35C10" w:rsidRPr="00F43A82" w:rsidRDefault="00C35C10" w:rsidP="00C35C10">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298A8566" w14:textId="77777777" w:rsidR="00C35C10" w:rsidRPr="00F43A82" w:rsidRDefault="00C35C10" w:rsidP="00C35C10">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22C637C" w14:textId="77777777" w:rsidR="00C35C10" w:rsidRPr="00F43A82" w:rsidRDefault="00C35C10" w:rsidP="00C35C10">
      <w:pPr>
        <w:pStyle w:val="PL"/>
        <w:rPr>
          <w:color w:val="808080"/>
        </w:rPr>
      </w:pPr>
      <w:r w:rsidRPr="00F43A82">
        <w:t xml:space="preserve">    cg-UCI-Multiplexing-r16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BF16630" w14:textId="77777777" w:rsidR="00C35C10" w:rsidRPr="00F43A82" w:rsidRDefault="00C35C10" w:rsidP="00C35C10">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36EA069F" w14:textId="77777777" w:rsidR="00C35C10" w:rsidRPr="00F43A82" w:rsidRDefault="00C35C10" w:rsidP="00C35C10">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4B0CCAAB" w14:textId="77777777" w:rsidR="00C35C10" w:rsidRPr="00F43A82" w:rsidRDefault="00C35C10" w:rsidP="00C35C10">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4C7D1D8" w14:textId="77777777" w:rsidR="00C35C10" w:rsidRPr="00F43A82" w:rsidRDefault="00C35C10" w:rsidP="00C35C10">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40CA2F80" w14:textId="77777777" w:rsidR="00C35C10" w:rsidRPr="00F43A82" w:rsidRDefault="00C35C10" w:rsidP="00C35C10">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278D07C9" w14:textId="77777777" w:rsidR="00C35C10" w:rsidRPr="00F43A82" w:rsidRDefault="00C35C10" w:rsidP="00C35C10">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68706C07" w14:textId="77777777" w:rsidR="00C35C10" w:rsidRPr="00F43A82" w:rsidRDefault="00C35C10" w:rsidP="00C35C10">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3BED49B8" w14:textId="77777777" w:rsidR="00C35C10" w:rsidRPr="00F43A82" w:rsidRDefault="00C35C10" w:rsidP="00C35C10">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1931F761" w14:textId="77777777" w:rsidR="00C35C10" w:rsidRPr="00F43A82" w:rsidRDefault="00C35C10" w:rsidP="00C35C10">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2CEC0E6B" w14:textId="77777777" w:rsidR="00C35C10" w:rsidRPr="00F43A82" w:rsidRDefault="00C35C10" w:rsidP="00C35C10">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76F1F1F7" w14:textId="77777777" w:rsidR="00C35C10" w:rsidRPr="00F43A82" w:rsidRDefault="00C35C10" w:rsidP="00C35C10">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3ADC7B6E" w14:textId="77777777" w:rsidR="00C35C10" w:rsidRPr="00F43A82" w:rsidRDefault="00C35C10" w:rsidP="00C35C10">
      <w:pPr>
        <w:pStyle w:val="PL"/>
      </w:pPr>
      <w:r w:rsidRPr="00F43A82">
        <w:t xml:space="preserve">    ]],</w:t>
      </w:r>
    </w:p>
    <w:p w14:paraId="3777F79D" w14:textId="77777777" w:rsidR="00C35C10" w:rsidRPr="00F43A82" w:rsidRDefault="00C35C10" w:rsidP="00C35C10">
      <w:pPr>
        <w:pStyle w:val="PL"/>
      </w:pPr>
      <w:r w:rsidRPr="00F43A82">
        <w:lastRenderedPageBreak/>
        <w:t xml:space="preserve">    [[</w:t>
      </w:r>
    </w:p>
    <w:p w14:paraId="106314E9" w14:textId="77777777" w:rsidR="00C35C10" w:rsidRPr="00F43A82" w:rsidRDefault="00C35C10" w:rsidP="00C35C10">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4425DE13" w14:textId="77777777" w:rsidR="00C35C10" w:rsidRPr="00F43A82" w:rsidRDefault="00C35C10" w:rsidP="00C35C10">
      <w:pPr>
        <w:pStyle w:val="PL"/>
        <w:rPr>
          <w:color w:val="808080"/>
        </w:rPr>
      </w:pPr>
      <w:r w:rsidRPr="00F43A82">
        <w:t xml:space="preserve">    cg-betaOffsetsCrossPri1-r17             SetupRelease { BetaOffsetsCrossPriSelCG-r17 }               </w:t>
      </w:r>
      <w:r w:rsidRPr="00F43A82">
        <w:rPr>
          <w:color w:val="993366"/>
        </w:rPr>
        <w:t>OPTIONAL</w:t>
      </w:r>
      <w:r w:rsidRPr="00F43A82">
        <w:t xml:space="preserve">,   </w:t>
      </w:r>
      <w:r w:rsidRPr="00F43A82">
        <w:rPr>
          <w:color w:val="808080"/>
        </w:rPr>
        <w:t>-- Need M</w:t>
      </w:r>
    </w:p>
    <w:p w14:paraId="7BC557EA" w14:textId="77777777" w:rsidR="00C35C10" w:rsidRPr="00F43A82" w:rsidRDefault="00C35C10" w:rsidP="00C35C10">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Cond SRSsets</w:t>
      </w:r>
    </w:p>
    <w:p w14:paraId="5CCAA41E" w14:textId="77777777" w:rsidR="00C35C10" w:rsidRPr="00F43A82" w:rsidRDefault="00C35C10" w:rsidP="00C35C10">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6506F354" w14:textId="77777777" w:rsidR="00C35C10" w:rsidRPr="00F43A82" w:rsidRDefault="00C35C10" w:rsidP="00C35C10">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6B1D4F3" w14:textId="77777777" w:rsidR="00C35C10" w:rsidRPr="00F43A82" w:rsidRDefault="00C35C10" w:rsidP="00C35C10">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Pr="00F43A82">
        <w:t xml:space="preserve">,   </w:t>
      </w:r>
      <w:r w:rsidRPr="00F43A82">
        <w:rPr>
          <w:color w:val="808080"/>
        </w:rPr>
        <w:t>-- Need R</w:t>
      </w:r>
    </w:p>
    <w:p w14:paraId="7F435CA5" w14:textId="77777777" w:rsidR="00C35C10" w:rsidRPr="00F43A82" w:rsidRDefault="00C35C10" w:rsidP="00C35C10">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(1..50722))</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56461522" w14:textId="77777777" w:rsidR="00C35C10" w:rsidRPr="00F43A82" w:rsidRDefault="00C35C10" w:rsidP="00C35C10">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Pr="00F43A82">
        <w:t xml:space="preserve">,   </w:t>
      </w:r>
      <w:r w:rsidRPr="00F43A82">
        <w:rPr>
          <w:color w:val="808080"/>
        </w:rPr>
        <w:t>-- Need R</w:t>
      </w:r>
    </w:p>
    <w:p w14:paraId="59A5A878" w14:textId="77777777" w:rsidR="00C35C10" w:rsidRPr="00F43A82" w:rsidRDefault="00C35C10" w:rsidP="00C35C10">
      <w:pPr>
        <w:pStyle w:val="PL"/>
        <w:rPr>
          <w:color w:val="808080"/>
        </w:rPr>
      </w:pPr>
      <w:r w:rsidRPr="00F43A82">
        <w:t xml:space="preserve">    repK-v1710                              </w:t>
      </w:r>
      <w:r w:rsidRPr="00F43A82">
        <w:rPr>
          <w:color w:val="993366"/>
        </w:rPr>
        <w:t>ENUMERATED</w:t>
      </w:r>
      <w:r w:rsidRPr="00F43A82">
        <w:t xml:space="preserve"> {n12, n16, n24, n32}                             </w:t>
      </w:r>
      <w:r w:rsidRPr="00F43A82">
        <w:rPr>
          <w:color w:val="993366"/>
        </w:rPr>
        <w:t>OPTIONAL</w:t>
      </w:r>
      <w:r w:rsidRPr="00F43A82">
        <w:t xml:space="preserve">,   </w:t>
      </w:r>
      <w:r w:rsidRPr="00F43A82">
        <w:rPr>
          <w:color w:val="808080"/>
        </w:rPr>
        <w:t>-- Need R</w:t>
      </w:r>
    </w:p>
    <w:p w14:paraId="433CEBBF" w14:textId="77777777" w:rsidR="00C35C10" w:rsidRPr="00F43A82" w:rsidRDefault="00C35C10" w:rsidP="00C35C10">
      <w:pPr>
        <w:pStyle w:val="PL"/>
        <w:rPr>
          <w:color w:val="808080"/>
        </w:rPr>
      </w:pPr>
      <w:r w:rsidRPr="00F43A82">
        <w:t xml:space="preserve">    nrofHARQ-Processes-v1700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132CC44C" w14:textId="77777777" w:rsidR="00C35C10" w:rsidRPr="00F43A82" w:rsidRDefault="00C35C10" w:rsidP="00C35C10">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37735D25" w14:textId="77777777" w:rsidR="00C35C10" w:rsidRPr="00F43A82" w:rsidRDefault="00C35C10" w:rsidP="00C35C10">
      <w:pPr>
        <w:pStyle w:val="PL"/>
        <w:rPr>
          <w:color w:val="808080"/>
        </w:rPr>
      </w:pPr>
      <w:r w:rsidRPr="00F43A82">
        <w:t xml:space="preserve">    configuredGrantTimer-v1700              </w:t>
      </w:r>
      <w:r w:rsidRPr="00F43A82">
        <w:rPr>
          <w:color w:val="993366"/>
        </w:rPr>
        <w:t>INTEGER</w:t>
      </w:r>
      <w:r w:rsidRPr="00F43A82">
        <w:t xml:space="preserve">(33..288)                                            </w:t>
      </w:r>
      <w:r w:rsidRPr="00F43A82">
        <w:rPr>
          <w:color w:val="993366"/>
        </w:rPr>
        <w:t>OPTIONAL</w:t>
      </w:r>
      <w:r w:rsidRPr="00F43A82">
        <w:t xml:space="preserve">,   </w:t>
      </w:r>
      <w:r w:rsidRPr="00F43A82">
        <w:rPr>
          <w:color w:val="808080"/>
        </w:rPr>
        <w:t>-- Need R</w:t>
      </w:r>
    </w:p>
    <w:p w14:paraId="5FC91D7F" w14:textId="77777777" w:rsidR="00C35C10" w:rsidRPr="00F43A82" w:rsidRDefault="00C35C10" w:rsidP="00C35C10">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417D6ECC" w14:textId="77777777" w:rsidR="00C35C10" w:rsidRPr="00F43A82" w:rsidRDefault="00C35C10" w:rsidP="00C35C10">
      <w:pPr>
        <w:pStyle w:val="PL"/>
      </w:pPr>
      <w:r w:rsidRPr="00F43A82">
        <w:t xml:space="preserve">    ]],</w:t>
      </w:r>
    </w:p>
    <w:p w14:paraId="041063E7" w14:textId="77777777" w:rsidR="00C35C10" w:rsidRPr="00F43A82" w:rsidRDefault="00C35C10" w:rsidP="00C35C10">
      <w:pPr>
        <w:pStyle w:val="PL"/>
      </w:pPr>
      <w:r w:rsidRPr="00F43A82">
        <w:t xml:space="preserve">    [[</w:t>
      </w:r>
    </w:p>
    <w:p w14:paraId="03D53597" w14:textId="77777777" w:rsidR="00C35C10" w:rsidRPr="00F43A82" w:rsidRDefault="00C35C10" w:rsidP="00C35C10">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25759CD3" w14:textId="77777777" w:rsidR="00C35C10" w:rsidRPr="00F43A82" w:rsidRDefault="00C35C10" w:rsidP="00C35C10">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2C0E229F" w14:textId="77777777" w:rsidR="00C35C10" w:rsidRPr="00F43A82" w:rsidRDefault="00C35C10" w:rsidP="00C35C10">
      <w:pPr>
        <w:pStyle w:val="PL"/>
      </w:pPr>
      <w:r w:rsidRPr="00F43A82">
        <w:t xml:space="preserve">    ]]</w:t>
      </w:r>
    </w:p>
    <w:p w14:paraId="3552EAAE" w14:textId="77777777" w:rsidR="00C35C10" w:rsidRPr="00F43A82" w:rsidRDefault="00C35C10" w:rsidP="00C35C10">
      <w:pPr>
        <w:pStyle w:val="PL"/>
      </w:pPr>
      <w:r w:rsidRPr="00F43A82">
        <w:t>}</w:t>
      </w:r>
    </w:p>
    <w:p w14:paraId="4901E289" w14:textId="77777777" w:rsidR="00C35C10" w:rsidRPr="00F43A82" w:rsidRDefault="00C35C10" w:rsidP="00C35C10">
      <w:pPr>
        <w:pStyle w:val="PL"/>
      </w:pPr>
    </w:p>
    <w:p w14:paraId="685C8CFD" w14:textId="77777777" w:rsidR="00C35C10" w:rsidRPr="00F43A82" w:rsidRDefault="00C35C10" w:rsidP="00C35C10">
      <w:pPr>
        <w:pStyle w:val="PL"/>
      </w:pPr>
      <w:r w:rsidRPr="00F43A82">
        <w:t xml:space="preserve">CG-UCI-OnPUSCH ::= </w:t>
      </w:r>
      <w:r w:rsidRPr="00F43A82">
        <w:rPr>
          <w:color w:val="993366"/>
        </w:rPr>
        <w:t>CHOICE</w:t>
      </w:r>
      <w:r w:rsidRPr="00F43A82">
        <w:t xml:space="preserve"> {</w:t>
      </w:r>
    </w:p>
    <w:p w14:paraId="4199C357" w14:textId="77777777" w:rsidR="00C35C10" w:rsidRPr="00F43A82" w:rsidRDefault="00C35C10" w:rsidP="00C35C10">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42E7BCFE" w14:textId="77777777" w:rsidR="00C35C10" w:rsidRPr="00F43A82" w:rsidRDefault="00C35C10" w:rsidP="00C35C10">
      <w:pPr>
        <w:pStyle w:val="PL"/>
      </w:pPr>
      <w:r w:rsidRPr="00F43A82">
        <w:t xml:space="preserve">    semiStatic                              BetaOffsets</w:t>
      </w:r>
    </w:p>
    <w:p w14:paraId="4F4A34B0" w14:textId="77777777" w:rsidR="00C35C10" w:rsidRPr="00F43A82" w:rsidRDefault="00C35C10" w:rsidP="00C35C10">
      <w:pPr>
        <w:pStyle w:val="PL"/>
      </w:pPr>
      <w:r w:rsidRPr="00F43A82">
        <w:t>}</w:t>
      </w:r>
    </w:p>
    <w:p w14:paraId="6CD42AA9" w14:textId="77777777" w:rsidR="00C35C10" w:rsidRPr="00F43A82" w:rsidRDefault="00C35C10" w:rsidP="00C35C10">
      <w:pPr>
        <w:pStyle w:val="PL"/>
      </w:pPr>
    </w:p>
    <w:p w14:paraId="227596B9" w14:textId="77777777" w:rsidR="00C35C10" w:rsidRPr="00F43A82" w:rsidRDefault="00C35C10" w:rsidP="00C35C10">
      <w:pPr>
        <w:pStyle w:val="PL"/>
      </w:pPr>
      <w:r w:rsidRPr="00F43A82">
        <w:t xml:space="preserve">CG-COT-Sharing-r16 ::= </w:t>
      </w:r>
      <w:r w:rsidRPr="00F43A82">
        <w:rPr>
          <w:color w:val="993366"/>
        </w:rPr>
        <w:t>CHOICE</w:t>
      </w:r>
      <w:r w:rsidRPr="00F43A82">
        <w:t xml:space="preserve"> {</w:t>
      </w:r>
    </w:p>
    <w:p w14:paraId="1423FE51" w14:textId="77777777" w:rsidR="00C35C10" w:rsidRPr="00F43A82" w:rsidRDefault="00C35C10" w:rsidP="00C35C10">
      <w:pPr>
        <w:pStyle w:val="PL"/>
      </w:pPr>
      <w:r w:rsidRPr="00F43A82">
        <w:t xml:space="preserve">    noCOT-Sharing-r16                   </w:t>
      </w:r>
      <w:r w:rsidRPr="00F43A82">
        <w:rPr>
          <w:color w:val="993366"/>
        </w:rPr>
        <w:t>NULL</w:t>
      </w:r>
      <w:r w:rsidRPr="00F43A82">
        <w:t>,</w:t>
      </w:r>
    </w:p>
    <w:p w14:paraId="43E02B5D" w14:textId="77777777" w:rsidR="00C35C10" w:rsidRPr="00F43A82" w:rsidRDefault="00C35C10" w:rsidP="00C35C10">
      <w:pPr>
        <w:pStyle w:val="PL"/>
      </w:pPr>
      <w:r w:rsidRPr="00F43A82">
        <w:t xml:space="preserve">    cot-Sharing-r16                     </w:t>
      </w:r>
      <w:r w:rsidRPr="00F43A82">
        <w:rPr>
          <w:color w:val="993366"/>
        </w:rPr>
        <w:t>SEQUENCE</w:t>
      </w:r>
      <w:r w:rsidRPr="00F43A82">
        <w:t xml:space="preserve"> {</w:t>
      </w:r>
    </w:p>
    <w:p w14:paraId="09EC62A2" w14:textId="77777777" w:rsidR="00C35C10" w:rsidRPr="005441FD" w:rsidRDefault="00C35C10" w:rsidP="00C35C10">
      <w:pPr>
        <w:pStyle w:val="PL"/>
      </w:pPr>
      <w:r w:rsidRPr="00F43A82">
        <w:t xml:space="preserve">         </w:t>
      </w:r>
      <w:r w:rsidRPr="005441FD">
        <w:t xml:space="preserve">duration-r16                       </w:t>
      </w:r>
      <w:r w:rsidRPr="005441FD">
        <w:rPr>
          <w:color w:val="993366"/>
        </w:rPr>
        <w:t>INTEGER</w:t>
      </w:r>
      <w:r w:rsidRPr="005441FD">
        <w:t xml:space="preserve"> (1..39),</w:t>
      </w:r>
    </w:p>
    <w:p w14:paraId="4C909E24" w14:textId="77777777" w:rsidR="00C35C10" w:rsidRPr="005441FD" w:rsidRDefault="00C35C10" w:rsidP="00C35C10">
      <w:pPr>
        <w:pStyle w:val="PL"/>
      </w:pPr>
      <w:r w:rsidRPr="005441FD">
        <w:t xml:space="preserve">         offset-r16                         </w:t>
      </w:r>
      <w:r w:rsidRPr="005441FD">
        <w:rPr>
          <w:color w:val="993366"/>
        </w:rPr>
        <w:t>INTEGER</w:t>
      </w:r>
      <w:r w:rsidRPr="005441FD">
        <w:t xml:space="preserve"> (1..39),</w:t>
      </w:r>
    </w:p>
    <w:p w14:paraId="630FBB3E" w14:textId="77777777" w:rsidR="00C35C10" w:rsidRPr="00F43A82" w:rsidRDefault="00C35C10" w:rsidP="00C35C10">
      <w:pPr>
        <w:pStyle w:val="PL"/>
      </w:pPr>
      <w:r w:rsidRPr="005441FD">
        <w:t xml:space="preserve">         </w:t>
      </w:r>
      <w:r w:rsidRPr="00F43A82">
        <w:t xml:space="preserve">channelAccessPriority-r16          </w:t>
      </w:r>
      <w:r w:rsidRPr="00F43A82">
        <w:rPr>
          <w:color w:val="993366"/>
        </w:rPr>
        <w:t>INTEGER</w:t>
      </w:r>
      <w:r w:rsidRPr="00F43A82">
        <w:t xml:space="preserve"> (1..4)</w:t>
      </w:r>
    </w:p>
    <w:p w14:paraId="6D8F3680" w14:textId="77777777" w:rsidR="00C35C10" w:rsidRPr="00F43A82" w:rsidRDefault="00C35C10" w:rsidP="00C35C10">
      <w:pPr>
        <w:pStyle w:val="PL"/>
      </w:pPr>
      <w:r w:rsidRPr="00F43A82">
        <w:t xml:space="preserve">    }</w:t>
      </w:r>
    </w:p>
    <w:p w14:paraId="2A2ACBCE" w14:textId="77777777" w:rsidR="00C35C10" w:rsidRPr="00F43A82" w:rsidRDefault="00C35C10" w:rsidP="00C35C10">
      <w:pPr>
        <w:pStyle w:val="PL"/>
      </w:pPr>
      <w:r w:rsidRPr="00F43A82">
        <w:t>}</w:t>
      </w:r>
    </w:p>
    <w:p w14:paraId="46D968B0" w14:textId="77777777" w:rsidR="00C35C10" w:rsidRPr="00F43A82" w:rsidRDefault="00C35C10" w:rsidP="00C35C10">
      <w:pPr>
        <w:pStyle w:val="PL"/>
      </w:pPr>
    </w:p>
    <w:p w14:paraId="1D921363" w14:textId="77777777" w:rsidR="00C35C10" w:rsidRPr="00F43A82" w:rsidRDefault="00C35C10" w:rsidP="00C35C10">
      <w:pPr>
        <w:pStyle w:val="PL"/>
      </w:pPr>
      <w:r w:rsidRPr="00F43A82">
        <w:t xml:space="preserve">CG-COT-Sharing-r17 ::=  </w:t>
      </w:r>
      <w:r w:rsidRPr="00F43A82">
        <w:rPr>
          <w:color w:val="993366"/>
        </w:rPr>
        <w:t>CHOICE</w:t>
      </w:r>
      <w:r w:rsidRPr="00F43A82">
        <w:t xml:space="preserve"> {</w:t>
      </w:r>
    </w:p>
    <w:p w14:paraId="07FE8294" w14:textId="77777777" w:rsidR="00C35C10" w:rsidRPr="00F43A82" w:rsidRDefault="00C35C10" w:rsidP="00C35C10">
      <w:pPr>
        <w:pStyle w:val="PL"/>
      </w:pPr>
      <w:r w:rsidRPr="00F43A82">
        <w:t xml:space="preserve">    noCOT-Sharing-r17                   </w:t>
      </w:r>
      <w:r w:rsidRPr="00F43A82">
        <w:rPr>
          <w:color w:val="993366"/>
        </w:rPr>
        <w:t>NULL</w:t>
      </w:r>
      <w:r w:rsidRPr="00F43A82">
        <w:t>,</w:t>
      </w:r>
    </w:p>
    <w:p w14:paraId="49E4116D" w14:textId="77777777" w:rsidR="00C35C10" w:rsidRPr="00F43A82" w:rsidRDefault="00C35C10" w:rsidP="00C35C10">
      <w:pPr>
        <w:pStyle w:val="PL"/>
      </w:pPr>
      <w:r w:rsidRPr="00F43A82">
        <w:t xml:space="preserve">    cot-Sharing-r17                     </w:t>
      </w:r>
      <w:r w:rsidRPr="00F43A82">
        <w:rPr>
          <w:color w:val="993366"/>
        </w:rPr>
        <w:t>SEQUENCE</w:t>
      </w:r>
      <w:r w:rsidRPr="00F43A82">
        <w:t xml:space="preserve"> {</w:t>
      </w:r>
    </w:p>
    <w:p w14:paraId="4D7D5C23" w14:textId="77777777" w:rsidR="00C35C10" w:rsidRPr="005441FD" w:rsidRDefault="00C35C10" w:rsidP="00C35C10">
      <w:pPr>
        <w:pStyle w:val="PL"/>
      </w:pPr>
      <w:r w:rsidRPr="00F43A82">
        <w:t xml:space="preserve">         </w:t>
      </w:r>
      <w:r w:rsidRPr="005441FD">
        <w:t xml:space="preserve">duration-r17                       </w:t>
      </w:r>
      <w:r w:rsidRPr="005441FD">
        <w:rPr>
          <w:color w:val="993366"/>
        </w:rPr>
        <w:t>INTEGER</w:t>
      </w:r>
      <w:r w:rsidRPr="005441FD">
        <w:t xml:space="preserve"> (1..319),</w:t>
      </w:r>
    </w:p>
    <w:p w14:paraId="5D4486E0" w14:textId="77777777" w:rsidR="00C35C10" w:rsidRPr="005441FD" w:rsidRDefault="00C35C10" w:rsidP="00C35C10">
      <w:pPr>
        <w:pStyle w:val="PL"/>
      </w:pPr>
      <w:r w:rsidRPr="005441FD">
        <w:t xml:space="preserve">         offset-r17                         </w:t>
      </w:r>
      <w:r w:rsidRPr="005441FD">
        <w:rPr>
          <w:color w:val="993366"/>
        </w:rPr>
        <w:t>INTEGER</w:t>
      </w:r>
      <w:r w:rsidRPr="005441FD">
        <w:t xml:space="preserve"> (1..319)</w:t>
      </w:r>
    </w:p>
    <w:p w14:paraId="28F72940" w14:textId="77777777" w:rsidR="00C35C10" w:rsidRPr="00F43A82" w:rsidRDefault="00C35C10" w:rsidP="00C35C10">
      <w:pPr>
        <w:pStyle w:val="PL"/>
      </w:pPr>
      <w:r w:rsidRPr="005441FD">
        <w:t xml:space="preserve">    </w:t>
      </w:r>
      <w:r w:rsidRPr="00F43A82">
        <w:t>}</w:t>
      </w:r>
    </w:p>
    <w:p w14:paraId="2CF648FA" w14:textId="77777777" w:rsidR="00C35C10" w:rsidRPr="00F43A82" w:rsidRDefault="00C35C10" w:rsidP="00C35C10">
      <w:pPr>
        <w:pStyle w:val="PL"/>
      </w:pPr>
      <w:r w:rsidRPr="00F43A82">
        <w:t>}</w:t>
      </w:r>
    </w:p>
    <w:p w14:paraId="7F5A78A8" w14:textId="77777777" w:rsidR="00C35C10" w:rsidRPr="00F43A82" w:rsidRDefault="00C35C10" w:rsidP="00C35C10">
      <w:pPr>
        <w:pStyle w:val="PL"/>
      </w:pPr>
    </w:p>
    <w:p w14:paraId="4CD3BD11" w14:textId="77777777" w:rsidR="00C35C10" w:rsidRPr="00F43A82" w:rsidRDefault="00C35C10" w:rsidP="00C35C10">
      <w:pPr>
        <w:pStyle w:val="PL"/>
      </w:pPr>
      <w:r w:rsidRPr="00F43A82">
        <w:t xml:space="preserve">CG-StartingOffsets-r16 ::= </w:t>
      </w:r>
      <w:r w:rsidRPr="00F43A82">
        <w:rPr>
          <w:color w:val="993366"/>
        </w:rPr>
        <w:t>SEQUENCE</w:t>
      </w:r>
      <w:r w:rsidRPr="00F43A82">
        <w:t xml:space="preserve"> {</w:t>
      </w:r>
    </w:p>
    <w:p w14:paraId="72090E90" w14:textId="77777777" w:rsidR="00C35C10" w:rsidRPr="00F43A82" w:rsidRDefault="00C35C10" w:rsidP="00C35C10">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60809EE6" w14:textId="77777777" w:rsidR="00C35C10" w:rsidRPr="00F43A82" w:rsidRDefault="00C35C10" w:rsidP="00C35C10">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15CCFAC" w14:textId="77777777" w:rsidR="00C35C10" w:rsidRPr="00F43A82" w:rsidRDefault="00C35C10" w:rsidP="00C35C10">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097C577" w14:textId="77777777" w:rsidR="00C35C10" w:rsidRPr="00F43A82" w:rsidRDefault="00C35C10" w:rsidP="00C35C10">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97F20BF" w14:textId="77777777" w:rsidR="00C35C10" w:rsidRPr="00F43A82" w:rsidRDefault="00C35C10" w:rsidP="00C35C10">
      <w:pPr>
        <w:pStyle w:val="PL"/>
      </w:pPr>
      <w:r w:rsidRPr="00F43A82">
        <w:t>}</w:t>
      </w:r>
    </w:p>
    <w:p w14:paraId="1D183A46" w14:textId="77777777" w:rsidR="00C35C10" w:rsidRPr="00F43A82" w:rsidRDefault="00C35C10" w:rsidP="00C35C10">
      <w:pPr>
        <w:pStyle w:val="PL"/>
      </w:pPr>
    </w:p>
    <w:p w14:paraId="45803EB6" w14:textId="77777777" w:rsidR="00C35C10" w:rsidRPr="00F43A82" w:rsidRDefault="00C35C10" w:rsidP="00C35C10">
      <w:pPr>
        <w:pStyle w:val="PL"/>
      </w:pPr>
      <w:r w:rsidRPr="00F43A82">
        <w:lastRenderedPageBreak/>
        <w:t xml:space="preserve">BetaOffsetsCrossPriSelCG-r17 ::= </w:t>
      </w:r>
      <w:r w:rsidRPr="00F43A82">
        <w:rPr>
          <w:color w:val="993366"/>
        </w:rPr>
        <w:t>CHOICE</w:t>
      </w:r>
      <w:r w:rsidRPr="00F43A82">
        <w:t xml:space="preserve"> {</w:t>
      </w:r>
    </w:p>
    <w:p w14:paraId="63F29732" w14:textId="77777777" w:rsidR="00C35C10" w:rsidRPr="00F43A82" w:rsidRDefault="00C35C10" w:rsidP="00C35C10">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6C9F3327" w14:textId="77777777" w:rsidR="00C35C10" w:rsidRPr="00F43A82" w:rsidRDefault="00C35C10" w:rsidP="00C35C10">
      <w:pPr>
        <w:pStyle w:val="PL"/>
      </w:pPr>
      <w:r w:rsidRPr="00F43A82">
        <w:t xml:space="preserve">    semiStatic-r17      BetaOffsetsCrossPri-r17</w:t>
      </w:r>
    </w:p>
    <w:p w14:paraId="327A3EC7" w14:textId="77777777" w:rsidR="00C35C10" w:rsidRPr="00F43A82" w:rsidRDefault="00C35C10" w:rsidP="00C35C10">
      <w:pPr>
        <w:pStyle w:val="PL"/>
      </w:pPr>
      <w:r w:rsidRPr="00F43A82">
        <w:t>}</w:t>
      </w:r>
    </w:p>
    <w:p w14:paraId="16C72971" w14:textId="77777777" w:rsidR="00C35C10" w:rsidRPr="00F43A82" w:rsidRDefault="00C35C10" w:rsidP="00C35C10">
      <w:pPr>
        <w:pStyle w:val="PL"/>
      </w:pPr>
    </w:p>
    <w:p w14:paraId="718DA306" w14:textId="77777777" w:rsidR="00C35C10" w:rsidRPr="00F43A82" w:rsidRDefault="00C35C10" w:rsidP="00C35C10">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1B40840" w14:textId="77777777" w:rsidR="00C35C10" w:rsidRPr="00F43A82" w:rsidRDefault="00C35C10" w:rsidP="00C35C10">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52AD6ED1" w14:textId="77777777" w:rsidR="00C35C10" w:rsidRPr="00F43A82" w:rsidRDefault="00C35C10" w:rsidP="00C35C10">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62813385" w14:textId="77777777" w:rsidR="00C35C10" w:rsidRPr="00F43A82" w:rsidRDefault="00C35C10" w:rsidP="00C35C10">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11A26F3A" w14:textId="77777777" w:rsidR="00C35C10" w:rsidRPr="00F43A82" w:rsidRDefault="00C35C10" w:rsidP="00C35C10">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F91CBDB" w14:textId="77777777" w:rsidR="00C35C10" w:rsidRPr="00F43A82" w:rsidRDefault="00C35C10" w:rsidP="00C35C10">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746447C" w14:textId="77777777" w:rsidR="00C35C10" w:rsidRPr="00F43A82" w:rsidRDefault="00C35C10" w:rsidP="00C35C10">
      <w:pPr>
        <w:pStyle w:val="PL"/>
        <w:rPr>
          <w:color w:val="808080"/>
        </w:rPr>
      </w:pPr>
      <w:r w:rsidRPr="00F43A82">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1DBE1E2B" w14:textId="77777777" w:rsidR="00C35C10" w:rsidRPr="00F43A82" w:rsidRDefault="00C35C10" w:rsidP="00C35C10">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21981849" w14:textId="77777777" w:rsidR="00C35C10" w:rsidRPr="00F43A82" w:rsidRDefault="00C35C10" w:rsidP="00C35C10">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62E878FE" w14:textId="77777777" w:rsidR="00C35C10" w:rsidRPr="00F43A82" w:rsidRDefault="00C35C10" w:rsidP="00C35C10">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0B768543" w14:textId="77777777" w:rsidR="00C35C10" w:rsidRPr="00F43A82" w:rsidRDefault="00C35C10" w:rsidP="00C35C10">
      <w:pPr>
        <w:pStyle w:val="PL"/>
      </w:pPr>
      <w:r w:rsidRPr="00F43A82">
        <w:t xml:space="preserve">    sdt-DMRS-Ports-r17       </w:t>
      </w:r>
      <w:r w:rsidRPr="00F43A82">
        <w:rPr>
          <w:color w:val="993366"/>
        </w:rPr>
        <w:t>CHOICE</w:t>
      </w:r>
      <w:r w:rsidRPr="00F43A82">
        <w:t xml:space="preserve"> {</w:t>
      </w:r>
    </w:p>
    <w:p w14:paraId="5CE31EC6" w14:textId="77777777" w:rsidR="00C35C10" w:rsidRPr="00F43A82" w:rsidRDefault="00C35C10" w:rsidP="00C35C10">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10207E0E" w14:textId="77777777" w:rsidR="00C35C10" w:rsidRPr="00F43A82" w:rsidRDefault="00C35C10" w:rsidP="00C35C10">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499096AF" w14:textId="77777777" w:rsidR="00C35C10" w:rsidRPr="00F43A82" w:rsidRDefault="00C35C10" w:rsidP="00C35C10">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AF188DF" w14:textId="77777777" w:rsidR="00C35C10" w:rsidRPr="00F43A82" w:rsidRDefault="00C35C10" w:rsidP="00C35C10">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2F1CAFED" w14:textId="77777777" w:rsidR="00C35C10" w:rsidRDefault="00C35C10" w:rsidP="00C35C10">
      <w:pPr>
        <w:pStyle w:val="PL"/>
        <w:rPr>
          <w:ins w:id="993" w:author="Ericsson - RAN2#123" w:date="2023-09-11T13:09:00Z"/>
        </w:rPr>
      </w:pPr>
      <w:r w:rsidRPr="00F43A82">
        <w:t>}</w:t>
      </w:r>
    </w:p>
    <w:p w14:paraId="67B70080" w14:textId="77777777" w:rsidR="009F503B" w:rsidRDefault="009F503B" w:rsidP="00C35C10">
      <w:pPr>
        <w:pStyle w:val="PL"/>
        <w:rPr>
          <w:ins w:id="994" w:author="Ericsson - RAN2#123" w:date="2023-09-11T13:09:00Z"/>
        </w:rPr>
      </w:pPr>
    </w:p>
    <w:p w14:paraId="72EC3259" w14:textId="28ED03E8" w:rsidR="009F503B" w:rsidRPr="00F43A82" w:rsidRDefault="009F503B" w:rsidP="009F503B">
      <w:pPr>
        <w:pStyle w:val="PL"/>
        <w:rPr>
          <w:ins w:id="995" w:author="Ericsson - RAN2#123" w:date="2023-09-11T13:09:00Z"/>
        </w:rPr>
      </w:pPr>
      <w:ins w:id="996" w:author="Ericsson - RAN2#123" w:date="2023-09-11T13:09:00Z">
        <w:r w:rsidRPr="00F43A82">
          <w:rPr>
            <w:rFonts w:eastAsia="SimSun"/>
          </w:rPr>
          <w:t>CG-</w:t>
        </w:r>
        <w:r>
          <w:rPr>
            <w:rFonts w:eastAsia="SimSun"/>
          </w:rPr>
          <w:t>LTM</w:t>
        </w:r>
        <w:r w:rsidRPr="00F43A82">
          <w:rPr>
            <w:rFonts w:eastAsia="SimSun"/>
          </w:rPr>
          <w:t>-Configuration-r1</w:t>
        </w:r>
      </w:ins>
      <w:ins w:id="997" w:author="Ericsson - RAN2#123" w:date="2023-09-11T14:54:00Z">
        <w:r w:rsidR="0006785F">
          <w:rPr>
            <w:rFonts w:eastAsia="SimSun"/>
          </w:rPr>
          <w:t>8</w:t>
        </w:r>
      </w:ins>
      <w:ins w:id="998" w:author="Ericsson - RAN2#123" w:date="2023-09-11T13:09:00Z">
        <w:r w:rsidRPr="00F43A82">
          <w:t xml:space="preserve"> ::= </w:t>
        </w:r>
        <w:r w:rsidRPr="00F43A82">
          <w:rPr>
            <w:color w:val="993366"/>
          </w:rPr>
          <w:t>SEQUENCE</w:t>
        </w:r>
        <w:r w:rsidRPr="00F43A82">
          <w:t xml:space="preserve"> {</w:t>
        </w:r>
      </w:ins>
    </w:p>
    <w:p w14:paraId="6A5485DA" w14:textId="4B9BF9D3" w:rsidR="009F503B" w:rsidRPr="00F43A82" w:rsidRDefault="009F503B" w:rsidP="009F503B">
      <w:pPr>
        <w:pStyle w:val="PL"/>
        <w:rPr>
          <w:ins w:id="999" w:author="Ericsson - RAN2#123" w:date="2023-09-11T13:09:00Z"/>
          <w:color w:val="808080"/>
        </w:rPr>
      </w:pPr>
      <w:ins w:id="1000" w:author="Ericsson - RAN2#123" w:date="2023-09-11T13:09:00Z">
        <w:r w:rsidRPr="00F43A82">
          <w:t xml:space="preserve">    cg-</w:t>
        </w:r>
        <w:r>
          <w:t>LTM</w:t>
        </w:r>
        <w:r w:rsidRPr="00F43A82">
          <w:t>-RetransmissionTimer</w:t>
        </w:r>
      </w:ins>
      <w:ins w:id="1001" w:author="Ericsson - RAN2#123" w:date="2023-09-11T14:54:00Z">
        <w:r w:rsidR="0006785F">
          <w:t>-r18</w:t>
        </w:r>
      </w:ins>
      <w:ins w:id="1002" w:author="Ericsson - RAN2#123" w:date="2023-09-11T13:09:00Z">
        <w:r w:rsidRPr="00F43A82">
          <w:t xml:space="preserve">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ins>
    </w:p>
    <w:p w14:paraId="479FF042" w14:textId="69769149" w:rsidR="009F503B" w:rsidRPr="00F43A82" w:rsidRDefault="009F503B" w:rsidP="009F503B">
      <w:pPr>
        <w:pStyle w:val="PL"/>
        <w:rPr>
          <w:ins w:id="1003" w:author="Ericsson - RAN2#123" w:date="2023-09-11T13:09:00Z"/>
          <w:rFonts w:eastAsia="SimSun"/>
        </w:rPr>
      </w:pPr>
      <w:ins w:id="1004" w:author="Ericsson - RAN2#123" w:date="2023-09-11T13:09:00Z">
        <w:r w:rsidRPr="00F43A82">
          <w:t xml:space="preserve">    </w:t>
        </w:r>
        <w:r>
          <w:rPr>
            <w:rFonts w:eastAsia="SimSun"/>
          </w:rPr>
          <w:t>ltm</w:t>
        </w:r>
        <w:r w:rsidRPr="00F43A82">
          <w:rPr>
            <w:rFonts w:eastAsia="SimSun"/>
          </w:rPr>
          <w:t>-SSB-Subset-r1</w:t>
        </w:r>
      </w:ins>
      <w:ins w:id="1005" w:author="Ericsson - RAN2#123" w:date="2023-09-11T14:54:00Z">
        <w:r w:rsidR="0006785F">
          <w:rPr>
            <w:rFonts w:eastAsia="SimSun"/>
          </w:rPr>
          <w:t>8</w:t>
        </w:r>
      </w:ins>
      <w:ins w:id="1006" w:author="Ericsson - RAN2#123" w:date="2023-09-11T13:09:00Z">
        <w:r w:rsidRPr="00F43A82">
          <w:t xml:space="preserve">       </w:t>
        </w:r>
      </w:ins>
      <w:ins w:id="1007" w:author="Ericsson - RAN2#123" w:date="2023-09-11T14:54:00Z">
        <w:r w:rsidR="0006785F">
          <w:t xml:space="preserve">        </w:t>
        </w:r>
      </w:ins>
      <w:ins w:id="1008" w:author="Ericsson - RAN2#123" w:date="2023-09-11T13:09:00Z">
        <w:r w:rsidRPr="00F43A82">
          <w:rPr>
            <w:color w:val="993366"/>
          </w:rPr>
          <w:t>CHOICE</w:t>
        </w:r>
        <w:r w:rsidRPr="00F43A82">
          <w:rPr>
            <w:rFonts w:eastAsia="SimSun"/>
          </w:rPr>
          <w:t xml:space="preserve"> {</w:t>
        </w:r>
      </w:ins>
    </w:p>
    <w:p w14:paraId="5DD0FBAD" w14:textId="4DF95744" w:rsidR="009F503B" w:rsidRPr="00F43A82" w:rsidRDefault="009F503B" w:rsidP="009F503B">
      <w:pPr>
        <w:pStyle w:val="PL"/>
        <w:rPr>
          <w:ins w:id="1009" w:author="Ericsson - RAN2#123" w:date="2023-09-11T13:09:00Z"/>
          <w:rFonts w:eastAsia="SimSun"/>
        </w:rPr>
      </w:pPr>
      <w:ins w:id="1010" w:author="Ericsson - RAN2#123" w:date="2023-09-11T13:09:00Z">
        <w:r w:rsidRPr="00F43A82">
          <w:t xml:space="preserve">        </w:t>
        </w:r>
        <w:r w:rsidRPr="00F43A82">
          <w:rPr>
            <w:rFonts w:eastAsia="SimSun"/>
          </w:rPr>
          <w:t>shortBitmap-r1</w:t>
        </w:r>
      </w:ins>
      <w:ins w:id="1011" w:author="Ericsson - RAN2#123" w:date="2023-09-11T14:54:00Z">
        <w:r w:rsidR="0006785F">
          <w:rPr>
            <w:rFonts w:eastAsia="SimSun"/>
          </w:rPr>
          <w:t>8</w:t>
        </w:r>
      </w:ins>
      <w:ins w:id="1012" w:author="Ericsson - RAN2#123" w:date="2023-09-11T13:09:00Z">
        <w:r w:rsidRPr="00F43A82">
          <w:t xml:space="preserve">          </w:t>
        </w:r>
      </w:ins>
      <w:ins w:id="1013" w:author="Ericsson - RAN2#123" w:date="2023-09-11T14:54:00Z">
        <w:r w:rsidR="0006785F">
          <w:t xml:space="preserve">       </w:t>
        </w:r>
      </w:ins>
      <w:ins w:id="1014"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ins>
    </w:p>
    <w:p w14:paraId="355404AC" w14:textId="1310A12E" w:rsidR="009F503B" w:rsidRPr="00F43A82" w:rsidRDefault="009F503B" w:rsidP="009F503B">
      <w:pPr>
        <w:pStyle w:val="PL"/>
        <w:rPr>
          <w:ins w:id="1015" w:author="Ericsson - RAN2#123" w:date="2023-09-11T13:09:00Z"/>
          <w:rFonts w:eastAsia="SimSun"/>
        </w:rPr>
      </w:pPr>
      <w:ins w:id="1016" w:author="Ericsson - RAN2#123" w:date="2023-09-11T13:09:00Z">
        <w:r w:rsidRPr="00F43A82">
          <w:t xml:space="preserve">        </w:t>
        </w:r>
        <w:r w:rsidRPr="00F43A82">
          <w:rPr>
            <w:rFonts w:eastAsia="SimSun"/>
          </w:rPr>
          <w:t>mediumBitmap-r1</w:t>
        </w:r>
      </w:ins>
      <w:ins w:id="1017" w:author="Ericsson - RAN2#123" w:date="2023-09-11T14:54:00Z">
        <w:r w:rsidR="0006785F">
          <w:rPr>
            <w:rFonts w:eastAsia="SimSun"/>
          </w:rPr>
          <w:t>8</w:t>
        </w:r>
      </w:ins>
      <w:ins w:id="1018" w:author="Ericsson - RAN2#123" w:date="2023-09-11T13:09:00Z">
        <w:r w:rsidRPr="00F43A82">
          <w:t xml:space="preserve">         </w:t>
        </w:r>
      </w:ins>
      <w:ins w:id="1019" w:author="Ericsson - RAN2#123" w:date="2023-09-11T14:54:00Z">
        <w:r w:rsidR="0006785F">
          <w:t xml:space="preserve">       </w:t>
        </w:r>
      </w:ins>
      <w:ins w:id="1020"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ins>
    </w:p>
    <w:p w14:paraId="734418BE" w14:textId="2D7B7719" w:rsidR="009F503B" w:rsidRPr="00F43A82" w:rsidRDefault="009F503B" w:rsidP="009F503B">
      <w:pPr>
        <w:pStyle w:val="PL"/>
        <w:rPr>
          <w:ins w:id="1021" w:author="Ericsson - RAN2#123" w:date="2023-09-11T13:09:00Z"/>
          <w:rFonts w:eastAsia="SimSun"/>
        </w:rPr>
      </w:pPr>
      <w:ins w:id="1022" w:author="Ericsson - RAN2#123" w:date="2023-09-11T13:09:00Z">
        <w:r w:rsidRPr="00F43A82">
          <w:t xml:space="preserve">        </w:t>
        </w:r>
        <w:r w:rsidRPr="00F43A82">
          <w:rPr>
            <w:rFonts w:eastAsia="SimSun"/>
          </w:rPr>
          <w:t>longBitmap-r1</w:t>
        </w:r>
      </w:ins>
      <w:ins w:id="1023" w:author="Ericsson - RAN2#123" w:date="2023-09-11T14:54:00Z">
        <w:r w:rsidR="0006785F">
          <w:rPr>
            <w:rFonts w:eastAsia="SimSun"/>
          </w:rPr>
          <w:t>8</w:t>
        </w:r>
      </w:ins>
      <w:ins w:id="1024" w:author="Ericsson - RAN2#123" w:date="2023-09-11T13:09:00Z">
        <w:r w:rsidRPr="00F43A82">
          <w:t xml:space="preserve">           </w:t>
        </w:r>
      </w:ins>
      <w:ins w:id="1025" w:author="Ericsson - RAN2#123" w:date="2023-09-11T14:54:00Z">
        <w:r w:rsidR="0006785F">
          <w:t xml:space="preserve">       </w:t>
        </w:r>
      </w:ins>
      <w:ins w:id="1026" w:author="Ericsson - RAN2#123" w:date="2023-09-11T13:09:00Z">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ins>
    </w:p>
    <w:p w14:paraId="16761E32" w14:textId="79FA6AB4" w:rsidR="009F503B" w:rsidRPr="00F43A82" w:rsidRDefault="009F503B" w:rsidP="009F503B">
      <w:pPr>
        <w:pStyle w:val="PL"/>
        <w:rPr>
          <w:ins w:id="1027" w:author="Ericsson - RAN2#123" w:date="2023-09-11T13:09:00Z"/>
          <w:color w:val="808080"/>
        </w:rPr>
      </w:pPr>
      <w:ins w:id="1028" w:author="Ericsson - RAN2#123" w:date="2023-09-11T13:09:00Z">
        <w:r w:rsidRPr="00F43A82">
          <w:t xml:space="preserve">    </w:t>
        </w:r>
        <w:r w:rsidRPr="00F43A82">
          <w:rPr>
            <w:rFonts w:eastAsia="SimSun"/>
          </w:rPr>
          <w:t>}</w:t>
        </w:r>
        <w:r w:rsidRPr="00F43A82">
          <w:t xml:space="preserve">                                                                                            </w:t>
        </w:r>
      </w:ins>
      <w:ins w:id="1029" w:author="Ericsson - RAN2#123" w:date="2023-09-11T14:54:00Z">
        <w:r w:rsidR="0006785F">
          <w:t xml:space="preserve">    </w:t>
        </w:r>
      </w:ins>
      <w:ins w:id="1030" w:author="Ericsson - RAN2#123" w:date="2023-09-11T13:09:00Z">
        <w:r w:rsidRPr="00F43A82">
          <w:rPr>
            <w:color w:val="993366"/>
          </w:rPr>
          <w:t>OPTIONAL</w:t>
        </w:r>
        <w:r w:rsidRPr="00F43A82">
          <w:rPr>
            <w:rFonts w:eastAsia="SimSun"/>
          </w:rPr>
          <w:t>,</w:t>
        </w:r>
        <w:r w:rsidRPr="00F43A82">
          <w:t xml:space="preserve">   </w:t>
        </w:r>
        <w:r w:rsidRPr="00F43A82">
          <w:rPr>
            <w:color w:val="808080"/>
          </w:rPr>
          <w:t>-- Need S</w:t>
        </w:r>
      </w:ins>
    </w:p>
    <w:p w14:paraId="4B815935" w14:textId="34237738" w:rsidR="0006785F" w:rsidRDefault="009F503B" w:rsidP="009F503B">
      <w:pPr>
        <w:pStyle w:val="PL"/>
        <w:rPr>
          <w:ins w:id="1031" w:author="Ericsson - RAN2#123" w:date="2023-09-11T14:54:00Z"/>
        </w:rPr>
      </w:pPr>
      <w:ins w:id="1032" w:author="Ericsson - RAN2#123" w:date="2023-09-11T13:09:00Z">
        <w:r w:rsidRPr="00F43A82">
          <w:t xml:space="preserve">    </w:t>
        </w:r>
        <w:r>
          <w:t>ltm</w:t>
        </w:r>
        <w:r w:rsidRPr="00F43A82">
          <w:rPr>
            <w:rFonts w:eastAsia="SimSun"/>
          </w:rPr>
          <w:t>-SSB-PerCG-PUSCH-r1</w:t>
        </w:r>
      </w:ins>
      <w:ins w:id="1033" w:author="Ericsson - RAN2#123" w:date="2023-09-11T14:54:00Z">
        <w:r w:rsidR="0006785F">
          <w:rPr>
            <w:rFonts w:eastAsia="SimSun"/>
          </w:rPr>
          <w:t>8</w:t>
        </w:r>
      </w:ins>
      <w:ins w:id="1034" w:author="Ericsson - RAN2#123" w:date="2023-09-11T13:09:00Z">
        <w:r w:rsidRPr="00F43A82">
          <w:rPr>
            <w:rFonts w:eastAsia="SimSun"/>
          </w:rPr>
          <w:t xml:space="preserve">   </w:t>
        </w:r>
      </w:ins>
      <w:ins w:id="1035" w:author="Ericsson - RAN2#123" w:date="2023-09-11T14:54:00Z">
        <w:r w:rsidR="0006785F">
          <w:rPr>
            <w:rFonts w:eastAsia="SimSun"/>
          </w:rPr>
          <w:t xml:space="preserve">        </w:t>
        </w:r>
      </w:ins>
      <w:ins w:id="1036" w:author="Ericsson - RAN2#123" w:date="2023-09-11T14:55:00Z">
        <w:r w:rsidR="0006785F">
          <w:rPr>
            <w:rFonts w:eastAsia="SimSun"/>
          </w:rPr>
          <w:t xml:space="preserve"> </w:t>
        </w:r>
      </w:ins>
      <w:ins w:id="1037" w:author="Ericsson - RAN2#123" w:date="2023-09-11T13:09:00Z">
        <w:r w:rsidRPr="00F43A82">
          <w:rPr>
            <w:color w:val="993366"/>
          </w:rPr>
          <w:t>ENUMERATED</w:t>
        </w:r>
        <w:r w:rsidRPr="00F43A82">
          <w:rPr>
            <w:rFonts w:eastAsia="SimSun"/>
          </w:rPr>
          <w:t xml:space="preserve"> {oneEighth, oneFourth, half, one, two, four, eight, sixteen}</w:t>
        </w:r>
        <w:r w:rsidRPr="00F43A82">
          <w:t xml:space="preserve">  </w:t>
        </w:r>
      </w:ins>
    </w:p>
    <w:p w14:paraId="4C7130AA" w14:textId="2B7F5C14" w:rsidR="009F503B" w:rsidRPr="00F43A82" w:rsidRDefault="0006785F" w:rsidP="009F503B">
      <w:pPr>
        <w:pStyle w:val="PL"/>
        <w:rPr>
          <w:ins w:id="1038" w:author="Ericsson - RAN2#123" w:date="2023-09-11T13:09:00Z"/>
          <w:rFonts w:eastAsia="SimSun"/>
          <w:color w:val="808080"/>
        </w:rPr>
      </w:pPr>
      <w:ins w:id="1039" w:author="Ericsson - RAN2#123" w:date="2023-09-11T14:54:00Z">
        <w:r>
          <w:t xml:space="preserve">                                                                                                 </w:t>
        </w:r>
      </w:ins>
      <w:ins w:id="1040" w:author="Ericsson - RAN2#123" w:date="2023-09-11T14:55:00Z">
        <w:r>
          <w:t xml:space="preserve">    </w:t>
        </w:r>
      </w:ins>
      <w:ins w:id="1041" w:author="Ericsson - RAN2#123" w:date="2023-09-11T13:09:00Z">
        <w:r w:rsidR="009F503B" w:rsidRPr="00F43A82">
          <w:rPr>
            <w:color w:val="993366"/>
          </w:rPr>
          <w:t>OPTIONAL</w:t>
        </w:r>
        <w:r w:rsidR="009F503B" w:rsidRPr="00F43A82">
          <w:rPr>
            <w:rFonts w:eastAsia="SimSun"/>
          </w:rPr>
          <w:t xml:space="preserve">,   </w:t>
        </w:r>
      </w:ins>
      <w:ins w:id="1042" w:author="Ericsson - RAN2#123" w:date="2023-09-11T14:56:00Z">
        <w:r>
          <w:rPr>
            <w:rFonts w:eastAsia="SimSun"/>
          </w:rPr>
          <w:t xml:space="preserve"> </w:t>
        </w:r>
      </w:ins>
      <w:ins w:id="1043" w:author="Ericsson - RAN2#123" w:date="2023-09-11T13:09:00Z">
        <w:r w:rsidR="009F503B" w:rsidRPr="00F43A82">
          <w:rPr>
            <w:color w:val="808080"/>
          </w:rPr>
          <w:t>-- Need M</w:t>
        </w:r>
      </w:ins>
    </w:p>
    <w:p w14:paraId="28977587" w14:textId="7CBC37A3" w:rsidR="009F503B" w:rsidRPr="00F43A82" w:rsidRDefault="009F503B" w:rsidP="009F503B">
      <w:pPr>
        <w:pStyle w:val="PL"/>
        <w:rPr>
          <w:ins w:id="1044" w:author="Ericsson - RAN2#123" w:date="2023-09-11T13:09:00Z"/>
        </w:rPr>
      </w:pPr>
      <w:ins w:id="1045" w:author="Ericsson - RAN2#123" w:date="2023-09-11T13:09:00Z">
        <w:r w:rsidRPr="00F43A82">
          <w:t xml:space="preserve">    </w:t>
        </w:r>
        <w:r>
          <w:t>ltm</w:t>
        </w:r>
        <w:r w:rsidRPr="00F43A82">
          <w:t>-DMRS-Ports-r1</w:t>
        </w:r>
      </w:ins>
      <w:ins w:id="1046" w:author="Ericsson - RAN2#123" w:date="2023-09-11T14:55:00Z">
        <w:r w:rsidR="0006785F">
          <w:t>8</w:t>
        </w:r>
      </w:ins>
      <w:ins w:id="1047" w:author="Ericsson - RAN2#123" w:date="2023-09-11T13:09:00Z">
        <w:r w:rsidRPr="00F43A82">
          <w:t xml:space="preserve">       </w:t>
        </w:r>
      </w:ins>
      <w:ins w:id="1048" w:author="Ericsson - RAN2#123" w:date="2023-09-11T14:55:00Z">
        <w:r w:rsidR="0006785F">
          <w:t xml:space="preserve">        </w:t>
        </w:r>
      </w:ins>
      <w:ins w:id="1049" w:author="Ericsson - RAN2#123" w:date="2023-09-11T13:09:00Z">
        <w:r w:rsidRPr="00F43A82">
          <w:rPr>
            <w:color w:val="993366"/>
          </w:rPr>
          <w:t>CHOICE</w:t>
        </w:r>
        <w:r w:rsidRPr="00F43A82">
          <w:t xml:space="preserve"> {</w:t>
        </w:r>
      </w:ins>
    </w:p>
    <w:p w14:paraId="558494D5" w14:textId="2C4183D7" w:rsidR="009F503B" w:rsidRPr="00F43A82" w:rsidRDefault="009F503B" w:rsidP="009F503B">
      <w:pPr>
        <w:pStyle w:val="PL"/>
        <w:rPr>
          <w:ins w:id="1050" w:author="Ericsson - RAN2#123" w:date="2023-09-11T13:09:00Z"/>
        </w:rPr>
      </w:pPr>
      <w:ins w:id="1051" w:author="Ericsson - RAN2#123" w:date="2023-09-11T13:09:00Z">
        <w:r w:rsidRPr="00F43A82">
          <w:t xml:space="preserve">        dmrsType1-r1</w:t>
        </w:r>
      </w:ins>
      <w:ins w:id="1052" w:author="Ericsson - RAN2#123" w:date="2023-09-11T14:55:00Z">
        <w:r w:rsidR="0006785F">
          <w:t>8</w:t>
        </w:r>
      </w:ins>
      <w:ins w:id="1053" w:author="Ericsson - RAN2#123" w:date="2023-09-11T13:09:00Z">
        <w:r w:rsidRPr="00F43A82">
          <w:t xml:space="preserve">            </w:t>
        </w:r>
      </w:ins>
      <w:ins w:id="1054" w:author="Ericsson - RAN2#123" w:date="2023-09-11T14:55:00Z">
        <w:r w:rsidR="0006785F">
          <w:t xml:space="preserve">       </w:t>
        </w:r>
      </w:ins>
      <w:ins w:id="1055"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ins>
    </w:p>
    <w:p w14:paraId="5A4E9295" w14:textId="2D6C1815" w:rsidR="009F503B" w:rsidRPr="00F43A82" w:rsidRDefault="009F503B" w:rsidP="009F503B">
      <w:pPr>
        <w:pStyle w:val="PL"/>
        <w:rPr>
          <w:ins w:id="1056" w:author="Ericsson - RAN2#123" w:date="2023-09-11T13:09:00Z"/>
        </w:rPr>
      </w:pPr>
      <w:ins w:id="1057" w:author="Ericsson - RAN2#123" w:date="2023-09-11T13:09:00Z">
        <w:r w:rsidRPr="00F43A82">
          <w:t xml:space="preserve">        dmrsType2-r1</w:t>
        </w:r>
      </w:ins>
      <w:ins w:id="1058" w:author="Ericsson - RAN2#123" w:date="2023-09-11T14:55:00Z">
        <w:r w:rsidR="0006785F">
          <w:t>8</w:t>
        </w:r>
      </w:ins>
      <w:ins w:id="1059" w:author="Ericsson - RAN2#123" w:date="2023-09-11T13:09:00Z">
        <w:r w:rsidRPr="00F43A82">
          <w:t xml:space="preserve">            </w:t>
        </w:r>
      </w:ins>
      <w:ins w:id="1060" w:author="Ericsson - RAN2#123" w:date="2023-09-11T14:55:00Z">
        <w:r w:rsidR="0006785F">
          <w:t xml:space="preserve">      </w:t>
        </w:r>
      </w:ins>
      <w:ins w:id="1061" w:author="Ericsson - RAN2#123" w:date="2023-09-11T14:56:00Z">
        <w:r w:rsidR="0006785F">
          <w:t xml:space="preserve"> </w:t>
        </w:r>
      </w:ins>
      <w:ins w:id="1062" w:author="Ericsson - RAN2#123" w:date="2023-09-11T13:09:00Z">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ins>
    </w:p>
    <w:p w14:paraId="135A4ADA" w14:textId="2667CF50" w:rsidR="009F503B" w:rsidRPr="00F43A82" w:rsidRDefault="009F503B" w:rsidP="009F503B">
      <w:pPr>
        <w:pStyle w:val="PL"/>
        <w:rPr>
          <w:ins w:id="1063" w:author="Ericsson - RAN2#123" w:date="2023-09-11T13:09:00Z"/>
          <w:color w:val="808080"/>
        </w:rPr>
      </w:pPr>
      <w:ins w:id="1064" w:author="Ericsson - RAN2#123" w:date="2023-09-11T13:09:00Z">
        <w:r w:rsidRPr="00F43A82">
          <w:t xml:space="preserve">    }                                                                                            </w:t>
        </w:r>
      </w:ins>
      <w:ins w:id="1065" w:author="Ericsson - RAN2#123" w:date="2023-09-11T14:56:00Z">
        <w:r w:rsidR="0006785F">
          <w:t xml:space="preserve">    </w:t>
        </w:r>
      </w:ins>
      <w:ins w:id="1066" w:author="Ericsson - RAN2#123" w:date="2023-09-11T13:09:00Z">
        <w:r w:rsidRPr="00F43A82">
          <w:rPr>
            <w:color w:val="993366"/>
          </w:rPr>
          <w:t>OPTIONAL</w:t>
        </w:r>
        <w:r w:rsidRPr="00F43A82">
          <w:t xml:space="preserve">, </w:t>
        </w:r>
      </w:ins>
      <w:ins w:id="1067" w:author="Ericsson - RAN2#123" w:date="2023-09-11T14:56:00Z">
        <w:r w:rsidR="0006785F">
          <w:t xml:space="preserve"> </w:t>
        </w:r>
      </w:ins>
      <w:ins w:id="1068" w:author="Ericsson - RAN2#123" w:date="2023-09-11T13:09:00Z">
        <w:r w:rsidRPr="00F43A82">
          <w:t xml:space="preserve"> </w:t>
        </w:r>
        <w:r w:rsidRPr="00F43A82">
          <w:rPr>
            <w:color w:val="808080"/>
          </w:rPr>
          <w:t>-- Need M</w:t>
        </w:r>
      </w:ins>
    </w:p>
    <w:p w14:paraId="09F6562E" w14:textId="612E0965" w:rsidR="009F503B" w:rsidRPr="00F43A82" w:rsidRDefault="009F503B" w:rsidP="009F503B">
      <w:pPr>
        <w:pStyle w:val="PL"/>
        <w:rPr>
          <w:ins w:id="1069" w:author="Ericsson - RAN2#123" w:date="2023-09-11T13:09:00Z"/>
          <w:rFonts w:eastAsia="SimSun"/>
          <w:color w:val="808080"/>
        </w:rPr>
      </w:pPr>
      <w:ins w:id="1070" w:author="Ericsson - RAN2#123" w:date="2023-09-11T13:09:00Z">
        <w:r w:rsidRPr="00F43A82">
          <w:t xml:space="preserve">    </w:t>
        </w:r>
        <w:r>
          <w:t>ltm</w:t>
        </w:r>
        <w:r w:rsidRPr="00F43A82">
          <w:t>-NrofDMRS-Sequences-r1</w:t>
        </w:r>
      </w:ins>
      <w:ins w:id="1071" w:author="Ericsson - RAN2#123" w:date="2023-09-11T14:55:00Z">
        <w:r w:rsidR="0006785F">
          <w:t>8</w:t>
        </w:r>
      </w:ins>
      <w:ins w:id="1072" w:author="Ericsson - RAN2#123" w:date="2023-09-11T13:09:00Z">
        <w:r w:rsidRPr="00F43A82">
          <w:t xml:space="preserve">  </w:t>
        </w:r>
      </w:ins>
      <w:ins w:id="1073" w:author="Ericsson - RAN2#123" w:date="2023-09-11T14:55:00Z">
        <w:r w:rsidR="0006785F">
          <w:t xml:space="preserve">     </w:t>
        </w:r>
      </w:ins>
      <w:ins w:id="1074" w:author="Ericsson - RAN2#123" w:date="2023-09-11T13:09:00Z">
        <w:r w:rsidRPr="00F43A82">
          <w:rPr>
            <w:color w:val="993366"/>
          </w:rPr>
          <w:t>INTEGER</w:t>
        </w:r>
        <w:r w:rsidRPr="00F43A82">
          <w:t xml:space="preserve"> (1..2)                                                  </w:t>
        </w:r>
        <w:r w:rsidRPr="00F43A82">
          <w:rPr>
            <w:color w:val="993366"/>
          </w:rPr>
          <w:t>OPTIONAL</w:t>
        </w:r>
        <w:r w:rsidRPr="00F43A82">
          <w:t xml:space="preserve">   </w:t>
        </w:r>
      </w:ins>
      <w:ins w:id="1075" w:author="Ericsson - RAN2#123" w:date="2023-09-11T14:56:00Z">
        <w:r w:rsidR="0006785F">
          <w:t xml:space="preserve"> </w:t>
        </w:r>
      </w:ins>
      <w:ins w:id="1076" w:author="Ericsson - RAN2#123" w:date="2023-09-11T13:09:00Z">
        <w:r w:rsidRPr="00F43A82">
          <w:rPr>
            <w:color w:val="808080"/>
          </w:rPr>
          <w:t>-- Need M</w:t>
        </w:r>
      </w:ins>
    </w:p>
    <w:p w14:paraId="4A54D30A" w14:textId="77777777" w:rsidR="009F503B" w:rsidRPr="00F43A82" w:rsidRDefault="009F503B" w:rsidP="009F503B">
      <w:pPr>
        <w:pStyle w:val="PL"/>
        <w:rPr>
          <w:ins w:id="1077" w:author="Ericsson - RAN2#123" w:date="2023-09-11T13:09:00Z"/>
        </w:rPr>
      </w:pPr>
      <w:ins w:id="1078" w:author="Ericsson - RAN2#123" w:date="2023-09-11T13:09:00Z">
        <w:r w:rsidRPr="00F43A82">
          <w:t>}</w:t>
        </w:r>
      </w:ins>
    </w:p>
    <w:p w14:paraId="7EC3BAF4" w14:textId="77777777" w:rsidR="009F503B" w:rsidRPr="00F43A82" w:rsidRDefault="009F503B" w:rsidP="00C35C10">
      <w:pPr>
        <w:pStyle w:val="PL"/>
      </w:pPr>
    </w:p>
    <w:p w14:paraId="7A95D390" w14:textId="77777777" w:rsidR="00C35C10" w:rsidRPr="00F43A82" w:rsidRDefault="00C35C10" w:rsidP="00C35C10">
      <w:pPr>
        <w:pStyle w:val="PL"/>
      </w:pPr>
    </w:p>
    <w:p w14:paraId="60E22B8E" w14:textId="77777777" w:rsidR="00C35C10" w:rsidRPr="00F43A82" w:rsidRDefault="00C35C10" w:rsidP="00C35C10">
      <w:pPr>
        <w:pStyle w:val="PL"/>
        <w:rPr>
          <w:color w:val="808080"/>
        </w:rPr>
      </w:pPr>
      <w:r w:rsidRPr="00F43A82">
        <w:rPr>
          <w:color w:val="808080"/>
        </w:rPr>
        <w:t>-- TAG-CONFIGUREDGRANTCONFIG-STOP</w:t>
      </w:r>
    </w:p>
    <w:p w14:paraId="5FADC42B" w14:textId="77777777" w:rsidR="00C35C10" w:rsidRPr="00F43A82" w:rsidRDefault="00C35C10" w:rsidP="00C35C10">
      <w:pPr>
        <w:pStyle w:val="PL"/>
        <w:rPr>
          <w:color w:val="808080"/>
        </w:rPr>
      </w:pPr>
      <w:r w:rsidRPr="00F43A82">
        <w:rPr>
          <w:color w:val="808080"/>
        </w:rPr>
        <w:t>-- ASN1STOP</w:t>
      </w:r>
    </w:p>
    <w:p w14:paraId="517DF036" w14:textId="77777777" w:rsidR="001B04C6" w:rsidRPr="001B04C6" w:rsidRDefault="001B04C6"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B04C6" w:rsidRPr="001B04C6" w14:paraId="1457AE41" w14:textId="77777777">
        <w:tc>
          <w:tcPr>
            <w:tcW w:w="14173" w:type="dxa"/>
            <w:tcBorders>
              <w:top w:val="single" w:sz="4" w:space="0" w:color="auto"/>
              <w:left w:val="single" w:sz="4" w:space="0" w:color="auto"/>
              <w:bottom w:val="single" w:sz="4" w:space="0" w:color="auto"/>
              <w:right w:val="single" w:sz="4" w:space="0" w:color="auto"/>
            </w:tcBorders>
            <w:hideMark/>
          </w:tcPr>
          <w:p w14:paraId="677526A0"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ConfiguredGrantConfig </w:t>
            </w:r>
            <w:r w:rsidRPr="001B04C6">
              <w:rPr>
                <w:rFonts w:ascii="Arial" w:hAnsi="Arial"/>
                <w:b/>
                <w:sz w:val="18"/>
                <w:szCs w:val="22"/>
                <w:lang w:eastAsia="sv-SE"/>
              </w:rPr>
              <w:t>field descriptions</w:t>
            </w:r>
          </w:p>
        </w:tc>
      </w:tr>
      <w:tr w:rsidR="001B04C6" w:rsidRPr="001B04C6" w14:paraId="61E4BEAE" w14:textId="77777777">
        <w:tc>
          <w:tcPr>
            <w:tcW w:w="14173" w:type="dxa"/>
            <w:tcBorders>
              <w:top w:val="single" w:sz="4" w:space="0" w:color="auto"/>
              <w:left w:val="single" w:sz="4" w:space="0" w:color="auto"/>
              <w:bottom w:val="single" w:sz="4" w:space="0" w:color="auto"/>
              <w:right w:val="single" w:sz="4" w:space="0" w:color="auto"/>
            </w:tcBorders>
            <w:hideMark/>
          </w:tcPr>
          <w:p w14:paraId="02C4BD3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antennaPort</w:t>
            </w:r>
          </w:p>
          <w:p w14:paraId="509AE8E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1B04C6" w:rsidRPr="001B04C6" w14:paraId="6D099F21" w14:textId="77777777">
        <w:tc>
          <w:tcPr>
            <w:tcW w:w="14173" w:type="dxa"/>
            <w:tcBorders>
              <w:top w:val="single" w:sz="4" w:space="0" w:color="auto"/>
              <w:left w:val="single" w:sz="4" w:space="0" w:color="auto"/>
              <w:bottom w:val="single" w:sz="4" w:space="0" w:color="auto"/>
              <w:right w:val="single" w:sz="4" w:space="0" w:color="auto"/>
            </w:tcBorders>
            <w:hideMark/>
          </w:tcPr>
          <w:p w14:paraId="1F73F9DF" w14:textId="77777777" w:rsidR="001B04C6" w:rsidRPr="001B04C6" w:rsidRDefault="001B04C6" w:rsidP="001B04C6">
            <w:pPr>
              <w:keepNext/>
              <w:keepLines/>
              <w:spacing w:after="0" w:line="240" w:lineRule="auto"/>
              <w:rPr>
                <w:rFonts w:ascii="Arial" w:hAnsi="Arial"/>
                <w:b/>
                <w:bCs/>
                <w:i/>
                <w:iCs/>
                <w:sz w:val="18"/>
                <w:lang w:eastAsia="sv-SE"/>
              </w:rPr>
            </w:pPr>
            <w:r w:rsidRPr="001B04C6">
              <w:rPr>
                <w:rFonts w:ascii="Arial" w:hAnsi="Arial"/>
                <w:b/>
                <w:bCs/>
                <w:i/>
                <w:iCs/>
                <w:sz w:val="18"/>
                <w:lang w:eastAsia="sv-SE"/>
              </w:rPr>
              <w:t>autonomousTx</w:t>
            </w:r>
          </w:p>
          <w:p w14:paraId="3F459FA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If this field is present, the Configured Grant configuration is configured with autonomous transmission, see TS 38.321 [3].</w:t>
            </w:r>
          </w:p>
        </w:tc>
      </w:tr>
      <w:tr w:rsidR="001B04C6" w:rsidRPr="001B04C6" w14:paraId="5E642C65" w14:textId="77777777">
        <w:tc>
          <w:tcPr>
            <w:tcW w:w="14173" w:type="dxa"/>
            <w:tcBorders>
              <w:top w:val="single" w:sz="4" w:space="0" w:color="auto"/>
              <w:left w:val="single" w:sz="4" w:space="0" w:color="auto"/>
              <w:bottom w:val="single" w:sz="4" w:space="0" w:color="auto"/>
              <w:right w:val="single" w:sz="4" w:space="0" w:color="auto"/>
            </w:tcBorders>
            <w:hideMark/>
          </w:tcPr>
          <w:p w14:paraId="252AA54F"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betaOffsetCG-UCI</w:t>
            </w:r>
          </w:p>
          <w:p w14:paraId="701485F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Beta offset for CG-UCI in CG-PUSCH, see TS 38.213 [13], clause 9.3</w:t>
            </w:r>
          </w:p>
        </w:tc>
      </w:tr>
      <w:tr w:rsidR="001B04C6" w:rsidRPr="001B04C6" w14:paraId="57F4B5E1" w14:textId="77777777">
        <w:tc>
          <w:tcPr>
            <w:tcW w:w="14173" w:type="dxa"/>
            <w:tcBorders>
              <w:top w:val="single" w:sz="4" w:space="0" w:color="auto"/>
              <w:left w:val="single" w:sz="4" w:space="0" w:color="auto"/>
              <w:bottom w:val="single" w:sz="4" w:space="0" w:color="auto"/>
              <w:right w:val="single" w:sz="4" w:space="0" w:color="auto"/>
            </w:tcBorders>
          </w:tcPr>
          <w:p w14:paraId="44080C76"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cg-betaOffsetsCrossPri0, cg-betaOffsetsCrossPri1</w:t>
            </w:r>
          </w:p>
          <w:p w14:paraId="03D2E8AE"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Selection between and configuration of dynamic and semi-static beta-offset for multiplexing HARQ-ACK in CG-PUSCH with different priorities.</w:t>
            </w:r>
          </w:p>
          <w:p w14:paraId="4D351E9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cg-betaOffsetsCrossPri0 </w:t>
            </w:r>
            <w:r w:rsidRPr="001B04C6">
              <w:rPr>
                <w:rFonts w:ascii="Arial" w:hAnsi="Arial"/>
                <w:bCs/>
                <w:iCs/>
                <w:sz w:val="18"/>
                <w:lang w:eastAsia="sv-SE"/>
              </w:rPr>
              <w:t xml:space="preserve">indicates multiplexing LP HARQ-ACK in HP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p1</w:t>
            </w:r>
            <w:r w:rsidRPr="001B04C6">
              <w:rPr>
                <w:rFonts w:ascii="Arial" w:hAnsi="Arial"/>
                <w:bCs/>
                <w:iCs/>
                <w:sz w:val="18"/>
                <w:lang w:eastAsia="sv-SE"/>
              </w:rPr>
              <w:t>.</w:t>
            </w:r>
          </w:p>
          <w:p w14:paraId="09E2AC32" w14:textId="77777777" w:rsidR="001B04C6" w:rsidRPr="001B04C6" w:rsidRDefault="001B04C6" w:rsidP="001B04C6">
            <w:pPr>
              <w:keepNext/>
              <w:keepLines/>
              <w:spacing w:after="0" w:line="240" w:lineRule="auto"/>
              <w:jc w:val="both"/>
              <w:rPr>
                <w:rFonts w:ascii="Arial" w:hAnsi="Arial"/>
                <w:bCs/>
                <w:iCs/>
                <w:sz w:val="18"/>
                <w:lang w:eastAsia="sv-SE"/>
              </w:rPr>
            </w:pPr>
            <w:r w:rsidRPr="001B04C6">
              <w:rPr>
                <w:rFonts w:ascii="Arial" w:hAnsi="Arial"/>
                <w:bCs/>
                <w:iCs/>
                <w:sz w:val="18"/>
                <w:lang w:eastAsia="sv-SE"/>
              </w:rPr>
              <w:t xml:space="preserve">The field </w:t>
            </w:r>
            <w:r w:rsidRPr="001B04C6">
              <w:rPr>
                <w:rFonts w:ascii="Arial" w:hAnsi="Arial"/>
                <w:bCs/>
                <w:i/>
                <w:sz w:val="18"/>
                <w:lang w:eastAsia="sv-SE"/>
              </w:rPr>
              <w:t xml:space="preserve">cg-betaOffsetsCrossPri1 </w:t>
            </w:r>
            <w:r w:rsidRPr="001B04C6">
              <w:rPr>
                <w:rFonts w:ascii="Arial" w:hAnsi="Arial"/>
                <w:bCs/>
                <w:iCs/>
                <w:sz w:val="18"/>
                <w:lang w:eastAsia="sv-SE"/>
              </w:rPr>
              <w:t xml:space="preserve">indicates multiplexing HP HARQ-ACK in LP CG-PUSCH. This field is configured only if </w:t>
            </w:r>
            <w:r w:rsidRPr="001B04C6">
              <w:rPr>
                <w:rFonts w:ascii="Arial" w:hAnsi="Arial"/>
                <w:bCs/>
                <w:i/>
                <w:sz w:val="18"/>
                <w:lang w:eastAsia="sv-SE"/>
              </w:rPr>
              <w:t>phy-PriorityIndex-r16</w:t>
            </w:r>
            <w:r w:rsidRPr="001B04C6">
              <w:rPr>
                <w:rFonts w:ascii="Arial" w:hAnsi="Arial"/>
                <w:bCs/>
                <w:iCs/>
                <w:sz w:val="18"/>
                <w:lang w:eastAsia="sv-SE"/>
              </w:rPr>
              <w:t xml:space="preserve"> is configured with value </w:t>
            </w:r>
            <w:r w:rsidRPr="001B04C6">
              <w:rPr>
                <w:rFonts w:ascii="Arial" w:hAnsi="Arial"/>
                <w:bCs/>
                <w:i/>
                <w:sz w:val="18"/>
                <w:lang w:eastAsia="sv-SE"/>
              </w:rPr>
              <w:t>p0</w:t>
            </w:r>
            <w:r w:rsidRPr="001B04C6">
              <w:rPr>
                <w:rFonts w:ascii="Arial" w:hAnsi="Arial"/>
                <w:bCs/>
                <w:iCs/>
                <w:sz w:val="18"/>
                <w:lang w:eastAsia="sv-SE"/>
              </w:rPr>
              <w:t>.</w:t>
            </w:r>
          </w:p>
        </w:tc>
      </w:tr>
      <w:tr w:rsidR="001B04C6" w:rsidRPr="001B04C6" w14:paraId="6E93361B" w14:textId="77777777">
        <w:tc>
          <w:tcPr>
            <w:tcW w:w="14173" w:type="dxa"/>
            <w:tcBorders>
              <w:top w:val="single" w:sz="4" w:space="0" w:color="auto"/>
              <w:left w:val="single" w:sz="4" w:space="0" w:color="auto"/>
              <w:bottom w:val="single" w:sz="4" w:space="0" w:color="auto"/>
              <w:right w:val="single" w:sz="4" w:space="0" w:color="auto"/>
            </w:tcBorders>
          </w:tcPr>
          <w:p w14:paraId="61F2700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cg-COT-SharingList</w:t>
            </w:r>
          </w:p>
          <w:p w14:paraId="2CC0769D"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Cs/>
                <w:iCs/>
                <w:sz w:val="18"/>
              </w:rPr>
              <w:t>Indicates a table for COT sharing combinations (</w:t>
            </w:r>
            <w:r w:rsidRPr="001B04C6">
              <w:rPr>
                <w:rFonts w:ascii="Arial" w:hAnsi="Arial"/>
                <w:sz w:val="18"/>
              </w:rPr>
              <w:t>see 37.213 [48], clause 4.1.3)</w:t>
            </w:r>
            <w:r w:rsidRPr="001B04C6">
              <w:rPr>
                <w:rFonts w:ascii="Arial" w:hAnsi="Arial"/>
                <w:bCs/>
                <w:iCs/>
                <w:sz w:val="18"/>
              </w:rPr>
              <w:t xml:space="preserve">. One row of the table can be set to </w:t>
            </w:r>
            <w:r w:rsidRPr="001B04C6">
              <w:rPr>
                <w:rFonts w:ascii="Arial" w:hAnsi="Arial"/>
                <w:sz w:val="18"/>
              </w:rPr>
              <w:t>noCOT-Sharing to indicate that there is no channel occupancy sharing.</w:t>
            </w:r>
            <w:r w:rsidRPr="001B04C6">
              <w:rPr>
                <w:rFonts w:ascii="Arial" w:hAnsi="Arial"/>
                <w:sz w:val="18"/>
                <w:lang w:eastAsia="sv-SE"/>
              </w:rPr>
              <w:t xml:space="preserve"> </w:t>
            </w:r>
            <w:r w:rsidRPr="001B04C6">
              <w:rPr>
                <w:rFonts w:ascii="Arial" w:hAnsi="Arial"/>
                <w:sz w:val="18"/>
              </w:rPr>
              <w:t xml:space="preserve">If the </w:t>
            </w:r>
            <w:r w:rsidRPr="001B04C6">
              <w:rPr>
                <w:rFonts w:ascii="Arial" w:hAnsi="Arial" w:cs="Times"/>
                <w:i/>
                <w:iCs/>
                <w:sz w:val="18"/>
              </w:rPr>
              <w:t>cg-RetransmissionTimer-r16</w:t>
            </w:r>
            <w:r w:rsidRPr="001B04C6">
              <w:rPr>
                <w:rFonts w:ascii="Arial" w:hAnsi="Arial" w:cs="Times"/>
                <w:sz w:val="18"/>
              </w:rPr>
              <w:t xml:space="preserve"> is configured and the UE operates as an initiating device in semi-static channel access mode (see TS 37.213 [48], clause 4.3), then </w:t>
            </w:r>
            <w:r w:rsidRPr="001B04C6">
              <w:rPr>
                <w:rFonts w:ascii="Arial" w:hAnsi="Arial"/>
                <w:sz w:val="18"/>
              </w:rPr>
              <w:t>c</w:t>
            </w:r>
            <w:r w:rsidRPr="001B04C6">
              <w:rPr>
                <w:rFonts w:ascii="Arial" w:hAnsi="Arial"/>
                <w:i/>
                <w:iCs/>
                <w:sz w:val="18"/>
              </w:rPr>
              <w:t xml:space="preserve">g-COT-SharingList-r16 </w:t>
            </w:r>
            <w:r w:rsidRPr="001B04C6">
              <w:rPr>
                <w:rFonts w:ascii="Arial" w:hAnsi="Arial"/>
                <w:sz w:val="18"/>
              </w:rPr>
              <w:t>is configured</w:t>
            </w:r>
            <w:r w:rsidRPr="001B04C6">
              <w:rPr>
                <w:rFonts w:ascii="Arial" w:hAnsi="Arial"/>
                <w:i/>
                <w:iCs/>
                <w:sz w:val="18"/>
              </w:rPr>
              <w:t>.</w:t>
            </w:r>
          </w:p>
        </w:tc>
      </w:tr>
      <w:tr w:rsidR="001B04C6" w:rsidRPr="001B04C6" w14:paraId="58EEAE1F" w14:textId="77777777">
        <w:tc>
          <w:tcPr>
            <w:tcW w:w="14173" w:type="dxa"/>
            <w:tcBorders>
              <w:top w:val="single" w:sz="4" w:space="0" w:color="auto"/>
              <w:left w:val="single" w:sz="4" w:space="0" w:color="auto"/>
              <w:bottom w:val="single" w:sz="4" w:space="0" w:color="auto"/>
              <w:right w:val="single" w:sz="4" w:space="0" w:color="auto"/>
            </w:tcBorders>
            <w:hideMark/>
          </w:tcPr>
          <w:p w14:paraId="208F982E" w14:textId="77777777" w:rsidR="001B04C6" w:rsidRPr="001B04C6" w:rsidRDefault="001B04C6" w:rsidP="001B04C6">
            <w:pPr>
              <w:keepNext/>
              <w:keepLines/>
              <w:spacing w:after="0" w:line="240" w:lineRule="auto"/>
              <w:rPr>
                <w:rFonts w:ascii="Arial" w:hAnsi="Arial"/>
                <w:b/>
                <w:i/>
                <w:sz w:val="18"/>
                <w:lang w:eastAsia="sv-SE"/>
              </w:rPr>
            </w:pPr>
            <w:r w:rsidRPr="001B04C6">
              <w:rPr>
                <w:rFonts w:ascii="Arial" w:hAnsi="Arial"/>
                <w:b/>
                <w:i/>
                <w:sz w:val="18"/>
                <w:lang w:eastAsia="sv-SE"/>
              </w:rPr>
              <w:t>cg-COT-SharingOffset</w:t>
            </w:r>
          </w:p>
          <w:p w14:paraId="3FCDE59E"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Indicates the </w:t>
            </w:r>
            <w:r w:rsidRPr="001B04C6">
              <w:rPr>
                <w:rFonts w:ascii="Arial" w:hAnsi="Arial"/>
                <w:sz w:val="18"/>
              </w:rPr>
              <w:t>offset</w:t>
            </w:r>
            <w:r w:rsidRPr="001B04C6">
              <w:rPr>
                <w:rFonts w:ascii="Arial" w:hAnsi="Arial"/>
                <w:sz w:val="18"/>
                <w:lang w:eastAsia="sv-SE"/>
              </w:rPr>
              <w:t xml:space="preserve"> from the end of the slot where the COT sharing indication in UCI is enabled</w:t>
            </w:r>
            <w:r w:rsidRPr="001B04C6">
              <w:rPr>
                <w:rFonts w:ascii="Arial" w:hAnsi="Arial"/>
                <w:sz w:val="18"/>
              </w:rPr>
              <w:t xml:space="preserve"> where the offset in symbols is equal to 14*n, where n is the signaled value for </w:t>
            </w:r>
            <w:r w:rsidRPr="001B04C6">
              <w:rPr>
                <w:rFonts w:ascii="Arial" w:hAnsi="Arial"/>
                <w:bCs/>
                <w:i/>
                <w:sz w:val="18"/>
              </w:rPr>
              <w:t>cg-COT-SharingOffset</w:t>
            </w:r>
            <w:r w:rsidRPr="001B04C6">
              <w:rPr>
                <w:rFonts w:ascii="Arial" w:hAnsi="Arial"/>
                <w:sz w:val="18"/>
                <w:lang w:eastAsia="sv-SE"/>
              </w:rPr>
              <w:t xml:space="preserve">. Applicable when </w:t>
            </w:r>
            <w:r w:rsidRPr="001B04C6">
              <w:rPr>
                <w:rFonts w:ascii="Arial" w:hAnsi="Arial"/>
                <w:i/>
                <w:iCs/>
                <w:sz w:val="18"/>
              </w:rPr>
              <w:t>ul-</w:t>
            </w:r>
            <w:r w:rsidRPr="001B04C6">
              <w:rPr>
                <w:rFonts w:ascii="Arial" w:hAnsi="Arial"/>
                <w:i/>
                <w:iCs/>
                <w:sz w:val="18"/>
                <w:lang w:eastAsia="sv-SE"/>
              </w:rPr>
              <w:t>toDL-COT-SharingED-Threshold-r16</w:t>
            </w:r>
            <w:r w:rsidRPr="001B04C6">
              <w:rPr>
                <w:rFonts w:ascii="Arial" w:hAnsi="Arial"/>
                <w:sz w:val="18"/>
                <w:lang w:eastAsia="sv-SE"/>
              </w:rPr>
              <w:t xml:space="preserve"> is not configured (see 37.213 [48], clause 4.1.3).</w:t>
            </w:r>
          </w:p>
        </w:tc>
      </w:tr>
      <w:tr w:rsidR="001B04C6" w:rsidRPr="001B04C6" w14:paraId="0BCF316C" w14:textId="77777777">
        <w:tc>
          <w:tcPr>
            <w:tcW w:w="14173" w:type="dxa"/>
            <w:tcBorders>
              <w:top w:val="single" w:sz="4" w:space="0" w:color="auto"/>
              <w:left w:val="single" w:sz="4" w:space="0" w:color="auto"/>
              <w:bottom w:val="single" w:sz="4" w:space="0" w:color="auto"/>
              <w:right w:val="single" w:sz="4" w:space="0" w:color="auto"/>
            </w:tcBorders>
            <w:hideMark/>
          </w:tcPr>
          <w:p w14:paraId="579ABF4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cg-DMRS-Configuration</w:t>
            </w:r>
          </w:p>
          <w:p w14:paraId="66A9668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DMRS configuration (see TS 38.214 [19], clause 6.1.2.3).</w:t>
            </w:r>
          </w:p>
        </w:tc>
      </w:tr>
      <w:tr w:rsidR="001B04C6" w:rsidRPr="001B04C6" w14:paraId="16BF8143" w14:textId="77777777">
        <w:tc>
          <w:tcPr>
            <w:tcW w:w="14173" w:type="dxa"/>
            <w:tcBorders>
              <w:top w:val="single" w:sz="4" w:space="0" w:color="auto"/>
              <w:left w:val="single" w:sz="4" w:space="0" w:color="auto"/>
              <w:bottom w:val="single" w:sz="4" w:space="0" w:color="auto"/>
              <w:right w:val="single" w:sz="4" w:space="0" w:color="auto"/>
            </w:tcBorders>
            <w:hideMark/>
          </w:tcPr>
          <w:p w14:paraId="26A7B0B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cg-minDFI-Delay</w:t>
            </w:r>
          </w:p>
          <w:p w14:paraId="0A32091D"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cs="Arial"/>
                <w:sz w:val="18"/>
                <w:szCs w:val="22"/>
                <w:lang w:eastAsia="sv-SE"/>
              </w:rPr>
              <w:t xml:space="preserve">Indicates the minimum duration (in unit of symbols) from the ending symbol of the PUSCH to the starting symbol of the </w:t>
            </w:r>
            <w:r w:rsidRPr="001B04C6">
              <w:rPr>
                <w:rFonts w:ascii="Arial" w:hAnsi="Arial" w:cs="Arial"/>
                <w:sz w:val="18"/>
                <w:szCs w:val="22"/>
              </w:rPr>
              <w:t>PDCCH containing the downlink feedback indication (</w:t>
            </w:r>
            <w:r w:rsidRPr="001B04C6">
              <w:rPr>
                <w:rFonts w:ascii="Arial" w:hAnsi="Arial" w:cs="Arial"/>
                <w:sz w:val="18"/>
                <w:szCs w:val="22"/>
                <w:lang w:eastAsia="sv-SE"/>
              </w:rPr>
              <w:t xml:space="preserve">DFI) carrying HARQ-ACK for this PUSCH. The HARQ-ACK </w:t>
            </w:r>
            <w:r w:rsidRPr="001B04C6">
              <w:rPr>
                <w:rFonts w:ascii="Arial" w:hAnsi="Arial" w:cs="Arial"/>
                <w:sz w:val="18"/>
                <w:szCs w:val="22"/>
              </w:rPr>
              <w:t xml:space="preserve">received before this minimum duration is not considered as valid for this PUSCH </w:t>
            </w:r>
            <w:r w:rsidRPr="001B04C6">
              <w:rPr>
                <w:rFonts w:ascii="Arial" w:hAnsi="Arial" w:cs="Arial"/>
                <w:sz w:val="18"/>
                <w:szCs w:val="22"/>
                <w:lang w:eastAsia="sv-SE"/>
              </w:rPr>
              <w:t>(see TS 38.213 [13], clause 10.5).</w:t>
            </w:r>
            <w:r w:rsidRPr="001B04C6">
              <w:rPr>
                <w:rFonts w:ascii="Arial" w:hAnsi="Arial"/>
                <w:bCs/>
                <w:iCs/>
                <w:sz w:val="18"/>
              </w:rPr>
              <w:t xml:space="preserve"> The following minimum duration values are supported, depending on the configured subcarrier spacing [symbols]:</w:t>
            </w:r>
          </w:p>
          <w:p w14:paraId="3C94415A"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15 kHz:</w:t>
            </w:r>
            <w:r w:rsidRPr="001B04C6">
              <w:rPr>
                <w:rFonts w:ascii="Arial" w:hAnsi="Arial"/>
                <w:bCs/>
                <w:iCs/>
                <w:sz w:val="18"/>
              </w:rPr>
              <w:tab/>
              <w:t>7, m*14, where m = {1, 2, 3, 4}</w:t>
            </w:r>
          </w:p>
          <w:p w14:paraId="1E9BECCB"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30 kHz:</w:t>
            </w:r>
            <w:r w:rsidRPr="001B04C6">
              <w:rPr>
                <w:rFonts w:ascii="Arial" w:hAnsi="Arial"/>
                <w:bCs/>
                <w:iCs/>
                <w:sz w:val="18"/>
              </w:rPr>
              <w:tab/>
              <w:t>7, m*14, where m = {1, 2, 3, 4, 5, 6, 7, 8}</w:t>
            </w:r>
          </w:p>
          <w:p w14:paraId="5ED7EC14" w14:textId="77777777" w:rsidR="001B04C6" w:rsidRPr="001B04C6" w:rsidRDefault="001B04C6" w:rsidP="001B04C6">
            <w:pPr>
              <w:keepNext/>
              <w:keepLines/>
              <w:spacing w:after="0" w:line="240" w:lineRule="auto"/>
              <w:rPr>
                <w:rFonts w:ascii="Arial" w:hAnsi="Arial"/>
                <w:bCs/>
                <w:iCs/>
                <w:sz w:val="18"/>
              </w:rPr>
            </w:pPr>
            <w:r w:rsidRPr="001B04C6">
              <w:rPr>
                <w:rFonts w:ascii="Arial" w:hAnsi="Arial"/>
                <w:bCs/>
                <w:iCs/>
                <w:sz w:val="18"/>
              </w:rPr>
              <w:t>60 kHz:</w:t>
            </w:r>
            <w:r w:rsidRPr="001B04C6">
              <w:rPr>
                <w:rFonts w:ascii="Arial" w:hAnsi="Arial"/>
                <w:bCs/>
                <w:iCs/>
                <w:sz w:val="18"/>
              </w:rPr>
              <w:tab/>
              <w:t>7, m*14, where m = {1, 2, 3, 4, 5, 6, 7, 8, 9, 10, 11, 12, 13, 14, 15, 16}</w:t>
            </w:r>
          </w:p>
          <w:p w14:paraId="1C88AE48"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120 kHz:</w:t>
            </w:r>
            <w:r w:rsidRPr="001B04C6">
              <w:rPr>
                <w:rFonts w:ascii="Arial" w:hAnsi="Arial"/>
                <w:bCs/>
                <w:iCs/>
                <w:sz w:val="18"/>
              </w:rPr>
              <w:tab/>
            </w:r>
            <w:r w:rsidRPr="001B04C6">
              <w:rPr>
                <w:rFonts w:ascii="Arial" w:hAnsi="Arial"/>
                <w:bCs/>
                <w:iCs/>
                <w:sz w:val="18"/>
                <w:szCs w:val="22"/>
                <w:lang w:eastAsia="sv-SE"/>
              </w:rPr>
              <w:t>7, m*14, where m = {1, 2, 3, 4, 5, 6, 7, 8, 9, 10, 11, 12, 13, 14, 15, 16, 17, 18, 19, 20, 21, 22, 23, 24, 25, 26, 27, 28, 29, 30, 31, 32}</w:t>
            </w:r>
          </w:p>
          <w:p w14:paraId="4292D30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480 kHz:</w:t>
            </w:r>
            <w:r w:rsidRPr="001B04C6">
              <w:rPr>
                <w:rFonts w:ascii="Arial" w:hAnsi="Arial"/>
                <w:bCs/>
                <w:iCs/>
                <w:sz w:val="18"/>
              </w:rPr>
              <w:tab/>
            </w:r>
            <w:r w:rsidRPr="001B04C6">
              <w:rPr>
                <w:rFonts w:ascii="Arial" w:hAnsi="Arial"/>
                <w:bCs/>
                <w:iCs/>
                <w:sz w:val="18"/>
                <w:szCs w:val="22"/>
                <w:lang w:eastAsia="sv-SE"/>
              </w:rPr>
              <w:t>m*14, where m = {2, 4, 8, 12, 16, 20, 24, 28, 32, 36, 40, 44, 48, 52, 56, 60, 64, 68, 72, 76, 80, 84, 88, 92, 96, 100, 104, 108, 112, 116, 120, 124, 128}</w:t>
            </w:r>
          </w:p>
          <w:p w14:paraId="15B68957"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960 kHz:</w:t>
            </w:r>
            <w:r w:rsidRPr="001B04C6">
              <w:rPr>
                <w:rFonts w:ascii="Arial" w:hAnsi="Arial"/>
                <w:bCs/>
                <w:iCs/>
                <w:sz w:val="18"/>
              </w:rPr>
              <w:tab/>
            </w:r>
            <w:r w:rsidRPr="001B04C6">
              <w:rPr>
                <w:rFonts w:ascii="Arial" w:hAnsi="Arial"/>
                <w:bCs/>
                <w:iCs/>
                <w:sz w:val="18"/>
                <w:szCs w:val="22"/>
                <w:lang w:eastAsia="sv-SE"/>
              </w:rPr>
              <w:t>m*14, where m = {4, 8, 16, 24, 32, 40, 48, 56, 64, 72, 80, 88, 96, 104, 112, 120, 128, 136, 144, 152, 160, 168, 176, 184, 192, 200, 208, 216, 224, 232, 240, 248, 256}</w:t>
            </w:r>
          </w:p>
        </w:tc>
      </w:tr>
      <w:tr w:rsidR="001B04C6" w:rsidRPr="001B04C6" w14:paraId="7492BBC7" w14:textId="77777777">
        <w:tc>
          <w:tcPr>
            <w:tcW w:w="14173" w:type="dxa"/>
            <w:tcBorders>
              <w:top w:val="single" w:sz="4" w:space="0" w:color="auto"/>
              <w:left w:val="single" w:sz="4" w:space="0" w:color="auto"/>
              <w:bottom w:val="single" w:sz="4" w:space="0" w:color="auto"/>
              <w:right w:val="single" w:sz="4" w:space="0" w:color="auto"/>
            </w:tcBorders>
            <w:hideMark/>
          </w:tcPr>
          <w:p w14:paraId="4BCE92B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cg-nrofPUSCH-InSlot</w:t>
            </w:r>
          </w:p>
          <w:p w14:paraId="4EDFA39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053C8A9A" w14:textId="77777777">
        <w:tc>
          <w:tcPr>
            <w:tcW w:w="14173" w:type="dxa"/>
            <w:tcBorders>
              <w:top w:val="single" w:sz="4" w:space="0" w:color="auto"/>
              <w:left w:val="single" w:sz="4" w:space="0" w:color="auto"/>
              <w:bottom w:val="single" w:sz="4" w:space="0" w:color="auto"/>
              <w:right w:val="single" w:sz="4" w:space="0" w:color="auto"/>
            </w:tcBorders>
            <w:hideMark/>
          </w:tcPr>
          <w:p w14:paraId="3C3AB3C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cg-nrofSlots</w:t>
            </w:r>
          </w:p>
          <w:p w14:paraId="330FEE7A"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sidRPr="001B04C6">
              <w:rPr>
                <w:rFonts w:ascii="Arial" w:hAnsi="Arial"/>
                <w:i/>
                <w:iCs/>
                <w:sz w:val="18"/>
              </w:rPr>
              <w:t>cg-nrofSlots-r1</w:t>
            </w:r>
            <w:r w:rsidRPr="001B04C6">
              <w:rPr>
                <w:rFonts w:ascii="Arial" w:eastAsia="SimSun" w:hAnsi="Arial"/>
                <w:i/>
                <w:iCs/>
                <w:sz w:val="18"/>
                <w:lang w:eastAsia="zh-CN"/>
              </w:rPr>
              <w:t>7</w:t>
            </w:r>
            <w:r w:rsidRPr="001B04C6">
              <w:rPr>
                <w:rFonts w:ascii="Arial" w:eastAsia="SimSun" w:hAnsi="Arial"/>
                <w:sz w:val="18"/>
                <w:lang w:eastAsia="zh-CN"/>
              </w:rPr>
              <w:t xml:space="preserve"> is only applicable for operation with shared spectrum channel access in FR2-2. </w:t>
            </w:r>
            <w:r w:rsidRPr="001B04C6">
              <w:rPr>
                <w:rFonts w:ascii="Arial" w:eastAsia="SimSun" w:hAnsi="Arial" w:cs="Arial"/>
                <w:sz w:val="18"/>
                <w:szCs w:val="22"/>
                <w:lang w:eastAsia="zh-CN"/>
              </w:rPr>
              <w:t xml:space="preserve">When </w:t>
            </w:r>
            <w:r w:rsidRPr="001B04C6">
              <w:rPr>
                <w:rFonts w:ascii="Arial" w:hAnsi="Arial"/>
                <w:i/>
                <w:iCs/>
                <w:sz w:val="18"/>
              </w:rPr>
              <w:t>cg-nrofSlots-r1</w:t>
            </w:r>
            <w:r w:rsidRPr="001B04C6">
              <w:rPr>
                <w:rFonts w:ascii="Arial" w:eastAsia="SimSun" w:hAnsi="Arial"/>
                <w:i/>
                <w:iCs/>
                <w:sz w:val="18"/>
                <w:lang w:eastAsia="zh-CN"/>
              </w:rPr>
              <w:t>7</w:t>
            </w:r>
            <w:r w:rsidRPr="001B04C6">
              <w:rPr>
                <w:rFonts w:ascii="Arial" w:eastAsia="SimSun" w:hAnsi="Arial"/>
                <w:sz w:val="18"/>
                <w:lang w:eastAsia="zh-CN"/>
              </w:rPr>
              <w:t xml:space="preserve"> is configured, the UE shall ignore </w:t>
            </w:r>
            <w:r w:rsidRPr="001B04C6">
              <w:rPr>
                <w:rFonts w:ascii="Arial" w:hAnsi="Arial"/>
                <w:i/>
                <w:iCs/>
                <w:sz w:val="18"/>
              </w:rPr>
              <w:t>cg-nrofSlots-r1</w:t>
            </w:r>
            <w:r w:rsidRPr="001B04C6">
              <w:rPr>
                <w:rFonts w:ascii="Arial" w:eastAsia="SimSun" w:hAnsi="Arial"/>
                <w:i/>
                <w:iCs/>
                <w:sz w:val="18"/>
                <w:lang w:eastAsia="zh-CN"/>
              </w:rPr>
              <w:t>6</w:t>
            </w:r>
            <w:r w:rsidRPr="001B04C6">
              <w:rPr>
                <w:rFonts w:ascii="Arial" w:eastAsia="SimSun" w:hAnsi="Arial"/>
                <w:sz w:val="18"/>
                <w:lang w:eastAsia="zh-CN"/>
              </w:rPr>
              <w:t xml:space="preserve">. </w:t>
            </w:r>
            <w:r w:rsidRPr="001B04C6">
              <w:rPr>
                <w:rFonts w:ascii="Arial" w:hAnsi="Arial" w:cs="Arial"/>
                <w:sz w:val="18"/>
                <w:szCs w:val="22"/>
                <w:lang w:eastAsia="sv-SE"/>
              </w:rPr>
              <w:t xml:space="preserve">The network can only configure this field if </w:t>
            </w:r>
            <w:r w:rsidRPr="001B04C6">
              <w:rPr>
                <w:rFonts w:ascii="Arial" w:hAnsi="Arial" w:cs="Arial"/>
                <w:i/>
                <w:iCs/>
                <w:sz w:val="18"/>
                <w:szCs w:val="22"/>
                <w:lang w:eastAsia="sv-SE"/>
              </w:rPr>
              <w:t xml:space="preserve">cg-RetransmissionTimer </w:t>
            </w:r>
            <w:r w:rsidRPr="001B04C6">
              <w:rPr>
                <w:rFonts w:ascii="Arial" w:hAnsi="Arial" w:cs="Arial"/>
                <w:sz w:val="18"/>
                <w:szCs w:val="22"/>
                <w:lang w:eastAsia="sv-SE"/>
              </w:rPr>
              <w:t>is configured.</w:t>
            </w:r>
          </w:p>
        </w:tc>
      </w:tr>
      <w:tr w:rsidR="001B04C6" w:rsidRPr="001B04C6" w14:paraId="481287B3" w14:textId="77777777">
        <w:tc>
          <w:tcPr>
            <w:tcW w:w="14173" w:type="dxa"/>
            <w:tcBorders>
              <w:top w:val="single" w:sz="4" w:space="0" w:color="auto"/>
              <w:left w:val="single" w:sz="4" w:space="0" w:color="auto"/>
              <w:bottom w:val="single" w:sz="4" w:space="0" w:color="auto"/>
              <w:right w:val="single" w:sz="4" w:space="0" w:color="auto"/>
            </w:tcBorders>
            <w:hideMark/>
          </w:tcPr>
          <w:p w14:paraId="7E9DE5F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cg-RetransmissionTimer</w:t>
            </w:r>
          </w:p>
          <w:p w14:paraId="0A8C6BD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Indicates the initial value of the configured retransmission timer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 xml:space="preserve">. The value of </w:t>
            </w:r>
            <w:r w:rsidRPr="001B04C6">
              <w:rPr>
                <w:rFonts w:ascii="Arial" w:hAnsi="Arial" w:cs="Arial"/>
                <w:i/>
                <w:sz w:val="18"/>
                <w:szCs w:val="22"/>
                <w:lang w:eastAsia="sv-SE"/>
              </w:rPr>
              <w:t>cg-RetransmissionTimer</w:t>
            </w:r>
            <w:r w:rsidRPr="001B04C6">
              <w:rPr>
                <w:rFonts w:ascii="Arial" w:hAnsi="Arial" w:cs="Arial"/>
                <w:sz w:val="18"/>
                <w:szCs w:val="22"/>
                <w:lang w:eastAsia="sv-SE"/>
              </w:rPr>
              <w:t xml:space="preserve"> is always less than or equal to the value of </w:t>
            </w:r>
            <w:r w:rsidRPr="001B04C6">
              <w:rPr>
                <w:rFonts w:ascii="Arial" w:hAnsi="Arial" w:cs="Arial"/>
                <w:i/>
                <w:sz w:val="18"/>
                <w:szCs w:val="22"/>
                <w:lang w:eastAsia="sv-SE"/>
              </w:rPr>
              <w:t>configuredGrantTimer.</w:t>
            </w:r>
            <w:r w:rsidRPr="001B04C6">
              <w:rPr>
                <w:rFonts w:ascii="Arial" w:hAnsi="Arial" w:cs="Arial"/>
                <w:sz w:val="18"/>
                <w:szCs w:val="22"/>
                <w:lang w:eastAsia="sv-SE"/>
              </w:rPr>
              <w:t xml:space="preserve"> This </w:t>
            </w:r>
            <w:r w:rsidRPr="001B04C6">
              <w:rPr>
                <w:rFonts w:ascii="Arial" w:hAnsi="Arial" w:cs="Arial"/>
                <w:sz w:val="18"/>
                <w:szCs w:val="22"/>
              </w:rPr>
              <w:t>field</w:t>
            </w:r>
            <w:r w:rsidRPr="001B04C6">
              <w:rPr>
                <w:rFonts w:ascii="Arial" w:hAnsi="Arial" w:cs="Arial"/>
                <w:sz w:val="18"/>
                <w:szCs w:val="22"/>
                <w:lang w:eastAsia="sv-SE"/>
              </w:rPr>
              <w:t xml:space="preserve"> is always configured </w:t>
            </w:r>
            <w:r w:rsidRPr="001B04C6">
              <w:rPr>
                <w:rFonts w:ascii="Arial" w:hAnsi="Arial" w:cs="Arial"/>
                <w:sz w:val="18"/>
                <w:szCs w:val="22"/>
              </w:rPr>
              <w:t xml:space="preserve">together with </w:t>
            </w:r>
            <w:r w:rsidRPr="001B04C6">
              <w:rPr>
                <w:rFonts w:ascii="Arial" w:hAnsi="Arial"/>
                <w:i/>
                <w:iCs/>
                <w:sz w:val="18"/>
              </w:rPr>
              <w:t>harq-ProcID-Offset</w:t>
            </w:r>
            <w:r w:rsidRPr="001B04C6">
              <w:rPr>
                <w:rFonts w:ascii="Arial" w:hAnsi="Arial" w:cs="Arial"/>
                <w:sz w:val="18"/>
                <w:szCs w:val="22"/>
                <w:lang w:eastAsia="sv-SE"/>
              </w:rPr>
              <w:t>.</w:t>
            </w:r>
            <w:r w:rsidRPr="001B04C6">
              <w:rPr>
                <w:rFonts w:ascii="Arial" w:hAnsi="Arial"/>
                <w:sz w:val="18"/>
              </w:rPr>
              <w:t xml:space="preserve"> This field is not configured for operation in licensed spectrum or simultaneously with </w:t>
            </w:r>
            <w:r w:rsidRPr="001B04C6">
              <w:rPr>
                <w:rFonts w:ascii="Arial" w:hAnsi="Arial"/>
                <w:i/>
                <w:iCs/>
                <w:sz w:val="18"/>
              </w:rPr>
              <w:t xml:space="preserve">harq-ProcID-Offset2. </w:t>
            </w:r>
            <w:r w:rsidRPr="001B04C6">
              <w:rPr>
                <w:rFonts w:ascii="Arial" w:hAnsi="Arial"/>
                <w:iCs/>
                <w:sz w:val="18"/>
                <w:szCs w:val="22"/>
                <w:lang w:eastAsia="sv-SE"/>
              </w:rPr>
              <w:t>The network does not configure this field for CG-SDT.</w:t>
            </w:r>
          </w:p>
        </w:tc>
      </w:tr>
      <w:tr w:rsidR="001B04C6" w:rsidRPr="001B04C6" w14:paraId="1E00584C" w14:textId="77777777">
        <w:tc>
          <w:tcPr>
            <w:tcW w:w="14173" w:type="dxa"/>
            <w:tcBorders>
              <w:top w:val="single" w:sz="4" w:space="0" w:color="auto"/>
              <w:left w:val="single" w:sz="4" w:space="0" w:color="auto"/>
              <w:bottom w:val="single" w:sz="4" w:space="0" w:color="auto"/>
              <w:right w:val="single" w:sz="4" w:space="0" w:color="auto"/>
            </w:tcBorders>
          </w:tcPr>
          <w:p w14:paraId="09ECC163"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
                <w:i/>
                <w:sz w:val="18"/>
                <w:szCs w:val="22"/>
                <w:lang w:eastAsia="sv-SE"/>
              </w:rPr>
              <w:lastRenderedPageBreak/>
              <w:t>cg-StartingOffsets</w:t>
            </w:r>
          </w:p>
          <w:p w14:paraId="5AC3A0E5" w14:textId="77777777" w:rsidR="001B04C6" w:rsidRPr="001B04C6" w:rsidRDefault="001B04C6" w:rsidP="001B04C6">
            <w:pPr>
              <w:keepNext/>
              <w:keepLines/>
              <w:spacing w:after="0" w:line="240" w:lineRule="auto"/>
              <w:rPr>
                <w:rFonts w:ascii="Arial" w:hAnsi="Arial" w:cs="Arial"/>
                <w:b/>
                <w:i/>
                <w:sz w:val="18"/>
                <w:szCs w:val="22"/>
                <w:lang w:eastAsia="sv-SE"/>
              </w:rPr>
            </w:pPr>
            <w:r w:rsidRPr="001B04C6">
              <w:rPr>
                <w:rFonts w:ascii="Arial" w:hAnsi="Arial" w:cs="Arial"/>
                <w:bCs/>
                <w:iCs/>
                <w:sz w:val="18"/>
                <w:szCs w:val="22"/>
                <w:lang w:eastAsia="sv-SE"/>
              </w:rPr>
              <w:t xml:space="preserve">This field is not applicable for a UE which is allowed to operate as an initiating device in semi-static channel access mode, i.e., not applicable </w:t>
            </w:r>
            <w:r w:rsidRPr="001B04C6">
              <w:rPr>
                <w:rFonts w:ascii="Arial" w:hAnsi="Arial" w:cs="Times"/>
                <w:sz w:val="18"/>
              </w:rPr>
              <w:t>for a UE configured with UE FFP parameters (e.g. period, offset) regardless whether the UE would initiate its own COT or would share gNB's COT</w:t>
            </w:r>
            <w:r w:rsidRPr="001B04C6">
              <w:rPr>
                <w:rFonts w:ascii="Arial" w:hAnsi="Arial" w:cs="Arial"/>
                <w:bCs/>
                <w:iCs/>
                <w:sz w:val="18"/>
                <w:szCs w:val="22"/>
                <w:lang w:eastAsia="sv-SE"/>
              </w:rPr>
              <w:t>.</w:t>
            </w:r>
          </w:p>
        </w:tc>
      </w:tr>
      <w:tr w:rsidR="001B04C6" w:rsidRPr="001B04C6" w14:paraId="262866A6" w14:textId="77777777">
        <w:tc>
          <w:tcPr>
            <w:tcW w:w="14173" w:type="dxa"/>
            <w:tcBorders>
              <w:top w:val="single" w:sz="4" w:space="0" w:color="auto"/>
              <w:left w:val="single" w:sz="4" w:space="0" w:color="auto"/>
              <w:bottom w:val="single" w:sz="4" w:space="0" w:color="auto"/>
              <w:right w:val="single" w:sz="4" w:space="0" w:color="auto"/>
            </w:tcBorders>
            <w:hideMark/>
          </w:tcPr>
          <w:p w14:paraId="0E480CB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b/>
                <w:i/>
                <w:sz w:val="18"/>
                <w:szCs w:val="22"/>
                <w:lang w:eastAsia="sv-SE"/>
              </w:rPr>
              <w:t>cg-UCI-Multiplexing</w:t>
            </w:r>
          </w:p>
          <w:p w14:paraId="7D1B94C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22"/>
                <w:lang w:eastAsia="sv-SE"/>
              </w:rPr>
              <w:t xml:space="preserve">If present, this field indicates that in the case of PUCCH overlapping with CG-PUSCH(s) within a PUCCH group, the CG-UCI and HARQ-ACK are jointly encoded (see </w:t>
            </w:r>
            <w:r w:rsidRPr="001B04C6">
              <w:rPr>
                <w:rFonts w:ascii="Arial" w:hAnsi="Arial"/>
                <w:sz w:val="18"/>
                <w:lang w:eastAsia="sv-SE"/>
              </w:rPr>
              <w:t>TS 38.213 [13], clause 9</w:t>
            </w:r>
            <w:r w:rsidRPr="001B04C6">
              <w:rPr>
                <w:rFonts w:ascii="Arial" w:hAnsi="Arial" w:cs="Arial"/>
                <w:sz w:val="18"/>
                <w:szCs w:val="22"/>
                <w:lang w:eastAsia="sv-SE"/>
              </w:rPr>
              <w:t>).</w:t>
            </w:r>
          </w:p>
        </w:tc>
      </w:tr>
      <w:tr w:rsidR="001B04C6" w:rsidRPr="001B04C6" w14:paraId="39982142" w14:textId="77777777">
        <w:tc>
          <w:tcPr>
            <w:tcW w:w="14173" w:type="dxa"/>
            <w:tcBorders>
              <w:top w:val="single" w:sz="4" w:space="0" w:color="auto"/>
              <w:left w:val="single" w:sz="4" w:space="0" w:color="auto"/>
              <w:bottom w:val="single" w:sz="4" w:space="0" w:color="auto"/>
              <w:right w:val="single" w:sz="4" w:space="0" w:color="auto"/>
            </w:tcBorders>
            <w:hideMark/>
          </w:tcPr>
          <w:p w14:paraId="76F6B09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w:t>
            </w:r>
          </w:p>
          <w:p w14:paraId="70E26DB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BWP.</w:t>
            </w:r>
          </w:p>
        </w:tc>
      </w:tr>
      <w:tr w:rsidR="001B04C6" w:rsidRPr="001B04C6" w14:paraId="49CCC487" w14:textId="77777777">
        <w:tc>
          <w:tcPr>
            <w:tcW w:w="14173" w:type="dxa"/>
            <w:tcBorders>
              <w:top w:val="single" w:sz="4" w:space="0" w:color="auto"/>
              <w:left w:val="single" w:sz="4" w:space="0" w:color="auto"/>
              <w:bottom w:val="single" w:sz="4" w:space="0" w:color="auto"/>
              <w:right w:val="single" w:sz="4" w:space="0" w:color="auto"/>
            </w:tcBorders>
            <w:hideMark/>
          </w:tcPr>
          <w:p w14:paraId="1C40AC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configuredGrantConfigIndexMAC</w:t>
            </w:r>
          </w:p>
          <w:p w14:paraId="782F4DE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Indicates the index of the Configured Grant configurations within the MAC entity.</w:t>
            </w:r>
          </w:p>
        </w:tc>
      </w:tr>
      <w:tr w:rsidR="001B04C6" w:rsidRPr="001B04C6" w14:paraId="5CB5ABF9" w14:textId="77777777">
        <w:tc>
          <w:tcPr>
            <w:tcW w:w="14173" w:type="dxa"/>
            <w:tcBorders>
              <w:top w:val="single" w:sz="4" w:space="0" w:color="auto"/>
              <w:left w:val="single" w:sz="4" w:space="0" w:color="auto"/>
              <w:bottom w:val="single" w:sz="4" w:space="0" w:color="auto"/>
              <w:right w:val="single" w:sz="4" w:space="0" w:color="auto"/>
            </w:tcBorders>
            <w:hideMark/>
          </w:tcPr>
          <w:p w14:paraId="4F9C43A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configuredGrantTimer</w:t>
            </w:r>
          </w:p>
          <w:p w14:paraId="38DBA0D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initial value of the configured grant timer (see TS 38.321 [3]) in multiples of periodicity. </w:t>
            </w:r>
            <w:r w:rsidRPr="001B04C6">
              <w:rPr>
                <w:rFonts w:ascii="Arial" w:hAnsi="Arial" w:cs="Arial"/>
                <w:sz w:val="18"/>
                <w:szCs w:val="22"/>
                <w:lang w:eastAsia="sv-SE"/>
              </w:rPr>
              <w:t xml:space="preserve">When </w:t>
            </w:r>
            <w:r w:rsidRPr="001B04C6">
              <w:rPr>
                <w:rFonts w:ascii="Arial" w:hAnsi="Arial" w:cs="Arial"/>
                <w:i/>
                <w:sz w:val="18"/>
                <w:szCs w:val="22"/>
                <w:lang w:eastAsia="sv-SE"/>
              </w:rPr>
              <w:t>cg-RetransmissonTimer</w:t>
            </w:r>
            <w:r w:rsidRPr="001B04C6">
              <w:rPr>
                <w:rFonts w:ascii="Arial" w:hAnsi="Arial" w:cs="Arial"/>
                <w:sz w:val="18"/>
                <w:szCs w:val="22"/>
                <w:lang w:eastAsia="sv-SE"/>
              </w:rPr>
              <w:t xml:space="preserve"> is configured, if HARQ processes are shared among different configured grants on the same BWP, </w:t>
            </w:r>
            <w:r w:rsidRPr="001B04C6">
              <w:rPr>
                <w:rFonts w:ascii="Arial" w:hAnsi="Arial" w:cs="Arial"/>
                <w:i/>
                <w:sz w:val="18"/>
                <w:szCs w:val="22"/>
                <w:lang w:eastAsia="sv-SE"/>
              </w:rPr>
              <w:t xml:space="preserve">configuredGrantTimer * periodicity </w:t>
            </w:r>
            <w:r w:rsidRPr="001B04C6">
              <w:rPr>
                <w:rFonts w:ascii="Arial" w:hAnsi="Arial" w:cs="Arial"/>
                <w:sz w:val="18"/>
                <w:szCs w:val="22"/>
                <w:lang w:eastAsia="sv-SE"/>
              </w:rPr>
              <w:t xml:space="preserve">is set to the same value for the configurations that share HARQ processes on this BWP. The value of the extension </w:t>
            </w:r>
            <w:r w:rsidRPr="001B04C6">
              <w:rPr>
                <w:rFonts w:ascii="Arial" w:hAnsi="Arial" w:cs="Arial"/>
                <w:i/>
                <w:iCs/>
                <w:sz w:val="18"/>
                <w:szCs w:val="22"/>
                <w:lang w:eastAsia="sv-SE"/>
              </w:rPr>
              <w:t>configuredGrantTimer</w:t>
            </w:r>
            <w:r w:rsidRPr="001B04C6">
              <w:rPr>
                <w:rFonts w:ascii="Arial" w:hAnsi="Arial" w:cs="Arial"/>
                <w:sz w:val="18"/>
                <w:szCs w:val="22"/>
                <w:lang w:eastAsia="sv-SE"/>
              </w:rPr>
              <w:t xml:space="preserve"> is 2 times the configured value.</w:t>
            </w:r>
          </w:p>
        </w:tc>
      </w:tr>
      <w:tr w:rsidR="001B04C6" w:rsidRPr="001B04C6" w14:paraId="76371AC7" w14:textId="77777777">
        <w:tc>
          <w:tcPr>
            <w:tcW w:w="14173" w:type="dxa"/>
            <w:tcBorders>
              <w:top w:val="single" w:sz="4" w:space="0" w:color="auto"/>
              <w:left w:val="single" w:sz="4" w:space="0" w:color="auto"/>
              <w:bottom w:val="single" w:sz="4" w:space="0" w:color="auto"/>
              <w:right w:val="single" w:sz="4" w:space="0" w:color="auto"/>
            </w:tcBorders>
            <w:hideMark/>
          </w:tcPr>
          <w:p w14:paraId="409349D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dmrs-SeqInitialization</w:t>
            </w:r>
          </w:p>
          <w:p w14:paraId="6D83D96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network configures this field if </w:t>
            </w:r>
            <w:r w:rsidRPr="001B04C6">
              <w:rPr>
                <w:rFonts w:ascii="Arial" w:hAnsi="Arial"/>
                <w:i/>
                <w:sz w:val="18"/>
                <w:lang w:eastAsia="sv-SE"/>
              </w:rPr>
              <w:t>transformPrecoder</w:t>
            </w:r>
            <w:r w:rsidRPr="001B04C6">
              <w:rPr>
                <w:rFonts w:ascii="Arial" w:hAnsi="Arial"/>
                <w:sz w:val="18"/>
                <w:szCs w:val="22"/>
                <w:lang w:eastAsia="sv-SE"/>
              </w:rPr>
              <w:t xml:space="preserve"> is disabled or when the value of </w:t>
            </w:r>
            <w:r w:rsidRPr="001B04C6">
              <w:rPr>
                <w:rFonts w:ascii="Arial" w:hAnsi="Arial"/>
                <w:i/>
                <w:iCs/>
                <w:sz w:val="18"/>
                <w:szCs w:val="22"/>
                <w:lang w:eastAsia="sv-SE"/>
              </w:rPr>
              <w:t>sdt-NrofDMRS-Sequences</w:t>
            </w:r>
            <w:r w:rsidRPr="001B04C6">
              <w:rPr>
                <w:rFonts w:ascii="Arial" w:hAnsi="Arial"/>
                <w:sz w:val="18"/>
                <w:szCs w:val="22"/>
                <w:lang w:eastAsia="sv-SE"/>
              </w:rPr>
              <w:t xml:space="preserve"> is set to 1. Otherwise, the field is absent.</w:t>
            </w:r>
          </w:p>
        </w:tc>
      </w:tr>
      <w:tr w:rsidR="001B04C6" w:rsidRPr="001B04C6" w14:paraId="68015494" w14:textId="77777777">
        <w:tc>
          <w:tcPr>
            <w:tcW w:w="14173" w:type="dxa"/>
            <w:tcBorders>
              <w:top w:val="single" w:sz="4" w:space="0" w:color="auto"/>
              <w:left w:val="single" w:sz="4" w:space="0" w:color="auto"/>
              <w:bottom w:val="single" w:sz="4" w:space="0" w:color="auto"/>
              <w:right w:val="single" w:sz="4" w:space="0" w:color="auto"/>
            </w:tcBorders>
            <w:hideMark/>
          </w:tcPr>
          <w:p w14:paraId="3B0B3B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frequencyDomainAllocation</w:t>
            </w:r>
          </w:p>
          <w:p w14:paraId="38F69D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frequency domain resource allocation, see TS 38.214 [19], clause 6.1.2, and TS 38.212 [17], clause 7.3.1).</w:t>
            </w:r>
          </w:p>
        </w:tc>
      </w:tr>
      <w:tr w:rsidR="001B04C6" w:rsidRPr="001B04C6" w14:paraId="311B1D2D" w14:textId="77777777">
        <w:tc>
          <w:tcPr>
            <w:tcW w:w="14173" w:type="dxa"/>
            <w:tcBorders>
              <w:top w:val="single" w:sz="4" w:space="0" w:color="auto"/>
              <w:left w:val="single" w:sz="4" w:space="0" w:color="auto"/>
              <w:bottom w:val="single" w:sz="4" w:space="0" w:color="auto"/>
              <w:right w:val="single" w:sz="4" w:space="0" w:color="auto"/>
            </w:tcBorders>
            <w:hideMark/>
          </w:tcPr>
          <w:p w14:paraId="16169BA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w:t>
            </w:r>
          </w:p>
          <w:p w14:paraId="7C5DAF4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value </w:t>
            </w:r>
            <w:r w:rsidRPr="001B04C6">
              <w:rPr>
                <w:rFonts w:ascii="Arial" w:hAnsi="Arial"/>
                <w:i/>
                <w:sz w:val="18"/>
                <w:szCs w:val="22"/>
                <w:lang w:eastAsia="sv-SE"/>
              </w:rPr>
              <w:t xml:space="preserve">intraSlot </w:t>
            </w:r>
            <w:r w:rsidRPr="001B04C6">
              <w:rPr>
                <w:rFonts w:ascii="Arial" w:hAnsi="Arial"/>
                <w:sz w:val="18"/>
                <w:szCs w:val="22"/>
                <w:lang w:eastAsia="sv-SE"/>
              </w:rPr>
              <w:t xml:space="preserve">enables 'Intra-slot frequency hopping' and the value </w:t>
            </w:r>
            <w:r w:rsidRPr="001B04C6">
              <w:rPr>
                <w:rFonts w:ascii="Arial" w:hAnsi="Arial"/>
                <w:i/>
                <w:sz w:val="18"/>
                <w:szCs w:val="22"/>
                <w:lang w:eastAsia="sv-SE"/>
              </w:rPr>
              <w:t xml:space="preserve">interSlot </w:t>
            </w:r>
            <w:r w:rsidRPr="001B04C6">
              <w:rPr>
                <w:rFonts w:ascii="Arial" w:hAnsi="Arial"/>
                <w:sz w:val="18"/>
                <w:szCs w:val="22"/>
                <w:lang w:eastAsia="sv-SE"/>
              </w:rPr>
              <w:t xml:space="preserve">enables 'Inter-slot frequency hopping'. If the field is absent, frequency hopping is not configured. The field </w:t>
            </w:r>
            <w:r w:rsidRPr="001B04C6">
              <w:rPr>
                <w:rFonts w:ascii="Arial" w:hAnsi="Arial"/>
                <w:i/>
                <w:sz w:val="18"/>
                <w:szCs w:val="22"/>
                <w:lang w:eastAsia="sv-SE"/>
              </w:rPr>
              <w:t>frequencyHopping</w:t>
            </w:r>
            <w:r w:rsidRPr="001B04C6">
              <w:rPr>
                <w:rFonts w:ascii="Arial" w:hAnsi="Arial"/>
                <w:sz w:val="18"/>
                <w:szCs w:val="22"/>
                <w:lang w:eastAsia="sv-SE"/>
              </w:rPr>
              <w:t xml:space="preserve"> </w:t>
            </w:r>
            <w:r w:rsidRPr="001B04C6">
              <w:rPr>
                <w:rFonts w:ascii="Arial" w:hAnsi="Arial"/>
                <w:sz w:val="18"/>
                <w:szCs w:val="22"/>
              </w:rPr>
              <w:t xml:space="preserve">applies </w:t>
            </w:r>
            <w:r w:rsidRPr="001B04C6">
              <w:rPr>
                <w:rFonts w:ascii="Arial" w:hAnsi="Arial"/>
                <w:sz w:val="18"/>
                <w:szCs w:val="22"/>
                <w:lang w:eastAsia="sv-SE"/>
              </w:rPr>
              <w:t>to configured grant for 'pusch-RepTypeA' (see TS 38.214 [19], clause 6.3.1).</w:t>
            </w:r>
          </w:p>
        </w:tc>
      </w:tr>
      <w:tr w:rsidR="001B04C6" w:rsidRPr="001B04C6" w14:paraId="10DD5F5F" w14:textId="77777777">
        <w:tc>
          <w:tcPr>
            <w:tcW w:w="14173" w:type="dxa"/>
            <w:tcBorders>
              <w:top w:val="single" w:sz="4" w:space="0" w:color="auto"/>
              <w:left w:val="single" w:sz="4" w:space="0" w:color="auto"/>
              <w:bottom w:val="single" w:sz="4" w:space="0" w:color="auto"/>
              <w:right w:val="single" w:sz="4" w:space="0" w:color="auto"/>
            </w:tcBorders>
            <w:hideMark/>
          </w:tcPr>
          <w:p w14:paraId="783B19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frequencyHoppingOffset</w:t>
            </w:r>
          </w:p>
          <w:p w14:paraId="0E3E8E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Frequency hopping offset used when frequency hopping is enabled (see TS 38.214 [19], clause 6.1.2 and clause 6.3).</w:t>
            </w:r>
          </w:p>
        </w:tc>
      </w:tr>
      <w:tr w:rsidR="001B04C6" w:rsidRPr="001B04C6" w14:paraId="4BF4B48C" w14:textId="77777777">
        <w:tc>
          <w:tcPr>
            <w:tcW w:w="14173" w:type="dxa"/>
            <w:tcBorders>
              <w:top w:val="single" w:sz="4" w:space="0" w:color="auto"/>
              <w:left w:val="single" w:sz="4" w:space="0" w:color="auto"/>
              <w:bottom w:val="single" w:sz="4" w:space="0" w:color="auto"/>
              <w:right w:val="single" w:sz="4" w:space="0" w:color="auto"/>
            </w:tcBorders>
            <w:hideMark/>
          </w:tcPr>
          <w:p w14:paraId="17A08BA4"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frequencyHoppingPUSCH-RepTypeB</w:t>
            </w:r>
          </w:p>
          <w:p w14:paraId="0519DB0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frequency hopping scheme for Type 1 CG when </w:t>
            </w:r>
            <w:r w:rsidRPr="001B04C6">
              <w:rPr>
                <w:rFonts w:ascii="Arial" w:hAnsi="Arial"/>
                <w:i/>
                <w:iCs/>
                <w:sz w:val="18"/>
                <w:lang w:eastAsia="x-none"/>
              </w:rPr>
              <w:t>pusch-RepTypeIndicator</w:t>
            </w:r>
            <w:r w:rsidRPr="001B04C6">
              <w:rPr>
                <w:rFonts w:ascii="Arial" w:hAnsi="Arial"/>
                <w:sz w:val="18"/>
                <w:lang w:eastAsia="sv-SE"/>
              </w:rPr>
              <w:t xml:space="preserve"> is set to 'pusch-RepTypeB' (see TS 38.214 [19], clause 6.1). The value </w:t>
            </w:r>
            <w:r w:rsidRPr="001B04C6">
              <w:rPr>
                <w:rFonts w:ascii="Arial" w:hAnsi="Arial"/>
                <w:i/>
                <w:iCs/>
                <w:sz w:val="18"/>
                <w:lang w:eastAsia="x-none"/>
              </w:rPr>
              <w:t>interRepetition</w:t>
            </w:r>
            <w:r w:rsidRPr="001B04C6">
              <w:rPr>
                <w:rFonts w:ascii="Arial" w:hAnsi="Arial"/>
                <w:sz w:val="18"/>
                <w:lang w:eastAsia="sv-SE"/>
              </w:rPr>
              <w:t xml:space="preserve"> enables 'Inter-repetition frequency hopping', and the value </w:t>
            </w:r>
            <w:r w:rsidRPr="001B04C6">
              <w:rPr>
                <w:rFonts w:ascii="Arial" w:hAnsi="Arial"/>
                <w:i/>
                <w:iCs/>
                <w:sz w:val="18"/>
                <w:lang w:eastAsia="x-none"/>
              </w:rPr>
              <w:t>interSlot</w:t>
            </w:r>
            <w:r w:rsidRPr="001B04C6">
              <w:rPr>
                <w:rFonts w:ascii="Arial" w:hAnsi="Arial"/>
                <w:sz w:val="18"/>
                <w:lang w:eastAsia="sv-SE"/>
              </w:rPr>
              <w:t xml:space="preserve"> enables 'Inter-slot frequency hopping'. If the field is absent, the frequency hopping is not enabled for Type 1 CG.</w:t>
            </w:r>
          </w:p>
        </w:tc>
      </w:tr>
      <w:tr w:rsidR="001B04C6" w:rsidRPr="001B04C6" w14:paraId="01BA3173" w14:textId="77777777">
        <w:tc>
          <w:tcPr>
            <w:tcW w:w="14173" w:type="dxa"/>
            <w:tcBorders>
              <w:top w:val="single" w:sz="4" w:space="0" w:color="auto"/>
              <w:left w:val="single" w:sz="4" w:space="0" w:color="auto"/>
              <w:bottom w:val="single" w:sz="4" w:space="0" w:color="auto"/>
              <w:right w:val="single" w:sz="4" w:space="0" w:color="auto"/>
            </w:tcBorders>
            <w:hideMark/>
          </w:tcPr>
          <w:p w14:paraId="05BF354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w:t>
            </w:r>
          </w:p>
          <w:p w14:paraId="136AC2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For operation with shared spectrum channel access configured with </w:t>
            </w:r>
            <w:r w:rsidRPr="001B04C6">
              <w:rPr>
                <w:rFonts w:ascii="Arial" w:hAnsi="Arial"/>
                <w:i/>
                <w:iCs/>
                <w:sz w:val="18"/>
                <w:lang w:eastAsia="sv-SE"/>
              </w:rPr>
              <w:t>cg-RetransmissionTimer-r16</w:t>
            </w:r>
            <w:r w:rsidRPr="001B04C6">
              <w:rPr>
                <w:rFonts w:ascii="Arial" w:hAnsi="Arial"/>
                <w:sz w:val="18"/>
                <w:lang w:eastAsia="sv-SE"/>
              </w:rPr>
              <w:t>, this configures the range of HARQ process IDs which can be used for this configured grant where the UE can select a HARQ process ID within [</w:t>
            </w:r>
            <w:r w:rsidRPr="001B04C6">
              <w:rPr>
                <w:rFonts w:ascii="Arial" w:hAnsi="Arial"/>
                <w:i/>
                <w:iCs/>
                <w:sz w:val="18"/>
                <w:lang w:eastAsia="sv-SE"/>
              </w:rPr>
              <w:t xml:space="preserve">harq-procID-offset, .., </w:t>
            </w:r>
            <w:r w:rsidRPr="001B04C6">
              <w:rPr>
                <w:rFonts w:ascii="Arial" w:hAnsi="Arial"/>
                <w:sz w:val="18"/>
                <w:lang w:eastAsia="sv-SE"/>
              </w:rPr>
              <w:t>(</w:t>
            </w:r>
            <w:r w:rsidRPr="001B04C6">
              <w:rPr>
                <w:rFonts w:ascii="Arial" w:hAnsi="Arial"/>
                <w:i/>
                <w:iCs/>
                <w:sz w:val="18"/>
                <w:lang w:eastAsia="sv-SE"/>
              </w:rPr>
              <w:t>harq-procID-offset + nrofHARQ-Processes</w:t>
            </w:r>
            <w:r w:rsidRPr="001B04C6">
              <w:rPr>
                <w:rFonts w:ascii="Arial" w:hAnsi="Arial"/>
                <w:sz w:val="18"/>
                <w:lang w:eastAsia="sv-SE"/>
              </w:rPr>
              <w:t xml:space="preserve"> – 1)].</w:t>
            </w:r>
            <w:r w:rsidRPr="001B04C6">
              <w:rPr>
                <w:rFonts w:ascii="Arial" w:hAnsi="Arial"/>
                <w:i/>
                <w:iCs/>
                <w:sz w:val="18"/>
              </w:rPr>
              <w:t xml:space="preserve"> harq-ProcID-Offset-v1730</w:t>
            </w:r>
            <w:r w:rsidRPr="001B04C6">
              <w:rPr>
                <w:rFonts w:ascii="Arial" w:eastAsia="SimSun" w:hAnsi="Arial"/>
                <w:sz w:val="18"/>
                <w:lang w:eastAsia="zh-CN"/>
              </w:rPr>
              <w:t xml:space="preserve"> is only applicable for operation with shared spectrum channel access in FR2-2</w:t>
            </w:r>
            <w:r w:rsidRPr="001B04C6">
              <w:rPr>
                <w:rFonts w:ascii="Arial" w:eastAsia="SimSun" w:hAnsi="Arial"/>
                <w:i/>
                <w:iCs/>
                <w:sz w:val="18"/>
                <w:lang w:eastAsia="zh-CN"/>
              </w:rPr>
              <w:t xml:space="preserve">. </w:t>
            </w:r>
            <w:r w:rsidRPr="001B04C6">
              <w:rPr>
                <w:rFonts w:ascii="Arial" w:hAnsi="Arial"/>
                <w:sz w:val="18"/>
                <w:lang w:eastAsia="sv-SE"/>
              </w:rPr>
              <w:t xml:space="preserve">If the field </w:t>
            </w:r>
            <w:r w:rsidRPr="001B04C6">
              <w:rPr>
                <w:rFonts w:ascii="Arial" w:hAnsi="Arial"/>
                <w:i/>
                <w:iCs/>
                <w:sz w:val="18"/>
              </w:rPr>
              <w:t>harq-ProcID-Offset-v1730</w:t>
            </w:r>
            <w:r w:rsidRPr="001B04C6">
              <w:rPr>
                <w:rFonts w:ascii="Arial" w:hAnsi="Arial"/>
                <w:sz w:val="18"/>
                <w:lang w:eastAsia="sv-SE"/>
              </w:rPr>
              <w:t xml:space="preserve"> is present, the UE shall ignore the </w:t>
            </w:r>
            <w:r w:rsidRPr="001B04C6">
              <w:rPr>
                <w:rFonts w:ascii="Arial" w:hAnsi="Arial"/>
                <w:i/>
                <w:iCs/>
                <w:sz w:val="18"/>
              </w:rPr>
              <w:t>harq-ProcID-Offset-r16</w:t>
            </w:r>
            <w:r w:rsidRPr="001B04C6">
              <w:rPr>
                <w:rFonts w:ascii="Arial" w:hAnsi="Arial"/>
                <w:sz w:val="18"/>
              </w:rPr>
              <w:t>.</w:t>
            </w:r>
            <w:r w:rsidRPr="001B04C6">
              <w:rPr>
                <w:rFonts w:ascii="Arial" w:hAnsi="Arial"/>
                <w:iCs/>
                <w:sz w:val="18"/>
                <w:szCs w:val="22"/>
                <w:lang w:eastAsia="sv-SE"/>
              </w:rPr>
              <w:t xml:space="preserve"> The network does not configure this field for CG-SDT.</w:t>
            </w:r>
          </w:p>
        </w:tc>
      </w:tr>
      <w:tr w:rsidR="001B04C6" w:rsidRPr="001B04C6" w14:paraId="1750F807" w14:textId="77777777">
        <w:tc>
          <w:tcPr>
            <w:tcW w:w="14173" w:type="dxa"/>
            <w:tcBorders>
              <w:top w:val="single" w:sz="4" w:space="0" w:color="auto"/>
              <w:left w:val="single" w:sz="4" w:space="0" w:color="auto"/>
              <w:bottom w:val="single" w:sz="4" w:space="0" w:color="auto"/>
              <w:right w:val="single" w:sz="4" w:space="0" w:color="auto"/>
            </w:tcBorders>
            <w:hideMark/>
          </w:tcPr>
          <w:p w14:paraId="5F07C5C4"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harq-ProcID-Offset2</w:t>
            </w:r>
          </w:p>
          <w:p w14:paraId="483AEADD"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Indicates the offset used in deriving the HARQ process IDs, see TS 38.321 [3], clause 5.4.1.</w:t>
            </w:r>
            <w:r w:rsidRPr="001B04C6">
              <w:rPr>
                <w:rFonts w:ascii="Arial" w:hAnsi="Arial"/>
                <w:sz w:val="18"/>
              </w:rPr>
              <w:t xml:space="preserve"> This field is not configured together with </w:t>
            </w:r>
            <w:r w:rsidRPr="001B04C6">
              <w:rPr>
                <w:rFonts w:ascii="Arial" w:hAnsi="Arial"/>
                <w:i/>
                <w:iCs/>
                <w:sz w:val="18"/>
              </w:rPr>
              <w:t>cg-RetransmissionTimer-r16</w:t>
            </w:r>
            <w:r w:rsidRPr="001B04C6">
              <w:rPr>
                <w:rFonts w:ascii="Arial" w:hAnsi="Arial"/>
                <w:sz w:val="18"/>
              </w:rPr>
              <w:t>.</w:t>
            </w:r>
            <w:r w:rsidRPr="001B04C6">
              <w:rPr>
                <w:rFonts w:ascii="Arial" w:hAnsi="Arial"/>
                <w:sz w:val="18"/>
                <w:lang w:eastAsia="sv-SE"/>
              </w:rPr>
              <w:t xml:space="preserve"> If the field </w:t>
            </w:r>
            <w:r w:rsidRPr="001B04C6">
              <w:rPr>
                <w:rFonts w:ascii="Arial" w:hAnsi="Arial"/>
                <w:i/>
                <w:iCs/>
                <w:sz w:val="18"/>
              </w:rPr>
              <w:t>harq-ProcID-Offset2-v1700</w:t>
            </w:r>
            <w:r w:rsidRPr="001B04C6">
              <w:rPr>
                <w:rFonts w:ascii="Arial" w:hAnsi="Arial"/>
                <w:sz w:val="18"/>
                <w:lang w:eastAsia="sv-SE"/>
              </w:rPr>
              <w:t xml:space="preserve"> is present, the UE shall ignore the </w:t>
            </w:r>
            <w:r w:rsidRPr="001B04C6">
              <w:rPr>
                <w:rFonts w:ascii="Arial" w:hAnsi="Arial"/>
                <w:i/>
                <w:iCs/>
                <w:sz w:val="18"/>
              </w:rPr>
              <w:t>harq-ProcID-Offset2-r16</w:t>
            </w:r>
            <w:r w:rsidRPr="001B04C6">
              <w:rPr>
                <w:rFonts w:ascii="Arial" w:hAnsi="Arial"/>
                <w:sz w:val="18"/>
              </w:rPr>
              <w:t>.</w:t>
            </w:r>
          </w:p>
        </w:tc>
      </w:tr>
      <w:tr w:rsidR="001B04C6" w:rsidRPr="001B04C6" w14:paraId="5A32588C" w14:textId="77777777">
        <w:tc>
          <w:tcPr>
            <w:tcW w:w="14173" w:type="dxa"/>
            <w:tcBorders>
              <w:top w:val="single" w:sz="4" w:space="0" w:color="auto"/>
              <w:left w:val="single" w:sz="4" w:space="0" w:color="auto"/>
              <w:bottom w:val="single" w:sz="4" w:space="0" w:color="auto"/>
              <w:right w:val="single" w:sz="4" w:space="0" w:color="auto"/>
            </w:tcBorders>
          </w:tcPr>
          <w:p w14:paraId="1847F2EC"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mappingPattern</w:t>
            </w:r>
          </w:p>
          <w:p w14:paraId="1B3EFB10"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x-none"/>
              </w:rPr>
              <w:t xml:space="preserve">Indicates whether the UE should follow Cyclical mapping pattern or Sequential mapping pattern when two SRS resource sets are configured in </w:t>
            </w:r>
            <w:r w:rsidRPr="001B04C6">
              <w:rPr>
                <w:rFonts w:ascii="Arial" w:hAnsi="Arial" w:cs="Arial"/>
                <w:i/>
                <w:iCs/>
                <w:sz w:val="18"/>
              </w:rPr>
              <w:t xml:space="preserve">srs-ResourceSetToAddModList </w:t>
            </w:r>
            <w:r w:rsidRPr="001B04C6">
              <w:rPr>
                <w:rFonts w:ascii="Arial" w:hAnsi="Arial" w:cs="Arial"/>
                <w:sz w:val="18"/>
              </w:rPr>
              <w:t xml:space="preserve">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sz w:val="18"/>
                <w:lang w:eastAsia="x-none"/>
              </w:rPr>
              <w:t xml:space="preserve"> for PUSCH transmission with a Type 1 configured grant and/or a Type 2 configured grant as described in clause 6.1.2.3 of TS 38.214 [19]</w:t>
            </w:r>
          </w:p>
        </w:tc>
      </w:tr>
      <w:tr w:rsidR="001B04C6" w:rsidRPr="001B04C6" w14:paraId="3A50710C" w14:textId="77777777">
        <w:tc>
          <w:tcPr>
            <w:tcW w:w="14173" w:type="dxa"/>
            <w:tcBorders>
              <w:top w:val="single" w:sz="4" w:space="0" w:color="auto"/>
              <w:left w:val="single" w:sz="4" w:space="0" w:color="auto"/>
              <w:bottom w:val="single" w:sz="4" w:space="0" w:color="auto"/>
              <w:right w:val="single" w:sz="4" w:space="0" w:color="auto"/>
            </w:tcBorders>
            <w:hideMark/>
          </w:tcPr>
          <w:p w14:paraId="587BD47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w:t>
            </w:r>
          </w:p>
          <w:p w14:paraId="2193B340"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without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308118FE" w14:textId="77777777">
        <w:tc>
          <w:tcPr>
            <w:tcW w:w="14173" w:type="dxa"/>
            <w:tcBorders>
              <w:top w:val="single" w:sz="4" w:space="0" w:color="auto"/>
              <w:left w:val="single" w:sz="4" w:space="0" w:color="auto"/>
              <w:bottom w:val="single" w:sz="4" w:space="0" w:color="auto"/>
              <w:right w:val="single" w:sz="4" w:space="0" w:color="auto"/>
            </w:tcBorders>
            <w:hideMark/>
          </w:tcPr>
          <w:p w14:paraId="3B0DA82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mcs-TableTransformPrecoder</w:t>
            </w:r>
          </w:p>
          <w:p w14:paraId="15F9F03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Indicates the MCS table the UE shall use for PUSCH with transform precoding. If the field is absent the UE applies the value </w:t>
            </w:r>
            <w:r w:rsidRPr="001B04C6">
              <w:rPr>
                <w:rFonts w:ascii="Arial" w:hAnsi="Arial"/>
                <w:i/>
                <w:sz w:val="18"/>
                <w:szCs w:val="22"/>
                <w:lang w:eastAsia="sv-SE"/>
              </w:rPr>
              <w:t>qam64</w:t>
            </w:r>
            <w:r w:rsidRPr="001B04C6">
              <w:rPr>
                <w:rFonts w:ascii="Arial" w:hAnsi="Arial"/>
                <w:sz w:val="18"/>
                <w:szCs w:val="22"/>
                <w:lang w:eastAsia="sv-SE"/>
              </w:rPr>
              <w:t>.</w:t>
            </w:r>
          </w:p>
        </w:tc>
      </w:tr>
      <w:tr w:rsidR="001B04C6" w:rsidRPr="001B04C6" w14:paraId="4595E3F9" w14:textId="77777777">
        <w:tc>
          <w:tcPr>
            <w:tcW w:w="14173" w:type="dxa"/>
            <w:tcBorders>
              <w:top w:val="single" w:sz="4" w:space="0" w:color="auto"/>
              <w:left w:val="single" w:sz="4" w:space="0" w:color="auto"/>
              <w:bottom w:val="single" w:sz="4" w:space="0" w:color="auto"/>
              <w:right w:val="single" w:sz="4" w:space="0" w:color="auto"/>
            </w:tcBorders>
            <w:hideMark/>
          </w:tcPr>
          <w:p w14:paraId="63A885C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mcsAndTBS</w:t>
            </w:r>
          </w:p>
          <w:p w14:paraId="5321751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modulation order, target code rate and TB size (see TS 38.214 [19], clause 6.1.2). The NW does not configure the values 28~31 in this version of the specification.</w:t>
            </w:r>
          </w:p>
        </w:tc>
      </w:tr>
      <w:tr w:rsidR="001B04C6" w:rsidRPr="001B04C6" w14:paraId="1D3E8B38" w14:textId="77777777">
        <w:tc>
          <w:tcPr>
            <w:tcW w:w="14173" w:type="dxa"/>
            <w:tcBorders>
              <w:top w:val="single" w:sz="4" w:space="0" w:color="auto"/>
              <w:left w:val="single" w:sz="4" w:space="0" w:color="auto"/>
              <w:bottom w:val="single" w:sz="4" w:space="0" w:color="auto"/>
              <w:right w:val="single" w:sz="4" w:space="0" w:color="auto"/>
            </w:tcBorders>
            <w:hideMark/>
          </w:tcPr>
          <w:p w14:paraId="2257A18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nrofHARQ-Processes</w:t>
            </w:r>
          </w:p>
          <w:p w14:paraId="16DC51E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number of HARQ processes configured. It applies for both Type 1 and Type 2. See TS 38.321 [3], clause 5.4.1. If the UE is configured with </w:t>
            </w:r>
            <w:r w:rsidRPr="001B04C6">
              <w:rPr>
                <w:rFonts w:ascii="Arial" w:hAnsi="Arial"/>
                <w:i/>
                <w:iCs/>
                <w:sz w:val="18"/>
              </w:rPr>
              <w:t>nrofHARQ-Processes-v1700, the</w:t>
            </w:r>
            <w:r w:rsidRPr="001B04C6">
              <w:rPr>
                <w:rFonts w:ascii="Arial" w:hAnsi="Arial"/>
                <w:sz w:val="18"/>
              </w:rPr>
              <w:t xml:space="preserve"> UE shall ignore </w:t>
            </w:r>
            <w:r w:rsidRPr="001B04C6">
              <w:rPr>
                <w:rFonts w:ascii="Arial" w:hAnsi="Arial"/>
                <w:i/>
                <w:iCs/>
                <w:sz w:val="18"/>
              </w:rPr>
              <w:t>nrofHARQ-Processes (without suffix)</w:t>
            </w:r>
            <w:r w:rsidRPr="001B04C6">
              <w:rPr>
                <w:rFonts w:ascii="Arial" w:hAnsi="Arial"/>
                <w:sz w:val="18"/>
              </w:rPr>
              <w:t>.</w:t>
            </w:r>
          </w:p>
        </w:tc>
      </w:tr>
      <w:tr w:rsidR="001B04C6" w:rsidRPr="001B04C6" w14:paraId="49CAE115" w14:textId="77777777">
        <w:tc>
          <w:tcPr>
            <w:tcW w:w="14173" w:type="dxa"/>
            <w:tcBorders>
              <w:top w:val="single" w:sz="4" w:space="0" w:color="auto"/>
              <w:left w:val="single" w:sz="4" w:space="0" w:color="auto"/>
              <w:bottom w:val="single" w:sz="4" w:space="0" w:color="auto"/>
              <w:right w:val="single" w:sz="4" w:space="0" w:color="auto"/>
            </w:tcBorders>
          </w:tcPr>
          <w:p w14:paraId="036FB2B2"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w:t>
            </w:r>
          </w:p>
          <w:p w14:paraId="6F2717D9"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reference signal index used as PUSCH pathloss reference (see TS 38.213 [13], clause 7.1.1). In case of CG-SDT, the UE does not use this field.</w:t>
            </w:r>
          </w:p>
        </w:tc>
      </w:tr>
      <w:tr w:rsidR="001B04C6" w:rsidRPr="001B04C6" w14:paraId="76087081" w14:textId="77777777">
        <w:tc>
          <w:tcPr>
            <w:tcW w:w="14173" w:type="dxa"/>
            <w:tcBorders>
              <w:top w:val="single" w:sz="4" w:space="0" w:color="auto"/>
              <w:left w:val="single" w:sz="4" w:space="0" w:color="auto"/>
              <w:bottom w:val="single" w:sz="4" w:space="0" w:color="auto"/>
              <w:right w:val="single" w:sz="4" w:space="0" w:color="auto"/>
            </w:tcBorders>
          </w:tcPr>
          <w:p w14:paraId="0729C936"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pathlossReferenceIndex2</w:t>
            </w:r>
          </w:p>
          <w:p w14:paraId="6918C34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B04C6" w:rsidRPr="001B04C6" w14:paraId="4ADFFE31" w14:textId="77777777">
        <w:tc>
          <w:tcPr>
            <w:tcW w:w="14173" w:type="dxa"/>
            <w:tcBorders>
              <w:top w:val="single" w:sz="4" w:space="0" w:color="auto"/>
              <w:left w:val="single" w:sz="4" w:space="0" w:color="auto"/>
              <w:bottom w:val="single" w:sz="4" w:space="0" w:color="auto"/>
              <w:right w:val="single" w:sz="4" w:space="0" w:color="auto"/>
            </w:tcBorders>
            <w:hideMark/>
          </w:tcPr>
          <w:p w14:paraId="3CD0EC6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w:t>
            </w:r>
          </w:p>
          <w:p w14:paraId="360A796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this configuration.</w:t>
            </w:r>
          </w:p>
        </w:tc>
      </w:tr>
      <w:tr w:rsidR="001B04C6" w:rsidRPr="001B04C6" w14:paraId="61B82586" w14:textId="77777777">
        <w:tc>
          <w:tcPr>
            <w:tcW w:w="14173" w:type="dxa"/>
            <w:tcBorders>
              <w:top w:val="single" w:sz="4" w:space="0" w:color="auto"/>
              <w:left w:val="single" w:sz="4" w:space="0" w:color="auto"/>
              <w:bottom w:val="single" w:sz="4" w:space="0" w:color="auto"/>
              <w:right w:val="single" w:sz="4" w:space="0" w:color="auto"/>
            </w:tcBorders>
          </w:tcPr>
          <w:p w14:paraId="0E278A3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p0-PUSCH-Alpha2</w:t>
            </w:r>
          </w:p>
          <w:p w14:paraId="1DEE802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Index of the </w:t>
            </w:r>
            <w:r w:rsidRPr="001B04C6">
              <w:rPr>
                <w:rFonts w:ascii="Arial" w:hAnsi="Arial"/>
                <w:i/>
                <w:sz w:val="18"/>
                <w:lang w:eastAsia="sv-SE"/>
              </w:rPr>
              <w:t>P0-PUSCH-AlphaSet</w:t>
            </w:r>
            <w:r w:rsidRPr="001B04C6">
              <w:rPr>
                <w:rFonts w:ascii="Arial" w:hAnsi="Arial"/>
                <w:sz w:val="18"/>
                <w:szCs w:val="22"/>
                <w:lang w:eastAsia="sv-SE"/>
              </w:rPr>
              <w:t xml:space="preserve"> to be used for second SRS resource set.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i/>
                <w:iCs/>
                <w:sz w:val="18"/>
                <w:szCs w:val="22"/>
                <w:lang w:eastAsia="sv-SE"/>
              </w:rPr>
              <w:t xml:space="preserve">p0-PUSCH-Alpha </w:t>
            </w:r>
            <w:r w:rsidRPr="001B04C6">
              <w:rPr>
                <w:rFonts w:ascii="Arial" w:hAnsi="Arial"/>
                <w:sz w:val="18"/>
                <w:szCs w:val="22"/>
                <w:lang w:eastAsia="sv-SE"/>
              </w:rPr>
              <w:t>provides index for the P0-PUSCH-AlphaSet to be used for first SRS resource set.</w:t>
            </w:r>
          </w:p>
        </w:tc>
      </w:tr>
      <w:tr w:rsidR="001B04C6" w:rsidRPr="001B04C6" w14:paraId="632AD28F" w14:textId="77777777">
        <w:tc>
          <w:tcPr>
            <w:tcW w:w="14173" w:type="dxa"/>
            <w:tcBorders>
              <w:top w:val="single" w:sz="4" w:space="0" w:color="auto"/>
              <w:left w:val="single" w:sz="4" w:space="0" w:color="auto"/>
              <w:bottom w:val="single" w:sz="4" w:space="0" w:color="auto"/>
              <w:right w:val="single" w:sz="4" w:space="0" w:color="auto"/>
            </w:tcBorders>
            <w:hideMark/>
          </w:tcPr>
          <w:p w14:paraId="708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periodicity</w:t>
            </w:r>
          </w:p>
          <w:p w14:paraId="22009B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Periodicity for UL transmission without UL grant for type 1 and type 2 (see TS 38.321 [3], clause 5.8.2).</w:t>
            </w:r>
          </w:p>
          <w:p w14:paraId="0C4AF8B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The following periodicities are supported depending on the configured subcarrier spacing [symbols]:</w:t>
            </w:r>
          </w:p>
          <w:p w14:paraId="3333FD70"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t>2, 7, n*14, where n={1, 2, 4, 5, 8, 10, 16, 20, 32, 40, 64, 80, 128, 160, 320, 640}</w:t>
            </w:r>
          </w:p>
          <w:p w14:paraId="6C8E88AD"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t>2, 7, n*14, where n={1, 2, 4, 5, 8, 10, 16, 20, 32, 40, 64, 80, 128, 160, 256, 320, 640, 1280}</w:t>
            </w:r>
          </w:p>
          <w:p w14:paraId="331E50A1"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t>2, 7, n*14, where n={1, 2, 4, 5, 8, 10, 16, 20, 32, 40, 64, 80, 128, 160, 256, 320, 512, 640, 1280, 2560}</w:t>
            </w:r>
          </w:p>
          <w:p w14:paraId="2D080D0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t>2, 6, n*12, where n={1, 2, 4, 5, 8, 10, 16, 20, 32, 40, 64, 80, 128, 160, 256, 320, 512, 640, 1280, 2560}</w:t>
            </w:r>
          </w:p>
          <w:p w14:paraId="28E88589"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t>2, 7, n*14, where n={1, 2, 4, 5, 8, 10, 16, 20, 32, 40, 64, 80, 128, 160, 256, 320, 512, 640, 1024, 1280, 2560, 5120}</w:t>
            </w:r>
          </w:p>
          <w:p w14:paraId="7B5790E3"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and 960 kHz:</w:t>
            </w:r>
            <w:r w:rsidRPr="001B04C6">
              <w:rPr>
                <w:rFonts w:ascii="Arial" w:hAnsi="Arial"/>
                <w:sz w:val="18"/>
                <w:szCs w:val="22"/>
                <w:lang w:eastAsia="sv-SE"/>
              </w:rPr>
              <w:tab/>
              <w:t>n*14, where n={1, 2, 4, 5, 8, 10, 16, 20, 32, 40, 64, 80, 128, 160, 256, 320, 512, 640, 1024, 1280, 2560, 5120}</w:t>
            </w:r>
          </w:p>
          <w:p w14:paraId="695E568A"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880C32" w14:textId="77777777">
        <w:tc>
          <w:tcPr>
            <w:tcW w:w="14173" w:type="dxa"/>
            <w:tcBorders>
              <w:top w:val="single" w:sz="4" w:space="0" w:color="auto"/>
              <w:left w:val="single" w:sz="4" w:space="0" w:color="auto"/>
              <w:bottom w:val="single" w:sz="4" w:space="0" w:color="auto"/>
              <w:right w:val="single" w:sz="4" w:space="0" w:color="auto"/>
            </w:tcBorders>
            <w:hideMark/>
          </w:tcPr>
          <w:p w14:paraId="7CDC9D66"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periodicityExt</w:t>
            </w:r>
          </w:p>
          <w:p w14:paraId="368F5003"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used to calculate the periodicity for UL transmission without UL grant for type 1 and type 2 (see TS 38.321 [3], clause 5.8.2). If this field is present, the field </w:t>
            </w:r>
            <w:r w:rsidRPr="001B04C6">
              <w:rPr>
                <w:rFonts w:ascii="Arial" w:hAnsi="Arial"/>
                <w:i/>
                <w:sz w:val="18"/>
                <w:lang w:eastAsia="sv-SE"/>
              </w:rPr>
              <w:t>periodicity</w:t>
            </w:r>
            <w:r w:rsidRPr="001B04C6">
              <w:rPr>
                <w:rFonts w:ascii="Arial" w:hAnsi="Arial"/>
                <w:sz w:val="18"/>
                <w:lang w:eastAsia="sv-SE"/>
              </w:rPr>
              <w:t xml:space="preserve"> is ignored.</w:t>
            </w:r>
          </w:p>
          <w:p w14:paraId="32FD439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following periodicites are supported depending on the configured subcarrier spacing [symbols]:</w:t>
            </w:r>
          </w:p>
          <w:p w14:paraId="391753D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15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640.</w:t>
            </w:r>
          </w:p>
          <w:p w14:paraId="4EF86AB2"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30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 xml:space="preserve">*14, where </w:t>
            </w:r>
            <w:r w:rsidRPr="001B04C6">
              <w:rPr>
                <w:rFonts w:ascii="Arial" w:hAnsi="Arial"/>
                <w:i/>
                <w:sz w:val="18"/>
                <w:szCs w:val="22"/>
                <w:lang w:eastAsia="sv-SE"/>
              </w:rPr>
              <w:t>periodicityExt</w:t>
            </w:r>
            <w:r w:rsidRPr="001B04C6">
              <w:rPr>
                <w:rFonts w:ascii="Arial" w:hAnsi="Arial"/>
                <w:sz w:val="18"/>
                <w:szCs w:val="22"/>
                <w:lang w:eastAsia="sv-SE"/>
              </w:rPr>
              <w:t xml:space="preserve"> has a value between 1 and 1280.</w:t>
            </w:r>
          </w:p>
          <w:p w14:paraId="2B2217B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normal 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55F49448"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60 kHz with ECP:</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*12,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2560.</w:t>
            </w:r>
          </w:p>
          <w:p w14:paraId="22E96EF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120 kHz:</w:t>
            </w:r>
            <w:r w:rsidRPr="001B04C6">
              <w:rPr>
                <w:rFonts w:ascii="Arial" w:hAnsi="Arial"/>
                <w:sz w:val="18"/>
                <w:szCs w:val="22"/>
                <w:lang w:eastAsia="sv-SE"/>
              </w:rPr>
              <w:tab/>
            </w:r>
            <w:r w:rsidRPr="001B04C6">
              <w:rPr>
                <w:rFonts w:ascii="Arial" w:hAnsi="Arial"/>
                <w:i/>
                <w:sz w:val="18"/>
                <w:szCs w:val="22"/>
                <w:lang w:eastAsia="sv-SE"/>
              </w:rPr>
              <w:t>periodicityExt</w:t>
            </w:r>
            <w:r w:rsidRPr="001B04C6">
              <w:rPr>
                <w:rFonts w:ascii="Arial" w:hAnsi="Arial"/>
                <w:sz w:val="18"/>
                <w:szCs w:val="22"/>
                <w:lang w:eastAsia="sv-SE"/>
              </w:rPr>
              <w:t>*14, where</w:t>
            </w:r>
            <w:r w:rsidRPr="001B04C6">
              <w:rPr>
                <w:rFonts w:ascii="Arial" w:hAnsi="Arial"/>
                <w:i/>
                <w:sz w:val="18"/>
                <w:szCs w:val="22"/>
                <w:lang w:eastAsia="sv-SE"/>
              </w:rPr>
              <w:t xml:space="preserve"> periodicityExt</w:t>
            </w:r>
            <w:r w:rsidRPr="001B04C6">
              <w:rPr>
                <w:rFonts w:ascii="Arial" w:hAnsi="Arial"/>
                <w:sz w:val="18"/>
                <w:szCs w:val="22"/>
                <w:lang w:eastAsia="sv-SE"/>
              </w:rPr>
              <w:t xml:space="preserve"> has a value between 1 and 5120.</w:t>
            </w:r>
          </w:p>
          <w:p w14:paraId="7052C747"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480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20480.</w:t>
            </w:r>
          </w:p>
          <w:p w14:paraId="32B3EEEC" w14:textId="77777777" w:rsidR="001B04C6" w:rsidRPr="001B04C6" w:rsidRDefault="001B04C6" w:rsidP="001B04C6">
            <w:pPr>
              <w:keepNext/>
              <w:keepLines/>
              <w:tabs>
                <w:tab w:val="left" w:pos="2014"/>
              </w:tabs>
              <w:spacing w:after="0" w:line="240" w:lineRule="auto"/>
              <w:rPr>
                <w:rFonts w:ascii="Arial" w:hAnsi="Arial"/>
                <w:sz w:val="18"/>
                <w:szCs w:val="22"/>
                <w:lang w:eastAsia="sv-SE"/>
              </w:rPr>
            </w:pPr>
            <w:r w:rsidRPr="001B04C6">
              <w:rPr>
                <w:rFonts w:ascii="Arial" w:hAnsi="Arial"/>
                <w:sz w:val="18"/>
                <w:szCs w:val="22"/>
                <w:lang w:eastAsia="sv-SE"/>
              </w:rPr>
              <w:t>960 kHz:</w:t>
            </w:r>
            <w:r w:rsidRPr="001B04C6">
              <w:rPr>
                <w:rFonts w:ascii="Arial" w:hAnsi="Arial"/>
                <w:sz w:val="18"/>
                <w:szCs w:val="22"/>
                <w:lang w:eastAsia="sv-SE"/>
              </w:rPr>
              <w:tab/>
            </w:r>
            <w:r w:rsidRPr="001B04C6">
              <w:rPr>
                <w:rFonts w:ascii="Arial" w:hAnsi="Arial"/>
                <w:i/>
                <w:iCs/>
                <w:sz w:val="18"/>
                <w:szCs w:val="22"/>
                <w:lang w:eastAsia="sv-SE"/>
              </w:rPr>
              <w:t>periodicityExt</w:t>
            </w:r>
            <w:r w:rsidRPr="001B04C6">
              <w:rPr>
                <w:rFonts w:ascii="Arial" w:hAnsi="Arial"/>
                <w:sz w:val="18"/>
                <w:szCs w:val="22"/>
                <w:lang w:eastAsia="sv-SE"/>
              </w:rPr>
              <w:t xml:space="preserve">*14, where </w:t>
            </w:r>
            <w:r w:rsidRPr="001B04C6">
              <w:rPr>
                <w:rFonts w:ascii="Arial" w:hAnsi="Arial"/>
                <w:i/>
                <w:iCs/>
                <w:sz w:val="18"/>
                <w:szCs w:val="22"/>
                <w:lang w:eastAsia="sv-SE"/>
              </w:rPr>
              <w:t>periodicityExt</w:t>
            </w:r>
            <w:r w:rsidRPr="001B04C6">
              <w:rPr>
                <w:rFonts w:ascii="Arial" w:hAnsi="Arial"/>
                <w:sz w:val="18"/>
                <w:szCs w:val="22"/>
                <w:lang w:eastAsia="sv-SE"/>
              </w:rPr>
              <w:t xml:space="preserve"> has a value between 1 and 40960.</w:t>
            </w:r>
          </w:p>
          <w:p w14:paraId="3BE19E70" w14:textId="77777777" w:rsidR="001B04C6" w:rsidRPr="001B04C6" w:rsidRDefault="001B04C6" w:rsidP="001B04C6">
            <w:pPr>
              <w:keepNext/>
              <w:keepLines/>
              <w:tabs>
                <w:tab w:val="left" w:pos="2014"/>
              </w:tabs>
              <w:spacing w:after="0" w:line="240" w:lineRule="auto"/>
              <w:rPr>
                <w:rFonts w:ascii="Arial" w:hAnsi="Arial"/>
                <w:b/>
                <w:i/>
                <w:sz w:val="18"/>
                <w:szCs w:val="22"/>
                <w:lang w:eastAsia="sv-SE"/>
              </w:rPr>
            </w:pPr>
            <w:r w:rsidRPr="001B04C6">
              <w:rPr>
                <w:rFonts w:ascii="Arial" w:hAnsi="Arial"/>
                <w:sz w:val="18"/>
                <w:szCs w:val="22"/>
                <w:lang w:eastAsia="sv-SE"/>
              </w:rPr>
              <w:t>In case of SDT, the network does not configure periodicity values less than 5ms.</w:t>
            </w:r>
          </w:p>
        </w:tc>
      </w:tr>
      <w:tr w:rsidR="001B04C6" w:rsidRPr="001B04C6" w14:paraId="595F382C" w14:textId="77777777">
        <w:tc>
          <w:tcPr>
            <w:tcW w:w="14173" w:type="dxa"/>
            <w:tcBorders>
              <w:top w:val="single" w:sz="4" w:space="0" w:color="auto"/>
              <w:left w:val="single" w:sz="4" w:space="0" w:color="auto"/>
              <w:bottom w:val="single" w:sz="4" w:space="0" w:color="auto"/>
              <w:right w:val="single" w:sz="4" w:space="0" w:color="auto"/>
            </w:tcBorders>
            <w:hideMark/>
          </w:tcPr>
          <w:p w14:paraId="5348CE6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phy-PriorityIndex</w:t>
            </w:r>
          </w:p>
          <w:p w14:paraId="2B222E8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Indicates the PHY priority of CG PUSCH at least for PHY-layer collision handling. Value </w:t>
            </w:r>
            <w:r w:rsidRPr="001B04C6">
              <w:rPr>
                <w:rFonts w:ascii="Arial" w:hAnsi="Arial"/>
                <w:i/>
                <w:sz w:val="18"/>
                <w:lang w:eastAsia="sv-SE"/>
              </w:rPr>
              <w:t xml:space="preserve">p0 </w:t>
            </w:r>
            <w:r w:rsidRPr="001B04C6">
              <w:rPr>
                <w:rFonts w:ascii="Arial" w:hAnsi="Arial"/>
                <w:sz w:val="18"/>
                <w:lang w:eastAsia="sv-SE"/>
              </w:rPr>
              <w:t xml:space="preserve">indicates low priority and value </w:t>
            </w:r>
            <w:r w:rsidRPr="001B04C6">
              <w:rPr>
                <w:rFonts w:ascii="Arial" w:hAnsi="Arial"/>
                <w:i/>
                <w:sz w:val="18"/>
                <w:lang w:eastAsia="sv-SE"/>
              </w:rPr>
              <w:t xml:space="preserve">p1 </w:t>
            </w:r>
            <w:r w:rsidRPr="001B04C6">
              <w:rPr>
                <w:rFonts w:ascii="Arial" w:hAnsi="Arial"/>
                <w:sz w:val="18"/>
                <w:lang w:eastAsia="sv-SE"/>
              </w:rPr>
              <w:t>indicates high priority. The network does not configure this for CG-SDT.</w:t>
            </w:r>
          </w:p>
        </w:tc>
      </w:tr>
      <w:tr w:rsidR="001B04C6" w:rsidRPr="001B04C6" w14:paraId="02255500" w14:textId="77777777">
        <w:tc>
          <w:tcPr>
            <w:tcW w:w="14173" w:type="dxa"/>
            <w:tcBorders>
              <w:top w:val="single" w:sz="4" w:space="0" w:color="auto"/>
              <w:left w:val="single" w:sz="4" w:space="0" w:color="auto"/>
              <w:bottom w:val="single" w:sz="4" w:space="0" w:color="auto"/>
              <w:right w:val="single" w:sz="4" w:space="0" w:color="auto"/>
            </w:tcBorders>
            <w:hideMark/>
          </w:tcPr>
          <w:p w14:paraId="34FACEFF"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powerControlLoopToUse</w:t>
            </w:r>
          </w:p>
          <w:p w14:paraId="14E3CC6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Closed control loop to apply (see TS 38.213 [13], clause 7.1.1).</w:t>
            </w:r>
          </w:p>
        </w:tc>
      </w:tr>
      <w:tr w:rsidR="001B04C6" w:rsidRPr="001B04C6" w14:paraId="59B9E0D1" w14:textId="77777777">
        <w:tc>
          <w:tcPr>
            <w:tcW w:w="14173" w:type="dxa"/>
            <w:tcBorders>
              <w:top w:val="single" w:sz="4" w:space="0" w:color="auto"/>
              <w:left w:val="single" w:sz="4" w:space="0" w:color="auto"/>
              <w:bottom w:val="single" w:sz="4" w:space="0" w:color="auto"/>
              <w:right w:val="single" w:sz="4" w:space="0" w:color="auto"/>
            </w:tcBorders>
          </w:tcPr>
          <w:p w14:paraId="6D3AA2B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lastRenderedPageBreak/>
              <w:t>powerControlLoopToUse2</w:t>
            </w:r>
          </w:p>
          <w:p w14:paraId="7D81056B" w14:textId="77777777" w:rsidR="001B04C6" w:rsidRPr="001B04C6" w:rsidRDefault="001B04C6" w:rsidP="001B04C6">
            <w:pPr>
              <w:keepNext/>
              <w:keepLines/>
              <w:spacing w:after="0" w:line="240" w:lineRule="auto"/>
              <w:rPr>
                <w:rFonts w:ascii="Arial" w:hAnsi="Arial"/>
                <w:iCs/>
                <w:sz w:val="18"/>
                <w:szCs w:val="22"/>
                <w:lang w:eastAsia="sv-SE"/>
              </w:rPr>
            </w:pPr>
            <w:r w:rsidRPr="001B04C6">
              <w:rPr>
                <w:rFonts w:ascii="Arial" w:hAnsi="Arial"/>
                <w:sz w:val="18"/>
                <w:szCs w:val="22"/>
                <w:lang w:eastAsia="sv-SE"/>
              </w:rPr>
              <w:t xml:space="preserve">Closed control loop to apply to second SRS resource set (see TS 38.213 [13], clause 7.1.1). If </w:t>
            </w:r>
            <w:r w:rsidRPr="001B04C6">
              <w:rPr>
                <w:rFonts w:ascii="Arial" w:hAnsi="Arial"/>
                <w:sz w:val="18"/>
              </w:rPr>
              <w:t xml:space="preserve">this field is present, </w:t>
            </w:r>
            <w:r w:rsidRPr="001B04C6">
              <w:rPr>
                <w:rFonts w:ascii="Arial" w:hAnsi="Arial"/>
                <w:sz w:val="18"/>
                <w:szCs w:val="22"/>
                <w:lang w:eastAsia="sv-SE"/>
              </w:rPr>
              <w:t xml:space="preserve">the </w:t>
            </w:r>
            <w:r w:rsidRPr="001B04C6">
              <w:rPr>
                <w:rFonts w:ascii="Arial" w:hAnsi="Arial"/>
                <w:bCs/>
                <w:i/>
                <w:sz w:val="18"/>
                <w:szCs w:val="22"/>
                <w:lang w:eastAsia="sv-SE"/>
              </w:rPr>
              <w:t xml:space="preserve">powerControlLoopToUse </w:t>
            </w:r>
            <w:r w:rsidRPr="001B04C6">
              <w:rPr>
                <w:rFonts w:ascii="Arial" w:hAnsi="Arial"/>
                <w:bCs/>
                <w:iCs/>
                <w:sz w:val="18"/>
                <w:szCs w:val="22"/>
                <w:lang w:eastAsia="sv-SE"/>
              </w:rPr>
              <w:t>applies to the first SRS resource set.</w:t>
            </w:r>
          </w:p>
        </w:tc>
      </w:tr>
      <w:tr w:rsidR="001B04C6" w:rsidRPr="001B04C6" w14:paraId="01F0F21D" w14:textId="77777777">
        <w:tc>
          <w:tcPr>
            <w:tcW w:w="14173" w:type="dxa"/>
            <w:tcBorders>
              <w:top w:val="single" w:sz="4" w:space="0" w:color="auto"/>
              <w:left w:val="single" w:sz="4" w:space="0" w:color="auto"/>
              <w:bottom w:val="single" w:sz="4" w:space="0" w:color="auto"/>
              <w:right w:val="single" w:sz="4" w:space="0" w:color="auto"/>
            </w:tcBorders>
          </w:tcPr>
          <w:p w14:paraId="4AF2910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precodingAndNumberOfLayers</w:t>
            </w:r>
          </w:p>
          <w:p w14:paraId="56B1E6D2"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rPr>
              <w:t>Indicates the precoding and number of layers (see TS 38.212 [17], clause 7.3.1.1.2, and TS 38.214 [19], clause 6.1.2.3).</w:t>
            </w:r>
            <w:r w:rsidRPr="001B04C6">
              <w:rPr>
                <w:rFonts w:ascii="Arial" w:hAnsi="Arial"/>
                <w:sz w:val="18"/>
                <w:szCs w:val="22"/>
                <w:lang w:eastAsia="sv-SE"/>
              </w:rPr>
              <w:t xml:space="preserve"> In case of CG-SDT, network sets this field to 1.</w:t>
            </w:r>
          </w:p>
        </w:tc>
      </w:tr>
      <w:tr w:rsidR="001B04C6" w:rsidRPr="001B04C6" w14:paraId="6DB9ABE9" w14:textId="77777777">
        <w:tc>
          <w:tcPr>
            <w:tcW w:w="14173" w:type="dxa"/>
            <w:tcBorders>
              <w:top w:val="single" w:sz="4" w:space="0" w:color="auto"/>
              <w:left w:val="single" w:sz="4" w:space="0" w:color="auto"/>
              <w:bottom w:val="single" w:sz="4" w:space="0" w:color="auto"/>
              <w:right w:val="single" w:sz="4" w:space="0" w:color="auto"/>
            </w:tcBorders>
          </w:tcPr>
          <w:p w14:paraId="138504A0" w14:textId="77777777" w:rsidR="001B04C6" w:rsidRPr="001B04C6" w:rsidRDefault="001B04C6" w:rsidP="001B04C6">
            <w:pPr>
              <w:keepNext/>
              <w:keepLines/>
              <w:spacing w:after="0" w:line="240" w:lineRule="auto"/>
              <w:rPr>
                <w:rFonts w:ascii="Arial" w:hAnsi="Arial"/>
                <w:b/>
                <w:bCs/>
                <w:i/>
                <w:iCs/>
                <w:sz w:val="18"/>
              </w:rPr>
            </w:pPr>
            <w:r w:rsidRPr="001B04C6">
              <w:rPr>
                <w:rFonts w:ascii="Arial" w:hAnsi="Arial"/>
                <w:b/>
                <w:bCs/>
                <w:i/>
                <w:iCs/>
                <w:sz w:val="18"/>
              </w:rPr>
              <w:t>precodingAndNumberOfLayers2</w:t>
            </w:r>
          </w:p>
          <w:p w14:paraId="710F298B"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sz w:val="18"/>
              </w:rPr>
              <w:t xml:space="preserve">Indicates the precoding and number of layers for the second SRS resource set. When this field is present, </w:t>
            </w:r>
            <w:r w:rsidRPr="001B04C6">
              <w:rPr>
                <w:rFonts w:ascii="Arial" w:hAnsi="Arial"/>
                <w:i/>
                <w:iCs/>
                <w:sz w:val="18"/>
              </w:rPr>
              <w:t>precodingAndNumberOfLayers</w:t>
            </w:r>
            <w:r w:rsidRPr="001B04C6">
              <w:rPr>
                <w:rFonts w:ascii="Arial" w:hAnsi="Arial"/>
                <w:sz w:val="18"/>
              </w:rPr>
              <w:t xml:space="preserve"> indicated the precoding and number of layers for the first SRS resource set.</w:t>
            </w:r>
          </w:p>
        </w:tc>
      </w:tr>
      <w:tr w:rsidR="001B04C6" w:rsidRPr="001B04C6" w14:paraId="15DA588D" w14:textId="77777777">
        <w:tc>
          <w:tcPr>
            <w:tcW w:w="14173" w:type="dxa"/>
            <w:tcBorders>
              <w:top w:val="single" w:sz="4" w:space="0" w:color="auto"/>
              <w:left w:val="single" w:sz="4" w:space="0" w:color="auto"/>
              <w:bottom w:val="single" w:sz="4" w:space="0" w:color="auto"/>
              <w:right w:val="single" w:sz="4" w:space="0" w:color="auto"/>
            </w:tcBorders>
            <w:hideMark/>
          </w:tcPr>
          <w:p w14:paraId="0704F193" w14:textId="77777777" w:rsidR="001B04C6" w:rsidRPr="001B04C6" w:rsidRDefault="001B04C6" w:rsidP="001B04C6">
            <w:pPr>
              <w:keepNext/>
              <w:keepLines/>
              <w:spacing w:after="0" w:line="240" w:lineRule="auto"/>
              <w:rPr>
                <w:rFonts w:ascii="Arial" w:hAnsi="Arial"/>
                <w:b/>
                <w:bCs/>
                <w:i/>
                <w:iCs/>
                <w:sz w:val="18"/>
                <w:lang w:eastAsia="x-none"/>
              </w:rPr>
            </w:pPr>
            <w:r w:rsidRPr="001B04C6">
              <w:rPr>
                <w:rFonts w:ascii="Arial" w:hAnsi="Arial"/>
                <w:b/>
                <w:bCs/>
                <w:i/>
                <w:iCs/>
                <w:sz w:val="18"/>
                <w:lang w:eastAsia="x-none"/>
              </w:rPr>
              <w:t>pusch-RepTypeIndicator</w:t>
            </w:r>
          </w:p>
          <w:p w14:paraId="63B4457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sidRPr="001B04C6">
              <w:rPr>
                <w:rFonts w:ascii="Arial" w:hAnsi="Arial"/>
                <w:i/>
                <w:sz w:val="18"/>
                <w:szCs w:val="22"/>
                <w:lang w:eastAsia="sv-SE"/>
              </w:rPr>
              <w:t xml:space="preserve">pusch-RepTypeA </w:t>
            </w:r>
            <w:r w:rsidRPr="001B04C6">
              <w:rPr>
                <w:rFonts w:ascii="Arial" w:hAnsi="Arial"/>
                <w:sz w:val="18"/>
                <w:szCs w:val="22"/>
                <w:lang w:eastAsia="sv-SE"/>
              </w:rPr>
              <w:t xml:space="preserve">enables the 'PUSCH repetition type A' and the value </w:t>
            </w:r>
            <w:r w:rsidRPr="001B04C6">
              <w:rPr>
                <w:rFonts w:ascii="Arial" w:hAnsi="Arial"/>
                <w:i/>
                <w:sz w:val="18"/>
                <w:szCs w:val="22"/>
                <w:lang w:eastAsia="sv-SE"/>
              </w:rPr>
              <w:t>pusch-RepTypeB</w:t>
            </w:r>
            <w:r w:rsidRPr="001B04C6">
              <w:rPr>
                <w:rFonts w:ascii="Arial" w:hAnsi="Arial"/>
                <w:sz w:val="18"/>
                <w:szCs w:val="22"/>
                <w:lang w:eastAsia="sv-SE"/>
              </w:rPr>
              <w:t xml:space="preserve"> enables the 'PUSCH repetition type B' (see TS 38.214 [19], clause 6.1.2.3). The value </w:t>
            </w:r>
            <w:r w:rsidRPr="001B04C6">
              <w:rPr>
                <w:rFonts w:ascii="Arial" w:hAnsi="Arial"/>
                <w:i/>
                <w:sz w:val="18"/>
                <w:szCs w:val="22"/>
                <w:lang w:eastAsia="sv-SE"/>
              </w:rPr>
              <w:t>pusch-RepTypeB</w:t>
            </w:r>
            <w:r w:rsidRPr="001B04C6">
              <w:rPr>
                <w:rFonts w:ascii="Arial" w:hAnsi="Arial"/>
                <w:sz w:val="18"/>
                <w:szCs w:val="22"/>
                <w:lang w:eastAsia="sv-SE"/>
              </w:rPr>
              <w:t xml:space="preserve"> is not configured simultaneously with </w:t>
            </w:r>
            <w:r w:rsidRPr="001B04C6">
              <w:rPr>
                <w:rFonts w:ascii="Arial" w:hAnsi="Arial"/>
                <w:i/>
                <w:iCs/>
                <w:sz w:val="18"/>
                <w:szCs w:val="22"/>
                <w:lang w:eastAsia="sv-SE"/>
              </w:rPr>
              <w:t>cg-nrofPUSCH-InSlot-r16</w:t>
            </w:r>
            <w:r w:rsidRPr="001B04C6">
              <w:rPr>
                <w:rFonts w:ascii="Arial" w:hAnsi="Arial"/>
                <w:sz w:val="18"/>
                <w:szCs w:val="22"/>
                <w:lang w:eastAsia="sv-SE"/>
              </w:rPr>
              <w:t xml:space="preserve"> and </w:t>
            </w:r>
            <w:r w:rsidRPr="001B04C6">
              <w:rPr>
                <w:rFonts w:ascii="Arial" w:hAnsi="Arial"/>
                <w:i/>
                <w:iCs/>
                <w:sz w:val="18"/>
                <w:szCs w:val="22"/>
                <w:lang w:eastAsia="sv-SE"/>
              </w:rPr>
              <w:t>cg-nrofSlots-r16</w:t>
            </w:r>
            <w:r w:rsidRPr="001B04C6">
              <w:rPr>
                <w:rFonts w:ascii="Arial" w:hAnsi="Arial"/>
                <w:sz w:val="18"/>
                <w:szCs w:val="22"/>
                <w:lang w:eastAsia="sv-SE"/>
              </w:rPr>
              <w:t xml:space="preserve">. 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 with shared spectrum channel access.</w:t>
            </w:r>
          </w:p>
        </w:tc>
      </w:tr>
      <w:tr w:rsidR="001B04C6" w:rsidRPr="001B04C6" w14:paraId="3FF39895" w14:textId="77777777">
        <w:tc>
          <w:tcPr>
            <w:tcW w:w="14173" w:type="dxa"/>
            <w:tcBorders>
              <w:top w:val="single" w:sz="4" w:space="0" w:color="auto"/>
              <w:left w:val="single" w:sz="4" w:space="0" w:color="auto"/>
              <w:bottom w:val="single" w:sz="4" w:space="0" w:color="auto"/>
              <w:right w:val="single" w:sz="4" w:space="0" w:color="auto"/>
            </w:tcBorders>
            <w:hideMark/>
          </w:tcPr>
          <w:p w14:paraId="7483DD0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rbg-Size</w:t>
            </w:r>
          </w:p>
          <w:p w14:paraId="01C3648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configuration 1 and configuration 2 for RBG size for PUSCH. The UE does not apply this field if </w:t>
            </w:r>
            <w:r w:rsidRPr="001B04C6">
              <w:rPr>
                <w:rFonts w:ascii="Arial" w:hAnsi="Arial"/>
                <w:i/>
                <w:sz w:val="18"/>
                <w:szCs w:val="22"/>
                <w:lang w:eastAsia="sv-SE"/>
              </w:rPr>
              <w:t>resourceAllocation</w:t>
            </w:r>
            <w:r w:rsidRPr="001B04C6">
              <w:rPr>
                <w:rFonts w:ascii="Arial" w:hAnsi="Arial"/>
                <w:sz w:val="18"/>
                <w:szCs w:val="22"/>
                <w:lang w:eastAsia="sv-SE"/>
              </w:rPr>
              <w:t xml:space="preserve"> is set to </w:t>
            </w:r>
            <w:r w:rsidRPr="001B04C6">
              <w:rPr>
                <w:rFonts w:ascii="Arial" w:hAnsi="Arial"/>
                <w:i/>
                <w:sz w:val="18"/>
                <w:szCs w:val="22"/>
                <w:lang w:eastAsia="sv-SE"/>
              </w:rPr>
              <w:t>resourceAllocationType1</w:t>
            </w:r>
            <w:r w:rsidRPr="001B04C6">
              <w:rPr>
                <w:rFonts w:ascii="Arial" w:hAnsi="Arial"/>
                <w:sz w:val="18"/>
                <w:szCs w:val="22"/>
                <w:lang w:eastAsia="sv-SE"/>
              </w:rPr>
              <w:t xml:space="preserve">. Otherwise, the UE applies the value </w:t>
            </w:r>
            <w:r w:rsidRPr="001B04C6">
              <w:rPr>
                <w:rFonts w:ascii="Arial" w:hAnsi="Arial"/>
                <w:i/>
                <w:sz w:val="18"/>
                <w:szCs w:val="22"/>
                <w:lang w:eastAsia="sv-SE"/>
              </w:rPr>
              <w:t>config1</w:t>
            </w:r>
            <w:r w:rsidRPr="001B04C6">
              <w:rPr>
                <w:rFonts w:ascii="Arial" w:hAnsi="Arial"/>
                <w:sz w:val="18"/>
                <w:szCs w:val="22"/>
                <w:lang w:eastAsia="sv-SE"/>
              </w:rPr>
              <w:t xml:space="preserve"> when the field is absent. Note: </w:t>
            </w:r>
            <w:r w:rsidRPr="001B04C6">
              <w:rPr>
                <w:rFonts w:ascii="Arial" w:hAnsi="Arial"/>
                <w:i/>
                <w:sz w:val="18"/>
                <w:lang w:eastAsia="sv-SE"/>
              </w:rPr>
              <w:t>rbg-Size</w:t>
            </w:r>
            <w:r w:rsidRPr="001B04C6">
              <w:rPr>
                <w:rFonts w:ascii="Arial" w:hAnsi="Arial"/>
                <w:sz w:val="18"/>
                <w:szCs w:val="22"/>
                <w:lang w:eastAsia="sv-SE"/>
              </w:rPr>
              <w:t xml:space="preserve"> is used when the </w:t>
            </w:r>
            <w:r w:rsidRPr="001B04C6">
              <w:rPr>
                <w:rFonts w:ascii="Arial" w:hAnsi="Arial"/>
                <w:i/>
                <w:sz w:val="18"/>
                <w:lang w:eastAsia="sv-SE"/>
              </w:rPr>
              <w:t>transformPrecoder</w:t>
            </w:r>
            <w:r w:rsidRPr="001B04C6">
              <w:rPr>
                <w:rFonts w:ascii="Arial" w:hAnsi="Arial"/>
                <w:sz w:val="18"/>
                <w:szCs w:val="22"/>
                <w:lang w:eastAsia="sv-SE"/>
              </w:rPr>
              <w:t xml:space="preserve"> parameter is disabled.</w:t>
            </w:r>
          </w:p>
        </w:tc>
      </w:tr>
      <w:tr w:rsidR="001B04C6" w:rsidRPr="001B04C6" w14:paraId="44E55C9F" w14:textId="77777777">
        <w:tc>
          <w:tcPr>
            <w:tcW w:w="14173" w:type="dxa"/>
            <w:tcBorders>
              <w:top w:val="single" w:sz="4" w:space="0" w:color="auto"/>
              <w:left w:val="single" w:sz="4" w:space="0" w:color="auto"/>
              <w:bottom w:val="single" w:sz="4" w:space="0" w:color="auto"/>
              <w:right w:val="single" w:sz="4" w:space="0" w:color="auto"/>
            </w:tcBorders>
            <w:hideMark/>
          </w:tcPr>
          <w:p w14:paraId="7F315F4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repK-RV</w:t>
            </w:r>
          </w:p>
          <w:p w14:paraId="2421EF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The redundancy version (RV) sequence to use. See TS 38.214 [19], clause 6.1.2. The network configures this field if repetitions are used, i.e., if </w:t>
            </w:r>
            <w:r w:rsidRPr="001B04C6">
              <w:rPr>
                <w:rFonts w:ascii="Arial" w:hAnsi="Arial"/>
                <w:i/>
                <w:sz w:val="18"/>
                <w:lang w:eastAsia="sv-SE"/>
              </w:rPr>
              <w:t>repK</w:t>
            </w:r>
            <w:r w:rsidRPr="001B04C6">
              <w:rPr>
                <w:rFonts w:ascii="Arial" w:hAnsi="Arial"/>
                <w:sz w:val="18"/>
                <w:szCs w:val="22"/>
                <w:lang w:eastAsia="sv-SE"/>
              </w:rPr>
              <w:t xml:space="preserve"> is set to </w:t>
            </w:r>
            <w:r w:rsidRPr="001B04C6">
              <w:rPr>
                <w:rFonts w:ascii="Arial" w:hAnsi="Arial"/>
                <w:i/>
                <w:sz w:val="18"/>
                <w:lang w:eastAsia="sv-SE"/>
              </w:rPr>
              <w:t>n2</w:t>
            </w:r>
            <w:r w:rsidRPr="001B04C6">
              <w:rPr>
                <w:rFonts w:ascii="Arial" w:hAnsi="Arial"/>
                <w:sz w:val="18"/>
                <w:szCs w:val="22"/>
                <w:lang w:eastAsia="sv-SE"/>
              </w:rPr>
              <w:t xml:space="preserve">, </w:t>
            </w:r>
            <w:r w:rsidRPr="001B04C6">
              <w:rPr>
                <w:rFonts w:ascii="Arial" w:hAnsi="Arial"/>
                <w:i/>
                <w:sz w:val="18"/>
                <w:lang w:eastAsia="sv-SE"/>
              </w:rPr>
              <w:t>n4</w:t>
            </w:r>
            <w:r w:rsidRPr="001B04C6">
              <w:rPr>
                <w:rFonts w:ascii="Arial" w:hAnsi="Arial"/>
                <w:sz w:val="18"/>
                <w:szCs w:val="22"/>
                <w:lang w:eastAsia="sv-SE"/>
              </w:rPr>
              <w:t xml:space="preserve"> or </w:t>
            </w:r>
            <w:r w:rsidRPr="001B04C6">
              <w:rPr>
                <w:rFonts w:ascii="Arial" w:hAnsi="Arial"/>
                <w:i/>
                <w:sz w:val="18"/>
                <w:lang w:eastAsia="sv-SE"/>
              </w:rPr>
              <w:t>n8</w:t>
            </w:r>
            <w:r w:rsidRPr="001B04C6">
              <w:rPr>
                <w:rFonts w:ascii="Arial" w:hAnsi="Arial"/>
                <w:sz w:val="18"/>
                <w:szCs w:val="22"/>
                <w:lang w:eastAsia="sv-SE"/>
              </w:rPr>
              <w:t xml:space="preserve">. </w:t>
            </w:r>
            <w:r w:rsidRPr="001B04C6">
              <w:rPr>
                <w:rFonts w:ascii="Arial" w:hAnsi="Arial"/>
                <w:sz w:val="18"/>
                <w:szCs w:val="22"/>
              </w:rPr>
              <w:t xml:space="preserve">This field is not configured when </w:t>
            </w:r>
            <w:r w:rsidRPr="001B04C6">
              <w:rPr>
                <w:rFonts w:ascii="Arial" w:hAnsi="Arial"/>
                <w:i/>
                <w:iCs/>
                <w:sz w:val="18"/>
                <w:szCs w:val="22"/>
              </w:rPr>
              <w:t>cg-RetransmissionTimer</w:t>
            </w:r>
            <w:r w:rsidRPr="001B04C6">
              <w:rPr>
                <w:rFonts w:ascii="Arial" w:hAnsi="Arial"/>
                <w:sz w:val="18"/>
                <w:szCs w:val="22"/>
              </w:rPr>
              <w:t xml:space="preserve"> is configured. </w:t>
            </w:r>
            <w:r w:rsidRPr="001B04C6">
              <w:rPr>
                <w:rFonts w:ascii="Arial" w:hAnsi="Arial"/>
                <w:sz w:val="18"/>
                <w:szCs w:val="22"/>
                <w:lang w:eastAsia="sv-SE"/>
              </w:rPr>
              <w:t>Otherwise, the field is absent.</w:t>
            </w:r>
          </w:p>
        </w:tc>
      </w:tr>
      <w:tr w:rsidR="001B04C6" w:rsidRPr="001B04C6" w14:paraId="72DE7F34" w14:textId="77777777">
        <w:tc>
          <w:tcPr>
            <w:tcW w:w="14173" w:type="dxa"/>
            <w:tcBorders>
              <w:top w:val="single" w:sz="4" w:space="0" w:color="auto"/>
              <w:left w:val="single" w:sz="4" w:space="0" w:color="auto"/>
              <w:bottom w:val="single" w:sz="4" w:space="0" w:color="auto"/>
              <w:right w:val="single" w:sz="4" w:space="0" w:color="auto"/>
            </w:tcBorders>
            <w:hideMark/>
          </w:tcPr>
          <w:p w14:paraId="2E1F13D5"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repK</w:t>
            </w:r>
          </w:p>
          <w:p w14:paraId="7948A49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Number of repetitions K</w:t>
            </w:r>
            <w:r w:rsidRPr="001B04C6">
              <w:rPr>
                <w:rFonts w:ascii="Arial" w:hAnsi="Arial"/>
                <w:sz w:val="18"/>
                <w:szCs w:val="22"/>
              </w:rPr>
              <w:t>, see TS 38.214 [19]</w:t>
            </w:r>
            <w:r w:rsidRPr="001B04C6">
              <w:rPr>
                <w:rFonts w:ascii="Arial" w:hAnsi="Arial"/>
                <w:sz w:val="18"/>
                <w:szCs w:val="22"/>
                <w:lang w:eastAsia="sv-SE"/>
              </w:rPr>
              <w:t xml:space="preserve">. If the field </w:t>
            </w:r>
            <w:r w:rsidRPr="001B04C6">
              <w:rPr>
                <w:rFonts w:ascii="Arial" w:hAnsi="Arial"/>
                <w:i/>
                <w:sz w:val="18"/>
                <w:szCs w:val="22"/>
                <w:lang w:eastAsia="sv-SE"/>
              </w:rPr>
              <w:t>repK-v1710</w:t>
            </w:r>
            <w:r w:rsidRPr="001B04C6">
              <w:rPr>
                <w:rFonts w:ascii="Arial" w:hAnsi="Arial"/>
                <w:sz w:val="18"/>
                <w:szCs w:val="22"/>
                <w:lang w:eastAsia="sv-SE"/>
              </w:rPr>
              <w:t xml:space="preserve"> is present, the UE shall ignore the </w:t>
            </w:r>
            <w:r w:rsidRPr="001B04C6">
              <w:rPr>
                <w:rFonts w:ascii="Arial" w:hAnsi="Arial"/>
                <w:i/>
                <w:sz w:val="18"/>
                <w:szCs w:val="22"/>
                <w:lang w:eastAsia="sv-SE"/>
              </w:rPr>
              <w:t xml:space="preserve">repK </w:t>
            </w:r>
            <w:r w:rsidRPr="001B04C6">
              <w:rPr>
                <w:rFonts w:ascii="Arial" w:hAnsi="Arial"/>
                <w:sz w:val="18"/>
                <w:szCs w:val="22"/>
                <w:lang w:eastAsia="sv-SE"/>
              </w:rPr>
              <w:t>(without suffix).</w:t>
            </w:r>
          </w:p>
        </w:tc>
      </w:tr>
      <w:tr w:rsidR="001B04C6" w:rsidRPr="001B04C6" w14:paraId="20E080A7" w14:textId="77777777">
        <w:tc>
          <w:tcPr>
            <w:tcW w:w="14173" w:type="dxa"/>
            <w:tcBorders>
              <w:top w:val="single" w:sz="4" w:space="0" w:color="auto"/>
              <w:left w:val="single" w:sz="4" w:space="0" w:color="auto"/>
              <w:bottom w:val="single" w:sz="4" w:space="0" w:color="auto"/>
              <w:right w:val="single" w:sz="4" w:space="0" w:color="auto"/>
            </w:tcBorders>
            <w:hideMark/>
          </w:tcPr>
          <w:p w14:paraId="5CC2EBF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resourceAllocation</w:t>
            </w:r>
          </w:p>
          <w:p w14:paraId="3CE46416"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Configuration of resource allocation type 0 and resource allocation type 1. For Type 1 UL data transmission without grant, </w:t>
            </w:r>
            <w:r w:rsidRPr="001B04C6">
              <w:rPr>
                <w:rFonts w:ascii="Arial" w:hAnsi="Arial"/>
                <w:i/>
                <w:sz w:val="18"/>
                <w:szCs w:val="22"/>
                <w:lang w:eastAsia="sv-SE"/>
              </w:rPr>
              <w:t>resourceAllocation</w:t>
            </w:r>
            <w:r w:rsidRPr="001B04C6">
              <w:rPr>
                <w:rFonts w:ascii="Arial" w:hAnsi="Arial"/>
                <w:sz w:val="18"/>
                <w:szCs w:val="22"/>
                <w:lang w:eastAsia="sv-SE"/>
              </w:rPr>
              <w:t xml:space="preserve"> should be </w:t>
            </w:r>
            <w:r w:rsidRPr="001B04C6">
              <w:rPr>
                <w:rFonts w:ascii="Arial" w:hAnsi="Arial"/>
                <w:i/>
                <w:sz w:val="18"/>
                <w:lang w:eastAsia="sv-SE"/>
              </w:rPr>
              <w:t>resourceAllocationType0</w:t>
            </w:r>
            <w:r w:rsidRPr="001B04C6">
              <w:rPr>
                <w:rFonts w:ascii="Arial" w:hAnsi="Arial"/>
                <w:sz w:val="18"/>
                <w:szCs w:val="22"/>
                <w:lang w:eastAsia="sv-SE"/>
              </w:rPr>
              <w:t xml:space="preserve"> or </w:t>
            </w:r>
            <w:r w:rsidRPr="001B04C6">
              <w:rPr>
                <w:rFonts w:ascii="Arial" w:hAnsi="Arial"/>
                <w:i/>
                <w:sz w:val="18"/>
                <w:lang w:eastAsia="sv-SE"/>
              </w:rPr>
              <w:t>resourceAllocationType1</w:t>
            </w:r>
            <w:r w:rsidRPr="001B04C6">
              <w:rPr>
                <w:rFonts w:ascii="Arial" w:hAnsi="Arial"/>
                <w:sz w:val="18"/>
                <w:szCs w:val="22"/>
                <w:lang w:eastAsia="sv-SE"/>
              </w:rPr>
              <w:t>.</w:t>
            </w:r>
          </w:p>
        </w:tc>
      </w:tr>
      <w:tr w:rsidR="001B04C6" w:rsidRPr="001B04C6" w14:paraId="6C6D8736" w14:textId="77777777">
        <w:tc>
          <w:tcPr>
            <w:tcW w:w="14173" w:type="dxa"/>
            <w:tcBorders>
              <w:top w:val="single" w:sz="4" w:space="0" w:color="auto"/>
              <w:left w:val="single" w:sz="4" w:space="0" w:color="auto"/>
              <w:bottom w:val="single" w:sz="4" w:space="0" w:color="auto"/>
              <w:right w:val="single" w:sz="4" w:space="0" w:color="auto"/>
            </w:tcBorders>
            <w:hideMark/>
          </w:tcPr>
          <w:p w14:paraId="5FB4464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rrc-ConfiguredUplinkGrant</w:t>
            </w:r>
          </w:p>
          <w:p w14:paraId="21F91A2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1B04C6" w:rsidRPr="001B04C6" w14:paraId="0CC54C1B" w14:textId="77777777">
        <w:tc>
          <w:tcPr>
            <w:tcW w:w="14173" w:type="dxa"/>
            <w:tcBorders>
              <w:top w:val="single" w:sz="4" w:space="0" w:color="auto"/>
              <w:left w:val="single" w:sz="4" w:space="0" w:color="auto"/>
              <w:bottom w:val="single" w:sz="4" w:space="0" w:color="auto"/>
              <w:right w:val="single" w:sz="4" w:space="0" w:color="auto"/>
            </w:tcBorders>
          </w:tcPr>
          <w:p w14:paraId="40E9072C"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sequenceOffsetForRV</w:t>
            </w:r>
          </w:p>
          <w:p w14:paraId="46C4F3AF" w14:textId="77777777" w:rsidR="001B04C6" w:rsidRPr="001B04C6" w:rsidRDefault="001B04C6" w:rsidP="001B04C6">
            <w:pPr>
              <w:keepNext/>
              <w:keepLines/>
              <w:spacing w:after="0" w:line="240" w:lineRule="auto"/>
              <w:rPr>
                <w:rFonts w:ascii="Arial" w:hAnsi="Arial"/>
                <w:bCs/>
                <w:iCs/>
                <w:sz w:val="18"/>
                <w:szCs w:val="22"/>
                <w:lang w:eastAsia="sv-SE"/>
              </w:rPr>
            </w:pPr>
            <w:r w:rsidRPr="001B04C6">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sidRPr="001B04C6">
              <w:rPr>
                <w:rFonts w:ascii="Arial" w:hAnsi="Arial"/>
                <w:sz w:val="18"/>
                <w:lang w:eastAsia="x-none"/>
              </w:rPr>
              <w:t xml:space="preserve">configured in either </w:t>
            </w:r>
            <w:r w:rsidRPr="001B04C6">
              <w:rPr>
                <w:rFonts w:ascii="Arial" w:hAnsi="Arial" w:cs="Arial"/>
                <w:i/>
                <w:iCs/>
                <w:sz w:val="18"/>
              </w:rPr>
              <w:t>srs-ResourceSetToAddModList</w:t>
            </w:r>
            <w:r w:rsidRPr="001B04C6">
              <w:rPr>
                <w:rFonts w:ascii="Arial" w:hAnsi="Arial" w:cs="Arial"/>
                <w:sz w:val="18"/>
              </w:rPr>
              <w:t xml:space="preserve"> or </w:t>
            </w:r>
            <w:r w:rsidRPr="001B04C6">
              <w:rPr>
                <w:rFonts w:ascii="Arial" w:hAnsi="Arial" w:cs="Arial"/>
                <w:i/>
                <w:iCs/>
                <w:sz w:val="18"/>
              </w:rPr>
              <w:t>srs-ResourceSetToAddModListDCI-0-2</w:t>
            </w:r>
            <w:r w:rsidRPr="001B04C6">
              <w:rPr>
                <w:rFonts w:ascii="Arial" w:hAnsi="Arial" w:cs="Arial"/>
                <w:sz w:val="18"/>
              </w:rPr>
              <w:t xml:space="preserve"> with usage 'codebook'</w:t>
            </w:r>
            <w:r w:rsidRPr="001B04C6">
              <w:rPr>
                <w:rFonts w:ascii="Arial" w:hAnsi="Arial"/>
                <w:sz w:val="18"/>
                <w:lang w:eastAsia="x-none"/>
              </w:rPr>
              <w:t xml:space="preserve"> or </w:t>
            </w:r>
            <w:r w:rsidRPr="001B04C6">
              <w:rPr>
                <w:rFonts w:ascii="Arial" w:hAnsi="Arial" w:cs="Arial"/>
                <w:sz w:val="18"/>
              </w:rPr>
              <w:t>'noncodebook'</w:t>
            </w:r>
            <w:r w:rsidRPr="001B04C6">
              <w:rPr>
                <w:rFonts w:ascii="Arial" w:hAnsi="Arial"/>
                <w:bCs/>
                <w:iCs/>
                <w:sz w:val="18"/>
                <w:szCs w:val="22"/>
                <w:lang w:eastAsia="sv-SE"/>
              </w:rPr>
              <w:t>.</w:t>
            </w:r>
          </w:p>
        </w:tc>
      </w:tr>
      <w:tr w:rsidR="001B04C6" w:rsidRPr="001B04C6" w14:paraId="4C18F8F1" w14:textId="77777777">
        <w:tc>
          <w:tcPr>
            <w:tcW w:w="14173" w:type="dxa"/>
            <w:tcBorders>
              <w:top w:val="single" w:sz="4" w:space="0" w:color="auto"/>
              <w:left w:val="single" w:sz="4" w:space="0" w:color="auto"/>
              <w:bottom w:val="single" w:sz="4" w:space="0" w:color="auto"/>
              <w:right w:val="single" w:sz="4" w:space="0" w:color="auto"/>
            </w:tcBorders>
            <w:hideMark/>
          </w:tcPr>
          <w:p w14:paraId="08055EE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w:t>
            </w:r>
          </w:p>
          <w:p w14:paraId="5115CAFC"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the SRS resource to be used. The network does not configure this for CG-SDT.</w:t>
            </w:r>
          </w:p>
        </w:tc>
      </w:tr>
      <w:tr w:rsidR="001B04C6" w:rsidRPr="001B04C6" w14:paraId="61259F2B" w14:textId="77777777">
        <w:tc>
          <w:tcPr>
            <w:tcW w:w="14173" w:type="dxa"/>
            <w:tcBorders>
              <w:top w:val="single" w:sz="4" w:space="0" w:color="auto"/>
              <w:left w:val="single" w:sz="4" w:space="0" w:color="auto"/>
              <w:bottom w:val="single" w:sz="4" w:space="0" w:color="auto"/>
              <w:right w:val="single" w:sz="4" w:space="0" w:color="auto"/>
            </w:tcBorders>
          </w:tcPr>
          <w:p w14:paraId="751315C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srs-ResourceIndicator2</w:t>
            </w:r>
          </w:p>
          <w:p w14:paraId="78369601"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szCs w:val="22"/>
                <w:lang w:eastAsia="sv-SE"/>
              </w:rPr>
              <w:t xml:space="preserve">Indicates the SRS resource to be used for the second SRS resource set. When </w:t>
            </w:r>
            <w:r w:rsidRPr="001B04C6">
              <w:rPr>
                <w:rFonts w:ascii="Arial" w:hAnsi="Arial"/>
                <w:sz w:val="18"/>
              </w:rPr>
              <w:t>this field is present</w:t>
            </w:r>
            <w:r w:rsidRPr="001B04C6">
              <w:rPr>
                <w:rFonts w:ascii="Arial" w:hAnsi="Arial"/>
                <w:sz w:val="18"/>
                <w:szCs w:val="22"/>
                <w:lang w:eastAsia="sv-SE"/>
              </w:rPr>
              <w:t>, the srs-ResourceIndicator is used for the first SRS resource set.</w:t>
            </w:r>
          </w:p>
        </w:tc>
      </w:tr>
      <w:tr w:rsidR="001B04C6" w:rsidRPr="001B04C6" w14:paraId="14CD95BA" w14:textId="77777777">
        <w:tc>
          <w:tcPr>
            <w:tcW w:w="14173" w:type="dxa"/>
            <w:tcBorders>
              <w:top w:val="single" w:sz="4" w:space="0" w:color="auto"/>
              <w:left w:val="single" w:sz="4" w:space="0" w:color="auto"/>
              <w:bottom w:val="single" w:sz="4" w:space="0" w:color="auto"/>
              <w:right w:val="single" w:sz="4" w:space="0" w:color="auto"/>
            </w:tcBorders>
            <w:hideMark/>
          </w:tcPr>
          <w:p w14:paraId="7B5829BB"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startingFromRV0</w:t>
            </w:r>
          </w:p>
          <w:p w14:paraId="0045E778"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sz w:val="18"/>
                <w:lang w:eastAsia="sv-SE"/>
              </w:rPr>
              <w:t xml:space="preserve">This field is used to determine the initial transmission occasion of a transport block for a given RV sequence, see TS 38.214 [19], clause 6.1.2.3.1. </w:t>
            </w:r>
            <w:r w:rsidRPr="001B04C6">
              <w:rPr>
                <w:rFonts w:ascii="Arial" w:hAnsi="Arial"/>
                <w:sz w:val="18"/>
                <w:szCs w:val="22"/>
                <w:lang w:eastAsia="sv-SE"/>
              </w:rPr>
              <w:t xml:space="preserve">The network does not configure this field if </w:t>
            </w:r>
            <w:r w:rsidRPr="001B04C6">
              <w:rPr>
                <w:rFonts w:ascii="Arial" w:hAnsi="Arial"/>
                <w:i/>
                <w:iCs/>
                <w:sz w:val="18"/>
                <w:szCs w:val="22"/>
                <w:lang w:eastAsia="sv-SE"/>
              </w:rPr>
              <w:t xml:space="preserve">cg-RetransmissionTimer-r16 </w:t>
            </w:r>
            <w:r w:rsidRPr="001B04C6">
              <w:rPr>
                <w:rFonts w:ascii="Arial" w:hAnsi="Arial"/>
                <w:sz w:val="18"/>
                <w:szCs w:val="22"/>
                <w:lang w:eastAsia="sv-SE"/>
              </w:rPr>
              <w:t>is configured for CG operation.</w:t>
            </w:r>
          </w:p>
        </w:tc>
      </w:tr>
      <w:tr w:rsidR="001B04C6" w:rsidRPr="001B04C6" w14:paraId="693A127E" w14:textId="77777777">
        <w:tc>
          <w:tcPr>
            <w:tcW w:w="14173" w:type="dxa"/>
            <w:tcBorders>
              <w:top w:val="single" w:sz="4" w:space="0" w:color="auto"/>
              <w:left w:val="single" w:sz="4" w:space="0" w:color="auto"/>
              <w:bottom w:val="single" w:sz="4" w:space="0" w:color="auto"/>
              <w:right w:val="single" w:sz="4" w:space="0" w:color="auto"/>
            </w:tcBorders>
            <w:hideMark/>
          </w:tcPr>
          <w:p w14:paraId="2DF5BD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 xml:space="preserve">timeDomainAllocation, </w:t>
            </w:r>
            <w:r w:rsidRPr="001B04C6">
              <w:rPr>
                <w:rFonts w:ascii="Arial" w:hAnsi="Arial"/>
                <w:b/>
                <w:i/>
                <w:sz w:val="18"/>
              </w:rPr>
              <w:t>timeDomainAllocation</w:t>
            </w:r>
            <w:r w:rsidRPr="001B04C6">
              <w:rPr>
                <w:rFonts w:ascii="Arial" w:eastAsia="SimSun" w:hAnsi="Arial"/>
                <w:b/>
                <w:i/>
                <w:sz w:val="18"/>
                <w:lang w:eastAsia="zh-CN"/>
              </w:rPr>
              <w:t>-v1710</w:t>
            </w:r>
          </w:p>
          <w:p w14:paraId="477BDFB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Indicates a combination of start symbol and length and PUSCH mapping type, see TS 38.214 [19], clause 6.1.2 and TS 38.212 [17], clause 7.3.1.</w:t>
            </w:r>
          </w:p>
          <w:p w14:paraId="7642516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eastAsia="SimSun" w:hAnsi="Arial"/>
                <w:sz w:val="18"/>
                <w:szCs w:val="22"/>
                <w:lang w:eastAsia="zh-CN"/>
              </w:rPr>
              <w:t xml:space="preserve">If the field </w:t>
            </w:r>
            <w:r w:rsidRPr="001B04C6">
              <w:rPr>
                <w:rFonts w:ascii="Arial" w:eastAsia="SimSun" w:hAnsi="Arial"/>
                <w:i/>
                <w:iCs/>
                <w:sz w:val="18"/>
                <w:szCs w:val="22"/>
                <w:lang w:eastAsia="zh-CN"/>
              </w:rPr>
              <w:t xml:space="preserve">timeDomainAllocation-v1710 </w:t>
            </w:r>
            <w:r w:rsidRPr="001B04C6">
              <w:rPr>
                <w:rFonts w:ascii="Arial" w:eastAsia="SimSun" w:hAnsi="Arial"/>
                <w:sz w:val="18"/>
                <w:szCs w:val="22"/>
                <w:lang w:eastAsia="zh-CN"/>
              </w:rPr>
              <w:t xml:space="preserve">is present, the UE shall ignore </w:t>
            </w:r>
            <w:r w:rsidRPr="001B04C6">
              <w:rPr>
                <w:rFonts w:ascii="Arial" w:eastAsia="SimSun" w:hAnsi="Arial"/>
                <w:i/>
                <w:iCs/>
                <w:sz w:val="18"/>
                <w:szCs w:val="22"/>
                <w:lang w:eastAsia="zh-CN"/>
              </w:rPr>
              <w:t>timeDomainAllocation</w:t>
            </w:r>
            <w:r w:rsidRPr="001B04C6">
              <w:rPr>
                <w:rFonts w:ascii="Arial" w:eastAsia="SimSun" w:hAnsi="Arial"/>
                <w:sz w:val="18"/>
                <w:szCs w:val="22"/>
                <w:lang w:eastAsia="zh-CN"/>
              </w:rPr>
              <w:t xml:space="preserve"> field (without suffix).</w:t>
            </w:r>
          </w:p>
        </w:tc>
      </w:tr>
      <w:tr w:rsidR="001B04C6" w:rsidRPr="001B04C6" w14:paraId="270D047F" w14:textId="77777777">
        <w:tc>
          <w:tcPr>
            <w:tcW w:w="14173" w:type="dxa"/>
            <w:tcBorders>
              <w:top w:val="single" w:sz="4" w:space="0" w:color="auto"/>
              <w:left w:val="single" w:sz="4" w:space="0" w:color="auto"/>
              <w:bottom w:val="single" w:sz="4" w:space="0" w:color="auto"/>
              <w:right w:val="single" w:sz="4" w:space="0" w:color="auto"/>
            </w:tcBorders>
            <w:hideMark/>
          </w:tcPr>
          <w:p w14:paraId="73E4547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timeDomainOffset</w:t>
            </w:r>
          </w:p>
          <w:p w14:paraId="1988901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Offset related to the reference SFN indicated by </w:t>
            </w:r>
            <w:r w:rsidRPr="001B04C6">
              <w:rPr>
                <w:rFonts w:ascii="Arial" w:hAnsi="Arial"/>
                <w:i/>
                <w:iCs/>
                <w:sz w:val="18"/>
                <w:szCs w:val="22"/>
                <w:lang w:eastAsia="sv-SE"/>
              </w:rPr>
              <w:t>timeReferenceSFN</w:t>
            </w:r>
            <w:r w:rsidRPr="001B04C6">
              <w:rPr>
                <w:rFonts w:ascii="Arial" w:hAnsi="Arial"/>
                <w:sz w:val="18"/>
                <w:szCs w:val="22"/>
                <w:lang w:eastAsia="sv-SE"/>
              </w:rPr>
              <w:t xml:space="preserve">, see TS 38.321 [3], clause 5.8.2.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only applicable to 480 kHz and 960 kHz. If </w:t>
            </w:r>
            <w:r w:rsidRPr="001B04C6">
              <w:rPr>
                <w:rFonts w:ascii="Arial" w:hAnsi="Arial"/>
                <w:bCs/>
                <w:i/>
                <w:sz w:val="18"/>
                <w:szCs w:val="22"/>
                <w:lang w:eastAsia="sv-SE"/>
              </w:rPr>
              <w:t xml:space="preserve">timeDomainOffset-r17 </w:t>
            </w:r>
            <w:r w:rsidRPr="001B04C6">
              <w:rPr>
                <w:rFonts w:ascii="Arial" w:hAnsi="Arial"/>
                <w:sz w:val="18"/>
                <w:szCs w:val="22"/>
                <w:lang w:eastAsia="sv-SE"/>
              </w:rPr>
              <w:t xml:space="preserve">is present, the UE shall ignore </w:t>
            </w:r>
            <w:r w:rsidRPr="001B04C6">
              <w:rPr>
                <w:rFonts w:ascii="Arial" w:hAnsi="Arial"/>
                <w:bCs/>
                <w:i/>
                <w:sz w:val="18"/>
                <w:szCs w:val="22"/>
                <w:lang w:eastAsia="sv-SE"/>
              </w:rPr>
              <w:t xml:space="preserve">timeDomainOffset </w:t>
            </w:r>
            <w:r w:rsidRPr="001B04C6">
              <w:rPr>
                <w:rFonts w:ascii="Arial" w:hAnsi="Arial"/>
                <w:sz w:val="18"/>
                <w:szCs w:val="22"/>
                <w:lang w:eastAsia="sv-SE"/>
              </w:rPr>
              <w:t>(without suffix).</w:t>
            </w:r>
          </w:p>
        </w:tc>
      </w:tr>
      <w:tr w:rsidR="001B04C6" w:rsidRPr="001B04C6" w14:paraId="779D72D3" w14:textId="77777777">
        <w:tc>
          <w:tcPr>
            <w:tcW w:w="14173" w:type="dxa"/>
            <w:tcBorders>
              <w:top w:val="single" w:sz="4" w:space="0" w:color="auto"/>
              <w:left w:val="single" w:sz="4" w:space="0" w:color="auto"/>
              <w:bottom w:val="single" w:sz="4" w:space="0" w:color="auto"/>
              <w:right w:val="single" w:sz="4" w:space="0" w:color="auto"/>
            </w:tcBorders>
            <w:hideMark/>
          </w:tcPr>
          <w:p w14:paraId="397247D1" w14:textId="77777777" w:rsidR="001B04C6" w:rsidRPr="001B04C6" w:rsidRDefault="001B04C6" w:rsidP="001B04C6">
            <w:pPr>
              <w:keepNext/>
              <w:keepLines/>
              <w:spacing w:after="0" w:line="240" w:lineRule="auto"/>
              <w:rPr>
                <w:rFonts w:ascii="Arial" w:eastAsia="MS Mincho" w:hAnsi="Arial"/>
                <w:b/>
                <w:i/>
                <w:sz w:val="18"/>
                <w:szCs w:val="22"/>
                <w:lang w:eastAsia="sv-SE"/>
              </w:rPr>
            </w:pPr>
            <w:r w:rsidRPr="001B04C6">
              <w:rPr>
                <w:rFonts w:ascii="Arial" w:eastAsia="MS Mincho" w:hAnsi="Arial"/>
                <w:b/>
                <w:i/>
                <w:sz w:val="18"/>
                <w:szCs w:val="22"/>
                <w:lang w:eastAsia="sv-SE"/>
              </w:rPr>
              <w:lastRenderedPageBreak/>
              <w:t>timeReferenceSFN</w:t>
            </w:r>
          </w:p>
          <w:p w14:paraId="7039E1EF" w14:textId="77777777" w:rsidR="001B04C6" w:rsidRPr="001B04C6" w:rsidRDefault="001B04C6" w:rsidP="001B04C6">
            <w:pPr>
              <w:keepNext/>
              <w:keepLines/>
              <w:spacing w:after="0" w:line="240" w:lineRule="auto"/>
              <w:rPr>
                <w:rFonts w:ascii="Arial" w:eastAsia="MS Mincho" w:hAnsi="Arial"/>
                <w:lang w:eastAsia="sv-SE"/>
              </w:rPr>
            </w:pPr>
            <w:r w:rsidRPr="001B04C6">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1B04C6">
              <w:rPr>
                <w:rFonts w:ascii="Arial" w:hAnsi="Arial" w:cs="Arial"/>
                <w:sz w:val="18"/>
                <w:szCs w:val="18"/>
              </w:rPr>
              <w:t xml:space="preserve">If the field </w:t>
            </w:r>
            <w:r w:rsidRPr="001B04C6">
              <w:rPr>
                <w:rFonts w:ascii="Arial" w:hAnsi="Arial" w:cs="Arial"/>
                <w:i/>
                <w:iCs/>
                <w:sz w:val="18"/>
                <w:szCs w:val="18"/>
              </w:rPr>
              <w:t xml:space="preserve">timeReferenceSFN </w:t>
            </w:r>
            <w:r w:rsidRPr="001B04C6">
              <w:rPr>
                <w:rFonts w:ascii="Arial" w:hAnsi="Arial" w:cs="Arial"/>
                <w:sz w:val="18"/>
                <w:szCs w:val="18"/>
              </w:rPr>
              <w:t>is not present, the reference SFN is 0.</w:t>
            </w:r>
          </w:p>
        </w:tc>
      </w:tr>
      <w:tr w:rsidR="001B04C6" w:rsidRPr="001B04C6" w14:paraId="79C8A013" w14:textId="77777777">
        <w:tc>
          <w:tcPr>
            <w:tcW w:w="14173" w:type="dxa"/>
            <w:tcBorders>
              <w:top w:val="single" w:sz="4" w:space="0" w:color="auto"/>
              <w:left w:val="single" w:sz="4" w:space="0" w:color="auto"/>
              <w:bottom w:val="single" w:sz="4" w:space="0" w:color="auto"/>
              <w:right w:val="single" w:sz="4" w:space="0" w:color="auto"/>
            </w:tcBorders>
            <w:hideMark/>
          </w:tcPr>
          <w:p w14:paraId="6E4B0328"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transformPrecoder</w:t>
            </w:r>
          </w:p>
          <w:p w14:paraId="4EC51522"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Enables or disables transform precoding for </w:t>
            </w:r>
            <w:r w:rsidRPr="001B04C6">
              <w:rPr>
                <w:rFonts w:ascii="Arial" w:hAnsi="Arial"/>
                <w:i/>
                <w:sz w:val="18"/>
                <w:szCs w:val="22"/>
                <w:lang w:eastAsia="sv-SE"/>
              </w:rPr>
              <w:t>type1</w:t>
            </w:r>
            <w:r w:rsidRPr="001B04C6">
              <w:rPr>
                <w:rFonts w:ascii="Arial" w:hAnsi="Arial"/>
                <w:sz w:val="18"/>
                <w:szCs w:val="22"/>
                <w:lang w:eastAsia="sv-SE"/>
              </w:rPr>
              <w:t xml:space="preserve"> and </w:t>
            </w:r>
            <w:r w:rsidRPr="001B04C6">
              <w:rPr>
                <w:rFonts w:ascii="Arial" w:hAnsi="Arial"/>
                <w:i/>
                <w:sz w:val="18"/>
                <w:szCs w:val="22"/>
                <w:lang w:eastAsia="sv-SE"/>
              </w:rPr>
              <w:t>type2</w:t>
            </w:r>
            <w:r w:rsidRPr="001B04C6">
              <w:rPr>
                <w:rFonts w:ascii="Arial" w:hAnsi="Arial"/>
                <w:sz w:val="18"/>
                <w:szCs w:val="22"/>
                <w:lang w:eastAsia="sv-SE"/>
              </w:rPr>
              <w:t xml:space="preserve">. If the field is absent, the UE enables or disables transform precoding in accordance with the field </w:t>
            </w:r>
            <w:r w:rsidRPr="001B04C6">
              <w:rPr>
                <w:rFonts w:ascii="Arial" w:hAnsi="Arial"/>
                <w:i/>
                <w:sz w:val="18"/>
                <w:lang w:eastAsia="sv-SE"/>
              </w:rPr>
              <w:t>msg3-transformPrecoder</w:t>
            </w:r>
            <w:r w:rsidRPr="001B04C6">
              <w:rPr>
                <w:rFonts w:ascii="Arial" w:hAnsi="Arial"/>
                <w:sz w:val="18"/>
                <w:szCs w:val="22"/>
                <w:lang w:eastAsia="sv-SE"/>
              </w:rPr>
              <w:t xml:space="preserve"> in </w:t>
            </w:r>
            <w:r w:rsidRPr="001B04C6">
              <w:rPr>
                <w:rFonts w:ascii="Arial" w:hAnsi="Arial"/>
                <w:i/>
                <w:sz w:val="18"/>
                <w:lang w:eastAsia="sv-SE"/>
              </w:rPr>
              <w:t>RACH-ConfigCommon</w:t>
            </w:r>
            <w:r w:rsidRPr="001B04C6">
              <w:rPr>
                <w:rFonts w:ascii="Arial" w:hAnsi="Arial" w:cs="Arial"/>
                <w:sz w:val="18"/>
                <w:lang w:eastAsia="sv-SE"/>
              </w:rPr>
              <w:t xml:space="preserve"> from </w:t>
            </w:r>
            <w:r w:rsidRPr="001B04C6">
              <w:rPr>
                <w:rFonts w:ascii="Arial" w:hAnsi="Arial" w:cs="Arial"/>
                <w:i/>
                <w:sz w:val="18"/>
                <w:lang w:eastAsia="sv-SE"/>
              </w:rPr>
              <w:t>rach-ConfigCommon</w:t>
            </w:r>
            <w:r w:rsidRPr="001B04C6">
              <w:rPr>
                <w:rFonts w:ascii="Arial" w:hAnsi="Arial" w:cs="Arial"/>
                <w:sz w:val="18"/>
                <w:lang w:eastAsia="sv-SE"/>
              </w:rPr>
              <w:t xml:space="preserve"> included directly within BWP configuration (i.e., not included in </w:t>
            </w:r>
            <w:r w:rsidRPr="001B04C6">
              <w:rPr>
                <w:rFonts w:ascii="Arial" w:hAnsi="Arial" w:cs="Arial"/>
                <w:i/>
                <w:sz w:val="18"/>
                <w:lang w:eastAsia="sv-SE"/>
              </w:rPr>
              <w:t>additionalRACH-ConfigList</w:t>
            </w:r>
            <w:r w:rsidRPr="001B04C6">
              <w:rPr>
                <w:rFonts w:ascii="Arial" w:hAnsi="Arial" w:cs="Arial"/>
                <w:sz w:val="18"/>
                <w:lang w:eastAsia="sv-SE"/>
              </w:rPr>
              <w:t>)</w:t>
            </w:r>
            <w:r w:rsidRPr="001B04C6">
              <w:rPr>
                <w:rFonts w:ascii="Arial" w:hAnsi="Arial"/>
                <w:sz w:val="18"/>
                <w:szCs w:val="22"/>
                <w:lang w:eastAsia="sv-SE"/>
              </w:rPr>
              <w:t>, see TS 38.214 [19], clause 6.1.3.</w:t>
            </w:r>
          </w:p>
        </w:tc>
      </w:tr>
      <w:tr w:rsidR="001B04C6" w:rsidRPr="001B04C6" w14:paraId="3EBF466F" w14:textId="77777777">
        <w:tc>
          <w:tcPr>
            <w:tcW w:w="14173" w:type="dxa"/>
            <w:tcBorders>
              <w:top w:val="single" w:sz="4" w:space="0" w:color="auto"/>
              <w:left w:val="single" w:sz="4" w:space="0" w:color="auto"/>
              <w:bottom w:val="single" w:sz="4" w:space="0" w:color="auto"/>
              <w:right w:val="single" w:sz="4" w:space="0" w:color="auto"/>
            </w:tcBorders>
            <w:hideMark/>
          </w:tcPr>
          <w:p w14:paraId="20B1FA3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uci-OnPUSCH</w:t>
            </w:r>
          </w:p>
          <w:p w14:paraId="66D9708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Selection between and configuration of dynamic and semi-static beta-offset. For Type 1 UL data transmission without grant, </w:t>
            </w:r>
            <w:r w:rsidRPr="001B04C6">
              <w:rPr>
                <w:rFonts w:ascii="Arial" w:hAnsi="Arial"/>
                <w:i/>
                <w:sz w:val="18"/>
                <w:szCs w:val="22"/>
                <w:lang w:eastAsia="sv-SE"/>
              </w:rPr>
              <w:t>uci-OnPUSCH</w:t>
            </w:r>
            <w:r w:rsidRPr="001B04C6">
              <w:rPr>
                <w:rFonts w:ascii="Arial" w:hAnsi="Arial"/>
                <w:sz w:val="18"/>
                <w:szCs w:val="22"/>
                <w:lang w:eastAsia="sv-SE"/>
              </w:rPr>
              <w:t xml:space="preserve"> should be set to </w:t>
            </w:r>
            <w:r w:rsidRPr="001B04C6">
              <w:rPr>
                <w:rFonts w:ascii="Arial" w:hAnsi="Arial"/>
                <w:i/>
                <w:sz w:val="18"/>
                <w:szCs w:val="22"/>
                <w:lang w:eastAsia="sv-SE"/>
              </w:rPr>
              <w:t>semiStatic.</w:t>
            </w:r>
            <w:r w:rsidRPr="001B04C6">
              <w:rPr>
                <w:rFonts w:ascii="Arial" w:hAnsi="Arial"/>
                <w:iCs/>
                <w:sz w:val="18"/>
                <w:szCs w:val="22"/>
                <w:lang w:eastAsia="sv-SE"/>
              </w:rPr>
              <w:t xml:space="preserve"> The network does not configure this for CG-SDT.</w:t>
            </w:r>
          </w:p>
        </w:tc>
      </w:tr>
    </w:tbl>
    <w:p w14:paraId="4AFDE42B"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E675299" w14:textId="77777777">
        <w:tc>
          <w:tcPr>
            <w:tcW w:w="14281" w:type="dxa"/>
            <w:tcBorders>
              <w:top w:val="single" w:sz="4" w:space="0" w:color="auto"/>
              <w:left w:val="single" w:sz="4" w:space="0" w:color="auto"/>
              <w:bottom w:val="single" w:sz="4" w:space="0" w:color="auto"/>
              <w:right w:val="single" w:sz="4" w:space="0" w:color="auto"/>
            </w:tcBorders>
            <w:hideMark/>
          </w:tcPr>
          <w:p w14:paraId="09272948"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t xml:space="preserve">CG-COT-Sharing </w:t>
            </w:r>
            <w:r w:rsidRPr="001B04C6">
              <w:rPr>
                <w:rFonts w:ascii="Arial" w:hAnsi="Arial"/>
                <w:b/>
                <w:sz w:val="18"/>
                <w:szCs w:val="22"/>
                <w:lang w:eastAsia="sv-SE"/>
              </w:rPr>
              <w:t>field descriptions</w:t>
            </w:r>
          </w:p>
        </w:tc>
      </w:tr>
      <w:tr w:rsidR="001B04C6" w:rsidRPr="001B04C6" w14:paraId="74FBAD5F" w14:textId="77777777">
        <w:tc>
          <w:tcPr>
            <w:tcW w:w="14281" w:type="dxa"/>
            <w:tcBorders>
              <w:top w:val="single" w:sz="4" w:space="0" w:color="auto"/>
              <w:left w:val="single" w:sz="4" w:space="0" w:color="auto"/>
              <w:bottom w:val="single" w:sz="4" w:space="0" w:color="auto"/>
              <w:right w:val="single" w:sz="4" w:space="0" w:color="auto"/>
            </w:tcBorders>
          </w:tcPr>
          <w:p w14:paraId="1CD88E34"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channelAccessPriority</w:t>
            </w:r>
          </w:p>
          <w:p w14:paraId="3AD4137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the Channel Access Priority Class that the gNB can assume when sharing the UE initiated COT (see 37.213 [48], clause 4.1.3).</w:t>
            </w:r>
          </w:p>
        </w:tc>
      </w:tr>
      <w:tr w:rsidR="001B04C6" w:rsidRPr="001B04C6" w14:paraId="36E388F5" w14:textId="77777777">
        <w:tc>
          <w:tcPr>
            <w:tcW w:w="14281" w:type="dxa"/>
            <w:tcBorders>
              <w:top w:val="single" w:sz="4" w:space="0" w:color="auto"/>
              <w:left w:val="single" w:sz="4" w:space="0" w:color="auto"/>
              <w:bottom w:val="single" w:sz="4" w:space="0" w:color="auto"/>
              <w:right w:val="single" w:sz="4" w:space="0" w:color="auto"/>
            </w:tcBorders>
            <w:hideMark/>
          </w:tcPr>
          <w:p w14:paraId="7636F9FD"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duration</w:t>
            </w:r>
          </w:p>
          <w:p w14:paraId="36214F14"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Indicates the number of DL transmission slots within UE initiated COT (see 37.213 [48], clause 4.1.3)</w:t>
            </w:r>
            <w:r w:rsidRPr="001B04C6">
              <w:rPr>
                <w:rFonts w:ascii="Arial" w:hAnsi="Arial"/>
                <w:sz w:val="18"/>
                <w:szCs w:val="22"/>
                <w:lang w:eastAsia="sv-SE"/>
              </w:rPr>
              <w:t>.</w:t>
            </w:r>
          </w:p>
        </w:tc>
      </w:tr>
      <w:tr w:rsidR="001B04C6" w:rsidRPr="001B04C6" w14:paraId="61CFE79C" w14:textId="77777777">
        <w:tc>
          <w:tcPr>
            <w:tcW w:w="14281" w:type="dxa"/>
            <w:tcBorders>
              <w:top w:val="single" w:sz="4" w:space="0" w:color="auto"/>
              <w:left w:val="single" w:sz="4" w:space="0" w:color="auto"/>
              <w:bottom w:val="single" w:sz="4" w:space="0" w:color="auto"/>
              <w:right w:val="single" w:sz="4" w:space="0" w:color="auto"/>
            </w:tcBorders>
            <w:hideMark/>
          </w:tcPr>
          <w:p w14:paraId="5209FEE9"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offset</w:t>
            </w:r>
          </w:p>
          <w:p w14:paraId="64851DA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Indicates the number of DL transmission slots from the end of the slot where CG-UCI is detected after which COT sharing can be used (see 37.213 [48], clause 4.1.3</w:t>
            </w:r>
            <w:r w:rsidRPr="001B04C6">
              <w:rPr>
                <w:rFonts w:ascii="Arial" w:hAnsi="Arial" w:cs="Arial"/>
                <w:sz w:val="18"/>
                <w:szCs w:val="22"/>
                <w:lang w:eastAsia="sv-SE"/>
              </w:rPr>
              <w:t>)</w:t>
            </w:r>
            <w:r w:rsidRPr="001B04C6">
              <w:rPr>
                <w:rFonts w:ascii="Arial" w:hAnsi="Arial"/>
                <w:sz w:val="18"/>
                <w:szCs w:val="22"/>
                <w:lang w:eastAsia="sv-SE"/>
              </w:rPr>
              <w:t>.</w:t>
            </w:r>
          </w:p>
        </w:tc>
      </w:tr>
    </w:tbl>
    <w:p w14:paraId="7FF5383D"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06812066" w14:textId="77777777">
        <w:tc>
          <w:tcPr>
            <w:tcW w:w="14281" w:type="dxa"/>
            <w:tcBorders>
              <w:top w:val="single" w:sz="4" w:space="0" w:color="auto"/>
              <w:left w:val="single" w:sz="4" w:space="0" w:color="auto"/>
              <w:bottom w:val="single" w:sz="4" w:space="0" w:color="auto"/>
              <w:right w:val="single" w:sz="4" w:space="0" w:color="auto"/>
            </w:tcBorders>
            <w:hideMark/>
          </w:tcPr>
          <w:p w14:paraId="7D7B83ED" w14:textId="77777777" w:rsidR="001B04C6" w:rsidRPr="001B04C6" w:rsidRDefault="001B04C6" w:rsidP="001B04C6">
            <w:pPr>
              <w:keepNext/>
              <w:keepLines/>
              <w:spacing w:after="0" w:line="240" w:lineRule="auto"/>
              <w:jc w:val="center"/>
              <w:rPr>
                <w:rFonts w:ascii="Arial" w:hAnsi="Arial"/>
                <w:b/>
                <w:sz w:val="18"/>
                <w:szCs w:val="22"/>
              </w:rPr>
            </w:pPr>
            <w:r w:rsidRPr="001B04C6">
              <w:rPr>
                <w:rFonts w:ascii="Arial" w:hAnsi="Arial"/>
                <w:b/>
                <w:i/>
                <w:sz w:val="18"/>
                <w:szCs w:val="22"/>
              </w:rPr>
              <w:t xml:space="preserve">CG-StartingOffsets </w:t>
            </w:r>
            <w:r w:rsidRPr="001B04C6">
              <w:rPr>
                <w:rFonts w:ascii="Arial" w:hAnsi="Arial"/>
                <w:b/>
                <w:sz w:val="18"/>
                <w:szCs w:val="22"/>
              </w:rPr>
              <w:t>field descriptions</w:t>
            </w:r>
          </w:p>
        </w:tc>
      </w:tr>
      <w:tr w:rsidR="001B04C6" w:rsidRPr="001B04C6" w14:paraId="3F09A3C9" w14:textId="77777777">
        <w:tc>
          <w:tcPr>
            <w:tcW w:w="14281" w:type="dxa"/>
            <w:tcBorders>
              <w:top w:val="single" w:sz="4" w:space="0" w:color="auto"/>
              <w:left w:val="single" w:sz="4" w:space="0" w:color="auto"/>
              <w:bottom w:val="single" w:sz="4" w:space="0" w:color="auto"/>
              <w:right w:val="single" w:sz="4" w:space="0" w:color="auto"/>
            </w:tcBorders>
            <w:hideMark/>
          </w:tcPr>
          <w:p w14:paraId="22C4A1ED"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cg-StartingFullBW-InsideCOT</w:t>
            </w:r>
          </w:p>
          <w:p w14:paraId="6C84D5C4"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B04C6" w:rsidRPr="001B04C6" w14:paraId="27CDFA11" w14:textId="77777777">
        <w:tc>
          <w:tcPr>
            <w:tcW w:w="14281" w:type="dxa"/>
            <w:tcBorders>
              <w:top w:val="single" w:sz="4" w:space="0" w:color="auto"/>
              <w:left w:val="single" w:sz="4" w:space="0" w:color="auto"/>
              <w:bottom w:val="single" w:sz="4" w:space="0" w:color="auto"/>
              <w:right w:val="single" w:sz="4" w:space="0" w:color="auto"/>
            </w:tcBorders>
            <w:hideMark/>
          </w:tcPr>
          <w:p w14:paraId="6FDD18EE"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cg-StartingFullBW-OutsideCOT</w:t>
            </w:r>
          </w:p>
          <w:p w14:paraId="1012442C"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B04C6" w:rsidRPr="001B04C6" w14:paraId="3592DA4E" w14:textId="77777777">
        <w:tc>
          <w:tcPr>
            <w:tcW w:w="14281" w:type="dxa"/>
            <w:tcBorders>
              <w:top w:val="single" w:sz="4" w:space="0" w:color="auto"/>
              <w:left w:val="single" w:sz="4" w:space="0" w:color="auto"/>
              <w:bottom w:val="single" w:sz="4" w:space="0" w:color="auto"/>
              <w:right w:val="single" w:sz="4" w:space="0" w:color="auto"/>
            </w:tcBorders>
            <w:hideMark/>
          </w:tcPr>
          <w:p w14:paraId="23FF2CDA"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cg-StartingPartialBW-InsideCOT</w:t>
            </w:r>
          </w:p>
          <w:p w14:paraId="0F687666" w14:textId="77777777" w:rsidR="001B04C6" w:rsidRPr="001B04C6" w:rsidRDefault="001B04C6" w:rsidP="001B04C6">
            <w:pPr>
              <w:keepNext/>
              <w:keepLines/>
              <w:spacing w:after="0" w:line="240" w:lineRule="auto"/>
              <w:rPr>
                <w:rFonts w:ascii="Arial" w:hAnsi="Arial"/>
                <w:sz w:val="18"/>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B04C6" w:rsidRPr="001B04C6" w14:paraId="10F8CFA7" w14:textId="77777777">
        <w:tc>
          <w:tcPr>
            <w:tcW w:w="14281" w:type="dxa"/>
            <w:tcBorders>
              <w:top w:val="single" w:sz="4" w:space="0" w:color="auto"/>
              <w:left w:val="single" w:sz="4" w:space="0" w:color="auto"/>
              <w:bottom w:val="single" w:sz="4" w:space="0" w:color="auto"/>
              <w:right w:val="single" w:sz="4" w:space="0" w:color="auto"/>
            </w:tcBorders>
            <w:hideMark/>
          </w:tcPr>
          <w:p w14:paraId="5DCDC577" w14:textId="77777777" w:rsidR="001B04C6" w:rsidRPr="001B04C6" w:rsidRDefault="001B04C6" w:rsidP="001B04C6">
            <w:pPr>
              <w:keepNext/>
              <w:keepLines/>
              <w:spacing w:after="0" w:line="240" w:lineRule="auto"/>
              <w:rPr>
                <w:rFonts w:ascii="Arial" w:hAnsi="Arial"/>
                <w:sz w:val="18"/>
                <w:szCs w:val="22"/>
              </w:rPr>
            </w:pPr>
            <w:r w:rsidRPr="001B04C6">
              <w:rPr>
                <w:rFonts w:ascii="Arial" w:hAnsi="Arial" w:cs="Arial"/>
                <w:b/>
                <w:i/>
                <w:sz w:val="18"/>
                <w:szCs w:val="22"/>
              </w:rPr>
              <w:t>cg-StartingPartialBW-OutsideCOT</w:t>
            </w:r>
          </w:p>
          <w:p w14:paraId="3A1D4BFC" w14:textId="77777777" w:rsidR="001B04C6" w:rsidRPr="001B04C6" w:rsidRDefault="001B04C6" w:rsidP="001B04C6">
            <w:pPr>
              <w:keepNext/>
              <w:keepLines/>
              <w:spacing w:after="0" w:line="240" w:lineRule="auto"/>
              <w:rPr>
                <w:rFonts w:ascii="Arial" w:hAnsi="Arial"/>
                <w:b/>
                <w:i/>
                <w:sz w:val="18"/>
                <w:szCs w:val="22"/>
              </w:rPr>
            </w:pPr>
            <w:r w:rsidRPr="001B04C6">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442E9A0" w14:textId="77777777" w:rsidR="001B04C6" w:rsidRPr="001B04C6" w:rsidRDefault="001B04C6" w:rsidP="001B04C6">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B04C6" w:rsidRPr="001B04C6" w14:paraId="30229F11" w14:textId="77777777">
        <w:tc>
          <w:tcPr>
            <w:tcW w:w="14281" w:type="dxa"/>
            <w:tcBorders>
              <w:top w:val="single" w:sz="4" w:space="0" w:color="auto"/>
              <w:left w:val="single" w:sz="4" w:space="0" w:color="auto"/>
              <w:bottom w:val="single" w:sz="4" w:space="0" w:color="auto"/>
              <w:right w:val="single" w:sz="4" w:space="0" w:color="auto"/>
            </w:tcBorders>
            <w:hideMark/>
          </w:tcPr>
          <w:p w14:paraId="06095C32" w14:textId="77777777" w:rsidR="001B04C6" w:rsidRPr="001B04C6" w:rsidRDefault="001B04C6" w:rsidP="001B04C6">
            <w:pPr>
              <w:keepNext/>
              <w:keepLines/>
              <w:spacing w:after="0" w:line="240" w:lineRule="auto"/>
              <w:jc w:val="center"/>
              <w:rPr>
                <w:rFonts w:ascii="Arial" w:hAnsi="Arial"/>
                <w:b/>
                <w:sz w:val="18"/>
                <w:szCs w:val="22"/>
                <w:lang w:eastAsia="sv-SE"/>
              </w:rPr>
            </w:pPr>
            <w:r w:rsidRPr="001B04C6">
              <w:rPr>
                <w:rFonts w:ascii="Arial" w:hAnsi="Arial"/>
                <w:b/>
                <w:i/>
                <w:sz w:val="18"/>
                <w:szCs w:val="22"/>
                <w:lang w:eastAsia="sv-SE"/>
              </w:rPr>
              <w:lastRenderedPageBreak/>
              <w:t xml:space="preserve">CG-SDT-Configuration </w:t>
            </w:r>
            <w:r w:rsidRPr="001B04C6">
              <w:rPr>
                <w:rFonts w:ascii="Arial" w:hAnsi="Arial"/>
                <w:b/>
                <w:sz w:val="18"/>
                <w:szCs w:val="22"/>
                <w:lang w:eastAsia="sv-SE"/>
              </w:rPr>
              <w:t>field descriptions</w:t>
            </w:r>
          </w:p>
        </w:tc>
      </w:tr>
      <w:tr w:rsidR="001B04C6" w:rsidRPr="001B04C6" w14:paraId="2ED863A8" w14:textId="77777777">
        <w:tc>
          <w:tcPr>
            <w:tcW w:w="14281" w:type="dxa"/>
            <w:tcBorders>
              <w:top w:val="single" w:sz="4" w:space="0" w:color="auto"/>
              <w:left w:val="single" w:sz="4" w:space="0" w:color="auto"/>
              <w:bottom w:val="single" w:sz="4" w:space="0" w:color="auto"/>
              <w:right w:val="single" w:sz="4" w:space="0" w:color="auto"/>
            </w:tcBorders>
          </w:tcPr>
          <w:p w14:paraId="3B3D0BC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cg-SDT-RetransmissionTimer</w:t>
            </w:r>
          </w:p>
          <w:p w14:paraId="2FFA4290"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p>
        </w:tc>
      </w:tr>
      <w:tr w:rsidR="001B04C6" w:rsidRPr="001B04C6" w14:paraId="3807F032" w14:textId="77777777">
        <w:tc>
          <w:tcPr>
            <w:tcW w:w="14281" w:type="dxa"/>
            <w:tcBorders>
              <w:top w:val="single" w:sz="4" w:space="0" w:color="auto"/>
              <w:left w:val="single" w:sz="4" w:space="0" w:color="auto"/>
              <w:bottom w:val="single" w:sz="4" w:space="0" w:color="auto"/>
              <w:right w:val="single" w:sz="4" w:space="0" w:color="auto"/>
            </w:tcBorders>
          </w:tcPr>
          <w:p w14:paraId="3E73F99A"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sdt-DMRS-Ports</w:t>
            </w:r>
          </w:p>
          <w:p w14:paraId="023B4D0F"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set of DMRS ports for SSB to PUSCH mapping (see TS 38.213 [13]).</w:t>
            </w:r>
          </w:p>
        </w:tc>
      </w:tr>
      <w:tr w:rsidR="001B04C6" w:rsidRPr="001B04C6" w14:paraId="6E6D5315" w14:textId="77777777">
        <w:tc>
          <w:tcPr>
            <w:tcW w:w="14281" w:type="dxa"/>
            <w:tcBorders>
              <w:top w:val="single" w:sz="4" w:space="0" w:color="auto"/>
              <w:left w:val="single" w:sz="4" w:space="0" w:color="auto"/>
              <w:bottom w:val="single" w:sz="4" w:space="0" w:color="auto"/>
              <w:right w:val="single" w:sz="4" w:space="0" w:color="auto"/>
            </w:tcBorders>
          </w:tcPr>
          <w:p w14:paraId="23968D6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b/>
                <w:i/>
                <w:sz w:val="18"/>
                <w:szCs w:val="22"/>
                <w:lang w:eastAsia="sv-SE"/>
              </w:rPr>
              <w:t>sdt-NrofDMRS-Sequences</w:t>
            </w:r>
          </w:p>
          <w:p w14:paraId="61BB6DBA" w14:textId="77777777" w:rsidR="001B04C6" w:rsidRPr="001B04C6" w:rsidRDefault="001B04C6" w:rsidP="001B04C6">
            <w:pPr>
              <w:keepNext/>
              <w:keepLines/>
              <w:spacing w:after="0" w:line="240" w:lineRule="auto"/>
              <w:rPr>
                <w:rFonts w:ascii="Arial" w:hAnsi="Arial"/>
                <w:b/>
                <w:i/>
                <w:sz w:val="18"/>
              </w:rPr>
            </w:pPr>
            <w:r w:rsidRPr="001B04C6">
              <w:rPr>
                <w:rFonts w:ascii="Arial" w:hAnsi="Arial"/>
                <w:sz w:val="18"/>
                <w:szCs w:val="22"/>
                <w:lang w:eastAsia="sv-SE"/>
              </w:rPr>
              <w:t>Indicates the number of DMRS sequences for SSB to PUSCH mapping (see TS 38.213 [13]).</w:t>
            </w:r>
          </w:p>
        </w:tc>
      </w:tr>
      <w:tr w:rsidR="001B04C6" w:rsidRPr="001B04C6" w14:paraId="5CEE916C" w14:textId="77777777">
        <w:tc>
          <w:tcPr>
            <w:tcW w:w="14281" w:type="dxa"/>
            <w:tcBorders>
              <w:top w:val="single" w:sz="4" w:space="0" w:color="auto"/>
              <w:left w:val="single" w:sz="4" w:space="0" w:color="auto"/>
              <w:bottom w:val="single" w:sz="4" w:space="0" w:color="auto"/>
              <w:right w:val="single" w:sz="4" w:space="0" w:color="auto"/>
            </w:tcBorders>
          </w:tcPr>
          <w:p w14:paraId="731936A6" w14:textId="77777777" w:rsidR="001B04C6" w:rsidRPr="001B04C6" w:rsidRDefault="001B04C6" w:rsidP="001B04C6">
            <w:pPr>
              <w:keepNext/>
              <w:keepLines/>
              <w:spacing w:after="0" w:line="240" w:lineRule="auto"/>
              <w:rPr>
                <w:rFonts w:ascii="Arial" w:hAnsi="Arial"/>
                <w:b/>
                <w:i/>
                <w:sz w:val="18"/>
              </w:rPr>
            </w:pPr>
            <w:r w:rsidRPr="001B04C6">
              <w:rPr>
                <w:rFonts w:ascii="Arial" w:hAnsi="Arial"/>
                <w:b/>
                <w:i/>
                <w:sz w:val="18"/>
              </w:rPr>
              <w:t>sdt-SSB-Subset</w:t>
            </w:r>
          </w:p>
          <w:p w14:paraId="29527F6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rPr>
              <w:t>Indicates SSB subset for SSB to CG PUSCH mapping within one CG configuration. If this field is absent, UE assumes the SSB set includes all actually transmitted SSBs configured by SIB1.</w:t>
            </w:r>
          </w:p>
        </w:tc>
      </w:tr>
      <w:tr w:rsidR="001B04C6" w:rsidRPr="001B04C6" w14:paraId="21AA4D77" w14:textId="77777777">
        <w:tc>
          <w:tcPr>
            <w:tcW w:w="14281" w:type="dxa"/>
            <w:tcBorders>
              <w:top w:val="single" w:sz="4" w:space="0" w:color="auto"/>
              <w:left w:val="single" w:sz="4" w:space="0" w:color="auto"/>
              <w:bottom w:val="single" w:sz="4" w:space="0" w:color="auto"/>
              <w:right w:val="single" w:sz="4" w:space="0" w:color="auto"/>
            </w:tcBorders>
            <w:hideMark/>
          </w:tcPr>
          <w:p w14:paraId="474DB181"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sdt-SSB-PerCG-PUSCH</w:t>
            </w:r>
          </w:p>
          <w:p w14:paraId="0A9F7077"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p>
        </w:tc>
      </w:tr>
      <w:tr w:rsidR="001B04C6" w:rsidRPr="001B04C6" w14:paraId="458F874D" w14:textId="77777777">
        <w:tc>
          <w:tcPr>
            <w:tcW w:w="14281" w:type="dxa"/>
            <w:tcBorders>
              <w:top w:val="single" w:sz="4" w:space="0" w:color="auto"/>
              <w:left w:val="single" w:sz="4" w:space="0" w:color="auto"/>
              <w:bottom w:val="single" w:sz="4" w:space="0" w:color="auto"/>
              <w:right w:val="single" w:sz="4" w:space="0" w:color="auto"/>
            </w:tcBorders>
            <w:hideMark/>
          </w:tcPr>
          <w:p w14:paraId="1D6A859B"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sdt-P0-PUSCH</w:t>
            </w:r>
          </w:p>
          <w:p w14:paraId="1A9447B4"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cs="Arial"/>
                <w:sz w:val="18"/>
                <w:szCs w:val="18"/>
                <w:lang w:eastAsia="sv-SE"/>
              </w:rPr>
              <w:t xml:space="preserve">Indicates P0 value for PUSCH for CG SDT in steps of 1dB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r w:rsidR="001B04C6" w:rsidRPr="001B04C6" w14:paraId="23028CB5" w14:textId="77777777">
        <w:tc>
          <w:tcPr>
            <w:tcW w:w="14281" w:type="dxa"/>
            <w:tcBorders>
              <w:top w:val="single" w:sz="4" w:space="0" w:color="auto"/>
              <w:left w:val="single" w:sz="4" w:space="0" w:color="auto"/>
              <w:bottom w:val="single" w:sz="4" w:space="0" w:color="auto"/>
              <w:right w:val="single" w:sz="4" w:space="0" w:color="auto"/>
            </w:tcBorders>
          </w:tcPr>
          <w:p w14:paraId="2E4676AE"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b/>
                <w:i/>
                <w:sz w:val="18"/>
                <w:szCs w:val="22"/>
                <w:lang w:eastAsia="sv-SE"/>
              </w:rPr>
              <w:t>sdt-Alpha</w:t>
            </w:r>
          </w:p>
          <w:p w14:paraId="6043C5A7" w14:textId="77777777" w:rsidR="001B04C6" w:rsidRPr="001B04C6" w:rsidRDefault="001B04C6" w:rsidP="001B04C6">
            <w:pPr>
              <w:keepNext/>
              <w:keepLines/>
              <w:spacing w:after="0" w:line="240" w:lineRule="auto"/>
              <w:rPr>
                <w:rFonts w:ascii="Arial" w:hAnsi="Arial"/>
                <w:b/>
                <w:i/>
                <w:sz w:val="18"/>
                <w:szCs w:val="22"/>
                <w:lang w:eastAsia="sv-SE"/>
              </w:rPr>
            </w:pPr>
            <w:r w:rsidRPr="001B04C6">
              <w:rPr>
                <w:rFonts w:ascii="Arial" w:hAnsi="Arial" w:cs="Arial"/>
                <w:sz w:val="18"/>
                <w:szCs w:val="18"/>
                <w:lang w:eastAsia="sv-SE"/>
              </w:rPr>
              <w:t xml:space="preserve">Indicates alpha value for PUSCH for CG SDT. </w:t>
            </w:r>
            <w:r w:rsidRPr="001B04C6">
              <w:rPr>
                <w:rFonts w:ascii="Arial" w:eastAsia="SimSun" w:hAnsi="Arial"/>
                <w:i/>
                <w:iCs/>
                <w:sz w:val="18"/>
                <w:lang w:eastAsia="zh-CN"/>
              </w:rPr>
              <w:t>alpha0</w:t>
            </w:r>
            <w:r w:rsidRPr="001B04C6">
              <w:rPr>
                <w:rFonts w:ascii="Arial" w:eastAsia="SimSun" w:hAnsi="Arial"/>
                <w:sz w:val="18"/>
                <w:lang w:eastAsia="zh-CN"/>
              </w:rPr>
              <w:t xml:space="preserve"> indicates value 0 is used </w:t>
            </w:r>
            <w:r w:rsidRPr="001B04C6">
              <w:rPr>
                <w:rFonts w:ascii="Arial" w:eastAsia="SimSun" w:hAnsi="Arial"/>
                <w:i/>
                <w:iCs/>
                <w:sz w:val="18"/>
                <w:lang w:eastAsia="zh-CN"/>
              </w:rPr>
              <w:t>alpha04</w:t>
            </w:r>
            <w:r w:rsidRPr="001B04C6">
              <w:rPr>
                <w:rFonts w:ascii="Arial" w:eastAsia="SimSun" w:hAnsi="Arial"/>
                <w:sz w:val="18"/>
                <w:lang w:eastAsia="zh-CN"/>
              </w:rPr>
              <w:t xml:space="preserve"> indicates value 4 is used and so on </w:t>
            </w:r>
            <w:r w:rsidRPr="001B04C6">
              <w:rPr>
                <w:rFonts w:ascii="Arial" w:hAnsi="Arial"/>
                <w:sz w:val="18"/>
                <w:szCs w:val="22"/>
                <w:lang w:eastAsia="sv-SE"/>
              </w:rPr>
              <w:t xml:space="preserve">(see TS 38.213 [13]). When this field is configured, the UE ignores the </w:t>
            </w:r>
            <w:r w:rsidRPr="001B04C6">
              <w:rPr>
                <w:rFonts w:ascii="Arial" w:hAnsi="Arial"/>
                <w:i/>
                <w:iCs/>
                <w:sz w:val="18"/>
              </w:rPr>
              <w:t>p0-PUSCH-Alpha</w:t>
            </w:r>
            <w:r w:rsidRPr="001B04C6">
              <w:rPr>
                <w:rFonts w:ascii="Arial" w:hAnsi="Arial"/>
                <w:sz w:val="18"/>
              </w:rPr>
              <w:t>.</w:t>
            </w:r>
          </w:p>
        </w:tc>
      </w:tr>
    </w:tbl>
    <w:p w14:paraId="33DCCAF4" w14:textId="77777777" w:rsidR="001B04C6" w:rsidRDefault="001B04C6" w:rsidP="001B04C6">
      <w:pPr>
        <w:spacing w:line="240" w:lineRule="auto"/>
        <w:rPr>
          <w:ins w:id="1079"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944A1" w:rsidRPr="001B04C6" w14:paraId="780CD78C" w14:textId="77777777">
        <w:trPr>
          <w:ins w:id="1080"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1BA084A1" w14:textId="7B9286F1" w:rsidR="008944A1" w:rsidRPr="001B04C6" w:rsidRDefault="008944A1">
            <w:pPr>
              <w:keepNext/>
              <w:keepLines/>
              <w:spacing w:after="0" w:line="240" w:lineRule="auto"/>
              <w:jc w:val="center"/>
              <w:rPr>
                <w:ins w:id="1081" w:author="Ericsson - RAN2#123" w:date="2023-09-11T14:57:00Z"/>
                <w:rFonts w:ascii="Arial" w:hAnsi="Arial"/>
                <w:b/>
                <w:sz w:val="18"/>
                <w:szCs w:val="22"/>
                <w:lang w:eastAsia="sv-SE"/>
              </w:rPr>
            </w:pPr>
            <w:ins w:id="1082"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 xml:space="preserve">-Configuration </w:t>
              </w:r>
              <w:r w:rsidRPr="001B04C6">
                <w:rPr>
                  <w:rFonts w:ascii="Arial" w:hAnsi="Arial"/>
                  <w:b/>
                  <w:sz w:val="18"/>
                  <w:szCs w:val="22"/>
                  <w:lang w:eastAsia="sv-SE"/>
                </w:rPr>
                <w:t>field descriptions</w:t>
              </w:r>
            </w:ins>
          </w:p>
        </w:tc>
      </w:tr>
      <w:tr w:rsidR="008944A1" w:rsidRPr="001B04C6" w14:paraId="3D3C459A" w14:textId="77777777">
        <w:trPr>
          <w:ins w:id="108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B60581" w14:textId="0205E838" w:rsidR="008944A1" w:rsidRPr="001B04C6" w:rsidRDefault="008944A1">
            <w:pPr>
              <w:keepNext/>
              <w:keepLines/>
              <w:spacing w:after="0" w:line="240" w:lineRule="auto"/>
              <w:rPr>
                <w:ins w:id="1084" w:author="Ericsson - RAN2#123" w:date="2023-09-11T14:57:00Z"/>
                <w:rFonts w:ascii="Arial" w:hAnsi="Arial"/>
                <w:sz w:val="18"/>
                <w:szCs w:val="22"/>
                <w:lang w:eastAsia="sv-SE"/>
              </w:rPr>
            </w:pPr>
            <w:ins w:id="1085" w:author="Ericsson - RAN2#123" w:date="2023-09-11T14:57:00Z">
              <w:r w:rsidRPr="001B04C6">
                <w:rPr>
                  <w:rFonts w:ascii="Arial" w:hAnsi="Arial"/>
                  <w:b/>
                  <w:i/>
                  <w:sz w:val="18"/>
                  <w:szCs w:val="22"/>
                  <w:lang w:eastAsia="sv-SE"/>
                </w:rPr>
                <w:t>cg-</w:t>
              </w:r>
              <w:r>
                <w:rPr>
                  <w:rFonts w:ascii="Arial" w:hAnsi="Arial"/>
                  <w:b/>
                  <w:i/>
                  <w:sz w:val="18"/>
                  <w:szCs w:val="22"/>
                  <w:lang w:eastAsia="sv-SE"/>
                </w:rPr>
                <w:t>LTM</w:t>
              </w:r>
              <w:r w:rsidRPr="001B04C6">
                <w:rPr>
                  <w:rFonts w:ascii="Arial" w:hAnsi="Arial"/>
                  <w:b/>
                  <w:i/>
                  <w:sz w:val="18"/>
                  <w:szCs w:val="22"/>
                  <w:lang w:eastAsia="sv-SE"/>
                </w:rPr>
                <w:t>-RetransmissionTimer</w:t>
              </w:r>
            </w:ins>
          </w:p>
          <w:p w14:paraId="24FDF211" w14:textId="5A216C2E" w:rsidR="008944A1" w:rsidRPr="001B04C6" w:rsidRDefault="008944A1">
            <w:pPr>
              <w:keepNext/>
              <w:keepLines/>
              <w:spacing w:after="0" w:line="240" w:lineRule="auto"/>
              <w:rPr>
                <w:ins w:id="1086" w:author="Ericsson - RAN2#123" w:date="2023-09-11T14:57:00Z"/>
                <w:rFonts w:ascii="Arial" w:hAnsi="Arial"/>
                <w:sz w:val="18"/>
                <w:lang w:eastAsia="sv-SE"/>
              </w:rPr>
            </w:pPr>
            <w:ins w:id="1087" w:author="Ericsson - RAN2#123" w:date="2023-09-11T14:57:00Z">
              <w:r w:rsidRPr="001B04C6">
                <w:rPr>
                  <w:rFonts w:ascii="Arial" w:hAnsi="Arial" w:cs="Arial"/>
                  <w:sz w:val="18"/>
                  <w:szCs w:val="22"/>
                  <w:lang w:eastAsia="sv-SE"/>
                </w:rPr>
                <w:t xml:space="preserve">Indicates the initial value of the configured grant retransmission timer used for the initial transmission of </w:t>
              </w:r>
              <w:r w:rsidR="0064154F">
                <w:rPr>
                  <w:rFonts w:ascii="Arial" w:hAnsi="Arial" w:cs="Arial"/>
                  <w:sz w:val="18"/>
                  <w:szCs w:val="22"/>
                  <w:lang w:eastAsia="sv-SE"/>
                </w:rPr>
                <w:t>CG</w:t>
              </w:r>
            </w:ins>
            <w:ins w:id="1088" w:author="Ericsson - RAN2#123" w:date="2023-09-11T14:58:00Z">
              <w:r w:rsidR="0064154F">
                <w:rPr>
                  <w:rFonts w:ascii="Arial" w:hAnsi="Arial" w:cs="Arial"/>
                  <w:sz w:val="18"/>
                  <w:szCs w:val="22"/>
                  <w:lang w:eastAsia="sv-SE"/>
                </w:rPr>
                <w:t xml:space="preserve"> </w:t>
              </w:r>
            </w:ins>
            <w:ins w:id="1089" w:author="Ericsson - RAN2#123" w:date="2023-09-11T14:57:00Z">
              <w:r w:rsidR="0064154F">
                <w:rPr>
                  <w:rFonts w:ascii="Arial" w:hAnsi="Arial" w:cs="Arial"/>
                  <w:sz w:val="18"/>
                  <w:szCs w:val="22"/>
                  <w:lang w:eastAsia="sv-SE"/>
                </w:rPr>
                <w:t>LTM</w:t>
              </w:r>
              <w:r w:rsidRPr="001B04C6">
                <w:rPr>
                  <w:rFonts w:ascii="Arial" w:hAnsi="Arial" w:cs="Arial"/>
                  <w:sz w:val="18"/>
                  <w:szCs w:val="22"/>
                  <w:lang w:eastAsia="sv-SE"/>
                </w:rPr>
                <w:t xml:space="preserve"> with CCCH message (see TS 38.321 [3]) in multiples of </w:t>
              </w:r>
              <w:r w:rsidRPr="001B04C6">
                <w:rPr>
                  <w:rFonts w:ascii="Arial" w:hAnsi="Arial" w:cs="Arial"/>
                  <w:i/>
                  <w:sz w:val="18"/>
                  <w:szCs w:val="22"/>
                  <w:lang w:eastAsia="sv-SE"/>
                </w:rPr>
                <w:t>periodicity</w:t>
              </w:r>
              <w:r w:rsidRPr="001B04C6">
                <w:rPr>
                  <w:rFonts w:ascii="Arial" w:hAnsi="Arial" w:cs="Arial"/>
                  <w:sz w:val="18"/>
                  <w:szCs w:val="22"/>
                  <w:lang w:eastAsia="sv-SE"/>
                </w:rPr>
                <w:t>.</w:t>
              </w:r>
            </w:ins>
          </w:p>
        </w:tc>
      </w:tr>
      <w:tr w:rsidR="008944A1" w:rsidRPr="001B04C6" w14:paraId="7FBA5F7D" w14:textId="77777777">
        <w:trPr>
          <w:ins w:id="109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C46ED1A" w14:textId="2F071D23" w:rsidR="008944A1" w:rsidRPr="001B04C6" w:rsidRDefault="008944A1">
            <w:pPr>
              <w:keepNext/>
              <w:keepLines/>
              <w:spacing w:after="0" w:line="240" w:lineRule="auto"/>
              <w:rPr>
                <w:ins w:id="1091" w:author="Ericsson - RAN2#123" w:date="2023-09-11T14:57:00Z"/>
                <w:rFonts w:ascii="Arial" w:hAnsi="Arial"/>
                <w:sz w:val="18"/>
                <w:szCs w:val="22"/>
                <w:lang w:eastAsia="sv-SE"/>
              </w:rPr>
            </w:pPr>
            <w:ins w:id="1092" w:author="Ericsson - RAN2#123" w:date="2023-09-11T14:57:00Z">
              <w:r>
                <w:rPr>
                  <w:rFonts w:ascii="Arial" w:hAnsi="Arial"/>
                  <w:b/>
                  <w:i/>
                  <w:sz w:val="18"/>
                  <w:szCs w:val="22"/>
                  <w:lang w:eastAsia="sv-SE"/>
                </w:rPr>
                <w:t>ltm</w:t>
              </w:r>
              <w:r w:rsidRPr="001B04C6">
                <w:rPr>
                  <w:rFonts w:ascii="Arial" w:hAnsi="Arial"/>
                  <w:b/>
                  <w:i/>
                  <w:sz w:val="18"/>
                  <w:szCs w:val="22"/>
                  <w:lang w:eastAsia="sv-SE"/>
                </w:rPr>
                <w:t>-DMRS-Ports</w:t>
              </w:r>
            </w:ins>
          </w:p>
          <w:p w14:paraId="5802D536" w14:textId="77777777" w:rsidR="008944A1" w:rsidRPr="001B04C6" w:rsidRDefault="008944A1">
            <w:pPr>
              <w:keepNext/>
              <w:keepLines/>
              <w:spacing w:after="0" w:line="240" w:lineRule="auto"/>
              <w:rPr>
                <w:ins w:id="1093" w:author="Ericsson - RAN2#123" w:date="2023-09-11T14:57:00Z"/>
                <w:rFonts w:ascii="Arial" w:hAnsi="Arial"/>
                <w:b/>
                <w:i/>
                <w:sz w:val="18"/>
              </w:rPr>
            </w:pPr>
            <w:ins w:id="1094" w:author="Ericsson - RAN2#123" w:date="2023-09-11T14:57:00Z">
              <w:r w:rsidRPr="001B04C6">
                <w:rPr>
                  <w:rFonts w:ascii="Arial" w:hAnsi="Arial"/>
                  <w:sz w:val="18"/>
                  <w:szCs w:val="22"/>
                  <w:lang w:eastAsia="sv-SE"/>
                </w:rPr>
                <w:t>Indicates the set of DMRS ports for SSB to PUSCH mapping (see TS 38.213 [13]).</w:t>
              </w:r>
            </w:ins>
          </w:p>
        </w:tc>
      </w:tr>
      <w:tr w:rsidR="008944A1" w:rsidRPr="001B04C6" w14:paraId="1589C32B" w14:textId="77777777">
        <w:trPr>
          <w:ins w:id="1095"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2BEE4DAD" w14:textId="7B6F6F58" w:rsidR="008944A1" w:rsidRPr="001B04C6" w:rsidRDefault="008944A1">
            <w:pPr>
              <w:keepNext/>
              <w:keepLines/>
              <w:spacing w:after="0" w:line="240" w:lineRule="auto"/>
              <w:rPr>
                <w:ins w:id="1096" w:author="Ericsson - RAN2#123" w:date="2023-09-11T14:57:00Z"/>
                <w:rFonts w:ascii="Arial" w:hAnsi="Arial"/>
                <w:b/>
                <w:i/>
                <w:sz w:val="18"/>
                <w:szCs w:val="22"/>
                <w:lang w:eastAsia="sv-SE"/>
              </w:rPr>
            </w:pPr>
            <w:ins w:id="1097" w:author="Ericsson - RAN2#123" w:date="2023-09-11T14:57:00Z">
              <w:r>
                <w:rPr>
                  <w:rFonts w:ascii="Arial" w:hAnsi="Arial"/>
                  <w:b/>
                  <w:i/>
                  <w:sz w:val="18"/>
                  <w:szCs w:val="22"/>
                  <w:lang w:eastAsia="sv-SE"/>
                </w:rPr>
                <w:t>ltm</w:t>
              </w:r>
              <w:r w:rsidRPr="001B04C6">
                <w:rPr>
                  <w:rFonts w:ascii="Arial" w:hAnsi="Arial"/>
                  <w:b/>
                  <w:i/>
                  <w:sz w:val="18"/>
                  <w:szCs w:val="22"/>
                  <w:lang w:eastAsia="sv-SE"/>
                </w:rPr>
                <w:t>-NrofDMRS-Sequences</w:t>
              </w:r>
            </w:ins>
          </w:p>
          <w:p w14:paraId="7026A4B6" w14:textId="77777777" w:rsidR="008944A1" w:rsidRPr="001B04C6" w:rsidRDefault="008944A1">
            <w:pPr>
              <w:keepNext/>
              <w:keepLines/>
              <w:spacing w:after="0" w:line="240" w:lineRule="auto"/>
              <w:rPr>
                <w:ins w:id="1098" w:author="Ericsson - RAN2#123" w:date="2023-09-11T14:57:00Z"/>
                <w:rFonts w:ascii="Arial" w:hAnsi="Arial"/>
                <w:b/>
                <w:i/>
                <w:sz w:val="18"/>
              </w:rPr>
            </w:pPr>
            <w:ins w:id="1099" w:author="Ericsson - RAN2#123" w:date="2023-09-11T14:57:00Z">
              <w:r w:rsidRPr="001B04C6">
                <w:rPr>
                  <w:rFonts w:ascii="Arial" w:hAnsi="Arial"/>
                  <w:sz w:val="18"/>
                  <w:szCs w:val="22"/>
                  <w:lang w:eastAsia="sv-SE"/>
                </w:rPr>
                <w:t>Indicates the number of DMRS sequences for SSB to PUSCH mapping (see TS 38.213 [13]).</w:t>
              </w:r>
            </w:ins>
          </w:p>
        </w:tc>
      </w:tr>
      <w:tr w:rsidR="008944A1" w:rsidRPr="001B04C6" w14:paraId="42E7C08C" w14:textId="77777777">
        <w:trPr>
          <w:ins w:id="110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111156C" w14:textId="2BD6CBEB" w:rsidR="008944A1" w:rsidRPr="001B04C6" w:rsidRDefault="008944A1">
            <w:pPr>
              <w:keepNext/>
              <w:keepLines/>
              <w:spacing w:after="0" w:line="240" w:lineRule="auto"/>
              <w:rPr>
                <w:ins w:id="1101" w:author="Ericsson - RAN2#123" w:date="2023-09-11T14:57:00Z"/>
                <w:rFonts w:ascii="Arial" w:hAnsi="Arial"/>
                <w:b/>
                <w:i/>
                <w:sz w:val="18"/>
              </w:rPr>
            </w:pPr>
            <w:ins w:id="1102" w:author="Ericsson - RAN2#123" w:date="2023-09-11T14:57:00Z">
              <w:r>
                <w:rPr>
                  <w:rFonts w:ascii="Arial" w:hAnsi="Arial"/>
                  <w:b/>
                  <w:i/>
                  <w:sz w:val="18"/>
                </w:rPr>
                <w:t>ltm</w:t>
              </w:r>
              <w:r w:rsidRPr="001B04C6">
                <w:rPr>
                  <w:rFonts w:ascii="Arial" w:hAnsi="Arial"/>
                  <w:b/>
                  <w:i/>
                  <w:sz w:val="18"/>
                </w:rPr>
                <w:t>-SSB-Subset</w:t>
              </w:r>
            </w:ins>
          </w:p>
          <w:p w14:paraId="676FB10A" w14:textId="021A69F2" w:rsidR="008944A1" w:rsidRPr="001B04C6" w:rsidRDefault="008944A1">
            <w:pPr>
              <w:keepNext/>
              <w:keepLines/>
              <w:spacing w:after="0" w:line="240" w:lineRule="auto"/>
              <w:rPr>
                <w:ins w:id="1103" w:author="Ericsson - RAN2#123" w:date="2023-09-11T14:57:00Z"/>
                <w:rFonts w:ascii="Arial" w:hAnsi="Arial"/>
                <w:sz w:val="18"/>
                <w:lang w:eastAsia="sv-SE"/>
              </w:rPr>
            </w:pPr>
            <w:ins w:id="1104" w:author="Ericsson - RAN2#123" w:date="2023-09-11T14:57:00Z">
              <w:r w:rsidRPr="001B04C6">
                <w:rPr>
                  <w:rFonts w:ascii="Arial" w:hAnsi="Arial"/>
                  <w:sz w:val="18"/>
                </w:rPr>
                <w:t>Indicates SSB subset for SSB to CG PUSCH mapping within one CG configuration.</w:t>
              </w:r>
            </w:ins>
          </w:p>
        </w:tc>
      </w:tr>
      <w:tr w:rsidR="008944A1" w:rsidRPr="001B04C6" w14:paraId="7C3A0A86" w14:textId="77777777">
        <w:trPr>
          <w:ins w:id="1105" w:author="Ericsson - RAN2#123" w:date="2023-09-11T14:57:00Z"/>
        </w:trPr>
        <w:tc>
          <w:tcPr>
            <w:tcW w:w="14281" w:type="dxa"/>
            <w:tcBorders>
              <w:top w:val="single" w:sz="4" w:space="0" w:color="auto"/>
              <w:left w:val="single" w:sz="4" w:space="0" w:color="auto"/>
              <w:bottom w:val="single" w:sz="4" w:space="0" w:color="auto"/>
              <w:right w:val="single" w:sz="4" w:space="0" w:color="auto"/>
            </w:tcBorders>
            <w:hideMark/>
          </w:tcPr>
          <w:p w14:paraId="4FD2949F" w14:textId="710814EC" w:rsidR="008944A1" w:rsidRPr="001B04C6" w:rsidRDefault="008944A1">
            <w:pPr>
              <w:keepNext/>
              <w:keepLines/>
              <w:spacing w:after="0" w:line="240" w:lineRule="auto"/>
              <w:rPr>
                <w:ins w:id="1106" w:author="Ericsson - RAN2#123" w:date="2023-09-11T14:57:00Z"/>
                <w:rFonts w:ascii="Arial" w:hAnsi="Arial"/>
                <w:sz w:val="18"/>
                <w:szCs w:val="22"/>
                <w:lang w:eastAsia="sv-SE"/>
              </w:rPr>
            </w:pPr>
            <w:ins w:id="1107" w:author="Ericsson - RAN2#123" w:date="2023-09-11T14:57:00Z">
              <w:r>
                <w:rPr>
                  <w:rFonts w:ascii="Arial" w:hAnsi="Arial"/>
                  <w:b/>
                  <w:i/>
                  <w:sz w:val="18"/>
                  <w:szCs w:val="22"/>
                  <w:lang w:eastAsia="sv-SE"/>
                </w:rPr>
                <w:t>ltm</w:t>
              </w:r>
              <w:r w:rsidRPr="001B04C6">
                <w:rPr>
                  <w:rFonts w:ascii="Arial" w:hAnsi="Arial"/>
                  <w:b/>
                  <w:i/>
                  <w:sz w:val="18"/>
                  <w:szCs w:val="22"/>
                  <w:lang w:eastAsia="sv-SE"/>
                </w:rPr>
                <w:t>-SSB-PerCG-PUSCH</w:t>
              </w:r>
            </w:ins>
          </w:p>
          <w:p w14:paraId="5C9C88D4" w14:textId="77777777" w:rsidR="008944A1" w:rsidRPr="001B04C6" w:rsidRDefault="008944A1">
            <w:pPr>
              <w:keepNext/>
              <w:keepLines/>
              <w:spacing w:after="0" w:line="240" w:lineRule="auto"/>
              <w:rPr>
                <w:ins w:id="1108" w:author="Ericsson - RAN2#123" w:date="2023-09-11T14:57:00Z"/>
                <w:rFonts w:ascii="Arial" w:hAnsi="Arial"/>
                <w:sz w:val="18"/>
                <w:szCs w:val="22"/>
                <w:lang w:eastAsia="sv-SE"/>
              </w:rPr>
            </w:pPr>
            <w:ins w:id="1109" w:author="Ericsson - RAN2#123" w:date="2023-09-11T14:57:00Z">
              <w:r w:rsidRPr="001B04C6">
                <w:rPr>
                  <w:rFonts w:ascii="Arial" w:hAnsi="Arial" w:cs="Arial"/>
                  <w:sz w:val="18"/>
                  <w:szCs w:val="22"/>
                  <w:lang w:eastAsia="sv-SE"/>
                </w:rPr>
                <w:t xml:space="preserve">The number of SSBs per CG PUSCH </w:t>
              </w:r>
              <w:r w:rsidRPr="001B04C6">
                <w:rPr>
                  <w:rFonts w:ascii="Arial" w:hAnsi="Arial"/>
                  <w:sz w:val="18"/>
                  <w:szCs w:val="22"/>
                  <w:lang w:eastAsia="sv-SE"/>
                </w:rPr>
                <w:t>(see TS 38.213 [13])</w:t>
              </w:r>
              <w:r w:rsidRPr="001B04C6">
                <w:rPr>
                  <w:rFonts w:ascii="Arial" w:hAnsi="Arial" w:cs="Arial"/>
                  <w:sz w:val="18"/>
                  <w:szCs w:val="22"/>
                  <w:lang w:eastAsia="sv-SE"/>
                </w:rPr>
                <w:t xml:space="preserve">. Value </w:t>
              </w:r>
              <w:r w:rsidRPr="001B04C6">
                <w:rPr>
                  <w:rFonts w:ascii="Arial" w:hAnsi="Arial" w:cs="Arial"/>
                  <w:i/>
                  <w:iCs/>
                  <w:sz w:val="18"/>
                  <w:szCs w:val="22"/>
                  <w:lang w:eastAsia="sv-SE"/>
                </w:rPr>
                <w:t>one</w:t>
              </w:r>
              <w:r w:rsidRPr="001B04C6">
                <w:rPr>
                  <w:rFonts w:ascii="Arial" w:hAnsi="Arial" w:cs="Arial"/>
                  <w:sz w:val="18"/>
                  <w:szCs w:val="22"/>
                  <w:lang w:eastAsia="sv-SE"/>
                </w:rPr>
                <w:t xml:space="preserve"> corresponds to 1 SSBs per CG PUSCH, value </w:t>
              </w:r>
              <w:r w:rsidRPr="001B04C6">
                <w:rPr>
                  <w:rFonts w:ascii="Arial" w:hAnsi="Arial" w:cs="Arial"/>
                  <w:i/>
                  <w:iCs/>
                  <w:sz w:val="18"/>
                  <w:szCs w:val="22"/>
                  <w:lang w:eastAsia="sv-SE"/>
                </w:rPr>
                <w:t>two</w:t>
              </w:r>
              <w:r w:rsidRPr="001B04C6">
                <w:rPr>
                  <w:rFonts w:ascii="Arial" w:hAnsi="Arial" w:cs="Arial"/>
                  <w:sz w:val="18"/>
                  <w:szCs w:val="22"/>
                  <w:lang w:eastAsia="sv-SE"/>
                </w:rPr>
                <w:t xml:space="preserve"> corresponds to 2 SSBs per CG PUSCH and so on</w:t>
              </w:r>
              <w:r w:rsidRPr="001B04C6">
                <w:rPr>
                  <w:rFonts w:ascii="Arial" w:hAnsi="Arial"/>
                  <w:sz w:val="18"/>
                  <w:szCs w:val="22"/>
                  <w:lang w:eastAsia="sv-SE"/>
                </w:rPr>
                <w:t>.</w:t>
              </w:r>
            </w:ins>
          </w:p>
        </w:tc>
      </w:tr>
    </w:tbl>
    <w:p w14:paraId="46C556D2" w14:textId="77777777" w:rsidR="008944A1" w:rsidRPr="001B04C6" w:rsidRDefault="008944A1" w:rsidP="001B04C6">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B04C6" w:rsidRPr="001B04C6" w14:paraId="384FAAC7" w14:textId="77777777">
        <w:tc>
          <w:tcPr>
            <w:tcW w:w="4027" w:type="dxa"/>
            <w:tcBorders>
              <w:top w:val="single" w:sz="4" w:space="0" w:color="auto"/>
              <w:left w:val="single" w:sz="4" w:space="0" w:color="auto"/>
              <w:bottom w:val="single" w:sz="4" w:space="0" w:color="auto"/>
              <w:right w:val="single" w:sz="4" w:space="0" w:color="auto"/>
            </w:tcBorders>
            <w:hideMark/>
          </w:tcPr>
          <w:p w14:paraId="3862CC41"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2BCBE" w14:textId="77777777" w:rsidR="001B04C6" w:rsidRPr="001B04C6" w:rsidRDefault="001B04C6" w:rsidP="001B04C6">
            <w:pPr>
              <w:keepNext/>
              <w:keepLines/>
              <w:spacing w:after="0" w:line="240" w:lineRule="auto"/>
              <w:jc w:val="center"/>
              <w:rPr>
                <w:rFonts w:ascii="Arial" w:hAnsi="Arial"/>
                <w:sz w:val="18"/>
                <w:lang w:eastAsia="sv-SE"/>
              </w:rPr>
            </w:pPr>
            <w:r w:rsidRPr="001B04C6">
              <w:rPr>
                <w:rFonts w:ascii="Arial" w:hAnsi="Arial"/>
                <w:b/>
                <w:sz w:val="18"/>
                <w:lang w:eastAsia="sv-SE"/>
              </w:rPr>
              <w:t>Explanation</w:t>
            </w:r>
          </w:p>
        </w:tc>
      </w:tr>
      <w:tr w:rsidR="001B04C6" w:rsidRPr="001B04C6" w14:paraId="7C64CE27" w14:textId="77777777">
        <w:tc>
          <w:tcPr>
            <w:tcW w:w="4027" w:type="dxa"/>
            <w:tcBorders>
              <w:top w:val="single" w:sz="4" w:space="0" w:color="auto"/>
              <w:left w:val="single" w:sz="4" w:space="0" w:color="auto"/>
              <w:bottom w:val="single" w:sz="4" w:space="0" w:color="auto"/>
              <w:right w:val="single" w:sz="4" w:space="0" w:color="auto"/>
            </w:tcBorders>
            <w:hideMark/>
          </w:tcPr>
          <w:p w14:paraId="63576164" w14:textId="77777777" w:rsidR="001B04C6" w:rsidRPr="001B04C6" w:rsidRDefault="001B04C6" w:rsidP="001B04C6">
            <w:pPr>
              <w:keepNext/>
              <w:keepLines/>
              <w:spacing w:after="0" w:line="240" w:lineRule="auto"/>
              <w:rPr>
                <w:rFonts w:ascii="Arial" w:hAnsi="Arial"/>
                <w:i/>
                <w:sz w:val="18"/>
                <w:szCs w:val="22"/>
                <w:lang w:eastAsia="sv-SE"/>
              </w:rPr>
            </w:pPr>
            <w:r w:rsidRPr="001B04C6">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2A403603" w14:textId="77777777" w:rsidR="001B04C6" w:rsidRPr="001B04C6" w:rsidRDefault="001B04C6" w:rsidP="001B04C6">
            <w:pPr>
              <w:keepNext/>
              <w:keepLines/>
              <w:spacing w:after="0" w:line="240" w:lineRule="auto"/>
              <w:rPr>
                <w:rFonts w:ascii="Arial" w:hAnsi="Arial"/>
                <w:sz w:val="18"/>
                <w:szCs w:val="22"/>
                <w:lang w:eastAsia="sv-SE"/>
              </w:rPr>
            </w:pPr>
            <w:r w:rsidRPr="001B04C6">
              <w:rPr>
                <w:rFonts w:ascii="Arial" w:hAnsi="Arial"/>
                <w:sz w:val="18"/>
                <w:szCs w:val="22"/>
                <w:lang w:eastAsia="sv-SE"/>
              </w:rPr>
              <w:t xml:space="preserve">This field is optionally present, Need R, if </w:t>
            </w:r>
            <w:r w:rsidRPr="001B04C6">
              <w:rPr>
                <w:rFonts w:ascii="Arial" w:hAnsi="Arial"/>
                <w:i/>
                <w:sz w:val="18"/>
                <w:szCs w:val="22"/>
                <w:lang w:eastAsia="sv-SE"/>
              </w:rPr>
              <w:t xml:space="preserve">lch-BasedPrioritization </w:t>
            </w:r>
            <w:r w:rsidRPr="001B04C6">
              <w:rPr>
                <w:rFonts w:ascii="Arial" w:hAnsi="Arial"/>
                <w:sz w:val="18"/>
                <w:szCs w:val="22"/>
                <w:lang w:eastAsia="sv-SE"/>
              </w:rPr>
              <w:t>is configured in the MAC entity. It is absent otherwise.</w:t>
            </w:r>
          </w:p>
        </w:tc>
      </w:tr>
      <w:tr w:rsidR="001B04C6" w:rsidRPr="001B04C6" w14:paraId="73617462" w14:textId="77777777">
        <w:tc>
          <w:tcPr>
            <w:tcW w:w="4027" w:type="dxa"/>
            <w:tcBorders>
              <w:top w:val="single" w:sz="4" w:space="0" w:color="auto"/>
              <w:left w:val="single" w:sz="4" w:space="0" w:color="auto"/>
              <w:bottom w:val="single" w:sz="4" w:space="0" w:color="auto"/>
              <w:right w:val="single" w:sz="4" w:space="0" w:color="auto"/>
            </w:tcBorders>
            <w:hideMark/>
          </w:tcPr>
          <w:p w14:paraId="4245AFCB"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0675E1BB"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The field is optionally present if pusch-RepTypeIndicator is set to pusch-RepTypeB, Need S, and absent otherwise.</w:t>
            </w:r>
          </w:p>
        </w:tc>
      </w:tr>
      <w:tr w:rsidR="001B04C6" w:rsidRPr="001B04C6" w14:paraId="6717FE1F" w14:textId="77777777">
        <w:tc>
          <w:tcPr>
            <w:tcW w:w="4027" w:type="dxa"/>
            <w:tcBorders>
              <w:top w:val="single" w:sz="4" w:space="0" w:color="auto"/>
              <w:left w:val="single" w:sz="4" w:space="0" w:color="auto"/>
              <w:bottom w:val="single" w:sz="4" w:space="0" w:color="auto"/>
              <w:right w:val="single" w:sz="4" w:space="0" w:color="auto"/>
            </w:tcBorders>
            <w:hideMark/>
          </w:tcPr>
          <w:p w14:paraId="7CBACF4E"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5AFDF58"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when included in </w:t>
            </w:r>
            <w:r w:rsidRPr="001B04C6">
              <w:rPr>
                <w:rFonts w:ascii="Arial" w:hAnsi="Arial"/>
                <w:i/>
                <w:iCs/>
                <w:sz w:val="18"/>
                <w:lang w:eastAsia="sv-SE"/>
              </w:rPr>
              <w:t>configuredGrantConfigToAddModList-r16</w:t>
            </w:r>
            <w:r w:rsidRPr="001B04C6">
              <w:rPr>
                <w:rFonts w:ascii="Arial" w:hAnsi="Arial"/>
                <w:sz w:val="18"/>
                <w:lang w:eastAsia="sv-SE"/>
              </w:rPr>
              <w:t>, otherwise the field is absent.</w:t>
            </w:r>
          </w:p>
        </w:tc>
      </w:tr>
      <w:tr w:rsidR="001B04C6" w:rsidRPr="001B04C6" w14:paraId="5FD6CBE6" w14:textId="77777777">
        <w:tc>
          <w:tcPr>
            <w:tcW w:w="4027" w:type="dxa"/>
            <w:tcBorders>
              <w:top w:val="single" w:sz="4" w:space="0" w:color="auto"/>
              <w:left w:val="single" w:sz="4" w:space="0" w:color="auto"/>
              <w:bottom w:val="single" w:sz="4" w:space="0" w:color="auto"/>
              <w:right w:val="single" w:sz="4" w:space="0" w:color="auto"/>
            </w:tcBorders>
          </w:tcPr>
          <w:p w14:paraId="1E7CCC39"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34B35BD5"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The field is mandatory present if at least one configured grant is configured by </w:t>
            </w:r>
            <w:r w:rsidRPr="001B04C6">
              <w:rPr>
                <w:rFonts w:ascii="Arial" w:hAnsi="Arial"/>
                <w:i/>
                <w:iCs/>
                <w:sz w:val="18"/>
                <w:lang w:eastAsia="sv-SE"/>
              </w:rPr>
              <w:t>configuredGrantConfigToAddModList-r16</w:t>
            </w:r>
            <w:r w:rsidRPr="001B04C6">
              <w:rPr>
                <w:rFonts w:ascii="Arial" w:hAnsi="Arial"/>
                <w:sz w:val="18"/>
                <w:lang w:eastAsia="sv-SE"/>
              </w:rPr>
              <w:t xml:space="preserve"> in any BWP of this MAC entity, otherwise it is optionally present, need R.</w:t>
            </w:r>
          </w:p>
        </w:tc>
      </w:tr>
      <w:tr w:rsidR="001B04C6" w:rsidRPr="001B04C6" w14:paraId="273C5A30" w14:textId="77777777">
        <w:tc>
          <w:tcPr>
            <w:tcW w:w="4027" w:type="dxa"/>
            <w:tcBorders>
              <w:top w:val="single" w:sz="4" w:space="0" w:color="auto"/>
              <w:left w:val="single" w:sz="4" w:space="0" w:color="auto"/>
              <w:bottom w:val="single" w:sz="4" w:space="0" w:color="auto"/>
              <w:right w:val="single" w:sz="4" w:space="0" w:color="auto"/>
            </w:tcBorders>
          </w:tcPr>
          <w:p w14:paraId="4E59285F" w14:textId="77777777" w:rsidR="001B04C6" w:rsidRPr="001B04C6" w:rsidRDefault="001B04C6" w:rsidP="001B04C6">
            <w:pPr>
              <w:keepNext/>
              <w:keepLines/>
              <w:spacing w:after="0" w:line="240" w:lineRule="auto"/>
              <w:rPr>
                <w:rFonts w:ascii="Arial" w:hAnsi="Arial"/>
                <w:i/>
                <w:iCs/>
                <w:sz w:val="18"/>
                <w:lang w:eastAsia="x-none"/>
              </w:rPr>
            </w:pPr>
            <w:r w:rsidRPr="001B04C6">
              <w:rPr>
                <w:rFonts w:ascii="Arial" w:hAnsi="Arial"/>
                <w:i/>
                <w:iCs/>
                <w:sz w:val="18"/>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4D6E9AFA" w14:textId="77777777" w:rsidR="001B04C6" w:rsidRPr="001B04C6" w:rsidRDefault="001B04C6" w:rsidP="001B04C6">
            <w:pPr>
              <w:keepNext/>
              <w:keepLines/>
              <w:spacing w:after="0" w:line="240" w:lineRule="auto"/>
              <w:rPr>
                <w:rFonts w:ascii="Arial" w:hAnsi="Arial"/>
                <w:sz w:val="18"/>
                <w:lang w:eastAsia="sv-SE"/>
              </w:rPr>
            </w:pPr>
            <w:r w:rsidRPr="001B04C6">
              <w:rPr>
                <w:rFonts w:ascii="Arial" w:hAnsi="Arial"/>
                <w:sz w:val="18"/>
                <w:lang w:eastAsia="sv-SE"/>
              </w:rPr>
              <w:t xml:space="preserve">This field is mandatory present when UE is configured with two SRS sets configured in either </w:t>
            </w:r>
            <w:r w:rsidRPr="001B04C6">
              <w:rPr>
                <w:rFonts w:ascii="Arial" w:hAnsi="Arial"/>
                <w:i/>
                <w:iCs/>
                <w:sz w:val="18"/>
                <w:lang w:eastAsia="sv-SE"/>
              </w:rPr>
              <w:t>srs-ResourceSetToAddModList</w:t>
            </w:r>
            <w:r w:rsidRPr="001B04C6">
              <w:rPr>
                <w:rFonts w:ascii="Arial" w:hAnsi="Arial"/>
                <w:sz w:val="18"/>
                <w:lang w:eastAsia="sv-SE"/>
              </w:rPr>
              <w:t xml:space="preserve"> or </w:t>
            </w:r>
            <w:r w:rsidRPr="001B04C6">
              <w:rPr>
                <w:rFonts w:ascii="Arial" w:hAnsi="Arial"/>
                <w:i/>
                <w:iCs/>
                <w:sz w:val="18"/>
                <w:lang w:eastAsia="sv-SE"/>
              </w:rPr>
              <w:t>srs-ResourceSetToAddModListDCI-0-2</w:t>
            </w:r>
            <w:r w:rsidRPr="001B04C6">
              <w:rPr>
                <w:rFonts w:ascii="Arial" w:hAnsi="Arial"/>
                <w:sz w:val="18"/>
                <w:lang w:eastAsia="sv-SE"/>
              </w:rPr>
              <w:t xml:space="preserve"> with usage codebook or non-codebook. Otherwise it is absent, Need R</w:t>
            </w:r>
          </w:p>
        </w:tc>
      </w:tr>
    </w:tbl>
    <w:p w14:paraId="0836C98C" w14:textId="77777777" w:rsidR="001B04C6" w:rsidRDefault="001B04C6">
      <w:pPr>
        <w:pStyle w:val="NO"/>
      </w:pPr>
    </w:p>
    <w:p w14:paraId="0DD74B43" w14:textId="77777777" w:rsidR="001B04C6" w:rsidRDefault="001B04C6">
      <w:pPr>
        <w:pStyle w:val="NO"/>
      </w:pPr>
    </w:p>
    <w:p w14:paraId="6A4CDD8B" w14:textId="77777777" w:rsidR="002322C9" w:rsidRDefault="00E112DF">
      <w:pPr>
        <w:pStyle w:val="Heading4"/>
      </w:pPr>
      <w:bookmarkStart w:id="1110" w:name="_Toc60777216"/>
      <w:bookmarkStart w:id="1111" w:name="_Toc131064944"/>
      <w:r>
        <w:t>–</w:t>
      </w:r>
      <w:r>
        <w:tab/>
      </w:r>
      <w:r>
        <w:rPr>
          <w:i/>
        </w:rPr>
        <w:t>CSI-MeasConfig</w:t>
      </w:r>
      <w:bookmarkEnd w:id="1110"/>
      <w:bookmarkEnd w:id="1111"/>
    </w:p>
    <w:p w14:paraId="21DC147C" w14:textId="77777777" w:rsidR="002322C9" w:rsidRDefault="00E112DF">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130A9D9C" w14:textId="77777777" w:rsidR="002322C9" w:rsidRDefault="00E112DF">
      <w:pPr>
        <w:pStyle w:val="TH"/>
      </w:pPr>
      <w:r>
        <w:rPr>
          <w:bCs/>
          <w:i/>
          <w:iCs/>
        </w:rPr>
        <w:t xml:space="preserve">CSI-MeasConfig </w:t>
      </w:r>
      <w:r>
        <w:t>information element</w:t>
      </w:r>
    </w:p>
    <w:p w14:paraId="194D24DE" w14:textId="77777777" w:rsidR="002322C9" w:rsidRDefault="00E112DF" w:rsidP="0092177B">
      <w:pPr>
        <w:pStyle w:val="PL"/>
        <w:rPr>
          <w:color w:val="808080"/>
        </w:rPr>
      </w:pPr>
      <w:r>
        <w:rPr>
          <w:color w:val="808080"/>
        </w:rPr>
        <w:t>-- ASN1START</w:t>
      </w:r>
    </w:p>
    <w:p w14:paraId="3F8C1F28" w14:textId="77777777" w:rsidR="002322C9" w:rsidRDefault="00E112DF" w:rsidP="0092177B">
      <w:pPr>
        <w:pStyle w:val="PL"/>
        <w:rPr>
          <w:color w:val="808080"/>
        </w:rPr>
      </w:pPr>
      <w:r>
        <w:rPr>
          <w:color w:val="808080"/>
        </w:rPr>
        <w:t>-- TAG-CSI-MEASCONFIG-START</w:t>
      </w:r>
    </w:p>
    <w:p w14:paraId="7D941872" w14:textId="77777777" w:rsidR="002322C9" w:rsidRDefault="002322C9" w:rsidP="0092177B">
      <w:pPr>
        <w:pStyle w:val="PL"/>
      </w:pPr>
    </w:p>
    <w:p w14:paraId="357AC23A" w14:textId="77777777" w:rsidR="002322C9" w:rsidRDefault="00E112DF" w:rsidP="0092177B">
      <w:pPr>
        <w:pStyle w:val="PL"/>
      </w:pPr>
      <w:r>
        <w:t xml:space="preserve">CSI-MeasConfig ::=                  </w:t>
      </w:r>
      <w:r>
        <w:rPr>
          <w:color w:val="993366"/>
        </w:rPr>
        <w:t>SEQUENCE</w:t>
      </w:r>
      <w:r>
        <w:t xml:space="preserve"> {</w:t>
      </w:r>
    </w:p>
    <w:p w14:paraId="417A0BCE" w14:textId="77777777" w:rsidR="002322C9" w:rsidRDefault="00E112DF" w:rsidP="0092177B">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2C677AC2" w14:textId="77777777" w:rsidR="002322C9" w:rsidRDefault="00E112DF" w:rsidP="0092177B">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18DD2ECF"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E7E2067"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1E78B889" w14:textId="77777777" w:rsidR="002322C9" w:rsidRDefault="00E112DF" w:rsidP="0092177B">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184C1AAA" w14:textId="77777777" w:rsidR="002322C9" w:rsidRDefault="00E112DF" w:rsidP="0092177B">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3AA7BCC2" w14:textId="77777777" w:rsidR="002322C9" w:rsidRDefault="00E112DF" w:rsidP="0092177B">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50011F83" w14:textId="77777777" w:rsidR="002322C9" w:rsidRDefault="00E112DF" w:rsidP="0092177B">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5622D7E7" w14:textId="77777777" w:rsidR="002322C9" w:rsidRDefault="00E112DF" w:rsidP="0092177B">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11C1A7AA"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27A568B1"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23F3E508" w14:textId="77777777" w:rsidR="002322C9" w:rsidRDefault="00E112DF" w:rsidP="0092177B">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5EA63580" w14:textId="77777777" w:rsidR="002322C9" w:rsidRDefault="00E112DF" w:rsidP="0092177B">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C308ADE" w14:textId="77777777" w:rsidR="002322C9" w:rsidRDefault="00E112DF" w:rsidP="0092177B">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7D4C3206" w14:textId="77777777" w:rsidR="002322C9" w:rsidRDefault="00E112DF" w:rsidP="0092177B">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F28060A" w14:textId="77777777" w:rsidR="002322C9" w:rsidRDefault="00E112DF" w:rsidP="0092177B">
      <w:pPr>
        <w:pStyle w:val="PL"/>
      </w:pPr>
      <w:r>
        <w:t xml:space="preserve">    ...,</w:t>
      </w:r>
    </w:p>
    <w:p w14:paraId="6D7CA331" w14:textId="77777777" w:rsidR="002322C9" w:rsidRDefault="00E112DF" w:rsidP="0092177B">
      <w:pPr>
        <w:pStyle w:val="PL"/>
      </w:pPr>
      <w:r>
        <w:t xml:space="preserve">    [[</w:t>
      </w:r>
    </w:p>
    <w:p w14:paraId="618D8EDA" w14:textId="77777777" w:rsidR="002322C9" w:rsidRDefault="00E112DF" w:rsidP="0092177B">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EAE2B5F" w14:textId="77777777" w:rsidR="002322C9" w:rsidRDefault="00E112DF" w:rsidP="0092177B">
      <w:pPr>
        <w:pStyle w:val="PL"/>
      </w:pPr>
      <w:r>
        <w:t xml:space="preserve">    ]],</w:t>
      </w:r>
    </w:p>
    <w:p w14:paraId="4AC29DBF" w14:textId="77777777" w:rsidR="002322C9" w:rsidRDefault="00E112DF" w:rsidP="0092177B">
      <w:pPr>
        <w:pStyle w:val="PL"/>
      </w:pPr>
      <w:r>
        <w:t xml:space="preserve">    [[</w:t>
      </w:r>
    </w:p>
    <w:p w14:paraId="272A981B" w14:textId="77777777" w:rsidR="002322C9" w:rsidRDefault="00E112DF" w:rsidP="0092177B">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rPr>
          <w:ins w:id="1112" w:author="Ericsson - RAN2#121-bis-e" w:date="2023-05-10T11:34:00Z"/>
        </w:rPr>
      </w:pPr>
      <w:r>
        <w:t xml:space="preserve">    ]]</w:t>
      </w:r>
      <w:ins w:id="1113" w:author="Ericsson - RAN2#121-bis-e" w:date="2023-05-10T11:34:00Z">
        <w:r>
          <w:t>,</w:t>
        </w:r>
      </w:ins>
    </w:p>
    <w:p w14:paraId="209891F1" w14:textId="77777777" w:rsidR="002322C9" w:rsidRDefault="00E112DF" w:rsidP="0092177B">
      <w:pPr>
        <w:pStyle w:val="PL"/>
        <w:rPr>
          <w:ins w:id="1114" w:author="Ericsson - RAN2#121-bis-e" w:date="2023-05-10T11:35:00Z"/>
        </w:rPr>
      </w:pPr>
      <w:ins w:id="1115" w:author="Ericsson - RAN2#121-bis-e" w:date="2023-05-10T11:34:00Z">
        <w:r>
          <w:t xml:space="preserve">    [[</w:t>
        </w:r>
      </w:ins>
    </w:p>
    <w:p w14:paraId="07E315E2" w14:textId="77777777" w:rsidR="00FD646F" w:rsidRDefault="00E112DF" w:rsidP="0092177B">
      <w:pPr>
        <w:pStyle w:val="PL"/>
        <w:rPr>
          <w:ins w:id="1116" w:author="Ericsson - RAN2#123" w:date="2023-09-12T12:05:00Z"/>
        </w:rPr>
      </w:pPr>
      <w:ins w:id="1117" w:author="Ericsson - RAN2#121-bis-e" w:date="2023-05-10T11:35:00Z">
        <w:r>
          <w:t xml:space="preserve">    </w:t>
        </w:r>
      </w:ins>
      <w:ins w:id="1118" w:author="Ericsson - RAN2#121-bis-e" w:date="2023-05-10T11:36:00Z">
        <w:r>
          <w:t>ltm-CSI</w:t>
        </w:r>
      </w:ins>
      <w:ins w:id="1119" w:author="Ericsson - RAN2#121-bis-e" w:date="2023-05-10T11:35:00Z">
        <w:r>
          <w:t>-ReportConfigToAddModList</w:t>
        </w:r>
      </w:ins>
      <w:ins w:id="1120" w:author="Ericsson - RAN2#122" w:date="2023-08-02T22:37:00Z">
        <w:r w:rsidR="00BB72C6">
          <w:t>-r18</w:t>
        </w:r>
      </w:ins>
      <w:ins w:id="1121" w:author="Ericsson - RAN2#121-bis-e" w:date="2023-05-10T11:35:00Z">
        <w:r>
          <w:t xml:space="preserve">        </w:t>
        </w:r>
        <w:r>
          <w:rPr>
            <w:color w:val="993366"/>
          </w:rPr>
          <w:t>SEQUENCE</w:t>
        </w:r>
        <w:r>
          <w:t xml:space="preserve"> (</w:t>
        </w:r>
        <w:r>
          <w:rPr>
            <w:color w:val="993366"/>
          </w:rPr>
          <w:t>SIZE</w:t>
        </w:r>
        <w:r>
          <w:t xml:space="preserve"> (1..maxNrof</w:t>
        </w:r>
      </w:ins>
      <w:ins w:id="1122" w:author="Ericsson - RAN2#123" w:date="2023-09-12T11:22:00Z">
        <w:r w:rsidR="00056616">
          <w:t>Ltm</w:t>
        </w:r>
      </w:ins>
      <w:ins w:id="1123" w:author="Ericsson - RAN2#121-bis-e" w:date="2023-05-10T11:35:00Z">
        <w:r>
          <w:t>CSI-ReportConfigurations</w:t>
        </w:r>
      </w:ins>
      <w:ins w:id="1124" w:author="Ericsson - RAN2#123" w:date="2023-09-12T12:04:00Z">
        <w:r w:rsidR="001B58A7">
          <w:t>-r18</w:t>
        </w:r>
      </w:ins>
      <w:ins w:id="1125" w:author="Ericsson - RAN2#121-bis-e" w:date="2023-05-10T11:35:00Z">
        <w:r>
          <w:t>))</w:t>
        </w:r>
        <w:r>
          <w:rPr>
            <w:color w:val="993366"/>
          </w:rPr>
          <w:t xml:space="preserve"> OF</w:t>
        </w:r>
        <w:r>
          <w:t xml:space="preserve"> </w:t>
        </w:r>
      </w:ins>
      <w:ins w:id="1126" w:author="Ericsson - RAN2#121-bis-e" w:date="2023-05-10T11:36:00Z">
        <w:r>
          <w:t>LTM-</w:t>
        </w:r>
      </w:ins>
      <w:ins w:id="1127" w:author="Ericsson - RAN2#121-bis-e" w:date="2023-05-10T11:35:00Z">
        <w:r>
          <w:t>CSI-ReportConfig</w:t>
        </w:r>
      </w:ins>
      <w:ins w:id="1128" w:author="Ericsson - RAN2#123" w:date="2023-09-12T12:04:00Z">
        <w:r w:rsidR="001B58A7">
          <w:t>-r18</w:t>
        </w:r>
      </w:ins>
      <w:ins w:id="1129" w:author="Ericsson - RAN2#121-bis-e" w:date="2023-05-10T11:35:00Z">
        <w:r>
          <w:t xml:space="preserve">  </w:t>
        </w:r>
      </w:ins>
    </w:p>
    <w:p w14:paraId="18239DCD" w14:textId="3BFF661A" w:rsidR="002322C9" w:rsidRDefault="00FD646F" w:rsidP="0092177B">
      <w:pPr>
        <w:pStyle w:val="PL"/>
        <w:rPr>
          <w:ins w:id="1130" w:author="Ericsson - RAN2#121-bis-e" w:date="2023-05-10T11:35:00Z"/>
          <w:color w:val="808080"/>
        </w:rPr>
      </w:pPr>
      <w:ins w:id="1131" w:author="Ericsson - RAN2#123" w:date="2023-09-12T12:05:00Z">
        <w:r>
          <w:t xml:space="preserve">                                                                                                                  </w:t>
        </w:r>
      </w:ins>
      <w:ins w:id="1132" w:author="Ericsson - RAN2#121-bis-e" w:date="2023-05-10T11:35:00Z">
        <w:r w:rsidR="00E112DF">
          <w:rPr>
            <w:color w:val="993366"/>
          </w:rPr>
          <w:t>OPTIONAL</w:t>
        </w:r>
        <w:r w:rsidR="00E112DF">
          <w:t xml:space="preserve">, </w:t>
        </w:r>
        <w:r w:rsidR="00E112DF">
          <w:rPr>
            <w:color w:val="808080"/>
          </w:rPr>
          <w:t>-- Need N</w:t>
        </w:r>
      </w:ins>
    </w:p>
    <w:p w14:paraId="29696D62" w14:textId="61864E2C" w:rsidR="002322C9" w:rsidRDefault="00E112DF" w:rsidP="0092177B">
      <w:pPr>
        <w:pStyle w:val="PL"/>
        <w:rPr>
          <w:ins w:id="1133" w:author="Ericsson - RAN2#121-bis-e" w:date="2023-05-10T11:35:00Z"/>
        </w:rPr>
      </w:pPr>
      <w:ins w:id="1134" w:author="Ericsson - RAN2#121-bis-e" w:date="2023-05-10T11:35:00Z">
        <w:r>
          <w:t xml:space="preserve">    </w:t>
        </w:r>
      </w:ins>
      <w:ins w:id="1135" w:author="Ericsson - RAN2#121-bis-e" w:date="2023-05-10T11:36:00Z">
        <w:r>
          <w:t>ltm-CSI</w:t>
        </w:r>
      </w:ins>
      <w:ins w:id="1136" w:author="Ericsson - RAN2#121-bis-e" w:date="2023-05-10T11:35:00Z">
        <w:r>
          <w:t>-ReportConfigToReleaseList</w:t>
        </w:r>
      </w:ins>
      <w:ins w:id="1137" w:author="Ericsson - RAN2#122" w:date="2023-08-02T22:37:00Z">
        <w:r w:rsidR="00BB72C6">
          <w:t>-r18</w:t>
        </w:r>
      </w:ins>
      <w:ins w:id="1138" w:author="Ericsson - RAN2#121-bis-e" w:date="2023-05-10T11:35:00Z">
        <w:r>
          <w:t xml:space="preserve">       </w:t>
        </w:r>
        <w:r>
          <w:rPr>
            <w:color w:val="993366"/>
          </w:rPr>
          <w:t>SEQUENCE</w:t>
        </w:r>
        <w:r>
          <w:t xml:space="preserve"> (</w:t>
        </w:r>
        <w:r>
          <w:rPr>
            <w:color w:val="993366"/>
          </w:rPr>
          <w:t>SIZE</w:t>
        </w:r>
        <w:r>
          <w:t xml:space="preserve"> (1..maxNrof</w:t>
        </w:r>
      </w:ins>
      <w:ins w:id="1139" w:author="Ericsson - RAN2#123" w:date="2023-09-12T11:22:00Z">
        <w:r w:rsidR="00056616">
          <w:t>Ltm</w:t>
        </w:r>
      </w:ins>
      <w:ins w:id="1140" w:author="Ericsson - RAN2#121-bis-e" w:date="2023-05-10T11:35:00Z">
        <w:r>
          <w:t>CSI-ReportConfigurations</w:t>
        </w:r>
      </w:ins>
      <w:ins w:id="1141" w:author="Ericsson - RAN2#123" w:date="2023-09-12T12:04:00Z">
        <w:r w:rsidR="001B58A7">
          <w:t>-r18</w:t>
        </w:r>
      </w:ins>
      <w:ins w:id="1142" w:author="Ericsson - RAN2#121-bis-e" w:date="2023-05-10T11:35:00Z">
        <w:r>
          <w:t>))</w:t>
        </w:r>
        <w:r>
          <w:rPr>
            <w:color w:val="993366"/>
          </w:rPr>
          <w:t xml:space="preserve"> OF</w:t>
        </w:r>
        <w:r>
          <w:t xml:space="preserve"> </w:t>
        </w:r>
      </w:ins>
      <w:ins w:id="1143" w:author="Ericsson - RAN2#121-bis-e" w:date="2023-05-10T11:36:00Z">
        <w:r>
          <w:t>LTM-</w:t>
        </w:r>
      </w:ins>
      <w:ins w:id="1144" w:author="Ericsson - RAN2#121-bis-e" w:date="2023-05-10T11:35:00Z">
        <w:r>
          <w:t>CSI-ReportConfigId</w:t>
        </w:r>
      </w:ins>
      <w:ins w:id="1145" w:author="Ericsson - RAN2#123" w:date="2023-09-12T12:04:00Z">
        <w:r w:rsidR="001B58A7">
          <w:t>-r18</w:t>
        </w:r>
      </w:ins>
    </w:p>
    <w:p w14:paraId="4C960D03" w14:textId="2CCFCCAC" w:rsidR="002322C9" w:rsidRDefault="00E112DF" w:rsidP="0092177B">
      <w:pPr>
        <w:pStyle w:val="PL"/>
        <w:rPr>
          <w:ins w:id="1146" w:author="Ericsson - RAN2#121-bis-e" w:date="2023-05-10T11:34:00Z"/>
          <w:color w:val="808080"/>
        </w:rPr>
      </w:pPr>
      <w:ins w:id="1147" w:author="Ericsson - RAN2#121-bis-e" w:date="2023-05-10T11:35:00Z">
        <w:r>
          <w:t xml:space="preserve">                                                                                                                  </w:t>
        </w:r>
        <w:r>
          <w:rPr>
            <w:color w:val="993366"/>
          </w:rPr>
          <w:t>OPTIONAL</w:t>
        </w:r>
        <w:r>
          <w:t xml:space="preserve"> </w:t>
        </w:r>
        <w:r>
          <w:rPr>
            <w:color w:val="808080"/>
          </w:rPr>
          <w:t>-- Need N</w:t>
        </w:r>
      </w:ins>
    </w:p>
    <w:p w14:paraId="03C7B7DF" w14:textId="77777777" w:rsidR="002322C9" w:rsidRDefault="00E112DF" w:rsidP="0092177B">
      <w:pPr>
        <w:pStyle w:val="PL"/>
      </w:pPr>
      <w:ins w:id="1148" w:author="Ericsson - RAN2#121-bis-e" w:date="2023-05-10T11:34:00Z">
        <w:r>
          <w:t xml:space="preserve">    ]]</w:t>
        </w:r>
      </w:ins>
    </w:p>
    <w:p w14:paraId="45B1486B" w14:textId="77777777" w:rsidR="002322C9" w:rsidRDefault="00E112DF" w:rsidP="0092177B">
      <w:pPr>
        <w:pStyle w:val="PL"/>
      </w:pPr>
      <w:r>
        <w:t>}</w:t>
      </w:r>
    </w:p>
    <w:p w14:paraId="3D341460" w14:textId="77777777" w:rsidR="002322C9" w:rsidRDefault="002322C9" w:rsidP="0092177B">
      <w:pPr>
        <w:pStyle w:val="PL"/>
      </w:pPr>
    </w:p>
    <w:p w14:paraId="11FE891C" w14:textId="77777777" w:rsidR="002322C9" w:rsidRDefault="00E112DF" w:rsidP="0092177B">
      <w:pPr>
        <w:pStyle w:val="PL"/>
        <w:rPr>
          <w:color w:val="808080"/>
        </w:rPr>
      </w:pPr>
      <w:r>
        <w:rPr>
          <w:color w:val="808080"/>
        </w:rPr>
        <w:t>-- TAG-CSI-MEASCONFIG-STOP</w:t>
      </w:r>
    </w:p>
    <w:p w14:paraId="6CDEAFAA" w14:textId="77777777" w:rsidR="002322C9" w:rsidRDefault="00E112DF" w:rsidP="0092177B">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 xml:space="preserve">CSI-MeasConfig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r>
              <w:rPr>
                <w:b/>
                <w:i/>
                <w:szCs w:val="22"/>
                <w:lang w:eastAsia="sv-SE"/>
              </w:rPr>
              <w:t>aperiodicTriggerStateList</w:t>
            </w:r>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r>
              <w:rPr>
                <w:b/>
                <w:i/>
                <w:szCs w:val="22"/>
                <w:lang w:eastAsia="sv-SE"/>
              </w:rPr>
              <w:t>csi-IM-ResourceSetToAddModList</w:t>
            </w:r>
          </w:p>
          <w:p w14:paraId="6BB7DF36" w14:textId="77777777" w:rsidR="002322C9" w:rsidRDefault="00E112DF">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r>
              <w:rPr>
                <w:b/>
                <w:i/>
                <w:szCs w:val="22"/>
                <w:lang w:eastAsia="sv-SE"/>
              </w:rPr>
              <w:t>csi-IM-ResourceToAddModList</w:t>
            </w:r>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r>
              <w:rPr>
                <w:b/>
                <w:i/>
                <w:szCs w:val="22"/>
                <w:lang w:eastAsia="sv-SE"/>
              </w:rPr>
              <w:t>csi-ReportConfigToAddModList</w:t>
            </w:r>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r>
              <w:rPr>
                <w:b/>
                <w:i/>
                <w:szCs w:val="22"/>
                <w:lang w:eastAsia="sv-SE"/>
              </w:rPr>
              <w:t>csi-ResourceConfigToAddModList</w:t>
            </w:r>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r>
              <w:rPr>
                <w:b/>
                <w:i/>
                <w:szCs w:val="22"/>
                <w:lang w:eastAsia="sv-SE"/>
              </w:rPr>
              <w:t>csi-SSB-ResourceSetToAddModList</w:t>
            </w:r>
          </w:p>
          <w:p w14:paraId="6DEC2BAB" w14:textId="77777777" w:rsidR="002322C9" w:rsidRDefault="00E112DF">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2322C9" w14:paraId="3618832F" w14:textId="77777777">
        <w:trPr>
          <w:ins w:id="1149"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150" w:author="Ericsson - RAN2#121-bis-e" w:date="2023-05-10T11:37:00Z"/>
                <w:szCs w:val="22"/>
                <w:lang w:eastAsia="sv-SE"/>
              </w:rPr>
            </w:pPr>
            <w:ins w:id="1151" w:author="Ericsson - RAN2#121-bis-e" w:date="2023-05-10T11:37:00Z">
              <w:r>
                <w:rPr>
                  <w:b/>
                  <w:i/>
                  <w:szCs w:val="22"/>
                  <w:lang w:eastAsia="sv-SE"/>
                </w:rPr>
                <w:t>ltm-CSI-ReportConfigToAddModList</w:t>
              </w:r>
            </w:ins>
          </w:p>
          <w:p w14:paraId="74C49F19" w14:textId="77777777" w:rsidR="002322C9" w:rsidRDefault="00E112DF">
            <w:pPr>
              <w:pStyle w:val="TAL"/>
              <w:rPr>
                <w:ins w:id="1152" w:author="Ericsson - RAN2#121-bis-e" w:date="2023-05-10T11:37:00Z"/>
                <w:szCs w:val="22"/>
                <w:lang w:eastAsia="sv-SE"/>
              </w:rPr>
            </w:pPr>
            <w:ins w:id="1153"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r>
              <w:rPr>
                <w:b/>
                <w:i/>
                <w:szCs w:val="22"/>
                <w:lang w:eastAsia="sv-SE"/>
              </w:rPr>
              <w:t>nzp-CSI-RS-ResourceSetToAddModList</w:t>
            </w:r>
          </w:p>
          <w:p w14:paraId="340993C0" w14:textId="77777777" w:rsidR="002322C9" w:rsidRDefault="00E112DF">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r>
              <w:rPr>
                <w:b/>
                <w:i/>
                <w:szCs w:val="22"/>
                <w:lang w:eastAsia="sv-SE"/>
              </w:rPr>
              <w:t>nzp-CSI-RS-ResourceToAddModList</w:t>
            </w:r>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r>
              <w:rPr>
                <w:b/>
                <w:i/>
                <w:szCs w:val="22"/>
                <w:lang w:eastAsia="sv-SE"/>
              </w:rPr>
              <w:t>reportTriggerSize,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r>
              <w:rPr>
                <w:b/>
                <w:i/>
                <w:szCs w:val="22"/>
                <w:lang w:eastAsia="sv-SE"/>
              </w:rPr>
              <w:t>scellActivationRS-ConfigToAddModList</w:t>
            </w:r>
          </w:p>
          <w:p w14:paraId="56265A74" w14:textId="77777777" w:rsidR="002322C9" w:rsidRDefault="00E112DF">
            <w:pPr>
              <w:pStyle w:val="TAL"/>
              <w:rPr>
                <w:bCs/>
                <w:iCs/>
                <w:szCs w:val="22"/>
                <w:lang w:eastAsia="sv-SE"/>
              </w:rPr>
            </w:pPr>
            <w:r>
              <w:rPr>
                <w:bCs/>
                <w:iCs/>
                <w:szCs w:val="22"/>
                <w:lang w:eastAsia="sv-SE"/>
              </w:rPr>
              <w:t>Configured RS for fast SCell activation as specified in TS 38.214 [19] clause x.y.z.</w:t>
            </w:r>
          </w:p>
        </w:tc>
      </w:tr>
    </w:tbl>
    <w:p w14:paraId="0C08AD29" w14:textId="77777777" w:rsidR="002322C9" w:rsidRDefault="002322C9">
      <w:pPr>
        <w:pStyle w:val="NO"/>
      </w:pPr>
    </w:p>
    <w:p w14:paraId="66D28BC0" w14:textId="77777777" w:rsidR="00BC7E81" w:rsidRPr="00F43A82" w:rsidRDefault="00BC7E81" w:rsidP="00BC7E81">
      <w:pPr>
        <w:pStyle w:val="Heading4"/>
      </w:pPr>
      <w:bookmarkStart w:id="1154" w:name="_Toc60777210"/>
      <w:bookmarkStart w:id="1155" w:name="_Toc124713142"/>
      <w:r w:rsidRPr="00F43A82">
        <w:t>–</w:t>
      </w:r>
      <w:r w:rsidRPr="00F43A82">
        <w:tab/>
      </w:r>
      <w:r w:rsidRPr="00F43A82">
        <w:rPr>
          <w:i/>
        </w:rPr>
        <w:t>CSI-AperiodicTriggerStateList</w:t>
      </w:r>
      <w:bookmarkEnd w:id="1154"/>
      <w:bookmarkEnd w:id="1155"/>
    </w:p>
    <w:p w14:paraId="364832E5" w14:textId="77777777" w:rsidR="00BC7E81" w:rsidRPr="00F43A82" w:rsidRDefault="00BC7E81" w:rsidP="00BC7E81">
      <w:r w:rsidRPr="00F43A82">
        <w:t xml:space="preserve">The </w:t>
      </w:r>
      <w:r w:rsidRPr="00F43A82">
        <w:rPr>
          <w:i/>
        </w:rPr>
        <w:t xml:space="preserve">CSI-AperiodicTriggerStateList </w:t>
      </w:r>
      <w:r w:rsidRPr="00F43A8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F43A82">
        <w:rPr>
          <w:i/>
        </w:rPr>
        <w:t>associatedReportConfigInfoList</w:t>
      </w:r>
      <w:r w:rsidRPr="00F43A82">
        <w:t xml:space="preserve"> for that trigger state.</w:t>
      </w:r>
    </w:p>
    <w:p w14:paraId="0AD5557C" w14:textId="77777777" w:rsidR="00BC7E81" w:rsidRPr="00F43A82" w:rsidRDefault="00BC7E81" w:rsidP="00BC7E81">
      <w:pPr>
        <w:pStyle w:val="TH"/>
      </w:pPr>
      <w:r w:rsidRPr="00F43A82">
        <w:rPr>
          <w:i/>
        </w:rPr>
        <w:t xml:space="preserve">CSI-AperiodicTriggerStateList </w:t>
      </w:r>
      <w:r w:rsidRPr="00F43A82">
        <w:t>information element</w:t>
      </w:r>
    </w:p>
    <w:p w14:paraId="353D24CE" w14:textId="77777777" w:rsidR="00BC7E81" w:rsidRPr="00F43A82" w:rsidRDefault="00BC7E81" w:rsidP="00BC7E81">
      <w:pPr>
        <w:pStyle w:val="PL"/>
        <w:rPr>
          <w:color w:val="808080"/>
        </w:rPr>
      </w:pPr>
      <w:r w:rsidRPr="00F43A82">
        <w:rPr>
          <w:color w:val="808080"/>
        </w:rPr>
        <w:t>-- ASN1START</w:t>
      </w:r>
    </w:p>
    <w:p w14:paraId="05B9B381" w14:textId="77777777" w:rsidR="00BC7E81" w:rsidRPr="00F43A82" w:rsidRDefault="00BC7E81" w:rsidP="00BC7E81">
      <w:pPr>
        <w:pStyle w:val="PL"/>
        <w:rPr>
          <w:color w:val="808080"/>
        </w:rPr>
      </w:pPr>
      <w:r w:rsidRPr="00F43A82">
        <w:rPr>
          <w:color w:val="808080"/>
        </w:rPr>
        <w:t>-- TAG-CSI-APERIODICTRIGGERSTATELIST-START</w:t>
      </w:r>
    </w:p>
    <w:p w14:paraId="402805F9" w14:textId="77777777" w:rsidR="00BC7E81" w:rsidRPr="00F43A82" w:rsidRDefault="00BC7E81" w:rsidP="00BC7E81">
      <w:pPr>
        <w:pStyle w:val="PL"/>
      </w:pPr>
    </w:p>
    <w:p w14:paraId="5A79FE71" w14:textId="77777777" w:rsidR="00BC7E81" w:rsidRPr="00F43A82" w:rsidRDefault="00BC7E81" w:rsidP="00BC7E81">
      <w:pPr>
        <w:pStyle w:val="PL"/>
      </w:pPr>
      <w:r w:rsidRPr="00F43A82">
        <w:t xml:space="preserve">CSI-AperiodicTriggerStateList ::=   </w:t>
      </w:r>
      <w:r w:rsidRPr="00F43A82">
        <w:rPr>
          <w:color w:val="993366"/>
        </w:rPr>
        <w:t>SEQUENCE</w:t>
      </w:r>
      <w:r w:rsidRPr="00F43A82">
        <w:t xml:space="preserve"> (</w:t>
      </w:r>
      <w:r w:rsidRPr="00F43A82">
        <w:rPr>
          <w:color w:val="993366"/>
        </w:rPr>
        <w:t>SIZE</w:t>
      </w:r>
      <w:r w:rsidRPr="00F43A82">
        <w:t xml:space="preserve"> (1..maxNrOfCSI-AperiodicTriggers))</w:t>
      </w:r>
      <w:r w:rsidRPr="00F43A82">
        <w:rPr>
          <w:color w:val="993366"/>
        </w:rPr>
        <w:t xml:space="preserve"> OF</w:t>
      </w:r>
      <w:r w:rsidRPr="00F43A82">
        <w:t xml:space="preserve"> CSI-AperiodicTriggerState</w:t>
      </w:r>
    </w:p>
    <w:p w14:paraId="15231EDA" w14:textId="77777777" w:rsidR="00BC7E81" w:rsidRPr="00F43A82" w:rsidRDefault="00BC7E81" w:rsidP="00BC7E81">
      <w:pPr>
        <w:pStyle w:val="PL"/>
      </w:pPr>
    </w:p>
    <w:p w14:paraId="7F6356F3" w14:textId="77777777" w:rsidR="00BC7E81" w:rsidRPr="00F43A82" w:rsidRDefault="00BC7E81" w:rsidP="00BC7E81">
      <w:pPr>
        <w:pStyle w:val="PL"/>
      </w:pPr>
      <w:r w:rsidRPr="00F43A82">
        <w:t xml:space="preserve">CSI-AperiodicTriggerState ::=       </w:t>
      </w:r>
      <w:r w:rsidRPr="00F43A82">
        <w:rPr>
          <w:color w:val="993366"/>
        </w:rPr>
        <w:t>SEQUENCE</w:t>
      </w:r>
      <w:r w:rsidRPr="00F43A82">
        <w:t xml:space="preserve"> {</w:t>
      </w:r>
    </w:p>
    <w:p w14:paraId="210BAC9A" w14:textId="77777777" w:rsidR="00BC7E81" w:rsidRPr="00F43A82" w:rsidRDefault="00BC7E81" w:rsidP="00BC7E81">
      <w:pPr>
        <w:pStyle w:val="PL"/>
      </w:pPr>
      <w:r w:rsidRPr="00F43A82">
        <w:lastRenderedPageBreak/>
        <w:t xml:space="preserve">    associatedReportConfigInfoList      </w:t>
      </w:r>
      <w:r w:rsidRPr="00F43A82">
        <w:rPr>
          <w:color w:val="993366"/>
        </w:rPr>
        <w:t>SEQUENCE</w:t>
      </w:r>
      <w:r w:rsidRPr="00F43A82">
        <w:t xml:space="preserve"> (</w:t>
      </w:r>
      <w:r w:rsidRPr="00F43A82">
        <w:rPr>
          <w:color w:val="993366"/>
        </w:rPr>
        <w:t>SIZE</w:t>
      </w:r>
      <w:r w:rsidRPr="00F43A82">
        <w:t>(1..maxNrofReportConfigPerAperiodicTrigger))</w:t>
      </w:r>
      <w:r w:rsidRPr="00F43A82">
        <w:rPr>
          <w:color w:val="993366"/>
        </w:rPr>
        <w:t xml:space="preserve"> OF</w:t>
      </w:r>
      <w:r w:rsidRPr="00F43A82">
        <w:t xml:space="preserve"> CSI-AssociatedReportConfigInfo,</w:t>
      </w:r>
    </w:p>
    <w:p w14:paraId="57E9613E" w14:textId="77777777" w:rsidR="00BC7E81" w:rsidRPr="00F43A82" w:rsidRDefault="00BC7E81" w:rsidP="00BC7E81">
      <w:pPr>
        <w:pStyle w:val="PL"/>
      </w:pPr>
      <w:r w:rsidRPr="00F43A82">
        <w:t xml:space="preserve">    ...,</w:t>
      </w:r>
    </w:p>
    <w:p w14:paraId="2F446470" w14:textId="77777777" w:rsidR="00BC7E81" w:rsidRPr="00F43A82" w:rsidRDefault="00BC7E81" w:rsidP="00BC7E81">
      <w:pPr>
        <w:pStyle w:val="PL"/>
      </w:pPr>
      <w:r w:rsidRPr="00F43A82">
        <w:t xml:space="preserve">    [[</w:t>
      </w:r>
    </w:p>
    <w:p w14:paraId="6DCDD927" w14:textId="77777777" w:rsidR="00BC7E81" w:rsidRPr="00F43A82" w:rsidRDefault="00BC7E81" w:rsidP="00BC7E81">
      <w:pPr>
        <w:pStyle w:val="PL"/>
        <w:rPr>
          <w:color w:val="808080"/>
        </w:rPr>
      </w:pPr>
      <w:r w:rsidRPr="00F43A82">
        <w:t xml:space="preserve">    ap-CSI-MultiplexingMode-r17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0D109D6A" w14:textId="274FAEF9" w:rsidR="00BC7E81" w:rsidRDefault="00BC7E81" w:rsidP="00BC7E81">
      <w:pPr>
        <w:pStyle w:val="PL"/>
        <w:rPr>
          <w:ins w:id="1156" w:author="Ericsson - RAN2#123" w:date="2023-09-12T11:56:00Z"/>
        </w:rPr>
      </w:pPr>
      <w:r w:rsidRPr="00F43A82">
        <w:t xml:space="preserve">    ]]</w:t>
      </w:r>
      <w:ins w:id="1157" w:author="Ericsson - RAN2#123" w:date="2023-09-12T11:56:00Z">
        <w:r w:rsidR="000A298B">
          <w:t>,</w:t>
        </w:r>
      </w:ins>
    </w:p>
    <w:p w14:paraId="21090D9C" w14:textId="5C536228" w:rsidR="000A298B" w:rsidRDefault="000A298B" w:rsidP="00BC7E81">
      <w:pPr>
        <w:pStyle w:val="PL"/>
        <w:rPr>
          <w:ins w:id="1158" w:author="Ericsson - RAN2#123" w:date="2023-09-12T11:56:00Z"/>
        </w:rPr>
      </w:pPr>
      <w:ins w:id="1159" w:author="Ericsson - RAN2#123" w:date="2023-09-12T11:56:00Z">
        <w:r>
          <w:t xml:space="preserve">    [[</w:t>
        </w:r>
      </w:ins>
    </w:p>
    <w:p w14:paraId="1FD50DB9" w14:textId="176BD25B" w:rsidR="000A298B" w:rsidRDefault="000A298B" w:rsidP="00BC7E81">
      <w:pPr>
        <w:pStyle w:val="PL"/>
        <w:rPr>
          <w:ins w:id="1160" w:author="Ericsson - RAN2#123" w:date="2023-09-12T11:58:00Z"/>
          <w:color w:val="808080"/>
        </w:rPr>
      </w:pPr>
      <w:ins w:id="1161" w:author="Ericsson - RAN2#123" w:date="2023-09-12T11:56:00Z">
        <w:r>
          <w:t xml:space="preserve">    ltm</w:t>
        </w:r>
        <w:r w:rsidRPr="000A298B">
          <w:t>-</w:t>
        </w:r>
      </w:ins>
      <w:ins w:id="1162" w:author="Ericsson - RAN2#123" w:date="2023-09-12T12:01:00Z">
        <w:r w:rsidR="00581108">
          <w:t>A</w:t>
        </w:r>
      </w:ins>
      <w:ins w:id="1163" w:author="Ericsson - RAN2#123" w:date="2023-09-12T11:56:00Z">
        <w:r w:rsidRPr="000A298B">
          <w:t>ssociatedReportConfigInfo</w:t>
        </w:r>
      </w:ins>
      <w:ins w:id="1164" w:author="Ericsson - RAN2#123" w:date="2023-09-12T12:05:00Z">
        <w:r w:rsidR="00FD646F">
          <w:t>-r18</w:t>
        </w:r>
      </w:ins>
      <w:ins w:id="1165" w:author="Ericsson - RAN2#123" w:date="2023-09-12T11:56:00Z">
        <w:r>
          <w:t xml:space="preserve">  </w:t>
        </w:r>
      </w:ins>
      <w:ins w:id="1166" w:author="Ericsson - RAN2#123" w:date="2023-09-12T12:06:00Z">
        <w:r w:rsidR="00FD646F">
          <w:t xml:space="preserve">   </w:t>
        </w:r>
      </w:ins>
      <w:ins w:id="1167" w:author="Ericsson - RAN2#123" w:date="2023-09-12T11:57:00Z">
        <w:r w:rsidR="00236BFF" w:rsidRPr="00236BFF">
          <w:t>LTM-CSI-ReportConfigId</w:t>
        </w:r>
      </w:ins>
      <w:ins w:id="1168" w:author="Ericsson - RAN2#123" w:date="2023-09-12T12:05:00Z">
        <w:r w:rsidR="00FD646F">
          <w:t>-r18</w:t>
        </w:r>
      </w:ins>
      <w:ins w:id="1169" w:author="Ericsson - RAN2#123" w:date="2023-09-12T11:57:00Z">
        <w:r w:rsidR="006B5B41">
          <w:t xml:space="preserve">                                        OPTIONA</w:t>
        </w:r>
      </w:ins>
      <w:ins w:id="1170" w:author="Ericsson - RAN2#123" w:date="2023-09-12T11:58:00Z">
        <w:r w:rsidR="006B5B41">
          <w:t>L</w:t>
        </w:r>
        <w:r w:rsidR="00341644">
          <w:t xml:space="preserve">  </w:t>
        </w:r>
        <w:r w:rsidR="00341644" w:rsidRPr="00F43A82">
          <w:rPr>
            <w:color w:val="808080"/>
          </w:rPr>
          <w:t>-- Need R</w:t>
        </w:r>
      </w:ins>
    </w:p>
    <w:p w14:paraId="65940D73" w14:textId="43513AC1" w:rsidR="00341644" w:rsidRPr="00F43A82" w:rsidRDefault="00341644" w:rsidP="00BC7E81">
      <w:pPr>
        <w:pStyle w:val="PL"/>
      </w:pPr>
      <w:ins w:id="1171" w:author="Ericsson - RAN2#123" w:date="2023-09-12T11:58:00Z">
        <w:r>
          <w:rPr>
            <w:color w:val="808080"/>
          </w:rPr>
          <w:t xml:space="preserve">    ]]</w:t>
        </w:r>
      </w:ins>
    </w:p>
    <w:p w14:paraId="5173A2BB" w14:textId="77777777" w:rsidR="00BC7E81" w:rsidRPr="00F43A82" w:rsidRDefault="00BC7E81" w:rsidP="00BC7E81">
      <w:pPr>
        <w:pStyle w:val="PL"/>
      </w:pPr>
      <w:r w:rsidRPr="00F43A82">
        <w:t>}</w:t>
      </w:r>
    </w:p>
    <w:p w14:paraId="5C36B4C0" w14:textId="77777777" w:rsidR="00BC7E81" w:rsidRPr="00F43A82" w:rsidRDefault="00BC7E81" w:rsidP="00BC7E81">
      <w:pPr>
        <w:pStyle w:val="PL"/>
      </w:pPr>
    </w:p>
    <w:p w14:paraId="39C11B44" w14:textId="77777777" w:rsidR="00BC7E81" w:rsidRPr="00F43A82" w:rsidRDefault="00BC7E81" w:rsidP="00BC7E81">
      <w:pPr>
        <w:pStyle w:val="PL"/>
      </w:pPr>
      <w:r w:rsidRPr="00F43A82">
        <w:t xml:space="preserve">CSI-AssociatedReportConfigInfo ::=  </w:t>
      </w:r>
      <w:r w:rsidRPr="00F43A82">
        <w:rPr>
          <w:color w:val="993366"/>
        </w:rPr>
        <w:t>SEQUENCE</w:t>
      </w:r>
      <w:r w:rsidRPr="00F43A82">
        <w:t xml:space="preserve"> {</w:t>
      </w:r>
    </w:p>
    <w:p w14:paraId="403FE0A9" w14:textId="77777777" w:rsidR="00BC7E81" w:rsidRPr="00F43A82" w:rsidRDefault="00BC7E81" w:rsidP="00BC7E81">
      <w:pPr>
        <w:pStyle w:val="PL"/>
      </w:pPr>
      <w:r w:rsidRPr="00F43A82">
        <w:t xml:space="preserve">    reportConfigId                      CSI-ReportConfigId,</w:t>
      </w:r>
    </w:p>
    <w:p w14:paraId="6D9A8EE1" w14:textId="77777777" w:rsidR="00BC7E81" w:rsidRPr="00F43A82" w:rsidRDefault="00BC7E81" w:rsidP="00BC7E81">
      <w:pPr>
        <w:pStyle w:val="PL"/>
      </w:pPr>
      <w:r w:rsidRPr="00F43A82">
        <w:t xml:space="preserve">    resourcesForChannel                 </w:t>
      </w:r>
      <w:r w:rsidRPr="00F43A82">
        <w:rPr>
          <w:color w:val="993366"/>
        </w:rPr>
        <w:t>CHOICE</w:t>
      </w:r>
      <w:r w:rsidRPr="00F43A82">
        <w:t xml:space="preserve"> {</w:t>
      </w:r>
    </w:p>
    <w:p w14:paraId="5D68459F" w14:textId="77777777" w:rsidR="00BC7E81" w:rsidRPr="00F43A82" w:rsidRDefault="00BC7E81" w:rsidP="00BC7E81">
      <w:pPr>
        <w:pStyle w:val="PL"/>
      </w:pPr>
      <w:r w:rsidRPr="00F43A82">
        <w:t xml:space="preserve">        nzp-CSI-RS                          </w:t>
      </w:r>
      <w:r w:rsidRPr="00F43A82">
        <w:rPr>
          <w:color w:val="993366"/>
        </w:rPr>
        <w:t>SEQUENCE</w:t>
      </w:r>
      <w:r w:rsidRPr="00F43A82">
        <w:t xml:space="preserve"> {</w:t>
      </w:r>
    </w:p>
    <w:p w14:paraId="0443D695" w14:textId="77777777" w:rsidR="00BC7E81" w:rsidRPr="00F43A82" w:rsidRDefault="00BC7E81" w:rsidP="00BC7E81">
      <w:pPr>
        <w:pStyle w:val="PL"/>
      </w:pPr>
      <w:r w:rsidRPr="00F43A82">
        <w:t xml:space="preserve">            resourceSet                         </w:t>
      </w:r>
      <w:r w:rsidRPr="00F43A82">
        <w:rPr>
          <w:color w:val="993366"/>
        </w:rPr>
        <w:t>INTEGER</w:t>
      </w:r>
      <w:r w:rsidRPr="00F43A82">
        <w:t xml:space="preserve"> (1..maxNrofNZP-CSI-RS-ResourceSetsPerConfig),</w:t>
      </w:r>
    </w:p>
    <w:p w14:paraId="398BC23C" w14:textId="77777777" w:rsidR="00BC7E81" w:rsidRPr="00F43A82" w:rsidRDefault="00BC7E81" w:rsidP="00BC7E81">
      <w:pPr>
        <w:pStyle w:val="PL"/>
      </w:pPr>
      <w:r w:rsidRPr="00F43A82">
        <w:t xml:space="preserve">            qcl-info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41A742CD"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48BA857E" w14:textId="77777777" w:rsidR="00BC7E81" w:rsidRPr="00F43A82" w:rsidRDefault="00BC7E81" w:rsidP="00BC7E81">
      <w:pPr>
        <w:pStyle w:val="PL"/>
      </w:pPr>
      <w:r w:rsidRPr="00F43A82">
        <w:t xml:space="preserve">        },</w:t>
      </w:r>
    </w:p>
    <w:p w14:paraId="36A01681" w14:textId="77777777" w:rsidR="00BC7E81" w:rsidRPr="00F43A82" w:rsidRDefault="00BC7E81" w:rsidP="00BC7E81">
      <w:pPr>
        <w:pStyle w:val="PL"/>
      </w:pPr>
      <w:r w:rsidRPr="00F43A82">
        <w:t xml:space="preserve">        csi-SSB-ResourceSet                 </w:t>
      </w:r>
      <w:r w:rsidRPr="00F43A82">
        <w:rPr>
          <w:color w:val="993366"/>
        </w:rPr>
        <w:t>INTEGER</w:t>
      </w:r>
      <w:r w:rsidRPr="00F43A82">
        <w:t xml:space="preserve"> (1..maxNrofCSI-SSB-ResourceSetsPerConfig)</w:t>
      </w:r>
    </w:p>
    <w:p w14:paraId="368C23A3" w14:textId="77777777" w:rsidR="00BC7E81" w:rsidRPr="00F43A82" w:rsidRDefault="00BC7E81" w:rsidP="00BC7E81">
      <w:pPr>
        <w:pStyle w:val="PL"/>
      </w:pPr>
      <w:r w:rsidRPr="00F43A82">
        <w:t xml:space="preserve">    },</w:t>
      </w:r>
    </w:p>
    <w:p w14:paraId="393FF6B6" w14:textId="77777777" w:rsidR="00BC7E81" w:rsidRPr="00F43A82" w:rsidRDefault="00BC7E81" w:rsidP="00BC7E81">
      <w:pPr>
        <w:pStyle w:val="PL"/>
        <w:rPr>
          <w:color w:val="808080"/>
        </w:rPr>
      </w:pPr>
      <w:r w:rsidRPr="00F43A82">
        <w:t xml:space="preserve">    csi-IM-ResourcesForInterference     </w:t>
      </w:r>
      <w:r w:rsidRPr="00F43A82">
        <w:rPr>
          <w:color w:val="993366"/>
        </w:rPr>
        <w:t>INTEGER</w:t>
      </w:r>
      <w:r w:rsidRPr="00F43A82">
        <w:t xml:space="preserve">(1..maxNrofCSI-IM-ResourceSetsPerConfig)               </w:t>
      </w:r>
      <w:r w:rsidRPr="00F43A82">
        <w:rPr>
          <w:color w:val="993366"/>
        </w:rPr>
        <w:t>OPTIONAL</w:t>
      </w:r>
      <w:r w:rsidRPr="00F43A82">
        <w:t xml:space="preserve">, </w:t>
      </w:r>
      <w:r w:rsidRPr="00F43A82">
        <w:rPr>
          <w:color w:val="808080"/>
        </w:rPr>
        <w:t>-- Cond CSI-IM-ForInterference</w:t>
      </w:r>
    </w:p>
    <w:p w14:paraId="65E87D6E" w14:textId="77777777" w:rsidR="00BC7E81" w:rsidRPr="00F43A82" w:rsidRDefault="00BC7E81" w:rsidP="00BC7E81">
      <w:pPr>
        <w:pStyle w:val="PL"/>
        <w:rPr>
          <w:color w:val="808080"/>
        </w:rPr>
      </w:pPr>
      <w:r w:rsidRPr="00F43A82">
        <w:t xml:space="preserve">    nzp-CSI-RS-ResourcesForInterference </w:t>
      </w:r>
      <w:r w:rsidRPr="00F43A82">
        <w:rPr>
          <w:color w:val="993366"/>
        </w:rPr>
        <w:t>INTEGER</w:t>
      </w:r>
      <w:r w:rsidRPr="00F43A82">
        <w:t xml:space="preserve"> (1..maxNrofNZP-CSI-RS-ResourceSetsPerConfig)          </w:t>
      </w:r>
      <w:r w:rsidRPr="00F43A82">
        <w:rPr>
          <w:color w:val="993366"/>
        </w:rPr>
        <w:t>OPTIONAL</w:t>
      </w:r>
      <w:r w:rsidRPr="00F43A82">
        <w:t xml:space="preserve">, </w:t>
      </w:r>
      <w:r w:rsidRPr="00F43A82">
        <w:rPr>
          <w:color w:val="808080"/>
        </w:rPr>
        <w:t>-- Cond NZP-CSI-RS-ForInterference</w:t>
      </w:r>
    </w:p>
    <w:p w14:paraId="2320D295" w14:textId="77777777" w:rsidR="00BC7E81" w:rsidRPr="00F43A82" w:rsidRDefault="00BC7E81" w:rsidP="00BC7E81">
      <w:pPr>
        <w:pStyle w:val="PL"/>
      </w:pPr>
      <w:r w:rsidRPr="00F43A82">
        <w:t xml:space="preserve">    ...,</w:t>
      </w:r>
    </w:p>
    <w:p w14:paraId="3D3B6E01" w14:textId="77777777" w:rsidR="00BC7E81" w:rsidRPr="00F43A82" w:rsidRDefault="00BC7E81" w:rsidP="00BC7E81">
      <w:pPr>
        <w:pStyle w:val="PL"/>
      </w:pPr>
      <w:r w:rsidRPr="00F43A82">
        <w:t xml:space="preserve">    [[</w:t>
      </w:r>
    </w:p>
    <w:p w14:paraId="2BF7E7F8" w14:textId="77777777" w:rsidR="00BC7E81" w:rsidRPr="00F43A82" w:rsidRDefault="00BC7E81" w:rsidP="00BC7E81">
      <w:pPr>
        <w:pStyle w:val="PL"/>
      </w:pPr>
      <w:r w:rsidRPr="00F43A82">
        <w:t xml:space="preserve">    resourcesForChannel2-r17        </w:t>
      </w:r>
      <w:r w:rsidRPr="00F43A82">
        <w:rPr>
          <w:color w:val="993366"/>
        </w:rPr>
        <w:t>CHOICE</w:t>
      </w:r>
      <w:r w:rsidRPr="00F43A82">
        <w:t xml:space="preserve"> {</w:t>
      </w:r>
    </w:p>
    <w:p w14:paraId="608AD322" w14:textId="77777777" w:rsidR="00BC7E81" w:rsidRPr="00F43A82" w:rsidRDefault="00BC7E81" w:rsidP="00BC7E81">
      <w:pPr>
        <w:pStyle w:val="PL"/>
      </w:pPr>
      <w:r w:rsidRPr="00F43A82">
        <w:t xml:space="preserve">        nzp-CSI-RS2-r17                 </w:t>
      </w:r>
      <w:r w:rsidRPr="00F43A82">
        <w:rPr>
          <w:color w:val="993366"/>
        </w:rPr>
        <w:t>SEQUENCE</w:t>
      </w:r>
      <w:r w:rsidRPr="00F43A82">
        <w:t xml:space="preserve"> {</w:t>
      </w:r>
    </w:p>
    <w:p w14:paraId="48D2A87A" w14:textId="77777777" w:rsidR="00BC7E81" w:rsidRPr="00F43A82" w:rsidRDefault="00BC7E81" w:rsidP="00BC7E81">
      <w:pPr>
        <w:pStyle w:val="PL"/>
      </w:pPr>
      <w:r w:rsidRPr="00F43A82">
        <w:t xml:space="preserve">            resourceSet2-r17                </w:t>
      </w:r>
      <w:r w:rsidRPr="00F43A82">
        <w:rPr>
          <w:color w:val="993366"/>
        </w:rPr>
        <w:t>INTEGER</w:t>
      </w:r>
      <w:r w:rsidRPr="00F43A82">
        <w:t xml:space="preserve"> (1..maxNrofNZP-CSI-RS-ResourceSetsPerConfig),</w:t>
      </w:r>
    </w:p>
    <w:p w14:paraId="54962417" w14:textId="77777777" w:rsidR="00BC7E81" w:rsidRPr="00F43A82" w:rsidRDefault="00BC7E81" w:rsidP="00BC7E81">
      <w:pPr>
        <w:pStyle w:val="PL"/>
      </w:pPr>
      <w:r w:rsidRPr="00F43A82">
        <w:t xml:space="preserve">            qcl-info2-r17                   </w:t>
      </w:r>
      <w:r w:rsidRPr="00F43A82">
        <w:rPr>
          <w:color w:val="993366"/>
        </w:rPr>
        <w:t>SEQUENCE</w:t>
      </w:r>
      <w:r w:rsidRPr="00F43A82">
        <w:t xml:space="preserve"> (</w:t>
      </w:r>
      <w:r w:rsidRPr="00F43A82">
        <w:rPr>
          <w:color w:val="993366"/>
        </w:rPr>
        <w:t>SIZE</w:t>
      </w:r>
      <w:r w:rsidRPr="00F43A82">
        <w:t>(1..maxNrofAP-CSI-RS-ResourcesPerSet))</w:t>
      </w:r>
      <w:r w:rsidRPr="00F43A82">
        <w:rPr>
          <w:color w:val="993366"/>
        </w:rPr>
        <w:t xml:space="preserve"> OF</w:t>
      </w:r>
      <w:r w:rsidRPr="00F43A82">
        <w:t xml:space="preserve"> TCI-StateId</w:t>
      </w:r>
    </w:p>
    <w:p w14:paraId="1EF3630B" w14:textId="77777777" w:rsidR="00BC7E81" w:rsidRPr="00F43A82" w:rsidRDefault="00BC7E81" w:rsidP="00BC7E81">
      <w:pPr>
        <w:pStyle w:val="PL"/>
        <w:rPr>
          <w:color w:val="808080"/>
        </w:rPr>
      </w:pPr>
      <w:r w:rsidRPr="00F43A82">
        <w:t xml:space="preserve">                                                                                                  </w:t>
      </w:r>
      <w:r w:rsidRPr="00F43A82">
        <w:rPr>
          <w:color w:val="993366"/>
        </w:rPr>
        <w:t>OPTIONAL</w:t>
      </w:r>
      <w:r w:rsidRPr="00F43A82">
        <w:t xml:space="preserve">   </w:t>
      </w:r>
      <w:r w:rsidRPr="00F43A82">
        <w:rPr>
          <w:color w:val="808080"/>
        </w:rPr>
        <w:t>-- Cond Aperiodic</w:t>
      </w:r>
    </w:p>
    <w:p w14:paraId="7A2B6AEB" w14:textId="77777777" w:rsidR="00BC7E81" w:rsidRPr="00F43A82" w:rsidRDefault="00BC7E81" w:rsidP="00BC7E81">
      <w:pPr>
        <w:pStyle w:val="PL"/>
      </w:pPr>
      <w:r w:rsidRPr="00F43A82">
        <w:t xml:space="preserve">        },</w:t>
      </w:r>
    </w:p>
    <w:p w14:paraId="6EB1B5F9" w14:textId="77777777" w:rsidR="00BC7E81" w:rsidRPr="00F43A82" w:rsidRDefault="00BC7E81" w:rsidP="00BC7E81">
      <w:pPr>
        <w:pStyle w:val="PL"/>
      </w:pPr>
      <w:r w:rsidRPr="00F43A82">
        <w:t xml:space="preserve">        csi-SSB-ResourceSet2-r17        </w:t>
      </w:r>
      <w:r w:rsidRPr="00F43A82">
        <w:rPr>
          <w:color w:val="993366"/>
        </w:rPr>
        <w:t>INTEGER</w:t>
      </w:r>
      <w:r w:rsidRPr="00F43A82">
        <w:t xml:space="preserve"> (1..maxNrofCSI-SSB-ResourceSetsPerConfigExt)</w:t>
      </w:r>
    </w:p>
    <w:p w14:paraId="329F145C" w14:textId="77777777" w:rsidR="00BC7E81" w:rsidRPr="00F43A82" w:rsidRDefault="00BC7E81" w:rsidP="00BC7E81">
      <w:pPr>
        <w:pStyle w:val="PL"/>
        <w:rPr>
          <w:color w:val="808080"/>
        </w:rPr>
      </w:pPr>
      <w:r w:rsidRPr="00F43A82">
        <w:t xml:space="preserve">    }                                                                                             </w:t>
      </w:r>
      <w:r w:rsidRPr="00F43A82">
        <w:rPr>
          <w:color w:val="993366"/>
        </w:rPr>
        <w:t>OPTIONAL</w:t>
      </w:r>
      <w:r w:rsidRPr="00F43A82">
        <w:t xml:space="preserve">,  </w:t>
      </w:r>
      <w:r w:rsidRPr="00F43A82">
        <w:rPr>
          <w:color w:val="808080"/>
        </w:rPr>
        <w:t>-- Cond NoUnifiedTCI</w:t>
      </w:r>
    </w:p>
    <w:p w14:paraId="1BDCCD7D" w14:textId="77777777" w:rsidR="00BC7E81" w:rsidRPr="00F43A82" w:rsidRDefault="00BC7E81" w:rsidP="00BC7E81">
      <w:pPr>
        <w:pStyle w:val="PL"/>
        <w:rPr>
          <w:color w:val="808080"/>
        </w:rPr>
      </w:pPr>
      <w:r w:rsidRPr="00F43A82">
        <w:t xml:space="preserve">    csi-SSB-ResourceSetExt          </w:t>
      </w:r>
      <w:r w:rsidRPr="00F43A82">
        <w:rPr>
          <w:color w:val="993366"/>
        </w:rPr>
        <w:t>INTEGER</w:t>
      </w:r>
      <w:r w:rsidRPr="00F43A82">
        <w:t xml:space="preserve"> (1..maxNrofCSI-SSB-ResourceSetsPerConfigExt)          </w:t>
      </w:r>
      <w:r w:rsidRPr="00F43A82">
        <w:rPr>
          <w:color w:val="993366"/>
        </w:rPr>
        <w:t>OPTIONAL</w:t>
      </w:r>
      <w:r w:rsidRPr="00F43A82">
        <w:t xml:space="preserve">   </w:t>
      </w:r>
      <w:r w:rsidRPr="00F43A82">
        <w:rPr>
          <w:color w:val="808080"/>
        </w:rPr>
        <w:t>-- Need R</w:t>
      </w:r>
    </w:p>
    <w:p w14:paraId="00C3F381" w14:textId="77777777" w:rsidR="00BC7E81" w:rsidRPr="00F43A82" w:rsidRDefault="00BC7E81" w:rsidP="00BC7E81">
      <w:pPr>
        <w:pStyle w:val="PL"/>
      </w:pPr>
      <w:r w:rsidRPr="00F43A82">
        <w:t xml:space="preserve">    ]]</w:t>
      </w:r>
    </w:p>
    <w:p w14:paraId="78614D17" w14:textId="77777777" w:rsidR="00BC7E81" w:rsidRPr="00F43A82" w:rsidRDefault="00BC7E81" w:rsidP="00BC7E81">
      <w:pPr>
        <w:pStyle w:val="PL"/>
      </w:pPr>
      <w:r w:rsidRPr="00F43A82">
        <w:t>}</w:t>
      </w:r>
    </w:p>
    <w:p w14:paraId="47D75228" w14:textId="77777777" w:rsidR="00BC7E81" w:rsidRPr="00F43A82" w:rsidRDefault="00BC7E81" w:rsidP="00BC7E81">
      <w:pPr>
        <w:pStyle w:val="PL"/>
      </w:pPr>
    </w:p>
    <w:p w14:paraId="2A77B601" w14:textId="77777777" w:rsidR="00BC7E81" w:rsidRPr="00F43A82" w:rsidRDefault="00BC7E81" w:rsidP="00BC7E81">
      <w:pPr>
        <w:pStyle w:val="PL"/>
        <w:rPr>
          <w:color w:val="808080"/>
        </w:rPr>
      </w:pPr>
      <w:r w:rsidRPr="00F43A82">
        <w:rPr>
          <w:color w:val="808080"/>
        </w:rPr>
        <w:t>-- TAG-CSI-APERIODICTRIGGERSTATELIST-STOP</w:t>
      </w:r>
    </w:p>
    <w:p w14:paraId="4D8E064D" w14:textId="77777777" w:rsidR="00BC7E81" w:rsidRPr="00F43A82" w:rsidRDefault="00BC7E81" w:rsidP="00BC7E81">
      <w:pPr>
        <w:pStyle w:val="PL"/>
        <w:rPr>
          <w:color w:val="808080"/>
        </w:rPr>
      </w:pPr>
      <w:r w:rsidRPr="00F43A82">
        <w:rPr>
          <w:color w:val="808080"/>
        </w:rPr>
        <w:t>-- ASN1STOP</w:t>
      </w:r>
    </w:p>
    <w:p w14:paraId="5C948BD1" w14:textId="77777777" w:rsidR="00BC7E81" w:rsidRPr="00F43A82" w:rsidRDefault="00BC7E81" w:rsidP="00BC7E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7E81" w:rsidRPr="00F43A82" w14:paraId="1A5081F0" w14:textId="77777777">
        <w:tc>
          <w:tcPr>
            <w:tcW w:w="14173" w:type="dxa"/>
            <w:tcBorders>
              <w:top w:val="single" w:sz="4" w:space="0" w:color="auto"/>
              <w:left w:val="single" w:sz="4" w:space="0" w:color="auto"/>
              <w:bottom w:val="single" w:sz="4" w:space="0" w:color="auto"/>
              <w:right w:val="single" w:sz="4" w:space="0" w:color="auto"/>
            </w:tcBorders>
            <w:hideMark/>
          </w:tcPr>
          <w:p w14:paraId="49C4B495" w14:textId="77777777" w:rsidR="00BC7E81" w:rsidRPr="00F43A82" w:rsidRDefault="00BC7E81">
            <w:pPr>
              <w:pStyle w:val="TAH"/>
              <w:rPr>
                <w:szCs w:val="22"/>
                <w:lang w:eastAsia="sv-SE"/>
              </w:rPr>
            </w:pPr>
            <w:r w:rsidRPr="00F43A82">
              <w:rPr>
                <w:i/>
                <w:szCs w:val="22"/>
                <w:lang w:eastAsia="sv-SE"/>
              </w:rPr>
              <w:lastRenderedPageBreak/>
              <w:t xml:space="preserve">CSI-AssociatedReportConfigInfo </w:t>
            </w:r>
            <w:r w:rsidRPr="00F43A82">
              <w:rPr>
                <w:szCs w:val="22"/>
                <w:lang w:eastAsia="sv-SE"/>
              </w:rPr>
              <w:t>field descriptions</w:t>
            </w:r>
          </w:p>
        </w:tc>
      </w:tr>
      <w:tr w:rsidR="00BC7E81" w:rsidRPr="00F43A82" w14:paraId="7966CA0C" w14:textId="77777777">
        <w:tc>
          <w:tcPr>
            <w:tcW w:w="14173" w:type="dxa"/>
            <w:tcBorders>
              <w:top w:val="single" w:sz="4" w:space="0" w:color="auto"/>
              <w:left w:val="single" w:sz="4" w:space="0" w:color="auto"/>
              <w:bottom w:val="single" w:sz="4" w:space="0" w:color="auto"/>
              <w:right w:val="single" w:sz="4" w:space="0" w:color="auto"/>
            </w:tcBorders>
          </w:tcPr>
          <w:p w14:paraId="1D958472" w14:textId="77777777" w:rsidR="00BC7E81" w:rsidRPr="00F43A82" w:rsidRDefault="00BC7E81">
            <w:pPr>
              <w:pStyle w:val="TAL"/>
              <w:rPr>
                <w:b/>
                <w:i/>
                <w:szCs w:val="22"/>
                <w:lang w:eastAsia="sv-SE"/>
              </w:rPr>
            </w:pPr>
            <w:r w:rsidRPr="00F43A82">
              <w:rPr>
                <w:b/>
                <w:i/>
                <w:szCs w:val="22"/>
                <w:lang w:eastAsia="sv-SE"/>
              </w:rPr>
              <w:t>ap-CSI-MultiplexingMode</w:t>
            </w:r>
          </w:p>
          <w:p w14:paraId="0C06BBFF" w14:textId="77777777" w:rsidR="00BC7E81" w:rsidRPr="00F43A82" w:rsidRDefault="00BC7E81">
            <w:pPr>
              <w:pStyle w:val="TAL"/>
              <w:rPr>
                <w:bCs/>
                <w:iCs/>
                <w:szCs w:val="22"/>
                <w:lang w:eastAsia="sv-SE"/>
              </w:rPr>
            </w:pPr>
            <w:r w:rsidRPr="00F43A82">
              <w:rPr>
                <w:bCs/>
                <w:iCs/>
                <w:szCs w:val="22"/>
                <w:lang w:eastAsia="sv-SE"/>
              </w:rPr>
              <w:t xml:space="preserve">Indicates if the behavior of transmitting aperiodic CSI on the first PUSCH repetitions corresponding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w:t>
            </w:r>
            <w:r w:rsidRPr="00F43A82">
              <w:rPr>
                <w:rFonts w:cs="Arial"/>
                <w:i/>
                <w:iCs/>
              </w:rPr>
              <w:t>codebook</w:t>
            </w:r>
            <w:r w:rsidRPr="00F43A82">
              <w:rPr>
                <w:rFonts w:cs="Arial"/>
              </w:rPr>
              <w:t>'</w:t>
            </w:r>
            <w:r w:rsidRPr="00F43A82">
              <w:rPr>
                <w:lang w:eastAsia="x-none"/>
              </w:rPr>
              <w:t xml:space="preserve"> or </w:t>
            </w:r>
            <w:r w:rsidRPr="00F43A82">
              <w:rPr>
                <w:rFonts w:cs="Arial"/>
              </w:rPr>
              <w:t>'</w:t>
            </w:r>
            <w:r w:rsidRPr="00F43A82">
              <w:rPr>
                <w:rFonts w:cs="Arial"/>
                <w:i/>
                <w:iCs/>
              </w:rPr>
              <w:t>noncodebook</w:t>
            </w:r>
            <w:r w:rsidRPr="00F43A82">
              <w:rPr>
                <w:rFonts w:cs="Arial"/>
              </w:rPr>
              <w:t>'</w:t>
            </w:r>
            <w:r w:rsidRPr="00F43A82">
              <w:rPr>
                <w:lang w:eastAsia="x-none"/>
              </w:rPr>
              <w:t xml:space="preserve"> </w:t>
            </w:r>
            <w:r w:rsidRPr="00F43A82">
              <w:rPr>
                <w:bCs/>
                <w:iCs/>
                <w:szCs w:val="22"/>
                <w:lang w:eastAsia="sv-SE"/>
              </w:rPr>
              <w:t>is enabled or not.</w:t>
            </w:r>
          </w:p>
        </w:tc>
      </w:tr>
      <w:tr w:rsidR="00BC7E81" w:rsidRPr="00F43A82" w14:paraId="46CD085B" w14:textId="77777777">
        <w:tc>
          <w:tcPr>
            <w:tcW w:w="14173" w:type="dxa"/>
            <w:tcBorders>
              <w:top w:val="single" w:sz="4" w:space="0" w:color="auto"/>
              <w:left w:val="single" w:sz="4" w:space="0" w:color="auto"/>
              <w:bottom w:val="single" w:sz="4" w:space="0" w:color="auto"/>
              <w:right w:val="single" w:sz="4" w:space="0" w:color="auto"/>
            </w:tcBorders>
            <w:hideMark/>
          </w:tcPr>
          <w:p w14:paraId="77623933" w14:textId="77777777" w:rsidR="00BC7E81" w:rsidRPr="00F43A82" w:rsidRDefault="00BC7E81">
            <w:pPr>
              <w:pStyle w:val="TAL"/>
              <w:rPr>
                <w:szCs w:val="22"/>
                <w:lang w:eastAsia="sv-SE"/>
              </w:rPr>
            </w:pPr>
            <w:r w:rsidRPr="00F43A82">
              <w:rPr>
                <w:b/>
                <w:i/>
                <w:szCs w:val="22"/>
                <w:lang w:eastAsia="sv-SE"/>
              </w:rPr>
              <w:t>csi-IM-ResourcesForInterference</w:t>
            </w:r>
          </w:p>
          <w:p w14:paraId="0E3949B3" w14:textId="77777777" w:rsidR="00BC7E81" w:rsidRPr="00F43A82" w:rsidRDefault="00BC7E81">
            <w:pPr>
              <w:pStyle w:val="TAL"/>
              <w:rPr>
                <w:szCs w:val="22"/>
                <w:lang w:eastAsia="sv-SE"/>
              </w:rPr>
            </w:pPr>
            <w:r w:rsidRPr="00F43A82">
              <w:rPr>
                <w:i/>
                <w:lang w:eastAsia="sv-SE"/>
              </w:rPr>
              <w:t>CSI-IM-ResourceSet</w:t>
            </w:r>
            <w:r w:rsidRPr="00F43A82">
              <w:rPr>
                <w:szCs w:val="22"/>
                <w:lang w:eastAsia="sv-SE"/>
              </w:rPr>
              <w:t xml:space="preserve"> for interference measurement. Entry number in csi-IM-ResourceSetList in the CSI-ResourceConfig indicated by </w:t>
            </w:r>
            <w:r w:rsidRPr="00F43A82">
              <w:rPr>
                <w:i/>
                <w:lang w:eastAsia="sv-SE"/>
              </w:rPr>
              <w:t>csi-IM-ResourcesForInterference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The indicated </w:t>
            </w:r>
            <w:r w:rsidRPr="00F43A82">
              <w:rPr>
                <w:i/>
                <w:lang w:eastAsia="sv-SE"/>
              </w:rPr>
              <w:t>CSI-IM-ResourceSet</w:t>
            </w:r>
            <w:r w:rsidRPr="00F43A82">
              <w:rPr>
                <w:szCs w:val="22"/>
                <w:lang w:eastAsia="sv-SE"/>
              </w:rPr>
              <w:t xml:space="preserve"> should have exactly the same number of resources like the </w:t>
            </w:r>
            <w:r w:rsidRPr="00F43A82">
              <w:rPr>
                <w:i/>
                <w:lang w:eastAsia="sv-SE"/>
              </w:rPr>
              <w:t>NZP-CSI-RS-ResourceSet</w:t>
            </w:r>
            <w:r w:rsidRPr="00F43A82">
              <w:rPr>
                <w:szCs w:val="22"/>
                <w:lang w:eastAsia="sv-SE"/>
              </w:rPr>
              <w:t xml:space="preserve"> indicated in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w:t>
            </w:r>
          </w:p>
        </w:tc>
      </w:tr>
      <w:tr w:rsidR="00BC7E81" w:rsidRPr="00F43A82" w14:paraId="65F9149A" w14:textId="77777777">
        <w:tc>
          <w:tcPr>
            <w:tcW w:w="14173" w:type="dxa"/>
            <w:tcBorders>
              <w:top w:val="single" w:sz="4" w:space="0" w:color="auto"/>
              <w:left w:val="single" w:sz="4" w:space="0" w:color="auto"/>
              <w:bottom w:val="single" w:sz="4" w:space="0" w:color="auto"/>
              <w:right w:val="single" w:sz="4" w:space="0" w:color="auto"/>
            </w:tcBorders>
            <w:hideMark/>
          </w:tcPr>
          <w:p w14:paraId="42C66AF8" w14:textId="77777777" w:rsidR="00BC7E81" w:rsidRPr="00F43A82" w:rsidRDefault="00BC7E81">
            <w:pPr>
              <w:pStyle w:val="TAL"/>
              <w:rPr>
                <w:szCs w:val="22"/>
                <w:lang w:eastAsia="sv-SE"/>
              </w:rPr>
            </w:pPr>
            <w:r w:rsidRPr="00F43A82">
              <w:rPr>
                <w:b/>
                <w:i/>
                <w:szCs w:val="22"/>
                <w:lang w:eastAsia="sv-SE"/>
              </w:rPr>
              <w:t>csi-SSB-ResourceSet,</w:t>
            </w:r>
            <w:r w:rsidRPr="00F43A82">
              <w:t xml:space="preserve"> </w:t>
            </w:r>
            <w:r w:rsidRPr="00F43A82">
              <w:rPr>
                <w:b/>
                <w:i/>
                <w:szCs w:val="22"/>
                <w:lang w:eastAsia="sv-SE"/>
              </w:rPr>
              <w:t>csi-SSB-ResourceSet2</w:t>
            </w:r>
          </w:p>
          <w:p w14:paraId="510272C0" w14:textId="77777777" w:rsidR="00BC7E81" w:rsidRPr="00F43A82" w:rsidRDefault="00BC7E81">
            <w:pPr>
              <w:pStyle w:val="TAL"/>
              <w:rPr>
                <w:szCs w:val="22"/>
                <w:lang w:eastAsia="sv-SE"/>
              </w:rPr>
            </w:pPr>
            <w:r w:rsidRPr="00F43A82">
              <w:rPr>
                <w:szCs w:val="22"/>
                <w:lang w:eastAsia="sv-SE"/>
              </w:rPr>
              <w:t xml:space="preserve">CSI-SSB-ResourceSet for channel measurements. Entry number in </w:t>
            </w:r>
            <w:r w:rsidRPr="00F43A82">
              <w:rPr>
                <w:i/>
                <w:lang w:eastAsia="sv-SE"/>
              </w:rPr>
              <w:t>csi-SSB-ResourceSetList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w:t>
            </w:r>
          </w:p>
        </w:tc>
      </w:tr>
      <w:tr w:rsidR="00001065" w:rsidRPr="00F43A82" w14:paraId="09A68F27" w14:textId="77777777">
        <w:trPr>
          <w:ins w:id="1172" w:author="Ericsson - RAN2#123" w:date="2023-09-12T15:02:00Z"/>
        </w:trPr>
        <w:tc>
          <w:tcPr>
            <w:tcW w:w="14173" w:type="dxa"/>
            <w:tcBorders>
              <w:top w:val="single" w:sz="4" w:space="0" w:color="auto"/>
              <w:left w:val="single" w:sz="4" w:space="0" w:color="auto"/>
              <w:bottom w:val="single" w:sz="4" w:space="0" w:color="auto"/>
              <w:right w:val="single" w:sz="4" w:space="0" w:color="auto"/>
            </w:tcBorders>
          </w:tcPr>
          <w:p w14:paraId="0E43891E" w14:textId="636FB75A" w:rsidR="00001065" w:rsidRDefault="00001065">
            <w:pPr>
              <w:pStyle w:val="TAL"/>
              <w:rPr>
                <w:ins w:id="1173" w:author="Ericsson - RAN2#123" w:date="2023-09-12T15:02:00Z"/>
                <w:b/>
                <w:i/>
                <w:szCs w:val="22"/>
                <w:lang w:eastAsia="sv-SE"/>
              </w:rPr>
            </w:pPr>
            <w:ins w:id="1174" w:author="Ericsson - RAN2#123" w:date="2023-09-12T15:02:00Z">
              <w:r w:rsidRPr="00001065">
                <w:rPr>
                  <w:b/>
                  <w:i/>
                  <w:szCs w:val="22"/>
                  <w:lang w:eastAsia="sv-SE"/>
                </w:rPr>
                <w:t>ltm-AssociatedReportConfigInfo</w:t>
              </w:r>
            </w:ins>
          </w:p>
          <w:p w14:paraId="20F8F39D" w14:textId="33CF8D22" w:rsidR="00001065" w:rsidRPr="00001065" w:rsidRDefault="004E73D7">
            <w:pPr>
              <w:pStyle w:val="TAL"/>
              <w:rPr>
                <w:ins w:id="1175" w:author="Ericsson - RAN2#123" w:date="2023-09-12T15:02:00Z"/>
                <w:bCs/>
                <w:iCs/>
                <w:szCs w:val="22"/>
                <w:lang w:eastAsia="sv-SE"/>
              </w:rPr>
            </w:pPr>
            <w:ins w:id="1176" w:author="Ericsson - RAN2#123" w:date="2023-09-12T15:02:00Z">
              <w:r>
                <w:rPr>
                  <w:bCs/>
                  <w:iCs/>
                  <w:szCs w:val="22"/>
                  <w:lang w:eastAsia="sv-SE"/>
                </w:rPr>
                <w:t>This f</w:t>
              </w:r>
            </w:ins>
            <w:ins w:id="1177" w:author="Ericsson - RAN2#123" w:date="2023-09-12T15:03:00Z">
              <w:r>
                <w:rPr>
                  <w:bCs/>
                  <w:iCs/>
                  <w:szCs w:val="22"/>
                  <w:lang w:eastAsia="sv-SE"/>
                </w:rPr>
                <w:t>ield c</w:t>
              </w:r>
            </w:ins>
            <w:ins w:id="1178" w:author="Ericsson - RAN2#123" w:date="2023-09-12T15:02:00Z">
              <w:r w:rsidRPr="004E73D7">
                <w:rPr>
                  <w:bCs/>
                  <w:iCs/>
                  <w:szCs w:val="22"/>
                  <w:lang w:eastAsia="sv-SE"/>
                </w:rPr>
                <w:t xml:space="preserve">onfigures the aperiodic CSI reports of </w:t>
              </w:r>
            </w:ins>
            <w:ins w:id="1179" w:author="Ericsson - RAN2#123" w:date="2023-09-12T15:03:00Z">
              <w:r>
                <w:rPr>
                  <w:bCs/>
                  <w:iCs/>
                  <w:szCs w:val="22"/>
                  <w:lang w:eastAsia="sv-SE"/>
                </w:rPr>
                <w:t xml:space="preserve">LTM </w:t>
              </w:r>
            </w:ins>
            <w:ins w:id="1180" w:author="Ericsson - RAN2#123" w:date="2023-09-12T15:02:00Z">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associatedReportConfigInfoList</w:t>
              </w:r>
              <w:r w:rsidRPr="004E73D7">
                <w:rPr>
                  <w:bCs/>
                  <w:iCs/>
                  <w:szCs w:val="22"/>
                  <w:lang w:eastAsia="sv-SE"/>
                </w:rPr>
                <w:t>.</w:t>
              </w:r>
            </w:ins>
          </w:p>
        </w:tc>
      </w:tr>
      <w:tr w:rsidR="00BC7E81" w:rsidRPr="00F43A82" w14:paraId="43CF715B" w14:textId="77777777">
        <w:tc>
          <w:tcPr>
            <w:tcW w:w="14173" w:type="dxa"/>
            <w:tcBorders>
              <w:top w:val="single" w:sz="4" w:space="0" w:color="auto"/>
              <w:left w:val="single" w:sz="4" w:space="0" w:color="auto"/>
              <w:bottom w:val="single" w:sz="4" w:space="0" w:color="auto"/>
              <w:right w:val="single" w:sz="4" w:space="0" w:color="auto"/>
            </w:tcBorders>
            <w:hideMark/>
          </w:tcPr>
          <w:p w14:paraId="1F984485" w14:textId="77777777" w:rsidR="00BC7E81" w:rsidRPr="00F43A82" w:rsidRDefault="00BC7E81">
            <w:pPr>
              <w:pStyle w:val="TAL"/>
              <w:rPr>
                <w:szCs w:val="22"/>
                <w:lang w:eastAsia="sv-SE"/>
              </w:rPr>
            </w:pPr>
            <w:r w:rsidRPr="00F43A82">
              <w:rPr>
                <w:b/>
                <w:i/>
                <w:szCs w:val="22"/>
                <w:lang w:eastAsia="sv-SE"/>
              </w:rPr>
              <w:t>nzp-CSI-RS-ResourcesForInterference</w:t>
            </w:r>
          </w:p>
          <w:p w14:paraId="2F895D5C"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interference measurement.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nzp-CSI-RS-ResourcesForInterference</w:t>
            </w:r>
            <w:r w:rsidRPr="00F43A82">
              <w:rPr>
                <w:szCs w:val="22"/>
                <w:lang w:eastAsia="sv-SE"/>
              </w:rPr>
              <w:t xml:space="preserve"> in the </w:t>
            </w:r>
            <w:r w:rsidRPr="00F43A82">
              <w:rPr>
                <w:i/>
                <w:lang w:eastAsia="sv-SE"/>
              </w:rPr>
              <w:t>CSI-ReportConfig</w:t>
            </w:r>
            <w:r w:rsidRPr="00F43A82">
              <w:rPr>
                <w:szCs w:val="22"/>
                <w:lang w:eastAsia="sv-SE"/>
              </w:rPr>
              <w:t xml:space="preserve"> indicated by </w:t>
            </w:r>
            <w:r w:rsidRPr="00F43A82">
              <w:rPr>
                <w:i/>
                <w:lang w:eastAsia="sv-SE"/>
              </w:rPr>
              <w:t>reportConfigId</w:t>
            </w:r>
            <w:r w:rsidRPr="00F43A82">
              <w:rPr>
                <w:szCs w:val="22"/>
                <w:lang w:eastAsia="sv-SE"/>
              </w:rPr>
              <w:t xml:space="preserve"> above (value 1 corresponds to the first entry, value 2 to the second entry, and so on). </w:t>
            </w:r>
          </w:p>
        </w:tc>
      </w:tr>
      <w:tr w:rsidR="00BC7E81" w:rsidRPr="00F43A82" w14:paraId="754CFEB2" w14:textId="77777777">
        <w:tc>
          <w:tcPr>
            <w:tcW w:w="14173" w:type="dxa"/>
            <w:tcBorders>
              <w:top w:val="single" w:sz="4" w:space="0" w:color="auto"/>
              <w:left w:val="single" w:sz="4" w:space="0" w:color="auto"/>
              <w:bottom w:val="single" w:sz="4" w:space="0" w:color="auto"/>
              <w:right w:val="single" w:sz="4" w:space="0" w:color="auto"/>
            </w:tcBorders>
            <w:hideMark/>
          </w:tcPr>
          <w:p w14:paraId="083C8F39" w14:textId="77777777" w:rsidR="00BC7E81" w:rsidRPr="00F43A82" w:rsidRDefault="00BC7E81">
            <w:pPr>
              <w:pStyle w:val="TAL"/>
              <w:rPr>
                <w:szCs w:val="22"/>
                <w:lang w:eastAsia="sv-SE"/>
              </w:rPr>
            </w:pPr>
            <w:r w:rsidRPr="00F43A82">
              <w:rPr>
                <w:b/>
                <w:i/>
                <w:szCs w:val="22"/>
                <w:lang w:eastAsia="sv-SE"/>
              </w:rPr>
              <w:t>qcl-info, qcl-info2</w:t>
            </w:r>
          </w:p>
          <w:p w14:paraId="164F250C" w14:textId="77777777" w:rsidR="00BC7E81" w:rsidRPr="00F43A82" w:rsidRDefault="00BC7E81">
            <w:pPr>
              <w:pStyle w:val="TAL"/>
              <w:rPr>
                <w:szCs w:val="22"/>
                <w:lang w:eastAsia="sv-SE"/>
              </w:rPr>
            </w:pPr>
            <w:r w:rsidRPr="00F43A82">
              <w:rPr>
                <w:szCs w:val="22"/>
                <w:lang w:eastAsia="sv-SE"/>
              </w:rPr>
              <w:t xml:space="preserve">List of references to TCI-States for providing the QCL source and QCL type for each </w:t>
            </w:r>
            <w:r w:rsidRPr="00F43A82">
              <w:rPr>
                <w:i/>
                <w:lang w:eastAsia="sv-SE"/>
              </w:rPr>
              <w:t>NZP-CSI-RS-Resource</w:t>
            </w:r>
            <w:r w:rsidRPr="00F43A82">
              <w:rPr>
                <w:szCs w:val="22"/>
                <w:lang w:eastAsia="sv-SE"/>
              </w:rPr>
              <w:t xml:space="preserve"> listed in </w:t>
            </w:r>
            <w:r w:rsidRPr="00F43A82">
              <w:rPr>
                <w:i/>
                <w:lang w:eastAsia="sv-SE"/>
              </w:rPr>
              <w:t>nzp-CSI-RS-Resources</w:t>
            </w:r>
            <w:r w:rsidRPr="00F43A82">
              <w:rPr>
                <w:szCs w:val="22"/>
                <w:lang w:eastAsia="sv-SE"/>
              </w:rPr>
              <w:t xml:space="preserve"> of the </w:t>
            </w:r>
            <w:r w:rsidRPr="00F43A82">
              <w:rPr>
                <w:i/>
                <w:lang w:eastAsia="sv-SE"/>
              </w:rPr>
              <w:t>NZP-CSI-RS-ResourceSet</w:t>
            </w:r>
            <w:r w:rsidRPr="00F43A82">
              <w:rPr>
                <w:szCs w:val="22"/>
                <w:lang w:eastAsia="sv-SE"/>
              </w:rPr>
              <w:t xml:space="preserve"> indicated by </w:t>
            </w:r>
            <w:r w:rsidRPr="00F43A82">
              <w:rPr>
                <w:i/>
              </w:rPr>
              <w:t>resourceSet</w:t>
            </w:r>
            <w:r w:rsidRPr="00F43A82">
              <w:rPr>
                <w:i/>
                <w:lang w:eastAsia="sv-SE"/>
              </w:rPr>
              <w:t xml:space="preserve"> </w:t>
            </w:r>
            <w:r w:rsidRPr="00F43A82">
              <w:rPr>
                <w:lang w:eastAsia="sv-SE"/>
              </w:rPr>
              <w:t xml:space="preserve">within </w:t>
            </w:r>
            <w:r w:rsidRPr="00F43A82">
              <w:rPr>
                <w:i/>
                <w:iCs/>
                <w:lang w:eastAsia="sv-SE"/>
              </w:rPr>
              <w:t>nzp-CSI-RS</w:t>
            </w:r>
            <w:r w:rsidRPr="00F43A82">
              <w:rPr>
                <w:szCs w:val="22"/>
                <w:lang w:eastAsia="sv-SE"/>
              </w:rPr>
              <w:t xml:space="preserve">. Each </w:t>
            </w:r>
            <w:r w:rsidRPr="00F43A82">
              <w:rPr>
                <w:i/>
                <w:szCs w:val="22"/>
                <w:lang w:eastAsia="sv-SE"/>
              </w:rPr>
              <w:t>TCI-StateId</w:t>
            </w:r>
            <w:r w:rsidRPr="00F43A82">
              <w:rPr>
                <w:szCs w:val="22"/>
                <w:lang w:eastAsia="sv-SE"/>
              </w:rPr>
              <w:t xml:space="preserve"> refers to the </w:t>
            </w:r>
            <w:r w:rsidRPr="00F43A82">
              <w:rPr>
                <w:i/>
                <w:szCs w:val="22"/>
                <w:lang w:eastAsia="sv-SE"/>
              </w:rPr>
              <w:t xml:space="preserve">TCI-State </w:t>
            </w:r>
            <w:r w:rsidRPr="00F43A82">
              <w:rPr>
                <w:szCs w:val="22"/>
                <w:lang w:eastAsia="sv-SE"/>
              </w:rPr>
              <w:t xml:space="preserve">which has this value for </w:t>
            </w:r>
            <w:r w:rsidRPr="00F43A82">
              <w:rPr>
                <w:i/>
                <w:szCs w:val="22"/>
                <w:lang w:eastAsia="sv-SE"/>
              </w:rPr>
              <w:t>tci-StateId</w:t>
            </w:r>
            <w:r w:rsidRPr="00F43A82">
              <w:rPr>
                <w:szCs w:val="22"/>
                <w:lang w:eastAsia="sv-SE"/>
              </w:rPr>
              <w:t xml:space="preserve"> and is defined in </w:t>
            </w:r>
            <w:r w:rsidRPr="00F43A82">
              <w:rPr>
                <w:i/>
                <w:szCs w:val="22"/>
                <w:lang w:eastAsia="sv-SE"/>
              </w:rPr>
              <w:t>tci-StatesToAddModList</w:t>
            </w:r>
            <w:r w:rsidRPr="00F43A82">
              <w:rPr>
                <w:szCs w:val="22"/>
                <w:lang w:eastAsia="sv-SE"/>
              </w:rPr>
              <w:t xml:space="preserve"> in the </w:t>
            </w:r>
            <w:r w:rsidRPr="00F43A82">
              <w:rPr>
                <w:i/>
                <w:szCs w:val="22"/>
                <w:lang w:eastAsia="sv-SE"/>
              </w:rPr>
              <w:t>PDSCH-Config</w:t>
            </w:r>
            <w:r w:rsidRPr="00F43A82">
              <w:rPr>
                <w:szCs w:val="22"/>
                <w:lang w:eastAsia="sv-SE"/>
              </w:rPr>
              <w:t xml:space="preserve"> included in the </w:t>
            </w:r>
            <w:r w:rsidRPr="00F43A82">
              <w:rPr>
                <w:i/>
                <w:szCs w:val="22"/>
                <w:lang w:eastAsia="sv-SE"/>
              </w:rPr>
              <w:t>BWP-Downlink</w:t>
            </w:r>
            <w:r w:rsidRPr="00F43A82">
              <w:rPr>
                <w:szCs w:val="22"/>
                <w:lang w:eastAsia="sv-SE"/>
              </w:rPr>
              <w:t xml:space="preserve"> corresponding to the serving cell and to the DL BWP to which the </w:t>
            </w:r>
            <w:r w:rsidRPr="00F43A82">
              <w:rPr>
                <w:i/>
                <w:szCs w:val="22"/>
                <w:lang w:eastAsia="sv-SE"/>
              </w:rPr>
              <w:t>resourcesForChannelMeasuremen</w:t>
            </w:r>
            <w:r w:rsidRPr="00F43A82">
              <w:rPr>
                <w:szCs w:val="22"/>
                <w:lang w:eastAsia="sv-SE"/>
              </w:rPr>
              <w:t xml:space="preserve">t (in the </w:t>
            </w:r>
            <w:r w:rsidRPr="00F43A82">
              <w:rPr>
                <w:i/>
                <w:szCs w:val="22"/>
                <w:lang w:eastAsia="sv-SE"/>
              </w:rPr>
              <w:t>CSI-ReportConfig</w:t>
            </w:r>
            <w:r w:rsidRPr="00F43A82">
              <w:rPr>
                <w:szCs w:val="22"/>
                <w:lang w:eastAsia="sv-SE"/>
              </w:rPr>
              <w:t xml:space="preserve"> indicated by </w:t>
            </w:r>
            <w:r w:rsidRPr="00F43A82">
              <w:rPr>
                <w:i/>
                <w:szCs w:val="22"/>
                <w:lang w:eastAsia="sv-SE"/>
              </w:rPr>
              <w:t>reportConfigId</w:t>
            </w:r>
            <w:r w:rsidRPr="00F43A82">
              <w:rPr>
                <w:szCs w:val="22"/>
                <w:lang w:eastAsia="sv-SE"/>
              </w:rPr>
              <w:t xml:space="preserve"> above) belong to. First entry in </w:t>
            </w:r>
            <w:r w:rsidRPr="00F43A82">
              <w:rPr>
                <w:i/>
                <w:lang w:eastAsia="sv-SE"/>
              </w:rPr>
              <w:t>qcl-info</w:t>
            </w:r>
            <w:r w:rsidRPr="00F43A82">
              <w:rPr>
                <w:szCs w:val="22"/>
                <w:lang w:eastAsia="sv-SE"/>
              </w:rPr>
              <w:t xml:space="preserve"> corresponds to first entry in </w:t>
            </w:r>
            <w:r w:rsidRPr="00F43A82">
              <w:rPr>
                <w:i/>
                <w:lang w:eastAsia="sv-SE"/>
              </w:rPr>
              <w:t>nzp-CSI-RS-Resources</w:t>
            </w:r>
            <w:r w:rsidRPr="00F43A82">
              <w:rPr>
                <w:szCs w:val="22"/>
                <w:lang w:eastAsia="sv-SE"/>
              </w:rPr>
              <w:t xml:space="preserve"> of that </w:t>
            </w:r>
            <w:r w:rsidRPr="00F43A82">
              <w:rPr>
                <w:i/>
                <w:lang w:eastAsia="sv-SE"/>
              </w:rPr>
              <w:t>NZP-CSI-RS-ResourceSet</w:t>
            </w:r>
            <w:r w:rsidRPr="00F43A82">
              <w:rPr>
                <w:szCs w:val="22"/>
                <w:lang w:eastAsia="sv-SE"/>
              </w:rPr>
              <w:t xml:space="preserve">, second entry in </w:t>
            </w:r>
            <w:r w:rsidRPr="00F43A82">
              <w:rPr>
                <w:i/>
                <w:lang w:eastAsia="sv-SE"/>
              </w:rPr>
              <w:t>qcl-info</w:t>
            </w:r>
            <w:r w:rsidRPr="00F43A82">
              <w:rPr>
                <w:szCs w:val="22"/>
                <w:lang w:eastAsia="sv-SE"/>
              </w:rPr>
              <w:t xml:space="preserve"> corresponds to second entry in </w:t>
            </w:r>
            <w:r w:rsidRPr="00F43A82">
              <w:rPr>
                <w:i/>
                <w:lang w:eastAsia="sv-SE"/>
              </w:rPr>
              <w:t>nzp-CSI-RS-Resources</w:t>
            </w:r>
            <w:r w:rsidRPr="00F43A82">
              <w:rPr>
                <w:szCs w:val="22"/>
                <w:lang w:eastAsia="sv-SE"/>
              </w:rPr>
              <w:t>, and so on (see TS 38.214 [19], clause 5.2.1.5.1).</w:t>
            </w:r>
            <w:r w:rsidRPr="00F43A82">
              <w:t xml:space="preserve"> When this field is absent for aperiodic CSI RS, the UE shall use QCL information included in the  "indicated" </w:t>
            </w:r>
            <w:r w:rsidRPr="00F43A82">
              <w:rPr>
                <w:lang w:eastAsia="sv-SE"/>
              </w:rPr>
              <w:t>DL only/Joint TCI state as specified in TS 38.214</w:t>
            </w:r>
          </w:p>
        </w:tc>
      </w:tr>
      <w:tr w:rsidR="00BC7E81" w:rsidRPr="00F43A82" w14:paraId="275FF52A" w14:textId="77777777">
        <w:tc>
          <w:tcPr>
            <w:tcW w:w="14173" w:type="dxa"/>
            <w:tcBorders>
              <w:top w:val="single" w:sz="4" w:space="0" w:color="auto"/>
              <w:left w:val="single" w:sz="4" w:space="0" w:color="auto"/>
              <w:bottom w:val="single" w:sz="4" w:space="0" w:color="auto"/>
              <w:right w:val="single" w:sz="4" w:space="0" w:color="auto"/>
            </w:tcBorders>
            <w:hideMark/>
          </w:tcPr>
          <w:p w14:paraId="25D3DB7E" w14:textId="77777777" w:rsidR="00BC7E81" w:rsidRPr="00F43A82" w:rsidRDefault="00BC7E81">
            <w:pPr>
              <w:pStyle w:val="TAL"/>
              <w:rPr>
                <w:szCs w:val="22"/>
                <w:lang w:eastAsia="sv-SE"/>
              </w:rPr>
            </w:pPr>
            <w:r w:rsidRPr="00F43A82">
              <w:rPr>
                <w:b/>
                <w:i/>
                <w:szCs w:val="22"/>
                <w:lang w:eastAsia="sv-SE"/>
              </w:rPr>
              <w:t>reportConfigId</w:t>
            </w:r>
          </w:p>
          <w:p w14:paraId="4B9828BF" w14:textId="77777777" w:rsidR="00BC7E81" w:rsidRPr="00F43A82" w:rsidRDefault="00BC7E81">
            <w:pPr>
              <w:pStyle w:val="TAL"/>
              <w:rPr>
                <w:szCs w:val="22"/>
                <w:lang w:eastAsia="sv-SE"/>
              </w:rPr>
            </w:pPr>
            <w:r w:rsidRPr="00F43A82">
              <w:rPr>
                <w:szCs w:val="22"/>
                <w:lang w:eastAsia="sv-SE"/>
              </w:rPr>
              <w:t xml:space="preserve">The </w:t>
            </w:r>
            <w:r w:rsidRPr="00F43A82">
              <w:rPr>
                <w:i/>
                <w:lang w:eastAsia="sv-SE"/>
              </w:rPr>
              <w:t>reportConfigId</w:t>
            </w:r>
            <w:r w:rsidRPr="00F43A82">
              <w:rPr>
                <w:szCs w:val="22"/>
                <w:lang w:eastAsia="sv-SE"/>
              </w:rPr>
              <w:t xml:space="preserve"> of one of the </w:t>
            </w:r>
            <w:r w:rsidRPr="00F43A82">
              <w:rPr>
                <w:i/>
                <w:lang w:eastAsia="sv-SE"/>
              </w:rPr>
              <w:t>CSI-ReportConfigToAddMod</w:t>
            </w:r>
            <w:r w:rsidRPr="00F43A82">
              <w:rPr>
                <w:szCs w:val="22"/>
                <w:lang w:eastAsia="sv-SE"/>
              </w:rPr>
              <w:t xml:space="preserve"> configured in </w:t>
            </w:r>
            <w:r w:rsidRPr="00F43A82">
              <w:rPr>
                <w:i/>
                <w:lang w:eastAsia="sv-SE"/>
              </w:rPr>
              <w:t>CSI-MeasConfig</w:t>
            </w:r>
          </w:p>
        </w:tc>
      </w:tr>
      <w:tr w:rsidR="00BC7E81" w:rsidRPr="00F43A82" w14:paraId="43D22116" w14:textId="77777777">
        <w:tc>
          <w:tcPr>
            <w:tcW w:w="14173" w:type="dxa"/>
            <w:tcBorders>
              <w:top w:val="single" w:sz="4" w:space="0" w:color="auto"/>
              <w:left w:val="single" w:sz="4" w:space="0" w:color="auto"/>
              <w:bottom w:val="single" w:sz="4" w:space="0" w:color="auto"/>
              <w:right w:val="single" w:sz="4" w:space="0" w:color="auto"/>
            </w:tcBorders>
          </w:tcPr>
          <w:p w14:paraId="274D1491" w14:textId="77777777" w:rsidR="00BC7E81" w:rsidRPr="00F43A82" w:rsidRDefault="00BC7E81">
            <w:pPr>
              <w:pStyle w:val="TAL"/>
              <w:rPr>
                <w:b/>
                <w:i/>
                <w:szCs w:val="22"/>
                <w:lang w:eastAsia="sv-SE"/>
              </w:rPr>
            </w:pPr>
            <w:r w:rsidRPr="00F43A82">
              <w:rPr>
                <w:b/>
                <w:i/>
                <w:szCs w:val="22"/>
                <w:lang w:eastAsia="sv-SE"/>
              </w:rPr>
              <w:t>resourcesForChannel2</w:t>
            </w:r>
          </w:p>
          <w:p w14:paraId="531ABD04" w14:textId="77777777" w:rsidR="00BC7E81" w:rsidRPr="00F43A82" w:rsidRDefault="00BC7E81">
            <w:pPr>
              <w:pStyle w:val="TAL"/>
              <w:rPr>
                <w:bCs/>
                <w:iCs/>
                <w:szCs w:val="22"/>
                <w:lang w:eastAsia="sv-SE"/>
              </w:rPr>
            </w:pPr>
            <w:r w:rsidRPr="00F43A82">
              <w:t xml:space="preserve">Configures reference signals for channel measurement corresponding to the second resource set for L1-RSRP measurement as configured in IE </w:t>
            </w:r>
            <w:r w:rsidRPr="00F43A82">
              <w:rPr>
                <w:i/>
                <w:iCs/>
              </w:rPr>
              <w:t>CSI-ResourceConfig</w:t>
            </w:r>
            <w:r w:rsidRPr="00F43A82">
              <w:t xml:space="preserve"> when </w:t>
            </w:r>
            <w:r w:rsidRPr="00F43A82">
              <w:rPr>
                <w:i/>
                <w:iCs/>
              </w:rPr>
              <w:t>nrofReportedGroups-r17</w:t>
            </w:r>
            <w:r w:rsidRPr="00F43A82">
              <w:t xml:space="preserve"> is configured in IE </w:t>
            </w:r>
            <w:r w:rsidRPr="00F43A82">
              <w:rPr>
                <w:i/>
                <w:iCs/>
              </w:rPr>
              <w:t>CSI-ReportConfig</w:t>
            </w:r>
            <w:r w:rsidRPr="00F43A82">
              <w:t xml:space="preserve">. If this is present, network configures csi-SSB-ResourceSetExt instead of csi-SSB-ResourceSet and the UE ignores csi-SSB-ResourceSet in resourcesForChannel, and the </w:t>
            </w:r>
            <w:r w:rsidRPr="00F43A82">
              <w:rPr>
                <w:i/>
                <w:iCs/>
              </w:rPr>
              <w:t>resourcesForChannel</w:t>
            </w:r>
            <w:r w:rsidRPr="00F43A82">
              <w:t xml:space="preserve"> configures the reference signals for channel measurement corresponding to the first resource set for L1-RSRP measurement (see TS 38.214 [19], clause 5.2.1.4).</w:t>
            </w:r>
          </w:p>
        </w:tc>
      </w:tr>
      <w:tr w:rsidR="00BC7E81" w:rsidRPr="00F43A82" w14:paraId="78476E1D" w14:textId="77777777">
        <w:tc>
          <w:tcPr>
            <w:tcW w:w="14173" w:type="dxa"/>
            <w:tcBorders>
              <w:top w:val="single" w:sz="4" w:space="0" w:color="auto"/>
              <w:left w:val="single" w:sz="4" w:space="0" w:color="auto"/>
              <w:bottom w:val="single" w:sz="4" w:space="0" w:color="auto"/>
              <w:right w:val="single" w:sz="4" w:space="0" w:color="auto"/>
            </w:tcBorders>
            <w:hideMark/>
          </w:tcPr>
          <w:p w14:paraId="6F4C32A3" w14:textId="77777777" w:rsidR="00BC7E81" w:rsidRPr="00F43A82" w:rsidRDefault="00BC7E81">
            <w:pPr>
              <w:pStyle w:val="TAL"/>
              <w:rPr>
                <w:szCs w:val="22"/>
                <w:lang w:eastAsia="sv-SE"/>
              </w:rPr>
            </w:pPr>
            <w:r w:rsidRPr="00F43A82">
              <w:rPr>
                <w:b/>
                <w:i/>
                <w:szCs w:val="22"/>
                <w:lang w:eastAsia="sv-SE"/>
              </w:rPr>
              <w:t>resourceSet</w:t>
            </w:r>
          </w:p>
          <w:p w14:paraId="593F9BC3" w14:textId="77777777" w:rsidR="00BC7E81" w:rsidRPr="00F43A82" w:rsidRDefault="00BC7E81">
            <w:pPr>
              <w:pStyle w:val="TAL"/>
              <w:rPr>
                <w:szCs w:val="22"/>
                <w:lang w:eastAsia="sv-SE"/>
              </w:rPr>
            </w:pPr>
            <w:r w:rsidRPr="00F43A82">
              <w:rPr>
                <w:i/>
                <w:lang w:eastAsia="sv-SE"/>
              </w:rPr>
              <w:t>NZP-CSI-RS-ResourceSet</w:t>
            </w:r>
            <w:r w:rsidRPr="00F43A82">
              <w:rPr>
                <w:szCs w:val="22"/>
                <w:lang w:eastAsia="sv-SE"/>
              </w:rPr>
              <w:t xml:space="preserve"> for channel measurements. Entry number in </w:t>
            </w:r>
            <w:r w:rsidRPr="00F43A82">
              <w:rPr>
                <w:i/>
                <w:lang w:eastAsia="sv-SE"/>
              </w:rPr>
              <w:t>nzp-CSI-RS-ResourceSetList</w:t>
            </w:r>
            <w:r w:rsidRPr="00F43A82">
              <w:rPr>
                <w:szCs w:val="22"/>
                <w:lang w:eastAsia="sv-SE"/>
              </w:rPr>
              <w:t xml:space="preserve"> in the </w:t>
            </w:r>
            <w:r w:rsidRPr="00F43A82">
              <w:rPr>
                <w:i/>
                <w:lang w:eastAsia="sv-SE"/>
              </w:rPr>
              <w:t>CSI-ResourceConfig</w:t>
            </w:r>
            <w:r w:rsidRPr="00F43A82">
              <w:rPr>
                <w:szCs w:val="22"/>
                <w:lang w:eastAsia="sv-SE"/>
              </w:rPr>
              <w:t xml:space="preserve"> indicated by </w:t>
            </w:r>
            <w:r w:rsidRPr="00F43A82">
              <w:rPr>
                <w:i/>
                <w:lang w:eastAsia="sv-SE"/>
              </w:rPr>
              <w:t>resourcesForChannelMeasurement</w:t>
            </w:r>
            <w:r w:rsidRPr="00F43A82">
              <w:rPr>
                <w:szCs w:val="22"/>
                <w:lang w:eastAsia="sv-SE"/>
              </w:rPr>
              <w:t xml:space="preserve"> in the </w:t>
            </w:r>
            <w:r w:rsidRPr="00F43A82">
              <w:rPr>
                <w:i/>
                <w:lang w:eastAsia="sv-SE"/>
              </w:rPr>
              <w:t>CSI-ReportConfig</w:t>
            </w:r>
            <w:r w:rsidRPr="00F43A82">
              <w:rPr>
                <w:szCs w:val="22"/>
                <w:lang w:eastAsia="sv-SE"/>
              </w:rPr>
              <w:t xml:space="preserve"> indicated by r</w:t>
            </w:r>
            <w:r w:rsidRPr="00F43A82">
              <w:rPr>
                <w:i/>
                <w:lang w:eastAsia="sv-SE"/>
              </w:rPr>
              <w:t>eportConfigId</w:t>
            </w:r>
            <w:r w:rsidRPr="00F43A82">
              <w:rPr>
                <w:szCs w:val="22"/>
                <w:lang w:eastAsia="sv-SE"/>
              </w:rPr>
              <w:t xml:space="preserve"> above (value 1 corresponds to the first entry, value 2 to the second entry, and so on).</w:t>
            </w:r>
          </w:p>
        </w:tc>
      </w:tr>
    </w:tbl>
    <w:p w14:paraId="67584C6A" w14:textId="77777777" w:rsidR="00BC7E81" w:rsidRPr="00F43A82" w:rsidRDefault="00BC7E81" w:rsidP="00BC7E8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C7E81" w:rsidRPr="00F43A82" w14:paraId="33F3B702"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41785E57" w14:textId="77777777" w:rsidR="00BC7E81" w:rsidRPr="00F43A82" w:rsidRDefault="00BC7E81">
            <w:pPr>
              <w:pStyle w:val="TAH"/>
              <w:rPr>
                <w:lang w:eastAsia="sv-SE"/>
              </w:rPr>
            </w:pPr>
            <w:r w:rsidRPr="00F43A8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C815A8" w14:textId="77777777" w:rsidR="00BC7E81" w:rsidRPr="00F43A82" w:rsidRDefault="00BC7E81">
            <w:pPr>
              <w:pStyle w:val="TAH"/>
              <w:rPr>
                <w:lang w:eastAsia="sv-SE"/>
              </w:rPr>
            </w:pPr>
            <w:r w:rsidRPr="00F43A82">
              <w:rPr>
                <w:lang w:eastAsia="sv-SE"/>
              </w:rPr>
              <w:t>Explanation</w:t>
            </w:r>
          </w:p>
        </w:tc>
      </w:tr>
      <w:tr w:rsidR="00BC7E81" w:rsidRPr="00F43A82" w14:paraId="201A03EB"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7C08D90" w14:textId="77777777" w:rsidR="00BC7E81" w:rsidRPr="00F43A82" w:rsidRDefault="00BC7E81">
            <w:pPr>
              <w:pStyle w:val="TAL"/>
              <w:rPr>
                <w:i/>
                <w:lang w:eastAsia="sv-SE"/>
              </w:rPr>
            </w:pPr>
            <w:r w:rsidRPr="00F43A8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21038BE1" w14:textId="77777777" w:rsidR="00BC7E81" w:rsidRPr="00F43A82" w:rsidRDefault="00BC7E81">
            <w:pPr>
              <w:pStyle w:val="TAL"/>
              <w:rPr>
                <w:lang w:eastAsia="sv-SE"/>
              </w:rPr>
            </w:pPr>
            <w:r w:rsidRPr="00F43A82">
              <w:rPr>
                <w:lang w:eastAsia="sv-SE"/>
              </w:rPr>
              <w:t xml:space="preserve">The field is mandatory present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resourceType aperiodic and </w:t>
            </w:r>
            <w:r w:rsidRPr="00F43A82">
              <w:rPr>
                <w:i/>
                <w:iCs/>
                <w:lang w:eastAsia="sv-SE"/>
              </w:rPr>
              <w:t>unifiedTCI-StateType</w:t>
            </w:r>
            <w:r w:rsidRPr="00F43A82">
              <w:rPr>
                <w:lang w:eastAsia="sv-SE"/>
              </w:rPr>
              <w:t xml:space="preserve"> is not configured. The field is optionally present, Need R, if the </w:t>
            </w:r>
            <w:r w:rsidRPr="00F43A82">
              <w:rPr>
                <w:i/>
                <w:lang w:eastAsia="sv-SE"/>
              </w:rPr>
              <w:t>NZP-CSI-RS-Resources</w:t>
            </w:r>
            <w:r w:rsidRPr="00F43A82">
              <w:rPr>
                <w:lang w:eastAsia="sv-SE"/>
              </w:rPr>
              <w:t xml:space="preserve"> in the associated </w:t>
            </w:r>
            <w:r w:rsidRPr="00F43A82">
              <w:rPr>
                <w:i/>
                <w:lang w:eastAsia="sv-SE"/>
              </w:rPr>
              <w:t>resourceSet</w:t>
            </w:r>
            <w:r w:rsidRPr="00F43A82">
              <w:rPr>
                <w:lang w:eastAsia="sv-SE"/>
              </w:rPr>
              <w:t xml:space="preserve"> have the </w:t>
            </w:r>
            <w:r w:rsidRPr="00F43A82">
              <w:rPr>
                <w:i/>
                <w:iCs/>
                <w:lang w:eastAsia="sv-SE"/>
              </w:rPr>
              <w:t>resourceType</w:t>
            </w:r>
            <w:r w:rsidRPr="00F43A82">
              <w:rPr>
                <w:lang w:eastAsia="sv-SE"/>
              </w:rPr>
              <w:t xml:space="preserve"> aperiodic and </w:t>
            </w:r>
            <w:r w:rsidRPr="00F43A82">
              <w:rPr>
                <w:i/>
                <w:iCs/>
                <w:lang w:eastAsia="sv-SE"/>
              </w:rPr>
              <w:t>unifiedTCI-StateType</w:t>
            </w:r>
            <w:r w:rsidRPr="00F43A82">
              <w:rPr>
                <w:lang w:eastAsia="sv-SE"/>
              </w:rPr>
              <w:t xml:space="preserve"> is configured. The field is absent otherwise.</w:t>
            </w:r>
          </w:p>
        </w:tc>
      </w:tr>
      <w:tr w:rsidR="00BC7E81" w:rsidRPr="00F43A82" w14:paraId="403E3C3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115054C" w14:textId="77777777" w:rsidR="00BC7E81" w:rsidRPr="00F43A82" w:rsidRDefault="00BC7E81">
            <w:pPr>
              <w:pStyle w:val="TAL"/>
              <w:rPr>
                <w:i/>
                <w:lang w:eastAsia="sv-SE"/>
              </w:rPr>
            </w:pPr>
            <w:r w:rsidRPr="00F43A8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3E78ED8E"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csi-IM-ResourcesForInterference</w:t>
            </w:r>
            <w:r w:rsidRPr="00F43A82">
              <w:rPr>
                <w:lang w:eastAsia="sv-SE"/>
              </w:rPr>
              <w:t>; otherwise it is absent.</w:t>
            </w:r>
          </w:p>
        </w:tc>
      </w:tr>
      <w:tr w:rsidR="00BC7E81" w:rsidRPr="00F43A82" w14:paraId="48080C98"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2E99362B" w14:textId="77777777" w:rsidR="00BC7E81" w:rsidRPr="00F43A82" w:rsidRDefault="00BC7E81">
            <w:pPr>
              <w:pStyle w:val="TAL"/>
              <w:rPr>
                <w:i/>
                <w:lang w:eastAsia="sv-SE"/>
              </w:rPr>
            </w:pPr>
            <w:r w:rsidRPr="00F43A8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BFD2D5" w14:textId="77777777" w:rsidR="00BC7E81" w:rsidRPr="00F43A82" w:rsidRDefault="00BC7E81">
            <w:pPr>
              <w:pStyle w:val="TAL"/>
              <w:rPr>
                <w:lang w:eastAsia="sv-SE"/>
              </w:rPr>
            </w:pPr>
            <w:r w:rsidRPr="00F43A82">
              <w:rPr>
                <w:lang w:eastAsia="sv-SE"/>
              </w:rPr>
              <w:t xml:space="preserve">This field is mandatory present if the </w:t>
            </w:r>
            <w:r w:rsidRPr="00F43A82">
              <w:rPr>
                <w:i/>
                <w:lang w:eastAsia="sv-SE"/>
              </w:rPr>
              <w:t>CSI-ReportConfig</w:t>
            </w:r>
            <w:r w:rsidRPr="00F43A82">
              <w:rPr>
                <w:lang w:eastAsia="sv-SE"/>
              </w:rPr>
              <w:t xml:space="preserve"> identified by </w:t>
            </w:r>
            <w:r w:rsidRPr="00F43A82">
              <w:rPr>
                <w:i/>
                <w:lang w:eastAsia="sv-SE"/>
              </w:rPr>
              <w:t>reportConfigId</w:t>
            </w:r>
            <w:r w:rsidRPr="00F43A82">
              <w:rPr>
                <w:lang w:eastAsia="sv-SE"/>
              </w:rPr>
              <w:t xml:space="preserve"> is configured with </w:t>
            </w:r>
            <w:r w:rsidRPr="00F43A82">
              <w:rPr>
                <w:i/>
                <w:lang w:eastAsia="sv-SE"/>
              </w:rPr>
              <w:t>nzp-CSI-RS-ResourcesForInterference</w:t>
            </w:r>
            <w:r w:rsidRPr="00F43A82">
              <w:rPr>
                <w:lang w:eastAsia="sv-SE"/>
              </w:rPr>
              <w:t>; otherwise it is absent.</w:t>
            </w:r>
          </w:p>
        </w:tc>
      </w:tr>
      <w:tr w:rsidR="00BC7E81" w:rsidRPr="00F43A82" w14:paraId="41F25099" w14:textId="77777777" w:rsidTr="00D92FCA">
        <w:tc>
          <w:tcPr>
            <w:tcW w:w="4145" w:type="dxa"/>
            <w:tcBorders>
              <w:top w:val="single" w:sz="4" w:space="0" w:color="auto"/>
              <w:left w:val="single" w:sz="4" w:space="0" w:color="auto"/>
              <w:bottom w:val="single" w:sz="4" w:space="0" w:color="auto"/>
              <w:right w:val="single" w:sz="4" w:space="0" w:color="auto"/>
            </w:tcBorders>
            <w:hideMark/>
          </w:tcPr>
          <w:p w14:paraId="77D80D8A" w14:textId="77777777" w:rsidR="00BC7E81" w:rsidRPr="00F43A82" w:rsidRDefault="00BC7E81">
            <w:pPr>
              <w:pStyle w:val="TAL"/>
              <w:rPr>
                <w:i/>
                <w:lang w:eastAsia="sv-SE"/>
              </w:rPr>
            </w:pPr>
            <w:r w:rsidRPr="00F43A82">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hideMark/>
          </w:tcPr>
          <w:p w14:paraId="368C5DAC" w14:textId="77777777" w:rsidR="00BC7E81" w:rsidRPr="00F43A82" w:rsidRDefault="00BC7E81">
            <w:pPr>
              <w:pStyle w:val="TAL"/>
              <w:rPr>
                <w:lang w:eastAsia="sv-SE"/>
              </w:rPr>
            </w:pPr>
            <w:r w:rsidRPr="00F43A82">
              <w:rPr>
                <w:lang w:eastAsia="sv-SE"/>
              </w:rPr>
              <w:t xml:space="preserve">This field is absent, Need R, if </w:t>
            </w:r>
            <w:r w:rsidRPr="00F43A82">
              <w:rPr>
                <w:i/>
                <w:iCs/>
                <w:lang w:eastAsia="sv-SE"/>
              </w:rPr>
              <w:t>unifiedTCI-StateType</w:t>
            </w:r>
            <w:r w:rsidRPr="00F43A82">
              <w:rPr>
                <w:lang w:eastAsia="sv-SE"/>
              </w:rPr>
              <w:t xml:space="preserve"> is configured for the serving cell in which the </w:t>
            </w:r>
            <w:r w:rsidRPr="00F43A82">
              <w:rPr>
                <w:i/>
                <w:iCs/>
                <w:lang w:eastAsia="sv-SE"/>
              </w:rPr>
              <w:t>CSI-AperiodicTriggerStateList</w:t>
            </w:r>
            <w:r w:rsidRPr="00F43A82">
              <w:rPr>
                <w:lang w:eastAsia="sv-SE"/>
              </w:rPr>
              <w:t xml:space="preserve"> is included. It is optionally present, Need R, otherwise.</w:t>
            </w:r>
          </w:p>
        </w:tc>
      </w:tr>
    </w:tbl>
    <w:p w14:paraId="78228F8B" w14:textId="77777777" w:rsidR="00BC7E81" w:rsidRDefault="00BC7E81">
      <w:pPr>
        <w:pStyle w:val="NO"/>
      </w:pPr>
    </w:p>
    <w:p w14:paraId="1E35B862" w14:textId="77777777" w:rsidR="00EB4882" w:rsidRPr="00F43A82" w:rsidRDefault="00EB4882" w:rsidP="00EB4882">
      <w:pPr>
        <w:pStyle w:val="Heading4"/>
      </w:pPr>
      <w:bookmarkStart w:id="1181" w:name="_Toc60777224"/>
      <w:bookmarkStart w:id="1182" w:name="_Toc124713156"/>
      <w:r w:rsidRPr="00F43A82">
        <w:t>–</w:t>
      </w:r>
      <w:r w:rsidRPr="00F43A82">
        <w:tab/>
      </w:r>
      <w:r w:rsidRPr="00F43A82">
        <w:rPr>
          <w:i/>
        </w:rPr>
        <w:t>CSI-SemiPersistentOnPUSCH-TriggerStateList</w:t>
      </w:r>
      <w:bookmarkEnd w:id="1181"/>
      <w:bookmarkEnd w:id="1182"/>
    </w:p>
    <w:p w14:paraId="0DEF3DEE" w14:textId="77777777" w:rsidR="00EB4882" w:rsidRPr="00F43A82" w:rsidRDefault="00EB4882" w:rsidP="00EB4882">
      <w:r w:rsidRPr="00F43A82">
        <w:t xml:space="preserve">The </w:t>
      </w:r>
      <w:r w:rsidRPr="00F43A82">
        <w:rPr>
          <w:i/>
        </w:rPr>
        <w:t xml:space="preserve">CSI-SemiPersistentOnPUSCH-TriggerStateList </w:t>
      </w:r>
      <w:r w:rsidRPr="00F43A82">
        <w:t>IE is used to configure the UE with list of trigger states for semi-persistent reporting of channel state information on L1. See also TS 38.214 [19], clause 5.2.</w:t>
      </w:r>
    </w:p>
    <w:p w14:paraId="2E277B06" w14:textId="77777777" w:rsidR="00EB4882" w:rsidRPr="00F43A82" w:rsidRDefault="00EB4882" w:rsidP="00EB4882">
      <w:pPr>
        <w:pStyle w:val="TH"/>
      </w:pPr>
      <w:r w:rsidRPr="00F43A82">
        <w:rPr>
          <w:i/>
        </w:rPr>
        <w:t>CSI-SemiPersistentOnPUSCH-TriggerStateList</w:t>
      </w:r>
      <w:r w:rsidRPr="00F43A82">
        <w:t xml:space="preserve"> information element</w:t>
      </w:r>
    </w:p>
    <w:p w14:paraId="3BA76B6C" w14:textId="77777777" w:rsidR="00EB4882" w:rsidRPr="00F43A82" w:rsidRDefault="00EB4882" w:rsidP="00EB4882">
      <w:pPr>
        <w:pStyle w:val="PL"/>
        <w:rPr>
          <w:color w:val="808080"/>
        </w:rPr>
      </w:pPr>
      <w:r w:rsidRPr="00F43A82">
        <w:rPr>
          <w:color w:val="808080"/>
        </w:rPr>
        <w:t>-- ASN1START</w:t>
      </w:r>
    </w:p>
    <w:p w14:paraId="20D0EAB3" w14:textId="77777777" w:rsidR="00EB4882" w:rsidRPr="00F43A82" w:rsidRDefault="00EB4882" w:rsidP="00EB4882">
      <w:pPr>
        <w:pStyle w:val="PL"/>
        <w:rPr>
          <w:color w:val="808080"/>
        </w:rPr>
      </w:pPr>
      <w:r w:rsidRPr="00F43A82">
        <w:rPr>
          <w:color w:val="808080"/>
        </w:rPr>
        <w:t>-- TAG-CSI-SEMIPERSISTENTONPUSCHTRIGGERSTATELIST-START</w:t>
      </w:r>
    </w:p>
    <w:p w14:paraId="09C88E0D" w14:textId="77777777" w:rsidR="00EB4882" w:rsidRPr="00F43A82" w:rsidRDefault="00EB4882" w:rsidP="00EB4882">
      <w:pPr>
        <w:pStyle w:val="PL"/>
      </w:pPr>
    </w:p>
    <w:p w14:paraId="6DFE44F6" w14:textId="77777777" w:rsidR="00EB4882" w:rsidRPr="00F43A82" w:rsidRDefault="00EB4882" w:rsidP="00EB4882">
      <w:pPr>
        <w:pStyle w:val="PL"/>
      </w:pPr>
      <w:r w:rsidRPr="00F43A82">
        <w:t xml:space="preserve">CSI-SemiPersistentOnPUSCH-TriggerStateList ::= </w:t>
      </w:r>
      <w:r w:rsidRPr="00F43A82">
        <w:rPr>
          <w:color w:val="993366"/>
        </w:rPr>
        <w:t>SEQUENCE</w:t>
      </w:r>
      <w:r w:rsidRPr="00F43A82">
        <w:t>(</w:t>
      </w:r>
      <w:r w:rsidRPr="00F43A82">
        <w:rPr>
          <w:color w:val="993366"/>
        </w:rPr>
        <w:t>SIZE</w:t>
      </w:r>
      <w:r w:rsidRPr="00F43A82">
        <w:t xml:space="preserve"> (1..maxNrOfSemiPersistentPUSCH-Triggers))</w:t>
      </w:r>
      <w:r w:rsidRPr="00F43A82">
        <w:rPr>
          <w:color w:val="993366"/>
        </w:rPr>
        <w:t xml:space="preserve"> OF</w:t>
      </w:r>
      <w:r w:rsidRPr="00F43A82">
        <w:t xml:space="preserve"> CSI-SemiPersistentOnPUSCH-TriggerState</w:t>
      </w:r>
    </w:p>
    <w:p w14:paraId="4EA89311" w14:textId="77777777" w:rsidR="00EB4882" w:rsidRPr="00F43A82" w:rsidRDefault="00EB4882" w:rsidP="00EB4882">
      <w:pPr>
        <w:pStyle w:val="PL"/>
      </w:pPr>
    </w:p>
    <w:p w14:paraId="341EDD33" w14:textId="77777777" w:rsidR="00EB4882" w:rsidRPr="00F43A82" w:rsidRDefault="00EB4882" w:rsidP="00EB4882">
      <w:pPr>
        <w:pStyle w:val="PL"/>
      </w:pPr>
      <w:r w:rsidRPr="00F43A82">
        <w:t xml:space="preserve">CSI-SemiPersistentOnPUSCH-TriggerState ::=     </w:t>
      </w:r>
      <w:r w:rsidRPr="00F43A82">
        <w:rPr>
          <w:color w:val="993366"/>
        </w:rPr>
        <w:t>SEQUENCE</w:t>
      </w:r>
      <w:r w:rsidRPr="00F43A82">
        <w:t xml:space="preserve"> {</w:t>
      </w:r>
    </w:p>
    <w:p w14:paraId="1F18C831" w14:textId="77777777" w:rsidR="00EB4882" w:rsidRPr="00F43A82" w:rsidRDefault="00EB4882" w:rsidP="00EB4882">
      <w:pPr>
        <w:pStyle w:val="PL"/>
      </w:pPr>
      <w:r w:rsidRPr="00F43A82">
        <w:t xml:space="preserve">    associatedReportConfigInfo                     CSI-ReportConfigId,</w:t>
      </w:r>
    </w:p>
    <w:p w14:paraId="14C4D167" w14:textId="77777777" w:rsidR="00EB4882" w:rsidRPr="00F43A82" w:rsidRDefault="00EB4882" w:rsidP="00EB4882">
      <w:pPr>
        <w:pStyle w:val="PL"/>
      </w:pPr>
      <w:r w:rsidRPr="00F43A82">
        <w:t xml:space="preserve">    ...,</w:t>
      </w:r>
    </w:p>
    <w:p w14:paraId="5DA20879" w14:textId="77777777" w:rsidR="00EB4882" w:rsidRPr="00F43A82" w:rsidRDefault="00EB4882" w:rsidP="00EB4882">
      <w:pPr>
        <w:pStyle w:val="PL"/>
      </w:pPr>
      <w:r w:rsidRPr="00F43A82">
        <w:t xml:space="preserve">    [[</w:t>
      </w:r>
    </w:p>
    <w:p w14:paraId="2C2C02AB" w14:textId="77777777" w:rsidR="00EB4882" w:rsidRPr="00F43A82" w:rsidRDefault="00EB4882" w:rsidP="00EB4882">
      <w:pPr>
        <w:pStyle w:val="PL"/>
        <w:rPr>
          <w:color w:val="808080"/>
        </w:rPr>
      </w:pPr>
      <w:r w:rsidRPr="00F43A82">
        <w:t xml:space="preserve">    sp-CSI-MultiplexingMode-r17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F6F2580" w14:textId="38948DA0" w:rsidR="00EB4882" w:rsidRDefault="00EB4882" w:rsidP="00EB4882">
      <w:pPr>
        <w:pStyle w:val="PL"/>
        <w:rPr>
          <w:ins w:id="1183" w:author="Ericsson - RAN2#123" w:date="2023-09-12T11:59:00Z"/>
        </w:rPr>
      </w:pPr>
      <w:r w:rsidRPr="00F43A82">
        <w:t xml:space="preserve">    ]]</w:t>
      </w:r>
      <w:ins w:id="1184" w:author="Ericsson - RAN2#123" w:date="2023-09-12T11:59:00Z">
        <w:r w:rsidR="00FE7A2C">
          <w:t>,</w:t>
        </w:r>
      </w:ins>
    </w:p>
    <w:p w14:paraId="5BB412EC" w14:textId="56654EC0" w:rsidR="00FE7A2C" w:rsidRDefault="00FE7A2C" w:rsidP="00EB4882">
      <w:pPr>
        <w:pStyle w:val="PL"/>
        <w:rPr>
          <w:ins w:id="1185" w:author="Ericsson - RAN2#123" w:date="2023-09-12T11:59:00Z"/>
        </w:rPr>
      </w:pPr>
      <w:ins w:id="1186" w:author="Ericsson - RAN2#123" w:date="2023-09-12T11:59:00Z">
        <w:r>
          <w:t xml:space="preserve">    [[</w:t>
        </w:r>
      </w:ins>
    </w:p>
    <w:p w14:paraId="4D2D2A0C" w14:textId="6258B5D3" w:rsidR="00FE7A2C" w:rsidRDefault="00FE7A2C" w:rsidP="00EB4882">
      <w:pPr>
        <w:pStyle w:val="PL"/>
        <w:rPr>
          <w:ins w:id="1187" w:author="Ericsson - RAN2#123" w:date="2023-09-12T12:01:00Z"/>
          <w:color w:val="808080"/>
        </w:rPr>
      </w:pPr>
      <w:ins w:id="1188" w:author="Ericsson - RAN2#123" w:date="2023-09-12T11:59:00Z">
        <w:r>
          <w:t xml:space="preserve">    </w:t>
        </w:r>
      </w:ins>
      <w:ins w:id="1189" w:author="Ericsson - RAN2#123" w:date="2023-09-12T12:01:00Z">
        <w:r w:rsidR="00581108">
          <w:t>l</w:t>
        </w:r>
      </w:ins>
      <w:ins w:id="1190" w:author="Ericsson - RAN2#123" w:date="2023-09-12T11:59:00Z">
        <w:r>
          <w:t>tm-Ass</w:t>
        </w:r>
      </w:ins>
      <w:ins w:id="1191" w:author="Ericsson - RAN2#123" w:date="2023-09-12T12:00:00Z">
        <w:r>
          <w:t>ociatedReportConfigInfo</w:t>
        </w:r>
      </w:ins>
      <w:ins w:id="1192" w:author="Ericsson - RAN2#123" w:date="2023-09-12T12:05:00Z">
        <w:r w:rsidR="00FD646F">
          <w:t>-r18</w:t>
        </w:r>
      </w:ins>
      <w:ins w:id="1193" w:author="Ericsson - RAN2#123" w:date="2023-09-12T12:00:00Z">
        <w:r>
          <w:t xml:space="preserve">         </w:t>
        </w:r>
        <w:r w:rsidR="00772C7B" w:rsidRPr="00772C7B">
          <w:t>LTM-CSI-ReportConfigId</w:t>
        </w:r>
      </w:ins>
      <w:ins w:id="1194" w:author="Ericsson - RAN2#123" w:date="2023-09-12T12:05:00Z">
        <w:r w:rsidR="00FD646F">
          <w:t>-r18</w:t>
        </w:r>
      </w:ins>
      <w:ins w:id="1195" w:author="Ericsson - RAN2#123" w:date="2023-09-12T12:00:00Z">
        <w:r w:rsidR="00772C7B">
          <w:t xml:space="preserve">                                    </w:t>
        </w:r>
        <w:r w:rsidR="00772C7B" w:rsidRPr="00F43A82">
          <w:rPr>
            <w:color w:val="993366"/>
          </w:rPr>
          <w:t>OPTIONAL</w:t>
        </w:r>
        <w:r w:rsidR="00772C7B" w:rsidRPr="00F43A82">
          <w:t xml:space="preserve">   </w:t>
        </w:r>
        <w:r w:rsidR="00772C7B" w:rsidRPr="00F43A82">
          <w:rPr>
            <w:color w:val="808080"/>
          </w:rPr>
          <w:t>-- Need R</w:t>
        </w:r>
      </w:ins>
    </w:p>
    <w:p w14:paraId="3B68A4C0" w14:textId="028D684F" w:rsidR="00581108" w:rsidRPr="00F43A82" w:rsidRDefault="00581108" w:rsidP="00EB4882">
      <w:pPr>
        <w:pStyle w:val="PL"/>
      </w:pPr>
      <w:ins w:id="1196" w:author="Ericsson - RAN2#123" w:date="2023-09-12T12:01:00Z">
        <w:r>
          <w:rPr>
            <w:color w:val="808080"/>
          </w:rPr>
          <w:t xml:space="preserve">    ]]</w:t>
        </w:r>
      </w:ins>
    </w:p>
    <w:p w14:paraId="55FE6EFF" w14:textId="77777777" w:rsidR="00EB4882" w:rsidRPr="00F43A82" w:rsidRDefault="00EB4882" w:rsidP="00EB4882">
      <w:pPr>
        <w:pStyle w:val="PL"/>
      </w:pPr>
      <w:r w:rsidRPr="00F43A82">
        <w:t>}</w:t>
      </w:r>
    </w:p>
    <w:p w14:paraId="1CF52220" w14:textId="77777777" w:rsidR="00EB4882" w:rsidRPr="00F43A82" w:rsidRDefault="00EB4882" w:rsidP="00EB4882">
      <w:pPr>
        <w:pStyle w:val="PL"/>
      </w:pPr>
    </w:p>
    <w:p w14:paraId="032AF846" w14:textId="77777777" w:rsidR="00EB4882" w:rsidRPr="00F43A82" w:rsidRDefault="00EB4882" w:rsidP="00EB4882">
      <w:pPr>
        <w:pStyle w:val="PL"/>
        <w:rPr>
          <w:color w:val="808080"/>
        </w:rPr>
      </w:pPr>
      <w:r w:rsidRPr="00F43A82">
        <w:rPr>
          <w:color w:val="808080"/>
        </w:rPr>
        <w:t>-- TAG-CSI-SEMIPERSISTENTONPUSCHTRIGGERSTATELIST-STOP</w:t>
      </w:r>
    </w:p>
    <w:p w14:paraId="22835652" w14:textId="77777777" w:rsidR="00EB4882" w:rsidRPr="00F43A82" w:rsidRDefault="00EB4882" w:rsidP="00EB4882">
      <w:pPr>
        <w:pStyle w:val="PL"/>
        <w:rPr>
          <w:color w:val="808080"/>
        </w:rPr>
      </w:pPr>
      <w:r w:rsidRPr="00F43A82">
        <w:rPr>
          <w:color w:val="808080"/>
        </w:rPr>
        <w:t>-- ASN1STOP</w:t>
      </w:r>
    </w:p>
    <w:p w14:paraId="239346CF" w14:textId="77777777" w:rsidR="00EB4882" w:rsidRPr="00F43A82" w:rsidRDefault="00EB4882" w:rsidP="00EB48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B4882" w:rsidRPr="00F43A82" w14:paraId="5CB974B9" w14:textId="77777777">
        <w:tc>
          <w:tcPr>
            <w:tcW w:w="14173" w:type="dxa"/>
            <w:tcBorders>
              <w:top w:val="single" w:sz="4" w:space="0" w:color="auto"/>
              <w:left w:val="single" w:sz="4" w:space="0" w:color="auto"/>
              <w:bottom w:val="single" w:sz="4" w:space="0" w:color="auto"/>
              <w:right w:val="single" w:sz="4" w:space="0" w:color="auto"/>
            </w:tcBorders>
            <w:hideMark/>
          </w:tcPr>
          <w:p w14:paraId="64103476" w14:textId="77777777" w:rsidR="00EB4882" w:rsidRPr="00F43A82" w:rsidRDefault="00EB4882">
            <w:pPr>
              <w:pStyle w:val="TAH"/>
              <w:rPr>
                <w:szCs w:val="22"/>
                <w:lang w:eastAsia="sv-SE"/>
              </w:rPr>
            </w:pPr>
            <w:r w:rsidRPr="00F43A82">
              <w:rPr>
                <w:i/>
              </w:rPr>
              <w:lastRenderedPageBreak/>
              <w:t>CSI-SemiPersistentOnPUSCH-TriggerStateList</w:t>
            </w:r>
            <w:r w:rsidRPr="00F43A82">
              <w:rPr>
                <w:szCs w:val="22"/>
                <w:lang w:eastAsia="sv-SE"/>
              </w:rPr>
              <w:t xml:space="preserve"> field descriptions</w:t>
            </w:r>
          </w:p>
        </w:tc>
      </w:tr>
      <w:tr w:rsidR="00427844" w:rsidRPr="00F43A82" w14:paraId="6D787A69" w14:textId="77777777">
        <w:trPr>
          <w:ins w:id="1197"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9CF4621" w14:textId="77777777" w:rsidR="00427844" w:rsidRDefault="00427844">
            <w:pPr>
              <w:pStyle w:val="TAL"/>
              <w:rPr>
                <w:ins w:id="1198" w:author="Ericsson - RAN2#123" w:date="2023-09-12T15:04:00Z"/>
                <w:b/>
                <w:i/>
                <w:szCs w:val="22"/>
                <w:lang w:eastAsia="sv-SE"/>
              </w:rPr>
            </w:pPr>
            <w:ins w:id="1199" w:author="Ericsson - RAN2#123" w:date="2023-09-12T15:04:00Z">
              <w:r w:rsidRPr="00001065">
                <w:rPr>
                  <w:b/>
                  <w:i/>
                  <w:szCs w:val="22"/>
                  <w:lang w:eastAsia="sv-SE"/>
                </w:rPr>
                <w:t>ltm-AssociatedReportConfigInfo</w:t>
              </w:r>
            </w:ins>
          </w:p>
          <w:p w14:paraId="4FC25660" w14:textId="5E7A78FE" w:rsidR="00427844" w:rsidRPr="00001065" w:rsidRDefault="00427844">
            <w:pPr>
              <w:pStyle w:val="TAL"/>
              <w:rPr>
                <w:ins w:id="1200" w:author="Ericsson - RAN2#123" w:date="2023-09-12T15:04:00Z"/>
                <w:bCs/>
                <w:iCs/>
                <w:szCs w:val="22"/>
                <w:lang w:eastAsia="sv-SE"/>
              </w:rPr>
            </w:pPr>
            <w:ins w:id="1201" w:author="Ericsson - RAN2#123" w:date="2023-09-12T15:04:00Z">
              <w:r>
                <w:rPr>
                  <w:bCs/>
                  <w:iCs/>
                  <w:szCs w:val="22"/>
                  <w:lang w:eastAsia="sv-SE"/>
                </w:rPr>
                <w:t>This field c</w:t>
              </w:r>
              <w:r w:rsidRPr="004E73D7">
                <w:rPr>
                  <w:bCs/>
                  <w:iCs/>
                  <w:szCs w:val="22"/>
                  <w:lang w:eastAsia="sv-SE"/>
                </w:rPr>
                <w:t xml:space="preserve">onfigures the aperiodic CSI reports of </w:t>
              </w:r>
              <w:r>
                <w:rPr>
                  <w:bCs/>
                  <w:iCs/>
                  <w:szCs w:val="22"/>
                  <w:lang w:eastAsia="sv-SE"/>
                </w:rPr>
                <w:t xml:space="preserve">LTM </w:t>
              </w:r>
              <w:r w:rsidRPr="004E73D7">
                <w:rPr>
                  <w:bCs/>
                  <w:iCs/>
                  <w:szCs w:val="22"/>
                  <w:lang w:eastAsia="sv-SE"/>
                </w:rPr>
                <w:t xml:space="preserve">candidate cells. If </w:t>
              </w:r>
              <w:r w:rsidRPr="004E73D7">
                <w:rPr>
                  <w:bCs/>
                  <w:i/>
                  <w:szCs w:val="22"/>
                  <w:lang w:eastAsia="sv-SE"/>
                </w:rPr>
                <w:t>ltm-associatedReportConfigInfo</w:t>
              </w:r>
              <w:r w:rsidRPr="004E73D7">
                <w:rPr>
                  <w:bCs/>
                  <w:iCs/>
                  <w:szCs w:val="22"/>
                  <w:lang w:eastAsia="sv-SE"/>
                </w:rPr>
                <w:t xml:space="preserve"> is configured the UE ignores the field </w:t>
              </w:r>
              <w:r w:rsidRPr="004E73D7">
                <w:rPr>
                  <w:bCs/>
                  <w:i/>
                  <w:szCs w:val="22"/>
                  <w:lang w:eastAsia="sv-SE"/>
                </w:rPr>
                <w:t>associatedReportConfigInfo</w:t>
              </w:r>
              <w:r w:rsidRPr="004E73D7">
                <w:rPr>
                  <w:bCs/>
                  <w:iCs/>
                  <w:szCs w:val="22"/>
                  <w:lang w:eastAsia="sv-SE"/>
                </w:rPr>
                <w:t>.</w:t>
              </w:r>
            </w:ins>
          </w:p>
        </w:tc>
      </w:tr>
      <w:tr w:rsidR="00EB4882" w:rsidRPr="00F43A82" w14:paraId="78CE48D4" w14:textId="77777777">
        <w:tc>
          <w:tcPr>
            <w:tcW w:w="14173" w:type="dxa"/>
            <w:tcBorders>
              <w:top w:val="single" w:sz="4" w:space="0" w:color="auto"/>
              <w:left w:val="single" w:sz="4" w:space="0" w:color="auto"/>
              <w:bottom w:val="single" w:sz="4" w:space="0" w:color="auto"/>
              <w:right w:val="single" w:sz="4" w:space="0" w:color="auto"/>
            </w:tcBorders>
            <w:hideMark/>
          </w:tcPr>
          <w:p w14:paraId="51BFBF96" w14:textId="77777777" w:rsidR="00EB4882" w:rsidRPr="00F43A82" w:rsidRDefault="00EB4882">
            <w:pPr>
              <w:pStyle w:val="TAL"/>
              <w:rPr>
                <w:b/>
                <w:i/>
                <w:szCs w:val="22"/>
                <w:lang w:eastAsia="sv-SE"/>
              </w:rPr>
            </w:pPr>
            <w:r w:rsidRPr="00F43A82">
              <w:rPr>
                <w:b/>
                <w:i/>
                <w:szCs w:val="22"/>
                <w:lang w:eastAsia="sv-SE"/>
              </w:rPr>
              <w:t>sp-CSI-MultiplexingMode</w:t>
            </w:r>
          </w:p>
          <w:p w14:paraId="4425CA4A" w14:textId="77777777" w:rsidR="00EB4882" w:rsidRPr="00F43A82" w:rsidRDefault="00EB4882">
            <w:pPr>
              <w:pStyle w:val="TAL"/>
              <w:rPr>
                <w:szCs w:val="22"/>
                <w:lang w:eastAsia="sv-SE"/>
              </w:rPr>
            </w:pPr>
            <w:r w:rsidRPr="00F43A82">
              <w:rPr>
                <w:szCs w:val="22"/>
                <w:lang w:eastAsia="sv-SE"/>
              </w:rPr>
              <w:t xml:space="preserve">Indicates if the behavior of transmitting SP-CSI on the first PUSCH repetitions coresponding to two SRS resource sets </w:t>
            </w:r>
            <w:r w:rsidRPr="00F43A82">
              <w:rPr>
                <w:lang w:eastAsia="x-none"/>
              </w:rPr>
              <w:t xml:space="preserve">configured in </w:t>
            </w:r>
            <w:r w:rsidRPr="00F43A82">
              <w:rPr>
                <w:rFonts w:cs="Arial"/>
                <w:i/>
                <w:iCs/>
              </w:rPr>
              <w:t>srs-ResourceSetToAddModList</w:t>
            </w:r>
            <w:r w:rsidRPr="00F43A82">
              <w:rPr>
                <w:rFonts w:cs="Arial"/>
              </w:rPr>
              <w:t xml:space="preserve"> or </w:t>
            </w:r>
            <w:r w:rsidRPr="00F43A82">
              <w:rPr>
                <w:rFonts w:cs="Arial"/>
                <w:i/>
                <w:iCs/>
              </w:rPr>
              <w:t>srs-ResourceSetToAddModListDCI-0-2</w:t>
            </w:r>
            <w:r w:rsidRPr="00F43A82">
              <w:rPr>
                <w:rFonts w:cs="Arial"/>
              </w:rPr>
              <w:t xml:space="preserve"> with usage 'codebook'</w:t>
            </w:r>
            <w:r w:rsidRPr="00F43A82">
              <w:rPr>
                <w:lang w:eastAsia="x-none"/>
              </w:rPr>
              <w:t xml:space="preserve"> or </w:t>
            </w:r>
            <w:r w:rsidRPr="00F43A82">
              <w:rPr>
                <w:rFonts w:cs="Arial"/>
              </w:rPr>
              <w:t xml:space="preserve">'noncodebook' </w:t>
            </w:r>
            <w:r w:rsidRPr="00F43A82">
              <w:rPr>
                <w:szCs w:val="22"/>
                <w:lang w:eastAsia="sv-SE"/>
              </w:rPr>
              <w:t>is enabled or not.</w:t>
            </w:r>
          </w:p>
        </w:tc>
      </w:tr>
    </w:tbl>
    <w:p w14:paraId="5499754C" w14:textId="77777777" w:rsidR="00EB4882" w:rsidRDefault="00EB4882">
      <w:pPr>
        <w:pStyle w:val="NO"/>
      </w:pPr>
    </w:p>
    <w:p w14:paraId="2A86F619" w14:textId="77777777" w:rsidR="00F378C9" w:rsidRDefault="00F378C9" w:rsidP="00F378C9">
      <w:pPr>
        <w:pStyle w:val="Heading4"/>
        <w:rPr>
          <w:ins w:id="1202" w:author="Ericsson - RAN2#122" w:date="2023-06-19T18:07:00Z"/>
        </w:rPr>
      </w:pPr>
      <w:ins w:id="1203" w:author="Ericsson - RAN2#122" w:date="2023-06-19T18:07:00Z">
        <w:r>
          <w:t>–</w:t>
        </w:r>
        <w:r>
          <w:tab/>
        </w:r>
        <w:r>
          <w:rPr>
            <w:i/>
            <w:iCs/>
            <w:color w:val="000000" w:themeColor="text1"/>
          </w:rPr>
          <w:t>EarlyU</w:t>
        </w:r>
      </w:ins>
      <w:ins w:id="1204" w:author="Ericsson - RAN2#122" w:date="2023-08-02T23:42:00Z">
        <w:r>
          <w:rPr>
            <w:i/>
            <w:iCs/>
            <w:color w:val="000000" w:themeColor="text1"/>
          </w:rPr>
          <w:t>L-</w:t>
        </w:r>
      </w:ins>
      <w:ins w:id="1205" w:author="Ericsson - RAN2#122" w:date="2023-06-19T18:07:00Z">
        <w:r>
          <w:rPr>
            <w:i/>
            <w:iCs/>
            <w:color w:val="000000" w:themeColor="text1"/>
          </w:rPr>
          <w:t>SyncConfig</w:t>
        </w:r>
      </w:ins>
    </w:p>
    <w:p w14:paraId="169BE012" w14:textId="77777777" w:rsidR="00F378C9" w:rsidRDefault="00F378C9" w:rsidP="00F378C9">
      <w:pPr>
        <w:rPr>
          <w:ins w:id="1206" w:author="Ericsson - RAN2#122" w:date="2023-06-19T18:07:00Z"/>
        </w:rPr>
      </w:pPr>
      <w:ins w:id="1207" w:author="Ericsson - RAN2#122" w:date="2023-06-19T18:07:00Z">
        <w:r>
          <w:t xml:space="preserve">The IE </w:t>
        </w:r>
      </w:ins>
      <w:ins w:id="1208" w:author="Ericsson - RAN2#122" w:date="2023-06-19T18:08:00Z">
        <w:r>
          <w:rPr>
            <w:i/>
          </w:rPr>
          <w:t>EarlyU</w:t>
        </w:r>
      </w:ins>
      <w:ins w:id="1209" w:author="Ericsson - RAN2#122" w:date="2023-08-02T23:42:00Z">
        <w:r>
          <w:rPr>
            <w:i/>
          </w:rPr>
          <w:t>L-</w:t>
        </w:r>
      </w:ins>
      <w:ins w:id="1210" w:author="Ericsson - RAN2#122" w:date="2023-06-19T18:08:00Z">
        <w:r>
          <w:rPr>
            <w:i/>
          </w:rPr>
          <w:t xml:space="preserve">SyncConfig </w:t>
        </w:r>
      </w:ins>
      <w:ins w:id="1211" w:author="Ericsson - RAN2#122" w:date="2023-06-19T18:07:00Z">
        <w:r>
          <w:t xml:space="preserve">is used to </w:t>
        </w:r>
      </w:ins>
      <w:ins w:id="1212" w:author="Ericsson - RAN2#122" w:date="2023-06-19T18:08:00Z">
        <w:r>
          <w:t>configure random access resources for the e</w:t>
        </w:r>
      </w:ins>
      <w:ins w:id="1213" w:author="Ericsson - RAN2#122" w:date="2023-06-19T18:09:00Z">
        <w:r>
          <w:t>arly UL synchronization procedure</w:t>
        </w:r>
      </w:ins>
      <w:ins w:id="1214" w:author="Ericsson - RAN2#122" w:date="2023-06-19T18:07:00Z">
        <w:r>
          <w:t>.</w:t>
        </w:r>
      </w:ins>
    </w:p>
    <w:p w14:paraId="74EFD4D9" w14:textId="77777777" w:rsidR="00F378C9" w:rsidRDefault="00F378C9" w:rsidP="00F378C9">
      <w:pPr>
        <w:pStyle w:val="TH"/>
        <w:rPr>
          <w:ins w:id="1215" w:author="Ericsson - RAN2#122" w:date="2023-06-19T18:07:00Z"/>
        </w:rPr>
      </w:pPr>
      <w:ins w:id="1216" w:author="Ericsson - RAN2#122" w:date="2023-06-19T18:13:00Z">
        <w:r>
          <w:rPr>
            <w:i/>
          </w:rPr>
          <w:t>EarlyUL</w:t>
        </w:r>
      </w:ins>
      <w:ins w:id="1217" w:author="Ericsson - RAN2#122" w:date="2023-08-02T23:43:00Z">
        <w:r>
          <w:rPr>
            <w:i/>
          </w:rPr>
          <w:t>-</w:t>
        </w:r>
      </w:ins>
      <w:ins w:id="1218" w:author="Ericsson - RAN2#122" w:date="2023-06-19T18:13:00Z">
        <w:r>
          <w:rPr>
            <w:i/>
          </w:rPr>
          <w:t>SyncConfig</w:t>
        </w:r>
      </w:ins>
      <w:ins w:id="1219" w:author="Ericsson - RAN2#122" w:date="2023-06-19T18:07:00Z">
        <w:r>
          <w:t xml:space="preserve"> information element</w:t>
        </w:r>
      </w:ins>
    </w:p>
    <w:p w14:paraId="2FC57F85" w14:textId="77777777" w:rsidR="00F378C9" w:rsidRDefault="00F378C9" w:rsidP="00F378C9">
      <w:pPr>
        <w:pStyle w:val="PL"/>
        <w:rPr>
          <w:ins w:id="1220" w:author="Ericsson - RAN2#122" w:date="2023-06-19T18:07:00Z"/>
          <w:color w:val="808080"/>
        </w:rPr>
      </w:pPr>
      <w:ins w:id="1221" w:author="Ericsson - RAN2#122" w:date="2023-06-19T18:07:00Z">
        <w:r>
          <w:rPr>
            <w:color w:val="808080"/>
          </w:rPr>
          <w:t>--ASN1START</w:t>
        </w:r>
      </w:ins>
    </w:p>
    <w:p w14:paraId="46B9E05E" w14:textId="77777777" w:rsidR="00F378C9" w:rsidRDefault="00F378C9" w:rsidP="00F378C9">
      <w:pPr>
        <w:pStyle w:val="PL"/>
        <w:rPr>
          <w:ins w:id="1222" w:author="Ericsson - RAN2#122" w:date="2023-06-19T18:07:00Z"/>
          <w:color w:val="808080"/>
        </w:rPr>
      </w:pPr>
      <w:ins w:id="1223" w:author="Ericsson - RAN2#122" w:date="2023-06-19T18:07:00Z">
        <w:r>
          <w:rPr>
            <w:color w:val="808080"/>
          </w:rPr>
          <w:t>--TAG-</w:t>
        </w:r>
      </w:ins>
      <w:ins w:id="1224" w:author="Ericsson - RAN2#122" w:date="2023-06-19T18:09:00Z">
        <w:r>
          <w:rPr>
            <w:color w:val="808080"/>
          </w:rPr>
          <w:t>EARLYUL</w:t>
        </w:r>
      </w:ins>
      <w:ins w:id="1225" w:author="Ericsson - RAN2#122" w:date="2023-08-02T23:43:00Z">
        <w:r>
          <w:rPr>
            <w:color w:val="808080"/>
          </w:rPr>
          <w:t>-</w:t>
        </w:r>
      </w:ins>
      <w:ins w:id="1226" w:author="Ericsson - RAN2#122" w:date="2023-06-19T18:09:00Z">
        <w:r>
          <w:rPr>
            <w:color w:val="808080"/>
          </w:rPr>
          <w:t>SYNCC</w:t>
        </w:r>
      </w:ins>
      <w:ins w:id="1227" w:author="Ericsson - RAN2#122" w:date="2023-06-19T18:10:00Z">
        <w:r>
          <w:rPr>
            <w:color w:val="808080"/>
          </w:rPr>
          <w:t>ONFIG</w:t>
        </w:r>
      </w:ins>
      <w:ins w:id="1228" w:author="Ericsson - RAN2#122" w:date="2023-06-19T18:07:00Z">
        <w:r>
          <w:rPr>
            <w:color w:val="808080"/>
          </w:rPr>
          <w:t>-START</w:t>
        </w:r>
      </w:ins>
    </w:p>
    <w:p w14:paraId="63E141D3" w14:textId="77777777" w:rsidR="00F378C9" w:rsidRDefault="00F378C9" w:rsidP="00F378C9">
      <w:pPr>
        <w:pStyle w:val="PL"/>
        <w:rPr>
          <w:ins w:id="1229" w:author="Ericsson - RAN2#122" w:date="2023-06-19T18:07:00Z"/>
        </w:rPr>
      </w:pPr>
    </w:p>
    <w:p w14:paraId="53A72706" w14:textId="77777777" w:rsidR="00F378C9" w:rsidRDefault="00F378C9" w:rsidP="00F378C9">
      <w:pPr>
        <w:pStyle w:val="PL"/>
        <w:rPr>
          <w:ins w:id="1230" w:author="Ericsson - RAN2#122" w:date="2023-06-19T18:10:00Z"/>
        </w:rPr>
      </w:pPr>
      <w:bookmarkStart w:id="1231" w:name="_Hlk145429868"/>
      <w:bookmarkStart w:id="1232" w:name="_Hlk145429914"/>
      <w:ins w:id="1233" w:author="Ericsson - RAN2#122" w:date="2023-06-19T18:10:00Z">
        <w:r>
          <w:t>Early</w:t>
        </w:r>
      </w:ins>
      <w:ins w:id="1234" w:author="Ericsson - RAN2#122" w:date="2023-08-02T23:43:00Z">
        <w:r>
          <w:t>UL-</w:t>
        </w:r>
      </w:ins>
      <w:ins w:id="1235" w:author="Ericsson - RAN2#122" w:date="2023-06-19T18:10:00Z">
        <w:r>
          <w:t xml:space="preserve">SyncConfig </w:t>
        </w:r>
        <w:bookmarkEnd w:id="1231"/>
        <w:r>
          <w:t xml:space="preserve">::=   </w:t>
        </w:r>
        <w:r>
          <w:rPr>
            <w:color w:val="993366"/>
          </w:rPr>
          <w:t>SEQUENCE</w:t>
        </w:r>
        <w:r>
          <w:t xml:space="preserve"> {</w:t>
        </w:r>
      </w:ins>
    </w:p>
    <w:p w14:paraId="22DA882B" w14:textId="7AA9BDC4" w:rsidR="00E1495F" w:rsidRDefault="00F378C9" w:rsidP="00E1495F">
      <w:pPr>
        <w:pStyle w:val="PL"/>
        <w:rPr>
          <w:ins w:id="1236" w:author="Ericsson - RAN2#123" w:date="2023-09-12T14:37:00Z"/>
        </w:rPr>
      </w:pPr>
      <w:ins w:id="1237" w:author="Ericsson - RAN2#122" w:date="2023-06-19T18:10:00Z">
        <w:r>
          <w:t xml:space="preserve">    </w:t>
        </w:r>
      </w:ins>
      <w:ins w:id="1238" w:author="Ericsson - RAN2#123" w:date="2023-09-12T14:38:00Z">
        <w:r w:rsidR="00E1495F">
          <w:t>f</w:t>
        </w:r>
      </w:ins>
      <w:ins w:id="1239" w:author="Ericsson - RAN2#123" w:date="2023-09-12T14:37:00Z">
        <w:r w:rsidR="00E1495F">
          <w:t>requencyInfoUL</w:t>
        </w:r>
      </w:ins>
      <w:ins w:id="1240" w:author="Ericsson - RAN2#123" w:date="2023-09-12T14:38:00Z">
        <w:r w:rsidR="00E1495F">
          <w:t>-r18</w:t>
        </w:r>
      </w:ins>
      <w:ins w:id="1241" w:author="Ericsson - RAN2#123" w:date="2023-09-12T14:39:00Z">
        <w:r w:rsidR="007F600B">
          <w:t xml:space="preserve">                    </w:t>
        </w:r>
      </w:ins>
      <w:ins w:id="1242" w:author="Ericsson - RAN2#123" w:date="2023-09-12T14:40:00Z">
        <w:r w:rsidR="007F600B" w:rsidRPr="007F600B">
          <w:t>FrequencyInfoUL</w:t>
        </w:r>
      </w:ins>
      <w:ins w:id="1243" w:author="Ericsson - RAN2#123" w:date="2023-09-13T11:26:00Z">
        <w:r w:rsidR="009D7269" w:rsidRPr="00F43A82">
          <w:t xml:space="preserve">                                 </w:t>
        </w:r>
        <w:r w:rsidR="009D7269">
          <w:t xml:space="preserve">                               </w:t>
        </w:r>
        <w:r w:rsidR="009D7269" w:rsidRPr="00F43A82">
          <w:rPr>
            <w:color w:val="993366"/>
          </w:rPr>
          <w:t>OPTIONAL</w:t>
        </w:r>
        <w:r w:rsidR="009D7269" w:rsidRPr="00F43A82">
          <w:t xml:space="preserve">, </w:t>
        </w:r>
        <w:r w:rsidR="009D7269" w:rsidRPr="00F43A82">
          <w:rPr>
            <w:color w:val="808080"/>
          </w:rPr>
          <w:t xml:space="preserve">-- </w:t>
        </w:r>
        <w:r w:rsidR="009D7269">
          <w:rPr>
            <w:color w:val="808080"/>
          </w:rPr>
          <w:t>Need M</w:t>
        </w:r>
      </w:ins>
    </w:p>
    <w:p w14:paraId="34A68D8C" w14:textId="3B8B3C23" w:rsidR="00E1495F" w:rsidRDefault="00E1495F" w:rsidP="00E1495F">
      <w:pPr>
        <w:pStyle w:val="PL"/>
        <w:rPr>
          <w:ins w:id="1244" w:author="Ericsson - RAN2#123" w:date="2023-09-12T14:37:00Z"/>
        </w:rPr>
      </w:pPr>
      <w:ins w:id="1245" w:author="Ericsson - RAN2#123" w:date="2023-09-12T14:38:00Z">
        <w:r>
          <w:t xml:space="preserve">    </w:t>
        </w:r>
      </w:ins>
      <w:ins w:id="1246" w:author="Ericsson - RAN2#123" w:date="2023-09-12T14:37:00Z">
        <w:r>
          <w:t>rach-ConfigGeneric</w:t>
        </w:r>
      </w:ins>
      <w:ins w:id="1247" w:author="Ericsson - RAN2#123" w:date="2023-09-12T14:38:00Z">
        <w:r>
          <w:t>-r18</w:t>
        </w:r>
      </w:ins>
      <w:ins w:id="1248" w:author="Ericsson - RAN2#123" w:date="2023-09-12T14:41:00Z">
        <w:r w:rsidR="00693007">
          <w:t xml:space="preserve">                 </w:t>
        </w:r>
        <w:r w:rsidR="00693007" w:rsidRPr="00693007">
          <w:t>RACH-ConfigGeneric</w:t>
        </w:r>
      </w:ins>
      <w:ins w:id="1249" w:author="Ericsson - RAN2#123" w:date="2023-09-12T14:37:00Z">
        <w:r>
          <w:t xml:space="preserve">, </w:t>
        </w:r>
      </w:ins>
    </w:p>
    <w:p w14:paraId="4E90F62F" w14:textId="02018EFF" w:rsidR="00F378C9" w:rsidRDefault="00E1495F" w:rsidP="00621224">
      <w:pPr>
        <w:pStyle w:val="PL"/>
        <w:rPr>
          <w:ins w:id="1250" w:author="Ericsson - RAN2#122" w:date="2023-06-19T18:10:00Z"/>
          <w:color w:val="808080"/>
        </w:rPr>
      </w:pPr>
      <w:ins w:id="1251" w:author="Ericsson - RAN2#123" w:date="2023-09-12T14:38:00Z">
        <w:r>
          <w:t xml:space="preserve">    </w:t>
        </w:r>
      </w:ins>
      <w:ins w:id="1252" w:author="Ericsson - RAN2#123" w:date="2023-09-12T14:37:00Z">
        <w:r>
          <w:t>ssb-</w:t>
        </w:r>
      </w:ins>
      <w:ins w:id="1253" w:author="Ericsson - RAN2#123" w:date="2023-09-12T15:45:00Z">
        <w:r w:rsidR="00D23500">
          <w:t>P</w:t>
        </w:r>
      </w:ins>
      <w:ins w:id="1254" w:author="Ericsson - RAN2#123" w:date="2023-09-12T14:37:00Z">
        <w:r>
          <w:t>erRACH-Occasion</w:t>
        </w:r>
      </w:ins>
      <w:ins w:id="1255" w:author="Ericsson - RAN2#123" w:date="2023-09-12T14:38:00Z">
        <w:r>
          <w:t>-r18</w:t>
        </w:r>
      </w:ins>
      <w:ins w:id="1256" w:author="Ericsson - RAN2#123" w:date="2023-09-12T14:42:00Z">
        <w:r w:rsidR="00621224">
          <w:t xml:space="preserve">               ENUMERATED {oneEighth, oneFourth, oneHalf, one, two, four, eight, sixteen}     OPTIONAL  -- Need M</w:t>
        </w:r>
      </w:ins>
    </w:p>
    <w:p w14:paraId="2A413D38" w14:textId="77777777" w:rsidR="00F378C9" w:rsidRDefault="00F378C9" w:rsidP="00F378C9">
      <w:pPr>
        <w:pStyle w:val="PL"/>
        <w:rPr>
          <w:ins w:id="1257" w:author="Ericsson - RAN2#122" w:date="2023-06-19T18:10:00Z"/>
        </w:rPr>
      </w:pPr>
      <w:ins w:id="1258" w:author="Ericsson - RAN2#122" w:date="2023-06-19T18:10:00Z">
        <w:r>
          <w:rPr>
            <w:color w:val="808080"/>
          </w:rPr>
          <w:t xml:space="preserve">    </w:t>
        </w:r>
        <w:r>
          <w:t>...</w:t>
        </w:r>
      </w:ins>
    </w:p>
    <w:p w14:paraId="23D66683" w14:textId="77777777" w:rsidR="00F378C9" w:rsidRDefault="00F378C9" w:rsidP="00F378C9">
      <w:pPr>
        <w:pStyle w:val="PL"/>
        <w:rPr>
          <w:ins w:id="1259" w:author="Ericsson - RAN2#122" w:date="2023-06-19T18:10:00Z"/>
        </w:rPr>
      </w:pPr>
      <w:ins w:id="1260" w:author="Ericsson - RAN2#122" w:date="2023-06-19T18:10:00Z">
        <w:r>
          <w:t>}</w:t>
        </w:r>
      </w:ins>
    </w:p>
    <w:bookmarkEnd w:id="1232"/>
    <w:p w14:paraId="2C0825B2" w14:textId="77777777" w:rsidR="00F378C9" w:rsidRDefault="00F378C9" w:rsidP="00F378C9">
      <w:pPr>
        <w:pStyle w:val="PL"/>
        <w:rPr>
          <w:ins w:id="1261" w:author="Ericsson - RAN2#122" w:date="2023-06-19T18:07:00Z"/>
        </w:rPr>
      </w:pPr>
    </w:p>
    <w:p w14:paraId="4F9AE2BF" w14:textId="77777777" w:rsidR="00F378C9" w:rsidRDefault="00F378C9" w:rsidP="00F378C9">
      <w:pPr>
        <w:pStyle w:val="PL"/>
        <w:rPr>
          <w:ins w:id="1262" w:author="Ericsson - RAN2#122" w:date="2023-06-19T18:07:00Z"/>
          <w:color w:val="808080"/>
        </w:rPr>
      </w:pPr>
      <w:ins w:id="1263" w:author="Ericsson - RAN2#122" w:date="2023-06-19T18:07:00Z">
        <w:r>
          <w:rPr>
            <w:color w:val="808080"/>
          </w:rPr>
          <w:t>-- TAG-</w:t>
        </w:r>
      </w:ins>
      <w:ins w:id="1264" w:author="Ericsson - RAN2#122" w:date="2023-06-19T18:10:00Z">
        <w:r>
          <w:rPr>
            <w:color w:val="808080"/>
          </w:rPr>
          <w:t>EARLYUL</w:t>
        </w:r>
      </w:ins>
      <w:ins w:id="1265" w:author="Ericsson - RAN2#122" w:date="2023-08-02T23:44:00Z">
        <w:r>
          <w:rPr>
            <w:color w:val="808080"/>
          </w:rPr>
          <w:t>-</w:t>
        </w:r>
      </w:ins>
      <w:ins w:id="1266" w:author="Ericsson - RAN2#122" w:date="2023-06-19T18:10:00Z">
        <w:r>
          <w:rPr>
            <w:color w:val="808080"/>
          </w:rPr>
          <w:t>SYNCCONFIG</w:t>
        </w:r>
      </w:ins>
      <w:ins w:id="1267" w:author="Ericsson - RAN2#122" w:date="2023-06-19T18:07:00Z">
        <w:r>
          <w:rPr>
            <w:color w:val="808080"/>
          </w:rPr>
          <w:t>-STOP</w:t>
        </w:r>
      </w:ins>
    </w:p>
    <w:p w14:paraId="03F9A55D" w14:textId="77777777" w:rsidR="00F378C9" w:rsidRDefault="00F378C9" w:rsidP="00F378C9">
      <w:pPr>
        <w:pStyle w:val="PL"/>
        <w:rPr>
          <w:ins w:id="1268" w:author="Ericsson - RAN2#122" w:date="2023-06-19T18:07:00Z"/>
          <w:color w:val="808080"/>
        </w:rPr>
      </w:pPr>
      <w:ins w:id="1269" w:author="Ericsson - RAN2#122" w:date="2023-06-19T18:07:00Z">
        <w:r>
          <w:rPr>
            <w:color w:val="808080"/>
          </w:rPr>
          <w:t>-- ASN1STOP</w:t>
        </w:r>
      </w:ins>
    </w:p>
    <w:p w14:paraId="1B498A73" w14:textId="77777777" w:rsidR="00F378C9" w:rsidRDefault="00F378C9" w:rsidP="00F378C9">
      <w:pPr>
        <w:rPr>
          <w:ins w:id="1270" w:author="Ericsson - RAN2#122" w:date="2023-06-19T18:12:00Z"/>
        </w:rPr>
      </w:pPr>
    </w:p>
    <w:tbl>
      <w:tblPr>
        <w:tblStyle w:val="TableGrid"/>
        <w:tblW w:w="14173" w:type="dxa"/>
        <w:tblLook w:val="04A0" w:firstRow="1" w:lastRow="0" w:firstColumn="1" w:lastColumn="0" w:noHBand="0" w:noVBand="1"/>
      </w:tblPr>
      <w:tblGrid>
        <w:gridCol w:w="14173"/>
      </w:tblGrid>
      <w:tr w:rsidR="00F378C9" w14:paraId="14043CCE" w14:textId="77777777">
        <w:trPr>
          <w:ins w:id="1271" w:author="Ericsson - RAN2#122" w:date="2023-06-19T18:12:00Z"/>
        </w:trPr>
        <w:tc>
          <w:tcPr>
            <w:tcW w:w="14173" w:type="dxa"/>
          </w:tcPr>
          <w:p w14:paraId="6F5110F3" w14:textId="77777777" w:rsidR="00F378C9" w:rsidRDefault="00F378C9">
            <w:pPr>
              <w:pStyle w:val="TAH"/>
              <w:rPr>
                <w:ins w:id="1272" w:author="Ericsson - RAN2#122" w:date="2023-06-19T18:12:00Z"/>
              </w:rPr>
            </w:pPr>
            <w:ins w:id="1273" w:author="Ericsson - RAN2#122" w:date="2023-06-19T18:12:00Z">
              <w:r>
                <w:rPr>
                  <w:i/>
                </w:rPr>
                <w:t>Early</w:t>
              </w:r>
            </w:ins>
            <w:ins w:id="1274" w:author="Ericsson - RAN2#122" w:date="2023-06-19T18:13:00Z">
              <w:r>
                <w:rPr>
                  <w:i/>
                </w:rPr>
                <w:t>UL</w:t>
              </w:r>
            </w:ins>
            <w:ins w:id="1275" w:author="Ericsson - RAN2#122" w:date="2023-08-02T23:44:00Z">
              <w:r>
                <w:rPr>
                  <w:i/>
                </w:rPr>
                <w:t>-</w:t>
              </w:r>
            </w:ins>
            <w:ins w:id="1276" w:author="Ericsson - RAN2#122" w:date="2023-06-19T18:12:00Z">
              <w:r>
                <w:rPr>
                  <w:i/>
                </w:rPr>
                <w:t>SyncConfig field descriptions</w:t>
              </w:r>
            </w:ins>
          </w:p>
        </w:tc>
      </w:tr>
      <w:tr w:rsidR="00BD1692" w14:paraId="2E0C35D2" w14:textId="77777777">
        <w:trPr>
          <w:ins w:id="1277" w:author="Ericsson - RAN2#123" w:date="2023-09-12T15:43:00Z"/>
        </w:trPr>
        <w:tc>
          <w:tcPr>
            <w:tcW w:w="14173" w:type="dxa"/>
          </w:tcPr>
          <w:p w14:paraId="543E9BAA" w14:textId="77777777" w:rsidR="00BD1692" w:rsidRDefault="00BD1692">
            <w:pPr>
              <w:pStyle w:val="TAL"/>
              <w:rPr>
                <w:ins w:id="1278" w:author="Ericsson - RAN2#123" w:date="2023-09-12T15:43:00Z"/>
                <w:b/>
                <w:i/>
              </w:rPr>
            </w:pPr>
            <w:ins w:id="1279" w:author="Ericsson - RAN2#123" w:date="2023-09-12T15:43:00Z">
              <w:r>
                <w:rPr>
                  <w:b/>
                  <w:i/>
                </w:rPr>
                <w:t>frequencyInfoUL</w:t>
              </w:r>
            </w:ins>
          </w:p>
          <w:p w14:paraId="00E6B722" w14:textId="77777777" w:rsidR="00BD1692" w:rsidRDefault="00BD1692">
            <w:pPr>
              <w:pStyle w:val="TAL"/>
              <w:rPr>
                <w:ins w:id="1280" w:author="Ericsson - RAN2#123" w:date="2023-09-12T15:43:00Z"/>
              </w:rPr>
            </w:pPr>
            <w:ins w:id="1281" w:author="Ericsson - RAN2#123" w:date="2023-09-12T15:43:00Z">
              <w:r>
                <w:t>This field provides basic parameters of an uplink carrier for PRACH transmission on a LTM candidate cell.</w:t>
              </w:r>
            </w:ins>
          </w:p>
        </w:tc>
      </w:tr>
      <w:tr w:rsidR="00D23500" w14:paraId="32F029D0" w14:textId="77777777">
        <w:trPr>
          <w:ins w:id="1282" w:author="Ericsson - RAN2#123" w:date="2023-09-12T15:45:00Z"/>
        </w:trPr>
        <w:tc>
          <w:tcPr>
            <w:tcW w:w="14173" w:type="dxa"/>
          </w:tcPr>
          <w:p w14:paraId="59A8437A" w14:textId="77777777" w:rsidR="00D23500" w:rsidRDefault="00D23500">
            <w:pPr>
              <w:pStyle w:val="TAL"/>
              <w:rPr>
                <w:ins w:id="1283" w:author="Ericsson - RAN2#123" w:date="2023-09-12T15:45:00Z"/>
                <w:b/>
                <w:i/>
              </w:rPr>
            </w:pPr>
            <w:ins w:id="1284" w:author="Ericsson - RAN2#123" w:date="2023-09-12T15:45:00Z">
              <w:r>
                <w:rPr>
                  <w:b/>
                  <w:i/>
                </w:rPr>
                <w:t>rach-ConfigGeneric</w:t>
              </w:r>
            </w:ins>
          </w:p>
          <w:p w14:paraId="27318CB8" w14:textId="77777777" w:rsidR="00D23500" w:rsidRDefault="00D23500">
            <w:pPr>
              <w:pStyle w:val="TAL"/>
              <w:rPr>
                <w:ins w:id="1285" w:author="Ericsson - RAN2#123" w:date="2023-09-12T15:45:00Z"/>
              </w:rPr>
            </w:pPr>
            <w:ins w:id="1286" w:author="Ericsson - RAN2#123" w:date="2023-09-12T15:45:00Z">
              <w:r>
                <w:t>RACH parameters for performing a random access procedure on a LTM candidate cell.</w:t>
              </w:r>
            </w:ins>
          </w:p>
        </w:tc>
      </w:tr>
      <w:tr w:rsidR="00F378C9" w14:paraId="65912E4A" w14:textId="77777777">
        <w:trPr>
          <w:ins w:id="1287" w:author="Ericsson - RAN2#122" w:date="2023-06-19T18:12:00Z"/>
        </w:trPr>
        <w:tc>
          <w:tcPr>
            <w:tcW w:w="14173" w:type="dxa"/>
          </w:tcPr>
          <w:p w14:paraId="019D6E5A" w14:textId="7954BC37" w:rsidR="00F378C9" w:rsidRDefault="00D23500">
            <w:pPr>
              <w:pStyle w:val="TAL"/>
              <w:rPr>
                <w:ins w:id="1288" w:author="Ericsson - RAN2#122" w:date="2023-06-19T18:12:00Z"/>
                <w:b/>
                <w:i/>
              </w:rPr>
            </w:pPr>
            <w:ins w:id="1289" w:author="Ericsson - RAN2#123" w:date="2023-09-12T15:45:00Z">
              <w:r>
                <w:rPr>
                  <w:b/>
                  <w:i/>
                </w:rPr>
                <w:t>ssb-PerRACH-Occasion</w:t>
              </w:r>
            </w:ins>
          </w:p>
          <w:p w14:paraId="0F9F1910" w14:textId="1ECA4CEE" w:rsidR="00F378C9" w:rsidRDefault="00D23500">
            <w:pPr>
              <w:pStyle w:val="TAL"/>
              <w:rPr>
                <w:ins w:id="1290" w:author="Ericsson - RAN2#122" w:date="2023-06-19T18:12:00Z"/>
              </w:rPr>
            </w:pPr>
            <w:ins w:id="1291" w:author="Ericsson - RAN2#123" w:date="2023-09-12T15:46:00Z">
              <w:r>
                <w:t>This field indicated the number of SSBs for RACH occasion</w:t>
              </w:r>
            </w:ins>
            <w:ins w:id="1292" w:author="Ericsson - RAN2#123" w:date="2023-09-12T15:43:00Z">
              <w:r w:rsidR="008150DC">
                <w:t>.</w:t>
              </w:r>
            </w:ins>
          </w:p>
        </w:tc>
      </w:tr>
    </w:tbl>
    <w:p w14:paraId="537645DD" w14:textId="77777777" w:rsidR="002322C9" w:rsidRDefault="002322C9" w:rsidP="00F378C9">
      <w:pPr>
        <w:pStyle w:val="NO"/>
        <w:ind w:left="0" w:firstLine="0"/>
      </w:pPr>
    </w:p>
    <w:p w14:paraId="7B62FE8E" w14:textId="77777777" w:rsidR="002322C9" w:rsidRDefault="00E112DF">
      <w:pPr>
        <w:pStyle w:val="Heading4"/>
        <w:rPr>
          <w:ins w:id="1293" w:author="Ericsson - RAN2#121" w:date="2023-03-22T16:20:00Z"/>
        </w:rPr>
      </w:pPr>
      <w:ins w:id="1294" w:author="Ericsson - RAN2#121" w:date="2023-03-22T16:20:00Z">
        <w:r>
          <w:t>–</w:t>
        </w:r>
        <w:r>
          <w:tab/>
        </w:r>
        <w:r>
          <w:rPr>
            <w:i/>
          </w:rPr>
          <w:t>LTM-Config</w:t>
        </w:r>
      </w:ins>
    </w:p>
    <w:p w14:paraId="1FCC9489" w14:textId="0A9F5252" w:rsidR="002322C9" w:rsidRDefault="00E112DF">
      <w:pPr>
        <w:rPr>
          <w:ins w:id="1295" w:author="Ericsson - RAN2#121" w:date="2023-03-22T16:20:00Z"/>
        </w:rPr>
      </w:pPr>
      <w:ins w:id="1296" w:author="Ericsson - RAN2#121" w:date="2023-03-22T16:20:00Z">
        <w:r>
          <w:t xml:space="preserve">The IE </w:t>
        </w:r>
        <w:r>
          <w:rPr>
            <w:i/>
          </w:rPr>
          <w:t>LTM-Config</w:t>
        </w:r>
        <w:r>
          <w:t xml:space="preserve"> is used to provide LTM candidate cell configuration</w:t>
        </w:r>
      </w:ins>
      <w:ins w:id="1297" w:author="Ericsson - RAN2#123" w:date="2023-09-12T15:05:00Z">
        <w:r w:rsidR="00F81A6E">
          <w:t>s</w:t>
        </w:r>
      </w:ins>
      <w:ins w:id="1298" w:author="Ericsson - RAN2#121" w:date="2023-03-22T16:20:00Z">
        <w:r>
          <w:t>.</w:t>
        </w:r>
      </w:ins>
    </w:p>
    <w:p w14:paraId="066B047E" w14:textId="77777777" w:rsidR="002322C9" w:rsidRDefault="00E112DF">
      <w:pPr>
        <w:pStyle w:val="TH"/>
        <w:rPr>
          <w:ins w:id="1299" w:author="Ericsson - RAN2#121" w:date="2023-03-22T16:20:00Z"/>
        </w:rPr>
      </w:pPr>
      <w:ins w:id="1300" w:author="Ericsson - RAN2#121" w:date="2023-03-22T16:20:00Z">
        <w:r>
          <w:rPr>
            <w:i/>
          </w:rPr>
          <w:lastRenderedPageBreak/>
          <w:t>LTM-Config</w:t>
        </w:r>
        <w:r>
          <w:t xml:space="preserve"> information element</w:t>
        </w:r>
      </w:ins>
    </w:p>
    <w:p w14:paraId="52981C81" w14:textId="77777777" w:rsidR="002322C9" w:rsidRDefault="00E112DF" w:rsidP="0092177B">
      <w:pPr>
        <w:pStyle w:val="PL"/>
        <w:rPr>
          <w:ins w:id="1301" w:author="Ericsson - RAN2#121" w:date="2023-03-22T16:20:00Z"/>
          <w:color w:val="808080"/>
        </w:rPr>
      </w:pPr>
      <w:ins w:id="1302" w:author="Ericsson - RAN2#121" w:date="2023-03-22T16:20:00Z">
        <w:r>
          <w:rPr>
            <w:color w:val="808080"/>
          </w:rPr>
          <w:t>-- ASN1START</w:t>
        </w:r>
      </w:ins>
    </w:p>
    <w:p w14:paraId="308A6CB0" w14:textId="77777777" w:rsidR="002322C9" w:rsidRDefault="00E112DF" w:rsidP="0092177B">
      <w:pPr>
        <w:pStyle w:val="PL"/>
        <w:rPr>
          <w:ins w:id="1303" w:author="Ericsson - RAN2#121" w:date="2023-03-22T16:20:00Z"/>
          <w:color w:val="808080"/>
        </w:rPr>
      </w:pPr>
      <w:ins w:id="1304" w:author="Ericsson - RAN2#121" w:date="2023-03-22T16:20:00Z">
        <w:r>
          <w:rPr>
            <w:color w:val="808080"/>
          </w:rPr>
          <w:t>-- TAG-LTM-CONFIG-START</w:t>
        </w:r>
      </w:ins>
    </w:p>
    <w:p w14:paraId="49785E06" w14:textId="77777777" w:rsidR="002322C9" w:rsidRDefault="002322C9" w:rsidP="0092177B">
      <w:pPr>
        <w:pStyle w:val="PL"/>
        <w:rPr>
          <w:ins w:id="1305" w:author="Ericsson - RAN2#121" w:date="2023-03-22T16:20:00Z"/>
        </w:rPr>
      </w:pPr>
    </w:p>
    <w:p w14:paraId="29BBEDF6" w14:textId="77777777" w:rsidR="002322C9" w:rsidRDefault="00E112DF" w:rsidP="0092177B">
      <w:pPr>
        <w:pStyle w:val="PL"/>
        <w:rPr>
          <w:ins w:id="1306" w:author="Ericsson - RAN2#121" w:date="2023-03-22T16:20:00Z"/>
        </w:rPr>
      </w:pPr>
      <w:ins w:id="1307" w:author="Ericsson - RAN2#121" w:date="2023-03-22T16:20:00Z">
        <w:r>
          <w:t xml:space="preserve">LTM-Config-r18 ::=   </w:t>
        </w:r>
        <w:r>
          <w:rPr>
            <w:color w:val="993366"/>
          </w:rPr>
          <w:t>SEQUENCE</w:t>
        </w:r>
        <w:r>
          <w:t xml:space="preserve"> {</w:t>
        </w:r>
      </w:ins>
    </w:p>
    <w:p w14:paraId="29A4D1C8" w14:textId="77777777" w:rsidR="002322C9" w:rsidRDefault="00E112DF" w:rsidP="0092177B">
      <w:pPr>
        <w:pStyle w:val="PL"/>
        <w:rPr>
          <w:ins w:id="1308" w:author="Ericsson - RAN2#121" w:date="2023-03-22T16:20:00Z"/>
          <w:color w:val="808080"/>
        </w:rPr>
      </w:pPr>
      <w:ins w:id="1309" w:author="Ericsson - RAN2#121" w:date="2023-03-22T16:20:00Z">
        <w:r>
          <w:t xml:space="preserve">    </w:t>
        </w:r>
      </w:ins>
      <w:ins w:id="1310" w:author="Ericsson - RAN2#121" w:date="2023-03-28T16:01:00Z">
        <w:r>
          <w:t>l</w:t>
        </w:r>
      </w:ins>
      <w:ins w:id="1311" w:author="Ericsson - RAN2#121" w:date="2023-03-22T16:20:00Z">
        <w:r>
          <w:t>t</w:t>
        </w:r>
      </w:ins>
      <w:ins w:id="1312" w:author="Ericsson - RAN2#122" w:date="2023-06-08T15:21:00Z">
        <w:r>
          <w:t>m</w:t>
        </w:r>
      </w:ins>
      <w:ins w:id="1313" w:author="Ericsson - RAN2#121" w:date="2023-03-22T16:20:00Z">
        <w:r>
          <w:t xml:space="preserve">-ReferenceConfiguration-r18        </w:t>
        </w:r>
        <w:r>
          <w:rPr>
            <w:color w:val="993366"/>
          </w:rPr>
          <w:t>OCTET STRING</w:t>
        </w:r>
        <w:r>
          <w:t xml:space="preserve"> (CONTAINING RRCReconfiguration)</w:t>
        </w:r>
      </w:ins>
      <w:ins w:id="1314" w:author="Ericsson - RAN2#121" w:date="2023-03-22T16:21:00Z">
        <w:r>
          <w:t>,</w:t>
        </w:r>
      </w:ins>
      <w:ins w:id="1315" w:author="Ericsson - RAN2#121" w:date="2023-03-28T16:03:00Z">
        <w:r>
          <w:t xml:space="preserve">                      </w:t>
        </w:r>
        <w:r>
          <w:rPr>
            <w:color w:val="993366"/>
          </w:rPr>
          <w:t>OPTIONAL</w:t>
        </w:r>
        <w:r>
          <w:t>,</w:t>
        </w:r>
      </w:ins>
      <w:ins w:id="1316" w:author="Ericsson - RAN2#121" w:date="2023-03-28T16:04:00Z">
        <w:r>
          <w:t xml:space="preserve">   </w:t>
        </w:r>
        <w:r>
          <w:rPr>
            <w:color w:val="808080"/>
          </w:rPr>
          <w:t>-- Cond FirstLTM-Candidate</w:t>
        </w:r>
      </w:ins>
    </w:p>
    <w:p w14:paraId="3310B036" w14:textId="77777777" w:rsidR="002322C9" w:rsidRDefault="00E112DF" w:rsidP="0092177B">
      <w:pPr>
        <w:pStyle w:val="PL"/>
        <w:rPr>
          <w:ins w:id="1317" w:author="Ericsson - RAN2#121" w:date="2023-03-22T16:20:00Z"/>
        </w:rPr>
      </w:pPr>
      <w:ins w:id="1318" w:author="Ericsson - RAN2#121" w:date="2023-03-22T16:20:00Z">
        <w:r>
          <w:t xml:space="preserve">    ltm-CandidateToReleaseList-r18        LTM-CandidateToReleaseList-r18                                     </w:t>
        </w:r>
        <w:r>
          <w:rPr>
            <w:color w:val="993366"/>
          </w:rPr>
          <w:t>OPTIONAL</w:t>
        </w:r>
        <w:r>
          <w:t xml:space="preserve">,   </w:t>
        </w:r>
        <w:r>
          <w:rPr>
            <w:color w:val="808080"/>
          </w:rPr>
          <w:t>-- Need N</w:t>
        </w:r>
      </w:ins>
    </w:p>
    <w:p w14:paraId="2244D731" w14:textId="77777777" w:rsidR="002322C9" w:rsidRDefault="00E112DF" w:rsidP="0092177B">
      <w:pPr>
        <w:pStyle w:val="PL"/>
        <w:rPr>
          <w:ins w:id="1319" w:author="Ericsson - RAN2#121-bis-e" w:date="2023-05-10T15:07:00Z"/>
          <w:color w:val="808080"/>
        </w:rPr>
      </w:pPr>
      <w:ins w:id="1320" w:author="Ericsson - RAN2#121" w:date="2023-03-22T16:20:00Z">
        <w:r>
          <w:t xml:space="preserve">    ltm-CandidateToAddModList-r18         LTM-CandidateToAddModList-r18                                      </w:t>
        </w:r>
        <w:r>
          <w:rPr>
            <w:color w:val="993366"/>
          </w:rPr>
          <w:t>OPTIONAL</w:t>
        </w:r>
        <w:r>
          <w:t xml:space="preserve">,   </w:t>
        </w:r>
        <w:r>
          <w:rPr>
            <w:color w:val="808080"/>
          </w:rPr>
          <w:t>-- Need N</w:t>
        </w:r>
      </w:ins>
    </w:p>
    <w:p w14:paraId="460048E5" w14:textId="3BBEA995" w:rsidR="002322C9" w:rsidRDefault="00E112DF" w:rsidP="0092177B">
      <w:pPr>
        <w:pStyle w:val="PL"/>
        <w:rPr>
          <w:color w:val="808080"/>
        </w:rPr>
      </w:pPr>
      <w:ins w:id="1321" w:author="Ericsson - RAN2#121-bis-e" w:date="2023-05-10T15:07:00Z">
        <w:r>
          <w:rPr>
            <w:color w:val="808080"/>
          </w:rPr>
          <w:t xml:space="preserve">    </w:t>
        </w:r>
      </w:ins>
      <w:ins w:id="1322" w:author="Ericsson - RAN2#122" w:date="2023-06-19T18:17:00Z">
        <w:r>
          <w:rPr>
            <w:color w:val="000000" w:themeColor="text1"/>
          </w:rPr>
          <w:t>ltm-</w:t>
        </w:r>
      </w:ins>
      <w:ins w:id="1323" w:author="Ericsson - RAN2#122" w:date="2023-06-19T18:35:00Z">
        <w:r>
          <w:rPr>
            <w:color w:val="000000" w:themeColor="text1"/>
          </w:rPr>
          <w:t>ServingCell</w:t>
        </w:r>
      </w:ins>
      <w:ins w:id="1324" w:author="Ericsson - RAN2#122" w:date="2023-06-19T18:17:00Z">
        <w:r>
          <w:rPr>
            <w:color w:val="000000" w:themeColor="text1"/>
          </w:rPr>
          <w:t>NoResetID-r18          INTEGER (1..</w:t>
        </w:r>
        <w:r>
          <w:t xml:space="preserve"> maxNrofCellsLTM-r18</w:t>
        </w:r>
      </w:ins>
      <w:ins w:id="1325" w:author="Ericsson - RAN2#122" w:date="2023-08-02T22:46:00Z">
        <w:r w:rsidR="00043031">
          <w:t>-plus-1</w:t>
        </w:r>
      </w:ins>
      <w:ins w:id="1326" w:author="Ericsson - RAN2#122" w:date="2023-06-19T18:17:00Z">
        <w:r>
          <w:t xml:space="preserve">)                           OPTIONAL,   -- </w:t>
        </w:r>
      </w:ins>
      <w:ins w:id="1327" w:author="Ericsson - RAN2#122" w:date="2023-06-19T18:18:00Z">
        <w:r>
          <w:t>Cond FirstLTM-Only</w:t>
        </w:r>
      </w:ins>
    </w:p>
    <w:p w14:paraId="13F947B8" w14:textId="1E925638" w:rsidR="002322C9" w:rsidRDefault="00E112DF" w:rsidP="0092177B">
      <w:pPr>
        <w:pStyle w:val="PL"/>
        <w:rPr>
          <w:ins w:id="1328" w:author="Ericsson - RAN2#122" w:date="2023-06-19T16:58:00Z"/>
        </w:rPr>
      </w:pPr>
      <w:r>
        <w:rPr>
          <w:color w:val="808080"/>
        </w:rPr>
        <w:t xml:space="preserve">    </w:t>
      </w:r>
      <w:ins w:id="1329" w:author="Ericsson - RAN2#122" w:date="2023-06-19T16:58:00Z">
        <w:r>
          <w:t>ltm-CSI-ResourceConfigToAddModList-r18         SEQUENCE (SIZE (1..maxNrof</w:t>
        </w:r>
      </w:ins>
      <w:ins w:id="1330" w:author="Ericsson - RAN2#123" w:date="2023-09-13T11:28:00Z">
        <w:r w:rsidR="00D9409E">
          <w:t>Ltm</w:t>
        </w:r>
      </w:ins>
      <w:ins w:id="1331" w:author="Ericsson - RAN2#122" w:date="2023-06-19T16:58:00Z">
        <w:r>
          <w:t>CSI-ResourceConfigurations</w:t>
        </w:r>
      </w:ins>
      <w:ins w:id="1332" w:author="Ericsson - RAN2#123" w:date="2023-09-14T11:12:00Z">
        <w:r w:rsidR="00473037">
          <w:t>-r18</w:t>
        </w:r>
      </w:ins>
      <w:ins w:id="1333" w:author="Ericsson - RAN2#122" w:date="2023-06-19T16:58:00Z">
        <w:r>
          <w:t>)) OF LTM-CSI-ResourceConfig</w:t>
        </w:r>
      </w:ins>
      <w:ins w:id="1334" w:author="Ericsson - RAN2#123" w:date="2023-09-12T12:20:00Z">
        <w:r w:rsidR="004F051B">
          <w:t>-r18</w:t>
        </w:r>
      </w:ins>
    </w:p>
    <w:p w14:paraId="5D411F1B" w14:textId="77777777" w:rsidR="002322C9" w:rsidRDefault="00E112DF" w:rsidP="0092177B">
      <w:pPr>
        <w:pStyle w:val="PL"/>
        <w:rPr>
          <w:ins w:id="1335" w:author="Ericsson - RAN2#122" w:date="2023-06-19T16:58:00Z"/>
        </w:rPr>
      </w:pPr>
      <w:ins w:id="1336" w:author="Ericsson - RAN2#122" w:date="2023-06-19T16:58:00Z">
        <w:r>
          <w:t xml:space="preserve">                                                                                                                  OPTIONAL, -- Need N</w:t>
        </w:r>
      </w:ins>
    </w:p>
    <w:p w14:paraId="607ECC23" w14:textId="46714FF6" w:rsidR="002322C9" w:rsidRDefault="00E112DF" w:rsidP="0092177B">
      <w:pPr>
        <w:pStyle w:val="PL"/>
        <w:rPr>
          <w:ins w:id="1337" w:author="Ericsson - RAN2#122" w:date="2023-06-19T16:58:00Z"/>
        </w:rPr>
      </w:pPr>
      <w:ins w:id="1338" w:author="Ericsson - RAN2#122" w:date="2023-06-19T16:58:00Z">
        <w:r>
          <w:t xml:space="preserve">    ltm-CSI-ResourceConfigToReleaseList-r18        SEQUENCE (SIZE (1..maxNrof</w:t>
        </w:r>
      </w:ins>
      <w:ins w:id="1339" w:author="Ericsson - RAN2#123" w:date="2023-09-13T11:28:00Z">
        <w:r w:rsidR="00D9409E">
          <w:t>Ltm</w:t>
        </w:r>
      </w:ins>
      <w:ins w:id="1340" w:author="Ericsson - RAN2#122" w:date="2023-06-19T16:58:00Z">
        <w:r>
          <w:t>CSI-ResourceConfigurations</w:t>
        </w:r>
      </w:ins>
      <w:ins w:id="1341" w:author="Ericsson - RAN2#123" w:date="2023-09-14T11:12:00Z">
        <w:r w:rsidR="00473037">
          <w:t>-r18</w:t>
        </w:r>
      </w:ins>
      <w:ins w:id="1342" w:author="Ericsson - RAN2#122" w:date="2023-06-19T16:58:00Z">
        <w:r>
          <w:t>)) OF LTM-CSI-ResourceConfigId</w:t>
        </w:r>
      </w:ins>
      <w:ins w:id="1343" w:author="Ericsson - RAN2#123" w:date="2023-09-12T12:20:00Z">
        <w:r w:rsidR="004F051B">
          <w:t>-r18</w:t>
        </w:r>
      </w:ins>
    </w:p>
    <w:p w14:paraId="7B6A4782" w14:textId="77777777" w:rsidR="002322C9" w:rsidRDefault="00E112DF" w:rsidP="0092177B">
      <w:pPr>
        <w:pStyle w:val="PL"/>
      </w:pPr>
      <w:ins w:id="1344" w:author="Ericsson - RAN2#122" w:date="2023-06-19T16:58:00Z">
        <w:r>
          <w:t xml:space="preserve">                                                                                                                  OPTIONAL, -- Need N</w:t>
        </w:r>
      </w:ins>
    </w:p>
    <w:p w14:paraId="37463C8A" w14:textId="77777777" w:rsidR="002322C9" w:rsidRDefault="00E112DF" w:rsidP="0092177B">
      <w:pPr>
        <w:pStyle w:val="PL"/>
        <w:rPr>
          <w:ins w:id="1345" w:author="Ericsson - RAN2#121" w:date="2023-03-22T16:20:00Z"/>
        </w:rPr>
      </w:pPr>
      <w:ins w:id="1346" w:author="Ericsson - RAN2#121" w:date="2023-03-22T16:20:00Z">
        <w:r>
          <w:t xml:space="preserve">    ...</w:t>
        </w:r>
      </w:ins>
    </w:p>
    <w:p w14:paraId="1C8D4CC8" w14:textId="77777777" w:rsidR="002322C9" w:rsidRDefault="00E112DF" w:rsidP="0092177B">
      <w:pPr>
        <w:pStyle w:val="PL"/>
        <w:rPr>
          <w:ins w:id="1347" w:author="Ericsson - RAN2#121-bis-e" w:date="2023-05-10T15:08:00Z"/>
        </w:rPr>
      </w:pPr>
      <w:ins w:id="1348" w:author="Ericsson - RAN2#121" w:date="2023-03-22T16:20:00Z">
        <w:r>
          <w:t>}</w:t>
        </w:r>
      </w:ins>
    </w:p>
    <w:p w14:paraId="74275412" w14:textId="77777777" w:rsidR="002322C9" w:rsidRDefault="002322C9" w:rsidP="0092177B">
      <w:pPr>
        <w:pStyle w:val="PL"/>
        <w:rPr>
          <w:ins w:id="1349" w:author="Ericsson - RAN2#121" w:date="2023-03-22T16:20:00Z"/>
        </w:rPr>
      </w:pPr>
    </w:p>
    <w:p w14:paraId="23D1286F" w14:textId="77777777" w:rsidR="002322C9" w:rsidRDefault="00E112DF" w:rsidP="0092177B">
      <w:pPr>
        <w:pStyle w:val="PL"/>
        <w:rPr>
          <w:ins w:id="1350" w:author="Ericsson - RAN2#121" w:date="2023-03-22T16:20:00Z"/>
        </w:rPr>
      </w:pPr>
      <w:ins w:id="1351"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352" w:author="Ericsson - RAN2#121" w:date="2023-03-22T16:31:00Z">
        <w:r>
          <w:t xml:space="preserve">   </w:t>
        </w:r>
      </w:ins>
      <w:ins w:id="1353" w:author="Ericsson - RAN2#121" w:date="2023-03-22T16:20:00Z">
        <w:r>
          <w:t xml:space="preserve"> </w:t>
        </w:r>
        <w:r>
          <w:rPr>
            <w:color w:val="808080"/>
          </w:rPr>
          <w:t>-- Need N</w:t>
        </w:r>
      </w:ins>
    </w:p>
    <w:p w14:paraId="2A08E166" w14:textId="77777777" w:rsidR="002322C9" w:rsidRDefault="002322C9" w:rsidP="0092177B">
      <w:pPr>
        <w:pStyle w:val="PL"/>
        <w:rPr>
          <w:ins w:id="1354" w:author="Ericsson - RAN2#121" w:date="2023-03-22T16:20:00Z"/>
        </w:rPr>
      </w:pPr>
    </w:p>
    <w:p w14:paraId="31BBCCF0" w14:textId="77777777" w:rsidR="002322C9" w:rsidRDefault="002322C9" w:rsidP="0092177B">
      <w:pPr>
        <w:pStyle w:val="PL"/>
        <w:rPr>
          <w:ins w:id="1355" w:author="Ericsson - RAN2#121" w:date="2023-03-22T16:20:00Z"/>
          <w:color w:val="808080"/>
        </w:rPr>
      </w:pPr>
    </w:p>
    <w:p w14:paraId="0CB1E696" w14:textId="77777777" w:rsidR="002322C9" w:rsidRDefault="00E112DF" w:rsidP="0092177B">
      <w:pPr>
        <w:pStyle w:val="PL"/>
        <w:rPr>
          <w:ins w:id="1356" w:author="Ericsson - RAN2#121" w:date="2023-03-22T16:20:00Z"/>
          <w:color w:val="808080"/>
        </w:rPr>
      </w:pPr>
      <w:ins w:id="1357" w:author="Ericsson - RAN2#121" w:date="2023-03-22T16:20:00Z">
        <w:r>
          <w:rPr>
            <w:color w:val="808080"/>
          </w:rPr>
          <w:t>-- TAG-LTM-CONFIG-STOP</w:t>
        </w:r>
      </w:ins>
    </w:p>
    <w:p w14:paraId="1FE7C257" w14:textId="77777777" w:rsidR="002322C9" w:rsidRDefault="00E112DF" w:rsidP="0092177B">
      <w:pPr>
        <w:pStyle w:val="PL"/>
        <w:rPr>
          <w:ins w:id="1358" w:author="Ericsson - RAN2#121" w:date="2023-03-22T16:20:00Z"/>
          <w:color w:val="808080"/>
        </w:rPr>
      </w:pPr>
      <w:ins w:id="1359" w:author="Ericsson - RAN2#121" w:date="2023-03-22T16:20:00Z">
        <w:r>
          <w:rPr>
            <w:color w:val="808080"/>
          </w:rPr>
          <w:t>-- ASN1STOP</w:t>
        </w:r>
      </w:ins>
    </w:p>
    <w:p w14:paraId="19173FC7" w14:textId="77777777" w:rsidR="002322C9" w:rsidRDefault="002322C9">
      <w:pPr>
        <w:rPr>
          <w:ins w:id="1360"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361"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362" w:author="Ericsson - RAN2#121" w:date="2023-03-22T16:20:00Z"/>
                <w:b w:val="0"/>
                <w:i/>
                <w:iCs/>
              </w:rPr>
            </w:pPr>
            <w:ins w:id="1363" w:author="Ericsson - RAN2#121" w:date="2023-03-22T16:20:00Z">
              <w:r>
                <w:rPr>
                  <w:i/>
                </w:rPr>
                <w:t>LTM-Config</w:t>
              </w:r>
              <w:r>
                <w:rPr>
                  <w:i/>
                  <w:iCs/>
                </w:rPr>
                <w:t xml:space="preserve"> field descriptions</w:t>
              </w:r>
            </w:ins>
          </w:p>
        </w:tc>
      </w:tr>
      <w:tr w:rsidR="002322C9" w14:paraId="1B288B37" w14:textId="77777777">
        <w:trPr>
          <w:ins w:id="136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365" w:author="Ericsson - RAN2#121-bis-e" w:date="2023-05-03T14:36:00Z"/>
                <w:b/>
                <w:bCs/>
                <w:i/>
                <w:iCs/>
              </w:rPr>
            </w:pPr>
            <w:ins w:id="1366" w:author="Ericsson - RAN2#121-bis-e" w:date="2023-05-03T14:36:00Z">
              <w:r>
                <w:rPr>
                  <w:b/>
                  <w:bCs/>
                  <w:i/>
                  <w:iCs/>
                </w:rPr>
                <w:t>ltm-CandidateToAddModList</w:t>
              </w:r>
            </w:ins>
          </w:p>
          <w:p w14:paraId="37E9B098" w14:textId="77777777" w:rsidR="002322C9" w:rsidRDefault="00E112DF">
            <w:pPr>
              <w:pStyle w:val="TAL"/>
              <w:rPr>
                <w:ins w:id="1367" w:author="Ericsson - RAN2#121-bis-e" w:date="2023-05-03T14:35:00Z"/>
              </w:rPr>
            </w:pPr>
            <w:ins w:id="1368" w:author="Ericsson - RAN2#121-bis-e" w:date="2023-05-03T14:36:00Z">
              <w:r>
                <w:t>List of LTM candidate cell configuration</w:t>
              </w:r>
            </w:ins>
            <w:ins w:id="1369" w:author="Ericsson - RAN2#121-bis-e" w:date="2023-05-03T14:37:00Z">
              <w:r>
                <w:t>s</w:t>
              </w:r>
            </w:ins>
            <w:ins w:id="1370" w:author="Ericsson - RAN2#121-bis-e" w:date="2023-05-03T14:36:00Z">
              <w:r>
                <w:t xml:space="preserve"> to add and/or modify.</w:t>
              </w:r>
            </w:ins>
          </w:p>
        </w:tc>
      </w:tr>
      <w:tr w:rsidR="002322C9" w14:paraId="51685927" w14:textId="77777777">
        <w:trPr>
          <w:ins w:id="137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372" w:author="Ericsson - RAN2#121-bis-e" w:date="2023-05-03T14:36:00Z"/>
                <w:b/>
                <w:bCs/>
                <w:i/>
                <w:iCs/>
              </w:rPr>
            </w:pPr>
            <w:ins w:id="1373" w:author="Ericsson - RAN2#121-bis-e" w:date="2023-05-03T14:36:00Z">
              <w:r>
                <w:rPr>
                  <w:b/>
                  <w:bCs/>
                  <w:i/>
                  <w:iCs/>
                </w:rPr>
                <w:t>ltm-CandidateToReleaseList</w:t>
              </w:r>
            </w:ins>
          </w:p>
          <w:p w14:paraId="0783412F" w14:textId="77777777" w:rsidR="002322C9" w:rsidRDefault="00E112DF">
            <w:pPr>
              <w:pStyle w:val="TAL"/>
              <w:rPr>
                <w:ins w:id="1374" w:author="Ericsson - RAN2#121-bis-e" w:date="2023-05-03T14:35:00Z"/>
              </w:rPr>
            </w:pPr>
            <w:ins w:id="1375" w:author="Ericsson - RAN2#121-bis-e" w:date="2023-05-03T14:36:00Z">
              <w:r>
                <w:t>Lis</w:t>
              </w:r>
            </w:ins>
            <w:ins w:id="1376" w:author="Ericsson - RAN2#121-bis-e" w:date="2023-05-03T14:37:00Z">
              <w:r>
                <w:t>t of LTM candidate cell configurations to remove.</w:t>
              </w:r>
            </w:ins>
          </w:p>
        </w:tc>
      </w:tr>
      <w:tr w:rsidR="00572EE7" w14:paraId="1B1E0C5E" w14:textId="77777777">
        <w:trPr>
          <w:ins w:id="1377"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3F67889F" w14:textId="77777777" w:rsidR="00572EE7" w:rsidRDefault="00572EE7">
            <w:pPr>
              <w:pStyle w:val="TAL"/>
              <w:rPr>
                <w:ins w:id="1378" w:author="Ericsson - RAN2#123" w:date="2023-09-12T15:23:00Z"/>
                <w:bCs/>
                <w:iCs/>
              </w:rPr>
            </w:pPr>
            <w:ins w:id="1379" w:author="Ericsson - RAN2#123" w:date="2023-09-12T15:23:00Z">
              <w:r>
                <w:rPr>
                  <w:b/>
                  <w:i/>
                </w:rPr>
                <w:t>ltm-</w:t>
              </w:r>
              <w:r w:rsidRPr="0029793B">
                <w:rPr>
                  <w:b/>
                  <w:i/>
                </w:rPr>
                <w:t>CSI-ResourceConfigToAddModList</w:t>
              </w:r>
            </w:ins>
          </w:p>
          <w:p w14:paraId="01F124D1" w14:textId="48520EA7" w:rsidR="00572EE7" w:rsidRDefault="00572EE7">
            <w:pPr>
              <w:pStyle w:val="TAL"/>
              <w:rPr>
                <w:ins w:id="1380" w:author="Ericsson - RAN2#123" w:date="2023-09-12T15:23:00Z"/>
                <w:b/>
                <w:bCs/>
                <w:i/>
                <w:iCs/>
              </w:rPr>
            </w:pPr>
            <w:ins w:id="1381" w:author="Ericsson - RAN2#123" w:date="2023-09-12T15:23:00Z">
              <w:r>
                <w:rPr>
                  <w:bCs/>
                  <w:iCs/>
                </w:rPr>
                <w:t>List of LTM CSI resource configurations to add and/or modify.</w:t>
              </w:r>
            </w:ins>
          </w:p>
        </w:tc>
      </w:tr>
      <w:tr w:rsidR="0029793B" w14:paraId="1DA04A23" w14:textId="77777777">
        <w:trPr>
          <w:ins w:id="1382"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0A3066C7" w14:textId="62A309BD" w:rsidR="0029793B" w:rsidRDefault="0029793B">
            <w:pPr>
              <w:pStyle w:val="TAL"/>
              <w:rPr>
                <w:ins w:id="1383" w:author="Ericsson - RAN2#123" w:date="2023-09-12T15:21:00Z"/>
                <w:bCs/>
                <w:iCs/>
              </w:rPr>
            </w:pPr>
            <w:ins w:id="1384" w:author="Ericsson - RAN2#123" w:date="2023-09-12T15:21:00Z">
              <w:r>
                <w:rPr>
                  <w:b/>
                  <w:i/>
                </w:rPr>
                <w:t>ltm-</w:t>
              </w:r>
              <w:r w:rsidRPr="0029793B">
                <w:rPr>
                  <w:b/>
                  <w:i/>
                </w:rPr>
                <w:t>CSI-ResourceConfigTo</w:t>
              </w:r>
            </w:ins>
            <w:ins w:id="1385" w:author="Ericsson - RAN2#123" w:date="2023-09-12T15:23:00Z">
              <w:r w:rsidR="00572EE7">
                <w:rPr>
                  <w:b/>
                  <w:i/>
                </w:rPr>
                <w:t>Release</w:t>
              </w:r>
            </w:ins>
            <w:ins w:id="1386" w:author="Ericsson - RAN2#123" w:date="2023-09-12T15:21:00Z">
              <w:r w:rsidRPr="0029793B">
                <w:rPr>
                  <w:b/>
                  <w:i/>
                </w:rPr>
                <w:t>List</w:t>
              </w:r>
            </w:ins>
          </w:p>
          <w:p w14:paraId="7DE38CDF" w14:textId="6174D853" w:rsidR="0029793B" w:rsidRDefault="00893E93">
            <w:pPr>
              <w:pStyle w:val="TAL"/>
              <w:rPr>
                <w:ins w:id="1387" w:author="Ericsson - RAN2#123" w:date="2023-09-12T15:21:00Z"/>
                <w:b/>
                <w:bCs/>
                <w:i/>
                <w:iCs/>
              </w:rPr>
            </w:pPr>
            <w:ins w:id="1388" w:author="Ericsson - RAN2#123" w:date="2023-09-12T15:22:00Z">
              <w:r>
                <w:rPr>
                  <w:bCs/>
                  <w:iCs/>
                </w:rPr>
                <w:t xml:space="preserve">List of </w:t>
              </w:r>
            </w:ins>
            <w:ins w:id="1389" w:author="Ericsson - RAN2#123" w:date="2023-09-12T15:23:00Z">
              <w:r w:rsidR="00572EE7">
                <w:rPr>
                  <w:bCs/>
                  <w:iCs/>
                </w:rPr>
                <w:t xml:space="preserve">LTM </w:t>
              </w:r>
            </w:ins>
            <w:ins w:id="1390" w:author="Ericsson - RAN2#123" w:date="2023-09-12T15:22:00Z">
              <w:r>
                <w:rPr>
                  <w:bCs/>
                  <w:iCs/>
                </w:rPr>
                <w:t xml:space="preserve">CSI resource </w:t>
              </w:r>
            </w:ins>
            <w:ins w:id="1391" w:author="Ericsson - RAN2#123" w:date="2023-09-12T15:23:00Z">
              <w:r w:rsidR="00572EE7">
                <w:rPr>
                  <w:bCs/>
                  <w:iCs/>
                </w:rPr>
                <w:t>configurations</w:t>
              </w:r>
            </w:ins>
            <w:ins w:id="1392" w:author="Ericsson - RAN2#123" w:date="2023-09-12T15:22:00Z">
              <w:r w:rsidR="00572EE7">
                <w:rPr>
                  <w:bCs/>
                  <w:iCs/>
                </w:rPr>
                <w:t xml:space="preserve"> </w:t>
              </w:r>
            </w:ins>
            <w:ins w:id="1393" w:author="Ericsson - RAN2#123" w:date="2023-09-12T15:23:00Z">
              <w:r w:rsidR="00572EE7">
                <w:rPr>
                  <w:bCs/>
                  <w:iCs/>
                </w:rPr>
                <w:t>to remove.</w:t>
              </w:r>
            </w:ins>
          </w:p>
        </w:tc>
      </w:tr>
      <w:tr w:rsidR="002322C9" w14:paraId="09539693" w14:textId="77777777">
        <w:trPr>
          <w:ins w:id="139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395" w:author="Ericsson - RAN2#122" w:date="2023-06-19T18:56:00Z"/>
                <w:bCs/>
                <w:iCs/>
              </w:rPr>
            </w:pPr>
            <w:ins w:id="1396" w:author="Ericsson - RAN2#122" w:date="2023-06-19T18:56:00Z">
              <w:r>
                <w:rPr>
                  <w:b/>
                  <w:i/>
                </w:rPr>
                <w:t>ltm-ServingCellNoResetID</w:t>
              </w:r>
            </w:ins>
          </w:p>
          <w:p w14:paraId="730F8412" w14:textId="1FA27F76" w:rsidR="002322C9" w:rsidRDefault="00E112DF">
            <w:pPr>
              <w:pStyle w:val="TAL"/>
              <w:rPr>
                <w:ins w:id="1397" w:author="Ericsson - RAN2#122" w:date="2023-06-19T18:56:00Z"/>
                <w:b/>
                <w:bCs/>
                <w:i/>
                <w:iCs/>
              </w:rPr>
            </w:pPr>
            <w:ins w:id="1398" w:author="Ericsson - RAN2#122" w:date="2023-06-19T18:56:00Z">
              <w:r>
                <w:rPr>
                  <w:bCs/>
                  <w:iCs/>
                </w:rPr>
                <w:t xml:space="preserve">This field is used by the UE to </w:t>
              </w:r>
            </w:ins>
            <w:ins w:id="1399" w:author="Ericsson - RAN2#122" w:date="2023-08-02T22:51:00Z">
              <w:r w:rsidR="00D3455F">
                <w:rPr>
                  <w:bCs/>
                  <w:iCs/>
                </w:rPr>
                <w:t>determine</w:t>
              </w:r>
            </w:ins>
            <w:ins w:id="1400" w:author="Ericsson - RAN2#122" w:date="2023-06-19T18:56:00Z">
              <w:r>
                <w:rPr>
                  <w:bCs/>
                  <w:iCs/>
                </w:rPr>
                <w:t xml:space="preserve"> on whether L2 reset should be pe</w:t>
              </w:r>
            </w:ins>
            <w:ins w:id="1401" w:author="Ericsson - RAN2#122" w:date="2023-06-19T18:57:00Z">
              <w:r>
                <w:rPr>
                  <w:bCs/>
                  <w:iCs/>
                </w:rPr>
                <w:t xml:space="preserve">rformed </w:t>
              </w:r>
            </w:ins>
            <w:ins w:id="1402" w:author="Ericsson - RAN2#123" w:date="2023-09-13T14:30:00Z">
              <w:r w:rsidR="00E001DA">
                <w:rPr>
                  <w:bCs/>
                  <w:iCs/>
                </w:rPr>
                <w:t xml:space="preserve">when an LTM cell switch procedure is executed towards </w:t>
              </w:r>
            </w:ins>
            <w:ins w:id="1403" w:author="Ericsson - RAN2#123" w:date="2023-09-13T14:32:00Z">
              <w:r w:rsidR="00163B90">
                <w:rPr>
                  <w:bCs/>
                  <w:iCs/>
                </w:rPr>
                <w:t>an</w:t>
              </w:r>
            </w:ins>
            <w:ins w:id="1404" w:author="Ericsson - RAN2#122" w:date="2023-06-19T18:56:00Z">
              <w:r>
                <w:rPr>
                  <w:bCs/>
                  <w:iCs/>
                </w:rPr>
                <w:t xml:space="preserve"> LTM candidate cell. If the value of </w:t>
              </w:r>
              <w:r>
                <w:rPr>
                  <w:bCs/>
                  <w:i/>
                </w:rPr>
                <w:t>ltm-NoResetID</w:t>
              </w:r>
              <w:r>
                <w:rPr>
                  <w:bCs/>
                  <w:iCs/>
                </w:rPr>
                <w:t xml:space="preserve"> in </w:t>
              </w:r>
            </w:ins>
            <w:ins w:id="1405" w:author="Ericsson - RAN2#122" w:date="2023-06-19T18:57:00Z">
              <w:r>
                <w:rPr>
                  <w:bCs/>
                  <w:iCs/>
                </w:rPr>
                <w:t>an</w:t>
              </w:r>
            </w:ins>
            <w:ins w:id="1406" w:author="Ericsson - RAN2#122" w:date="2023-06-19T18:56:00Z">
              <w:r>
                <w:rPr>
                  <w:bCs/>
                  <w:iCs/>
                </w:rPr>
                <w:t xml:space="preserve"> LTM candidate cell is the same as the value of </w:t>
              </w:r>
            </w:ins>
            <w:ins w:id="1407" w:author="Ericsson - RAN2#122" w:date="2023-06-19T18:57:00Z">
              <w:r>
                <w:rPr>
                  <w:bCs/>
                  <w:i/>
                </w:rPr>
                <w:t>ltm-ServingCellNoResetID</w:t>
              </w:r>
              <w:r>
                <w:rPr>
                  <w:bCs/>
                  <w:iCs/>
                </w:rPr>
                <w:t xml:space="preserve"> </w:t>
              </w:r>
            </w:ins>
            <w:ins w:id="1408" w:author="Ericsson - RAN2#122" w:date="2023-06-19T18:56:00Z">
              <w:r>
                <w:rPr>
                  <w:bCs/>
                  <w:iCs/>
                </w:rPr>
                <w:t xml:space="preserve">in the </w:t>
              </w:r>
            </w:ins>
            <w:ins w:id="1409" w:author="Ericsson - RAN2#122" w:date="2023-06-19T18:58:00Z">
              <w:r>
                <w:rPr>
                  <w:bCs/>
                  <w:iCs/>
                </w:rPr>
                <w:t>serving cell of a cell group</w:t>
              </w:r>
            </w:ins>
            <w:ins w:id="1410" w:author="Ericsson - RAN2#122" w:date="2023-06-19T18:56:00Z">
              <w:r>
                <w:rPr>
                  <w:bCs/>
                  <w:iCs/>
                </w:rPr>
                <w:t xml:space="preserve">, then the UE shall not perform any L2 reset during </w:t>
              </w:r>
            </w:ins>
            <w:ins w:id="1411" w:author="Ericsson - RAN2#122" w:date="2023-06-19T18:58:00Z">
              <w:r>
                <w:rPr>
                  <w:bCs/>
                  <w:iCs/>
                </w:rPr>
                <w:t>the</w:t>
              </w:r>
            </w:ins>
            <w:ins w:id="1412" w:author="Ericsson - RAN2#122" w:date="2023-06-19T18:56:00Z">
              <w:r>
                <w:rPr>
                  <w:bCs/>
                  <w:iCs/>
                </w:rPr>
                <w:t xml:space="preserve"> LTM cell switch procedure.</w:t>
              </w:r>
            </w:ins>
          </w:p>
        </w:tc>
      </w:tr>
      <w:tr w:rsidR="002322C9" w14:paraId="36FA8B94" w14:textId="77777777">
        <w:trPr>
          <w:ins w:id="1413"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414" w:author="Ericsson - RAN2#121" w:date="2023-03-28T16:00:00Z"/>
                <w:b/>
                <w:bCs/>
                <w:i/>
                <w:iCs/>
              </w:rPr>
            </w:pPr>
            <w:ins w:id="1415" w:author="Ericsson - RAN2#121" w:date="2023-03-28T16:00:00Z">
              <w:r>
                <w:rPr>
                  <w:b/>
                  <w:bCs/>
                  <w:i/>
                  <w:iCs/>
                </w:rPr>
                <w:t>ltm-ReferenceConfiguration</w:t>
              </w:r>
            </w:ins>
          </w:p>
          <w:p w14:paraId="0FA48E7A" w14:textId="77777777" w:rsidR="002322C9" w:rsidRDefault="00E112DF">
            <w:pPr>
              <w:pStyle w:val="TAL"/>
              <w:rPr>
                <w:ins w:id="1416" w:author="Ericsson - RAN2#121" w:date="2023-03-28T16:00:00Z"/>
              </w:rPr>
            </w:pPr>
            <w:ins w:id="1417"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418"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419" w:author="Ericsson - RAN2#121" w:date="2023-03-28T16:05:00Z"/>
        </w:trPr>
        <w:tc>
          <w:tcPr>
            <w:tcW w:w="4028" w:type="dxa"/>
          </w:tcPr>
          <w:p w14:paraId="00944D20" w14:textId="77777777" w:rsidR="002322C9" w:rsidRDefault="00E112DF">
            <w:pPr>
              <w:pStyle w:val="TAH"/>
              <w:rPr>
                <w:ins w:id="1420" w:author="Ericsson - RAN2#121" w:date="2023-03-28T16:05:00Z"/>
              </w:rPr>
            </w:pPr>
            <w:ins w:id="1421" w:author="Ericsson - RAN2#121" w:date="2023-03-28T16:05:00Z">
              <w:r>
                <w:lastRenderedPageBreak/>
                <w:t>Conditional Presence</w:t>
              </w:r>
            </w:ins>
          </w:p>
        </w:tc>
        <w:tc>
          <w:tcPr>
            <w:tcW w:w="10145" w:type="dxa"/>
          </w:tcPr>
          <w:p w14:paraId="545F73C1" w14:textId="77777777" w:rsidR="002322C9" w:rsidRDefault="00E112DF">
            <w:pPr>
              <w:pStyle w:val="TAH"/>
              <w:rPr>
                <w:ins w:id="1422" w:author="Ericsson - RAN2#121" w:date="2023-03-28T16:05:00Z"/>
              </w:rPr>
            </w:pPr>
            <w:ins w:id="1423" w:author="Ericsson - RAN2#121" w:date="2023-03-28T16:05:00Z">
              <w:r>
                <w:t>Explanation</w:t>
              </w:r>
            </w:ins>
          </w:p>
        </w:tc>
      </w:tr>
      <w:tr w:rsidR="002322C9" w14:paraId="2BAA1149" w14:textId="77777777">
        <w:trPr>
          <w:ins w:id="1424" w:author="Ericsson - RAN2#121" w:date="2023-03-28T16:05:00Z"/>
        </w:trPr>
        <w:tc>
          <w:tcPr>
            <w:tcW w:w="4028" w:type="dxa"/>
          </w:tcPr>
          <w:p w14:paraId="31E71918" w14:textId="77777777" w:rsidR="002322C9" w:rsidRDefault="00E112DF">
            <w:pPr>
              <w:pStyle w:val="TAL"/>
              <w:rPr>
                <w:ins w:id="1425" w:author="Ericsson - RAN2#121" w:date="2023-03-28T16:05:00Z"/>
                <w:i/>
              </w:rPr>
            </w:pPr>
            <w:ins w:id="1426" w:author="Ericsson - RAN2#121" w:date="2023-03-28T16:05:00Z">
              <w:r>
                <w:rPr>
                  <w:i/>
                </w:rPr>
                <w:t>FirstLTM-Candidate</w:t>
              </w:r>
            </w:ins>
          </w:p>
        </w:tc>
        <w:tc>
          <w:tcPr>
            <w:tcW w:w="10145" w:type="dxa"/>
          </w:tcPr>
          <w:p w14:paraId="09BA8490" w14:textId="7853F54B" w:rsidR="002322C9" w:rsidRDefault="00E112DF">
            <w:pPr>
              <w:pStyle w:val="TAL"/>
              <w:rPr>
                <w:ins w:id="1427" w:author="Ericsson - RAN2#121" w:date="2023-03-28T16:05:00Z"/>
                <w:iCs/>
              </w:rPr>
            </w:pPr>
            <w:ins w:id="1428" w:author="Ericsson - RAN2#121" w:date="2023-03-28T16:05:00Z">
              <w:r>
                <w:t>This field is mandatory present</w:t>
              </w:r>
            </w:ins>
            <w:ins w:id="1429" w:author="Ericsson - RAN2#121" w:date="2023-03-28T16:06:00Z">
              <w:r>
                <w:t xml:space="preserve"> </w:t>
              </w:r>
            </w:ins>
            <w:ins w:id="1430" w:author="Ericsson - RAN2#121" w:date="2023-03-28T16:05:00Z">
              <w:r>
                <w:t>upon the first con</w:t>
              </w:r>
            </w:ins>
            <w:ins w:id="1431" w:author="Ericsson - RAN2#121" w:date="2023-03-28T16:06:00Z">
              <w:r>
                <w:t xml:space="preserve">figuration of </w:t>
              </w:r>
              <w:r>
                <w:rPr>
                  <w:i/>
                </w:rPr>
                <w:t>LTM-Config</w:t>
              </w:r>
            </w:ins>
            <w:ins w:id="1432" w:author="Ericsson - RAN2#121-bis-e" w:date="2023-05-03T15:20:00Z">
              <w:r>
                <w:rPr>
                  <w:iCs/>
                </w:rPr>
                <w:t xml:space="preserve"> which includes at least one LTM candidate cell configuration </w:t>
              </w:r>
            </w:ins>
            <w:ins w:id="1433" w:author="Ericsson - RAN2#121-bis-e" w:date="2023-05-03T15:21:00Z">
              <w:r>
                <w:rPr>
                  <w:iCs/>
                </w:rPr>
                <w:t>where</w:t>
              </w:r>
            </w:ins>
            <w:ins w:id="1434" w:author="Ericsson - RAN2#121-bis-e" w:date="2023-05-03T15:20:00Z">
              <w:r>
                <w:rPr>
                  <w:iCs/>
                </w:rPr>
                <w:t xml:space="preserve"> </w:t>
              </w:r>
              <w:r>
                <w:rPr>
                  <w:i/>
                  <w:iCs/>
                </w:rPr>
                <w:t>ltm-ConfigComplete</w:t>
              </w:r>
              <w:r>
                <w:t xml:space="preserve"> </w:t>
              </w:r>
            </w:ins>
            <w:ins w:id="1435" w:author="Ericsson - RAN2#121-bis-e" w:date="2023-05-03T15:21:00Z">
              <w:r>
                <w:t>is not present</w:t>
              </w:r>
            </w:ins>
            <w:ins w:id="1436" w:author="Ericsson - RAN2#121" w:date="2023-03-28T16:06:00Z">
              <w:r>
                <w:rPr>
                  <w:iCs/>
                </w:rPr>
                <w:t>.</w:t>
              </w:r>
            </w:ins>
            <w:ins w:id="1437" w:author="Ericsson - RAN2#121" w:date="2023-03-28T16:07:00Z">
              <w:r>
                <w:rPr>
                  <w:iCs/>
                </w:rPr>
                <w:t xml:space="preserve"> Otherwise, the field is optionally present, Need M.</w:t>
              </w:r>
            </w:ins>
          </w:p>
        </w:tc>
      </w:tr>
      <w:tr w:rsidR="002322C9" w14:paraId="533B6F08" w14:textId="77777777">
        <w:trPr>
          <w:ins w:id="1438" w:author="Ericsson - RAN2#122" w:date="2023-06-19T18:18:00Z"/>
        </w:trPr>
        <w:tc>
          <w:tcPr>
            <w:tcW w:w="4028" w:type="dxa"/>
          </w:tcPr>
          <w:p w14:paraId="3665DCAF" w14:textId="77777777" w:rsidR="002322C9" w:rsidRDefault="00E112DF">
            <w:pPr>
              <w:pStyle w:val="TAL"/>
              <w:rPr>
                <w:ins w:id="1439" w:author="Ericsson - RAN2#122" w:date="2023-06-19T18:18:00Z"/>
                <w:i/>
              </w:rPr>
            </w:pPr>
            <w:ins w:id="1440" w:author="Ericsson - RAN2#122" w:date="2023-06-19T18:18:00Z">
              <w:r>
                <w:rPr>
                  <w:i/>
                </w:rPr>
                <w:t>FirstLTM-O</w:t>
              </w:r>
            </w:ins>
            <w:ins w:id="1441" w:author="Ericsson - RAN2#122" w:date="2023-06-19T18:19:00Z">
              <w:r>
                <w:rPr>
                  <w:i/>
                </w:rPr>
                <w:t>nly</w:t>
              </w:r>
            </w:ins>
          </w:p>
        </w:tc>
        <w:tc>
          <w:tcPr>
            <w:tcW w:w="10145" w:type="dxa"/>
          </w:tcPr>
          <w:p w14:paraId="7CD00421" w14:textId="47F63994" w:rsidR="002322C9" w:rsidRDefault="00E112DF">
            <w:pPr>
              <w:pStyle w:val="TAL"/>
              <w:rPr>
                <w:ins w:id="1442" w:author="Ericsson - RAN2#122" w:date="2023-06-19T18:18:00Z"/>
              </w:rPr>
            </w:pPr>
            <w:ins w:id="1443"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444" w:author="Ericsson - RAN2#122" w:date="2023-06-19T18:19:00Z">
              <w:r>
                <w:rPr>
                  <w:iCs/>
                </w:rPr>
                <w:t>absent</w:t>
              </w:r>
            </w:ins>
            <w:ins w:id="1445" w:author="Ericsson - RAN2#122" w:date="2023-06-19T18:18:00Z">
              <w:r>
                <w:rPr>
                  <w:iCs/>
                </w:rPr>
                <w:t xml:space="preserve">, Need </w:t>
              </w:r>
            </w:ins>
            <w:ins w:id="1446" w:author="Ericsson - RAN2#122" w:date="2023-06-19T18:19:00Z">
              <w:r>
                <w:rPr>
                  <w:iCs/>
                </w:rPr>
                <w:t>N</w:t>
              </w:r>
            </w:ins>
            <w:ins w:id="1447" w:author="Ericsson - RAN2#122" w:date="2023-06-19T18:18:00Z">
              <w:r>
                <w:rPr>
                  <w:iCs/>
                </w:rPr>
                <w:t>.</w:t>
              </w:r>
            </w:ins>
          </w:p>
        </w:tc>
      </w:tr>
    </w:tbl>
    <w:p w14:paraId="2A1F684A" w14:textId="77777777" w:rsidR="002322C9" w:rsidRDefault="002322C9">
      <w:pPr>
        <w:rPr>
          <w:ins w:id="1448" w:author="Ericsson - RAN2#121-bis-e" w:date="2023-05-03T14:24:00Z"/>
        </w:rPr>
      </w:pPr>
    </w:p>
    <w:p w14:paraId="11F0A552" w14:textId="77777777" w:rsidR="002322C9" w:rsidRDefault="00E112DF">
      <w:pPr>
        <w:pStyle w:val="Heading4"/>
        <w:rPr>
          <w:ins w:id="1449" w:author="Ericsson - RAN2#121-bis-e" w:date="2023-05-03T14:24:00Z"/>
        </w:rPr>
      </w:pPr>
      <w:ins w:id="1450" w:author="Ericsson - RAN2#121-bis-e" w:date="2023-05-03T14:24:00Z">
        <w:r>
          <w:t>–</w:t>
        </w:r>
        <w:r>
          <w:tab/>
        </w:r>
        <w:r>
          <w:rPr>
            <w:i/>
          </w:rPr>
          <w:t>LTM-CandidateId</w:t>
        </w:r>
      </w:ins>
    </w:p>
    <w:p w14:paraId="5802E460" w14:textId="77777777" w:rsidR="002322C9" w:rsidRDefault="00E112DF">
      <w:pPr>
        <w:rPr>
          <w:ins w:id="1451" w:author="Ericsson - RAN2#121-bis-e" w:date="2023-05-03T14:24:00Z"/>
        </w:rPr>
      </w:pPr>
      <w:ins w:id="1452" w:author="Ericsson - RAN2#121-bis-e" w:date="2023-05-03T14:24:00Z">
        <w:r>
          <w:t xml:space="preserve">The IE </w:t>
        </w:r>
        <w:r>
          <w:rPr>
            <w:i/>
          </w:rPr>
          <w:t>LTM-CandidateId</w:t>
        </w:r>
        <w:r>
          <w:t xml:space="preserve"> is used to identify an LTM cand</w:t>
        </w:r>
      </w:ins>
      <w:ins w:id="1453" w:author="Ericsson - RAN2#121-bis-e" w:date="2023-05-03T14:25:00Z">
        <w:r>
          <w:t>idate cell configuration.</w:t>
        </w:r>
      </w:ins>
    </w:p>
    <w:p w14:paraId="02000973" w14:textId="77777777" w:rsidR="002322C9" w:rsidRDefault="00E112DF">
      <w:pPr>
        <w:pStyle w:val="TH"/>
        <w:rPr>
          <w:ins w:id="1454" w:author="Ericsson - RAN2#121-bis-e" w:date="2023-05-03T14:24:00Z"/>
        </w:rPr>
      </w:pPr>
      <w:ins w:id="1455" w:author="Ericsson - RAN2#121-bis-e" w:date="2023-05-03T14:24:00Z">
        <w:r>
          <w:rPr>
            <w:i/>
          </w:rPr>
          <w:t>LTM-CandidateId</w:t>
        </w:r>
        <w:r>
          <w:t xml:space="preserve"> information element</w:t>
        </w:r>
      </w:ins>
    </w:p>
    <w:p w14:paraId="56773AB2" w14:textId="77777777" w:rsidR="002322C9" w:rsidRDefault="00E112DF" w:rsidP="0092177B">
      <w:pPr>
        <w:pStyle w:val="PL"/>
        <w:rPr>
          <w:ins w:id="1456" w:author="Ericsson - RAN2#121-bis-e" w:date="2023-05-03T14:24:00Z"/>
          <w:color w:val="808080"/>
        </w:rPr>
      </w:pPr>
      <w:ins w:id="1457" w:author="Ericsson - RAN2#121-bis-e" w:date="2023-05-03T14:24:00Z">
        <w:r>
          <w:rPr>
            <w:color w:val="808080"/>
          </w:rPr>
          <w:t>-- ASN1START</w:t>
        </w:r>
      </w:ins>
    </w:p>
    <w:p w14:paraId="3713A82B" w14:textId="77777777" w:rsidR="002322C9" w:rsidRDefault="00E112DF" w:rsidP="0092177B">
      <w:pPr>
        <w:pStyle w:val="PL"/>
        <w:rPr>
          <w:ins w:id="1458" w:author="Ericsson - RAN2#121-bis-e" w:date="2023-05-03T14:24:00Z"/>
          <w:color w:val="808080"/>
        </w:rPr>
      </w:pPr>
      <w:ins w:id="1459" w:author="Ericsson - RAN2#121-bis-e" w:date="2023-05-03T14:24:00Z">
        <w:r>
          <w:rPr>
            <w:color w:val="808080"/>
          </w:rPr>
          <w:t>-- TAG-LTM-CANDIDATEID-START</w:t>
        </w:r>
      </w:ins>
    </w:p>
    <w:p w14:paraId="08273A83" w14:textId="77777777" w:rsidR="002322C9" w:rsidRDefault="002322C9" w:rsidP="0092177B">
      <w:pPr>
        <w:pStyle w:val="PL"/>
        <w:rPr>
          <w:ins w:id="1460" w:author="Ericsson - RAN2#121-bis-e" w:date="2023-05-03T14:24:00Z"/>
        </w:rPr>
      </w:pPr>
    </w:p>
    <w:p w14:paraId="63FC729A" w14:textId="77777777" w:rsidR="002322C9" w:rsidRDefault="00E112DF" w:rsidP="0092177B">
      <w:pPr>
        <w:pStyle w:val="PL"/>
        <w:rPr>
          <w:ins w:id="1461" w:author="Ericsson - RAN2#121-bis-e" w:date="2023-05-03T14:24:00Z"/>
        </w:rPr>
      </w:pPr>
      <w:ins w:id="1462" w:author="Ericsson - RAN2#121-bis-e" w:date="2023-05-03T14:25:00Z">
        <w:r>
          <w:t xml:space="preserve">LTM-CandidateId-r18 ::=                             </w:t>
        </w:r>
        <w:r>
          <w:rPr>
            <w:color w:val="993366"/>
          </w:rPr>
          <w:t>INTEGER</w:t>
        </w:r>
        <w:r>
          <w:t xml:space="preserve"> (1.. maxNrofCellsLTM-r18)</w:t>
        </w:r>
      </w:ins>
    </w:p>
    <w:p w14:paraId="66C574EE" w14:textId="77777777" w:rsidR="002322C9" w:rsidRDefault="002322C9" w:rsidP="0092177B">
      <w:pPr>
        <w:pStyle w:val="PL"/>
        <w:rPr>
          <w:ins w:id="1463" w:author="Ericsson - RAN2#121-bis-e" w:date="2023-05-03T14:24:00Z"/>
        </w:rPr>
      </w:pPr>
    </w:p>
    <w:p w14:paraId="4023B962" w14:textId="77777777" w:rsidR="002322C9" w:rsidRDefault="00E112DF" w:rsidP="0092177B">
      <w:pPr>
        <w:pStyle w:val="PL"/>
        <w:rPr>
          <w:ins w:id="1464" w:author="Ericsson - RAN2#121-bis-e" w:date="2023-05-03T14:24:00Z"/>
          <w:color w:val="808080"/>
        </w:rPr>
      </w:pPr>
      <w:ins w:id="1465" w:author="Ericsson - RAN2#121-bis-e" w:date="2023-05-03T14:24:00Z">
        <w:r>
          <w:rPr>
            <w:color w:val="808080"/>
          </w:rPr>
          <w:t>-- TAG-LTM-CANDIDATEID-STOP</w:t>
        </w:r>
      </w:ins>
    </w:p>
    <w:p w14:paraId="358BC629" w14:textId="77777777" w:rsidR="002322C9" w:rsidRDefault="00E112DF" w:rsidP="0092177B">
      <w:pPr>
        <w:pStyle w:val="PL"/>
        <w:rPr>
          <w:color w:val="808080"/>
        </w:rPr>
      </w:pPr>
      <w:ins w:id="1466" w:author="Ericsson - RAN2#121-bis-e" w:date="2023-05-03T14:24:00Z">
        <w:r>
          <w:rPr>
            <w:color w:val="808080"/>
          </w:rPr>
          <w:t>-- ASN1STOP</w:t>
        </w:r>
      </w:ins>
    </w:p>
    <w:p w14:paraId="4E3DD967" w14:textId="77777777" w:rsidR="002322C9" w:rsidRDefault="002322C9">
      <w:pPr>
        <w:rPr>
          <w:ins w:id="1467" w:author="Ericsson - RAN2#121-bis-e" w:date="2023-05-03T14:26:00Z"/>
        </w:rPr>
      </w:pPr>
    </w:p>
    <w:p w14:paraId="35CA1B56" w14:textId="77777777" w:rsidR="002322C9" w:rsidRDefault="00E112DF">
      <w:pPr>
        <w:pStyle w:val="Heading4"/>
        <w:rPr>
          <w:ins w:id="1468" w:author="Ericsson - RAN2#121-bis-e" w:date="2023-05-03T14:26:00Z"/>
        </w:rPr>
      </w:pPr>
      <w:ins w:id="1469" w:author="Ericsson - RAN2#121-bis-e" w:date="2023-05-03T14:27:00Z">
        <w:r>
          <w:t>–</w:t>
        </w:r>
      </w:ins>
      <w:ins w:id="1470" w:author="Ericsson - RAN2#121-bis-e" w:date="2023-05-03T14:26:00Z">
        <w:r>
          <w:tab/>
        </w:r>
        <w:r>
          <w:rPr>
            <w:i/>
          </w:rPr>
          <w:t>LTM-CandidateToAddModList</w:t>
        </w:r>
      </w:ins>
    </w:p>
    <w:p w14:paraId="258780B2" w14:textId="77777777" w:rsidR="002322C9" w:rsidRDefault="00E112DF">
      <w:pPr>
        <w:rPr>
          <w:ins w:id="1471" w:author="Ericsson - RAN2#121-bis-e" w:date="2023-05-03T14:26:00Z"/>
        </w:rPr>
      </w:pPr>
      <w:ins w:id="1472" w:author="Ericsson - RAN2#121-bis-e" w:date="2023-05-03T14:26:00Z">
        <w:r>
          <w:t xml:space="preserve">The IE </w:t>
        </w:r>
        <w:r>
          <w:rPr>
            <w:i/>
          </w:rPr>
          <w:t>LTM-CandidateToAddModList</w:t>
        </w:r>
        <w:r>
          <w:t xml:space="preserve"> </w:t>
        </w:r>
      </w:ins>
      <w:ins w:id="1473" w:author="Ericsson - RAN2#121-bis-e" w:date="2023-05-03T14:28:00Z">
        <w:r>
          <w:t>concerns a list of LTM candidate cell configurations</w:t>
        </w:r>
      </w:ins>
      <w:ins w:id="1474" w:author="Ericsson - RAN2#121-bis-e" w:date="2023-05-03T14:26:00Z">
        <w:r>
          <w:t xml:space="preserve"> </w:t>
        </w:r>
      </w:ins>
      <w:ins w:id="1475" w:author="Ericsson - RAN2#121-bis-e" w:date="2023-05-03T14:27:00Z">
        <w:r>
          <w:t>to add or modify</w:t>
        </w:r>
      </w:ins>
      <w:ins w:id="1476" w:author="Ericsson - RAN2#121-bis-e" w:date="2023-05-03T14:28:00Z">
        <w:r>
          <w:t>.</w:t>
        </w:r>
      </w:ins>
    </w:p>
    <w:p w14:paraId="5A60E6F5" w14:textId="77777777" w:rsidR="002322C9" w:rsidRDefault="00E112DF">
      <w:pPr>
        <w:pStyle w:val="TH"/>
        <w:rPr>
          <w:ins w:id="1477" w:author="Ericsson - RAN2#121-bis-e" w:date="2023-05-03T14:26:00Z"/>
        </w:rPr>
      </w:pPr>
      <w:ins w:id="1478" w:author="Ericsson - RAN2#121-bis-e" w:date="2023-05-03T14:26:00Z">
        <w:r>
          <w:rPr>
            <w:i/>
          </w:rPr>
          <w:t>LTM-CandidateToAddModList</w:t>
        </w:r>
        <w:r>
          <w:t xml:space="preserve"> information element</w:t>
        </w:r>
      </w:ins>
    </w:p>
    <w:p w14:paraId="52892AFB" w14:textId="77777777" w:rsidR="002322C9" w:rsidRDefault="00E112DF" w:rsidP="0092177B">
      <w:pPr>
        <w:pStyle w:val="PL"/>
        <w:rPr>
          <w:ins w:id="1479" w:author="Ericsson - RAN2#121-bis-e" w:date="2023-05-03T14:26:00Z"/>
          <w:color w:val="808080"/>
        </w:rPr>
      </w:pPr>
      <w:ins w:id="1480" w:author="Ericsson - RAN2#121-bis-e" w:date="2023-05-03T14:26:00Z">
        <w:r>
          <w:rPr>
            <w:color w:val="808080"/>
          </w:rPr>
          <w:t>-- ASN1START</w:t>
        </w:r>
      </w:ins>
    </w:p>
    <w:p w14:paraId="7342C130" w14:textId="77777777" w:rsidR="002322C9" w:rsidRDefault="00E112DF" w:rsidP="0092177B">
      <w:pPr>
        <w:pStyle w:val="PL"/>
        <w:rPr>
          <w:ins w:id="1481" w:author="Ericsson - RAN2#121-bis-e" w:date="2023-05-03T14:26:00Z"/>
          <w:color w:val="808080"/>
        </w:rPr>
      </w:pPr>
      <w:ins w:id="1482" w:author="Ericsson - RAN2#121-bis-e" w:date="2023-05-03T14:26:00Z">
        <w:r>
          <w:rPr>
            <w:color w:val="808080"/>
          </w:rPr>
          <w:t>-- TAG-LTM-CANDIDATETOADDMODLIST-START</w:t>
        </w:r>
      </w:ins>
    </w:p>
    <w:p w14:paraId="62FA3EC1" w14:textId="77777777" w:rsidR="002322C9" w:rsidRDefault="002322C9" w:rsidP="0092177B">
      <w:pPr>
        <w:pStyle w:val="PL"/>
        <w:rPr>
          <w:ins w:id="1483" w:author="Ericsson - RAN2#121-bis-e" w:date="2023-05-03T14:26:00Z"/>
        </w:rPr>
      </w:pPr>
    </w:p>
    <w:p w14:paraId="354656BE" w14:textId="77777777" w:rsidR="002322C9" w:rsidRDefault="00E112DF" w:rsidP="0092177B">
      <w:pPr>
        <w:pStyle w:val="PL"/>
        <w:rPr>
          <w:ins w:id="1484" w:author="Ericsson - RAN2#121-bis-e" w:date="2023-05-03T14:28:00Z"/>
        </w:rPr>
      </w:pPr>
      <w:ins w:id="1485"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rPr>
          <w:ins w:id="1486" w:author="Ericsson - RAN2#121-bis-e" w:date="2023-05-03T14:28:00Z"/>
        </w:rPr>
      </w:pPr>
    </w:p>
    <w:p w14:paraId="06C0E3B6" w14:textId="77777777" w:rsidR="002322C9" w:rsidRDefault="00E112DF" w:rsidP="0092177B">
      <w:pPr>
        <w:pStyle w:val="PL"/>
        <w:rPr>
          <w:ins w:id="1487" w:author="Ericsson - RAN2#121-bis-e" w:date="2023-05-03T14:28:00Z"/>
        </w:rPr>
      </w:pPr>
      <w:ins w:id="1488" w:author="Ericsson - RAN2#121-bis-e" w:date="2023-05-03T14:28:00Z">
        <w:r>
          <w:t xml:space="preserve">LTM-Candidate-r18 ::=     </w:t>
        </w:r>
        <w:r>
          <w:rPr>
            <w:color w:val="993366"/>
          </w:rPr>
          <w:t>SEQUENCE</w:t>
        </w:r>
        <w:r>
          <w:t xml:space="preserve"> {</w:t>
        </w:r>
      </w:ins>
    </w:p>
    <w:p w14:paraId="30EC7491" w14:textId="77777777" w:rsidR="002322C9" w:rsidRDefault="00E112DF" w:rsidP="0092177B">
      <w:pPr>
        <w:pStyle w:val="PL"/>
        <w:rPr>
          <w:ins w:id="1489" w:author="Ericsson - RAN2#123" w:date="2023-09-12T12:04:00Z"/>
        </w:rPr>
      </w:pPr>
      <w:ins w:id="1490" w:author="Ericsson - RAN2#121-bis-e" w:date="2023-05-03T14:28:00Z">
        <w:r>
          <w:t xml:space="preserve">    ltm-CandidateId-r18                   </w:t>
        </w:r>
      </w:ins>
      <w:r>
        <w:t xml:space="preserve">         </w:t>
      </w:r>
      <w:ins w:id="1491" w:author="Ericsson - RAN2#121-bis-e" w:date="2023-05-03T14:28:00Z">
        <w:r>
          <w:t>LTM-CandidateId-r18,</w:t>
        </w:r>
      </w:ins>
    </w:p>
    <w:p w14:paraId="025F0E5E" w14:textId="7680F318" w:rsidR="001B58A7" w:rsidRDefault="001B58A7" w:rsidP="0092177B">
      <w:pPr>
        <w:pStyle w:val="PL"/>
        <w:rPr>
          <w:ins w:id="1492" w:author="Ericsson - RAN2#123" w:date="2023-09-12T12:02:00Z"/>
        </w:rPr>
      </w:pPr>
      <w:ins w:id="1493" w:author="Ericsson - RAN2#123" w:date="2023-09-12T12:04:00Z">
        <w:r>
          <w:t xml:space="preserve">    ltm-CandidatePCI-r18</w:t>
        </w:r>
      </w:ins>
      <w:ins w:id="1494" w:author="Ericsson - RAN2#123" w:date="2023-09-12T12:18:00Z">
        <w:r w:rsidR="00741BDE">
          <w:t xml:space="preserve">                           </w:t>
        </w:r>
        <w:r w:rsidR="00741BDE" w:rsidRPr="00741BDE">
          <w:t>PhysCellId</w:t>
        </w:r>
      </w:ins>
      <w:ins w:id="1495" w:author="Ericsson - RAN2#123" w:date="2023-09-12T12:04:00Z">
        <w:r>
          <w:t>,</w:t>
        </w:r>
      </w:ins>
    </w:p>
    <w:p w14:paraId="35032229" w14:textId="3C43B661" w:rsidR="004F5336" w:rsidRDefault="004F5336" w:rsidP="0092177B">
      <w:pPr>
        <w:pStyle w:val="PL"/>
        <w:rPr>
          <w:ins w:id="1496" w:author="Ericsson - RAN2#121-bis-e" w:date="2023-05-03T14:28:00Z"/>
        </w:rPr>
      </w:pPr>
      <w:ins w:id="1497" w:author="Ericsson - RAN2#123" w:date="2023-09-12T12:02:00Z">
        <w:r>
          <w:t xml:space="preserve">    ltm-SSB-Config-r18</w:t>
        </w:r>
      </w:ins>
      <w:ins w:id="1498" w:author="Ericsson - RAN2#123" w:date="2023-09-12T12:04:00Z">
        <w:r w:rsidR="001B58A7">
          <w:t>,</w:t>
        </w:r>
      </w:ins>
      <w:ins w:id="1499" w:author="Ericsson - RAN2#123" w:date="2023-09-12T12:09:00Z">
        <w:r w:rsidR="00DF6556">
          <w:t xml:space="preserve">                            LTM-SSB-Config-r18</w:t>
        </w:r>
      </w:ins>
      <w:ins w:id="1500" w:author="Ericsson - RAN2#123" w:date="2023-09-13T11:40:00Z">
        <w:r w:rsidR="00742646">
          <w:t xml:space="preserve">                                    OPTIONAL,    -- Need M</w:t>
        </w:r>
      </w:ins>
    </w:p>
    <w:p w14:paraId="7A40A208" w14:textId="081BD81C" w:rsidR="002322C9" w:rsidRDefault="00E112DF" w:rsidP="0092177B">
      <w:pPr>
        <w:pStyle w:val="PL"/>
        <w:rPr>
          <w:ins w:id="1501" w:author="Ericsson - RAN2#121-bis-e" w:date="2023-05-03T14:28:00Z"/>
        </w:rPr>
      </w:pPr>
      <w:ins w:id="1502" w:author="Ericsson - RAN2#121-bis-e" w:date="2023-05-03T14:28:00Z">
        <w:r>
          <w:t xml:space="preserve">    ltm-CandidateConfig-r18               </w:t>
        </w:r>
      </w:ins>
      <w:r>
        <w:t xml:space="preserve">         </w:t>
      </w:r>
      <w:ins w:id="1503" w:author="Ericsson - RAN2#121-bis-e" w:date="2023-05-03T14:28:00Z">
        <w:r>
          <w:rPr>
            <w:color w:val="993366"/>
          </w:rPr>
          <w:t>OCTET STRING</w:t>
        </w:r>
        <w:r>
          <w:t xml:space="preserve"> (CONTAINING RRCReconfiguration),</w:t>
        </w:r>
      </w:ins>
      <w:ins w:id="1504" w:author="Ericsson - RAN2#122" w:date="2023-08-02T23:27:00Z">
        <w:r w:rsidR="00CC7687">
          <w:t xml:space="preserve">         OPTIONAL</w:t>
        </w:r>
      </w:ins>
      <w:ins w:id="1505" w:author="Ericsson - RAN2#122" w:date="2023-08-02T23:28:00Z">
        <w:r w:rsidR="00CC7687">
          <w:t>,    -- Need M</w:t>
        </w:r>
      </w:ins>
    </w:p>
    <w:p w14:paraId="1ED6C978" w14:textId="77777777" w:rsidR="002322C9" w:rsidRDefault="00E112DF" w:rsidP="0092177B">
      <w:pPr>
        <w:pStyle w:val="PL"/>
        <w:rPr>
          <w:ins w:id="1506" w:author="Ericsson - RAN2#121-bis-e" w:date="2023-05-03T17:16:00Z"/>
          <w:color w:val="808080"/>
        </w:rPr>
      </w:pPr>
      <w:ins w:id="1507" w:author="Ericsson - RAN2#121-bis-e" w:date="2023-05-03T14:28:00Z">
        <w:r>
          <w:t xml:space="preserve">    ltm-ConfigComplete-r18                </w:t>
        </w:r>
      </w:ins>
      <w:r>
        <w:t xml:space="preserve">         </w:t>
      </w:r>
      <w:ins w:id="1508" w:author="Ericsson - RAN2#121-bis-e" w:date="2023-05-03T14:28:00Z">
        <w:r>
          <w:t xml:space="preserve">ENUMERATED {true}                                     </w:t>
        </w:r>
        <w:r>
          <w:rPr>
            <w:color w:val="993366"/>
          </w:rPr>
          <w:t>OPTIONAL</w:t>
        </w:r>
      </w:ins>
      <w:ins w:id="1509" w:author="Ericsson - RAN2#121-bis-e" w:date="2023-05-03T14:37:00Z">
        <w:r>
          <w:rPr>
            <w:color w:val="000000" w:themeColor="text1"/>
          </w:rPr>
          <w:t>,</w:t>
        </w:r>
      </w:ins>
      <w:ins w:id="1510" w:author="Ericsson - RAN2#121-bis-e" w:date="2023-05-03T14:28:00Z">
        <w:r>
          <w:t xml:space="preserve">    </w:t>
        </w:r>
        <w:r>
          <w:rPr>
            <w:color w:val="808080"/>
          </w:rPr>
          <w:t>-- Need R</w:t>
        </w:r>
      </w:ins>
    </w:p>
    <w:p w14:paraId="30FBB917" w14:textId="25CF2CC1" w:rsidR="002322C9" w:rsidRDefault="00E112DF" w:rsidP="0092177B">
      <w:pPr>
        <w:pStyle w:val="PL"/>
        <w:rPr>
          <w:color w:val="000000" w:themeColor="text1"/>
        </w:rPr>
      </w:pPr>
      <w:ins w:id="1511" w:author="Ericsson - RAN2#121-bis-e" w:date="2023-05-03T17:16:00Z">
        <w:r>
          <w:rPr>
            <w:color w:val="000000" w:themeColor="text1"/>
          </w:rPr>
          <w:t xml:space="preserve">    ltm-EarlyU</w:t>
        </w:r>
      </w:ins>
      <w:ins w:id="1512" w:author="Ericsson - RAN2#122" w:date="2023-08-02T23:30:00Z">
        <w:r w:rsidR="00CC7687">
          <w:rPr>
            <w:color w:val="000000" w:themeColor="text1"/>
          </w:rPr>
          <w:t>L-</w:t>
        </w:r>
      </w:ins>
      <w:ins w:id="1513" w:author="Ericsson - RAN2#121-bis-e" w:date="2023-05-03T17:16:00Z">
        <w:r>
          <w:rPr>
            <w:color w:val="000000" w:themeColor="text1"/>
          </w:rPr>
          <w:t>Sync</w:t>
        </w:r>
      </w:ins>
      <w:ins w:id="1514" w:author="Ericsson - RAN2#121-bis-e" w:date="2023-05-03T17:36:00Z">
        <w:r>
          <w:rPr>
            <w:color w:val="000000" w:themeColor="text1"/>
          </w:rPr>
          <w:t>Config</w:t>
        </w:r>
      </w:ins>
      <w:ins w:id="1515" w:author="Ericsson - RAN2#121-bis-e" w:date="2023-05-03T17:37:00Z">
        <w:r>
          <w:rPr>
            <w:color w:val="000000" w:themeColor="text1"/>
          </w:rPr>
          <w:t>-r18</w:t>
        </w:r>
      </w:ins>
      <w:ins w:id="1516" w:author="Ericsson - RAN2#121-bis-e" w:date="2023-05-03T17:16:00Z">
        <w:r>
          <w:rPr>
            <w:color w:val="000000" w:themeColor="text1"/>
          </w:rPr>
          <w:t xml:space="preserve">             </w:t>
        </w:r>
      </w:ins>
      <w:r>
        <w:rPr>
          <w:color w:val="000000" w:themeColor="text1"/>
        </w:rPr>
        <w:t xml:space="preserve">        </w:t>
      </w:r>
      <w:ins w:id="1517" w:author="Ericsson - RAN2#121-bis-e" w:date="2023-05-03T17:19:00Z">
        <w:r>
          <w:rPr>
            <w:color w:val="000000" w:themeColor="text1"/>
          </w:rPr>
          <w:t>SetupRelease {</w:t>
        </w:r>
      </w:ins>
      <w:ins w:id="1518" w:author="Ericsson - RAN2#121-bis-e" w:date="2023-05-08T19:43:00Z">
        <w:r>
          <w:rPr>
            <w:color w:val="000000" w:themeColor="text1"/>
          </w:rPr>
          <w:t xml:space="preserve"> </w:t>
        </w:r>
      </w:ins>
      <w:ins w:id="1519" w:author="Ericsson - RAN2#121-bis-e" w:date="2023-05-03T17:36:00Z">
        <w:r>
          <w:rPr>
            <w:color w:val="000000" w:themeColor="text1"/>
          </w:rPr>
          <w:t>EarlyU</w:t>
        </w:r>
      </w:ins>
      <w:ins w:id="1520" w:author="Ericsson - RAN2#122" w:date="2023-08-02T23:31:00Z">
        <w:r w:rsidR="00CC7687">
          <w:rPr>
            <w:color w:val="000000" w:themeColor="text1"/>
          </w:rPr>
          <w:t>L-</w:t>
        </w:r>
      </w:ins>
      <w:ins w:id="1521" w:author="Ericsson - RAN2#121-bis-e" w:date="2023-05-03T17:36:00Z">
        <w:r>
          <w:rPr>
            <w:color w:val="000000" w:themeColor="text1"/>
          </w:rPr>
          <w:t>Sync</w:t>
        </w:r>
      </w:ins>
      <w:ins w:id="1522" w:author="Ericsson - RAN2#121-bis-e" w:date="2023-05-03T17:37:00Z">
        <w:r>
          <w:rPr>
            <w:color w:val="000000" w:themeColor="text1"/>
          </w:rPr>
          <w:t>Config-r18</w:t>
        </w:r>
      </w:ins>
      <w:ins w:id="1523" w:author="Ericsson - RAN2#121-bis-e" w:date="2023-05-08T19:43:00Z">
        <w:r>
          <w:rPr>
            <w:color w:val="000000" w:themeColor="text1"/>
          </w:rPr>
          <w:t xml:space="preserve"> </w:t>
        </w:r>
      </w:ins>
      <w:ins w:id="1524"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06FF5854" w:rsidR="002322C9" w:rsidRDefault="00E112DF" w:rsidP="0092177B">
      <w:pPr>
        <w:pStyle w:val="PL"/>
        <w:rPr>
          <w:ins w:id="1525" w:author="Ericsson - RAN2#123" w:date="2023-09-12T12:02:00Z"/>
        </w:rPr>
      </w:pPr>
      <w:ins w:id="1526" w:author="Ericsson - RAN2#122" w:date="2023-06-19T17:59:00Z">
        <w:r>
          <w:rPr>
            <w:color w:val="000000" w:themeColor="text1"/>
          </w:rPr>
          <w:t xml:space="preserve">    lt</w:t>
        </w:r>
      </w:ins>
      <w:ins w:id="1527" w:author="Ericsson - RAN2#122" w:date="2023-06-19T18:00:00Z">
        <w:r>
          <w:rPr>
            <w:color w:val="000000" w:themeColor="text1"/>
          </w:rPr>
          <w:t xml:space="preserve">m-NoResetID-r18                         </w:t>
        </w:r>
      </w:ins>
      <w:ins w:id="1528" w:author="Ericsson - RAN2#122" w:date="2023-06-19T18:01:00Z">
        <w:r>
          <w:rPr>
            <w:color w:val="000000" w:themeColor="text1"/>
          </w:rPr>
          <w:t xml:space="preserve">   </w:t>
        </w:r>
      </w:ins>
      <w:ins w:id="1529" w:author="Ericsson - RAN2#122" w:date="2023-06-19T18:02:00Z">
        <w:r>
          <w:rPr>
            <w:color w:val="000000" w:themeColor="text1"/>
          </w:rPr>
          <w:t xml:space="preserve">  </w:t>
        </w:r>
      </w:ins>
      <w:ins w:id="1530" w:author="Ericsson - RAN2#122" w:date="2023-06-19T18:00:00Z">
        <w:r>
          <w:rPr>
            <w:color w:val="000000" w:themeColor="text1"/>
          </w:rPr>
          <w:t>INTEGER (1..</w:t>
        </w:r>
        <w:r>
          <w:t>maxNrofCellsLTM-r18</w:t>
        </w:r>
      </w:ins>
      <w:ins w:id="1531" w:author="Ericsson - RAN2#122" w:date="2023-08-09T19:48:00Z">
        <w:r w:rsidR="009B2164">
          <w:t>-1</w:t>
        </w:r>
      </w:ins>
      <w:ins w:id="1532" w:author="Ericsson - RAN2#122" w:date="2023-06-19T18:00:00Z">
        <w:r>
          <w:t>)</w:t>
        </w:r>
      </w:ins>
      <w:ins w:id="1533" w:author="Ericsson - RAN2#122" w:date="2023-06-19T18:01:00Z">
        <w:r>
          <w:t xml:space="preserve">                    OPTIONAL,    -- Need M</w:t>
        </w:r>
      </w:ins>
    </w:p>
    <w:p w14:paraId="598B46B2" w14:textId="77777777" w:rsidR="00021845" w:rsidRDefault="00D54E61" w:rsidP="0092177B">
      <w:pPr>
        <w:pStyle w:val="PL"/>
        <w:rPr>
          <w:ins w:id="1534" w:author="Ericsson - RAN2#123" w:date="2023-09-13T11:43:00Z"/>
        </w:rPr>
      </w:pPr>
      <w:ins w:id="1535" w:author="Ericsson - RAN2#123" w:date="2023-09-12T12:02:00Z">
        <w:r>
          <w:t xml:space="preserve">    ltm</w:t>
        </w:r>
        <w:r w:rsidRPr="00D54E61">
          <w:t>-dl-OrJointTCI-StateToAddModList</w:t>
        </w:r>
      </w:ins>
      <w:ins w:id="1536" w:author="Ericsson - RAN2#123" w:date="2023-09-12T12:04:00Z">
        <w:r w:rsidR="001B58A7">
          <w:t>-r18</w:t>
        </w:r>
      </w:ins>
      <w:ins w:id="1537" w:author="Ericsson - RAN2#123" w:date="2023-09-12T12:32:00Z">
        <w:r w:rsidR="00E9140B">
          <w:t xml:space="preserve">        </w:t>
        </w:r>
        <w:r w:rsidR="00E9140B" w:rsidRPr="00E9140B">
          <w:t>SEQUENCE (SIZE (1..maxNrof</w:t>
        </w:r>
      </w:ins>
      <w:ins w:id="1538" w:author="Ericsson - RAN2#123" w:date="2023-09-13T11:40:00Z">
        <w:r w:rsidR="00742646">
          <w:t>Ltm</w:t>
        </w:r>
      </w:ins>
      <w:ins w:id="1539" w:author="Ericsson - RAN2#123" w:date="2023-09-12T12:32:00Z">
        <w:r w:rsidR="00E9140B" w:rsidRPr="00E9140B">
          <w:t>TCI-States</w:t>
        </w:r>
      </w:ins>
      <w:ins w:id="1540" w:author="Ericsson - RAN2#123" w:date="2023-09-13T11:43:00Z">
        <w:r w:rsidR="00742646">
          <w:t>-r18</w:t>
        </w:r>
      </w:ins>
      <w:ins w:id="1541" w:author="Ericsson - RAN2#123" w:date="2023-09-12T12:32:00Z">
        <w:r w:rsidR="00E9140B" w:rsidRPr="00E9140B">
          <w:t>)) OF CandidateT</w:t>
        </w:r>
        <w:r w:rsidR="00E9140B">
          <w:t>CI</w:t>
        </w:r>
        <w:r w:rsidR="00E9140B" w:rsidRPr="00E9140B">
          <w:t>-State-r18</w:t>
        </w:r>
      </w:ins>
      <w:ins w:id="1542" w:author="Ericsson - RAN2#123" w:date="2023-09-12T12:33:00Z">
        <w:r w:rsidR="00E9140B">
          <w:t xml:space="preserve">  </w:t>
        </w:r>
      </w:ins>
      <w:ins w:id="1543" w:author="Ericsson - RAN2#123" w:date="2023-09-12T12:38:00Z">
        <w:r w:rsidR="002C318A">
          <w:t xml:space="preserve">  </w:t>
        </w:r>
      </w:ins>
    </w:p>
    <w:p w14:paraId="5E8424D5" w14:textId="70977B5B" w:rsidR="00D54E61" w:rsidRDefault="00021845" w:rsidP="0092177B">
      <w:pPr>
        <w:pStyle w:val="PL"/>
        <w:rPr>
          <w:ins w:id="1544" w:author="Ericsson - RAN2#123" w:date="2023-09-12T12:03:00Z"/>
        </w:rPr>
      </w:pPr>
      <w:ins w:id="1545" w:author="Ericsson - RAN2#123" w:date="2023-09-13T11:43:00Z">
        <w:r>
          <w:t xml:space="preserve">                                                                                                         </w:t>
        </w:r>
      </w:ins>
      <w:ins w:id="1546" w:author="Ericsson - RAN2#123" w:date="2023-09-12T12:33:00Z">
        <w:r w:rsidR="00E9140B">
          <w:t>OPTIONAL,    -- Need N</w:t>
        </w:r>
      </w:ins>
    </w:p>
    <w:p w14:paraId="5CB76D62" w14:textId="77777777" w:rsidR="00021845" w:rsidRDefault="00D500A5" w:rsidP="0092177B">
      <w:pPr>
        <w:pStyle w:val="PL"/>
        <w:rPr>
          <w:ins w:id="1547" w:author="Ericsson - RAN2#123" w:date="2023-09-13T11:43:00Z"/>
        </w:rPr>
      </w:pPr>
      <w:ins w:id="1548" w:author="Ericsson - RAN2#123" w:date="2023-09-12T12:03:00Z">
        <w:r>
          <w:t xml:space="preserve">    ltm</w:t>
        </w:r>
        <w:r w:rsidRPr="00D500A5">
          <w:t>-dl-OrJointTCI-StateToReleaseList-r18</w:t>
        </w:r>
      </w:ins>
      <w:ins w:id="1549" w:author="Ericsson - RAN2#123" w:date="2023-09-12T12:35:00Z">
        <w:r w:rsidR="00641CA1">
          <w:t xml:space="preserve">       </w:t>
        </w:r>
        <w:r w:rsidR="00641CA1" w:rsidRPr="00641CA1">
          <w:t>SEQUENCE (SIZE (1..maxNrof</w:t>
        </w:r>
      </w:ins>
      <w:ins w:id="1550" w:author="Ericsson - RAN2#123" w:date="2023-09-13T11:40:00Z">
        <w:r w:rsidR="00742646">
          <w:t>Ltm</w:t>
        </w:r>
      </w:ins>
      <w:ins w:id="1551" w:author="Ericsson - RAN2#123" w:date="2023-09-12T12:35:00Z">
        <w:r w:rsidR="00641CA1" w:rsidRPr="00641CA1">
          <w:t>TCI-States</w:t>
        </w:r>
      </w:ins>
      <w:ins w:id="1552" w:author="Ericsson - RAN2#123" w:date="2023-09-13T11:43:00Z">
        <w:r w:rsidR="00742646">
          <w:t>-r18</w:t>
        </w:r>
      </w:ins>
      <w:ins w:id="1553" w:author="Ericsson - RAN2#123" w:date="2023-09-12T12:35:00Z">
        <w:r w:rsidR="00641CA1" w:rsidRPr="00641CA1">
          <w:t>)) OF Candidate</w:t>
        </w:r>
      </w:ins>
      <w:ins w:id="1554" w:author="Ericsson - RAN2#123" w:date="2023-09-12T12:37:00Z">
        <w:r w:rsidR="0085419F">
          <w:t>TCI</w:t>
        </w:r>
      </w:ins>
      <w:ins w:id="1555" w:author="Ericsson - RAN2#123" w:date="2023-09-12T12:35:00Z">
        <w:r w:rsidR="00641CA1" w:rsidRPr="00641CA1">
          <w:t>-StateId</w:t>
        </w:r>
      </w:ins>
      <w:ins w:id="1556" w:author="Ericsson - RAN2#123" w:date="2023-09-12T12:38:00Z">
        <w:r w:rsidR="002C318A">
          <w:t>-r18</w:t>
        </w:r>
      </w:ins>
      <w:ins w:id="1557" w:author="Ericsson - RAN2#123" w:date="2023-09-12T12:37:00Z">
        <w:r w:rsidR="0085419F">
          <w:t xml:space="preserve">  </w:t>
        </w:r>
      </w:ins>
    </w:p>
    <w:p w14:paraId="2757C378" w14:textId="18988B0D" w:rsidR="00D500A5" w:rsidRDefault="00021845" w:rsidP="0092177B">
      <w:pPr>
        <w:pStyle w:val="PL"/>
        <w:rPr>
          <w:ins w:id="1558" w:author="Ericsson - RAN2#123" w:date="2023-09-12T12:03:00Z"/>
        </w:rPr>
      </w:pPr>
      <w:ins w:id="1559" w:author="Ericsson - RAN2#123" w:date="2023-09-13T11:43:00Z">
        <w:r>
          <w:t xml:space="preserve">                                                                                                         </w:t>
        </w:r>
      </w:ins>
      <w:ins w:id="1560" w:author="Ericsson - RAN2#123" w:date="2023-09-12T12:37:00Z">
        <w:r w:rsidR="0085419F">
          <w:t>OPTIONAL,    -- Need N</w:t>
        </w:r>
      </w:ins>
    </w:p>
    <w:p w14:paraId="44AEDDB1" w14:textId="38917804" w:rsidR="00D500A5" w:rsidRDefault="00D500A5" w:rsidP="0092177B">
      <w:pPr>
        <w:pStyle w:val="PL"/>
        <w:rPr>
          <w:ins w:id="1561" w:author="Ericsson - RAN2#123" w:date="2023-09-12T12:03:00Z"/>
        </w:rPr>
      </w:pPr>
      <w:ins w:id="1562" w:author="Ericsson - RAN2#123" w:date="2023-09-12T12:03:00Z">
        <w:r>
          <w:lastRenderedPageBreak/>
          <w:t xml:space="preserve">    ltm</w:t>
        </w:r>
        <w:r w:rsidRPr="00D500A5">
          <w:t>-ul-TCI-ToAddModList</w:t>
        </w:r>
      </w:ins>
      <w:ins w:id="1563" w:author="Ericsson - RAN2#123" w:date="2023-09-12T12:04:00Z">
        <w:r w:rsidR="001B58A7">
          <w:t>-r18</w:t>
        </w:r>
      </w:ins>
      <w:ins w:id="1564" w:author="Ericsson - RAN2#123" w:date="2023-09-12T12:36:00Z">
        <w:r w:rsidR="0085419F">
          <w:t xml:space="preserve">                    </w:t>
        </w:r>
        <w:r w:rsidR="0085419F" w:rsidRPr="0085419F">
          <w:t>SEQUENCE (SIZE (1..maxUL-</w:t>
        </w:r>
      </w:ins>
      <w:ins w:id="1565" w:author="Ericsson - RAN2#123" w:date="2023-09-13T11:40:00Z">
        <w:r w:rsidR="00742646">
          <w:t>Ltm</w:t>
        </w:r>
      </w:ins>
      <w:ins w:id="1566" w:author="Ericsson - RAN2#123" w:date="2023-09-12T12:36:00Z">
        <w:r w:rsidR="0085419F" w:rsidRPr="0085419F">
          <w:t>TCI-r1</w:t>
        </w:r>
      </w:ins>
      <w:ins w:id="1567" w:author="Ericsson - RAN2#123" w:date="2023-09-13T11:43:00Z">
        <w:r w:rsidR="00742646">
          <w:t>8</w:t>
        </w:r>
      </w:ins>
      <w:ins w:id="1568" w:author="Ericsson - RAN2#123" w:date="2023-09-12T12:36:00Z">
        <w:r w:rsidR="0085419F" w:rsidRPr="0085419F">
          <w:t>)) OF CandidateTCI-UL-State-r18</w:t>
        </w:r>
      </w:ins>
      <w:ins w:id="1569" w:author="Ericsson - RAN2#123" w:date="2023-09-12T12:37:00Z">
        <w:r w:rsidR="0085419F">
          <w:t xml:space="preserve">  </w:t>
        </w:r>
        <w:r w:rsidR="002C318A">
          <w:t xml:space="preserve"> </w:t>
        </w:r>
      </w:ins>
      <w:ins w:id="1570" w:author="Ericsson - RAN2#123" w:date="2023-09-12T12:38:00Z">
        <w:r w:rsidR="002C318A">
          <w:t xml:space="preserve">    </w:t>
        </w:r>
      </w:ins>
      <w:ins w:id="1571" w:author="Ericsson - RAN2#123" w:date="2023-09-12T12:37:00Z">
        <w:r w:rsidR="0085419F">
          <w:t>OPTIONAL,    -- Need N</w:t>
        </w:r>
      </w:ins>
    </w:p>
    <w:p w14:paraId="708765D7" w14:textId="75ABA276" w:rsidR="0044376B" w:rsidDel="008C5FEC" w:rsidRDefault="00D500A5" w:rsidP="0092177B">
      <w:pPr>
        <w:pStyle w:val="PL"/>
        <w:rPr>
          <w:del w:id="1572" w:author="Ericsson - RAN2#123" w:date="2023-09-12T14:31:00Z"/>
        </w:rPr>
      </w:pPr>
      <w:ins w:id="1573" w:author="Ericsson - RAN2#123" w:date="2023-09-12T12:03:00Z">
        <w:r>
          <w:t xml:space="preserve">    </w:t>
        </w:r>
        <w:r w:rsidR="001B58A7">
          <w:t>ltm</w:t>
        </w:r>
        <w:r w:rsidR="001B58A7" w:rsidRPr="001B58A7">
          <w:t>-ul-TCI-ToReleaseList</w:t>
        </w:r>
      </w:ins>
      <w:ins w:id="1574" w:author="Ericsson - RAN2#123" w:date="2023-09-12T12:04:00Z">
        <w:r w:rsidR="001B58A7">
          <w:t>-r18</w:t>
        </w:r>
      </w:ins>
      <w:ins w:id="1575" w:author="Ericsson - RAN2#123" w:date="2023-09-12T12:37:00Z">
        <w:r w:rsidR="002C318A">
          <w:t xml:space="preserve">               </w:t>
        </w:r>
      </w:ins>
      <w:ins w:id="1576" w:author="Ericsson - RAN2#123" w:date="2023-09-13T11:11:00Z">
        <w:r w:rsidR="00CB11A2">
          <w:t xml:space="preserve">    </w:t>
        </w:r>
      </w:ins>
      <w:ins w:id="1577" w:author="Ericsson - RAN2#123" w:date="2023-09-12T12:37:00Z">
        <w:r w:rsidR="002C318A" w:rsidRPr="002C318A">
          <w:t>SEQUENCE (SIZE (1..maxUL-</w:t>
        </w:r>
      </w:ins>
      <w:ins w:id="1578" w:author="Ericsson - RAN2#123" w:date="2023-09-13T11:40:00Z">
        <w:r w:rsidR="00742646">
          <w:t>Ltm</w:t>
        </w:r>
      </w:ins>
      <w:ins w:id="1579" w:author="Ericsson - RAN2#123" w:date="2023-09-12T12:37:00Z">
        <w:r w:rsidR="002C318A" w:rsidRPr="002C318A">
          <w:t>TCI-r1</w:t>
        </w:r>
      </w:ins>
      <w:ins w:id="1580" w:author="Ericsson - RAN2#123" w:date="2023-09-13T11:43:00Z">
        <w:r w:rsidR="00742646">
          <w:t>8</w:t>
        </w:r>
      </w:ins>
      <w:ins w:id="1581" w:author="Ericsson - RAN2#123" w:date="2023-09-12T12:37:00Z">
        <w:r w:rsidR="002C318A" w:rsidRPr="002C318A">
          <w:t>)) OF CandidateTCI-UL-StateId-r18</w:t>
        </w:r>
      </w:ins>
      <w:ins w:id="1582" w:author="Ericsson - RAN2#123" w:date="2023-09-12T12:38:00Z">
        <w:r w:rsidR="002C318A" w:rsidRPr="002C318A">
          <w:t xml:space="preserve"> </w:t>
        </w:r>
        <w:r w:rsidR="002C318A">
          <w:t xml:space="preserve">    OPTIONAL,    -- Need N</w:t>
        </w:r>
      </w:ins>
    </w:p>
    <w:p w14:paraId="074C9CD4" w14:textId="2E6E973B" w:rsidR="000F0803" w:rsidRDefault="000F0803" w:rsidP="0092177B">
      <w:pPr>
        <w:pStyle w:val="PL"/>
        <w:rPr>
          <w:ins w:id="1583" w:author="Ericsson - RAN2#123" w:date="2023-09-11T12:25:00Z"/>
        </w:rPr>
      </w:pPr>
      <w:ins w:id="1584" w:author="Ericsson - RAN2#123" w:date="2023-09-11T12:25:00Z">
        <w:r>
          <w:t xml:space="preserve">    </w:t>
        </w:r>
        <w:r w:rsidR="00B974D4">
          <w:t>ltm-ReleaseSCG</w:t>
        </w:r>
      </w:ins>
      <w:ins w:id="1585" w:author="Ericsson - RAN2#123" w:date="2023-09-12T12:04:00Z">
        <w:r w:rsidR="001B58A7">
          <w:t>-r18</w:t>
        </w:r>
      </w:ins>
      <w:ins w:id="1586" w:author="Ericsson - RAN2#123" w:date="2023-09-11T12:25:00Z">
        <w:r w:rsidR="00B974D4">
          <w:t xml:space="preserve">                             </w:t>
        </w:r>
      </w:ins>
      <w:ins w:id="1587" w:author="Ericsson - RAN2#123" w:date="2023-09-11T12:28:00Z">
        <w:r w:rsidR="0025269D">
          <w:t>ENUMERATED {true}</w:t>
        </w:r>
      </w:ins>
      <w:ins w:id="1588" w:author="Ericsson - RAN2#123" w:date="2023-09-11T12:26:00Z">
        <w:r w:rsidR="00B974D4">
          <w:t xml:space="preserve">                                     OPTIONAL,    -- Need </w:t>
        </w:r>
      </w:ins>
      <w:ins w:id="1589" w:author="Ericsson - RAN2#123" w:date="2023-09-11T12:28:00Z">
        <w:r w:rsidR="000D50DE">
          <w:t>SCG-Release</w:t>
        </w:r>
      </w:ins>
    </w:p>
    <w:p w14:paraId="779E6466" w14:textId="77777777" w:rsidR="002322C9" w:rsidRDefault="00E112DF" w:rsidP="0092177B">
      <w:pPr>
        <w:pStyle w:val="PL"/>
        <w:rPr>
          <w:ins w:id="1590" w:author="Ericsson - RAN2#121-bis-e" w:date="2023-05-03T14:28:00Z"/>
        </w:rPr>
      </w:pPr>
      <w:ins w:id="1591" w:author="Ericsson - RAN2#121-bis-e" w:date="2023-05-03T14:28:00Z">
        <w:r>
          <w:t xml:space="preserve">    ...</w:t>
        </w:r>
      </w:ins>
    </w:p>
    <w:p w14:paraId="127E885B" w14:textId="77777777" w:rsidR="002322C9" w:rsidRDefault="00E112DF" w:rsidP="0092177B">
      <w:pPr>
        <w:pStyle w:val="PL"/>
        <w:rPr>
          <w:ins w:id="1592" w:author="Ericsson - RAN2#122" w:date="2023-08-02T23:37:00Z"/>
        </w:rPr>
      </w:pPr>
      <w:ins w:id="1593" w:author="Ericsson - RAN2#121-bis-e" w:date="2023-05-03T14:28:00Z">
        <w:r>
          <w:t>}</w:t>
        </w:r>
      </w:ins>
    </w:p>
    <w:p w14:paraId="26620DBB" w14:textId="77777777" w:rsidR="00CC7687" w:rsidRDefault="00CC7687" w:rsidP="0092177B">
      <w:pPr>
        <w:pStyle w:val="PL"/>
        <w:rPr>
          <w:ins w:id="1594" w:author="Ericsson - RAN2#122" w:date="2023-08-02T23:37:00Z"/>
        </w:rPr>
      </w:pPr>
    </w:p>
    <w:p w14:paraId="1B41C2BC" w14:textId="774C8D65" w:rsidR="002322C9" w:rsidRDefault="00DF6556" w:rsidP="0092177B">
      <w:pPr>
        <w:pStyle w:val="PL"/>
        <w:rPr>
          <w:ins w:id="1595" w:author="Ericsson - RAN2#123" w:date="2023-09-12T12:10:00Z"/>
        </w:rPr>
      </w:pPr>
      <w:ins w:id="1596" w:author="Ericsson - RAN2#123" w:date="2023-09-12T12:10:00Z">
        <w:r>
          <w:t xml:space="preserve">LTM-SSB-Config-r18 ::= </w:t>
        </w:r>
        <w:r>
          <w:rPr>
            <w:color w:val="993366"/>
          </w:rPr>
          <w:t>SEQUENCE</w:t>
        </w:r>
        <w:r>
          <w:t xml:space="preserve"> {</w:t>
        </w:r>
      </w:ins>
    </w:p>
    <w:p w14:paraId="23CD4BBB" w14:textId="7482B574" w:rsidR="00DF6556" w:rsidRDefault="00DF6556" w:rsidP="00DF6556">
      <w:pPr>
        <w:pStyle w:val="PL"/>
        <w:rPr>
          <w:ins w:id="1597" w:author="Ericsson - RAN2#123" w:date="2023-09-12T12:10:00Z"/>
        </w:rPr>
      </w:pPr>
      <w:ins w:id="1598" w:author="Ericsson - RAN2#123" w:date="2023-09-12T12:10:00Z">
        <w:r>
          <w:t xml:space="preserve">    ssbFrequency</w:t>
        </w:r>
      </w:ins>
      <w:ins w:id="1599" w:author="Ericsson - RAN2#123" w:date="2023-09-12T12:11:00Z">
        <w:r w:rsidR="00694D58">
          <w:t>-r18</w:t>
        </w:r>
      </w:ins>
      <w:ins w:id="1600" w:author="Ericsson - RAN2#123" w:date="2023-09-12T12:14:00Z">
        <w:r w:rsidR="00B32DBA">
          <w:t xml:space="preserve">                               </w:t>
        </w:r>
        <w:r w:rsidR="00B32DBA" w:rsidRPr="00B32DBA">
          <w:t>ARFCN-ValueNR</w:t>
        </w:r>
        <w:r w:rsidR="00B32DBA">
          <w:t>,</w:t>
        </w:r>
      </w:ins>
    </w:p>
    <w:p w14:paraId="15DF07B3" w14:textId="636ABFE0" w:rsidR="00DF6556" w:rsidRDefault="00DF6556" w:rsidP="00DF6556">
      <w:pPr>
        <w:pStyle w:val="PL"/>
        <w:rPr>
          <w:ins w:id="1601" w:author="Ericsson - RAN2#123" w:date="2023-09-12T12:10:00Z"/>
        </w:rPr>
      </w:pPr>
      <w:ins w:id="1602" w:author="Ericsson - RAN2#123" w:date="2023-09-12T12:10:00Z">
        <w:r>
          <w:t xml:space="preserve">    sub</w:t>
        </w:r>
      </w:ins>
      <w:ins w:id="1603" w:author="Ericsson - RAN2#123" w:date="2023-09-12T12:12:00Z">
        <w:r w:rsidR="00BE26E0">
          <w:t>C</w:t>
        </w:r>
      </w:ins>
      <w:ins w:id="1604" w:author="Ericsson - RAN2#123" w:date="2023-09-12T12:10:00Z">
        <w:r>
          <w:t>arrier</w:t>
        </w:r>
      </w:ins>
      <w:ins w:id="1605" w:author="Ericsson - RAN2#123" w:date="2023-09-12T12:12:00Z">
        <w:r w:rsidR="00BE26E0">
          <w:t>S</w:t>
        </w:r>
      </w:ins>
      <w:ins w:id="1606" w:author="Ericsson - RAN2#123" w:date="2023-09-12T12:10:00Z">
        <w:r>
          <w:t>pacing</w:t>
        </w:r>
      </w:ins>
      <w:ins w:id="1607" w:author="Ericsson - RAN2#123" w:date="2023-09-12T12:11:00Z">
        <w:r w:rsidR="00694D58">
          <w:t>-r18</w:t>
        </w:r>
      </w:ins>
      <w:ins w:id="1608" w:author="Ericsson - RAN2#123" w:date="2023-09-12T12:14:00Z">
        <w:r w:rsidR="00E50D7F">
          <w:t xml:space="preserve">                          </w:t>
        </w:r>
        <w:r w:rsidR="00E50D7F" w:rsidRPr="00E50D7F">
          <w:t>SubCarrierSpacing</w:t>
        </w:r>
      </w:ins>
      <w:ins w:id="1609" w:author="Ericsson - RAN2#123" w:date="2023-09-12T12:10:00Z">
        <w:r>
          <w:t>,</w:t>
        </w:r>
      </w:ins>
    </w:p>
    <w:p w14:paraId="28370B70" w14:textId="53700F4C" w:rsidR="00DF6556" w:rsidRDefault="00DF6556" w:rsidP="00DF6556">
      <w:pPr>
        <w:pStyle w:val="PL"/>
        <w:rPr>
          <w:ins w:id="1610" w:author="Ericsson - RAN2#123" w:date="2023-09-12T12:10:00Z"/>
        </w:rPr>
      </w:pPr>
      <w:ins w:id="1611" w:author="Ericsson - RAN2#123" w:date="2023-09-12T12:10:00Z">
        <w:r>
          <w:t xml:space="preserve">    ssb</w:t>
        </w:r>
      </w:ins>
      <w:ins w:id="1612" w:author="Ericsson - RAN2#123" w:date="2023-09-12T15:17:00Z">
        <w:r w:rsidR="00BC4984">
          <w:t>-</w:t>
        </w:r>
      </w:ins>
      <w:ins w:id="1613" w:author="Ericsson - RAN2#123" w:date="2023-09-12T12:10:00Z">
        <w:r>
          <w:t>Periodicity-r18</w:t>
        </w:r>
      </w:ins>
      <w:ins w:id="1614" w:author="Ericsson - RAN2#123" w:date="2023-09-12T12:15:00Z">
        <w:r w:rsidR="00591F7F">
          <w:t xml:space="preserve">                            </w:t>
        </w:r>
      </w:ins>
      <w:ins w:id="1615" w:author="Ericsson - RAN2#123" w:date="2023-09-12T15:12:00Z">
        <w:r w:rsidR="00D874B0">
          <w:t xml:space="preserve"> </w:t>
        </w:r>
      </w:ins>
      <w:ins w:id="1616" w:author="Ericsson - RAN2#123" w:date="2023-09-12T12:15:00Z">
        <w:r w:rsidR="00591F7F" w:rsidRPr="00591F7F">
          <w:t>ENUMERATED {ms5, ms10, ms20, ms40, ms80, ms160, spare2, spare1}</w:t>
        </w:r>
      </w:ins>
      <w:ins w:id="1617" w:author="Ericsson - RAN2#123" w:date="2023-09-13T11:45:00Z">
        <w:r w:rsidR="0015012C">
          <w:t xml:space="preserve">      OPTIONAL,   -- Need R</w:t>
        </w:r>
      </w:ins>
    </w:p>
    <w:p w14:paraId="4AFCA6C7" w14:textId="7933576C" w:rsidR="001D46AB" w:rsidRDefault="00DF6556" w:rsidP="001D46AB">
      <w:pPr>
        <w:pStyle w:val="PL"/>
        <w:rPr>
          <w:ins w:id="1618" w:author="Ericsson - RAN2#123" w:date="2023-09-12T12:16:00Z"/>
        </w:rPr>
      </w:pPr>
      <w:ins w:id="1619" w:author="Ericsson - RAN2#123" w:date="2023-09-12T12:10:00Z">
        <w:r>
          <w:t xml:space="preserve">    ssb</w:t>
        </w:r>
      </w:ins>
      <w:ins w:id="1620" w:author="Ericsson - RAN2#123" w:date="2023-09-12T15:17:00Z">
        <w:r w:rsidR="00BC4984">
          <w:t>-</w:t>
        </w:r>
      </w:ins>
      <w:ins w:id="1621" w:author="Ericsson - RAN2#123" w:date="2023-09-12T12:10:00Z">
        <w:r>
          <w:t>PositionsInBurst-r18</w:t>
        </w:r>
      </w:ins>
      <w:ins w:id="1622" w:author="Ericsson - RAN2#123" w:date="2023-09-12T12:15:00Z">
        <w:r w:rsidR="001D46AB">
          <w:t xml:space="preserve">                       </w:t>
        </w:r>
      </w:ins>
      <w:ins w:id="1623" w:author="Ericsson - RAN2#123" w:date="2023-09-12T15:12:00Z">
        <w:r w:rsidR="00D874B0">
          <w:t xml:space="preserve"> </w:t>
        </w:r>
      </w:ins>
      <w:ins w:id="1624" w:author="Ericsson - RAN2#123" w:date="2023-09-12T12:16:00Z">
        <w:r w:rsidR="001D46AB">
          <w:t xml:space="preserve">CHOICE { </w:t>
        </w:r>
      </w:ins>
    </w:p>
    <w:p w14:paraId="5996EFB7" w14:textId="1B4ED77D" w:rsidR="001D46AB" w:rsidRDefault="001D46AB" w:rsidP="001D46AB">
      <w:pPr>
        <w:pStyle w:val="PL"/>
        <w:rPr>
          <w:ins w:id="1625" w:author="Ericsson - RAN2#123" w:date="2023-09-12T12:16:00Z"/>
        </w:rPr>
      </w:pPr>
      <w:ins w:id="1626" w:author="Ericsson - RAN2#123" w:date="2023-09-12T12:16:00Z">
        <w:r>
          <w:t xml:space="preserve">        shortBitmap                                    BIT STRING (SIZE (4)),</w:t>
        </w:r>
      </w:ins>
    </w:p>
    <w:p w14:paraId="0E772E01" w14:textId="2592CE30" w:rsidR="001D46AB" w:rsidRDefault="001D46AB" w:rsidP="001D46AB">
      <w:pPr>
        <w:pStyle w:val="PL"/>
        <w:rPr>
          <w:ins w:id="1627" w:author="Ericsson - RAN2#123" w:date="2023-09-12T12:16:00Z"/>
        </w:rPr>
      </w:pPr>
      <w:ins w:id="1628" w:author="Ericsson - RAN2#123" w:date="2023-09-12T12:16:00Z">
        <w:r>
          <w:t xml:space="preserve">        mediumBitmap                                  </w:t>
        </w:r>
      </w:ins>
      <w:ins w:id="1629" w:author="Ericsson - RAN2#123" w:date="2023-09-12T12:17:00Z">
        <w:r>
          <w:t xml:space="preserve"> </w:t>
        </w:r>
      </w:ins>
      <w:ins w:id="1630" w:author="Ericsson - RAN2#123" w:date="2023-09-12T12:16:00Z">
        <w:r>
          <w:t>BIT STRING (SIZE (8)),</w:t>
        </w:r>
      </w:ins>
    </w:p>
    <w:p w14:paraId="0D2C8CC5" w14:textId="46CA2A03" w:rsidR="001D46AB" w:rsidRDefault="001D46AB" w:rsidP="001D46AB">
      <w:pPr>
        <w:pStyle w:val="PL"/>
        <w:rPr>
          <w:ins w:id="1631" w:author="Ericsson - RAN2#123" w:date="2023-09-12T12:16:00Z"/>
        </w:rPr>
      </w:pPr>
      <w:ins w:id="1632" w:author="Ericsson - RAN2#123" w:date="2023-09-12T12:16:00Z">
        <w:r>
          <w:t xml:space="preserve">        longBitmap </w:t>
        </w:r>
      </w:ins>
      <w:ins w:id="1633" w:author="Ericsson - RAN2#123" w:date="2023-09-12T12:17:00Z">
        <w:r>
          <w:t xml:space="preserve">                                    </w:t>
        </w:r>
      </w:ins>
      <w:ins w:id="1634" w:author="Ericsson - RAN2#123" w:date="2023-09-12T12:16:00Z">
        <w:r>
          <w:t>BIT STRING (SIZE (64))</w:t>
        </w:r>
      </w:ins>
    </w:p>
    <w:p w14:paraId="62BE7E02" w14:textId="6A927D0C" w:rsidR="00DF6556" w:rsidRDefault="001D46AB" w:rsidP="001D46AB">
      <w:pPr>
        <w:pStyle w:val="PL"/>
        <w:rPr>
          <w:ins w:id="1635" w:author="Ericsson - RAN2#123" w:date="2023-09-12T12:10:00Z"/>
        </w:rPr>
      </w:pPr>
      <w:ins w:id="1636" w:author="Ericsson - RAN2#123" w:date="2023-09-12T12:16:00Z">
        <w:r>
          <w:t xml:space="preserve">        }</w:t>
        </w:r>
      </w:ins>
      <w:ins w:id="1637" w:author="Ericsson - RAN2#123" w:date="2023-09-13T11:45:00Z">
        <w:r w:rsidR="0015012C">
          <w:t xml:space="preserve">                                                                                                                OPTIONAL,   -- Need R</w:t>
        </w:r>
      </w:ins>
    </w:p>
    <w:p w14:paraId="40F50704" w14:textId="73603C26" w:rsidR="00DF6556" w:rsidRDefault="00DF6556" w:rsidP="00DF6556">
      <w:pPr>
        <w:pStyle w:val="PL"/>
        <w:rPr>
          <w:ins w:id="1638" w:author="Ericsson - RAN2#123" w:date="2023-09-13T11:44:00Z"/>
        </w:rPr>
      </w:pPr>
      <w:ins w:id="1639" w:author="Ericsson - RAN2#123" w:date="2023-09-12T12:10:00Z">
        <w:r>
          <w:t xml:space="preserve">    ss-PBCH-BlockPower-r18</w:t>
        </w:r>
      </w:ins>
      <w:ins w:id="1640" w:author="Ericsson - RAN2#123" w:date="2023-09-12T12:17:00Z">
        <w:r w:rsidR="00383E84">
          <w:t xml:space="preserve">                         </w:t>
        </w:r>
        <w:r w:rsidR="00383E84" w:rsidRPr="00383E84">
          <w:t>INTEGER (-60..50)</w:t>
        </w:r>
      </w:ins>
      <w:ins w:id="1641" w:author="Ericsson - RAN2#123" w:date="2023-09-13T11:46:00Z">
        <w:r w:rsidR="00B2079A">
          <w:t xml:space="preserve">                                                     OPTIONAL,   -- Need R</w:t>
        </w:r>
      </w:ins>
    </w:p>
    <w:p w14:paraId="406878E5" w14:textId="37C775ED" w:rsidR="00021845" w:rsidRDefault="00021845" w:rsidP="00DF6556">
      <w:pPr>
        <w:pStyle w:val="PL"/>
        <w:rPr>
          <w:ins w:id="1642" w:author="Ericsson - RAN2#123" w:date="2023-09-12T12:10:00Z"/>
        </w:rPr>
      </w:pPr>
      <w:ins w:id="1643" w:author="Ericsson - RAN2#123" w:date="2023-09-13T11:44:00Z">
        <w:r>
          <w:t xml:space="preserve">    ...</w:t>
        </w:r>
      </w:ins>
    </w:p>
    <w:p w14:paraId="14F9AC60" w14:textId="131AFAB3" w:rsidR="00DF6556" w:rsidRDefault="00DF6556" w:rsidP="00DF6556">
      <w:pPr>
        <w:pStyle w:val="PL"/>
        <w:rPr>
          <w:ins w:id="1644" w:author="Ericsson - RAN2#123" w:date="2023-09-12T12:10:00Z"/>
        </w:rPr>
      </w:pPr>
      <w:ins w:id="1645" w:author="Ericsson - RAN2#123" w:date="2023-09-12T12:10:00Z">
        <w:r>
          <w:t>}</w:t>
        </w:r>
      </w:ins>
    </w:p>
    <w:p w14:paraId="74FBAF20" w14:textId="77777777" w:rsidR="00021845" w:rsidRDefault="00021845" w:rsidP="0092177B">
      <w:pPr>
        <w:pStyle w:val="PL"/>
        <w:rPr>
          <w:ins w:id="1646" w:author="Ericsson - RAN2#121-bis-e" w:date="2023-05-03T17:36:00Z"/>
        </w:rPr>
      </w:pPr>
    </w:p>
    <w:p w14:paraId="6AED87A1" w14:textId="77777777" w:rsidR="002322C9" w:rsidRDefault="002322C9" w:rsidP="0092177B">
      <w:pPr>
        <w:pStyle w:val="PL"/>
        <w:rPr>
          <w:ins w:id="1647" w:author="Ericsson - RAN2#121-bis-e" w:date="2023-05-03T14:26:00Z"/>
        </w:rPr>
      </w:pPr>
    </w:p>
    <w:p w14:paraId="35791836" w14:textId="77777777" w:rsidR="002322C9" w:rsidRDefault="00E112DF" w:rsidP="0092177B">
      <w:pPr>
        <w:pStyle w:val="PL"/>
        <w:rPr>
          <w:ins w:id="1648" w:author="Ericsson - RAN2#121-bis-e" w:date="2023-05-03T14:26:00Z"/>
          <w:color w:val="808080"/>
        </w:rPr>
      </w:pPr>
      <w:ins w:id="1649" w:author="Ericsson - RAN2#121-bis-e" w:date="2023-05-03T14:26:00Z">
        <w:r>
          <w:rPr>
            <w:color w:val="808080"/>
          </w:rPr>
          <w:t>-- TAG-LTM-CANDIDATETOADDMODLIST-STOP</w:t>
        </w:r>
      </w:ins>
    </w:p>
    <w:p w14:paraId="01A298AD" w14:textId="77777777" w:rsidR="002322C9" w:rsidRDefault="00E112DF" w:rsidP="0092177B">
      <w:pPr>
        <w:pStyle w:val="PL"/>
        <w:rPr>
          <w:ins w:id="1650" w:author="Ericsson - RAN2#121-bis-e" w:date="2023-05-03T14:26:00Z"/>
          <w:color w:val="808080"/>
        </w:rPr>
      </w:pPr>
      <w:ins w:id="1651" w:author="Ericsson - RAN2#121-bis-e" w:date="2023-05-03T14:26:00Z">
        <w:r>
          <w:rPr>
            <w:color w:val="808080"/>
          </w:rPr>
          <w:t>-- ASN1STOP</w:t>
        </w:r>
      </w:ins>
    </w:p>
    <w:p w14:paraId="55C7DC25" w14:textId="77777777" w:rsidR="002322C9" w:rsidRDefault="002322C9">
      <w:pPr>
        <w:rPr>
          <w:ins w:id="1652"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653" w:author="Ericsson - RAN2#121-bis-e" w:date="2023-05-03T14:33:00Z"/>
        </w:trPr>
        <w:tc>
          <w:tcPr>
            <w:tcW w:w="14173" w:type="dxa"/>
          </w:tcPr>
          <w:p w14:paraId="6F55533A" w14:textId="77777777" w:rsidR="002322C9" w:rsidRDefault="00E112DF">
            <w:pPr>
              <w:pStyle w:val="TAH"/>
              <w:rPr>
                <w:ins w:id="1654" w:author="Ericsson - RAN2#121-bis-e" w:date="2023-05-03T14:33:00Z"/>
              </w:rPr>
            </w:pPr>
            <w:ins w:id="1655" w:author="Ericsson - RAN2#121-bis-e" w:date="2023-05-03T14:33:00Z">
              <w:r>
                <w:rPr>
                  <w:i/>
                </w:rPr>
                <w:lastRenderedPageBreak/>
                <w:t>LTM-CandidateToAddModList field descriptions</w:t>
              </w:r>
            </w:ins>
          </w:p>
        </w:tc>
      </w:tr>
      <w:tr w:rsidR="002322C9" w14:paraId="78E7DAFC" w14:textId="77777777">
        <w:trPr>
          <w:ins w:id="1656" w:author="Ericsson - RAN2#121-bis-e" w:date="2023-05-03T14:35:00Z"/>
        </w:trPr>
        <w:tc>
          <w:tcPr>
            <w:tcW w:w="14173" w:type="dxa"/>
          </w:tcPr>
          <w:p w14:paraId="7E6A13D9" w14:textId="77777777" w:rsidR="002322C9" w:rsidRDefault="00E112DF">
            <w:pPr>
              <w:pStyle w:val="TAL"/>
              <w:rPr>
                <w:ins w:id="1657" w:author="Ericsson - RAN2#121-bis-e" w:date="2023-05-03T14:35:00Z"/>
                <w:b/>
                <w:i/>
              </w:rPr>
            </w:pPr>
            <w:ins w:id="1658" w:author="Ericsson - RAN2#121-bis-e" w:date="2023-05-03T14:35:00Z">
              <w:r>
                <w:rPr>
                  <w:b/>
                  <w:i/>
                </w:rPr>
                <w:t>ltm-CandidateId</w:t>
              </w:r>
            </w:ins>
          </w:p>
          <w:p w14:paraId="4688606C" w14:textId="77777777" w:rsidR="002322C9" w:rsidRDefault="00E112DF">
            <w:pPr>
              <w:pStyle w:val="TAL"/>
              <w:rPr>
                <w:ins w:id="1659" w:author="Ericsson - RAN2#121-bis-e" w:date="2023-05-03T14:35:00Z"/>
                <w:bCs/>
                <w:iCs/>
              </w:rPr>
            </w:pPr>
            <w:ins w:id="1660" w:author="Ericsson - RAN2#121-bis-e" w:date="2023-05-03T14:35:00Z">
              <w:r>
                <w:rPr>
                  <w:bCs/>
                  <w:iCs/>
                </w:rPr>
                <w:t>This field indicate</w:t>
              </w:r>
            </w:ins>
            <w:ins w:id="1661" w:author="Ericsson - RAN2#122" w:date="2023-06-19T18:04:00Z">
              <w:r>
                <w:rPr>
                  <w:bCs/>
                  <w:iCs/>
                </w:rPr>
                <w:t>s</w:t>
              </w:r>
            </w:ins>
            <w:ins w:id="1662" w:author="Ericsson - RAN2#121-bis-e" w:date="2023-05-03T14:35:00Z">
              <w:r>
                <w:rPr>
                  <w:bCs/>
                  <w:iCs/>
                </w:rPr>
                <w:t xml:space="preserve"> an LTM candidate cell configuration.</w:t>
              </w:r>
            </w:ins>
          </w:p>
        </w:tc>
      </w:tr>
      <w:tr w:rsidR="002322C9" w14:paraId="736F7AAA" w14:textId="77777777">
        <w:trPr>
          <w:ins w:id="1663" w:author="Ericsson - RAN2#121-bis-e" w:date="2023-05-03T14:35:00Z"/>
        </w:trPr>
        <w:tc>
          <w:tcPr>
            <w:tcW w:w="14173" w:type="dxa"/>
          </w:tcPr>
          <w:p w14:paraId="71C8E7E2" w14:textId="77777777" w:rsidR="002322C9" w:rsidRDefault="00E112DF">
            <w:pPr>
              <w:pStyle w:val="TAL"/>
              <w:rPr>
                <w:ins w:id="1664" w:author="Ericsson - RAN2#121-bis-e" w:date="2023-05-03T14:35:00Z"/>
                <w:b/>
                <w:i/>
              </w:rPr>
            </w:pPr>
            <w:ins w:id="1665" w:author="Ericsson - RAN2#121-bis-e" w:date="2023-05-03T14:35:00Z">
              <w:r>
                <w:rPr>
                  <w:b/>
                  <w:i/>
                </w:rPr>
                <w:t>ltm-CandidateConfig</w:t>
              </w:r>
            </w:ins>
          </w:p>
          <w:p w14:paraId="4374D07F" w14:textId="77777777" w:rsidR="002322C9" w:rsidRDefault="00E112DF">
            <w:pPr>
              <w:pStyle w:val="TAL"/>
              <w:rPr>
                <w:ins w:id="1666" w:author="Ericsson - RAN2#121-bis-e" w:date="2023-05-03T14:35:00Z"/>
                <w:bCs/>
                <w:iCs/>
              </w:rPr>
            </w:pPr>
            <w:ins w:id="1667" w:author="Ericsson - RAN2#121-bis-e" w:date="2023-05-03T14:35:00Z">
              <w:r>
                <w:rPr>
                  <w:bCs/>
                  <w:iCs/>
                </w:rPr>
                <w:t>This field includes an RRCReconfiguration message used to configure an LTM candidate cell.</w:t>
              </w:r>
            </w:ins>
          </w:p>
        </w:tc>
      </w:tr>
      <w:tr w:rsidR="00D6156F" w14:paraId="39F88CCE" w14:textId="77777777">
        <w:trPr>
          <w:ins w:id="1668" w:author="Ericsson - RAN2#123" w:date="2023-09-12T15:20:00Z"/>
        </w:trPr>
        <w:tc>
          <w:tcPr>
            <w:tcW w:w="14173" w:type="dxa"/>
          </w:tcPr>
          <w:p w14:paraId="5A3BE68F" w14:textId="00B1530A" w:rsidR="00D6156F" w:rsidRDefault="00D6156F">
            <w:pPr>
              <w:pStyle w:val="TAL"/>
              <w:rPr>
                <w:ins w:id="1669" w:author="Ericsson - RAN2#123" w:date="2023-09-12T15:20:00Z"/>
                <w:b/>
                <w:i/>
              </w:rPr>
            </w:pPr>
            <w:ins w:id="1670" w:author="Ericsson - RAN2#123" w:date="2023-09-12T15:20:00Z">
              <w:r>
                <w:rPr>
                  <w:b/>
                  <w:i/>
                </w:rPr>
                <w:t>ltm-CandidatePCI</w:t>
              </w:r>
            </w:ins>
          </w:p>
          <w:p w14:paraId="4708DC4F" w14:textId="74C61F3A" w:rsidR="00D6156F" w:rsidRDefault="00D6156F">
            <w:pPr>
              <w:pStyle w:val="TAL"/>
              <w:rPr>
                <w:ins w:id="1671" w:author="Ericsson - RAN2#123" w:date="2023-09-12T15:20:00Z"/>
                <w:bCs/>
                <w:iCs/>
              </w:rPr>
            </w:pPr>
            <w:ins w:id="1672" w:author="Ericsson - RAN2#123" w:date="2023-09-12T15:20:00Z">
              <w:r>
                <w:rPr>
                  <w:bCs/>
                  <w:iCs/>
                </w:rPr>
                <w:t>This field indicates the PCI of the LTM candidate cell.</w:t>
              </w:r>
            </w:ins>
          </w:p>
        </w:tc>
      </w:tr>
      <w:tr w:rsidR="002322C9" w14:paraId="500DDCBF" w14:textId="77777777">
        <w:trPr>
          <w:ins w:id="1673" w:author="Ericsson - RAN2#121-bis-e" w:date="2023-05-03T14:33:00Z"/>
        </w:trPr>
        <w:tc>
          <w:tcPr>
            <w:tcW w:w="14173" w:type="dxa"/>
          </w:tcPr>
          <w:p w14:paraId="16C1C67E" w14:textId="77777777" w:rsidR="002322C9" w:rsidRDefault="00E112DF">
            <w:pPr>
              <w:pStyle w:val="TAL"/>
              <w:rPr>
                <w:ins w:id="1674" w:author="Ericsson - RAN2#121-bis-e" w:date="2023-05-03T14:33:00Z"/>
                <w:b/>
                <w:i/>
              </w:rPr>
            </w:pPr>
            <w:ins w:id="1675" w:author="Ericsson - RAN2#121-bis-e" w:date="2023-05-03T14:33:00Z">
              <w:r>
                <w:rPr>
                  <w:b/>
                  <w:i/>
                </w:rPr>
                <w:t>ltm-ConfigComplete</w:t>
              </w:r>
            </w:ins>
          </w:p>
          <w:p w14:paraId="22E897A2" w14:textId="10C1C068" w:rsidR="002322C9" w:rsidRDefault="00E112DF">
            <w:pPr>
              <w:pStyle w:val="TAL"/>
              <w:rPr>
                <w:ins w:id="1676" w:author="Ericsson - RAN2#121-bis-e" w:date="2023-05-03T14:33:00Z"/>
                <w:bCs/>
                <w:iCs/>
              </w:rPr>
            </w:pPr>
            <w:ins w:id="1677" w:author="Ericsson - RAN2#121-bis-e" w:date="2023-05-03T14:33:00Z">
              <w:r>
                <w:rPr>
                  <w:bCs/>
                  <w:iCs/>
                </w:rPr>
                <w:t xml:space="preserve">This field indicates whether the LTM candidate cell configuration within </w:t>
              </w:r>
              <w:r>
                <w:rPr>
                  <w:bCs/>
                  <w:i/>
                </w:rPr>
                <w:t>ltm-</w:t>
              </w:r>
            </w:ins>
            <w:ins w:id="1678" w:author="Ericsson - RAN2#122" w:date="2023-08-02T23:38:00Z">
              <w:r w:rsidR="00CC7687">
                <w:rPr>
                  <w:bCs/>
                  <w:i/>
                </w:rPr>
                <w:t>Candidate</w:t>
              </w:r>
            </w:ins>
            <w:ins w:id="1679" w:author="Ericsson - RAN2#121-bis-e" w:date="2023-05-03T14:33:00Z">
              <w:r>
                <w:rPr>
                  <w:bCs/>
                  <w:i/>
                </w:rPr>
                <w:t>Config</w:t>
              </w:r>
              <w:r>
                <w:rPr>
                  <w:bCs/>
                  <w:iCs/>
                </w:rPr>
                <w:t xml:space="preserve"> is a complete configuration and thus the UE shall not use the LTM reference configuration within the field </w:t>
              </w:r>
              <w:r>
                <w:rPr>
                  <w:bCs/>
                  <w:i/>
                </w:rPr>
                <w:t>lt</w:t>
              </w:r>
            </w:ins>
            <w:ins w:id="1680" w:author="Ericsson - RAN2#122" w:date="2023-06-19T18:03:00Z">
              <w:r>
                <w:rPr>
                  <w:bCs/>
                  <w:i/>
                </w:rPr>
                <w:t>m</w:t>
              </w:r>
            </w:ins>
            <w:ins w:id="1681" w:author="Ericsson - RAN2#121-bis-e" w:date="2023-05-03T14:33:00Z">
              <w:r>
                <w:rPr>
                  <w:bCs/>
                  <w:i/>
                </w:rPr>
                <w:t>-ReferenceConfiguration</w:t>
              </w:r>
              <w:r>
                <w:rPr>
                  <w:bCs/>
                  <w:iCs/>
                </w:rPr>
                <w:t>.</w:t>
              </w:r>
            </w:ins>
          </w:p>
        </w:tc>
      </w:tr>
      <w:tr w:rsidR="006B0289" w14:paraId="4EFEEAC9" w14:textId="77777777">
        <w:trPr>
          <w:ins w:id="1682" w:author="Ericsson - RAN2#123" w:date="2023-09-12T15:35:00Z"/>
        </w:trPr>
        <w:tc>
          <w:tcPr>
            <w:tcW w:w="14173" w:type="dxa"/>
          </w:tcPr>
          <w:p w14:paraId="4BFBE44D" w14:textId="5809E24E" w:rsidR="006B0289" w:rsidRDefault="006B0289">
            <w:pPr>
              <w:pStyle w:val="TAL"/>
              <w:rPr>
                <w:ins w:id="1683" w:author="Ericsson - RAN2#123" w:date="2023-09-12T15:35:00Z"/>
                <w:b/>
                <w:i/>
              </w:rPr>
            </w:pPr>
            <w:ins w:id="1684" w:author="Ericsson - RAN2#123" w:date="2023-09-12T15:35:00Z">
              <w:r w:rsidRPr="00D55C3C">
                <w:rPr>
                  <w:b/>
                  <w:i/>
                </w:rPr>
                <w:t>ltm-dl-OrJointTCI-StateToAddModList</w:t>
              </w:r>
            </w:ins>
          </w:p>
          <w:p w14:paraId="19723F9B" w14:textId="77777777" w:rsidR="006B0289" w:rsidRDefault="006B0289">
            <w:pPr>
              <w:pStyle w:val="TAL"/>
              <w:rPr>
                <w:ins w:id="1685" w:author="Ericsson - RAN2#123" w:date="2023-09-12T15:35:00Z"/>
                <w:bCs/>
                <w:iCs/>
              </w:rPr>
            </w:pPr>
            <w:ins w:id="1686" w:author="Ericsson - RAN2#123" w:date="2023-09-12T15:35:00Z">
              <w:r>
                <w:rPr>
                  <w:bCs/>
                  <w:iCs/>
                </w:rPr>
                <w:t>A list of TCI states to add and/or modify.</w:t>
              </w:r>
            </w:ins>
          </w:p>
        </w:tc>
      </w:tr>
      <w:tr w:rsidR="00D55C3C" w14:paraId="06A08B71" w14:textId="77777777">
        <w:trPr>
          <w:ins w:id="1687" w:author="Ericsson - RAN2#123" w:date="2023-09-12T15:33:00Z"/>
        </w:trPr>
        <w:tc>
          <w:tcPr>
            <w:tcW w:w="14173" w:type="dxa"/>
          </w:tcPr>
          <w:p w14:paraId="5D666D26" w14:textId="16B6F2A8" w:rsidR="00D55C3C" w:rsidRDefault="00D55C3C">
            <w:pPr>
              <w:pStyle w:val="TAL"/>
              <w:rPr>
                <w:ins w:id="1688" w:author="Ericsson - RAN2#123" w:date="2023-09-12T15:33:00Z"/>
                <w:b/>
                <w:i/>
              </w:rPr>
            </w:pPr>
            <w:ins w:id="1689" w:author="Ericsson - RAN2#123" w:date="2023-09-12T15:33:00Z">
              <w:r w:rsidRPr="00D55C3C">
                <w:rPr>
                  <w:b/>
                  <w:i/>
                </w:rPr>
                <w:t>ltm-dl-OrJointTCI-StateTo</w:t>
              </w:r>
            </w:ins>
            <w:ins w:id="1690" w:author="Ericsson - RAN2#123" w:date="2023-09-12T15:35:00Z">
              <w:r w:rsidR="006B0289">
                <w:rPr>
                  <w:b/>
                  <w:i/>
                </w:rPr>
                <w:t>Release</w:t>
              </w:r>
            </w:ins>
            <w:ins w:id="1691" w:author="Ericsson - RAN2#123" w:date="2023-09-12T15:33:00Z">
              <w:r w:rsidRPr="00D55C3C">
                <w:rPr>
                  <w:b/>
                  <w:i/>
                </w:rPr>
                <w:t>List</w:t>
              </w:r>
            </w:ins>
          </w:p>
          <w:p w14:paraId="677ECD8D" w14:textId="54E24AE6" w:rsidR="00D55C3C" w:rsidRDefault="00C42472">
            <w:pPr>
              <w:pStyle w:val="TAL"/>
              <w:rPr>
                <w:ins w:id="1692" w:author="Ericsson - RAN2#123" w:date="2023-09-12T15:33:00Z"/>
                <w:bCs/>
                <w:iCs/>
              </w:rPr>
            </w:pPr>
            <w:ins w:id="1693" w:author="Ericsson - RAN2#123" w:date="2023-09-12T15:34:00Z">
              <w:r>
                <w:rPr>
                  <w:bCs/>
                  <w:iCs/>
                </w:rPr>
                <w:t>A list of TCI states</w:t>
              </w:r>
              <w:r w:rsidR="006B0289">
                <w:rPr>
                  <w:bCs/>
                  <w:iCs/>
                </w:rPr>
                <w:t xml:space="preserve"> to </w:t>
              </w:r>
            </w:ins>
            <w:ins w:id="1694" w:author="Ericsson - RAN2#123" w:date="2023-09-12T15:36:00Z">
              <w:r w:rsidR="006B0289">
                <w:rPr>
                  <w:bCs/>
                  <w:iCs/>
                </w:rPr>
                <w:t>remove</w:t>
              </w:r>
            </w:ins>
            <w:ins w:id="1695" w:author="Ericsson - RAN2#123" w:date="2023-09-12T15:33:00Z">
              <w:r w:rsidR="00D55C3C">
                <w:rPr>
                  <w:bCs/>
                  <w:iCs/>
                </w:rPr>
                <w:t>.</w:t>
              </w:r>
            </w:ins>
          </w:p>
        </w:tc>
      </w:tr>
      <w:tr w:rsidR="003D16FC" w14:paraId="7B026A68" w14:textId="77777777">
        <w:trPr>
          <w:ins w:id="1696" w:author="Ericsson - RAN2#123" w:date="2023-09-12T15:40:00Z"/>
        </w:trPr>
        <w:tc>
          <w:tcPr>
            <w:tcW w:w="14173" w:type="dxa"/>
          </w:tcPr>
          <w:p w14:paraId="188A3BC0" w14:textId="263F476C" w:rsidR="003D16FC" w:rsidRDefault="003D16FC">
            <w:pPr>
              <w:pStyle w:val="TAL"/>
              <w:rPr>
                <w:ins w:id="1697" w:author="Ericsson - RAN2#123" w:date="2023-09-12T15:40:00Z"/>
                <w:b/>
                <w:i/>
              </w:rPr>
            </w:pPr>
            <w:ins w:id="1698" w:author="Ericsson - RAN2#123" w:date="2023-09-12T15:40:00Z">
              <w:r w:rsidRPr="006B0289">
                <w:rPr>
                  <w:b/>
                  <w:i/>
                </w:rPr>
                <w:t>ltm</w:t>
              </w:r>
            </w:ins>
            <w:ins w:id="1699" w:author="Ericsson - RAN2#123" w:date="2023-09-12T15:41:00Z">
              <w:r w:rsidRPr="003D16FC">
                <w:rPr>
                  <w:b/>
                  <w:i/>
                </w:rPr>
                <w:t>-EarlyUL-SyncConfig</w:t>
              </w:r>
            </w:ins>
          </w:p>
          <w:p w14:paraId="0A22FAF6" w14:textId="5CE18F28" w:rsidR="003D16FC" w:rsidRDefault="003D16FC">
            <w:pPr>
              <w:pStyle w:val="TAL"/>
              <w:rPr>
                <w:ins w:id="1700" w:author="Ericsson - RAN2#123" w:date="2023-09-12T15:40:00Z"/>
                <w:bCs/>
                <w:iCs/>
              </w:rPr>
            </w:pPr>
            <w:ins w:id="1701" w:author="Ericsson - RAN2#123" w:date="2023-09-12T15:40:00Z">
              <w:r>
                <w:rPr>
                  <w:bCs/>
                  <w:iCs/>
                </w:rPr>
                <w:t xml:space="preserve">A </w:t>
              </w:r>
            </w:ins>
            <w:ins w:id="1702" w:author="Ericsson - RAN2#123" w:date="2023-09-12T15:41:00Z">
              <w:r>
                <w:rPr>
                  <w:bCs/>
                  <w:iCs/>
                </w:rPr>
                <w:t xml:space="preserve">configuration used </w:t>
              </w:r>
              <w:r w:rsidR="00CB6882">
                <w:rPr>
                  <w:bCs/>
                  <w:iCs/>
                </w:rPr>
                <w:t>to perform the early UL synchronization procedure</w:t>
              </w:r>
            </w:ins>
            <w:ins w:id="1703" w:author="Ericsson - RAN2#123" w:date="2023-09-12T15:40:00Z">
              <w:r>
                <w:rPr>
                  <w:bCs/>
                  <w:iCs/>
                </w:rPr>
                <w:t>.</w:t>
              </w:r>
            </w:ins>
          </w:p>
        </w:tc>
      </w:tr>
      <w:tr w:rsidR="006B0289" w14:paraId="0A85CCC5" w14:textId="77777777">
        <w:trPr>
          <w:ins w:id="1704" w:author="Ericsson - RAN2#123" w:date="2023-09-12T15:36:00Z"/>
        </w:trPr>
        <w:tc>
          <w:tcPr>
            <w:tcW w:w="14173" w:type="dxa"/>
          </w:tcPr>
          <w:p w14:paraId="5C55F9E1" w14:textId="777597FF" w:rsidR="006B0289" w:rsidRDefault="006B0289">
            <w:pPr>
              <w:pStyle w:val="TAL"/>
              <w:rPr>
                <w:ins w:id="1705" w:author="Ericsson - RAN2#123" w:date="2023-09-12T15:36:00Z"/>
                <w:b/>
                <w:i/>
              </w:rPr>
            </w:pPr>
            <w:ins w:id="1706" w:author="Ericsson - RAN2#123" w:date="2023-09-12T15:36:00Z">
              <w:r w:rsidRPr="006B0289">
                <w:rPr>
                  <w:b/>
                  <w:i/>
                </w:rPr>
                <w:t>ltm-ul-TCI-ToAddModList</w:t>
              </w:r>
            </w:ins>
          </w:p>
          <w:p w14:paraId="7051BB27" w14:textId="47015B28" w:rsidR="006B0289" w:rsidRDefault="006B0289">
            <w:pPr>
              <w:pStyle w:val="TAL"/>
              <w:rPr>
                <w:ins w:id="1707" w:author="Ericsson - RAN2#123" w:date="2023-09-12T15:36:00Z"/>
                <w:bCs/>
                <w:iCs/>
              </w:rPr>
            </w:pPr>
            <w:ins w:id="1708" w:author="Ericsson - RAN2#123" w:date="2023-09-12T15:36:00Z">
              <w:r>
                <w:rPr>
                  <w:bCs/>
                  <w:iCs/>
                </w:rPr>
                <w:t>A list of uplink TCI states to add and/or modify.</w:t>
              </w:r>
            </w:ins>
          </w:p>
        </w:tc>
      </w:tr>
      <w:tr w:rsidR="006B0289" w14:paraId="319650F2" w14:textId="77777777">
        <w:trPr>
          <w:ins w:id="1709" w:author="Ericsson - RAN2#123" w:date="2023-09-12T15:36:00Z"/>
        </w:trPr>
        <w:tc>
          <w:tcPr>
            <w:tcW w:w="14173" w:type="dxa"/>
          </w:tcPr>
          <w:p w14:paraId="08292407" w14:textId="4306B0B6" w:rsidR="006B0289" w:rsidRDefault="006B0289">
            <w:pPr>
              <w:pStyle w:val="TAL"/>
              <w:rPr>
                <w:ins w:id="1710" w:author="Ericsson - RAN2#123" w:date="2023-09-12T15:37:00Z"/>
                <w:b/>
                <w:i/>
              </w:rPr>
            </w:pPr>
            <w:ins w:id="1711" w:author="Ericsson - RAN2#123" w:date="2023-09-12T15:37:00Z">
              <w:r w:rsidRPr="006B0289">
                <w:rPr>
                  <w:b/>
                  <w:i/>
                </w:rPr>
                <w:t>ltm-ul-TCI-To</w:t>
              </w:r>
              <w:r>
                <w:rPr>
                  <w:b/>
                  <w:i/>
                </w:rPr>
                <w:t>Release</w:t>
              </w:r>
              <w:r w:rsidRPr="006B0289">
                <w:rPr>
                  <w:b/>
                  <w:i/>
                </w:rPr>
                <w:t>List</w:t>
              </w:r>
            </w:ins>
          </w:p>
          <w:p w14:paraId="7BC0E175" w14:textId="5CE497CB" w:rsidR="006B0289" w:rsidRDefault="006B0289">
            <w:pPr>
              <w:pStyle w:val="TAL"/>
              <w:rPr>
                <w:ins w:id="1712" w:author="Ericsson - RAN2#123" w:date="2023-09-12T15:36:00Z"/>
                <w:bCs/>
                <w:iCs/>
              </w:rPr>
            </w:pPr>
            <w:ins w:id="1713" w:author="Ericsson - RAN2#123" w:date="2023-09-12T15:36:00Z">
              <w:r>
                <w:rPr>
                  <w:bCs/>
                  <w:iCs/>
                </w:rPr>
                <w:t xml:space="preserve">A list of </w:t>
              </w:r>
            </w:ins>
            <w:ins w:id="1714" w:author="Ericsson - RAN2#123" w:date="2023-09-12T15:37:00Z">
              <w:r>
                <w:rPr>
                  <w:bCs/>
                  <w:iCs/>
                </w:rPr>
                <w:t xml:space="preserve">uplink </w:t>
              </w:r>
            </w:ins>
            <w:ins w:id="1715" w:author="Ericsson - RAN2#123" w:date="2023-09-12T15:36:00Z">
              <w:r>
                <w:rPr>
                  <w:bCs/>
                  <w:iCs/>
                </w:rPr>
                <w:t>TCI states to remove.</w:t>
              </w:r>
            </w:ins>
          </w:p>
        </w:tc>
      </w:tr>
      <w:tr w:rsidR="002322C9" w14:paraId="3FDB0A51" w14:textId="77777777">
        <w:trPr>
          <w:ins w:id="1716" w:author="Ericsson - RAN2#122" w:date="2023-06-19T18:02:00Z"/>
        </w:trPr>
        <w:tc>
          <w:tcPr>
            <w:tcW w:w="14173" w:type="dxa"/>
          </w:tcPr>
          <w:p w14:paraId="3EDA5C62" w14:textId="77777777" w:rsidR="002322C9" w:rsidRDefault="00E112DF">
            <w:pPr>
              <w:pStyle w:val="TAL"/>
              <w:rPr>
                <w:ins w:id="1717" w:author="Ericsson - RAN2#122" w:date="2023-06-19T18:02:00Z"/>
                <w:bCs/>
                <w:iCs/>
              </w:rPr>
            </w:pPr>
            <w:ins w:id="1718" w:author="Ericsson - RAN2#122" w:date="2023-06-19T18:02:00Z">
              <w:r>
                <w:rPr>
                  <w:b/>
                  <w:i/>
                </w:rPr>
                <w:t>ltm-NoResetID</w:t>
              </w:r>
            </w:ins>
          </w:p>
          <w:p w14:paraId="5A170300" w14:textId="563A9D3E" w:rsidR="002322C9" w:rsidRDefault="00E112DF">
            <w:pPr>
              <w:pStyle w:val="TAL"/>
              <w:rPr>
                <w:ins w:id="1719" w:author="Ericsson - RAN2#122" w:date="2023-06-19T18:02:00Z"/>
                <w:bCs/>
                <w:iCs/>
              </w:rPr>
            </w:pPr>
            <w:ins w:id="1720" w:author="Ericsson - RAN2#122" w:date="2023-06-19T18:02:00Z">
              <w:r>
                <w:rPr>
                  <w:bCs/>
                  <w:iCs/>
                </w:rPr>
                <w:t>This field indicate</w:t>
              </w:r>
            </w:ins>
            <w:ins w:id="1721" w:author="Ericsson - RAN2#122" w:date="2023-08-09T19:48:00Z">
              <w:r w:rsidR="009B2164">
                <w:rPr>
                  <w:bCs/>
                  <w:iCs/>
                </w:rPr>
                <w:t>s</w:t>
              </w:r>
            </w:ins>
            <w:ins w:id="1722" w:author="Ericsson - RAN2#122" w:date="2023-06-19T18:02:00Z">
              <w:r>
                <w:rPr>
                  <w:bCs/>
                  <w:iCs/>
                </w:rPr>
                <w:t xml:space="preserve"> </w:t>
              </w:r>
            </w:ins>
            <w:ins w:id="1723" w:author="Ericsson - RAN2#122" w:date="2023-06-19T18:03:00Z">
              <w:r>
                <w:rPr>
                  <w:bCs/>
                  <w:iCs/>
                </w:rPr>
                <w:t xml:space="preserve">whether the UE should perform no L2 reset </w:t>
              </w:r>
            </w:ins>
            <w:ins w:id="1724" w:author="Ericsson - RAN2#123" w:date="2023-09-13T14:37:00Z">
              <w:r w:rsidR="00103BCB">
                <w:rPr>
                  <w:bCs/>
                  <w:iCs/>
                </w:rPr>
                <w:t xml:space="preserve">when an LTM cell switch procedure is executed towards an </w:t>
              </w:r>
            </w:ins>
            <w:ins w:id="1725" w:author="Ericsson - RAN2#122" w:date="2023-06-19T18:03:00Z">
              <w:r>
                <w:rPr>
                  <w:bCs/>
                  <w:iCs/>
                </w:rPr>
                <w:t>LTM candidate</w:t>
              </w:r>
            </w:ins>
            <w:ins w:id="1726" w:author="Ericsson - RAN2#122" w:date="2023-06-19T18:04:00Z">
              <w:r>
                <w:rPr>
                  <w:bCs/>
                  <w:iCs/>
                </w:rPr>
                <w:t xml:space="preserve">. If the value of </w:t>
              </w:r>
              <w:r>
                <w:rPr>
                  <w:bCs/>
                  <w:i/>
                </w:rPr>
                <w:t>ltm-NoResetID</w:t>
              </w:r>
              <w:r>
                <w:rPr>
                  <w:bCs/>
                  <w:iCs/>
                </w:rPr>
                <w:t xml:space="preserve"> </w:t>
              </w:r>
            </w:ins>
            <w:ins w:id="1727" w:author="Ericsson - RAN2#122" w:date="2023-06-19T18:05:00Z">
              <w:r>
                <w:rPr>
                  <w:bCs/>
                  <w:iCs/>
                </w:rPr>
                <w:t xml:space="preserve">in the LTM candidate cell </w:t>
              </w:r>
            </w:ins>
            <w:ins w:id="1728" w:author="Ericsson - RAN2#122" w:date="2023-06-19T18:04:00Z">
              <w:r>
                <w:rPr>
                  <w:bCs/>
                  <w:iCs/>
                </w:rPr>
                <w:t>i</w:t>
              </w:r>
            </w:ins>
            <w:ins w:id="1729" w:author="Ericsson - RAN2#122" w:date="2023-06-19T18:05:00Z">
              <w:r>
                <w:rPr>
                  <w:bCs/>
                  <w:iCs/>
                </w:rPr>
                <w:t>s</w:t>
              </w:r>
            </w:ins>
            <w:ins w:id="1730" w:author="Ericsson - RAN2#122" w:date="2023-06-19T18:04:00Z">
              <w:r>
                <w:rPr>
                  <w:bCs/>
                  <w:iCs/>
                </w:rPr>
                <w:t xml:space="preserve"> th</w:t>
              </w:r>
            </w:ins>
            <w:ins w:id="1731" w:author="Ericsson - RAN2#122" w:date="2023-06-19T18:05:00Z">
              <w:r>
                <w:rPr>
                  <w:bCs/>
                  <w:iCs/>
                </w:rPr>
                <w:t xml:space="preserve">e same as the value of </w:t>
              </w:r>
            </w:ins>
            <w:ins w:id="1732" w:author="Ericsson - RAN2#122" w:date="2023-06-19T18:58:00Z">
              <w:r>
                <w:rPr>
                  <w:bCs/>
                  <w:i/>
                </w:rPr>
                <w:t>ltm-ServingCellNoResetID</w:t>
              </w:r>
              <w:r>
                <w:rPr>
                  <w:bCs/>
                  <w:iCs/>
                </w:rPr>
                <w:t xml:space="preserve"> </w:t>
              </w:r>
            </w:ins>
            <w:ins w:id="1733" w:author="Ericsson - RAN2#122" w:date="2023-06-19T18:05:00Z">
              <w:r>
                <w:rPr>
                  <w:bCs/>
                  <w:iCs/>
                </w:rPr>
                <w:t xml:space="preserve">in the </w:t>
              </w:r>
            </w:ins>
            <w:ins w:id="1734" w:author="Ericsson - RAN2#122" w:date="2023-06-19T18:58:00Z">
              <w:r>
                <w:rPr>
                  <w:bCs/>
                  <w:iCs/>
                </w:rPr>
                <w:t>serving</w:t>
              </w:r>
            </w:ins>
            <w:ins w:id="1735" w:author="Ericsson - RAN2#122" w:date="2023-06-19T18:05:00Z">
              <w:r>
                <w:rPr>
                  <w:bCs/>
                  <w:iCs/>
                </w:rPr>
                <w:t xml:space="preserve"> cell</w:t>
              </w:r>
            </w:ins>
            <w:ins w:id="1736" w:author="Ericsson - RAN2#122" w:date="2023-06-19T18:58:00Z">
              <w:r>
                <w:rPr>
                  <w:bCs/>
                  <w:iCs/>
                </w:rPr>
                <w:t xml:space="preserve"> of a cell group</w:t>
              </w:r>
            </w:ins>
            <w:ins w:id="1737" w:author="Ericsson - RAN2#122" w:date="2023-06-19T18:05:00Z">
              <w:r>
                <w:rPr>
                  <w:bCs/>
                  <w:iCs/>
                </w:rPr>
                <w:t>, then the UE shall not perform a</w:t>
              </w:r>
            </w:ins>
            <w:ins w:id="1738" w:author="Ericsson - RAN2#122" w:date="2023-06-19T18:06:00Z">
              <w:r>
                <w:rPr>
                  <w:bCs/>
                  <w:iCs/>
                </w:rPr>
                <w:t>ny L2 reset during an LTM cell switch procedure.</w:t>
              </w:r>
            </w:ins>
          </w:p>
        </w:tc>
      </w:tr>
      <w:tr w:rsidR="002E463D" w14:paraId="184392E8" w14:textId="77777777">
        <w:trPr>
          <w:ins w:id="1739" w:author="Ericsson - RAN2#123" w:date="2023-09-12T15:08:00Z"/>
        </w:trPr>
        <w:tc>
          <w:tcPr>
            <w:tcW w:w="14173" w:type="dxa"/>
          </w:tcPr>
          <w:p w14:paraId="15F67C86" w14:textId="77777777" w:rsidR="002E463D" w:rsidRDefault="002E463D">
            <w:pPr>
              <w:pStyle w:val="TAL"/>
              <w:rPr>
                <w:ins w:id="1740" w:author="Ericsson - RAN2#123" w:date="2023-09-12T15:09:00Z"/>
                <w:b/>
                <w:i/>
              </w:rPr>
            </w:pPr>
            <w:ins w:id="1741" w:author="Ericsson - RAN2#123" w:date="2023-09-12T15:08:00Z">
              <w:r>
                <w:rPr>
                  <w:b/>
                  <w:i/>
                </w:rPr>
                <w:t>ltm-SSB-Config</w:t>
              </w:r>
            </w:ins>
          </w:p>
          <w:p w14:paraId="53810903" w14:textId="26A7867A" w:rsidR="002E463D" w:rsidRPr="002E463D" w:rsidRDefault="007259F2">
            <w:pPr>
              <w:pStyle w:val="TAL"/>
              <w:rPr>
                <w:ins w:id="1742" w:author="Ericsson - RAN2#123" w:date="2023-09-12T15:08:00Z"/>
                <w:bCs/>
                <w:iCs/>
              </w:rPr>
            </w:pPr>
            <w:ins w:id="1743" w:author="Ericsson - RAN2#123" w:date="2023-09-12T15:09:00Z">
              <w:r>
                <w:rPr>
                  <w:bCs/>
                  <w:iCs/>
                </w:rPr>
                <w:t>This field indicates an SSB configuration associated with an LTM candidate cell.</w:t>
              </w:r>
            </w:ins>
          </w:p>
        </w:tc>
      </w:tr>
    </w:tbl>
    <w:p w14:paraId="73F36F6F" w14:textId="77777777" w:rsidR="000D50DE" w:rsidRDefault="000D50DE" w:rsidP="00C538AB">
      <w:pPr>
        <w:rPr>
          <w:ins w:id="1744" w:author="Ericsson - RAN2#123" w:date="2023-09-12T15:10:00Z"/>
        </w:rPr>
      </w:pPr>
    </w:p>
    <w:tbl>
      <w:tblPr>
        <w:tblStyle w:val="TableGrid"/>
        <w:tblW w:w="14173" w:type="dxa"/>
        <w:tblLook w:val="04A0" w:firstRow="1" w:lastRow="0" w:firstColumn="1" w:lastColumn="0" w:noHBand="0" w:noVBand="1"/>
      </w:tblPr>
      <w:tblGrid>
        <w:gridCol w:w="14173"/>
      </w:tblGrid>
      <w:tr w:rsidR="00C538AB" w14:paraId="15E2C96A" w14:textId="77777777" w:rsidTr="00C053C4">
        <w:trPr>
          <w:ins w:id="1745" w:author="Ericsson - RAN2#123" w:date="2023-09-12T15:10:00Z"/>
        </w:trPr>
        <w:tc>
          <w:tcPr>
            <w:tcW w:w="14173" w:type="dxa"/>
          </w:tcPr>
          <w:p w14:paraId="7D753E45" w14:textId="4AE79C06" w:rsidR="00C538AB" w:rsidRPr="00C538AB" w:rsidRDefault="00C538AB" w:rsidP="00C538AB">
            <w:pPr>
              <w:pStyle w:val="TAH"/>
              <w:rPr>
                <w:ins w:id="1746" w:author="Ericsson - RAN2#123" w:date="2023-09-12T15:10:00Z"/>
              </w:rPr>
            </w:pPr>
            <w:ins w:id="1747" w:author="Ericsson - RAN2#123" w:date="2023-09-12T15:10:00Z">
              <w:r>
                <w:rPr>
                  <w:i/>
                </w:rPr>
                <w:lastRenderedPageBreak/>
                <w:t>LTM-SSB-Config field descriptions</w:t>
              </w:r>
            </w:ins>
          </w:p>
        </w:tc>
      </w:tr>
      <w:tr w:rsidR="00BC4984" w14:paraId="0D3D6C99" w14:textId="77777777">
        <w:trPr>
          <w:ins w:id="1748" w:author="Ericsson - RAN2#123" w:date="2023-09-12T15:17:00Z"/>
        </w:trPr>
        <w:tc>
          <w:tcPr>
            <w:tcW w:w="14173" w:type="dxa"/>
          </w:tcPr>
          <w:p w14:paraId="2762405A" w14:textId="02CB746A" w:rsidR="00BC4984" w:rsidRDefault="00BC4984">
            <w:pPr>
              <w:pStyle w:val="TAL"/>
              <w:rPr>
                <w:ins w:id="1749" w:author="Ericsson - RAN2#123" w:date="2023-09-12T15:17:00Z"/>
                <w:b/>
                <w:i/>
              </w:rPr>
            </w:pPr>
            <w:ins w:id="1750" w:author="Ericsson - RAN2#123" w:date="2023-09-12T15:17:00Z">
              <w:r>
                <w:rPr>
                  <w:b/>
                  <w:i/>
                </w:rPr>
                <w:t>ssb-PositionsInBurst</w:t>
              </w:r>
            </w:ins>
          </w:p>
          <w:p w14:paraId="7F4B77BC" w14:textId="3183C965" w:rsidR="00BC4984" w:rsidRPr="00C538AB" w:rsidRDefault="00BC4984" w:rsidP="006E7658">
            <w:pPr>
              <w:pStyle w:val="TAL"/>
              <w:rPr>
                <w:ins w:id="1751" w:author="Ericsson - RAN2#123" w:date="2023-09-12T15:17:00Z"/>
              </w:rPr>
            </w:pPr>
            <w:ins w:id="1752" w:author="Ericsson - RAN2#123" w:date="2023-09-12T15:17:00Z">
              <w:r>
                <w:t xml:space="preserve">Indicates </w:t>
              </w:r>
            </w:ins>
            <w:ins w:id="1753" w:author="Ericsson - RAN2#123" w:date="2023-09-12T15:18:00Z">
              <w:r w:rsidR="006E7658">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C538AB" w14:paraId="32EC37AE" w14:textId="77777777" w:rsidTr="00C053C4">
        <w:trPr>
          <w:ins w:id="1754" w:author="Ericsson - RAN2#123" w:date="2023-09-12T15:10:00Z"/>
        </w:trPr>
        <w:tc>
          <w:tcPr>
            <w:tcW w:w="14173" w:type="dxa"/>
          </w:tcPr>
          <w:p w14:paraId="241A9E72" w14:textId="03B1D1E4" w:rsidR="00C538AB" w:rsidRDefault="003D7081" w:rsidP="00C538AB">
            <w:pPr>
              <w:pStyle w:val="TAL"/>
              <w:rPr>
                <w:ins w:id="1755" w:author="Ericsson - RAN2#123" w:date="2023-09-12T15:10:00Z"/>
                <w:b/>
                <w:i/>
              </w:rPr>
            </w:pPr>
            <w:ins w:id="1756" w:author="Ericsson - RAN2#123" w:date="2023-09-12T15:10:00Z">
              <w:r>
                <w:rPr>
                  <w:b/>
                  <w:i/>
                </w:rPr>
                <w:t>ssbFrequency</w:t>
              </w:r>
            </w:ins>
          </w:p>
          <w:p w14:paraId="2C32C63F" w14:textId="61354217" w:rsidR="00C538AB" w:rsidRPr="00C538AB" w:rsidRDefault="003D7081" w:rsidP="00C538AB">
            <w:pPr>
              <w:pStyle w:val="TAL"/>
              <w:rPr>
                <w:ins w:id="1757" w:author="Ericsson - RAN2#123" w:date="2023-09-12T15:10:00Z"/>
              </w:rPr>
            </w:pPr>
            <w:ins w:id="1758" w:author="Ericsson - RAN2#123" w:date="2023-09-12T15:10:00Z">
              <w:r>
                <w:t xml:space="preserve">Indicates the frequency of the SS/PBCH block associated </w:t>
              </w:r>
            </w:ins>
            <w:ins w:id="1759" w:author="Ericsson - RAN2#123" w:date="2023-09-12T15:11:00Z">
              <w:r w:rsidR="00C053C4">
                <w:t>with the LTM candidate cell.</w:t>
              </w:r>
            </w:ins>
          </w:p>
        </w:tc>
      </w:tr>
      <w:tr w:rsidR="00C053C4" w14:paraId="49DAA7C0" w14:textId="77777777" w:rsidTr="00C053C4">
        <w:trPr>
          <w:ins w:id="1760" w:author="Ericsson - RAN2#123" w:date="2023-09-12T15:11:00Z"/>
        </w:trPr>
        <w:tc>
          <w:tcPr>
            <w:tcW w:w="14173" w:type="dxa"/>
          </w:tcPr>
          <w:p w14:paraId="70DAFE06" w14:textId="70F6EA7B" w:rsidR="00C053C4" w:rsidRDefault="00BC4984">
            <w:pPr>
              <w:pStyle w:val="TAL"/>
              <w:rPr>
                <w:ins w:id="1761" w:author="Ericsson - RAN2#123" w:date="2023-09-12T15:11:00Z"/>
                <w:b/>
                <w:i/>
              </w:rPr>
            </w:pPr>
            <w:ins w:id="1762" w:author="Ericsson - RAN2#123" w:date="2023-09-12T15:17:00Z">
              <w:r>
                <w:rPr>
                  <w:b/>
                  <w:i/>
                </w:rPr>
                <w:t>s</w:t>
              </w:r>
            </w:ins>
            <w:ins w:id="1763" w:author="Ericsson - RAN2#123" w:date="2023-09-12T15:12:00Z">
              <w:r w:rsidR="00D874B0">
                <w:rPr>
                  <w:b/>
                  <w:i/>
                </w:rPr>
                <w:t>sb</w:t>
              </w:r>
            </w:ins>
            <w:ins w:id="1764" w:author="Ericsson - RAN2#123" w:date="2023-09-12T15:17:00Z">
              <w:r>
                <w:rPr>
                  <w:b/>
                  <w:i/>
                </w:rPr>
                <w:t>-</w:t>
              </w:r>
            </w:ins>
            <w:ins w:id="1765" w:author="Ericsson - RAN2#123" w:date="2023-09-12T15:12:00Z">
              <w:r w:rsidR="00D874B0">
                <w:rPr>
                  <w:b/>
                  <w:i/>
                </w:rPr>
                <w:t>Periodicity</w:t>
              </w:r>
            </w:ins>
          </w:p>
          <w:p w14:paraId="1C502651" w14:textId="643E36DF" w:rsidR="00C053C4" w:rsidRPr="00C538AB" w:rsidRDefault="00C053C4">
            <w:pPr>
              <w:pStyle w:val="TAL"/>
              <w:rPr>
                <w:ins w:id="1766" w:author="Ericsson - RAN2#123" w:date="2023-09-12T15:11:00Z"/>
              </w:rPr>
            </w:pPr>
            <w:ins w:id="1767" w:author="Ericsson - RAN2#123" w:date="2023-09-12T15:11:00Z">
              <w:r>
                <w:t xml:space="preserve">Indicates the </w:t>
              </w:r>
            </w:ins>
            <w:ins w:id="1768" w:author="Ericsson - RAN2#123" w:date="2023-09-12T15:12:00Z">
              <w:r w:rsidR="00D874B0">
                <w:t>periodicity of the SS/PBCH block</w:t>
              </w:r>
            </w:ins>
            <w:ins w:id="1769" w:author="Ericsson - RAN2#123" w:date="2023-09-12T15:13:00Z">
              <w:r w:rsidR="00CA5655">
                <w:t>.</w:t>
              </w:r>
            </w:ins>
          </w:p>
        </w:tc>
      </w:tr>
      <w:tr w:rsidR="00103DB2" w14:paraId="12CBCDC6" w14:textId="77777777">
        <w:trPr>
          <w:ins w:id="1770" w:author="Ericsson - RAN2#123" w:date="2023-09-12T15:19:00Z"/>
        </w:trPr>
        <w:tc>
          <w:tcPr>
            <w:tcW w:w="14173" w:type="dxa"/>
          </w:tcPr>
          <w:p w14:paraId="2C558867" w14:textId="7BA75840" w:rsidR="00103DB2" w:rsidRDefault="00103DB2">
            <w:pPr>
              <w:pStyle w:val="TAL"/>
              <w:rPr>
                <w:ins w:id="1771" w:author="Ericsson - RAN2#123" w:date="2023-09-12T15:19:00Z"/>
                <w:b/>
                <w:i/>
              </w:rPr>
            </w:pPr>
            <w:ins w:id="1772" w:author="Ericsson - RAN2#123" w:date="2023-09-12T15:19:00Z">
              <w:r>
                <w:rPr>
                  <w:b/>
                  <w:i/>
                </w:rPr>
                <w:t>ss-PBCH-BlockPower</w:t>
              </w:r>
            </w:ins>
          </w:p>
          <w:p w14:paraId="685EAAD0" w14:textId="50B9ADFA" w:rsidR="00103DB2" w:rsidRPr="00C538AB" w:rsidRDefault="001109DB">
            <w:pPr>
              <w:pStyle w:val="TAL"/>
              <w:rPr>
                <w:ins w:id="1773" w:author="Ericsson - RAN2#123" w:date="2023-09-12T15:19:00Z"/>
              </w:rPr>
            </w:pPr>
            <w:ins w:id="1774" w:author="Ericsson - RAN2#123" w:date="2023-09-12T15:19:00Z">
              <w:r>
                <w:t>Indicates the a</w:t>
              </w:r>
              <w:r w:rsidRPr="001109DB">
                <w:t xml:space="preserve">verage EPRE of the resources elements that carry secondary synchronization signals in dBm that the </w:t>
              </w:r>
              <w:r>
                <w:t>network</w:t>
              </w:r>
              <w:r w:rsidRPr="001109DB">
                <w:t xml:space="preserve"> use</w:t>
              </w:r>
              <w:r>
                <w:t>s</w:t>
              </w:r>
              <w:r w:rsidRPr="001109DB">
                <w:t xml:space="preserve"> for SSB transmission </w:t>
              </w:r>
            </w:ins>
            <w:ins w:id="1775" w:author="Ericsson - RAN2#123" w:date="2023-09-12T15:20:00Z">
              <w:r>
                <w:t>on</w:t>
              </w:r>
            </w:ins>
            <w:ins w:id="1776" w:author="Ericsson - RAN2#123" w:date="2023-09-12T15:19:00Z">
              <w:r w:rsidRPr="001109DB">
                <w:t xml:space="preserve"> the LTM</w:t>
              </w:r>
            </w:ins>
            <w:ins w:id="1777" w:author="Ericsson - RAN2#123" w:date="2023-09-12T15:20:00Z">
              <w:r>
                <w:t xml:space="preserve"> c</w:t>
              </w:r>
            </w:ins>
            <w:ins w:id="1778" w:author="Ericsson - RAN2#123" w:date="2023-09-12T15:19:00Z">
              <w:r w:rsidRPr="001109DB">
                <w:t>andidate</w:t>
              </w:r>
            </w:ins>
            <w:ins w:id="1779" w:author="Ericsson - RAN2#123" w:date="2023-09-12T15:20:00Z">
              <w:r>
                <w:t xml:space="preserve"> cell</w:t>
              </w:r>
            </w:ins>
            <w:ins w:id="1780" w:author="Ericsson - RAN2#123" w:date="2023-09-12T15:19:00Z">
              <w:r w:rsidRPr="001109DB">
                <w:t>.</w:t>
              </w:r>
            </w:ins>
          </w:p>
        </w:tc>
      </w:tr>
      <w:tr w:rsidR="00D874B0" w14:paraId="1160E8EC" w14:textId="77777777" w:rsidTr="00D874B0">
        <w:trPr>
          <w:ins w:id="1781" w:author="Ericsson - RAN2#123" w:date="2023-09-12T15:11:00Z"/>
        </w:trPr>
        <w:tc>
          <w:tcPr>
            <w:tcW w:w="14173" w:type="dxa"/>
          </w:tcPr>
          <w:p w14:paraId="17F92754" w14:textId="77777777" w:rsidR="00D874B0" w:rsidRDefault="00D874B0">
            <w:pPr>
              <w:pStyle w:val="TAL"/>
              <w:rPr>
                <w:ins w:id="1782" w:author="Ericsson - RAN2#123" w:date="2023-09-12T15:11:00Z"/>
                <w:b/>
                <w:i/>
              </w:rPr>
            </w:pPr>
            <w:ins w:id="1783" w:author="Ericsson - RAN2#123" w:date="2023-09-12T15:11:00Z">
              <w:r>
                <w:rPr>
                  <w:b/>
                  <w:i/>
                </w:rPr>
                <w:t>subCarrierSpacing</w:t>
              </w:r>
            </w:ins>
          </w:p>
          <w:p w14:paraId="4C667345" w14:textId="77777777" w:rsidR="00D874B0" w:rsidRPr="00C538AB" w:rsidRDefault="00D874B0">
            <w:pPr>
              <w:pStyle w:val="TAL"/>
              <w:rPr>
                <w:ins w:id="1784" w:author="Ericsson - RAN2#123" w:date="2023-09-12T15:11:00Z"/>
              </w:rPr>
            </w:pPr>
            <w:ins w:id="1785" w:author="Ericsson - RAN2#123" w:date="2023-09-12T15:11:00Z">
              <w:r>
                <w:t>Indicates the subcarrier spacing of the SSB.</w:t>
              </w:r>
            </w:ins>
          </w:p>
        </w:tc>
      </w:tr>
    </w:tbl>
    <w:p w14:paraId="32131868" w14:textId="77777777" w:rsidR="00C538AB" w:rsidRDefault="00C538AB" w:rsidP="00C538AB">
      <w:pPr>
        <w:rPr>
          <w:ins w:id="1786" w:author="Ericsson - RAN2#123" w:date="2023-09-11T12:28:00Z"/>
        </w:rPr>
      </w:pPr>
    </w:p>
    <w:tbl>
      <w:tblPr>
        <w:tblStyle w:val="TableGrid"/>
        <w:tblW w:w="14173" w:type="dxa"/>
        <w:tblLook w:val="04A0" w:firstRow="1" w:lastRow="0" w:firstColumn="1" w:lastColumn="0" w:noHBand="0" w:noVBand="1"/>
      </w:tblPr>
      <w:tblGrid>
        <w:gridCol w:w="4028"/>
        <w:gridCol w:w="10145"/>
      </w:tblGrid>
      <w:tr w:rsidR="000D50DE" w14:paraId="7EFA6767" w14:textId="77777777" w:rsidTr="000D50DE">
        <w:trPr>
          <w:ins w:id="1787" w:author="Ericsson - RAN2#123" w:date="2023-09-11T12:28:00Z"/>
        </w:trPr>
        <w:tc>
          <w:tcPr>
            <w:tcW w:w="2834" w:type="dxa"/>
          </w:tcPr>
          <w:p w14:paraId="66547BB9" w14:textId="675DCB2F" w:rsidR="000D50DE" w:rsidRPr="000D50DE" w:rsidRDefault="000D50DE" w:rsidP="000D50DE">
            <w:pPr>
              <w:pStyle w:val="TAH"/>
              <w:rPr>
                <w:ins w:id="1788" w:author="Ericsson - RAN2#123" w:date="2023-09-11T12:28:00Z"/>
              </w:rPr>
            </w:pPr>
            <w:ins w:id="1789" w:author="Ericsson - RAN2#123" w:date="2023-09-11T12:28:00Z">
              <w:r>
                <w:t>Conditional Presence</w:t>
              </w:r>
            </w:ins>
          </w:p>
        </w:tc>
        <w:tc>
          <w:tcPr>
            <w:tcW w:w="7139" w:type="dxa"/>
          </w:tcPr>
          <w:p w14:paraId="521B5E38" w14:textId="1448B227" w:rsidR="000D50DE" w:rsidRPr="000D50DE" w:rsidRDefault="000D50DE" w:rsidP="000D50DE">
            <w:pPr>
              <w:pStyle w:val="TAH"/>
              <w:rPr>
                <w:ins w:id="1790" w:author="Ericsson - RAN2#123" w:date="2023-09-11T12:28:00Z"/>
              </w:rPr>
            </w:pPr>
            <w:ins w:id="1791" w:author="Ericsson - RAN2#123" w:date="2023-09-11T12:28:00Z">
              <w:r>
                <w:t>Explanation</w:t>
              </w:r>
            </w:ins>
          </w:p>
        </w:tc>
      </w:tr>
      <w:tr w:rsidR="000D50DE" w14:paraId="0BED34DE" w14:textId="77777777" w:rsidTr="000D50DE">
        <w:trPr>
          <w:ins w:id="1792" w:author="Ericsson - RAN2#123" w:date="2023-09-11T12:28:00Z"/>
        </w:trPr>
        <w:tc>
          <w:tcPr>
            <w:tcW w:w="2834" w:type="dxa"/>
          </w:tcPr>
          <w:p w14:paraId="0028C5B3" w14:textId="13893B25" w:rsidR="000D50DE" w:rsidRPr="000D50DE" w:rsidRDefault="000D50DE" w:rsidP="000D50DE">
            <w:pPr>
              <w:pStyle w:val="TAL"/>
              <w:rPr>
                <w:ins w:id="1793" w:author="Ericsson - RAN2#123" w:date="2023-09-11T12:28:00Z"/>
                <w:i/>
              </w:rPr>
            </w:pPr>
            <w:ins w:id="1794" w:author="Ericsson - RAN2#123" w:date="2023-09-11T12:29:00Z">
              <w:r>
                <w:rPr>
                  <w:i/>
                </w:rPr>
                <w:t>SCG-Release</w:t>
              </w:r>
            </w:ins>
          </w:p>
        </w:tc>
        <w:tc>
          <w:tcPr>
            <w:tcW w:w="7139" w:type="dxa"/>
          </w:tcPr>
          <w:p w14:paraId="37351ED9" w14:textId="01A8D189" w:rsidR="000D50DE" w:rsidRPr="000D50DE" w:rsidRDefault="000D50DE" w:rsidP="000D50DE">
            <w:pPr>
              <w:pStyle w:val="TAL"/>
              <w:rPr>
                <w:ins w:id="1795" w:author="Ericsson - RAN2#123" w:date="2023-09-11T12:28:00Z"/>
              </w:rPr>
            </w:pPr>
            <w:ins w:id="1796" w:author="Ericsson - RAN2#123" w:date="2023-09-11T12:29:00Z">
              <w:r>
                <w:t>This fiels is mandatory present if the LTM</w:t>
              </w:r>
            </w:ins>
            <w:ins w:id="1797" w:author="Ericsson - RAN2#123" w:date="2023-09-11T12:30:00Z">
              <w:r w:rsidR="00906CC7">
                <w:t>-CandidateConfig</w:t>
              </w:r>
              <w:r w:rsidR="00081DBC">
                <w:t xml:space="preserve"> is associated with an MCG</w:t>
              </w:r>
              <w:r w:rsidR="005D1A1C">
                <w:t>. Otherwise, it is absent, Need N.</w:t>
              </w:r>
            </w:ins>
          </w:p>
        </w:tc>
      </w:tr>
    </w:tbl>
    <w:p w14:paraId="730E4725" w14:textId="77777777" w:rsidR="00962CEF" w:rsidRDefault="00962CEF">
      <w:pPr>
        <w:rPr>
          <w:ins w:id="1798" w:author="Ericsson - RAN2#121-bis-e" w:date="2023-05-10T11:38:00Z"/>
        </w:rPr>
      </w:pPr>
    </w:p>
    <w:p w14:paraId="38299B6D" w14:textId="77777777" w:rsidR="002322C9" w:rsidRDefault="00E112DF">
      <w:pPr>
        <w:pStyle w:val="Heading4"/>
        <w:rPr>
          <w:ins w:id="1799" w:author="Ericsson - RAN2#121-bis-e" w:date="2023-05-10T11:38:00Z"/>
        </w:rPr>
      </w:pPr>
      <w:ins w:id="1800" w:author="Ericsson - RAN2#121-bis-e" w:date="2023-05-10T11:38:00Z">
        <w:r>
          <w:t>–</w:t>
        </w:r>
        <w:r>
          <w:tab/>
        </w:r>
        <w:r>
          <w:rPr>
            <w:i/>
            <w:iCs/>
          </w:rPr>
          <w:t>LTM-</w:t>
        </w:r>
        <w:r>
          <w:rPr>
            <w:i/>
          </w:rPr>
          <w:t>CSI-ReportConfig</w:t>
        </w:r>
      </w:ins>
    </w:p>
    <w:p w14:paraId="2F3C77FF" w14:textId="0B8B8675" w:rsidR="002322C9" w:rsidRDefault="00E112DF">
      <w:pPr>
        <w:rPr>
          <w:ins w:id="1801" w:author="Ericsson - RAN2#121-bis-e" w:date="2023-05-10T11:38:00Z"/>
        </w:rPr>
      </w:pPr>
      <w:ins w:id="1802" w:author="Ericsson - RAN2#121-bis-e" w:date="2023-05-10T11:38:00Z">
        <w:r>
          <w:t xml:space="preserve">The IE </w:t>
        </w:r>
        <w:r>
          <w:rPr>
            <w:i/>
            <w:iCs/>
          </w:rPr>
          <w:t>LTM-</w:t>
        </w:r>
        <w:r>
          <w:rPr>
            <w:i/>
          </w:rPr>
          <w:t>CSI-ReportConfig</w:t>
        </w:r>
        <w:r>
          <w:t xml:space="preserve"> </w:t>
        </w:r>
      </w:ins>
      <w:ins w:id="1803" w:author="Ericsson - RAN2#121-bis-e" w:date="2023-05-10T11:39:00Z">
        <w:r>
          <w:t xml:space="preserve">is used to configure report on the cell in which the </w:t>
        </w:r>
        <w:r>
          <w:rPr>
            <w:i/>
            <w:iCs/>
          </w:rPr>
          <w:t>LTM-CSI-ReportConfig</w:t>
        </w:r>
        <w:r>
          <w:t xml:space="preserve"> is included</w:t>
        </w:r>
      </w:ins>
      <w:ins w:id="1804" w:author="Ericsson - RAN2#121-bis-e" w:date="2023-05-10T11:38:00Z">
        <w:r>
          <w:t>.</w:t>
        </w:r>
      </w:ins>
    </w:p>
    <w:p w14:paraId="3DD42B7B" w14:textId="77777777" w:rsidR="002322C9" w:rsidRDefault="00E112DF">
      <w:pPr>
        <w:pStyle w:val="TH"/>
        <w:rPr>
          <w:ins w:id="1805" w:author="Ericsson - RAN2#121-bis-e" w:date="2023-05-10T11:38:00Z"/>
        </w:rPr>
      </w:pPr>
      <w:ins w:id="1806" w:author="Ericsson - RAN2#121-bis-e" w:date="2023-05-10T11:38:00Z">
        <w:r>
          <w:rPr>
            <w:i/>
          </w:rPr>
          <w:t>LTM-CSI-ReportConfig</w:t>
        </w:r>
        <w:r>
          <w:t xml:space="preserve"> information element</w:t>
        </w:r>
      </w:ins>
    </w:p>
    <w:p w14:paraId="0F94F038" w14:textId="77777777" w:rsidR="002322C9" w:rsidRDefault="00E112DF" w:rsidP="0092177B">
      <w:pPr>
        <w:pStyle w:val="PL"/>
        <w:rPr>
          <w:ins w:id="1807" w:author="Ericsson - RAN2#121-bis-e" w:date="2023-05-10T11:38:00Z"/>
          <w:color w:val="808080"/>
        </w:rPr>
      </w:pPr>
      <w:ins w:id="1808" w:author="Ericsson - RAN2#121-bis-e" w:date="2023-05-10T11:38:00Z">
        <w:r>
          <w:rPr>
            <w:color w:val="808080"/>
          </w:rPr>
          <w:t>-- ASN1START</w:t>
        </w:r>
      </w:ins>
    </w:p>
    <w:p w14:paraId="5FD04259" w14:textId="77777777" w:rsidR="002322C9" w:rsidRDefault="00E112DF" w:rsidP="0092177B">
      <w:pPr>
        <w:pStyle w:val="PL"/>
        <w:rPr>
          <w:ins w:id="1809" w:author="Ericsson - RAN2#121-bis-e" w:date="2023-05-10T11:38:00Z"/>
          <w:color w:val="808080"/>
        </w:rPr>
      </w:pPr>
      <w:ins w:id="1810" w:author="Ericsson - RAN2#121-bis-e" w:date="2023-05-10T11:38:00Z">
        <w:r>
          <w:rPr>
            <w:color w:val="808080"/>
          </w:rPr>
          <w:t>-- TAG-LTM-CSI-RE</w:t>
        </w:r>
      </w:ins>
      <w:ins w:id="1811" w:author="Ericsson - RAN2#121-bis-e" w:date="2023-05-10T11:40:00Z">
        <w:r>
          <w:rPr>
            <w:color w:val="808080"/>
          </w:rPr>
          <w:t>PORT</w:t>
        </w:r>
      </w:ins>
      <w:ins w:id="1812" w:author="Ericsson - RAN2#121-bis-e" w:date="2023-05-10T11:38:00Z">
        <w:r>
          <w:rPr>
            <w:color w:val="808080"/>
          </w:rPr>
          <w:t>CONFIG-START</w:t>
        </w:r>
      </w:ins>
    </w:p>
    <w:p w14:paraId="538E3E67" w14:textId="77777777" w:rsidR="002322C9" w:rsidRDefault="002322C9" w:rsidP="0092177B">
      <w:pPr>
        <w:pStyle w:val="PL"/>
        <w:rPr>
          <w:ins w:id="1813" w:author="Ericsson - RAN2#121-bis-e" w:date="2023-05-10T11:38:00Z"/>
        </w:rPr>
      </w:pPr>
    </w:p>
    <w:p w14:paraId="12FCC8BE" w14:textId="25BC4304" w:rsidR="002322C9" w:rsidRDefault="00E112DF" w:rsidP="0092177B">
      <w:pPr>
        <w:pStyle w:val="PL"/>
        <w:rPr>
          <w:ins w:id="1814" w:author="Ericsson - RAN2#121-bis-e" w:date="2023-05-10T11:38:00Z"/>
        </w:rPr>
      </w:pPr>
      <w:ins w:id="1815" w:author="Ericsson - RAN2#121-bis-e" w:date="2023-05-10T11:38:00Z">
        <w:r>
          <w:t>LTM-CSI-Re</w:t>
        </w:r>
      </w:ins>
      <w:ins w:id="1816" w:author="Ericsson - RAN2#121-bis-e" w:date="2023-05-10T11:40:00Z">
        <w:r>
          <w:t>port</w:t>
        </w:r>
      </w:ins>
      <w:ins w:id="1817" w:author="Ericsson - RAN2#121-bis-e" w:date="2023-05-10T11:38:00Z">
        <w:r>
          <w:t>Config</w:t>
        </w:r>
      </w:ins>
      <w:ins w:id="1818" w:author="Ericsson - RAN2#123" w:date="2023-09-12T14:45:00Z">
        <w:r w:rsidR="009971DA">
          <w:t>-r18</w:t>
        </w:r>
      </w:ins>
      <w:ins w:id="1819" w:author="Ericsson - RAN2#121-bis-e" w:date="2023-05-10T11:38:00Z">
        <w:r>
          <w:t xml:space="preserve"> ::=      </w:t>
        </w:r>
        <w:r>
          <w:rPr>
            <w:color w:val="993366"/>
          </w:rPr>
          <w:t>SEQUENCE</w:t>
        </w:r>
        <w:r>
          <w:t xml:space="preserve"> {</w:t>
        </w:r>
      </w:ins>
    </w:p>
    <w:p w14:paraId="06ADD3E7" w14:textId="7867F161" w:rsidR="002322C9" w:rsidRDefault="00E112DF" w:rsidP="0092177B">
      <w:pPr>
        <w:pStyle w:val="PL"/>
        <w:rPr>
          <w:ins w:id="1820" w:author="Ericsson - RAN2#123" w:date="2023-09-12T11:28:00Z"/>
        </w:rPr>
      </w:pPr>
      <w:ins w:id="1821" w:author="Ericsson - RAN2#121-bis-e" w:date="2023-05-10T11:38:00Z">
        <w:r>
          <w:t xml:space="preserve">    </w:t>
        </w:r>
      </w:ins>
      <w:ins w:id="1822" w:author="Ericsson - RAN2#123" w:date="2023-09-12T11:27:00Z">
        <w:r w:rsidR="00D33557">
          <w:t>ltm-CSI-ReportConfigId</w:t>
        </w:r>
      </w:ins>
      <w:ins w:id="1823" w:author="Ericsson - RAN2#123" w:date="2023-09-12T12:06:00Z">
        <w:r w:rsidR="00FD646F">
          <w:t>-r18</w:t>
        </w:r>
      </w:ins>
      <w:ins w:id="1824" w:author="Ericsson - RAN2#123" w:date="2023-09-12T11:28:00Z">
        <w:r w:rsidR="008E7A05">
          <w:t xml:space="preserve">           </w:t>
        </w:r>
      </w:ins>
      <w:ins w:id="1825" w:author="Ericsson - RAN2#123" w:date="2023-09-12T11:29:00Z">
        <w:r w:rsidR="008E7A05">
          <w:t xml:space="preserve">          </w:t>
        </w:r>
      </w:ins>
      <w:ins w:id="1826" w:author="Ericsson - RAN2#123" w:date="2023-09-12T11:30:00Z">
        <w:r w:rsidR="001143E0">
          <w:t>LTM-CSI-ReportConfigId</w:t>
        </w:r>
      </w:ins>
      <w:ins w:id="1827" w:author="Ericsson - RAN2#123" w:date="2023-09-12T12:06:00Z">
        <w:r w:rsidR="00FD646F">
          <w:t>-r18</w:t>
        </w:r>
      </w:ins>
    </w:p>
    <w:p w14:paraId="315DF84C" w14:textId="49CE86D3" w:rsidR="00D33557" w:rsidRDefault="00D33557" w:rsidP="0092177B">
      <w:pPr>
        <w:pStyle w:val="PL"/>
        <w:rPr>
          <w:ins w:id="1828" w:author="Ericsson - RAN2#123" w:date="2023-09-12T11:28:00Z"/>
        </w:rPr>
      </w:pPr>
      <w:ins w:id="1829" w:author="Ericsson - RAN2#123" w:date="2023-09-12T11:28:00Z">
        <w:r>
          <w:t xml:space="preserve">    ltm-</w:t>
        </w:r>
      </w:ins>
      <w:ins w:id="1830" w:author="Ericsson - RAN2#123" w:date="2023-09-12T11:36:00Z">
        <w:r w:rsidR="00F81471">
          <w:t>R</w:t>
        </w:r>
      </w:ins>
      <w:ins w:id="1831" w:author="Ericsson - RAN2#123" w:date="2023-09-12T11:28:00Z">
        <w:r>
          <w:t>esourcesForChannelMeasurement</w:t>
        </w:r>
      </w:ins>
      <w:ins w:id="1832" w:author="Ericsson - RAN2#123" w:date="2023-09-12T12:06:00Z">
        <w:r w:rsidR="00FD646F">
          <w:t>-r18</w:t>
        </w:r>
      </w:ins>
      <w:ins w:id="1833" w:author="Ericsson - RAN2#123" w:date="2023-09-12T11:31:00Z">
        <w:r w:rsidR="0007150F">
          <w:t xml:space="preserve">         </w:t>
        </w:r>
      </w:ins>
      <w:ins w:id="1834" w:author="Ericsson - RAN2#123" w:date="2023-09-12T11:37:00Z">
        <w:r w:rsidR="00CA1BA3" w:rsidRPr="00CA1BA3">
          <w:t>LTM-CSI-ResourceConfigId</w:t>
        </w:r>
      </w:ins>
      <w:ins w:id="1835" w:author="Ericsson - RAN2#123" w:date="2023-09-12T12:06:00Z">
        <w:r w:rsidR="00FD646F">
          <w:t>-r18</w:t>
        </w:r>
      </w:ins>
    </w:p>
    <w:p w14:paraId="6F2CC0C1" w14:textId="3593C41A" w:rsidR="00467EAB" w:rsidRDefault="00467EAB" w:rsidP="00467EAB">
      <w:pPr>
        <w:pStyle w:val="PL"/>
        <w:rPr>
          <w:ins w:id="1836" w:author="Ericsson - RAN2#123" w:date="2023-09-12T11:43:00Z"/>
        </w:rPr>
      </w:pPr>
      <w:ins w:id="1837" w:author="Ericsson - RAN2#123" w:date="2023-09-12T11:43:00Z">
        <w:r>
          <w:t xml:space="preserve">    reportConfigType</w:t>
        </w:r>
      </w:ins>
      <w:ins w:id="1838" w:author="Ericsson - RAN2#123" w:date="2023-09-12T12:06:00Z">
        <w:r w:rsidR="00FD646F">
          <w:t>-r18</w:t>
        </w:r>
      </w:ins>
      <w:ins w:id="1839" w:author="Ericsson - RAN2#123" w:date="2023-09-12T11:43:00Z">
        <w:r>
          <w:t xml:space="preserve">                           CHOICE {</w:t>
        </w:r>
      </w:ins>
    </w:p>
    <w:p w14:paraId="22EBA367" w14:textId="5F5973A9" w:rsidR="00467EAB" w:rsidRDefault="00467EAB" w:rsidP="00467EAB">
      <w:pPr>
        <w:pStyle w:val="PL"/>
        <w:rPr>
          <w:ins w:id="1840" w:author="Ericsson - RAN2#123" w:date="2023-09-12T11:43:00Z"/>
        </w:rPr>
      </w:pPr>
      <w:ins w:id="1841" w:author="Ericsson - RAN2#123" w:date="2023-09-12T11:43:00Z">
        <w:r>
          <w:t xml:space="preserve">        periodic</w:t>
        </w:r>
      </w:ins>
      <w:ins w:id="1842" w:author="Ericsson - RAN2#123" w:date="2023-09-12T12:06:00Z">
        <w:r w:rsidR="00FD646F">
          <w:t>-r18</w:t>
        </w:r>
      </w:ins>
      <w:ins w:id="1843" w:author="Ericsson - RAN2#123" w:date="2023-09-12T11:43:00Z">
        <w:r>
          <w:t xml:space="preserve">                                   SEQUENCE {</w:t>
        </w:r>
      </w:ins>
    </w:p>
    <w:p w14:paraId="44E8607D" w14:textId="25BC7CA0" w:rsidR="00467EAB" w:rsidRDefault="00467EAB" w:rsidP="00467EAB">
      <w:pPr>
        <w:pStyle w:val="PL"/>
        <w:rPr>
          <w:ins w:id="1844" w:author="Ericsson - RAN2#123" w:date="2023-09-12T11:43:00Z"/>
        </w:rPr>
      </w:pPr>
      <w:ins w:id="1845" w:author="Ericsson - RAN2#123" w:date="2023-09-12T11:43:00Z">
        <w:r>
          <w:t xml:space="preserve">            reportSlotConfig</w:t>
        </w:r>
      </w:ins>
      <w:ins w:id="1846" w:author="Ericsson - RAN2#123" w:date="2023-09-12T12:06:00Z">
        <w:r w:rsidR="00FD646F">
          <w:t>-r18</w:t>
        </w:r>
      </w:ins>
      <w:ins w:id="1847" w:author="Ericsson - RAN2#123" w:date="2023-09-12T11:43:00Z">
        <w:r>
          <w:t xml:space="preserve">                          </w:t>
        </w:r>
      </w:ins>
      <w:ins w:id="1848" w:author="Ericsson - RAN2#123" w:date="2023-09-12T12:07:00Z">
        <w:r w:rsidR="00FD646F">
          <w:t xml:space="preserve"> </w:t>
        </w:r>
      </w:ins>
      <w:ins w:id="1849" w:author="Ericsson - RAN2#123" w:date="2023-09-12T11:43:00Z">
        <w:r>
          <w:t>CSI-ReportPeriodicityAndOffset,</w:t>
        </w:r>
      </w:ins>
    </w:p>
    <w:p w14:paraId="21CA6C7C" w14:textId="143D71BC" w:rsidR="00467EAB" w:rsidRDefault="00467EAB" w:rsidP="00467EAB">
      <w:pPr>
        <w:pStyle w:val="PL"/>
        <w:rPr>
          <w:ins w:id="1850" w:author="Ericsson - RAN2#123" w:date="2023-09-12T11:43:00Z"/>
        </w:rPr>
      </w:pPr>
      <w:ins w:id="1851" w:author="Ericsson - RAN2#123" w:date="2023-09-12T11:43:00Z">
        <w:r>
          <w:t xml:space="preserve">            pucch-CSI-ResourceList</w:t>
        </w:r>
      </w:ins>
      <w:ins w:id="1852" w:author="Ericsson - RAN2#123" w:date="2023-09-12T12:06:00Z">
        <w:r w:rsidR="00FD646F">
          <w:t>-r18</w:t>
        </w:r>
      </w:ins>
      <w:ins w:id="1853" w:author="Ericsson - RAN2#123" w:date="2023-09-12T11:43:00Z">
        <w:r>
          <w:t xml:space="preserve">                     SEQUENCE (SIZE (1..maxNrofBWPs)) OF PUCCH-CSI-Resource</w:t>
        </w:r>
      </w:ins>
    </w:p>
    <w:p w14:paraId="6DB0990D" w14:textId="77777777" w:rsidR="00467EAB" w:rsidRDefault="00467EAB" w:rsidP="00467EAB">
      <w:pPr>
        <w:pStyle w:val="PL"/>
        <w:rPr>
          <w:ins w:id="1854" w:author="Ericsson - RAN2#123" w:date="2023-09-12T11:43:00Z"/>
        </w:rPr>
      </w:pPr>
      <w:ins w:id="1855" w:author="Ericsson - RAN2#123" w:date="2023-09-12T11:43:00Z">
        <w:r>
          <w:t xml:space="preserve">        },</w:t>
        </w:r>
      </w:ins>
    </w:p>
    <w:p w14:paraId="2AEC76EB" w14:textId="3D575376" w:rsidR="00467EAB" w:rsidRDefault="00467EAB" w:rsidP="00467EAB">
      <w:pPr>
        <w:pStyle w:val="PL"/>
        <w:rPr>
          <w:ins w:id="1856" w:author="Ericsson - RAN2#123" w:date="2023-09-12T11:43:00Z"/>
        </w:rPr>
      </w:pPr>
      <w:ins w:id="1857" w:author="Ericsson - RAN2#123" w:date="2023-09-12T11:43:00Z">
        <w:r>
          <w:t xml:space="preserve">        semiPersistentOnPUCCH</w:t>
        </w:r>
      </w:ins>
      <w:ins w:id="1858" w:author="Ericsson - RAN2#123" w:date="2023-09-12T12:06:00Z">
        <w:r w:rsidR="00FD646F">
          <w:t>-r18</w:t>
        </w:r>
      </w:ins>
      <w:ins w:id="1859" w:author="Ericsson - RAN2#123" w:date="2023-09-12T11:43:00Z">
        <w:r>
          <w:t xml:space="preserve">                      SEQUENCE {</w:t>
        </w:r>
      </w:ins>
    </w:p>
    <w:p w14:paraId="4C9ADE20" w14:textId="38DBA3B2" w:rsidR="00467EAB" w:rsidRDefault="00467EAB" w:rsidP="00467EAB">
      <w:pPr>
        <w:pStyle w:val="PL"/>
        <w:rPr>
          <w:ins w:id="1860" w:author="Ericsson - RAN2#123" w:date="2023-09-12T11:43:00Z"/>
        </w:rPr>
      </w:pPr>
      <w:ins w:id="1861" w:author="Ericsson - RAN2#123" w:date="2023-09-12T11:43:00Z">
        <w:r>
          <w:t xml:space="preserve">            reportSlotConfig</w:t>
        </w:r>
      </w:ins>
      <w:ins w:id="1862" w:author="Ericsson - RAN2#123" w:date="2023-09-12T12:06:00Z">
        <w:r w:rsidR="00FD646F">
          <w:t>-r18</w:t>
        </w:r>
      </w:ins>
      <w:ins w:id="1863" w:author="Ericsson - RAN2#123" w:date="2023-09-12T11:43:00Z">
        <w:r>
          <w:t xml:space="preserve">                           CSI-ReportPeriodicityAndOffset,</w:t>
        </w:r>
      </w:ins>
    </w:p>
    <w:p w14:paraId="6C4859C6" w14:textId="3B925398" w:rsidR="00467EAB" w:rsidRDefault="00467EAB" w:rsidP="00467EAB">
      <w:pPr>
        <w:pStyle w:val="PL"/>
        <w:rPr>
          <w:ins w:id="1864" w:author="Ericsson - RAN2#123" w:date="2023-09-12T11:43:00Z"/>
        </w:rPr>
      </w:pPr>
      <w:ins w:id="1865" w:author="Ericsson - RAN2#123" w:date="2023-09-12T11:43:00Z">
        <w:r>
          <w:t xml:space="preserve">            pucch-CSI-ResourceList</w:t>
        </w:r>
      </w:ins>
      <w:ins w:id="1866" w:author="Ericsson - RAN2#123" w:date="2023-09-12T12:07:00Z">
        <w:r w:rsidR="00FD646F">
          <w:t>-r18</w:t>
        </w:r>
      </w:ins>
      <w:ins w:id="1867" w:author="Ericsson - RAN2#123" w:date="2023-09-12T11:43:00Z">
        <w:r>
          <w:t xml:space="preserve">                     SEQUENCE (SIZE (1..maxNrofBWPs)) OF PUCCH-CSI-Resource</w:t>
        </w:r>
      </w:ins>
    </w:p>
    <w:p w14:paraId="2EA8ED34" w14:textId="77777777" w:rsidR="00467EAB" w:rsidRDefault="00467EAB" w:rsidP="00467EAB">
      <w:pPr>
        <w:pStyle w:val="PL"/>
        <w:rPr>
          <w:ins w:id="1868" w:author="Ericsson - RAN2#123" w:date="2023-09-12T11:43:00Z"/>
        </w:rPr>
      </w:pPr>
      <w:ins w:id="1869" w:author="Ericsson - RAN2#123" w:date="2023-09-12T11:43:00Z">
        <w:r>
          <w:t xml:space="preserve">        },</w:t>
        </w:r>
      </w:ins>
    </w:p>
    <w:p w14:paraId="0211D726" w14:textId="6CF4B4CA" w:rsidR="00467EAB" w:rsidRDefault="00467EAB" w:rsidP="00467EAB">
      <w:pPr>
        <w:pStyle w:val="PL"/>
        <w:rPr>
          <w:ins w:id="1870" w:author="Ericsson - RAN2#123" w:date="2023-09-12T11:44:00Z"/>
        </w:rPr>
      </w:pPr>
      <w:ins w:id="1871" w:author="Ericsson - RAN2#123" w:date="2023-09-12T11:43:00Z">
        <w:r>
          <w:t xml:space="preserve">    }</w:t>
        </w:r>
      </w:ins>
      <w:ins w:id="1872" w:author="Ericsson - RAN2#123" w:date="2023-09-12T14:30:00Z">
        <w:r w:rsidR="008C5FEC">
          <w:t>,</w:t>
        </w:r>
      </w:ins>
    </w:p>
    <w:p w14:paraId="701F50DF" w14:textId="31AB7FED" w:rsidR="008E7A05" w:rsidRDefault="00467EAB" w:rsidP="00467EAB">
      <w:pPr>
        <w:pStyle w:val="PL"/>
        <w:rPr>
          <w:ins w:id="1873" w:author="Ericsson - RAN2#121-bis-e" w:date="2023-05-10T11:38:00Z"/>
        </w:rPr>
      </w:pPr>
      <w:ins w:id="1874" w:author="Ericsson - RAN2#123" w:date="2023-09-12T11:44:00Z">
        <w:r>
          <w:t xml:space="preserve">    </w:t>
        </w:r>
      </w:ins>
      <w:ins w:id="1875" w:author="Ericsson - RAN2#123" w:date="2023-09-12T11:28:00Z">
        <w:r w:rsidR="008E7A05">
          <w:t>ltm-ReportContent</w:t>
        </w:r>
      </w:ins>
      <w:ins w:id="1876" w:author="Ericsson - RAN2#123" w:date="2023-09-12T12:06:00Z">
        <w:r w:rsidR="00FD646F">
          <w:t>-r18</w:t>
        </w:r>
      </w:ins>
      <w:ins w:id="1877" w:author="Ericsson - RAN2#123" w:date="2023-09-12T11:33:00Z">
        <w:r w:rsidR="002B03E0">
          <w:t xml:space="preserve">                          LTM-ReportContent</w:t>
        </w:r>
      </w:ins>
      <w:ins w:id="1878" w:author="Ericsson - RAN2#123" w:date="2023-09-12T12:07:00Z">
        <w:r w:rsidR="00FD646F">
          <w:t>-r18</w:t>
        </w:r>
      </w:ins>
    </w:p>
    <w:p w14:paraId="55A70535" w14:textId="77777777" w:rsidR="002322C9" w:rsidRDefault="00E112DF" w:rsidP="0092177B">
      <w:pPr>
        <w:pStyle w:val="PL"/>
        <w:rPr>
          <w:ins w:id="1879" w:author="Ericsson - RAN2#121-bis-e" w:date="2023-05-10T11:38:00Z"/>
          <w:color w:val="808080"/>
        </w:rPr>
      </w:pPr>
      <w:ins w:id="1880" w:author="Ericsson - RAN2#121-bis-e" w:date="2023-05-10T11:38:00Z">
        <w:r>
          <w:rPr>
            <w:color w:val="808080"/>
          </w:rPr>
          <w:lastRenderedPageBreak/>
          <w:t xml:space="preserve">    ...</w:t>
        </w:r>
      </w:ins>
    </w:p>
    <w:p w14:paraId="037F9641" w14:textId="77777777" w:rsidR="002322C9" w:rsidRDefault="00E112DF" w:rsidP="0092177B">
      <w:pPr>
        <w:pStyle w:val="PL"/>
        <w:rPr>
          <w:ins w:id="1881" w:author="Ericsson - RAN2#123" w:date="2023-09-12T11:33:00Z"/>
          <w:color w:val="808080"/>
        </w:rPr>
      </w:pPr>
      <w:ins w:id="1882" w:author="Ericsson - RAN2#121-bis-e" w:date="2023-05-10T11:38:00Z">
        <w:r>
          <w:rPr>
            <w:color w:val="808080"/>
          </w:rPr>
          <w:t>}</w:t>
        </w:r>
      </w:ins>
    </w:p>
    <w:p w14:paraId="01BF0ED9" w14:textId="77777777" w:rsidR="00706E40" w:rsidRDefault="00706E40" w:rsidP="0092177B">
      <w:pPr>
        <w:pStyle w:val="PL"/>
        <w:rPr>
          <w:ins w:id="1883" w:author="Ericsson - RAN2#123" w:date="2023-09-12T11:39:00Z"/>
          <w:color w:val="808080"/>
        </w:rPr>
      </w:pPr>
    </w:p>
    <w:p w14:paraId="4A46FCEB" w14:textId="438535BD" w:rsidR="00706E40" w:rsidRDefault="00706E40" w:rsidP="0092177B">
      <w:pPr>
        <w:pStyle w:val="PL"/>
        <w:rPr>
          <w:ins w:id="1884" w:author="Ericsson - RAN2#123" w:date="2023-09-12T11:34:00Z"/>
        </w:rPr>
      </w:pPr>
      <w:ins w:id="1885" w:author="Ericsson - RAN2#123" w:date="2023-09-12T11:33:00Z">
        <w:r>
          <w:rPr>
            <w:color w:val="808080"/>
          </w:rPr>
          <w:t>LTM-ReportContent</w:t>
        </w:r>
      </w:ins>
      <w:ins w:id="1886" w:author="Ericsson - RAN2#123" w:date="2023-09-12T12:06:00Z">
        <w:r w:rsidR="00FD646F">
          <w:t>-r18</w:t>
        </w:r>
      </w:ins>
      <w:ins w:id="1887" w:author="Ericsson - RAN2#123" w:date="2023-09-12T11:33:00Z">
        <w:r>
          <w:rPr>
            <w:color w:val="808080"/>
          </w:rPr>
          <w:t xml:space="preserve"> ::= </w:t>
        </w:r>
      </w:ins>
      <w:ins w:id="1888" w:author="Ericsson - RAN2#123" w:date="2023-09-12T11:34:00Z">
        <w:r>
          <w:rPr>
            <w:color w:val="993366"/>
          </w:rPr>
          <w:t>SEQUENCE</w:t>
        </w:r>
        <w:r>
          <w:t xml:space="preserve"> {</w:t>
        </w:r>
      </w:ins>
    </w:p>
    <w:p w14:paraId="71AA296B" w14:textId="332EE882" w:rsidR="00706E40" w:rsidRDefault="00706E40" w:rsidP="0092177B">
      <w:pPr>
        <w:pStyle w:val="PL"/>
        <w:rPr>
          <w:ins w:id="1889" w:author="Ericsson - RAN2#123" w:date="2023-09-12T11:34:00Z"/>
          <w:color w:val="808080"/>
        </w:rPr>
      </w:pPr>
      <w:ins w:id="1890" w:author="Ericsson - RAN2#123" w:date="2023-09-12T11:34:00Z">
        <w:r>
          <w:rPr>
            <w:color w:val="808080"/>
          </w:rPr>
          <w:t xml:space="preserve">    </w:t>
        </w:r>
        <w:r w:rsidR="00967DC5">
          <w:rPr>
            <w:color w:val="808080"/>
          </w:rPr>
          <w:t>noOfReportedCells</w:t>
        </w:r>
      </w:ins>
      <w:ins w:id="1891" w:author="Ericsson - RAN2#123" w:date="2023-09-12T12:06:00Z">
        <w:r w:rsidR="00FD646F">
          <w:t>-r18</w:t>
        </w:r>
      </w:ins>
      <w:ins w:id="1892" w:author="Ericsson - RAN2#123" w:date="2023-09-12T11:37:00Z">
        <w:r w:rsidR="00CF1A13">
          <w:rPr>
            <w:color w:val="808080"/>
          </w:rPr>
          <w:t xml:space="preserve">                                </w:t>
        </w:r>
        <w:r w:rsidR="009903D5" w:rsidRPr="009903D5">
          <w:rPr>
            <w:color w:val="808080"/>
          </w:rPr>
          <w:t>ENUMERATED {n1,n2,n3,n4}</w:t>
        </w:r>
      </w:ins>
    </w:p>
    <w:p w14:paraId="54F2774D" w14:textId="5327BE80" w:rsidR="00967DC5" w:rsidRDefault="00967DC5" w:rsidP="0092177B">
      <w:pPr>
        <w:pStyle w:val="PL"/>
        <w:rPr>
          <w:ins w:id="1893" w:author="Ericsson - RAN2#123" w:date="2023-09-12T11:34:00Z"/>
          <w:color w:val="808080"/>
        </w:rPr>
      </w:pPr>
      <w:ins w:id="1894" w:author="Ericsson - RAN2#123" w:date="2023-09-12T11:34:00Z">
        <w:r>
          <w:rPr>
            <w:color w:val="808080"/>
          </w:rPr>
          <w:t xml:space="preserve">    noOfReportedRS-PerCell</w:t>
        </w:r>
      </w:ins>
      <w:ins w:id="1895" w:author="Ericsson - RAN2#123" w:date="2023-09-12T12:06:00Z">
        <w:r w:rsidR="00FD646F">
          <w:t>-r18</w:t>
        </w:r>
      </w:ins>
      <w:ins w:id="1896" w:author="Ericsson - RAN2#123" w:date="2023-09-12T11:38:00Z">
        <w:r w:rsidR="009903D5">
          <w:rPr>
            <w:color w:val="808080"/>
          </w:rPr>
          <w:t xml:space="preserve">                           </w:t>
        </w:r>
        <w:r w:rsidR="009903D5" w:rsidRPr="009903D5">
          <w:rPr>
            <w:color w:val="808080"/>
          </w:rPr>
          <w:t>ENUMERATED {n1,n2,n3,n4}</w:t>
        </w:r>
      </w:ins>
    </w:p>
    <w:p w14:paraId="7A53289B" w14:textId="7B79AF07" w:rsidR="00144D39" w:rsidRDefault="00144D39" w:rsidP="0092177B">
      <w:pPr>
        <w:pStyle w:val="PL"/>
        <w:rPr>
          <w:ins w:id="1897" w:author="Ericsson - RAN2#123" w:date="2023-09-12T11:35:00Z"/>
          <w:color w:val="808080"/>
        </w:rPr>
      </w:pPr>
      <w:ins w:id="1898" w:author="Ericsson - RAN2#123" w:date="2023-09-12T11:34:00Z">
        <w:r>
          <w:rPr>
            <w:color w:val="808080"/>
          </w:rPr>
          <w:t xml:space="preserve">    sp</w:t>
        </w:r>
      </w:ins>
      <w:ins w:id="1899" w:author="Ericsson - RAN2#123" w:date="2023-09-12T11:35:00Z">
        <w:r>
          <w:rPr>
            <w:color w:val="808080"/>
          </w:rPr>
          <w:t>CellInclu</w:t>
        </w:r>
      </w:ins>
      <w:ins w:id="1900" w:author="Ericsson - RAN2#123" w:date="2023-09-12T14:53:00Z">
        <w:r w:rsidR="00C46490">
          <w:rPr>
            <w:color w:val="808080"/>
          </w:rPr>
          <w:t>s</w:t>
        </w:r>
      </w:ins>
      <w:ins w:id="1901" w:author="Ericsson - RAN2#123" w:date="2023-09-12T11:35:00Z">
        <w:r>
          <w:rPr>
            <w:color w:val="808080"/>
          </w:rPr>
          <w:t>ion</w:t>
        </w:r>
      </w:ins>
      <w:ins w:id="1902" w:author="Ericsson - RAN2#123" w:date="2023-09-12T12:06:00Z">
        <w:r w:rsidR="00FD646F">
          <w:t>-r18</w:t>
        </w:r>
      </w:ins>
      <w:ins w:id="1903" w:author="Ericsson - RAN2#123" w:date="2023-09-12T11:38:00Z">
        <w:r w:rsidR="00DB1348">
          <w:rPr>
            <w:color w:val="808080"/>
          </w:rPr>
          <w:t xml:space="preserve">                                  </w:t>
        </w:r>
      </w:ins>
      <w:ins w:id="1904" w:author="Ericsson - RAN2#123" w:date="2023-09-12T11:39:00Z">
        <w:r w:rsidR="00DB1348" w:rsidRPr="00DB1348">
          <w:rPr>
            <w:color w:val="808080"/>
          </w:rPr>
          <w:t>ENUMERATED {</w:t>
        </w:r>
      </w:ins>
      <w:ins w:id="1905" w:author="Ericsson - RAN2#123" w:date="2023-09-13T11:47:00Z">
        <w:r w:rsidR="00B2079A">
          <w:rPr>
            <w:color w:val="808080"/>
          </w:rPr>
          <w:t>true</w:t>
        </w:r>
      </w:ins>
      <w:ins w:id="1906" w:author="Ericsson - RAN2#123" w:date="2023-09-12T11:39:00Z">
        <w:r w:rsidR="00DB1348" w:rsidRPr="00DB1348">
          <w:rPr>
            <w:color w:val="808080"/>
          </w:rPr>
          <w:t>}</w:t>
        </w:r>
      </w:ins>
      <w:ins w:id="1907" w:author="Ericsson - RAN2#123" w:date="2023-09-13T14:40:00Z">
        <w:r w:rsidR="00D26C01">
          <w:rPr>
            <w:color w:val="808080"/>
          </w:rPr>
          <w:t xml:space="preserve">                                          OPTIONAL, -- Need R</w:t>
        </w:r>
      </w:ins>
    </w:p>
    <w:p w14:paraId="7D9936A0" w14:textId="7771D4AB" w:rsidR="00144D39" w:rsidRDefault="00144D39" w:rsidP="0092177B">
      <w:pPr>
        <w:pStyle w:val="PL"/>
        <w:rPr>
          <w:ins w:id="1908" w:author="Ericsson - RAN2#121-bis-e" w:date="2023-05-10T11:38:00Z"/>
          <w:color w:val="808080"/>
        </w:rPr>
      </w:pPr>
      <w:ins w:id="1909" w:author="Ericsson - RAN2#123" w:date="2023-09-12T11:35:00Z">
        <w:r>
          <w:rPr>
            <w:color w:val="808080"/>
          </w:rPr>
          <w:t>}</w:t>
        </w:r>
      </w:ins>
    </w:p>
    <w:p w14:paraId="60259840" w14:textId="77777777" w:rsidR="002322C9" w:rsidRDefault="002322C9" w:rsidP="0092177B">
      <w:pPr>
        <w:pStyle w:val="PL"/>
        <w:rPr>
          <w:ins w:id="1910" w:author="Ericsson - RAN2#121-bis-e" w:date="2023-05-10T11:38:00Z"/>
        </w:rPr>
      </w:pPr>
    </w:p>
    <w:p w14:paraId="1D4EC783" w14:textId="77777777" w:rsidR="002322C9" w:rsidRDefault="00E112DF" w:rsidP="0092177B">
      <w:pPr>
        <w:pStyle w:val="PL"/>
        <w:rPr>
          <w:ins w:id="1911" w:author="Ericsson - RAN2#121-bis-e" w:date="2023-05-10T11:38:00Z"/>
          <w:color w:val="808080"/>
        </w:rPr>
      </w:pPr>
      <w:ins w:id="1912" w:author="Ericsson - RAN2#121-bis-e" w:date="2023-05-10T11:38:00Z">
        <w:r>
          <w:rPr>
            <w:color w:val="808080"/>
          </w:rPr>
          <w:t>-- TAG-LTM-CSI-RE</w:t>
        </w:r>
      </w:ins>
      <w:ins w:id="1913" w:author="Ericsson - RAN2#121-bis-e" w:date="2023-05-10T11:40:00Z">
        <w:r>
          <w:rPr>
            <w:color w:val="808080"/>
          </w:rPr>
          <w:t>PORT</w:t>
        </w:r>
      </w:ins>
      <w:ins w:id="1914" w:author="Ericsson - RAN2#121-bis-e" w:date="2023-05-10T11:38:00Z">
        <w:r>
          <w:rPr>
            <w:color w:val="808080"/>
          </w:rPr>
          <w:t>CONFIG-STOP</w:t>
        </w:r>
      </w:ins>
    </w:p>
    <w:p w14:paraId="7248B485" w14:textId="77777777" w:rsidR="002322C9" w:rsidRDefault="00E112DF" w:rsidP="0092177B">
      <w:pPr>
        <w:pStyle w:val="PL"/>
        <w:rPr>
          <w:ins w:id="1915" w:author="Ericsson - RAN2#121-bis-e" w:date="2023-05-10T11:38:00Z"/>
          <w:color w:val="808080"/>
        </w:rPr>
      </w:pPr>
      <w:ins w:id="1916" w:author="Ericsson - RAN2#121-bis-e" w:date="2023-05-10T11:38:00Z">
        <w:r>
          <w:rPr>
            <w:color w:val="808080"/>
          </w:rPr>
          <w:t>-- ASN1STOP</w:t>
        </w:r>
      </w:ins>
    </w:p>
    <w:p w14:paraId="6A423A8A" w14:textId="77777777" w:rsidR="002322C9" w:rsidRDefault="002322C9">
      <w:pPr>
        <w:rPr>
          <w:ins w:id="191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91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919" w:author="Ericsson - RAN2#121-bis-e" w:date="2023-05-10T11:38:00Z"/>
                <w:szCs w:val="22"/>
                <w:lang w:eastAsia="sv-SE"/>
              </w:rPr>
            </w:pPr>
            <w:ins w:id="1920" w:author="Ericsson - RAN2#121-bis-e" w:date="2023-05-10T11:38:00Z">
              <w:r>
                <w:rPr>
                  <w:i/>
                  <w:szCs w:val="22"/>
                  <w:lang w:eastAsia="sv-SE"/>
                </w:rPr>
                <w:t>LTM-CSI-Re</w:t>
              </w:r>
            </w:ins>
            <w:ins w:id="1921" w:author="Ericsson - RAN2#121-bis-e" w:date="2023-05-10T11:40:00Z">
              <w:r>
                <w:rPr>
                  <w:i/>
                  <w:szCs w:val="22"/>
                  <w:lang w:eastAsia="sv-SE"/>
                </w:rPr>
                <w:t>port</w:t>
              </w:r>
            </w:ins>
            <w:ins w:id="1922" w:author="Ericsson - RAN2#121-bis-e" w:date="2023-05-10T11:38:00Z">
              <w:r>
                <w:rPr>
                  <w:i/>
                  <w:szCs w:val="22"/>
                  <w:lang w:eastAsia="sv-SE"/>
                </w:rPr>
                <w:t xml:space="preserve">Config </w:t>
              </w:r>
              <w:r>
                <w:rPr>
                  <w:szCs w:val="22"/>
                  <w:lang w:eastAsia="sv-SE"/>
                </w:rPr>
                <w:t>field descriptions</w:t>
              </w:r>
            </w:ins>
          </w:p>
        </w:tc>
      </w:tr>
      <w:tr w:rsidR="002322C9" w14:paraId="538F3B71" w14:textId="77777777">
        <w:trPr>
          <w:ins w:id="192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155D0F07" w:rsidR="002322C9" w:rsidRDefault="00BA7CFD">
            <w:pPr>
              <w:pStyle w:val="TAL"/>
              <w:rPr>
                <w:ins w:id="1924" w:author="Ericsson - RAN2#121-bis-e" w:date="2023-05-10T11:38:00Z"/>
                <w:b/>
                <w:i/>
              </w:rPr>
            </w:pPr>
            <w:ins w:id="1925" w:author="Ericsson - RAN2#123" w:date="2023-09-12T14:44:00Z">
              <w:r>
                <w:rPr>
                  <w:b/>
                  <w:i/>
                </w:rPr>
                <w:t>l</w:t>
              </w:r>
            </w:ins>
            <w:ins w:id="1926" w:author="Ericsson - RAN2#123" w:date="2023-09-12T14:43:00Z">
              <w:r>
                <w:rPr>
                  <w:b/>
                  <w:i/>
                </w:rPr>
                <w:t>tm</w:t>
              </w:r>
            </w:ins>
            <w:ins w:id="1927" w:author="Ericsson - RAN2#123" w:date="2023-09-12T14:44:00Z">
              <w:r>
                <w:rPr>
                  <w:b/>
                  <w:i/>
                </w:rPr>
                <w:t>-CSI-ReportConfigId</w:t>
              </w:r>
            </w:ins>
          </w:p>
          <w:p w14:paraId="550C4A67" w14:textId="548B657E" w:rsidR="002322C9" w:rsidRPr="009971DA" w:rsidRDefault="009971DA">
            <w:pPr>
              <w:pStyle w:val="TAL"/>
              <w:rPr>
                <w:ins w:id="1928" w:author="Ericsson - RAN2#121-bis-e" w:date="2023-05-10T11:38:00Z"/>
                <w:szCs w:val="22"/>
                <w:lang w:eastAsia="sv-SE"/>
              </w:rPr>
            </w:pPr>
            <w:ins w:id="1929" w:author="Ericsson - RAN2#123" w:date="2023-09-12T14:44:00Z">
              <w:r>
                <w:rPr>
                  <w:szCs w:val="22"/>
                  <w:lang w:eastAsia="sv-SE"/>
                </w:rPr>
                <w:t xml:space="preserve">This field is used to identify an </w:t>
              </w:r>
              <w:r w:rsidRPr="009971DA">
                <w:rPr>
                  <w:i/>
                  <w:iCs/>
                  <w:szCs w:val="22"/>
                  <w:lang w:eastAsia="sv-SE"/>
                </w:rPr>
                <w:t>LTM-CSI-ReportConfig</w:t>
              </w:r>
            </w:ins>
            <w:ins w:id="1930" w:author="Ericsson - RAN2#123" w:date="2023-09-12T14:45:00Z">
              <w:r>
                <w:rPr>
                  <w:szCs w:val="22"/>
                  <w:lang w:eastAsia="sv-SE"/>
                </w:rPr>
                <w:t>.</w:t>
              </w:r>
            </w:ins>
          </w:p>
        </w:tc>
      </w:tr>
      <w:tr w:rsidR="009971DA" w14:paraId="4BA9CDDA" w14:textId="77777777">
        <w:trPr>
          <w:ins w:id="1931"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46D79092" w14:textId="77777777" w:rsidR="009971DA" w:rsidRDefault="00416ADF">
            <w:pPr>
              <w:pStyle w:val="TAL"/>
              <w:rPr>
                <w:ins w:id="1932" w:author="Ericsson - RAN2#123" w:date="2023-09-12T14:48:00Z"/>
                <w:b/>
                <w:i/>
              </w:rPr>
            </w:pPr>
            <w:ins w:id="1933" w:author="Ericsson - RAN2#123" w:date="2023-09-12T14:48:00Z">
              <w:r>
                <w:rPr>
                  <w:b/>
                  <w:i/>
                </w:rPr>
                <w:t>ltm-ReportContent</w:t>
              </w:r>
            </w:ins>
          </w:p>
          <w:p w14:paraId="5D9F8478" w14:textId="0D28D51A" w:rsidR="00416ADF" w:rsidRPr="00BB4EB3" w:rsidRDefault="00BB4EB3">
            <w:pPr>
              <w:pStyle w:val="TAL"/>
              <w:rPr>
                <w:ins w:id="1934" w:author="Ericsson - RAN2#123" w:date="2023-09-12T14:45:00Z"/>
                <w:bCs/>
                <w:iCs/>
              </w:rPr>
            </w:pPr>
            <w:ins w:id="1935" w:author="Ericsson - RAN2#123" w:date="2023-09-12T14:48:00Z">
              <w:r>
                <w:rPr>
                  <w:bCs/>
                  <w:iCs/>
                </w:rPr>
                <w:t xml:space="preserve">This field </w:t>
              </w:r>
            </w:ins>
            <w:ins w:id="1936" w:author="Ericsson - RAN2#123" w:date="2023-09-12T14:49:00Z">
              <w:r w:rsidR="00A8697A">
                <w:rPr>
                  <w:bCs/>
                  <w:iCs/>
                </w:rPr>
                <w:t xml:space="preserve">defines the </w:t>
              </w:r>
              <w:r w:rsidR="00DD444D">
                <w:rPr>
                  <w:bCs/>
                  <w:iCs/>
                </w:rPr>
                <w:t xml:space="preserve">content of the LTM </w:t>
              </w:r>
            </w:ins>
            <w:ins w:id="1937" w:author="Ericsson - RAN2#123" w:date="2023-09-12T14:55:00Z">
              <w:r w:rsidR="00C844E2">
                <w:rPr>
                  <w:bCs/>
                  <w:iCs/>
                </w:rPr>
                <w:t xml:space="preserve">L1 </w:t>
              </w:r>
            </w:ins>
            <w:ins w:id="1938" w:author="Ericsson - RAN2#123" w:date="2023-09-12T14:49:00Z">
              <w:r w:rsidR="00DD444D">
                <w:rPr>
                  <w:bCs/>
                  <w:iCs/>
                </w:rPr>
                <w:t>measurement report.</w:t>
              </w:r>
            </w:ins>
          </w:p>
        </w:tc>
      </w:tr>
      <w:tr w:rsidR="00B77D94" w14:paraId="6112908D" w14:textId="77777777">
        <w:trPr>
          <w:ins w:id="1939"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50BA0D02" w14:textId="77777777" w:rsidR="00B77D94" w:rsidRDefault="00B77D94">
            <w:pPr>
              <w:pStyle w:val="TAL"/>
              <w:rPr>
                <w:ins w:id="1940" w:author="Ericsson - RAN2#123" w:date="2023-09-12T14:50:00Z"/>
                <w:b/>
                <w:i/>
              </w:rPr>
            </w:pPr>
            <w:ins w:id="1941" w:author="Ericsson - RAN2#123" w:date="2023-09-12T14:50:00Z">
              <w:r w:rsidRPr="00B77D94">
                <w:rPr>
                  <w:b/>
                  <w:i/>
                </w:rPr>
                <w:t>ltm-ResourcesForChannelMeasurement</w:t>
              </w:r>
            </w:ins>
          </w:p>
          <w:p w14:paraId="4EF32656" w14:textId="2D0E911E" w:rsidR="00B77D94" w:rsidRPr="00B77D94" w:rsidRDefault="00EA3712">
            <w:pPr>
              <w:pStyle w:val="TAL"/>
              <w:rPr>
                <w:ins w:id="1942" w:author="Ericsson - RAN2#123" w:date="2023-09-12T14:50:00Z"/>
                <w:bCs/>
                <w:iCs/>
              </w:rPr>
            </w:pPr>
            <w:ins w:id="1943" w:author="Ericsson - RAN2#123" w:date="2023-09-12T14:50:00Z">
              <w:r>
                <w:rPr>
                  <w:bCs/>
                  <w:iCs/>
                </w:rPr>
                <w:t>This field indicates th</w:t>
              </w:r>
            </w:ins>
            <w:ins w:id="1944" w:author="Ericsson - RAN2#123" w:date="2023-09-12T14:51:00Z">
              <w:r>
                <w:rPr>
                  <w:bCs/>
                  <w:iCs/>
                </w:rPr>
                <w:t xml:space="preserve">e resources used for LTM </w:t>
              </w:r>
            </w:ins>
            <w:ins w:id="1945" w:author="Ericsson - RAN2#123" w:date="2023-09-12T14:55:00Z">
              <w:r w:rsidR="00C844E2">
                <w:rPr>
                  <w:bCs/>
                  <w:iCs/>
                </w:rPr>
                <w:t xml:space="preserve">L1 </w:t>
              </w:r>
            </w:ins>
            <w:ins w:id="1946" w:author="Ericsson - RAN2#123" w:date="2023-09-12T14:51:00Z">
              <w:r>
                <w:rPr>
                  <w:bCs/>
                  <w:iCs/>
                </w:rPr>
                <w:t>measurements.</w:t>
              </w:r>
            </w:ins>
          </w:p>
        </w:tc>
      </w:tr>
      <w:tr w:rsidR="00284042" w:rsidRPr="00F43A82" w14:paraId="33D1A2D9" w14:textId="77777777" w:rsidTr="00284042">
        <w:trPr>
          <w:ins w:id="1947" w:author="Ericsson - RAN2#123" w:date="2023-09-12T15:01:00Z"/>
        </w:trPr>
        <w:tc>
          <w:tcPr>
            <w:tcW w:w="14173" w:type="dxa"/>
            <w:tcBorders>
              <w:top w:val="single" w:sz="4" w:space="0" w:color="auto"/>
              <w:left w:val="single" w:sz="4" w:space="0" w:color="auto"/>
              <w:bottom w:val="single" w:sz="4" w:space="0" w:color="auto"/>
              <w:right w:val="single" w:sz="4" w:space="0" w:color="auto"/>
            </w:tcBorders>
            <w:hideMark/>
          </w:tcPr>
          <w:p w14:paraId="4947BA31" w14:textId="77777777" w:rsidR="00284042" w:rsidRPr="00F43A82" w:rsidRDefault="00284042">
            <w:pPr>
              <w:pStyle w:val="TAL"/>
              <w:rPr>
                <w:ins w:id="1948" w:author="Ericsson - RAN2#123" w:date="2023-09-12T15:01:00Z"/>
                <w:szCs w:val="22"/>
                <w:lang w:eastAsia="sv-SE"/>
              </w:rPr>
            </w:pPr>
            <w:ins w:id="1949" w:author="Ericsson - RAN2#123" w:date="2023-09-12T15:01:00Z">
              <w:r w:rsidRPr="00F43A82">
                <w:rPr>
                  <w:b/>
                  <w:i/>
                  <w:szCs w:val="22"/>
                  <w:lang w:eastAsia="sv-SE"/>
                </w:rPr>
                <w:t>pucch-CSI-ResourceList</w:t>
              </w:r>
            </w:ins>
          </w:p>
          <w:p w14:paraId="5FBEBFD1" w14:textId="77777777" w:rsidR="00284042" w:rsidRPr="00F43A82" w:rsidRDefault="00284042">
            <w:pPr>
              <w:pStyle w:val="TAL"/>
              <w:rPr>
                <w:ins w:id="1950" w:author="Ericsson - RAN2#123" w:date="2023-09-12T15:01:00Z"/>
                <w:szCs w:val="22"/>
                <w:lang w:eastAsia="sv-SE"/>
              </w:rPr>
            </w:pPr>
            <w:ins w:id="1951" w:author="Ericsson - RAN2#123" w:date="2023-09-12T15:01:00Z">
              <w:r w:rsidRPr="00F43A82">
                <w:rPr>
                  <w:szCs w:val="22"/>
                  <w:lang w:eastAsia="sv-SE"/>
                </w:rPr>
                <w:t>Indicates which PUCCH resource to use for reporting on PUCCH.</w:t>
              </w:r>
            </w:ins>
          </w:p>
        </w:tc>
      </w:tr>
      <w:tr w:rsidR="00C844E2" w14:paraId="3141E8EF" w14:textId="77777777">
        <w:trPr>
          <w:ins w:id="1952"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79661A80" w14:textId="77777777" w:rsidR="00C844E2" w:rsidRDefault="00C844E2">
            <w:pPr>
              <w:pStyle w:val="TAL"/>
              <w:rPr>
                <w:ins w:id="1953" w:author="Ericsson - RAN2#123" w:date="2023-09-12T14:55:00Z"/>
                <w:b/>
                <w:i/>
              </w:rPr>
            </w:pPr>
            <w:ins w:id="1954" w:author="Ericsson - RAN2#123" w:date="2023-09-12T14:55:00Z">
              <w:r>
                <w:rPr>
                  <w:b/>
                  <w:i/>
                </w:rPr>
                <w:t>reportConfigType</w:t>
              </w:r>
            </w:ins>
          </w:p>
          <w:p w14:paraId="3E572C0E" w14:textId="36F9ADFD" w:rsidR="00C844E2" w:rsidRPr="00C844E2" w:rsidRDefault="00C844E2">
            <w:pPr>
              <w:pStyle w:val="TAL"/>
              <w:rPr>
                <w:ins w:id="1955" w:author="Ericsson - RAN2#123" w:date="2023-09-12T14:55:00Z"/>
                <w:bCs/>
                <w:iCs/>
              </w:rPr>
            </w:pPr>
            <w:ins w:id="1956" w:author="Ericsson - RAN2#123" w:date="2023-09-12T14:55:00Z">
              <w:r>
                <w:rPr>
                  <w:bCs/>
                  <w:iCs/>
                </w:rPr>
                <w:t xml:space="preserve">This field describes </w:t>
              </w:r>
            </w:ins>
            <w:ins w:id="1957" w:author="Ericsson - RAN2#123" w:date="2023-09-12T14:56:00Z">
              <w:r w:rsidR="00CA71BA">
                <w:rPr>
                  <w:bCs/>
                  <w:iCs/>
                </w:rPr>
                <w:t>the time</w:t>
              </w:r>
              <w:r w:rsidR="00376F0F">
                <w:rPr>
                  <w:bCs/>
                  <w:iCs/>
                </w:rPr>
                <w:t xml:space="preserve"> domain behaviour of how</w:t>
              </w:r>
            </w:ins>
            <w:ins w:id="1958" w:author="Ericsson - RAN2#123" w:date="2023-09-12T14:55:00Z">
              <w:r>
                <w:rPr>
                  <w:bCs/>
                  <w:iCs/>
                </w:rPr>
                <w:t xml:space="preserve"> the L1 measurements are reported</w:t>
              </w:r>
            </w:ins>
            <w:ins w:id="1959" w:author="Ericsson - RAN2#123" w:date="2023-09-12T14:56:00Z">
              <w:r w:rsidR="00376F0F">
                <w:rPr>
                  <w:bCs/>
                  <w:iCs/>
                </w:rPr>
                <w:t>.</w:t>
              </w:r>
            </w:ins>
          </w:p>
        </w:tc>
      </w:tr>
      <w:tr w:rsidR="00410E2C" w:rsidRPr="00F43A82" w14:paraId="5D9B85B3" w14:textId="77777777" w:rsidTr="00410E2C">
        <w:trPr>
          <w:ins w:id="1960" w:author="Ericsson - RAN2#123" w:date="2023-09-12T15:00:00Z"/>
        </w:trPr>
        <w:tc>
          <w:tcPr>
            <w:tcW w:w="14173" w:type="dxa"/>
            <w:tcBorders>
              <w:top w:val="single" w:sz="4" w:space="0" w:color="auto"/>
              <w:left w:val="single" w:sz="4" w:space="0" w:color="auto"/>
              <w:bottom w:val="single" w:sz="4" w:space="0" w:color="auto"/>
              <w:right w:val="single" w:sz="4" w:space="0" w:color="auto"/>
            </w:tcBorders>
            <w:hideMark/>
          </w:tcPr>
          <w:p w14:paraId="194C8609" w14:textId="77777777" w:rsidR="00410E2C" w:rsidRPr="00F43A82" w:rsidRDefault="00410E2C">
            <w:pPr>
              <w:pStyle w:val="TAL"/>
              <w:rPr>
                <w:ins w:id="1961" w:author="Ericsson - RAN2#123" w:date="2023-09-12T15:00:00Z"/>
                <w:szCs w:val="22"/>
                <w:lang w:eastAsia="sv-SE"/>
              </w:rPr>
            </w:pPr>
            <w:ins w:id="1962" w:author="Ericsson - RAN2#123" w:date="2023-09-12T15:00:00Z">
              <w:r w:rsidRPr="00F43A82">
                <w:rPr>
                  <w:b/>
                  <w:i/>
                  <w:szCs w:val="22"/>
                  <w:lang w:eastAsia="sv-SE"/>
                </w:rPr>
                <w:t>reportSlotConfig</w:t>
              </w:r>
            </w:ins>
          </w:p>
          <w:p w14:paraId="27BECBC1" w14:textId="5DA7797D" w:rsidR="00410E2C" w:rsidRPr="00F43A82" w:rsidRDefault="00410E2C">
            <w:pPr>
              <w:pStyle w:val="TAL"/>
              <w:rPr>
                <w:ins w:id="1963" w:author="Ericsson - RAN2#123" w:date="2023-09-12T15:00:00Z"/>
                <w:szCs w:val="22"/>
                <w:lang w:eastAsia="sv-SE"/>
              </w:rPr>
            </w:pPr>
            <w:ins w:id="1964" w:author="Ericsson - RAN2#123" w:date="2023-09-12T15:00:00Z">
              <w:r w:rsidRPr="00F43A82">
                <w:rPr>
                  <w:szCs w:val="22"/>
                  <w:lang w:eastAsia="sv-SE"/>
                </w:rPr>
                <w:t>Periodicity and slot offset (see TS 38.214 [19], clause 5.2.1.4).</w:t>
              </w:r>
            </w:ins>
          </w:p>
        </w:tc>
      </w:tr>
    </w:tbl>
    <w:p w14:paraId="7BAFCEF4" w14:textId="77777777" w:rsidR="00262A76" w:rsidRDefault="00262A76" w:rsidP="00262A76">
      <w:pPr>
        <w:rPr>
          <w:ins w:id="1965" w:author="Ericsson - RAN2#123" w:date="2023-09-12T14:51:00Z"/>
        </w:rPr>
      </w:pPr>
    </w:p>
    <w:tbl>
      <w:tblPr>
        <w:tblStyle w:val="TableGrid"/>
        <w:tblW w:w="14173" w:type="dxa"/>
        <w:tblLook w:val="04A0" w:firstRow="1" w:lastRow="0" w:firstColumn="1" w:lastColumn="0" w:noHBand="0" w:noVBand="1"/>
      </w:tblPr>
      <w:tblGrid>
        <w:gridCol w:w="14173"/>
      </w:tblGrid>
      <w:tr w:rsidR="00262A76" w14:paraId="2FA8B58D" w14:textId="77777777" w:rsidTr="00262A76">
        <w:trPr>
          <w:ins w:id="1966" w:author="Ericsson - RAN2#123" w:date="2023-09-12T14:51:00Z"/>
        </w:trPr>
        <w:tc>
          <w:tcPr>
            <w:tcW w:w="14278" w:type="dxa"/>
          </w:tcPr>
          <w:p w14:paraId="5FE6ADDC" w14:textId="056D273D" w:rsidR="00262A76" w:rsidRPr="00262A76" w:rsidRDefault="00262A76" w:rsidP="00262A76">
            <w:pPr>
              <w:pStyle w:val="TAH"/>
              <w:rPr>
                <w:ins w:id="1967" w:author="Ericsson - RAN2#123" w:date="2023-09-12T14:51:00Z"/>
              </w:rPr>
            </w:pPr>
            <w:ins w:id="1968" w:author="Ericsson - RAN2#123" w:date="2023-09-12T14:51:00Z">
              <w:r>
                <w:rPr>
                  <w:i/>
                </w:rPr>
                <w:t>LTM-ReportContent field descriptions</w:t>
              </w:r>
            </w:ins>
          </w:p>
        </w:tc>
      </w:tr>
      <w:tr w:rsidR="00262A76" w14:paraId="153F4BF4" w14:textId="77777777" w:rsidTr="00262A76">
        <w:trPr>
          <w:ins w:id="1969" w:author="Ericsson - RAN2#123" w:date="2023-09-12T14:51:00Z"/>
        </w:trPr>
        <w:tc>
          <w:tcPr>
            <w:tcW w:w="14278" w:type="dxa"/>
          </w:tcPr>
          <w:p w14:paraId="2B6A78B3" w14:textId="39D19522" w:rsidR="00262A76" w:rsidRDefault="00994337" w:rsidP="00262A76">
            <w:pPr>
              <w:pStyle w:val="TAL"/>
              <w:rPr>
                <w:ins w:id="1970" w:author="Ericsson - RAN2#123" w:date="2023-09-12T14:51:00Z"/>
                <w:b/>
                <w:i/>
              </w:rPr>
            </w:pPr>
            <w:ins w:id="1971" w:author="Ericsson - RAN2#123" w:date="2023-09-12T14:51:00Z">
              <w:r>
                <w:rPr>
                  <w:b/>
                  <w:i/>
                </w:rPr>
                <w:t>noOfReportedCells</w:t>
              </w:r>
            </w:ins>
          </w:p>
          <w:p w14:paraId="221831E8" w14:textId="33946BFF" w:rsidR="00262A76" w:rsidRPr="00262A76" w:rsidRDefault="00994337" w:rsidP="00262A76">
            <w:pPr>
              <w:pStyle w:val="TAL"/>
              <w:rPr>
                <w:ins w:id="1972" w:author="Ericsson - RAN2#123" w:date="2023-09-12T14:51:00Z"/>
              </w:rPr>
            </w:pPr>
            <w:ins w:id="1973" w:author="Ericsson - RAN2#123" w:date="2023-09-12T14:51:00Z">
              <w:r>
                <w:t>T</w:t>
              </w:r>
            </w:ins>
            <w:ins w:id="1974" w:author="Ericsson - RAN2#123" w:date="2023-09-12T14:52:00Z">
              <w:r>
                <w:t xml:space="preserve">his field defines how many cells are reported within a single </w:t>
              </w:r>
            </w:ins>
            <w:ins w:id="1975" w:author="Ericsson - RAN2#123" w:date="2023-09-12T14:54:00Z">
              <w:r w:rsidR="00C46490">
                <w:t xml:space="preserve">L1 </w:t>
              </w:r>
            </w:ins>
            <w:ins w:id="1976" w:author="Ericsson - RAN2#123" w:date="2023-09-12T14:52:00Z">
              <w:r>
                <w:t>measurement report instance.</w:t>
              </w:r>
            </w:ins>
          </w:p>
        </w:tc>
      </w:tr>
      <w:tr w:rsidR="00994337" w14:paraId="0517E9CB" w14:textId="77777777" w:rsidTr="00262A76">
        <w:trPr>
          <w:ins w:id="1977" w:author="Ericsson - RAN2#123" w:date="2023-09-12T14:52:00Z"/>
        </w:trPr>
        <w:tc>
          <w:tcPr>
            <w:tcW w:w="14278" w:type="dxa"/>
          </w:tcPr>
          <w:p w14:paraId="4619AECD" w14:textId="77777777" w:rsidR="00994337" w:rsidRDefault="00B359FD" w:rsidP="00262A76">
            <w:pPr>
              <w:pStyle w:val="TAL"/>
              <w:rPr>
                <w:ins w:id="1978" w:author="Ericsson - RAN2#123" w:date="2023-09-12T14:52:00Z"/>
                <w:b/>
                <w:i/>
              </w:rPr>
            </w:pPr>
            <w:ins w:id="1979" w:author="Ericsson - RAN2#123" w:date="2023-09-12T14:52:00Z">
              <w:r>
                <w:rPr>
                  <w:b/>
                  <w:i/>
                </w:rPr>
                <w:t>noOfReportedRS-PerCell</w:t>
              </w:r>
            </w:ins>
          </w:p>
          <w:p w14:paraId="3C5ADE88" w14:textId="47089713" w:rsidR="00B359FD" w:rsidRPr="00B359FD" w:rsidRDefault="00B359FD" w:rsidP="00262A76">
            <w:pPr>
              <w:pStyle w:val="TAL"/>
              <w:rPr>
                <w:ins w:id="1980" w:author="Ericsson - RAN2#123" w:date="2023-09-12T14:52:00Z"/>
                <w:bCs/>
                <w:iCs/>
              </w:rPr>
            </w:pPr>
            <w:ins w:id="1981" w:author="Ericsson - RAN2#123" w:date="2023-09-12T14:52:00Z">
              <w:r>
                <w:rPr>
                  <w:bCs/>
                  <w:iCs/>
                </w:rPr>
                <w:t>This field</w:t>
              </w:r>
            </w:ins>
            <w:ins w:id="1982" w:author="Ericsson - RAN2#123" w:date="2023-09-12T14:53:00Z">
              <w:r>
                <w:rPr>
                  <w:bCs/>
                  <w:iCs/>
                </w:rPr>
                <w:t xml:space="preserve"> defines how many RSs per cell are reported within a single </w:t>
              </w:r>
            </w:ins>
            <w:ins w:id="1983" w:author="Ericsson - RAN2#123" w:date="2023-09-12T14:54:00Z">
              <w:r w:rsidR="00C46490">
                <w:rPr>
                  <w:bCs/>
                  <w:iCs/>
                </w:rPr>
                <w:t xml:space="preserve">L1 </w:t>
              </w:r>
            </w:ins>
            <w:ins w:id="1984" w:author="Ericsson - RAN2#123" w:date="2023-09-12T14:53:00Z">
              <w:r>
                <w:rPr>
                  <w:bCs/>
                  <w:iCs/>
                </w:rPr>
                <w:t>measurement report instance.</w:t>
              </w:r>
            </w:ins>
          </w:p>
        </w:tc>
      </w:tr>
      <w:tr w:rsidR="00C46490" w14:paraId="73990C99" w14:textId="77777777" w:rsidTr="00262A76">
        <w:trPr>
          <w:ins w:id="1985" w:author="Ericsson - RAN2#123" w:date="2023-09-12T14:53:00Z"/>
        </w:trPr>
        <w:tc>
          <w:tcPr>
            <w:tcW w:w="14278" w:type="dxa"/>
          </w:tcPr>
          <w:p w14:paraId="5F9696A5" w14:textId="77777777" w:rsidR="00C46490" w:rsidRDefault="00C46490" w:rsidP="00262A76">
            <w:pPr>
              <w:pStyle w:val="TAL"/>
              <w:rPr>
                <w:ins w:id="1986" w:author="Ericsson - RAN2#123" w:date="2023-09-12T14:54:00Z"/>
                <w:b/>
                <w:i/>
              </w:rPr>
            </w:pPr>
            <w:ins w:id="1987" w:author="Ericsson - RAN2#123" w:date="2023-09-12T14:53:00Z">
              <w:r>
                <w:rPr>
                  <w:b/>
                  <w:i/>
                </w:rPr>
                <w:t>spCellInclusion</w:t>
              </w:r>
            </w:ins>
          </w:p>
          <w:p w14:paraId="08DBCECC" w14:textId="53B9FC84" w:rsidR="00C46490" w:rsidRPr="00C46490" w:rsidRDefault="00C46490" w:rsidP="00262A76">
            <w:pPr>
              <w:pStyle w:val="TAL"/>
              <w:rPr>
                <w:ins w:id="1988" w:author="Ericsson - RAN2#123" w:date="2023-09-12T14:53:00Z"/>
                <w:bCs/>
                <w:iCs/>
              </w:rPr>
            </w:pPr>
            <w:ins w:id="1989" w:author="Ericsson - RAN2#123" w:date="2023-09-12T14:54:00Z">
              <w:r>
                <w:rPr>
                  <w:bCs/>
                  <w:iCs/>
                </w:rPr>
                <w:t>This field indicates whether the UE shall include a L1 measurement report associated to the current SpCell.</w:t>
              </w:r>
            </w:ins>
          </w:p>
        </w:tc>
      </w:tr>
    </w:tbl>
    <w:p w14:paraId="32D82035" w14:textId="77777777" w:rsidR="00262A76" w:rsidRDefault="00262A76" w:rsidP="00262A76">
      <w:pPr>
        <w:rPr>
          <w:ins w:id="1990" w:author="Ericsson - RAN2#121-bis-e" w:date="2023-05-10T11:38:00Z"/>
        </w:rPr>
      </w:pPr>
    </w:p>
    <w:p w14:paraId="3FD49614" w14:textId="45D4F429" w:rsidR="002322C9" w:rsidRDefault="00E112DF">
      <w:pPr>
        <w:pStyle w:val="Heading4"/>
        <w:rPr>
          <w:ins w:id="1991" w:author="Ericsson - RAN2#121-bis-e" w:date="2023-05-10T11:38:00Z"/>
        </w:rPr>
      </w:pPr>
      <w:ins w:id="1992" w:author="Ericsson - RAN2#121-bis-e" w:date="2023-05-10T11:38:00Z">
        <w:r>
          <w:t>–</w:t>
        </w:r>
        <w:r>
          <w:tab/>
        </w:r>
        <w:r>
          <w:rPr>
            <w:i/>
            <w:iCs/>
          </w:rPr>
          <w:t>LTM-</w:t>
        </w:r>
        <w:r>
          <w:rPr>
            <w:i/>
          </w:rPr>
          <w:t>CSI-</w:t>
        </w:r>
      </w:ins>
      <w:ins w:id="1993" w:author="Ericsson - RAN2#122" w:date="2023-08-02T23:41:00Z">
        <w:r w:rsidR="00724268">
          <w:rPr>
            <w:i/>
          </w:rPr>
          <w:t>Report</w:t>
        </w:r>
      </w:ins>
      <w:ins w:id="1994" w:author="Ericsson - RAN2#121-bis-e" w:date="2023-05-10T11:38:00Z">
        <w:r>
          <w:rPr>
            <w:i/>
          </w:rPr>
          <w:t>ConfigId</w:t>
        </w:r>
      </w:ins>
    </w:p>
    <w:p w14:paraId="4393E549" w14:textId="77777777" w:rsidR="002322C9" w:rsidRDefault="00E112DF">
      <w:pPr>
        <w:rPr>
          <w:ins w:id="1995" w:author="Ericsson - RAN2#121-bis-e" w:date="2023-05-10T11:38:00Z"/>
        </w:rPr>
      </w:pPr>
      <w:ins w:id="1996" w:author="Ericsson - RAN2#121-bis-e" w:date="2023-05-10T11:38:00Z">
        <w:r>
          <w:t xml:space="preserve">The IE </w:t>
        </w:r>
        <w:r>
          <w:rPr>
            <w:i/>
            <w:iCs/>
          </w:rPr>
          <w:t>LTM-</w:t>
        </w:r>
        <w:r>
          <w:rPr>
            <w:i/>
          </w:rPr>
          <w:t>CSI-Re</w:t>
        </w:r>
      </w:ins>
      <w:ins w:id="1997" w:author="Ericsson - RAN2#121-bis-e" w:date="2023-05-10T11:41:00Z">
        <w:r>
          <w:rPr>
            <w:i/>
          </w:rPr>
          <w:t>port</w:t>
        </w:r>
      </w:ins>
      <w:ins w:id="1998" w:author="Ericsson - RAN2#121-bis-e" w:date="2023-05-10T11:38:00Z">
        <w:r>
          <w:rPr>
            <w:i/>
          </w:rPr>
          <w:t>ConfigId</w:t>
        </w:r>
        <w:r>
          <w:t xml:space="preserve"> is used to identify an </w:t>
        </w:r>
        <w:r>
          <w:rPr>
            <w:i/>
            <w:iCs/>
          </w:rPr>
          <w:t>LTM-</w:t>
        </w:r>
        <w:r>
          <w:rPr>
            <w:i/>
          </w:rPr>
          <w:t>CSI-Re</w:t>
        </w:r>
      </w:ins>
      <w:ins w:id="1999" w:author="Ericsson - RAN2#121-bis-e" w:date="2023-05-10T11:41:00Z">
        <w:r>
          <w:rPr>
            <w:i/>
          </w:rPr>
          <w:t>port</w:t>
        </w:r>
      </w:ins>
      <w:ins w:id="2000" w:author="Ericsson - RAN2#121-bis-e" w:date="2023-05-10T11:38:00Z">
        <w:r>
          <w:rPr>
            <w:i/>
          </w:rPr>
          <w:t>Config</w:t>
        </w:r>
        <w:r>
          <w:t>.</w:t>
        </w:r>
      </w:ins>
    </w:p>
    <w:p w14:paraId="1BCFECE6" w14:textId="77777777" w:rsidR="002322C9" w:rsidRDefault="00E112DF">
      <w:pPr>
        <w:pStyle w:val="TH"/>
        <w:rPr>
          <w:ins w:id="2001" w:author="Ericsson - RAN2#121-bis-e" w:date="2023-05-10T11:38:00Z"/>
        </w:rPr>
      </w:pPr>
      <w:ins w:id="2002" w:author="Ericsson - RAN2#121-bis-e" w:date="2023-05-10T11:38:00Z">
        <w:r>
          <w:rPr>
            <w:i/>
          </w:rPr>
          <w:lastRenderedPageBreak/>
          <w:t>LTM-CSI-Re</w:t>
        </w:r>
      </w:ins>
      <w:ins w:id="2003" w:author="Ericsson - RAN2#121-bis-e" w:date="2023-05-10T11:41:00Z">
        <w:r>
          <w:rPr>
            <w:i/>
          </w:rPr>
          <w:t>port</w:t>
        </w:r>
      </w:ins>
      <w:ins w:id="2004" w:author="Ericsson - RAN2#121-bis-e" w:date="2023-05-10T11:38:00Z">
        <w:r>
          <w:rPr>
            <w:i/>
          </w:rPr>
          <w:t>ConfigId</w:t>
        </w:r>
        <w:r>
          <w:t xml:space="preserve"> information element</w:t>
        </w:r>
      </w:ins>
    </w:p>
    <w:p w14:paraId="12C0030F" w14:textId="77777777" w:rsidR="002322C9" w:rsidRDefault="00E112DF" w:rsidP="0092177B">
      <w:pPr>
        <w:pStyle w:val="PL"/>
        <w:rPr>
          <w:ins w:id="2005" w:author="Ericsson - RAN2#121-bis-e" w:date="2023-05-10T11:38:00Z"/>
          <w:color w:val="808080"/>
        </w:rPr>
      </w:pPr>
      <w:ins w:id="2006" w:author="Ericsson - RAN2#121-bis-e" w:date="2023-05-10T11:38:00Z">
        <w:r>
          <w:rPr>
            <w:color w:val="808080"/>
          </w:rPr>
          <w:t>-- ASN1START</w:t>
        </w:r>
      </w:ins>
    </w:p>
    <w:p w14:paraId="6B41FF35" w14:textId="77777777" w:rsidR="002322C9" w:rsidRDefault="00E112DF" w:rsidP="0092177B">
      <w:pPr>
        <w:pStyle w:val="PL"/>
        <w:rPr>
          <w:ins w:id="2007" w:author="Ericsson - RAN2#121-bis-e" w:date="2023-05-10T11:38:00Z"/>
          <w:color w:val="808080"/>
        </w:rPr>
      </w:pPr>
      <w:ins w:id="2008" w:author="Ericsson - RAN2#121-bis-e" w:date="2023-05-10T11:38:00Z">
        <w:r>
          <w:rPr>
            <w:color w:val="808080"/>
          </w:rPr>
          <w:t>-- TAG-LTM-CSI-RE</w:t>
        </w:r>
      </w:ins>
      <w:ins w:id="2009" w:author="Ericsson - RAN2#121-bis-e" w:date="2023-05-10T11:41:00Z">
        <w:r>
          <w:rPr>
            <w:color w:val="808080"/>
          </w:rPr>
          <w:t>PORT</w:t>
        </w:r>
      </w:ins>
      <w:ins w:id="2010" w:author="Ericsson - RAN2#121-bis-e" w:date="2023-05-10T11:38:00Z">
        <w:r>
          <w:rPr>
            <w:color w:val="808080"/>
          </w:rPr>
          <w:t>CONFIGID-START</w:t>
        </w:r>
      </w:ins>
    </w:p>
    <w:p w14:paraId="5DE88D43" w14:textId="77777777" w:rsidR="002322C9" w:rsidRDefault="002322C9" w:rsidP="0092177B">
      <w:pPr>
        <w:pStyle w:val="PL"/>
        <w:rPr>
          <w:ins w:id="2011" w:author="Ericsson - RAN2#121-bis-e" w:date="2023-05-10T11:38:00Z"/>
        </w:rPr>
      </w:pPr>
    </w:p>
    <w:p w14:paraId="3D802AAB" w14:textId="3AAADC34" w:rsidR="002322C9" w:rsidRDefault="00E112DF" w:rsidP="0092177B">
      <w:pPr>
        <w:pStyle w:val="PL"/>
        <w:rPr>
          <w:ins w:id="2012" w:author="Ericsson - RAN2#121-bis-e" w:date="2023-05-10T11:38:00Z"/>
        </w:rPr>
      </w:pPr>
      <w:ins w:id="2013" w:author="Ericsson - RAN2#121-bis-e" w:date="2023-05-10T11:38:00Z">
        <w:r>
          <w:t>LTM-CSI-Re</w:t>
        </w:r>
      </w:ins>
      <w:ins w:id="2014" w:author="Ericsson - RAN2#121-bis-e" w:date="2023-05-10T11:41:00Z">
        <w:r>
          <w:t>port</w:t>
        </w:r>
      </w:ins>
      <w:ins w:id="2015" w:author="Ericsson - RAN2#121-bis-e" w:date="2023-05-10T11:38:00Z">
        <w:r>
          <w:t>ConfigId</w:t>
        </w:r>
      </w:ins>
      <w:ins w:id="2016" w:author="Ericsson - RAN2#123" w:date="2023-09-12T12:07:00Z">
        <w:r w:rsidR="00FD646F">
          <w:t>-r18</w:t>
        </w:r>
      </w:ins>
      <w:ins w:id="2017" w:author="Ericsson - RAN2#121-bis-e" w:date="2023-05-10T11:38:00Z">
        <w:r>
          <w:t xml:space="preserve"> ::=            </w:t>
        </w:r>
        <w:r>
          <w:rPr>
            <w:color w:val="993366"/>
          </w:rPr>
          <w:t>INTEGER</w:t>
        </w:r>
        <w:r>
          <w:t xml:space="preserve"> (0..maxNro</w:t>
        </w:r>
      </w:ins>
      <w:ins w:id="2018" w:author="Ericsson - RAN2#123" w:date="2023-09-12T11:30:00Z">
        <w:r w:rsidR="001143E0">
          <w:t>Ltm</w:t>
        </w:r>
      </w:ins>
      <w:ins w:id="2019" w:author="Ericsson - RAN2#121-bis-e" w:date="2023-05-10T11:38:00Z">
        <w:r>
          <w:t>fCSI-Re</w:t>
        </w:r>
      </w:ins>
      <w:ins w:id="2020" w:author="Ericsson - RAN2#121-bis-e" w:date="2023-05-10T11:41:00Z">
        <w:r>
          <w:t>port</w:t>
        </w:r>
      </w:ins>
      <w:ins w:id="2021" w:author="Ericsson - RAN2#121-bis-e" w:date="2023-05-10T11:38:00Z">
        <w:r>
          <w:t>Configurations</w:t>
        </w:r>
      </w:ins>
      <w:ins w:id="2022" w:author="Ericsson - RAN2#123" w:date="2023-09-12T12:07:00Z">
        <w:r w:rsidR="00FD646F">
          <w:t>-r18</w:t>
        </w:r>
      </w:ins>
      <w:ins w:id="2023" w:author="Ericsson - RAN2#121-bis-e" w:date="2023-05-10T11:38:00Z">
        <w:r>
          <w:t>-1)</w:t>
        </w:r>
      </w:ins>
    </w:p>
    <w:p w14:paraId="78F1A81A" w14:textId="77777777" w:rsidR="002322C9" w:rsidRDefault="002322C9" w:rsidP="0092177B">
      <w:pPr>
        <w:pStyle w:val="PL"/>
        <w:rPr>
          <w:ins w:id="2024" w:author="Ericsson - RAN2#121-bis-e" w:date="2023-05-10T11:38:00Z"/>
        </w:rPr>
      </w:pPr>
    </w:p>
    <w:p w14:paraId="69CAE04F" w14:textId="77777777" w:rsidR="002322C9" w:rsidRDefault="00E112DF" w:rsidP="0092177B">
      <w:pPr>
        <w:pStyle w:val="PL"/>
        <w:rPr>
          <w:ins w:id="2025" w:author="Ericsson - RAN2#121-bis-e" w:date="2023-05-10T11:38:00Z"/>
          <w:color w:val="808080"/>
        </w:rPr>
      </w:pPr>
      <w:ins w:id="2026" w:author="Ericsson - RAN2#121-bis-e" w:date="2023-05-10T11:38:00Z">
        <w:r>
          <w:rPr>
            <w:color w:val="808080"/>
          </w:rPr>
          <w:t>-- TAG-LTM-CSI-RE</w:t>
        </w:r>
      </w:ins>
      <w:ins w:id="2027" w:author="Ericsson - RAN2#121-bis-e" w:date="2023-05-10T11:42:00Z">
        <w:r>
          <w:rPr>
            <w:color w:val="808080"/>
          </w:rPr>
          <w:t>PORT</w:t>
        </w:r>
      </w:ins>
      <w:ins w:id="2028" w:author="Ericsson - RAN2#121-bis-e" w:date="2023-05-10T11:38:00Z">
        <w:r>
          <w:rPr>
            <w:color w:val="808080"/>
          </w:rPr>
          <w:t>CONFIGID-STOP</w:t>
        </w:r>
      </w:ins>
    </w:p>
    <w:p w14:paraId="270C2213" w14:textId="77777777" w:rsidR="002322C9" w:rsidRDefault="00E112DF" w:rsidP="0092177B">
      <w:pPr>
        <w:pStyle w:val="PL"/>
        <w:rPr>
          <w:ins w:id="2029" w:author="Ericsson - RAN2#121-bis-e" w:date="2023-05-10T11:38:00Z"/>
          <w:color w:val="808080"/>
        </w:rPr>
      </w:pPr>
      <w:ins w:id="2030" w:author="Ericsson - RAN2#121-bis-e" w:date="2023-05-10T11:38:00Z">
        <w:r>
          <w:rPr>
            <w:color w:val="808080"/>
          </w:rPr>
          <w:t>-- ASN1STOP</w:t>
        </w:r>
      </w:ins>
    </w:p>
    <w:p w14:paraId="1783F18C" w14:textId="77777777" w:rsidR="002322C9" w:rsidRDefault="002322C9">
      <w:pPr>
        <w:rPr>
          <w:ins w:id="2031" w:author="Ericsson - RAN2#121-bis-e" w:date="2023-05-04T14:58:00Z"/>
        </w:rPr>
      </w:pPr>
    </w:p>
    <w:p w14:paraId="3BD635A4" w14:textId="77777777" w:rsidR="002322C9" w:rsidRDefault="00E112DF">
      <w:pPr>
        <w:pStyle w:val="Heading4"/>
        <w:rPr>
          <w:ins w:id="2032" w:author="Ericsson - RAN2#121-bis-e" w:date="2023-05-04T14:58:00Z"/>
        </w:rPr>
      </w:pPr>
      <w:bookmarkStart w:id="2033" w:name="_Toc60777219"/>
      <w:bookmarkStart w:id="2034" w:name="_Toc131064947"/>
      <w:ins w:id="2035" w:author="Ericsson - RAN2#121-bis-e" w:date="2023-05-04T14:58:00Z">
        <w:r>
          <w:t>–</w:t>
        </w:r>
        <w:r>
          <w:tab/>
        </w:r>
        <w:r>
          <w:rPr>
            <w:i/>
            <w:iCs/>
          </w:rPr>
          <w:t>LTM-</w:t>
        </w:r>
        <w:r>
          <w:rPr>
            <w:i/>
          </w:rPr>
          <w:t>CSI-ResourceConfig</w:t>
        </w:r>
        <w:bookmarkEnd w:id="2033"/>
        <w:bookmarkEnd w:id="2034"/>
      </w:ins>
    </w:p>
    <w:p w14:paraId="23D4ADBF" w14:textId="77777777" w:rsidR="002322C9" w:rsidRDefault="00E112DF">
      <w:pPr>
        <w:rPr>
          <w:ins w:id="2036" w:author="Ericsson - RAN2#121-bis-e" w:date="2023-05-04T14:58:00Z"/>
        </w:rPr>
      </w:pPr>
      <w:ins w:id="2037" w:author="Ericsson - RAN2#121-bis-e" w:date="2023-05-04T14:58:00Z">
        <w:r>
          <w:t xml:space="preserve">The IE </w:t>
        </w:r>
      </w:ins>
      <w:ins w:id="2038" w:author="Ericsson - RAN2#121-bis-e" w:date="2023-05-04T14:59:00Z">
        <w:r>
          <w:rPr>
            <w:i/>
            <w:iCs/>
          </w:rPr>
          <w:t>LTM-</w:t>
        </w:r>
      </w:ins>
      <w:ins w:id="2039" w:author="Ericsson - RAN2#121-bis-e" w:date="2023-05-04T14:58:00Z">
        <w:r>
          <w:rPr>
            <w:i/>
          </w:rPr>
          <w:t>CSI-ResourceConfig</w:t>
        </w:r>
        <w:r>
          <w:t xml:space="preserve"> defines a group of one or more </w:t>
        </w:r>
      </w:ins>
      <w:ins w:id="2040" w:author="Ericsson - RAN2#121-bis-e" w:date="2023-05-04T15:00:00Z">
        <w:r>
          <w:rPr>
            <w:iCs/>
          </w:rPr>
          <w:t>CSI resources for an LTM candidate cell configuration</w:t>
        </w:r>
      </w:ins>
      <w:ins w:id="2041" w:author="Ericsson - RAN2#121-bis-e" w:date="2023-05-04T14:58:00Z">
        <w:r>
          <w:t>.</w:t>
        </w:r>
      </w:ins>
    </w:p>
    <w:p w14:paraId="311A31B5" w14:textId="77777777" w:rsidR="002322C9" w:rsidRDefault="00E112DF">
      <w:pPr>
        <w:pStyle w:val="TH"/>
        <w:rPr>
          <w:ins w:id="2042" w:author="Ericsson - RAN2#121-bis-e" w:date="2023-05-04T14:58:00Z"/>
        </w:rPr>
      </w:pPr>
      <w:ins w:id="2043" w:author="Ericsson - RAN2#121-bis-e" w:date="2023-05-04T15:01:00Z">
        <w:r>
          <w:rPr>
            <w:i/>
          </w:rPr>
          <w:t>LTM-</w:t>
        </w:r>
      </w:ins>
      <w:ins w:id="2044" w:author="Ericsson - RAN2#121-bis-e" w:date="2023-05-04T14:58:00Z">
        <w:r>
          <w:rPr>
            <w:i/>
          </w:rPr>
          <w:t>CSI-ResourceConfig</w:t>
        </w:r>
        <w:r>
          <w:t xml:space="preserve"> information element</w:t>
        </w:r>
      </w:ins>
    </w:p>
    <w:p w14:paraId="54F1C4DE" w14:textId="77777777" w:rsidR="002322C9" w:rsidRDefault="00E112DF" w:rsidP="0092177B">
      <w:pPr>
        <w:pStyle w:val="PL"/>
        <w:rPr>
          <w:ins w:id="2045" w:author="Ericsson - RAN2#121-bis-e" w:date="2023-05-04T14:58:00Z"/>
          <w:color w:val="808080"/>
        </w:rPr>
      </w:pPr>
      <w:ins w:id="2046" w:author="Ericsson - RAN2#121-bis-e" w:date="2023-05-04T14:58:00Z">
        <w:r>
          <w:rPr>
            <w:color w:val="808080"/>
          </w:rPr>
          <w:t>-- ASN1START</w:t>
        </w:r>
      </w:ins>
    </w:p>
    <w:p w14:paraId="5A1A69DD" w14:textId="77777777" w:rsidR="002322C9" w:rsidRDefault="00E112DF" w:rsidP="0092177B">
      <w:pPr>
        <w:pStyle w:val="PL"/>
        <w:rPr>
          <w:ins w:id="2047" w:author="Ericsson - RAN2#121-bis-e" w:date="2023-05-04T14:58:00Z"/>
          <w:color w:val="808080"/>
        </w:rPr>
      </w:pPr>
      <w:ins w:id="2048" w:author="Ericsson - RAN2#121-bis-e" w:date="2023-05-04T14:58:00Z">
        <w:r>
          <w:rPr>
            <w:color w:val="808080"/>
          </w:rPr>
          <w:t>-- TAG-</w:t>
        </w:r>
      </w:ins>
      <w:ins w:id="2049" w:author="Ericsson - RAN2#121-bis-e" w:date="2023-05-04T15:01:00Z">
        <w:r>
          <w:rPr>
            <w:color w:val="808080"/>
          </w:rPr>
          <w:t>LTM-</w:t>
        </w:r>
      </w:ins>
      <w:ins w:id="2050" w:author="Ericsson - RAN2#121-bis-e" w:date="2023-05-04T14:58:00Z">
        <w:r>
          <w:rPr>
            <w:color w:val="808080"/>
          </w:rPr>
          <w:t>CSI-RESOURCECONFIG-START</w:t>
        </w:r>
      </w:ins>
    </w:p>
    <w:p w14:paraId="425C2EBC" w14:textId="77777777" w:rsidR="002322C9" w:rsidRDefault="002322C9" w:rsidP="0092177B">
      <w:pPr>
        <w:pStyle w:val="PL"/>
        <w:rPr>
          <w:ins w:id="2051" w:author="Ericsson - RAN2#121-bis-e" w:date="2023-05-04T14:58:00Z"/>
        </w:rPr>
      </w:pPr>
    </w:p>
    <w:p w14:paraId="6579A7E7" w14:textId="4BEA3CDE" w:rsidR="002322C9" w:rsidRDefault="00E112DF" w:rsidP="0092177B">
      <w:pPr>
        <w:pStyle w:val="PL"/>
        <w:rPr>
          <w:ins w:id="2052" w:author="Ericsson - RAN2#123" w:date="2023-09-12T12:21:00Z"/>
        </w:rPr>
      </w:pPr>
      <w:ins w:id="2053" w:author="Ericsson - RAN2#121-bis-e" w:date="2023-05-04T15:35:00Z">
        <w:r>
          <w:t>LTM-</w:t>
        </w:r>
      </w:ins>
      <w:ins w:id="2054" w:author="Ericsson - RAN2#121-bis-e" w:date="2023-05-04T14:58:00Z">
        <w:r>
          <w:t>CSI-ResourceConfig</w:t>
        </w:r>
      </w:ins>
      <w:ins w:id="2055" w:author="Ericsson - RAN2#123" w:date="2023-09-12T12:23:00Z">
        <w:r w:rsidR="00456B9C">
          <w:t>-r18</w:t>
        </w:r>
      </w:ins>
      <w:ins w:id="2056" w:author="Ericsson - RAN2#121-bis-e" w:date="2023-05-04T14:58:00Z">
        <w:r>
          <w:t xml:space="preserve"> ::=      </w:t>
        </w:r>
        <w:r>
          <w:rPr>
            <w:color w:val="993366"/>
          </w:rPr>
          <w:t>SEQUENCE</w:t>
        </w:r>
        <w:r>
          <w:t xml:space="preserve"> {</w:t>
        </w:r>
      </w:ins>
    </w:p>
    <w:p w14:paraId="44249865" w14:textId="52B7DF04" w:rsidR="004F6D70" w:rsidRDefault="007F44BA" w:rsidP="004F6D70">
      <w:pPr>
        <w:pStyle w:val="PL"/>
        <w:rPr>
          <w:ins w:id="2057" w:author="Ericsson - RAN2#123" w:date="2023-09-13T13:27:00Z"/>
        </w:rPr>
      </w:pPr>
      <w:ins w:id="2058" w:author="Ericsson - RAN2#123" w:date="2023-09-12T12:21:00Z">
        <w:r>
          <w:t xml:space="preserve">    </w:t>
        </w:r>
      </w:ins>
      <w:ins w:id="2059" w:author="Ericsson - RAN2#123" w:date="2023-09-12T12:23:00Z">
        <w:r w:rsidR="00456B9C">
          <w:t>ltm</w:t>
        </w:r>
      </w:ins>
      <w:ins w:id="2060" w:author="Ericsson - RAN2#123" w:date="2023-09-12T12:21:00Z">
        <w:r w:rsidR="004F6D70">
          <w:t>-CSI-ResourceConfigId</w:t>
        </w:r>
      </w:ins>
      <w:ins w:id="2061" w:author="Ericsson - RAN2#123" w:date="2023-09-12T12:23:00Z">
        <w:r w:rsidR="00456B9C">
          <w:t>-r18</w:t>
        </w:r>
      </w:ins>
      <w:ins w:id="2062" w:author="Ericsson - RAN2#123" w:date="2023-09-12T12:22:00Z">
        <w:r w:rsidR="004F6D70">
          <w:t xml:space="preserve">              </w:t>
        </w:r>
      </w:ins>
      <w:ins w:id="2063" w:author="Ericsson - RAN2#123" w:date="2023-09-13T11:48:00Z">
        <w:r w:rsidR="00B2079A" w:rsidRPr="00B2079A">
          <w:rPr>
            <w:color w:val="993366"/>
          </w:rPr>
          <w:t>LTM-CSI-ResourceConfigId</w:t>
        </w:r>
      </w:ins>
      <w:ins w:id="2064" w:author="Ericsson - RAN2#123" w:date="2023-09-12T12:21:00Z">
        <w:r w:rsidR="004F6D70">
          <w:t xml:space="preserve">, </w:t>
        </w:r>
      </w:ins>
    </w:p>
    <w:p w14:paraId="76D9CB7F" w14:textId="6DA15D5B" w:rsidR="00BE1111" w:rsidRDefault="00BE1111" w:rsidP="004F6D70">
      <w:pPr>
        <w:pStyle w:val="PL"/>
        <w:rPr>
          <w:ins w:id="2065" w:author="Ericsson - RAN2#123" w:date="2023-09-13T13:28:00Z"/>
        </w:rPr>
      </w:pPr>
      <w:ins w:id="2066" w:author="Ericsson - RAN2#123" w:date="2023-09-13T13:27:00Z">
        <w:r>
          <w:t xml:space="preserve">    ltm-CSI-SSB-ResourseSetToAddModList-r18   </w:t>
        </w:r>
      </w:ins>
      <w:ins w:id="2067" w:author="Ericsson - RAN2#123" w:date="2023-09-13T13:29:00Z">
        <w:r w:rsidR="003326F9">
          <w:t xml:space="preserve"> </w:t>
        </w:r>
      </w:ins>
      <w:ins w:id="2068" w:author="Ericsson - RAN2#123" w:date="2023-09-13T13:27:00Z">
        <w:r w:rsidRPr="00E52758">
          <w:rPr>
            <w:color w:val="808080"/>
          </w:rPr>
          <w:t>SEQUENCE (SIZE (1..maxNrofLtmCSI-SSB-ResourcesPer</w:t>
        </w:r>
      </w:ins>
      <w:ins w:id="2069" w:author="Ericsson - RAN2#123" w:date="2023-09-13T13:33:00Z">
        <w:r w:rsidR="00CB5708">
          <w:rPr>
            <w:color w:val="808080"/>
          </w:rPr>
          <w:t>Config</w:t>
        </w:r>
      </w:ins>
      <w:ins w:id="2070" w:author="Ericsson - RAN2#123" w:date="2023-09-13T13:28:00Z">
        <w:r>
          <w:rPr>
            <w:color w:val="808080"/>
          </w:rPr>
          <w:t>-r18</w:t>
        </w:r>
      </w:ins>
      <w:ins w:id="2071" w:author="Ericsson - RAN2#123" w:date="2023-09-13T13:27:00Z">
        <w:r w:rsidRPr="00E52758">
          <w:rPr>
            <w:color w:val="808080"/>
          </w:rPr>
          <w:t>)) OF</w:t>
        </w:r>
      </w:ins>
      <w:ins w:id="2072" w:author="Ericsson - RAN2#123" w:date="2023-09-13T13:28:00Z">
        <w:r w:rsidRPr="00BE1111">
          <w:t xml:space="preserve"> </w:t>
        </w:r>
      </w:ins>
      <w:ins w:id="2073" w:author="Ericsson - RAN2#123" w:date="2023-09-13T13:29:00Z">
        <w:r w:rsidR="00B02C0C">
          <w:t>LTM</w:t>
        </w:r>
      </w:ins>
      <w:ins w:id="2074" w:author="Ericsson - RAN2#123" w:date="2023-09-13T13:28:00Z">
        <w:r>
          <w:t>-CSI-SSB-ResourseSet-r18</w:t>
        </w:r>
      </w:ins>
    </w:p>
    <w:p w14:paraId="5B270DCD" w14:textId="62A08999" w:rsidR="00BE1111" w:rsidRDefault="00BE1111" w:rsidP="004F6D70">
      <w:pPr>
        <w:pStyle w:val="PL"/>
        <w:rPr>
          <w:ins w:id="2075" w:author="Ericsson - RAN2#123" w:date="2023-09-13T13:29:00Z"/>
        </w:rPr>
      </w:pPr>
      <w:ins w:id="2076" w:author="Ericsson - RAN2#123" w:date="2023-09-13T13:28:00Z">
        <w:r>
          <w:t xml:space="preserve">                                                                                                                   OPTIONAL, -- Need N</w:t>
        </w:r>
      </w:ins>
    </w:p>
    <w:p w14:paraId="342D42B9" w14:textId="3780A4D4" w:rsidR="003326F9" w:rsidRDefault="003326F9" w:rsidP="003326F9">
      <w:pPr>
        <w:pStyle w:val="PL"/>
        <w:rPr>
          <w:ins w:id="2077" w:author="Ericsson - RAN2#123" w:date="2023-09-13T13:29:00Z"/>
        </w:rPr>
      </w:pPr>
      <w:ins w:id="2078" w:author="Ericsson - RAN2#123" w:date="2023-09-13T13:29:00Z">
        <w:r>
          <w:t xml:space="preserve">    ltm-CSI-SSB-ResourseSetToReleaseList-r18   </w:t>
        </w:r>
        <w:r w:rsidRPr="00E52758">
          <w:rPr>
            <w:color w:val="808080"/>
          </w:rPr>
          <w:t>SEQUENCE (SIZE (1..maxNrofLtmCSI-SSB-ResourcesPer</w:t>
        </w:r>
      </w:ins>
      <w:ins w:id="2079" w:author="Ericsson - RAN2#123" w:date="2023-09-13T13:33:00Z">
        <w:r w:rsidR="00CB5708">
          <w:rPr>
            <w:color w:val="808080"/>
          </w:rPr>
          <w:t>Config</w:t>
        </w:r>
      </w:ins>
      <w:ins w:id="2080" w:author="Ericsson - RAN2#123" w:date="2023-09-13T13:29:00Z">
        <w:r>
          <w:rPr>
            <w:color w:val="808080"/>
          </w:rPr>
          <w:t>-r18</w:t>
        </w:r>
        <w:r w:rsidRPr="00E52758">
          <w:rPr>
            <w:color w:val="808080"/>
          </w:rPr>
          <w:t>)) OF</w:t>
        </w:r>
        <w:r w:rsidRPr="00BE1111">
          <w:t xml:space="preserve"> </w:t>
        </w:r>
        <w:r>
          <w:t>LTM-CSI-SSB-ResourseSetId-r18</w:t>
        </w:r>
      </w:ins>
    </w:p>
    <w:p w14:paraId="62307BD5" w14:textId="7FC9E715" w:rsidR="007F44BA" w:rsidDel="0000168D" w:rsidRDefault="003326F9" w:rsidP="004F6D70">
      <w:pPr>
        <w:pStyle w:val="PL"/>
        <w:rPr>
          <w:ins w:id="2081" w:author="Ericsson - RAN2#121-bis-e" w:date="2023-05-04T14:58:00Z"/>
          <w:del w:id="2082" w:author="Ericsson - RAN2#123" w:date="2023-09-13T13:34:00Z"/>
        </w:rPr>
      </w:pPr>
      <w:ins w:id="2083" w:author="Ericsson - RAN2#123" w:date="2023-09-13T13:29:00Z">
        <w:r>
          <w:t xml:space="preserve">                                                                                                                   OPTIONAL, -- Need N</w:t>
        </w:r>
      </w:ins>
    </w:p>
    <w:p w14:paraId="21286CE1" w14:textId="340799E3" w:rsidR="002322C9" w:rsidRDefault="00E112DF" w:rsidP="0092177B">
      <w:pPr>
        <w:pStyle w:val="PL"/>
        <w:rPr>
          <w:ins w:id="2084" w:author="Ericsson - RAN2#121-bis-e" w:date="2023-05-04T15:41:00Z"/>
          <w:color w:val="808080"/>
        </w:rPr>
      </w:pPr>
      <w:ins w:id="2085" w:author="Ericsson - RAN2#121-bis-e" w:date="2023-05-04T14:58:00Z">
        <w:r>
          <w:t xml:space="preserve">    </w:t>
        </w:r>
      </w:ins>
      <w:ins w:id="2086" w:author="Ericsson - RAN2#122" w:date="2023-06-19T18:22:00Z">
        <w:r>
          <w:rPr>
            <w:color w:val="808080"/>
          </w:rPr>
          <w:t>...</w:t>
        </w:r>
      </w:ins>
    </w:p>
    <w:p w14:paraId="26E5A98A" w14:textId="77777777" w:rsidR="002322C9" w:rsidRDefault="00E112DF" w:rsidP="0092177B">
      <w:pPr>
        <w:pStyle w:val="PL"/>
        <w:rPr>
          <w:ins w:id="2087" w:author="Ericsson - RAN2#121-bis-e" w:date="2023-05-04T15:41:00Z"/>
          <w:color w:val="808080"/>
        </w:rPr>
      </w:pPr>
      <w:ins w:id="2088" w:author="Ericsson - RAN2#121-bis-e" w:date="2023-05-04T15:41:00Z">
        <w:r>
          <w:rPr>
            <w:color w:val="808080"/>
          </w:rPr>
          <w:t>}</w:t>
        </w:r>
      </w:ins>
    </w:p>
    <w:p w14:paraId="53A5D6A4" w14:textId="77777777" w:rsidR="002322C9" w:rsidRDefault="002322C9" w:rsidP="0092177B">
      <w:pPr>
        <w:pStyle w:val="PL"/>
        <w:rPr>
          <w:ins w:id="2089" w:author="Ericsson - RAN2#123" w:date="2023-09-12T12:23:00Z"/>
          <w:color w:val="808080"/>
        </w:rPr>
      </w:pPr>
    </w:p>
    <w:p w14:paraId="59C593F0" w14:textId="203FEE62" w:rsidR="00456B9C" w:rsidRDefault="00456B9C" w:rsidP="0092177B">
      <w:pPr>
        <w:pStyle w:val="PL"/>
        <w:rPr>
          <w:ins w:id="2090" w:author="Ericsson - RAN2#123" w:date="2023-09-12T12:23:00Z"/>
        </w:rPr>
      </w:pPr>
      <w:ins w:id="2091" w:author="Ericsson - RAN2#123" w:date="2023-09-12T12:23:00Z">
        <w:r>
          <w:rPr>
            <w:color w:val="808080"/>
          </w:rPr>
          <w:t xml:space="preserve">LTM-CSI-SSB-ResourceSet-r18 ::=     </w:t>
        </w:r>
        <w:r>
          <w:rPr>
            <w:color w:val="993366"/>
          </w:rPr>
          <w:t>SEQUENCE</w:t>
        </w:r>
        <w:r>
          <w:t xml:space="preserve"> {</w:t>
        </w:r>
      </w:ins>
    </w:p>
    <w:p w14:paraId="5BFB6BB9" w14:textId="10255773" w:rsidR="00C91F49" w:rsidRDefault="00C91F49" w:rsidP="00C91F49">
      <w:pPr>
        <w:pStyle w:val="PL"/>
        <w:rPr>
          <w:ins w:id="2092" w:author="Ericsson - RAN2#123" w:date="2023-09-13T13:33:00Z"/>
          <w:color w:val="808080"/>
        </w:rPr>
      </w:pPr>
      <w:ins w:id="2093" w:author="Ericsson - RAN2#123" w:date="2023-09-12T12:24:00Z">
        <w:r>
          <w:rPr>
            <w:color w:val="808080"/>
          </w:rPr>
          <w:t xml:space="preserve">    ltm</w:t>
        </w:r>
        <w:r w:rsidRPr="00C91F49">
          <w:rPr>
            <w:color w:val="808080"/>
          </w:rPr>
          <w:t>-</w:t>
        </w:r>
      </w:ins>
      <w:ins w:id="2094" w:author="Ericsson - RAN2#123" w:date="2023-09-12T15:28:00Z">
        <w:r w:rsidR="00186A52">
          <w:rPr>
            <w:color w:val="808080"/>
          </w:rPr>
          <w:t>CSI</w:t>
        </w:r>
      </w:ins>
      <w:ins w:id="2095" w:author="Ericsson - RAN2#123" w:date="2023-09-12T12:24:00Z">
        <w:r w:rsidRPr="00C91F49">
          <w:rPr>
            <w:color w:val="808080"/>
          </w:rPr>
          <w:t>-SSB-ResourceSetId</w:t>
        </w:r>
        <w:r>
          <w:rPr>
            <w:color w:val="808080"/>
          </w:rPr>
          <w:t>-r18</w:t>
        </w:r>
      </w:ins>
      <w:ins w:id="2096" w:author="Ericsson - RAN2#123" w:date="2023-09-12T12:25:00Z">
        <w:r w:rsidR="00C12FC5">
          <w:rPr>
            <w:color w:val="808080"/>
          </w:rPr>
          <w:t xml:space="preserve">             </w:t>
        </w:r>
      </w:ins>
      <w:ins w:id="2097" w:author="Ericsson - RAN2#123" w:date="2023-09-13T13:54:00Z">
        <w:r w:rsidR="00AF144B">
          <w:rPr>
            <w:color w:val="808080"/>
          </w:rPr>
          <w:t>LTM-CSI-SSB-ResourceSetId</w:t>
        </w:r>
      </w:ins>
      <w:ins w:id="2098" w:author="Ericsson - RAN2#123" w:date="2023-09-12T12:26:00Z">
        <w:r w:rsidR="00C12FC5">
          <w:rPr>
            <w:color w:val="808080"/>
          </w:rPr>
          <w:t>,</w:t>
        </w:r>
      </w:ins>
    </w:p>
    <w:p w14:paraId="35615AFA" w14:textId="7CCF8C25" w:rsidR="0000168D" w:rsidRPr="00C91F49" w:rsidRDefault="0000168D" w:rsidP="00C91F49">
      <w:pPr>
        <w:pStyle w:val="PL"/>
        <w:rPr>
          <w:ins w:id="2099" w:author="Ericsson - RAN2#123" w:date="2023-09-12T12:24:00Z"/>
          <w:color w:val="808080"/>
        </w:rPr>
      </w:pPr>
      <w:ins w:id="2100" w:author="Ericsson - RAN2#123" w:date="2023-09-13T13:33:00Z">
        <w:r>
          <w:rPr>
            <w:color w:val="808080"/>
          </w:rPr>
          <w:t xml:space="preserve">    ltm</w:t>
        </w:r>
        <w:r w:rsidRPr="00C91F49">
          <w:rPr>
            <w:color w:val="808080"/>
          </w:rPr>
          <w:t>-CandidateId</w:t>
        </w:r>
        <w:r>
          <w:rPr>
            <w:color w:val="808080"/>
          </w:rPr>
          <w:t xml:space="preserve">-r18                   </w:t>
        </w:r>
      </w:ins>
      <w:ins w:id="2101" w:author="Ericsson - RAN2#123" w:date="2023-09-13T13:35:00Z">
        <w:r w:rsidR="008469B3">
          <w:rPr>
            <w:color w:val="808080"/>
          </w:rPr>
          <w:t xml:space="preserve">    </w:t>
        </w:r>
      </w:ins>
      <w:ins w:id="2102" w:author="Ericsson - RAN2#123" w:date="2023-09-13T13:33:00Z">
        <w:r w:rsidRPr="007D68EA">
          <w:rPr>
            <w:color w:val="808080"/>
          </w:rPr>
          <w:t>LTM-CandidateId-r18</w:t>
        </w:r>
      </w:ins>
    </w:p>
    <w:p w14:paraId="2696FCD8" w14:textId="73F19BF4" w:rsidR="00456B9C" w:rsidRDefault="00C91F49" w:rsidP="00C91F49">
      <w:pPr>
        <w:pStyle w:val="PL"/>
        <w:rPr>
          <w:ins w:id="2103" w:author="Ericsson - RAN2#123" w:date="2023-09-12T12:24:00Z"/>
          <w:color w:val="808080"/>
        </w:rPr>
      </w:pPr>
      <w:ins w:id="2104" w:author="Ericsson - RAN2#123" w:date="2023-09-12T12:24:00Z">
        <w:r>
          <w:rPr>
            <w:color w:val="808080"/>
          </w:rPr>
          <w:t xml:space="preserve">    ltm</w:t>
        </w:r>
        <w:r w:rsidRPr="00C91F49">
          <w:rPr>
            <w:color w:val="808080"/>
          </w:rPr>
          <w:t>-</w:t>
        </w:r>
      </w:ins>
      <w:ins w:id="2105" w:author="Ericsson - RAN2#123" w:date="2023-09-12T15:28:00Z">
        <w:r w:rsidR="00186A52">
          <w:rPr>
            <w:color w:val="808080"/>
          </w:rPr>
          <w:t>CSI</w:t>
        </w:r>
      </w:ins>
      <w:ins w:id="2106" w:author="Ericsson - RAN2#123" w:date="2023-09-12T12:24:00Z">
        <w:r w:rsidRPr="00C91F49">
          <w:rPr>
            <w:color w:val="808080"/>
          </w:rPr>
          <w:t>-SSB-ResourceList</w:t>
        </w:r>
        <w:r>
          <w:rPr>
            <w:color w:val="808080"/>
          </w:rPr>
          <w:t>-r18</w:t>
        </w:r>
      </w:ins>
      <w:ins w:id="2107" w:author="Ericsson - RAN2#123" w:date="2023-09-12T12:26:00Z">
        <w:r w:rsidR="00E52758">
          <w:rPr>
            <w:color w:val="808080"/>
          </w:rPr>
          <w:t xml:space="preserve">              </w:t>
        </w:r>
        <w:r w:rsidR="00E52758" w:rsidRPr="00E52758">
          <w:rPr>
            <w:color w:val="808080"/>
          </w:rPr>
          <w:t>SEQUENCE (SIZE (1..maxNrofLtmCSI-SSB-ResourcesPerSet)) OF SSB-Index</w:t>
        </w:r>
      </w:ins>
      <w:ins w:id="2108" w:author="Ericsson - RAN2#123" w:date="2023-09-12T12:24:00Z">
        <w:r w:rsidRPr="00C91F49">
          <w:rPr>
            <w:color w:val="808080"/>
          </w:rPr>
          <w:t>,</w:t>
        </w:r>
      </w:ins>
    </w:p>
    <w:p w14:paraId="24A969D2" w14:textId="658FF79C" w:rsidR="00C91F49" w:rsidRDefault="00C91F49" w:rsidP="00C91F49">
      <w:pPr>
        <w:pStyle w:val="PL"/>
        <w:rPr>
          <w:ins w:id="2109" w:author="Ericsson - RAN2#123" w:date="2023-09-13T13:36:00Z"/>
          <w:color w:val="808080"/>
        </w:rPr>
      </w:pPr>
      <w:ins w:id="2110" w:author="Ericsson - RAN2#123" w:date="2023-09-12T12:24:00Z">
        <w:r>
          <w:rPr>
            <w:color w:val="808080"/>
          </w:rPr>
          <w:t>}</w:t>
        </w:r>
      </w:ins>
    </w:p>
    <w:p w14:paraId="6761BD1D" w14:textId="77777777" w:rsidR="00951DA3" w:rsidRDefault="00951DA3" w:rsidP="00C91F49">
      <w:pPr>
        <w:pStyle w:val="PL"/>
        <w:rPr>
          <w:ins w:id="2111" w:author="Ericsson - RAN2#123" w:date="2023-09-13T13:36:00Z"/>
          <w:color w:val="808080"/>
        </w:rPr>
      </w:pPr>
    </w:p>
    <w:p w14:paraId="5AEC1FE8" w14:textId="4D43B3B0" w:rsidR="00951DA3" w:rsidRDefault="00951DA3" w:rsidP="00C91F49">
      <w:pPr>
        <w:pStyle w:val="PL"/>
        <w:rPr>
          <w:ins w:id="2112" w:author="Ericsson - RAN2#123" w:date="2023-09-12T12:23:00Z"/>
          <w:color w:val="808080"/>
        </w:rPr>
      </w:pPr>
      <w:ins w:id="2113" w:author="Ericsson - RAN2#123" w:date="2023-09-13T13:36:00Z">
        <w:r>
          <w:rPr>
            <w:color w:val="808080"/>
          </w:rPr>
          <w:t xml:space="preserve">LTM-CSI-SSB-ResourceSetId ::= </w:t>
        </w:r>
      </w:ins>
      <w:ins w:id="2114" w:author="Ericsson - RAN2#123" w:date="2023-09-13T13:37:00Z">
        <w:r>
          <w:rPr>
            <w:color w:val="808080"/>
          </w:rPr>
          <w:t xml:space="preserve">          </w:t>
        </w:r>
        <w:r w:rsidRPr="00C12FC5">
          <w:rPr>
            <w:color w:val="808080"/>
          </w:rPr>
          <w:t>INTEGER (0..maxNrofLtmCSI-SSB-ResourceSets-1)</w:t>
        </w:r>
      </w:ins>
    </w:p>
    <w:p w14:paraId="4FDF2DF6" w14:textId="77777777" w:rsidR="002322C9" w:rsidRDefault="002322C9" w:rsidP="0092177B">
      <w:pPr>
        <w:pStyle w:val="PL"/>
        <w:rPr>
          <w:ins w:id="2115" w:author="Ericsson - RAN2#121-bis-e" w:date="2023-05-04T14:58:00Z"/>
        </w:rPr>
      </w:pPr>
    </w:p>
    <w:p w14:paraId="3FF3080A" w14:textId="77777777" w:rsidR="002322C9" w:rsidRDefault="00E112DF" w:rsidP="0092177B">
      <w:pPr>
        <w:pStyle w:val="PL"/>
        <w:rPr>
          <w:ins w:id="2116" w:author="Ericsson - RAN2#121-bis-e" w:date="2023-05-04T14:58:00Z"/>
          <w:color w:val="808080"/>
        </w:rPr>
      </w:pPr>
      <w:ins w:id="2117" w:author="Ericsson - RAN2#121-bis-e" w:date="2023-05-04T14:58:00Z">
        <w:r>
          <w:rPr>
            <w:color w:val="808080"/>
          </w:rPr>
          <w:t>-- TAG-</w:t>
        </w:r>
      </w:ins>
      <w:ins w:id="2118" w:author="Ericsson - RAN2#121-bis-e" w:date="2023-05-04T15:01:00Z">
        <w:r>
          <w:rPr>
            <w:color w:val="808080"/>
          </w:rPr>
          <w:t>LTM-</w:t>
        </w:r>
      </w:ins>
      <w:ins w:id="2119" w:author="Ericsson - RAN2#121-bis-e" w:date="2023-05-04T14:58:00Z">
        <w:r>
          <w:rPr>
            <w:color w:val="808080"/>
          </w:rPr>
          <w:t>CSI-RESOURCECONFIG-STOP</w:t>
        </w:r>
      </w:ins>
    </w:p>
    <w:p w14:paraId="69884105" w14:textId="77777777" w:rsidR="002322C9" w:rsidRDefault="00E112DF" w:rsidP="0092177B">
      <w:pPr>
        <w:pStyle w:val="PL"/>
        <w:rPr>
          <w:ins w:id="2120" w:author="Ericsson - RAN2#121-bis-e" w:date="2023-05-04T14:58:00Z"/>
          <w:color w:val="808080"/>
        </w:rPr>
      </w:pPr>
      <w:ins w:id="2121" w:author="Ericsson - RAN2#121-bis-e" w:date="2023-05-04T14:58:00Z">
        <w:r>
          <w:rPr>
            <w:color w:val="808080"/>
          </w:rPr>
          <w:t>-- ASN1STOP</w:t>
        </w:r>
      </w:ins>
    </w:p>
    <w:p w14:paraId="2B335168" w14:textId="77777777" w:rsidR="002322C9" w:rsidRDefault="002322C9">
      <w:pPr>
        <w:rPr>
          <w:ins w:id="2122"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12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124" w:author="Ericsson - RAN2#121-bis-e" w:date="2023-05-04T14:58:00Z"/>
                <w:szCs w:val="22"/>
                <w:lang w:eastAsia="sv-SE"/>
              </w:rPr>
            </w:pPr>
            <w:ins w:id="2125" w:author="Ericsson - RAN2#121-bis-e" w:date="2023-05-04T15:01:00Z">
              <w:r>
                <w:rPr>
                  <w:i/>
                  <w:szCs w:val="22"/>
                  <w:lang w:eastAsia="sv-SE"/>
                </w:rPr>
                <w:lastRenderedPageBreak/>
                <w:t>LTM-</w:t>
              </w:r>
            </w:ins>
            <w:ins w:id="2126" w:author="Ericsson - RAN2#121-bis-e" w:date="2023-05-04T14:58:00Z">
              <w:r>
                <w:rPr>
                  <w:i/>
                  <w:szCs w:val="22"/>
                  <w:lang w:eastAsia="sv-SE"/>
                </w:rPr>
                <w:t xml:space="preserve">CSI-ResourceConfig </w:t>
              </w:r>
              <w:r>
                <w:rPr>
                  <w:szCs w:val="22"/>
                  <w:lang w:eastAsia="sv-SE"/>
                </w:rPr>
                <w:t>field descriptions</w:t>
              </w:r>
            </w:ins>
          </w:p>
        </w:tc>
      </w:tr>
      <w:tr w:rsidR="006B27FA" w14:paraId="7472B94D" w14:textId="77777777">
        <w:trPr>
          <w:ins w:id="2127"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1E47E7C5" w14:textId="77777777" w:rsidR="006B27FA" w:rsidRDefault="006B27FA">
            <w:pPr>
              <w:pStyle w:val="TAL"/>
              <w:rPr>
                <w:ins w:id="2128" w:author="Ericsson - RAN2#123" w:date="2023-09-12T15:26:00Z"/>
                <w:szCs w:val="22"/>
                <w:lang w:eastAsia="sv-SE"/>
              </w:rPr>
            </w:pPr>
            <w:ins w:id="2129" w:author="Ericsson - RAN2#123" w:date="2023-09-12T15:26:00Z">
              <w:r w:rsidRPr="00BD7FB8">
                <w:rPr>
                  <w:b/>
                  <w:i/>
                  <w:szCs w:val="22"/>
                  <w:lang w:eastAsia="sv-SE"/>
                </w:rPr>
                <w:t>ltm-CSI-ResourceConfigId</w:t>
              </w:r>
            </w:ins>
          </w:p>
          <w:p w14:paraId="47932EAF" w14:textId="77777777" w:rsidR="006B27FA" w:rsidRDefault="006B27FA">
            <w:pPr>
              <w:pStyle w:val="TAL"/>
              <w:rPr>
                <w:ins w:id="2130" w:author="Ericsson - RAN2#123" w:date="2023-09-12T15:26:00Z"/>
                <w:szCs w:val="22"/>
                <w:lang w:eastAsia="sv-SE"/>
              </w:rPr>
            </w:pPr>
            <w:ins w:id="2131" w:author="Ericsson - RAN2#123" w:date="2023-09-12T15:26:00Z">
              <w:r>
                <w:rPr>
                  <w:szCs w:val="22"/>
                  <w:lang w:eastAsia="sv-SE"/>
                </w:rPr>
                <w:t xml:space="preserve">This field is used to identify an instance of </w:t>
              </w:r>
              <w:r w:rsidRPr="00207D3F">
                <w:rPr>
                  <w:i/>
                  <w:iCs/>
                  <w:szCs w:val="22"/>
                  <w:lang w:eastAsia="sv-SE"/>
                </w:rPr>
                <w:t>LTM-CSI-ResourceConfig</w:t>
              </w:r>
              <w:r>
                <w:rPr>
                  <w:i/>
                  <w:iCs/>
                  <w:szCs w:val="22"/>
                  <w:lang w:eastAsia="sv-SE"/>
                </w:rPr>
                <w:t xml:space="preserve"> </w:t>
              </w:r>
              <w:r>
                <w:rPr>
                  <w:szCs w:val="22"/>
                  <w:lang w:eastAsia="sv-SE"/>
                </w:rPr>
                <w:t>IE.</w:t>
              </w:r>
            </w:ins>
          </w:p>
        </w:tc>
      </w:tr>
      <w:tr w:rsidR="002322C9" w14:paraId="19410FEB" w14:textId="77777777">
        <w:trPr>
          <w:ins w:id="2132"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491192AC" w:rsidR="002322C9" w:rsidRDefault="00BD7FB8">
            <w:pPr>
              <w:pStyle w:val="TAL"/>
              <w:rPr>
                <w:ins w:id="2133" w:author="Ericsson - RAN2#121-bis-e" w:date="2023-05-04T14:58:00Z"/>
                <w:szCs w:val="22"/>
                <w:lang w:eastAsia="sv-SE"/>
              </w:rPr>
            </w:pPr>
            <w:ins w:id="2134" w:author="Ericsson - RAN2#123" w:date="2023-09-12T15:24:00Z">
              <w:r w:rsidRPr="00BD7FB8">
                <w:rPr>
                  <w:b/>
                  <w:i/>
                  <w:szCs w:val="22"/>
                  <w:lang w:eastAsia="sv-SE"/>
                </w:rPr>
                <w:t>ltm-</w:t>
              </w:r>
            </w:ins>
            <w:ins w:id="2135" w:author="Ericsson - RAN2#123" w:date="2023-09-12T15:26:00Z">
              <w:r w:rsidR="006B27FA">
                <w:rPr>
                  <w:b/>
                  <w:i/>
                  <w:szCs w:val="22"/>
                  <w:lang w:eastAsia="sv-SE"/>
                </w:rPr>
                <w:t>CSI-SSB-ResourceSet</w:t>
              </w:r>
            </w:ins>
          </w:p>
          <w:p w14:paraId="27739C54" w14:textId="34BE033D" w:rsidR="002322C9" w:rsidRDefault="00BD7FB8">
            <w:pPr>
              <w:pStyle w:val="TAL"/>
              <w:rPr>
                <w:ins w:id="2136" w:author="Ericsson - RAN2#121-bis-e" w:date="2023-05-04T14:58:00Z"/>
                <w:szCs w:val="22"/>
                <w:lang w:eastAsia="sv-SE"/>
              </w:rPr>
            </w:pPr>
            <w:ins w:id="2137" w:author="Ericsson - RAN2#123" w:date="2023-09-12T15:25:00Z">
              <w:r>
                <w:rPr>
                  <w:szCs w:val="22"/>
                  <w:lang w:eastAsia="sv-SE"/>
                </w:rPr>
                <w:t xml:space="preserve">This field </w:t>
              </w:r>
            </w:ins>
            <w:ins w:id="2138" w:author="Ericsson - RAN2#123" w:date="2023-09-12T15:27:00Z">
              <w:r w:rsidR="006B27FA">
                <w:rPr>
                  <w:szCs w:val="22"/>
                  <w:lang w:eastAsia="sv-SE"/>
                </w:rPr>
                <w:t>defines one SS/PBCH block r</w:t>
              </w:r>
              <w:r w:rsidR="00D461CC">
                <w:rPr>
                  <w:szCs w:val="22"/>
                  <w:lang w:eastAsia="sv-SE"/>
                </w:rPr>
                <w:t>esource set from one or more LTM candidate cells.</w:t>
              </w:r>
            </w:ins>
          </w:p>
        </w:tc>
      </w:tr>
    </w:tbl>
    <w:p w14:paraId="700C7632" w14:textId="77777777" w:rsidR="002322C9" w:rsidRDefault="002322C9" w:rsidP="00D461CC">
      <w:pPr>
        <w:rPr>
          <w:ins w:id="2139" w:author="Ericsson - RAN2#123" w:date="2023-09-12T15:28:00Z"/>
        </w:rPr>
      </w:pPr>
    </w:p>
    <w:tbl>
      <w:tblPr>
        <w:tblStyle w:val="TableGrid"/>
        <w:tblW w:w="14173" w:type="dxa"/>
        <w:tblLook w:val="04A0" w:firstRow="1" w:lastRow="0" w:firstColumn="1" w:lastColumn="0" w:noHBand="0" w:noVBand="1"/>
      </w:tblPr>
      <w:tblGrid>
        <w:gridCol w:w="14173"/>
      </w:tblGrid>
      <w:tr w:rsidR="00D461CC" w14:paraId="5A560C0B" w14:textId="77777777" w:rsidTr="00186A52">
        <w:trPr>
          <w:ins w:id="2140" w:author="Ericsson - RAN2#123" w:date="2023-09-12T15:28:00Z"/>
        </w:trPr>
        <w:tc>
          <w:tcPr>
            <w:tcW w:w="14173" w:type="dxa"/>
          </w:tcPr>
          <w:p w14:paraId="279355F9" w14:textId="022EAA75" w:rsidR="00D461CC" w:rsidRPr="00D461CC" w:rsidRDefault="00D461CC" w:rsidP="00D461CC">
            <w:pPr>
              <w:pStyle w:val="TAH"/>
              <w:rPr>
                <w:ins w:id="2141" w:author="Ericsson - RAN2#123" w:date="2023-09-12T15:28:00Z"/>
              </w:rPr>
            </w:pPr>
            <w:ins w:id="2142" w:author="Ericsson - RAN2#123" w:date="2023-09-12T15:28:00Z">
              <w:r>
                <w:rPr>
                  <w:i/>
                </w:rPr>
                <w:t>LTM-CSI-SSB-ResourceSet field descriptions</w:t>
              </w:r>
            </w:ins>
          </w:p>
        </w:tc>
      </w:tr>
      <w:tr w:rsidR="003D72CA" w14:paraId="7A3A08FA" w14:textId="77777777">
        <w:trPr>
          <w:ins w:id="2143" w:author="Ericsson - RAN2#123" w:date="2023-09-12T15:30:00Z"/>
        </w:trPr>
        <w:tc>
          <w:tcPr>
            <w:tcW w:w="14173" w:type="dxa"/>
          </w:tcPr>
          <w:p w14:paraId="6D4A2358" w14:textId="4E70C64A" w:rsidR="003D72CA" w:rsidRDefault="003D72CA">
            <w:pPr>
              <w:pStyle w:val="TAL"/>
              <w:rPr>
                <w:ins w:id="2144" w:author="Ericsson - RAN2#123" w:date="2023-09-12T15:30:00Z"/>
                <w:b/>
                <w:i/>
              </w:rPr>
            </w:pPr>
            <w:ins w:id="2145" w:author="Ericsson - RAN2#123" w:date="2023-09-12T15:30:00Z">
              <w:r>
                <w:rPr>
                  <w:b/>
                  <w:i/>
                </w:rPr>
                <w:t>ltm-CandidateIdList</w:t>
              </w:r>
            </w:ins>
          </w:p>
          <w:p w14:paraId="503AC8E6" w14:textId="5BF935BB" w:rsidR="003D72CA" w:rsidRPr="00D461CC" w:rsidRDefault="003D72CA">
            <w:pPr>
              <w:pStyle w:val="TAL"/>
              <w:rPr>
                <w:ins w:id="2146" w:author="Ericsson - RAN2#123" w:date="2023-09-12T15:30:00Z"/>
              </w:rPr>
            </w:pPr>
            <w:ins w:id="2147" w:author="Ericsson - RAN2#123" w:date="2023-09-12T15:30:00Z">
              <w:r>
                <w:t xml:space="preserve">This field </w:t>
              </w:r>
              <w:r w:rsidR="00130E0C" w:rsidRPr="00130E0C">
                <w:t xml:space="preserve">Indicates the </w:t>
              </w:r>
            </w:ins>
            <w:ins w:id="2148" w:author="Ericsson - RAN2#123" w:date="2023-09-12T15:32:00Z">
              <w:r w:rsidR="004923C2">
                <w:t>LTM candidate cell IDs</w:t>
              </w:r>
            </w:ins>
            <w:ins w:id="2149" w:author="Ericsson - RAN2#123" w:date="2023-09-12T15:30:00Z">
              <w:r w:rsidR="00130E0C" w:rsidRPr="00130E0C">
                <w:t xml:space="preserve"> </w:t>
              </w:r>
            </w:ins>
            <w:ins w:id="2150" w:author="Ericsson - RAN2#123" w:date="2023-09-12T15:32:00Z">
              <w:r w:rsidR="005F5AC3">
                <w:t>related to</w:t>
              </w:r>
            </w:ins>
            <w:ins w:id="2151" w:author="Ericsson - RAN2#123" w:date="2023-09-12T15:30:00Z">
              <w:r w:rsidR="00130E0C" w:rsidRPr="00130E0C">
                <w:t xml:space="preserve"> the SSBs in the </w:t>
              </w:r>
            </w:ins>
            <w:ins w:id="2152" w:author="Ericsson - RAN2#123" w:date="2023-09-12T15:31:00Z">
              <w:r w:rsidR="00130E0C">
                <w:rPr>
                  <w:i/>
                  <w:iCs/>
                </w:rPr>
                <w:t>ltm</w:t>
              </w:r>
            </w:ins>
            <w:ins w:id="2153" w:author="Ericsson - RAN2#123" w:date="2023-09-12T15:30:00Z">
              <w:r w:rsidR="00130E0C" w:rsidRPr="00130E0C">
                <w:rPr>
                  <w:i/>
                  <w:iCs/>
                </w:rPr>
                <w:t>-CSI-SSB-Resource</w:t>
              </w:r>
            </w:ins>
            <w:ins w:id="2154" w:author="Ericsson - RAN2#123" w:date="2023-09-12T15:31:00Z">
              <w:r w:rsidR="00130E0C">
                <w:rPr>
                  <w:i/>
                  <w:iCs/>
                </w:rPr>
                <w:t>L</w:t>
              </w:r>
            </w:ins>
            <w:ins w:id="2155" w:author="Ericsson - RAN2#123" w:date="2023-09-12T15:30:00Z">
              <w:r w:rsidR="00130E0C" w:rsidRPr="00130E0C">
                <w:rPr>
                  <w:i/>
                  <w:iCs/>
                </w:rPr>
                <w:t>ist</w:t>
              </w:r>
              <w:r w:rsidR="00130E0C" w:rsidRPr="00130E0C">
                <w:t xml:space="preserve">. The list has the same number of entries as </w:t>
              </w:r>
            </w:ins>
            <w:ins w:id="2156" w:author="Ericsson - RAN2#123" w:date="2023-09-12T15:31:00Z">
              <w:r w:rsidR="00130E0C" w:rsidRPr="00130E0C">
                <w:rPr>
                  <w:i/>
                  <w:iCs/>
                </w:rPr>
                <w:t>ltm</w:t>
              </w:r>
            </w:ins>
            <w:ins w:id="2157" w:author="Ericsson - RAN2#123" w:date="2023-09-12T15:30:00Z">
              <w:r w:rsidR="00130E0C" w:rsidRPr="00130E0C">
                <w:rPr>
                  <w:i/>
                  <w:iCs/>
                </w:rPr>
                <w:t>-</w:t>
              </w:r>
            </w:ins>
            <w:ins w:id="2158" w:author="Ericsson - RAN2#123" w:date="2023-09-12T15:31:00Z">
              <w:r w:rsidR="00130E0C" w:rsidRPr="00130E0C">
                <w:rPr>
                  <w:i/>
                  <w:iCs/>
                </w:rPr>
                <w:t>CSI</w:t>
              </w:r>
            </w:ins>
            <w:ins w:id="2159" w:author="Ericsson - RAN2#123" w:date="2023-09-12T15:30:00Z">
              <w:r w:rsidR="00130E0C" w:rsidRPr="00130E0C">
                <w:rPr>
                  <w:i/>
                  <w:iCs/>
                </w:rPr>
                <w:t>-SSB-ResourceList</w:t>
              </w:r>
              <w:r w:rsidR="00130E0C" w:rsidRPr="00130E0C">
                <w:t>.</w:t>
              </w:r>
            </w:ins>
          </w:p>
        </w:tc>
      </w:tr>
      <w:tr w:rsidR="00186A52" w14:paraId="47026370" w14:textId="77777777" w:rsidTr="00186A52">
        <w:trPr>
          <w:ins w:id="2160" w:author="Ericsson - RAN2#123" w:date="2023-09-12T15:29:00Z"/>
        </w:trPr>
        <w:tc>
          <w:tcPr>
            <w:tcW w:w="14173" w:type="dxa"/>
          </w:tcPr>
          <w:p w14:paraId="599603CD" w14:textId="3742CD0B" w:rsidR="00186A52" w:rsidRDefault="00186A52">
            <w:pPr>
              <w:pStyle w:val="TAL"/>
              <w:rPr>
                <w:ins w:id="2161" w:author="Ericsson - RAN2#123" w:date="2023-09-12T15:29:00Z"/>
                <w:b/>
                <w:i/>
              </w:rPr>
            </w:pPr>
            <w:ins w:id="2162" w:author="Ericsson - RAN2#123" w:date="2023-09-12T15:29:00Z">
              <w:r>
                <w:rPr>
                  <w:b/>
                  <w:i/>
                </w:rPr>
                <w:t>ltm-CSI-SSB-Resource</w:t>
              </w:r>
              <w:r w:rsidR="006A725C">
                <w:rPr>
                  <w:b/>
                  <w:i/>
                </w:rPr>
                <w:t>List</w:t>
              </w:r>
            </w:ins>
          </w:p>
          <w:p w14:paraId="6B1CB2C0" w14:textId="7E0CAEC2" w:rsidR="00186A52" w:rsidRPr="00D461CC" w:rsidRDefault="00186A52">
            <w:pPr>
              <w:pStyle w:val="TAL"/>
              <w:rPr>
                <w:ins w:id="2163" w:author="Ericsson - RAN2#123" w:date="2023-09-12T15:29:00Z"/>
              </w:rPr>
            </w:pPr>
            <w:ins w:id="2164" w:author="Ericsson - RAN2#123" w:date="2023-09-12T15:29:00Z">
              <w:r>
                <w:t xml:space="preserve">This field is used to </w:t>
              </w:r>
              <w:r w:rsidR="006A725C">
                <w:t>indicate</w:t>
              </w:r>
              <w:r>
                <w:t xml:space="preserve"> on SS/PBCH block resource</w:t>
              </w:r>
              <w:r w:rsidR="003D72CA">
                <w:t>s from one or more LTM candidate cells</w:t>
              </w:r>
              <w:r>
                <w:t>.</w:t>
              </w:r>
            </w:ins>
          </w:p>
        </w:tc>
      </w:tr>
      <w:tr w:rsidR="00D461CC" w14:paraId="7CF6EE6E" w14:textId="77777777" w:rsidTr="00186A52">
        <w:trPr>
          <w:ins w:id="2165" w:author="Ericsson - RAN2#123" w:date="2023-09-12T15:28:00Z"/>
        </w:trPr>
        <w:tc>
          <w:tcPr>
            <w:tcW w:w="14173" w:type="dxa"/>
          </w:tcPr>
          <w:p w14:paraId="4F8C2C40" w14:textId="626060A8" w:rsidR="00D461CC" w:rsidRDefault="00186A52" w:rsidP="00D461CC">
            <w:pPr>
              <w:pStyle w:val="TAL"/>
              <w:rPr>
                <w:ins w:id="2166" w:author="Ericsson - RAN2#123" w:date="2023-09-12T15:28:00Z"/>
                <w:b/>
                <w:i/>
              </w:rPr>
            </w:pPr>
            <w:ins w:id="2167" w:author="Ericsson - RAN2#123" w:date="2023-09-12T15:28:00Z">
              <w:r>
                <w:rPr>
                  <w:b/>
                  <w:i/>
                </w:rPr>
                <w:t>ltm-CSI-SSB-ResourceSetId</w:t>
              </w:r>
            </w:ins>
          </w:p>
          <w:p w14:paraId="70E7856F" w14:textId="563DF0A8" w:rsidR="00D461CC" w:rsidRPr="00D461CC" w:rsidRDefault="00186A52" w:rsidP="00D461CC">
            <w:pPr>
              <w:pStyle w:val="TAL"/>
              <w:rPr>
                <w:ins w:id="2168" w:author="Ericsson - RAN2#123" w:date="2023-09-12T15:28:00Z"/>
              </w:rPr>
            </w:pPr>
            <w:ins w:id="2169" w:author="Ericsson - RAN2#123" w:date="2023-09-12T15:28:00Z">
              <w:r>
                <w:t xml:space="preserve">This field is used to idenfity on </w:t>
              </w:r>
            </w:ins>
            <w:ins w:id="2170" w:author="Ericsson - RAN2#123" w:date="2023-09-12T15:29:00Z">
              <w:r>
                <w:t>SS/PBCH block resource set.</w:t>
              </w:r>
            </w:ins>
          </w:p>
        </w:tc>
      </w:tr>
    </w:tbl>
    <w:p w14:paraId="24C11B9D" w14:textId="77777777" w:rsidR="00D461CC" w:rsidRDefault="00D461CC" w:rsidP="00D461CC">
      <w:pPr>
        <w:rPr>
          <w:ins w:id="2171" w:author="Ericsson - RAN2#121-bis-e" w:date="2023-05-04T14:58:00Z"/>
        </w:rPr>
      </w:pPr>
    </w:p>
    <w:p w14:paraId="291F557A" w14:textId="77777777" w:rsidR="002322C9" w:rsidRDefault="00E112DF">
      <w:pPr>
        <w:pStyle w:val="Heading4"/>
        <w:rPr>
          <w:ins w:id="2172" w:author="Ericsson - RAN2#121-bis-e" w:date="2023-05-04T14:58:00Z"/>
        </w:rPr>
      </w:pPr>
      <w:bookmarkStart w:id="2173" w:name="_Toc60777220"/>
      <w:bookmarkStart w:id="2174" w:name="_Toc131064948"/>
      <w:ins w:id="2175" w:author="Ericsson - RAN2#121-bis-e" w:date="2023-05-04T14:58:00Z">
        <w:r>
          <w:t>–</w:t>
        </w:r>
        <w:r>
          <w:tab/>
        </w:r>
      </w:ins>
      <w:ins w:id="2176" w:author="Ericsson - RAN2#121-bis-e" w:date="2023-05-04T14:59:00Z">
        <w:r>
          <w:rPr>
            <w:i/>
            <w:iCs/>
          </w:rPr>
          <w:t>LTM-</w:t>
        </w:r>
      </w:ins>
      <w:ins w:id="2177" w:author="Ericsson - RAN2#121-bis-e" w:date="2023-05-04T14:58:00Z">
        <w:r>
          <w:rPr>
            <w:i/>
          </w:rPr>
          <w:t>CSI-ResourceConfigId</w:t>
        </w:r>
        <w:bookmarkEnd w:id="2173"/>
        <w:bookmarkEnd w:id="2174"/>
      </w:ins>
    </w:p>
    <w:p w14:paraId="321EDFCB" w14:textId="77777777" w:rsidR="002322C9" w:rsidRDefault="00E112DF">
      <w:pPr>
        <w:rPr>
          <w:ins w:id="2178" w:author="Ericsson - RAN2#121-bis-e" w:date="2023-05-04T14:58:00Z"/>
        </w:rPr>
      </w:pPr>
      <w:ins w:id="2179" w:author="Ericsson - RAN2#121-bis-e" w:date="2023-05-04T14:58:00Z">
        <w:r>
          <w:t xml:space="preserve">The IE </w:t>
        </w:r>
      </w:ins>
      <w:ins w:id="2180" w:author="Ericsson - RAN2#121-bis-e" w:date="2023-05-04T14:59:00Z">
        <w:r>
          <w:rPr>
            <w:i/>
            <w:iCs/>
          </w:rPr>
          <w:t>LTM-</w:t>
        </w:r>
      </w:ins>
      <w:ins w:id="2181" w:author="Ericsson - RAN2#121-bis-e" w:date="2023-05-04T14:58:00Z">
        <w:r>
          <w:rPr>
            <w:i/>
          </w:rPr>
          <w:t>CSI-ResourceConfigId</w:t>
        </w:r>
        <w:r>
          <w:t xml:space="preserve"> is used to identify a</w:t>
        </w:r>
      </w:ins>
      <w:ins w:id="2182" w:author="Ericsson - RAN2#121-bis-e" w:date="2023-05-04T15:01:00Z">
        <w:r>
          <w:t>n</w:t>
        </w:r>
      </w:ins>
      <w:ins w:id="2183" w:author="Ericsson - RAN2#121-bis-e" w:date="2023-05-04T14:58:00Z">
        <w:r>
          <w:t xml:space="preserve"> </w:t>
        </w:r>
      </w:ins>
      <w:ins w:id="2184" w:author="Ericsson - RAN2#121-bis-e" w:date="2023-05-04T15:00:00Z">
        <w:r>
          <w:rPr>
            <w:i/>
            <w:iCs/>
          </w:rPr>
          <w:t>LTM-</w:t>
        </w:r>
      </w:ins>
      <w:ins w:id="2185" w:author="Ericsson - RAN2#121-bis-e" w:date="2023-05-04T14:58:00Z">
        <w:r>
          <w:rPr>
            <w:i/>
          </w:rPr>
          <w:t>CSI-ResourceConfig</w:t>
        </w:r>
        <w:r>
          <w:t>.</w:t>
        </w:r>
      </w:ins>
    </w:p>
    <w:p w14:paraId="657C4A9B" w14:textId="77777777" w:rsidR="002322C9" w:rsidRDefault="00E112DF">
      <w:pPr>
        <w:pStyle w:val="TH"/>
        <w:rPr>
          <w:ins w:id="2186" w:author="Ericsson - RAN2#121-bis-e" w:date="2023-05-04T14:58:00Z"/>
        </w:rPr>
      </w:pPr>
      <w:ins w:id="2187" w:author="Ericsson - RAN2#121-bis-e" w:date="2023-05-04T15:01:00Z">
        <w:r>
          <w:rPr>
            <w:i/>
          </w:rPr>
          <w:t>LTM-</w:t>
        </w:r>
      </w:ins>
      <w:ins w:id="2188" w:author="Ericsson - RAN2#121-bis-e" w:date="2023-05-04T14:58:00Z">
        <w:r>
          <w:rPr>
            <w:i/>
          </w:rPr>
          <w:t>CSI-ResourceConfigId</w:t>
        </w:r>
        <w:r>
          <w:t xml:space="preserve"> information element</w:t>
        </w:r>
      </w:ins>
    </w:p>
    <w:p w14:paraId="6C4710AB" w14:textId="77777777" w:rsidR="002322C9" w:rsidRDefault="00E112DF" w:rsidP="0092177B">
      <w:pPr>
        <w:pStyle w:val="PL"/>
        <w:rPr>
          <w:ins w:id="2189" w:author="Ericsson - RAN2#121-bis-e" w:date="2023-05-04T14:58:00Z"/>
          <w:color w:val="808080"/>
        </w:rPr>
      </w:pPr>
      <w:ins w:id="2190" w:author="Ericsson - RAN2#121-bis-e" w:date="2023-05-04T14:58:00Z">
        <w:r>
          <w:rPr>
            <w:color w:val="808080"/>
          </w:rPr>
          <w:t>-- ASN1START</w:t>
        </w:r>
      </w:ins>
    </w:p>
    <w:p w14:paraId="7D5773B1" w14:textId="77777777" w:rsidR="002322C9" w:rsidRDefault="00E112DF" w:rsidP="0092177B">
      <w:pPr>
        <w:pStyle w:val="PL"/>
        <w:rPr>
          <w:ins w:id="2191" w:author="Ericsson - RAN2#121-bis-e" w:date="2023-05-04T14:58:00Z"/>
          <w:color w:val="808080"/>
        </w:rPr>
      </w:pPr>
      <w:ins w:id="2192" w:author="Ericsson - RAN2#121-bis-e" w:date="2023-05-04T14:58:00Z">
        <w:r>
          <w:rPr>
            <w:color w:val="808080"/>
          </w:rPr>
          <w:t>-- TAG-</w:t>
        </w:r>
      </w:ins>
      <w:ins w:id="2193" w:author="Ericsson - RAN2#121-bis-e" w:date="2023-05-04T15:01:00Z">
        <w:r>
          <w:rPr>
            <w:color w:val="808080"/>
          </w:rPr>
          <w:t>LTM-</w:t>
        </w:r>
      </w:ins>
      <w:ins w:id="2194" w:author="Ericsson - RAN2#121-bis-e" w:date="2023-05-04T14:58:00Z">
        <w:r>
          <w:rPr>
            <w:color w:val="808080"/>
          </w:rPr>
          <w:t>CSI-RESOURCECONFIGID-START</w:t>
        </w:r>
      </w:ins>
    </w:p>
    <w:p w14:paraId="1EFE4C02" w14:textId="77777777" w:rsidR="002322C9" w:rsidRDefault="002322C9" w:rsidP="0092177B">
      <w:pPr>
        <w:pStyle w:val="PL"/>
        <w:rPr>
          <w:ins w:id="2195" w:author="Ericsson - RAN2#121-bis-e" w:date="2023-05-04T14:58:00Z"/>
        </w:rPr>
      </w:pPr>
    </w:p>
    <w:p w14:paraId="1CB6A233" w14:textId="5C00193D" w:rsidR="002322C9" w:rsidRDefault="00E112DF" w:rsidP="0092177B">
      <w:pPr>
        <w:pStyle w:val="PL"/>
        <w:rPr>
          <w:ins w:id="2196" w:author="Ericsson - RAN2#121-bis-e" w:date="2023-05-04T14:58:00Z"/>
        </w:rPr>
      </w:pPr>
      <w:ins w:id="2197" w:author="Ericsson - RAN2#121-bis-e" w:date="2023-05-04T15:46:00Z">
        <w:r>
          <w:t>LTM-</w:t>
        </w:r>
      </w:ins>
      <w:ins w:id="2198" w:author="Ericsson - RAN2#121-bis-e" w:date="2023-05-04T14:58:00Z">
        <w:r>
          <w:t xml:space="preserve">CSI-ResourceConfigId ::=            </w:t>
        </w:r>
        <w:r>
          <w:rPr>
            <w:color w:val="993366"/>
          </w:rPr>
          <w:t>INTEGER</w:t>
        </w:r>
        <w:r>
          <w:t xml:space="preserve"> (0..maxNrof</w:t>
        </w:r>
      </w:ins>
      <w:ins w:id="2199" w:author="Ericsson - RAN2#123" w:date="2023-09-13T13:54:00Z">
        <w:r w:rsidR="002471A2">
          <w:t>Ltm</w:t>
        </w:r>
      </w:ins>
      <w:ins w:id="2200" w:author="Ericsson - RAN2#121-bis-e" w:date="2023-05-04T14:58:00Z">
        <w:r>
          <w:t>CSI-ResourceConfigurations-1)</w:t>
        </w:r>
      </w:ins>
    </w:p>
    <w:p w14:paraId="25793E38" w14:textId="77777777" w:rsidR="002322C9" w:rsidRDefault="002322C9" w:rsidP="0092177B">
      <w:pPr>
        <w:pStyle w:val="PL"/>
        <w:rPr>
          <w:ins w:id="2201" w:author="Ericsson - RAN2#121-bis-e" w:date="2023-05-04T14:58:00Z"/>
        </w:rPr>
      </w:pPr>
    </w:p>
    <w:p w14:paraId="3754ACF5" w14:textId="77777777" w:rsidR="002322C9" w:rsidRDefault="00E112DF" w:rsidP="0092177B">
      <w:pPr>
        <w:pStyle w:val="PL"/>
        <w:rPr>
          <w:ins w:id="2202" w:author="Ericsson - RAN2#121-bis-e" w:date="2023-05-04T14:58:00Z"/>
          <w:color w:val="808080"/>
        </w:rPr>
      </w:pPr>
      <w:ins w:id="2203" w:author="Ericsson - RAN2#121-bis-e" w:date="2023-05-04T14:58:00Z">
        <w:r>
          <w:rPr>
            <w:color w:val="808080"/>
          </w:rPr>
          <w:t>-- TAG-</w:t>
        </w:r>
      </w:ins>
      <w:ins w:id="2204" w:author="Ericsson - RAN2#121-bis-e" w:date="2023-05-04T15:01:00Z">
        <w:r>
          <w:rPr>
            <w:color w:val="808080"/>
          </w:rPr>
          <w:t>LTM-</w:t>
        </w:r>
      </w:ins>
      <w:ins w:id="2205" w:author="Ericsson - RAN2#121-bis-e" w:date="2023-05-04T14:58:00Z">
        <w:r>
          <w:rPr>
            <w:color w:val="808080"/>
          </w:rPr>
          <w:t>CSI-RESOURCECONFIGID-STOP</w:t>
        </w:r>
      </w:ins>
    </w:p>
    <w:p w14:paraId="467BF8D6" w14:textId="77777777" w:rsidR="002322C9" w:rsidRDefault="00E112DF" w:rsidP="0092177B">
      <w:pPr>
        <w:pStyle w:val="PL"/>
        <w:rPr>
          <w:ins w:id="2206" w:author="Ericsson - RAN2#121-bis-e" w:date="2023-05-04T14:58:00Z"/>
          <w:color w:val="808080"/>
        </w:rPr>
      </w:pPr>
      <w:ins w:id="2207" w:author="Ericsson - RAN2#121-bis-e" w:date="2023-05-04T14:58:00Z">
        <w:r>
          <w:rPr>
            <w:color w:val="808080"/>
          </w:rPr>
          <w:t>-- ASN1STOP</w:t>
        </w:r>
      </w:ins>
    </w:p>
    <w:p w14:paraId="1D060EAC" w14:textId="77777777" w:rsidR="002322C9" w:rsidRDefault="002322C9"/>
    <w:p w14:paraId="2566D52D" w14:textId="77777777" w:rsidR="00F378C9" w:rsidRDefault="00F378C9" w:rsidP="00F378C9">
      <w:pPr>
        <w:pStyle w:val="Heading4"/>
      </w:pPr>
      <w:bookmarkStart w:id="2208" w:name="_Toc60777338"/>
      <w:bookmarkStart w:id="2209" w:name="_Toc131065099"/>
      <w:r>
        <w:t>–</w:t>
      </w:r>
      <w:r>
        <w:tab/>
      </w:r>
      <w:r>
        <w:rPr>
          <w:i/>
        </w:rPr>
        <w:t>RadioBearerConfig</w:t>
      </w:r>
      <w:bookmarkEnd w:id="2208"/>
      <w:bookmarkEnd w:id="2209"/>
    </w:p>
    <w:p w14:paraId="750CEF98" w14:textId="77777777" w:rsidR="00F378C9" w:rsidRDefault="00F378C9" w:rsidP="00F378C9">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C5088AB" w14:textId="77777777" w:rsidR="00F378C9" w:rsidRDefault="00F378C9" w:rsidP="00F378C9">
      <w:pPr>
        <w:pStyle w:val="TH"/>
      </w:pPr>
      <w:r>
        <w:rPr>
          <w:bCs/>
          <w:i/>
          <w:iCs/>
        </w:rPr>
        <w:t xml:space="preserve">RadioBearerConfig </w:t>
      </w:r>
      <w:r>
        <w:t>information element</w:t>
      </w:r>
    </w:p>
    <w:p w14:paraId="0897B18F" w14:textId="77777777" w:rsidR="00F378C9" w:rsidRDefault="00F378C9" w:rsidP="00F378C9">
      <w:pPr>
        <w:pStyle w:val="PL"/>
        <w:rPr>
          <w:color w:val="808080"/>
        </w:rPr>
      </w:pPr>
      <w:r>
        <w:rPr>
          <w:color w:val="808080"/>
        </w:rPr>
        <w:t>-- ASN1START</w:t>
      </w:r>
    </w:p>
    <w:p w14:paraId="3E837F95" w14:textId="77777777" w:rsidR="00F378C9" w:rsidRDefault="00F378C9" w:rsidP="00F378C9">
      <w:pPr>
        <w:pStyle w:val="PL"/>
        <w:rPr>
          <w:color w:val="808080"/>
        </w:rPr>
      </w:pPr>
      <w:r>
        <w:rPr>
          <w:color w:val="808080"/>
        </w:rPr>
        <w:t>-- TAG-RADIOBEARERCONFIG-START</w:t>
      </w:r>
    </w:p>
    <w:p w14:paraId="55C25FA7" w14:textId="77777777" w:rsidR="00F378C9" w:rsidRDefault="00F378C9" w:rsidP="00F378C9">
      <w:pPr>
        <w:pStyle w:val="PL"/>
      </w:pPr>
    </w:p>
    <w:p w14:paraId="1CDC726C" w14:textId="77777777" w:rsidR="00F378C9" w:rsidRDefault="00F378C9" w:rsidP="00F378C9">
      <w:pPr>
        <w:pStyle w:val="PL"/>
      </w:pPr>
      <w:r>
        <w:t xml:space="preserve">RadioBearerConfig ::=                   </w:t>
      </w:r>
      <w:r>
        <w:rPr>
          <w:color w:val="993366"/>
        </w:rPr>
        <w:t>SEQUENCE</w:t>
      </w:r>
      <w:r>
        <w:t xml:space="preserve"> {</w:t>
      </w:r>
    </w:p>
    <w:p w14:paraId="501E4A29" w14:textId="77777777" w:rsidR="00F378C9" w:rsidRDefault="00F378C9" w:rsidP="00F378C9">
      <w:pPr>
        <w:pStyle w:val="PL"/>
        <w:rPr>
          <w:color w:val="808080"/>
        </w:rPr>
      </w:pPr>
      <w:r>
        <w:lastRenderedPageBreak/>
        <w:t xml:space="preserve">    srb-ToAddModList                        SRB-ToAddModList                                        </w:t>
      </w:r>
      <w:r>
        <w:rPr>
          <w:color w:val="993366"/>
        </w:rPr>
        <w:t>OPTIONAL</w:t>
      </w:r>
      <w:r>
        <w:t xml:space="preserve">,   </w:t>
      </w:r>
      <w:r>
        <w:rPr>
          <w:color w:val="808080"/>
        </w:rPr>
        <w:t>-- Cond HO-Conn</w:t>
      </w:r>
    </w:p>
    <w:p w14:paraId="350FF830" w14:textId="77777777" w:rsidR="00F378C9" w:rsidRDefault="00F378C9" w:rsidP="00F378C9">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40B1157D" w14:textId="77777777" w:rsidR="00F378C9" w:rsidRDefault="00F378C9" w:rsidP="00F378C9">
      <w:pPr>
        <w:pStyle w:val="PL"/>
        <w:rPr>
          <w:color w:val="808080"/>
        </w:rPr>
      </w:pPr>
      <w:r>
        <w:t xml:space="preserve">    drb-ToAddModList                        DRB-ToAddModList                                        </w:t>
      </w:r>
      <w:r>
        <w:rPr>
          <w:color w:val="993366"/>
        </w:rPr>
        <w:t>OPTIONAL</w:t>
      </w:r>
      <w:r>
        <w:t xml:space="preserve">,   </w:t>
      </w:r>
      <w:r>
        <w:rPr>
          <w:color w:val="808080"/>
        </w:rPr>
        <w:t>-- Cond HO-toNR</w:t>
      </w:r>
    </w:p>
    <w:p w14:paraId="64924442" w14:textId="77777777" w:rsidR="00F378C9" w:rsidRDefault="00F378C9" w:rsidP="00F378C9">
      <w:pPr>
        <w:pStyle w:val="PL"/>
        <w:rPr>
          <w:color w:val="808080"/>
        </w:rPr>
      </w:pPr>
      <w:r>
        <w:t xml:space="preserve">    drb-ToReleaseList                       DRB-ToReleaseList                                       </w:t>
      </w:r>
      <w:r>
        <w:rPr>
          <w:color w:val="993366"/>
        </w:rPr>
        <w:t>OPTIONAL</w:t>
      </w:r>
      <w:r>
        <w:t xml:space="preserve">,   </w:t>
      </w:r>
      <w:r>
        <w:rPr>
          <w:color w:val="808080"/>
        </w:rPr>
        <w:t>-- Need N</w:t>
      </w:r>
    </w:p>
    <w:p w14:paraId="5A518EBD" w14:textId="77777777" w:rsidR="00F378C9" w:rsidRDefault="00F378C9" w:rsidP="00F378C9">
      <w:pPr>
        <w:pStyle w:val="PL"/>
        <w:rPr>
          <w:color w:val="808080"/>
        </w:rPr>
      </w:pPr>
      <w:r>
        <w:t xml:space="preserve">    securityConfig                          SecurityConfig                                          </w:t>
      </w:r>
      <w:r>
        <w:rPr>
          <w:color w:val="993366"/>
        </w:rPr>
        <w:t>OPTIONAL</w:t>
      </w:r>
      <w:r>
        <w:t xml:space="preserve">,   </w:t>
      </w:r>
      <w:r>
        <w:rPr>
          <w:color w:val="808080"/>
        </w:rPr>
        <w:t>-- Need M</w:t>
      </w:r>
    </w:p>
    <w:p w14:paraId="05DDBEAF" w14:textId="77777777" w:rsidR="00F378C9" w:rsidRDefault="00F378C9" w:rsidP="00F378C9">
      <w:pPr>
        <w:pStyle w:val="PL"/>
      </w:pPr>
      <w:r>
        <w:t xml:space="preserve">    ...,</w:t>
      </w:r>
    </w:p>
    <w:p w14:paraId="26E8E0C5" w14:textId="77777777" w:rsidR="00F378C9" w:rsidRDefault="00F378C9" w:rsidP="00F378C9">
      <w:pPr>
        <w:pStyle w:val="PL"/>
      </w:pPr>
      <w:r>
        <w:t xml:space="preserve">    [[</w:t>
      </w:r>
    </w:p>
    <w:p w14:paraId="4F03AAF3" w14:textId="77777777" w:rsidR="00F378C9" w:rsidRDefault="00F378C9" w:rsidP="00F378C9">
      <w:pPr>
        <w:pStyle w:val="PL"/>
        <w:rPr>
          <w:color w:val="808080"/>
        </w:rPr>
      </w:pPr>
      <w:r>
        <w:t xml:space="preserve">    mrb-ToAddModList-r17                    MRB-ToAddModList-r17                                    </w:t>
      </w:r>
      <w:r>
        <w:rPr>
          <w:color w:val="993366"/>
        </w:rPr>
        <w:t>OPTIONAL</w:t>
      </w:r>
      <w:r>
        <w:t xml:space="preserve">,   </w:t>
      </w:r>
      <w:r>
        <w:rPr>
          <w:color w:val="808080"/>
        </w:rPr>
        <w:t>-- Need N</w:t>
      </w:r>
    </w:p>
    <w:p w14:paraId="5AC20DC2" w14:textId="77777777" w:rsidR="00F378C9" w:rsidRDefault="00F378C9" w:rsidP="00F378C9">
      <w:pPr>
        <w:pStyle w:val="PL"/>
        <w:rPr>
          <w:color w:val="808080"/>
        </w:rPr>
      </w:pPr>
      <w:r>
        <w:t xml:space="preserve">    mrb-ToReleaseList-r17                   MRB-ToReleaseList-r17                                   </w:t>
      </w:r>
      <w:r>
        <w:rPr>
          <w:color w:val="993366"/>
        </w:rPr>
        <w:t>OPTIONAL</w:t>
      </w:r>
      <w:r>
        <w:t xml:space="preserve">,   </w:t>
      </w:r>
      <w:r>
        <w:rPr>
          <w:color w:val="808080"/>
        </w:rPr>
        <w:t>-- Need N</w:t>
      </w:r>
    </w:p>
    <w:p w14:paraId="6196B161" w14:textId="77777777" w:rsidR="00F378C9" w:rsidRDefault="00F378C9" w:rsidP="00F378C9">
      <w:pPr>
        <w:pStyle w:val="PL"/>
        <w:rPr>
          <w:color w:val="808080"/>
        </w:rPr>
      </w:pPr>
      <w:r>
        <w:t xml:space="preserve">    srb4-ToAddMod-r17                       SRB-ToAddMod                                            </w:t>
      </w:r>
      <w:r>
        <w:rPr>
          <w:color w:val="993366"/>
        </w:rPr>
        <w:t>OPTIONAL</w:t>
      </w:r>
      <w:r>
        <w:t xml:space="preserve">,   </w:t>
      </w:r>
      <w:r>
        <w:rPr>
          <w:color w:val="808080"/>
        </w:rPr>
        <w:t>-- Need N</w:t>
      </w:r>
    </w:p>
    <w:p w14:paraId="6D1FB146" w14:textId="77777777" w:rsidR="00F378C9" w:rsidRDefault="00F378C9" w:rsidP="00F378C9">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3E0BEDE" w14:textId="77777777" w:rsidR="00F378C9" w:rsidRDefault="00F378C9" w:rsidP="00F378C9">
      <w:pPr>
        <w:pStyle w:val="PL"/>
      </w:pPr>
      <w:r>
        <w:t xml:space="preserve">    ]]</w:t>
      </w:r>
    </w:p>
    <w:p w14:paraId="10072ED5" w14:textId="77777777" w:rsidR="00F378C9" w:rsidRDefault="00F378C9" w:rsidP="00F378C9">
      <w:pPr>
        <w:pStyle w:val="PL"/>
      </w:pPr>
    </w:p>
    <w:p w14:paraId="7E9C4F4E" w14:textId="77777777" w:rsidR="00F378C9" w:rsidRDefault="00F378C9" w:rsidP="00F378C9">
      <w:pPr>
        <w:pStyle w:val="PL"/>
      </w:pPr>
      <w:r>
        <w:t>}</w:t>
      </w:r>
    </w:p>
    <w:p w14:paraId="4D9B70CD" w14:textId="77777777" w:rsidR="00F378C9" w:rsidRDefault="00F378C9" w:rsidP="00F378C9">
      <w:pPr>
        <w:pStyle w:val="PL"/>
      </w:pPr>
    </w:p>
    <w:p w14:paraId="5F433FEA" w14:textId="77777777" w:rsidR="00F378C9" w:rsidRDefault="00F378C9" w:rsidP="00F378C9">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F7CCE0" w14:textId="77777777" w:rsidR="00F378C9" w:rsidRDefault="00F378C9" w:rsidP="00F378C9">
      <w:pPr>
        <w:pStyle w:val="PL"/>
      </w:pPr>
    </w:p>
    <w:p w14:paraId="0A7B7130" w14:textId="77777777" w:rsidR="00F378C9" w:rsidRDefault="00F378C9" w:rsidP="00F378C9">
      <w:pPr>
        <w:pStyle w:val="PL"/>
      </w:pPr>
      <w:r>
        <w:t xml:space="preserve">SRB-ToAddMod ::=                        </w:t>
      </w:r>
      <w:r>
        <w:rPr>
          <w:color w:val="993366"/>
        </w:rPr>
        <w:t>SEQUENCE</w:t>
      </w:r>
      <w:r>
        <w:t xml:space="preserve"> {</w:t>
      </w:r>
    </w:p>
    <w:p w14:paraId="3CB200AD" w14:textId="77777777" w:rsidR="00F378C9" w:rsidRDefault="00F378C9" w:rsidP="00F378C9">
      <w:pPr>
        <w:pStyle w:val="PL"/>
      </w:pPr>
      <w:r>
        <w:t xml:space="preserve">    srb-Identity                            SRB-Identity,</w:t>
      </w:r>
    </w:p>
    <w:p w14:paraId="13D0B635"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48EABC10" w14:textId="77777777" w:rsidR="00F378C9" w:rsidRDefault="00F378C9" w:rsidP="00F378C9">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703D7D1D"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01F5B06F" w14:textId="77777777" w:rsidR="00F378C9" w:rsidRDefault="00F378C9" w:rsidP="00F378C9">
      <w:pPr>
        <w:pStyle w:val="PL"/>
      </w:pPr>
      <w:r>
        <w:t xml:space="preserve">    ...,</w:t>
      </w:r>
    </w:p>
    <w:p w14:paraId="497E3F35" w14:textId="77777777" w:rsidR="00F378C9" w:rsidRDefault="00F378C9" w:rsidP="00F378C9">
      <w:pPr>
        <w:pStyle w:val="PL"/>
      </w:pPr>
      <w:r>
        <w:t xml:space="preserve">    [[</w:t>
      </w:r>
    </w:p>
    <w:p w14:paraId="0B4BA688" w14:textId="77777777" w:rsidR="00F378C9" w:rsidRDefault="00F378C9" w:rsidP="00F378C9">
      <w:pPr>
        <w:pStyle w:val="PL"/>
        <w:rPr>
          <w:color w:val="808080"/>
        </w:rPr>
      </w:pPr>
      <w:r>
        <w:t xml:space="preserve">    srb-Identity-v1700                      SRB-Identity-v1700                                      </w:t>
      </w:r>
      <w:r>
        <w:rPr>
          <w:color w:val="993366"/>
        </w:rPr>
        <w:t>OPTIONAL</w:t>
      </w:r>
      <w:r>
        <w:t xml:space="preserve">    </w:t>
      </w:r>
      <w:r>
        <w:rPr>
          <w:color w:val="808080"/>
        </w:rPr>
        <w:t>-- Need M</w:t>
      </w:r>
    </w:p>
    <w:p w14:paraId="70406474" w14:textId="77777777" w:rsidR="00F378C9" w:rsidRDefault="00F378C9" w:rsidP="00F378C9">
      <w:pPr>
        <w:pStyle w:val="PL"/>
      </w:pPr>
      <w:r>
        <w:t xml:space="preserve">    ]]</w:t>
      </w:r>
    </w:p>
    <w:p w14:paraId="715AA70E" w14:textId="77777777" w:rsidR="00F378C9" w:rsidRDefault="00F378C9" w:rsidP="00F378C9">
      <w:pPr>
        <w:pStyle w:val="PL"/>
      </w:pPr>
      <w:r>
        <w:t>}</w:t>
      </w:r>
    </w:p>
    <w:p w14:paraId="3DC7BA19" w14:textId="77777777" w:rsidR="00F378C9" w:rsidRDefault="00F378C9" w:rsidP="00F378C9">
      <w:pPr>
        <w:pStyle w:val="PL"/>
      </w:pPr>
    </w:p>
    <w:p w14:paraId="323B2E38" w14:textId="77777777" w:rsidR="00F378C9" w:rsidRDefault="00F378C9" w:rsidP="00F378C9">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2368EBB8" w14:textId="77777777" w:rsidR="00F378C9" w:rsidRDefault="00F378C9" w:rsidP="00F378C9">
      <w:pPr>
        <w:pStyle w:val="PL"/>
      </w:pPr>
    </w:p>
    <w:p w14:paraId="0B27AF5D" w14:textId="77777777" w:rsidR="00F378C9" w:rsidRDefault="00F378C9" w:rsidP="00F378C9">
      <w:pPr>
        <w:pStyle w:val="PL"/>
      </w:pPr>
      <w:r>
        <w:t xml:space="preserve">DRB-ToAddMod ::=                        </w:t>
      </w:r>
      <w:r>
        <w:rPr>
          <w:color w:val="993366"/>
        </w:rPr>
        <w:t>SEQUENCE</w:t>
      </w:r>
      <w:r>
        <w:t xml:space="preserve"> {</w:t>
      </w:r>
    </w:p>
    <w:p w14:paraId="0C7F3B22" w14:textId="77777777" w:rsidR="00F378C9" w:rsidRDefault="00F378C9" w:rsidP="00F378C9">
      <w:pPr>
        <w:pStyle w:val="PL"/>
      </w:pPr>
      <w:r>
        <w:t xml:space="preserve">    cnAssociation                           </w:t>
      </w:r>
      <w:r>
        <w:rPr>
          <w:color w:val="993366"/>
        </w:rPr>
        <w:t>CHOICE</w:t>
      </w:r>
      <w:r>
        <w:t xml:space="preserve"> {</w:t>
      </w:r>
    </w:p>
    <w:p w14:paraId="080C519C" w14:textId="77777777" w:rsidR="00F378C9" w:rsidRDefault="00F378C9" w:rsidP="00F378C9">
      <w:pPr>
        <w:pStyle w:val="PL"/>
      </w:pPr>
      <w:r>
        <w:t xml:space="preserve">        eps-BearerIdentity                      </w:t>
      </w:r>
      <w:r>
        <w:rPr>
          <w:color w:val="993366"/>
        </w:rPr>
        <w:t>INTEGER</w:t>
      </w:r>
      <w:r>
        <w:t xml:space="preserve"> (0..15),</w:t>
      </w:r>
    </w:p>
    <w:p w14:paraId="5BA3815F" w14:textId="77777777" w:rsidR="00F378C9" w:rsidRDefault="00F378C9" w:rsidP="00F378C9">
      <w:pPr>
        <w:pStyle w:val="PL"/>
      </w:pPr>
      <w:r>
        <w:t xml:space="preserve">        sdap-Config                             SDAP-Config</w:t>
      </w:r>
    </w:p>
    <w:p w14:paraId="2AA70017" w14:textId="77777777" w:rsidR="00F378C9" w:rsidRDefault="00F378C9" w:rsidP="00F378C9">
      <w:pPr>
        <w:pStyle w:val="PL"/>
        <w:rPr>
          <w:color w:val="808080"/>
        </w:rPr>
      </w:pPr>
      <w:r>
        <w:t xml:space="preserve">    }                                                                                               </w:t>
      </w:r>
      <w:r>
        <w:rPr>
          <w:color w:val="993366"/>
        </w:rPr>
        <w:t>OPTIONAL</w:t>
      </w:r>
      <w:r>
        <w:t xml:space="preserve">,   </w:t>
      </w:r>
      <w:r>
        <w:rPr>
          <w:color w:val="808080"/>
        </w:rPr>
        <w:t>-- Cond DRBSetup</w:t>
      </w:r>
    </w:p>
    <w:p w14:paraId="63BB3F61" w14:textId="77777777" w:rsidR="00F378C9" w:rsidRDefault="00F378C9" w:rsidP="00F378C9">
      <w:pPr>
        <w:pStyle w:val="PL"/>
      </w:pPr>
      <w:r>
        <w:t xml:space="preserve">    drb-Identity                            DRB-Identity,</w:t>
      </w:r>
    </w:p>
    <w:p w14:paraId="217B61F4" w14:textId="77777777" w:rsidR="00F378C9" w:rsidRDefault="00F378C9" w:rsidP="00F378C9">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15698ED5" w14:textId="77777777" w:rsidR="00F378C9" w:rsidRDefault="00F378C9" w:rsidP="00F378C9">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D9935E8" w14:textId="77777777" w:rsidR="00F378C9" w:rsidRDefault="00F378C9" w:rsidP="00F378C9">
      <w:pPr>
        <w:pStyle w:val="PL"/>
        <w:rPr>
          <w:color w:val="808080"/>
        </w:rPr>
      </w:pPr>
      <w:r>
        <w:t xml:space="preserve">    pdcp-Config                             PDCP-Config                                             </w:t>
      </w:r>
      <w:r>
        <w:rPr>
          <w:color w:val="993366"/>
        </w:rPr>
        <w:t>OPTIONAL</w:t>
      </w:r>
      <w:r>
        <w:t xml:space="preserve">,   </w:t>
      </w:r>
      <w:r>
        <w:rPr>
          <w:color w:val="808080"/>
        </w:rPr>
        <w:t>-- Cond PDCP</w:t>
      </w:r>
    </w:p>
    <w:p w14:paraId="49B5C56B" w14:textId="77777777" w:rsidR="00F378C9" w:rsidRDefault="00F378C9" w:rsidP="00F378C9">
      <w:pPr>
        <w:pStyle w:val="PL"/>
      </w:pPr>
      <w:r>
        <w:t xml:space="preserve">    ...,</w:t>
      </w:r>
    </w:p>
    <w:p w14:paraId="5D63864A" w14:textId="77777777" w:rsidR="00F378C9" w:rsidRDefault="00F378C9" w:rsidP="00F378C9">
      <w:pPr>
        <w:pStyle w:val="PL"/>
      </w:pPr>
      <w:r>
        <w:t xml:space="preserve">    [[</w:t>
      </w:r>
    </w:p>
    <w:p w14:paraId="4E23BEB7" w14:textId="77777777" w:rsidR="00F378C9" w:rsidRDefault="00F378C9" w:rsidP="00F378C9">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4C5859A8" w14:textId="77777777" w:rsidR="00F378C9" w:rsidRDefault="00F378C9" w:rsidP="00F378C9">
      <w:pPr>
        <w:pStyle w:val="PL"/>
      </w:pPr>
      <w:r>
        <w:t xml:space="preserve">    ]]</w:t>
      </w:r>
    </w:p>
    <w:p w14:paraId="74746070" w14:textId="77777777" w:rsidR="00F378C9" w:rsidRDefault="00F378C9" w:rsidP="00F378C9">
      <w:pPr>
        <w:pStyle w:val="PL"/>
      </w:pPr>
      <w:r>
        <w:t>}</w:t>
      </w:r>
    </w:p>
    <w:p w14:paraId="2FA4A3CC" w14:textId="77777777" w:rsidR="00F378C9" w:rsidRDefault="00F378C9" w:rsidP="00F378C9">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5A2C8D5E" w14:textId="77777777" w:rsidR="00F378C9" w:rsidRDefault="00F378C9" w:rsidP="00F378C9">
      <w:pPr>
        <w:pStyle w:val="PL"/>
      </w:pPr>
    </w:p>
    <w:p w14:paraId="7A383B31" w14:textId="77777777" w:rsidR="00F378C9" w:rsidRDefault="00F378C9" w:rsidP="00F378C9">
      <w:pPr>
        <w:pStyle w:val="PL"/>
      </w:pPr>
      <w:r>
        <w:t xml:space="preserve">SecurityConfig ::=                      </w:t>
      </w:r>
      <w:r>
        <w:rPr>
          <w:color w:val="993366"/>
        </w:rPr>
        <w:t>SEQUENCE</w:t>
      </w:r>
      <w:r>
        <w:t xml:space="preserve"> {</w:t>
      </w:r>
    </w:p>
    <w:p w14:paraId="5A43C428" w14:textId="77777777" w:rsidR="00F378C9" w:rsidRDefault="00F378C9" w:rsidP="00F378C9">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74C90806" w14:textId="77777777" w:rsidR="00F378C9" w:rsidRDefault="00F378C9" w:rsidP="00F378C9">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5F45B1AF" w14:textId="77777777" w:rsidR="00F378C9" w:rsidRDefault="00F378C9" w:rsidP="00F378C9">
      <w:pPr>
        <w:pStyle w:val="PL"/>
      </w:pPr>
      <w:r>
        <w:t xml:space="preserve">    ...</w:t>
      </w:r>
    </w:p>
    <w:p w14:paraId="0FBE68CF" w14:textId="77777777" w:rsidR="00F378C9" w:rsidRDefault="00F378C9" w:rsidP="00F378C9">
      <w:pPr>
        <w:pStyle w:val="PL"/>
      </w:pPr>
      <w:r>
        <w:lastRenderedPageBreak/>
        <w:t>}</w:t>
      </w:r>
    </w:p>
    <w:p w14:paraId="16C785B3" w14:textId="77777777" w:rsidR="00F378C9" w:rsidRDefault="00F378C9" w:rsidP="00F378C9">
      <w:pPr>
        <w:pStyle w:val="PL"/>
      </w:pPr>
    </w:p>
    <w:p w14:paraId="7F60D5DA" w14:textId="77777777" w:rsidR="00F378C9" w:rsidRDefault="00F378C9" w:rsidP="00F378C9">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40F90461" w14:textId="77777777" w:rsidR="00F378C9" w:rsidRDefault="00F378C9" w:rsidP="00F378C9">
      <w:pPr>
        <w:pStyle w:val="PL"/>
      </w:pPr>
    </w:p>
    <w:p w14:paraId="2C29E491" w14:textId="77777777" w:rsidR="00F378C9" w:rsidRDefault="00F378C9" w:rsidP="00F378C9">
      <w:pPr>
        <w:pStyle w:val="PL"/>
      </w:pPr>
      <w:r>
        <w:t xml:space="preserve">MRB-ToAddMod-r17 ::=                    </w:t>
      </w:r>
      <w:r>
        <w:rPr>
          <w:color w:val="993366"/>
        </w:rPr>
        <w:t>SEQUENCE</w:t>
      </w:r>
      <w:r>
        <w:t xml:space="preserve"> {</w:t>
      </w:r>
    </w:p>
    <w:p w14:paraId="5E3254A8" w14:textId="77777777" w:rsidR="00F378C9" w:rsidRDefault="00F378C9" w:rsidP="00F378C9">
      <w:pPr>
        <w:pStyle w:val="PL"/>
        <w:rPr>
          <w:color w:val="808080"/>
        </w:rPr>
      </w:pPr>
      <w:r>
        <w:t xml:space="preserve">    mbs-SessionId-r17                       TMGI-r17                                                </w:t>
      </w:r>
      <w:r>
        <w:rPr>
          <w:color w:val="993366"/>
        </w:rPr>
        <w:t>OPTIONAL</w:t>
      </w:r>
      <w:r>
        <w:t xml:space="preserve">,   </w:t>
      </w:r>
      <w:r>
        <w:rPr>
          <w:color w:val="808080"/>
        </w:rPr>
        <w:t>-- Cond MRBSetup</w:t>
      </w:r>
    </w:p>
    <w:p w14:paraId="4BE6A3E5" w14:textId="77777777" w:rsidR="00F378C9" w:rsidRDefault="00F378C9" w:rsidP="00F378C9">
      <w:pPr>
        <w:pStyle w:val="PL"/>
      </w:pPr>
      <w:r>
        <w:t xml:space="preserve">    mrb-Identity-r17                        MRB-Identity-r17,</w:t>
      </w:r>
    </w:p>
    <w:p w14:paraId="6A2A737D" w14:textId="77777777" w:rsidR="00F378C9" w:rsidRDefault="00F378C9" w:rsidP="00F378C9">
      <w:pPr>
        <w:pStyle w:val="PL"/>
        <w:rPr>
          <w:color w:val="808080"/>
        </w:rPr>
      </w:pPr>
      <w:r>
        <w:t xml:space="preserve">    mrb-IdentityNew-r17                     MRB-Identity-r17                                        </w:t>
      </w:r>
      <w:r>
        <w:rPr>
          <w:color w:val="993366"/>
        </w:rPr>
        <w:t>OPTIONAL</w:t>
      </w:r>
      <w:r>
        <w:t xml:space="preserve">,   </w:t>
      </w:r>
      <w:r>
        <w:rPr>
          <w:color w:val="808080"/>
        </w:rPr>
        <w:t>-- Need N</w:t>
      </w:r>
    </w:p>
    <w:p w14:paraId="799D6071" w14:textId="77777777" w:rsidR="00F378C9" w:rsidRDefault="00F378C9" w:rsidP="00F378C9">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589CDAE" w14:textId="77777777" w:rsidR="00F378C9" w:rsidRDefault="00F378C9" w:rsidP="00F378C9">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2A46501" w14:textId="77777777" w:rsidR="00F378C9" w:rsidRDefault="00F378C9" w:rsidP="00F378C9">
      <w:pPr>
        <w:pStyle w:val="PL"/>
        <w:rPr>
          <w:color w:val="808080"/>
        </w:rPr>
      </w:pPr>
      <w:r>
        <w:t xml:space="preserve">    pdcp-Config-r17                         PDCP-Config                                             </w:t>
      </w:r>
      <w:r>
        <w:rPr>
          <w:color w:val="993366"/>
        </w:rPr>
        <w:t>OPTIONAL</w:t>
      </w:r>
      <w:r>
        <w:t xml:space="preserve">,   </w:t>
      </w:r>
      <w:r>
        <w:rPr>
          <w:color w:val="808080"/>
        </w:rPr>
        <w:t>-- Cond PDCP</w:t>
      </w:r>
    </w:p>
    <w:p w14:paraId="67C39434" w14:textId="77777777" w:rsidR="00F378C9" w:rsidRDefault="00F378C9" w:rsidP="00F378C9">
      <w:pPr>
        <w:pStyle w:val="PL"/>
      </w:pPr>
      <w:r>
        <w:t xml:space="preserve">    ...</w:t>
      </w:r>
    </w:p>
    <w:p w14:paraId="55197B9C" w14:textId="77777777" w:rsidR="00F378C9" w:rsidRDefault="00F378C9" w:rsidP="00F378C9">
      <w:pPr>
        <w:pStyle w:val="PL"/>
      </w:pPr>
      <w:r>
        <w:t>}</w:t>
      </w:r>
    </w:p>
    <w:p w14:paraId="4DA7FF04" w14:textId="77777777" w:rsidR="00F378C9" w:rsidRDefault="00F378C9" w:rsidP="00F378C9">
      <w:pPr>
        <w:pStyle w:val="PL"/>
      </w:pPr>
    </w:p>
    <w:p w14:paraId="40EF1325" w14:textId="77777777" w:rsidR="00F378C9" w:rsidRDefault="00F378C9" w:rsidP="00F378C9">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2EBE525A" w14:textId="77777777" w:rsidR="00F378C9" w:rsidRDefault="00F378C9" w:rsidP="00F378C9">
      <w:pPr>
        <w:pStyle w:val="PL"/>
      </w:pPr>
    </w:p>
    <w:p w14:paraId="566A0D5A" w14:textId="77777777" w:rsidR="00F378C9" w:rsidRDefault="00F378C9" w:rsidP="00F378C9">
      <w:pPr>
        <w:pStyle w:val="PL"/>
        <w:rPr>
          <w:color w:val="808080"/>
        </w:rPr>
      </w:pPr>
      <w:r>
        <w:rPr>
          <w:color w:val="808080"/>
        </w:rPr>
        <w:t>-- TAG-RADIOBEARERCONFIG-STOP</w:t>
      </w:r>
    </w:p>
    <w:p w14:paraId="3D8F1A8D" w14:textId="77777777" w:rsidR="00F378C9" w:rsidRDefault="00F378C9" w:rsidP="00F378C9">
      <w:pPr>
        <w:pStyle w:val="PL"/>
        <w:rPr>
          <w:color w:val="808080"/>
        </w:rPr>
      </w:pPr>
      <w:r>
        <w:rPr>
          <w:color w:val="808080"/>
        </w:rPr>
        <w:t>-- ASN1STOP</w:t>
      </w:r>
    </w:p>
    <w:p w14:paraId="35FA596E"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6CD89F15" w14:textId="77777777">
        <w:tc>
          <w:tcPr>
            <w:tcW w:w="14173" w:type="dxa"/>
            <w:tcBorders>
              <w:top w:val="single" w:sz="4" w:space="0" w:color="auto"/>
              <w:left w:val="single" w:sz="4" w:space="0" w:color="auto"/>
              <w:bottom w:val="single" w:sz="4" w:space="0" w:color="auto"/>
              <w:right w:val="single" w:sz="4" w:space="0" w:color="auto"/>
            </w:tcBorders>
          </w:tcPr>
          <w:p w14:paraId="6045B25E" w14:textId="77777777" w:rsidR="00F378C9" w:rsidRDefault="00F378C9">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78C9" w14:paraId="56823354" w14:textId="77777777">
        <w:tc>
          <w:tcPr>
            <w:tcW w:w="14173" w:type="dxa"/>
            <w:tcBorders>
              <w:top w:val="single" w:sz="4" w:space="0" w:color="auto"/>
              <w:left w:val="single" w:sz="4" w:space="0" w:color="auto"/>
              <w:bottom w:val="single" w:sz="4" w:space="0" w:color="auto"/>
              <w:right w:val="single" w:sz="4" w:space="0" w:color="auto"/>
            </w:tcBorders>
          </w:tcPr>
          <w:p w14:paraId="4D5BC7CA" w14:textId="77777777" w:rsidR="00F378C9" w:rsidRDefault="00F378C9">
            <w:pPr>
              <w:pStyle w:val="TAL"/>
              <w:rPr>
                <w:rFonts w:eastAsia="SimSun"/>
                <w:szCs w:val="22"/>
                <w:lang w:eastAsia="sv-SE"/>
              </w:rPr>
            </w:pPr>
            <w:r>
              <w:rPr>
                <w:rFonts w:eastAsia="SimSun"/>
                <w:b/>
                <w:i/>
                <w:szCs w:val="22"/>
                <w:lang w:eastAsia="sv-SE"/>
              </w:rPr>
              <w:t>cnAssociation</w:t>
            </w:r>
          </w:p>
          <w:p w14:paraId="550C5E15" w14:textId="77777777" w:rsidR="00F378C9" w:rsidRDefault="00F378C9">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78C9" w14:paraId="180BAC75" w14:textId="77777777">
        <w:tc>
          <w:tcPr>
            <w:tcW w:w="14173" w:type="dxa"/>
            <w:tcBorders>
              <w:top w:val="single" w:sz="4" w:space="0" w:color="auto"/>
              <w:left w:val="single" w:sz="4" w:space="0" w:color="auto"/>
              <w:bottom w:val="single" w:sz="4" w:space="0" w:color="auto"/>
              <w:right w:val="single" w:sz="4" w:space="0" w:color="auto"/>
            </w:tcBorders>
          </w:tcPr>
          <w:p w14:paraId="5BF80657" w14:textId="77777777" w:rsidR="00F378C9" w:rsidRDefault="00F378C9">
            <w:pPr>
              <w:pStyle w:val="TAL"/>
              <w:rPr>
                <w:rFonts w:eastAsia="SimSun"/>
                <w:szCs w:val="22"/>
                <w:lang w:eastAsia="sv-SE"/>
              </w:rPr>
            </w:pPr>
            <w:r>
              <w:rPr>
                <w:b/>
                <w:i/>
                <w:szCs w:val="22"/>
                <w:lang w:eastAsia="sv-SE"/>
              </w:rPr>
              <w:t>daps-Config</w:t>
            </w:r>
          </w:p>
          <w:p w14:paraId="551815DD" w14:textId="77777777" w:rsidR="00F378C9" w:rsidRDefault="00F378C9">
            <w:pPr>
              <w:pStyle w:val="TAL"/>
              <w:rPr>
                <w:b/>
                <w:i/>
                <w:szCs w:val="22"/>
                <w:lang w:eastAsia="sv-SE"/>
              </w:rPr>
            </w:pPr>
            <w:r>
              <w:rPr>
                <w:rFonts w:eastAsia="SimSun"/>
                <w:szCs w:val="22"/>
                <w:lang w:eastAsia="sv-SE"/>
              </w:rPr>
              <w:t>Indicates that the bearer is configured as DAPS bearer.</w:t>
            </w:r>
          </w:p>
        </w:tc>
      </w:tr>
      <w:tr w:rsidR="00F378C9" w14:paraId="66510D89" w14:textId="77777777">
        <w:tc>
          <w:tcPr>
            <w:tcW w:w="14173" w:type="dxa"/>
            <w:tcBorders>
              <w:top w:val="single" w:sz="4" w:space="0" w:color="auto"/>
              <w:left w:val="single" w:sz="4" w:space="0" w:color="auto"/>
              <w:bottom w:val="single" w:sz="4" w:space="0" w:color="auto"/>
              <w:right w:val="single" w:sz="4" w:space="0" w:color="auto"/>
            </w:tcBorders>
          </w:tcPr>
          <w:p w14:paraId="12E3D0EF" w14:textId="77777777" w:rsidR="00F378C9" w:rsidRDefault="00F378C9">
            <w:pPr>
              <w:pStyle w:val="TAL"/>
              <w:rPr>
                <w:rFonts w:eastAsia="SimSun"/>
                <w:szCs w:val="22"/>
                <w:lang w:eastAsia="sv-SE"/>
              </w:rPr>
            </w:pPr>
            <w:r>
              <w:rPr>
                <w:rFonts w:eastAsia="SimSun"/>
                <w:b/>
                <w:i/>
                <w:szCs w:val="22"/>
                <w:lang w:eastAsia="sv-SE"/>
              </w:rPr>
              <w:t>drb-Identity</w:t>
            </w:r>
          </w:p>
          <w:p w14:paraId="48D31ECA" w14:textId="77777777" w:rsidR="00F378C9" w:rsidRDefault="00F378C9">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8C9" w14:paraId="09E8A439" w14:textId="77777777">
        <w:tc>
          <w:tcPr>
            <w:tcW w:w="14173" w:type="dxa"/>
            <w:tcBorders>
              <w:top w:val="single" w:sz="4" w:space="0" w:color="auto"/>
              <w:left w:val="single" w:sz="4" w:space="0" w:color="auto"/>
              <w:bottom w:val="single" w:sz="4" w:space="0" w:color="auto"/>
              <w:right w:val="single" w:sz="4" w:space="0" w:color="auto"/>
            </w:tcBorders>
          </w:tcPr>
          <w:p w14:paraId="4E813F06" w14:textId="77777777" w:rsidR="00F378C9" w:rsidRDefault="00F378C9">
            <w:pPr>
              <w:pStyle w:val="TAL"/>
              <w:rPr>
                <w:rFonts w:eastAsia="SimSun"/>
                <w:b/>
                <w:i/>
                <w:lang w:eastAsia="sv-SE"/>
              </w:rPr>
            </w:pPr>
            <w:r>
              <w:rPr>
                <w:rFonts w:eastAsia="SimSun"/>
                <w:b/>
                <w:i/>
                <w:lang w:eastAsia="sv-SE"/>
              </w:rPr>
              <w:t>eps-BearerIdentity</w:t>
            </w:r>
          </w:p>
          <w:p w14:paraId="4F5BA57E" w14:textId="77777777" w:rsidR="00F378C9" w:rsidRDefault="00F378C9">
            <w:pPr>
              <w:pStyle w:val="TAL"/>
              <w:rPr>
                <w:rFonts w:eastAsia="SimSun"/>
                <w:lang w:eastAsia="sv-SE"/>
              </w:rPr>
            </w:pPr>
            <w:r>
              <w:rPr>
                <w:rFonts w:eastAsia="SimSun"/>
                <w:lang w:eastAsia="sv-SE"/>
              </w:rPr>
              <w:t>The EPS bearer ID determines the EPS bearer.</w:t>
            </w:r>
          </w:p>
        </w:tc>
      </w:tr>
      <w:tr w:rsidR="00F378C9" w14:paraId="7E972BF4" w14:textId="77777777">
        <w:tc>
          <w:tcPr>
            <w:tcW w:w="14173" w:type="dxa"/>
            <w:tcBorders>
              <w:top w:val="single" w:sz="4" w:space="0" w:color="auto"/>
              <w:left w:val="single" w:sz="4" w:space="0" w:color="auto"/>
              <w:bottom w:val="single" w:sz="4" w:space="0" w:color="auto"/>
              <w:right w:val="single" w:sz="4" w:space="0" w:color="auto"/>
            </w:tcBorders>
          </w:tcPr>
          <w:p w14:paraId="3CF0E331" w14:textId="77777777" w:rsidR="00F378C9" w:rsidRDefault="00F378C9">
            <w:pPr>
              <w:pStyle w:val="TAL"/>
              <w:rPr>
                <w:rFonts w:eastAsia="SimSun"/>
                <w:b/>
                <w:i/>
                <w:szCs w:val="22"/>
                <w:lang w:eastAsia="sv-SE"/>
              </w:rPr>
            </w:pPr>
            <w:r>
              <w:rPr>
                <w:rFonts w:eastAsia="SimSun"/>
                <w:b/>
                <w:i/>
                <w:szCs w:val="22"/>
                <w:lang w:eastAsia="sv-SE"/>
              </w:rPr>
              <w:t>mbs-SessionId</w:t>
            </w:r>
          </w:p>
          <w:p w14:paraId="0048A965" w14:textId="77777777" w:rsidR="00F378C9" w:rsidRDefault="00F378C9">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8C9" w14:paraId="226D6994" w14:textId="77777777">
        <w:tc>
          <w:tcPr>
            <w:tcW w:w="14173" w:type="dxa"/>
            <w:tcBorders>
              <w:top w:val="single" w:sz="4" w:space="0" w:color="auto"/>
              <w:left w:val="single" w:sz="4" w:space="0" w:color="auto"/>
              <w:bottom w:val="single" w:sz="4" w:space="0" w:color="auto"/>
              <w:right w:val="single" w:sz="4" w:space="0" w:color="auto"/>
            </w:tcBorders>
          </w:tcPr>
          <w:p w14:paraId="087E2C8D" w14:textId="77777777" w:rsidR="00F378C9" w:rsidRDefault="00F378C9">
            <w:pPr>
              <w:pStyle w:val="TAL"/>
              <w:rPr>
                <w:rFonts w:eastAsia="SimSun"/>
                <w:szCs w:val="22"/>
                <w:lang w:eastAsia="sv-SE"/>
              </w:rPr>
            </w:pPr>
            <w:r>
              <w:rPr>
                <w:rFonts w:eastAsia="SimSun"/>
                <w:b/>
                <w:i/>
                <w:szCs w:val="22"/>
                <w:lang w:eastAsia="sv-SE"/>
              </w:rPr>
              <w:t>mrb-</w:t>
            </w:r>
            <w:r>
              <w:rPr>
                <w:rFonts w:eastAsia="SimSun"/>
                <w:b/>
                <w:i/>
                <w:lang w:eastAsia="sv-SE"/>
              </w:rPr>
              <w:t>Identity</w:t>
            </w:r>
          </w:p>
          <w:p w14:paraId="6B7FD724" w14:textId="77777777" w:rsidR="00F378C9" w:rsidRDefault="00F378C9">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8C9" w14:paraId="428E0F91" w14:textId="77777777">
        <w:tc>
          <w:tcPr>
            <w:tcW w:w="14173" w:type="dxa"/>
            <w:tcBorders>
              <w:top w:val="single" w:sz="4" w:space="0" w:color="auto"/>
              <w:left w:val="single" w:sz="4" w:space="0" w:color="auto"/>
              <w:bottom w:val="single" w:sz="4" w:space="0" w:color="auto"/>
              <w:right w:val="single" w:sz="4" w:space="0" w:color="auto"/>
            </w:tcBorders>
          </w:tcPr>
          <w:p w14:paraId="5A782303" w14:textId="77777777" w:rsidR="00F378C9" w:rsidRDefault="00F378C9">
            <w:pPr>
              <w:pStyle w:val="TAL"/>
              <w:rPr>
                <w:rFonts w:eastAsia="SimSun"/>
                <w:szCs w:val="22"/>
                <w:lang w:eastAsia="sv-SE"/>
              </w:rPr>
            </w:pPr>
            <w:r>
              <w:rPr>
                <w:rFonts w:eastAsia="SimSun"/>
                <w:b/>
                <w:i/>
                <w:szCs w:val="22"/>
                <w:lang w:eastAsia="sv-SE"/>
              </w:rPr>
              <w:t>mrb-</w:t>
            </w:r>
            <w:r>
              <w:rPr>
                <w:rFonts w:eastAsia="SimSun"/>
                <w:b/>
                <w:i/>
                <w:lang w:eastAsia="sv-SE"/>
              </w:rPr>
              <w:t>IdentityNew</w:t>
            </w:r>
          </w:p>
          <w:p w14:paraId="4DE41889" w14:textId="77777777" w:rsidR="00F378C9" w:rsidRDefault="00F378C9">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78C9" w14:paraId="5897A07A" w14:textId="77777777">
        <w:tc>
          <w:tcPr>
            <w:tcW w:w="14173" w:type="dxa"/>
            <w:tcBorders>
              <w:top w:val="single" w:sz="4" w:space="0" w:color="auto"/>
              <w:left w:val="single" w:sz="4" w:space="0" w:color="auto"/>
              <w:bottom w:val="single" w:sz="4" w:space="0" w:color="auto"/>
              <w:right w:val="single" w:sz="4" w:space="0" w:color="auto"/>
            </w:tcBorders>
          </w:tcPr>
          <w:p w14:paraId="5EF818AC" w14:textId="77777777" w:rsidR="00F378C9" w:rsidRDefault="00F378C9">
            <w:pPr>
              <w:pStyle w:val="TAL"/>
              <w:rPr>
                <w:rFonts w:eastAsia="SimSun"/>
                <w:szCs w:val="22"/>
                <w:lang w:eastAsia="sv-SE"/>
              </w:rPr>
            </w:pPr>
            <w:r>
              <w:rPr>
                <w:rFonts w:eastAsia="SimSun"/>
                <w:b/>
                <w:i/>
                <w:szCs w:val="22"/>
                <w:lang w:eastAsia="sv-SE"/>
              </w:rPr>
              <w:t>reestablishPDCP</w:t>
            </w:r>
          </w:p>
          <w:p w14:paraId="6ED76702" w14:textId="77777777" w:rsidR="00F378C9" w:rsidRDefault="00F378C9">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210"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51B1B3C8" w14:textId="77777777">
        <w:tc>
          <w:tcPr>
            <w:tcW w:w="14173" w:type="dxa"/>
            <w:tcBorders>
              <w:top w:val="single" w:sz="4" w:space="0" w:color="auto"/>
              <w:left w:val="single" w:sz="4" w:space="0" w:color="auto"/>
              <w:bottom w:val="single" w:sz="4" w:space="0" w:color="auto"/>
              <w:right w:val="single" w:sz="4" w:space="0" w:color="auto"/>
            </w:tcBorders>
          </w:tcPr>
          <w:p w14:paraId="4BF43F9D" w14:textId="77777777" w:rsidR="00F378C9" w:rsidRDefault="00F378C9">
            <w:pPr>
              <w:pStyle w:val="TAL"/>
              <w:rPr>
                <w:rFonts w:eastAsia="SimSun"/>
                <w:b/>
                <w:i/>
                <w:szCs w:val="22"/>
                <w:lang w:eastAsia="sv-SE"/>
              </w:rPr>
            </w:pPr>
            <w:r>
              <w:rPr>
                <w:rFonts w:eastAsia="SimSun"/>
                <w:b/>
                <w:i/>
                <w:szCs w:val="22"/>
                <w:lang w:eastAsia="sv-SE"/>
              </w:rPr>
              <w:t>recoverPDCP</w:t>
            </w:r>
          </w:p>
          <w:p w14:paraId="743934F6" w14:textId="77777777" w:rsidR="00F378C9" w:rsidRDefault="00F378C9">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211" w:author="Ericsson - RAN2#122" w:date="2023-06-19T18:47:00Z">
              <w:r>
                <w:t xml:space="preserve"> or if t</w:t>
              </w:r>
            </w:ins>
            <w:ins w:id="2212"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40A2D809" w14:textId="77777777">
        <w:tc>
          <w:tcPr>
            <w:tcW w:w="14173" w:type="dxa"/>
            <w:tcBorders>
              <w:top w:val="single" w:sz="4" w:space="0" w:color="auto"/>
              <w:left w:val="single" w:sz="4" w:space="0" w:color="auto"/>
              <w:bottom w:val="single" w:sz="4" w:space="0" w:color="auto"/>
              <w:right w:val="single" w:sz="4" w:space="0" w:color="auto"/>
            </w:tcBorders>
          </w:tcPr>
          <w:p w14:paraId="294AE795" w14:textId="77777777" w:rsidR="00F378C9" w:rsidRDefault="00F378C9">
            <w:pPr>
              <w:pStyle w:val="TAL"/>
              <w:rPr>
                <w:rFonts w:eastAsia="SimSun"/>
                <w:szCs w:val="22"/>
                <w:lang w:eastAsia="sv-SE"/>
              </w:rPr>
            </w:pPr>
            <w:r>
              <w:rPr>
                <w:rFonts w:eastAsia="SimSun"/>
                <w:b/>
                <w:i/>
                <w:szCs w:val="22"/>
                <w:lang w:eastAsia="sv-SE"/>
              </w:rPr>
              <w:t>sdap-Config</w:t>
            </w:r>
          </w:p>
          <w:p w14:paraId="39A3167F" w14:textId="77777777" w:rsidR="00F378C9" w:rsidRDefault="00F378C9">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2469933"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4DCBB5FD" w14:textId="77777777">
        <w:tc>
          <w:tcPr>
            <w:tcW w:w="14173" w:type="dxa"/>
            <w:tcBorders>
              <w:top w:val="single" w:sz="4" w:space="0" w:color="auto"/>
              <w:left w:val="single" w:sz="4" w:space="0" w:color="auto"/>
              <w:bottom w:val="single" w:sz="4" w:space="0" w:color="auto"/>
              <w:right w:val="single" w:sz="4" w:space="0" w:color="auto"/>
            </w:tcBorders>
          </w:tcPr>
          <w:p w14:paraId="297021C1" w14:textId="77777777" w:rsidR="00F378C9" w:rsidRDefault="00F378C9">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78C9" w14:paraId="70007749" w14:textId="77777777">
        <w:tc>
          <w:tcPr>
            <w:tcW w:w="14173" w:type="dxa"/>
            <w:tcBorders>
              <w:top w:val="single" w:sz="4" w:space="0" w:color="auto"/>
              <w:left w:val="single" w:sz="4" w:space="0" w:color="auto"/>
              <w:bottom w:val="single" w:sz="4" w:space="0" w:color="auto"/>
              <w:right w:val="single" w:sz="4" w:space="0" w:color="auto"/>
            </w:tcBorders>
          </w:tcPr>
          <w:p w14:paraId="1B1192B0" w14:textId="77777777" w:rsidR="00F378C9" w:rsidRDefault="00F378C9">
            <w:pPr>
              <w:pStyle w:val="TAL"/>
              <w:rPr>
                <w:b/>
                <w:i/>
                <w:szCs w:val="22"/>
                <w:lang w:eastAsia="sv-SE"/>
              </w:rPr>
            </w:pPr>
            <w:r>
              <w:rPr>
                <w:b/>
                <w:i/>
                <w:szCs w:val="22"/>
                <w:lang w:eastAsia="sv-SE"/>
              </w:rPr>
              <w:t>securityConfig</w:t>
            </w:r>
          </w:p>
          <w:p w14:paraId="0C35335F" w14:textId="77777777" w:rsidR="00F378C9" w:rsidRDefault="00F378C9">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8C9" w14:paraId="5EDD775A" w14:textId="77777777">
        <w:tc>
          <w:tcPr>
            <w:tcW w:w="14173" w:type="dxa"/>
            <w:tcBorders>
              <w:top w:val="single" w:sz="4" w:space="0" w:color="auto"/>
              <w:left w:val="single" w:sz="4" w:space="0" w:color="auto"/>
              <w:bottom w:val="single" w:sz="4" w:space="0" w:color="auto"/>
              <w:right w:val="single" w:sz="4" w:space="0" w:color="auto"/>
            </w:tcBorders>
          </w:tcPr>
          <w:p w14:paraId="5CED1910" w14:textId="77777777" w:rsidR="00F378C9" w:rsidRDefault="00F378C9">
            <w:pPr>
              <w:pStyle w:val="TAL"/>
              <w:rPr>
                <w:szCs w:val="22"/>
                <w:lang w:eastAsia="sv-SE"/>
              </w:rPr>
            </w:pPr>
            <w:r>
              <w:rPr>
                <w:b/>
                <w:i/>
                <w:szCs w:val="22"/>
                <w:lang w:eastAsia="sv-SE"/>
              </w:rPr>
              <w:t>srb3-ToRelease</w:t>
            </w:r>
          </w:p>
          <w:p w14:paraId="0EE76A16" w14:textId="77777777" w:rsidR="00F378C9" w:rsidRDefault="00F378C9">
            <w:pPr>
              <w:pStyle w:val="TAL"/>
              <w:rPr>
                <w:b/>
                <w:i/>
                <w:szCs w:val="22"/>
                <w:lang w:eastAsia="sv-SE"/>
              </w:rPr>
            </w:pPr>
            <w:r>
              <w:rPr>
                <w:szCs w:val="22"/>
                <w:lang w:eastAsia="sv-SE"/>
              </w:rPr>
              <w:t>Release SRB3. SRB3 release can only be done over SRB1 and only at SCG release and reconfiguration with sync.</w:t>
            </w:r>
          </w:p>
        </w:tc>
      </w:tr>
    </w:tbl>
    <w:p w14:paraId="71389BB9"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56503792" w14:textId="77777777">
        <w:tc>
          <w:tcPr>
            <w:tcW w:w="14173" w:type="dxa"/>
            <w:tcBorders>
              <w:top w:val="single" w:sz="4" w:space="0" w:color="auto"/>
              <w:left w:val="single" w:sz="4" w:space="0" w:color="auto"/>
              <w:bottom w:val="single" w:sz="4" w:space="0" w:color="auto"/>
              <w:right w:val="single" w:sz="4" w:space="0" w:color="auto"/>
            </w:tcBorders>
          </w:tcPr>
          <w:p w14:paraId="23BAF4DB" w14:textId="77777777" w:rsidR="00F378C9" w:rsidRDefault="00F378C9">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78C9" w14:paraId="640CD81C" w14:textId="77777777">
        <w:tc>
          <w:tcPr>
            <w:tcW w:w="14173" w:type="dxa"/>
            <w:tcBorders>
              <w:top w:val="single" w:sz="4" w:space="0" w:color="auto"/>
              <w:left w:val="single" w:sz="4" w:space="0" w:color="auto"/>
              <w:bottom w:val="single" w:sz="4" w:space="0" w:color="auto"/>
              <w:right w:val="single" w:sz="4" w:space="0" w:color="auto"/>
            </w:tcBorders>
          </w:tcPr>
          <w:p w14:paraId="5E70B6DA" w14:textId="77777777" w:rsidR="00F378C9" w:rsidRDefault="00F378C9">
            <w:pPr>
              <w:pStyle w:val="TAL"/>
              <w:rPr>
                <w:rFonts w:eastAsia="SimSun"/>
                <w:szCs w:val="22"/>
                <w:lang w:eastAsia="sv-SE"/>
              </w:rPr>
            </w:pPr>
            <w:r>
              <w:rPr>
                <w:rFonts w:eastAsia="SimSun"/>
                <w:b/>
                <w:i/>
                <w:szCs w:val="22"/>
                <w:lang w:eastAsia="sv-SE"/>
              </w:rPr>
              <w:t>keyToUse</w:t>
            </w:r>
          </w:p>
          <w:p w14:paraId="2523A8BB" w14:textId="77777777" w:rsidR="00F378C9" w:rsidRDefault="00F378C9">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78C9" w14:paraId="7E64F816" w14:textId="77777777">
        <w:tc>
          <w:tcPr>
            <w:tcW w:w="14173" w:type="dxa"/>
            <w:tcBorders>
              <w:top w:val="single" w:sz="4" w:space="0" w:color="auto"/>
              <w:left w:val="single" w:sz="4" w:space="0" w:color="auto"/>
              <w:bottom w:val="single" w:sz="4" w:space="0" w:color="auto"/>
              <w:right w:val="single" w:sz="4" w:space="0" w:color="auto"/>
            </w:tcBorders>
          </w:tcPr>
          <w:p w14:paraId="5BCBA3A1" w14:textId="77777777" w:rsidR="00F378C9" w:rsidRDefault="00F378C9">
            <w:pPr>
              <w:pStyle w:val="TAL"/>
              <w:rPr>
                <w:rFonts w:eastAsia="SimSun"/>
                <w:szCs w:val="22"/>
                <w:lang w:eastAsia="sv-SE"/>
              </w:rPr>
            </w:pPr>
            <w:r>
              <w:rPr>
                <w:rFonts w:eastAsia="SimSun"/>
                <w:b/>
                <w:i/>
                <w:szCs w:val="22"/>
                <w:lang w:eastAsia="sv-SE"/>
              </w:rPr>
              <w:t>securityAlgorithmConfig</w:t>
            </w:r>
          </w:p>
          <w:p w14:paraId="2E514230" w14:textId="77777777" w:rsidR="00F378C9" w:rsidRDefault="00F378C9">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028E5D3B"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2353AA4E" w14:textId="77777777">
        <w:tc>
          <w:tcPr>
            <w:tcW w:w="14173" w:type="dxa"/>
            <w:tcBorders>
              <w:top w:val="single" w:sz="4" w:space="0" w:color="auto"/>
              <w:left w:val="single" w:sz="4" w:space="0" w:color="auto"/>
              <w:bottom w:val="single" w:sz="4" w:space="0" w:color="auto"/>
              <w:right w:val="single" w:sz="4" w:space="0" w:color="auto"/>
            </w:tcBorders>
          </w:tcPr>
          <w:p w14:paraId="2A9B4FDD" w14:textId="77777777" w:rsidR="00F378C9" w:rsidRDefault="00F378C9">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78C9" w14:paraId="0A0A1D6F" w14:textId="77777777">
        <w:tc>
          <w:tcPr>
            <w:tcW w:w="14173" w:type="dxa"/>
            <w:tcBorders>
              <w:top w:val="single" w:sz="4" w:space="0" w:color="auto"/>
              <w:left w:val="single" w:sz="4" w:space="0" w:color="auto"/>
              <w:bottom w:val="single" w:sz="4" w:space="0" w:color="auto"/>
              <w:right w:val="single" w:sz="4" w:space="0" w:color="auto"/>
            </w:tcBorders>
          </w:tcPr>
          <w:p w14:paraId="5BB934B9" w14:textId="77777777" w:rsidR="00F378C9" w:rsidRDefault="00F378C9">
            <w:pPr>
              <w:pStyle w:val="TAL"/>
              <w:rPr>
                <w:rFonts w:eastAsia="SimSun"/>
                <w:b/>
                <w:i/>
                <w:szCs w:val="22"/>
                <w:lang w:eastAsia="sv-SE"/>
              </w:rPr>
            </w:pPr>
            <w:r>
              <w:rPr>
                <w:rFonts w:eastAsia="SimSun"/>
                <w:b/>
                <w:i/>
                <w:szCs w:val="22"/>
                <w:lang w:eastAsia="sv-SE"/>
              </w:rPr>
              <w:t>discardOnPDCP</w:t>
            </w:r>
          </w:p>
          <w:p w14:paraId="6B28747F" w14:textId="77777777" w:rsidR="00F378C9" w:rsidRDefault="00F378C9">
            <w:pPr>
              <w:pStyle w:val="TAL"/>
              <w:rPr>
                <w:rFonts w:eastAsia="SimSun"/>
                <w:b/>
                <w:i/>
                <w:szCs w:val="22"/>
                <w:lang w:eastAsia="sv-SE"/>
              </w:rPr>
            </w:pPr>
            <w:r>
              <w:rPr>
                <w:lang w:eastAsia="sv-SE"/>
              </w:rPr>
              <w:t>Indicates that PDCP should discard stored SDU and PDU according to TS 38.323 [5].</w:t>
            </w:r>
          </w:p>
        </w:tc>
      </w:tr>
      <w:tr w:rsidR="00F378C9" w14:paraId="0A66B8F4" w14:textId="77777777">
        <w:tc>
          <w:tcPr>
            <w:tcW w:w="14173" w:type="dxa"/>
            <w:tcBorders>
              <w:top w:val="single" w:sz="4" w:space="0" w:color="auto"/>
              <w:left w:val="single" w:sz="4" w:space="0" w:color="auto"/>
              <w:bottom w:val="single" w:sz="4" w:space="0" w:color="auto"/>
              <w:right w:val="single" w:sz="4" w:space="0" w:color="auto"/>
            </w:tcBorders>
          </w:tcPr>
          <w:p w14:paraId="4117D103" w14:textId="77777777" w:rsidR="00F378C9" w:rsidRDefault="00F378C9">
            <w:pPr>
              <w:pStyle w:val="TAL"/>
              <w:rPr>
                <w:rFonts w:eastAsia="SimSun"/>
                <w:szCs w:val="22"/>
                <w:lang w:eastAsia="sv-SE"/>
              </w:rPr>
            </w:pPr>
            <w:r>
              <w:rPr>
                <w:rFonts w:eastAsia="SimSun"/>
                <w:b/>
                <w:i/>
                <w:szCs w:val="22"/>
                <w:lang w:eastAsia="sv-SE"/>
              </w:rPr>
              <w:t>reestablishPDCP</w:t>
            </w:r>
          </w:p>
          <w:p w14:paraId="49BA47F1" w14:textId="77777777" w:rsidR="00F378C9" w:rsidRDefault="00F378C9">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213"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8C9" w14:paraId="1AE9AE02" w14:textId="77777777">
        <w:tc>
          <w:tcPr>
            <w:tcW w:w="14173" w:type="dxa"/>
            <w:tcBorders>
              <w:top w:val="single" w:sz="4" w:space="0" w:color="auto"/>
              <w:left w:val="single" w:sz="4" w:space="0" w:color="auto"/>
              <w:bottom w:val="single" w:sz="4" w:space="0" w:color="auto"/>
              <w:right w:val="single" w:sz="4" w:space="0" w:color="auto"/>
            </w:tcBorders>
          </w:tcPr>
          <w:p w14:paraId="21D2184C" w14:textId="77777777" w:rsidR="00F378C9" w:rsidRDefault="00F378C9">
            <w:pPr>
              <w:pStyle w:val="TAL"/>
              <w:rPr>
                <w:rFonts w:eastAsia="SimSun"/>
                <w:szCs w:val="22"/>
                <w:lang w:eastAsia="sv-SE"/>
              </w:rPr>
            </w:pPr>
            <w:r>
              <w:rPr>
                <w:rFonts w:eastAsia="SimSun"/>
                <w:b/>
                <w:i/>
                <w:szCs w:val="22"/>
                <w:lang w:eastAsia="sv-SE"/>
              </w:rPr>
              <w:t>srb-Identity, srb-Identity-v1700</w:t>
            </w:r>
          </w:p>
          <w:p w14:paraId="13FAE32B" w14:textId="77777777" w:rsidR="00F378C9" w:rsidRDefault="00F378C9">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11C53DD9" w14:textId="77777777" w:rsidR="00F378C9" w:rsidRDefault="00F378C9" w:rsidP="00F378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C9" w14:paraId="2EA3DF4D" w14:textId="77777777">
        <w:tc>
          <w:tcPr>
            <w:tcW w:w="4027" w:type="dxa"/>
            <w:tcBorders>
              <w:top w:val="single" w:sz="4" w:space="0" w:color="auto"/>
              <w:left w:val="single" w:sz="4" w:space="0" w:color="auto"/>
              <w:bottom w:val="single" w:sz="4" w:space="0" w:color="auto"/>
              <w:right w:val="single" w:sz="4" w:space="0" w:color="auto"/>
            </w:tcBorders>
          </w:tcPr>
          <w:p w14:paraId="56E26D5F" w14:textId="77777777" w:rsidR="00F378C9" w:rsidRDefault="00F378C9">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78AB08D" w14:textId="77777777" w:rsidR="00F378C9" w:rsidRDefault="00F378C9">
            <w:pPr>
              <w:pStyle w:val="TAH"/>
              <w:rPr>
                <w:lang w:eastAsia="sv-SE"/>
              </w:rPr>
            </w:pPr>
            <w:r>
              <w:rPr>
                <w:lang w:eastAsia="sv-SE"/>
              </w:rPr>
              <w:t>Explanation</w:t>
            </w:r>
          </w:p>
        </w:tc>
      </w:tr>
      <w:tr w:rsidR="00F378C9" w14:paraId="4C68248F" w14:textId="77777777">
        <w:tc>
          <w:tcPr>
            <w:tcW w:w="4027" w:type="dxa"/>
            <w:tcBorders>
              <w:top w:val="single" w:sz="4" w:space="0" w:color="auto"/>
              <w:left w:val="single" w:sz="4" w:space="0" w:color="auto"/>
              <w:bottom w:val="single" w:sz="4" w:space="0" w:color="auto"/>
              <w:right w:val="single" w:sz="4" w:space="0" w:color="auto"/>
            </w:tcBorders>
          </w:tcPr>
          <w:p w14:paraId="5FBA4AC9" w14:textId="77777777" w:rsidR="00F378C9" w:rsidRDefault="00F378C9">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D3FB9B" w14:textId="77777777" w:rsidR="00F378C9" w:rsidRDefault="00F378C9">
            <w:pPr>
              <w:pStyle w:val="TAL"/>
              <w:rPr>
                <w:lang w:eastAsia="sv-SE"/>
              </w:rPr>
            </w:pPr>
            <w:r>
              <w:rPr>
                <w:lang w:eastAsia="sv-SE"/>
              </w:rPr>
              <w:t>The field is mandatory present in case of:</w:t>
            </w:r>
          </w:p>
          <w:p w14:paraId="47682314"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11691D5" w14:textId="77777777" w:rsidR="00F378C9" w:rsidRDefault="00F378C9">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59E54A81" w14:textId="77777777" w:rsidR="00F378C9" w:rsidRDefault="00F378C9">
            <w:pPr>
              <w:pStyle w:val="TAL"/>
              <w:rPr>
                <w:lang w:eastAsia="sv-SE"/>
              </w:rPr>
            </w:pPr>
            <w:r>
              <w:rPr>
                <w:lang w:eastAsia="sv-SE"/>
              </w:rPr>
              <w:t>It is optionally present otherwise, Need S.</w:t>
            </w:r>
          </w:p>
        </w:tc>
      </w:tr>
      <w:tr w:rsidR="00F378C9" w14:paraId="78B43F3B" w14:textId="77777777">
        <w:tc>
          <w:tcPr>
            <w:tcW w:w="4027" w:type="dxa"/>
            <w:tcBorders>
              <w:top w:val="single" w:sz="4" w:space="0" w:color="auto"/>
              <w:left w:val="single" w:sz="4" w:space="0" w:color="auto"/>
              <w:bottom w:val="single" w:sz="4" w:space="0" w:color="auto"/>
              <w:right w:val="single" w:sz="4" w:space="0" w:color="auto"/>
            </w:tcBorders>
          </w:tcPr>
          <w:p w14:paraId="524F6441" w14:textId="77777777" w:rsidR="00F378C9" w:rsidRDefault="00F378C9">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4AC5F771" w14:textId="77777777" w:rsidR="00F378C9" w:rsidRDefault="00F378C9">
            <w:pPr>
              <w:pStyle w:val="TAL"/>
              <w:rPr>
                <w:lang w:eastAsia="sv-SE"/>
              </w:rPr>
            </w:pPr>
            <w:r>
              <w:rPr>
                <w:lang w:eastAsia="sv-SE"/>
              </w:rPr>
              <w:t>The field is mandatory present in case of:</w:t>
            </w:r>
          </w:p>
          <w:p w14:paraId="27B27E1F"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059D3D76"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7C4B954E" w14:textId="77777777" w:rsidR="00F378C9" w:rsidRDefault="00F378C9">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7AABCF70"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2C41F081" w14:textId="77777777" w:rsidR="00F378C9" w:rsidRDefault="00F378C9">
            <w:pPr>
              <w:pStyle w:val="TAL"/>
              <w:rPr>
                <w:lang w:eastAsia="sv-SE"/>
              </w:rPr>
            </w:pPr>
            <w:r>
              <w:rPr>
                <w:lang w:eastAsia="sv-SE"/>
              </w:rPr>
              <w:t>It is optionally present otherwise, Need S.</w:t>
            </w:r>
          </w:p>
        </w:tc>
      </w:tr>
      <w:tr w:rsidR="00F378C9" w14:paraId="30D81FF5" w14:textId="77777777">
        <w:tc>
          <w:tcPr>
            <w:tcW w:w="4027" w:type="dxa"/>
            <w:tcBorders>
              <w:top w:val="single" w:sz="4" w:space="0" w:color="auto"/>
              <w:left w:val="single" w:sz="4" w:space="0" w:color="auto"/>
              <w:bottom w:val="single" w:sz="4" w:space="0" w:color="auto"/>
              <w:right w:val="single" w:sz="4" w:space="0" w:color="auto"/>
            </w:tcBorders>
          </w:tcPr>
          <w:p w14:paraId="35EAA761" w14:textId="77777777" w:rsidR="00F378C9" w:rsidRDefault="00F378C9">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6241221" w14:textId="77777777" w:rsidR="00F378C9" w:rsidRDefault="00F378C9">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8C9" w14:paraId="37DB46F4" w14:textId="77777777">
        <w:tc>
          <w:tcPr>
            <w:tcW w:w="4027" w:type="dxa"/>
            <w:tcBorders>
              <w:top w:val="single" w:sz="4" w:space="0" w:color="auto"/>
              <w:left w:val="single" w:sz="4" w:space="0" w:color="auto"/>
              <w:bottom w:val="single" w:sz="4" w:space="0" w:color="auto"/>
              <w:right w:val="single" w:sz="4" w:space="0" w:color="auto"/>
            </w:tcBorders>
          </w:tcPr>
          <w:p w14:paraId="6E4EB4AC" w14:textId="77777777" w:rsidR="00F378C9" w:rsidRDefault="00F378C9">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C760CF0" w14:textId="77777777" w:rsidR="00F378C9" w:rsidRDefault="00F378C9">
            <w:pPr>
              <w:pStyle w:val="TAL"/>
              <w:rPr>
                <w:lang w:eastAsia="sv-SE"/>
              </w:rPr>
            </w:pPr>
            <w:r>
              <w:rPr>
                <w:lang w:eastAsia="sv-SE"/>
              </w:rPr>
              <w:t>The field is mandatory present if the corresponding DRB is being setup; otherwise the field is optionally present, need M.</w:t>
            </w:r>
          </w:p>
        </w:tc>
      </w:tr>
      <w:tr w:rsidR="00F378C9" w14:paraId="3343D6C8" w14:textId="77777777">
        <w:tc>
          <w:tcPr>
            <w:tcW w:w="4027" w:type="dxa"/>
            <w:tcBorders>
              <w:top w:val="single" w:sz="4" w:space="0" w:color="auto"/>
              <w:left w:val="single" w:sz="4" w:space="0" w:color="auto"/>
              <w:bottom w:val="single" w:sz="4" w:space="0" w:color="auto"/>
              <w:right w:val="single" w:sz="4" w:space="0" w:color="auto"/>
            </w:tcBorders>
          </w:tcPr>
          <w:p w14:paraId="723DCA77" w14:textId="77777777" w:rsidR="00F378C9" w:rsidRDefault="00F378C9">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78D308A" w14:textId="77777777" w:rsidR="00F378C9" w:rsidRDefault="00F378C9">
            <w:pPr>
              <w:pStyle w:val="TAL"/>
              <w:rPr>
                <w:lang w:eastAsia="sv-SE"/>
              </w:rPr>
            </w:pPr>
            <w:r>
              <w:rPr>
                <w:lang w:eastAsia="sv-SE"/>
              </w:rPr>
              <w:t>The field is mandatory present</w:t>
            </w:r>
          </w:p>
          <w:p w14:paraId="0E8BFAF9"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B27D7F5"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3294A001" w14:textId="77777777" w:rsidR="00F378C9" w:rsidRDefault="00F378C9">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ACB2394" w14:textId="77777777" w:rsidR="00F378C9" w:rsidRDefault="00F378C9">
            <w:pPr>
              <w:pStyle w:val="TAL"/>
              <w:rPr>
                <w:lang w:eastAsia="sv-SE"/>
              </w:rPr>
            </w:pPr>
            <w:r>
              <w:rPr>
                <w:lang w:eastAsia="sv-SE"/>
              </w:rPr>
              <w:t>Otherwise the field is optionally present, need N.</w:t>
            </w:r>
          </w:p>
          <w:p w14:paraId="2E2096BF" w14:textId="77777777" w:rsidR="00F378C9" w:rsidRDefault="00F378C9">
            <w:pPr>
              <w:pStyle w:val="TAL"/>
              <w:rPr>
                <w:lang w:eastAsia="sv-SE"/>
              </w:rPr>
            </w:pPr>
            <w:r>
              <w:rPr>
                <w:lang w:eastAsia="sv-SE"/>
              </w:rPr>
              <w:t xml:space="preserve">Upon </w:t>
            </w:r>
            <w:r>
              <w:rPr>
                <w:i/>
                <w:lang w:eastAsia="sv-SE"/>
              </w:rPr>
              <w:t>RRCSetup</w:t>
            </w:r>
            <w:r>
              <w:rPr>
                <w:lang w:eastAsia="sv-SE"/>
              </w:rPr>
              <w:t>, only SRB1 can be present.</w:t>
            </w:r>
          </w:p>
        </w:tc>
      </w:tr>
      <w:tr w:rsidR="00F378C9" w14:paraId="615E4A07" w14:textId="77777777">
        <w:tc>
          <w:tcPr>
            <w:tcW w:w="4027" w:type="dxa"/>
            <w:tcBorders>
              <w:top w:val="single" w:sz="4" w:space="0" w:color="auto"/>
              <w:left w:val="single" w:sz="4" w:space="0" w:color="auto"/>
              <w:bottom w:val="single" w:sz="4" w:space="0" w:color="auto"/>
              <w:right w:val="single" w:sz="4" w:space="0" w:color="auto"/>
            </w:tcBorders>
          </w:tcPr>
          <w:p w14:paraId="4C9395BD" w14:textId="77777777" w:rsidR="00F378C9" w:rsidRDefault="00F378C9">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4E460C1" w14:textId="77777777" w:rsidR="00F378C9" w:rsidRDefault="00F378C9">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5860B7EF"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117D3447" w14:textId="77777777" w:rsidR="00F378C9" w:rsidRDefault="00F378C9">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B4B4337" w14:textId="77777777" w:rsidR="00F378C9" w:rsidRDefault="00F378C9">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8C9" w14:paraId="5F51A224" w14:textId="77777777">
        <w:tc>
          <w:tcPr>
            <w:tcW w:w="4027" w:type="dxa"/>
            <w:tcBorders>
              <w:top w:val="single" w:sz="4" w:space="0" w:color="auto"/>
              <w:left w:val="single" w:sz="4" w:space="0" w:color="auto"/>
              <w:bottom w:val="single" w:sz="4" w:space="0" w:color="auto"/>
              <w:right w:val="single" w:sz="4" w:space="0" w:color="auto"/>
            </w:tcBorders>
          </w:tcPr>
          <w:p w14:paraId="794ADF75" w14:textId="77777777" w:rsidR="00F378C9" w:rsidRDefault="00F378C9">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86B8171" w14:textId="77777777" w:rsidR="00F378C9" w:rsidRDefault="00F378C9">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78C9" w14:paraId="4263EEEA" w14:textId="77777777">
        <w:tc>
          <w:tcPr>
            <w:tcW w:w="4027" w:type="dxa"/>
            <w:tcBorders>
              <w:top w:val="single" w:sz="4" w:space="0" w:color="auto"/>
              <w:left w:val="single" w:sz="4" w:space="0" w:color="auto"/>
              <w:bottom w:val="single" w:sz="4" w:space="0" w:color="auto"/>
              <w:right w:val="single" w:sz="4" w:space="0" w:color="auto"/>
            </w:tcBorders>
          </w:tcPr>
          <w:p w14:paraId="59C633F7" w14:textId="77777777" w:rsidR="00F378C9" w:rsidRDefault="00F378C9">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3C4725C" w14:textId="77777777" w:rsidR="00F378C9" w:rsidRDefault="00F378C9">
            <w:pPr>
              <w:pStyle w:val="TAL"/>
              <w:rPr>
                <w:lang w:eastAsia="sv-SE"/>
              </w:rPr>
            </w:pPr>
            <w:r>
              <w:rPr>
                <w:lang w:eastAsia="sv-SE"/>
              </w:rPr>
              <w:t>The field is mandatory present if the corresponding multicast MRB is being setup; otherwise the field is optionally present, need M.</w:t>
            </w:r>
          </w:p>
        </w:tc>
      </w:tr>
    </w:tbl>
    <w:p w14:paraId="0ED16964" w14:textId="77777777" w:rsidR="00F378C9" w:rsidRDefault="00F378C9" w:rsidP="00F378C9">
      <w:pPr>
        <w:pStyle w:val="NO"/>
      </w:pPr>
    </w:p>
    <w:p w14:paraId="12C4E7C4" w14:textId="77777777" w:rsidR="00F378C9" w:rsidRDefault="00F378C9" w:rsidP="00F378C9">
      <w:pPr>
        <w:pStyle w:val="Heading4"/>
        <w:rPr>
          <w:rFonts w:eastAsia="SimSun"/>
        </w:rPr>
      </w:pPr>
      <w:bookmarkStart w:id="2214" w:name="_Toc60777357"/>
      <w:bookmarkStart w:id="2215" w:name="_Toc131065119"/>
      <w:r>
        <w:rPr>
          <w:rFonts w:eastAsia="SimSun"/>
        </w:rPr>
        <w:t>–</w:t>
      </w:r>
      <w:r>
        <w:rPr>
          <w:rFonts w:eastAsia="SimSun"/>
        </w:rPr>
        <w:tab/>
      </w:r>
      <w:r>
        <w:rPr>
          <w:rFonts w:eastAsia="SimSun"/>
          <w:i/>
        </w:rPr>
        <w:t>RLC-BearerConfig</w:t>
      </w:r>
      <w:bookmarkEnd w:id="2214"/>
      <w:bookmarkEnd w:id="2215"/>
    </w:p>
    <w:p w14:paraId="26FBF3CA" w14:textId="77777777" w:rsidR="00F378C9" w:rsidRDefault="00F378C9" w:rsidP="00F378C9">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2AC45EF5" w14:textId="77777777" w:rsidR="00F378C9" w:rsidRDefault="00F378C9" w:rsidP="00F378C9">
      <w:pPr>
        <w:pStyle w:val="TH"/>
        <w:rPr>
          <w:rFonts w:eastAsia="SimSun"/>
        </w:rPr>
      </w:pPr>
      <w:r>
        <w:rPr>
          <w:rFonts w:eastAsia="SimSun"/>
          <w:i/>
        </w:rPr>
        <w:lastRenderedPageBreak/>
        <w:t>RLC-BearerConfig</w:t>
      </w:r>
      <w:r>
        <w:rPr>
          <w:rFonts w:eastAsia="SimSun"/>
        </w:rPr>
        <w:t xml:space="preserve"> information element</w:t>
      </w:r>
    </w:p>
    <w:p w14:paraId="4A7B96EC" w14:textId="77777777" w:rsidR="00F378C9" w:rsidRDefault="00F378C9" w:rsidP="00F378C9">
      <w:pPr>
        <w:pStyle w:val="PL"/>
        <w:rPr>
          <w:color w:val="808080"/>
        </w:rPr>
      </w:pPr>
      <w:r>
        <w:rPr>
          <w:color w:val="808080"/>
        </w:rPr>
        <w:t>-- ASN1START</w:t>
      </w:r>
    </w:p>
    <w:p w14:paraId="0259C53D" w14:textId="77777777" w:rsidR="00F378C9" w:rsidRDefault="00F378C9" w:rsidP="00F378C9">
      <w:pPr>
        <w:pStyle w:val="PL"/>
        <w:rPr>
          <w:color w:val="808080"/>
        </w:rPr>
      </w:pPr>
      <w:r>
        <w:rPr>
          <w:color w:val="808080"/>
        </w:rPr>
        <w:t>-- TAG-RLC-BEARERCONFIG-START</w:t>
      </w:r>
    </w:p>
    <w:p w14:paraId="48F05F0B" w14:textId="77777777" w:rsidR="00F378C9" w:rsidRDefault="00F378C9" w:rsidP="00F378C9">
      <w:pPr>
        <w:pStyle w:val="PL"/>
      </w:pPr>
    </w:p>
    <w:p w14:paraId="487B1771" w14:textId="77777777" w:rsidR="00F378C9" w:rsidRDefault="00F378C9" w:rsidP="00F378C9">
      <w:pPr>
        <w:pStyle w:val="PL"/>
      </w:pPr>
      <w:r>
        <w:t xml:space="preserve">RLC-BearerConfig ::=                        </w:t>
      </w:r>
      <w:r>
        <w:rPr>
          <w:color w:val="993366"/>
        </w:rPr>
        <w:t>SEQUENCE</w:t>
      </w:r>
      <w:r>
        <w:t xml:space="preserve"> {</w:t>
      </w:r>
    </w:p>
    <w:p w14:paraId="353F30DA" w14:textId="77777777" w:rsidR="00F378C9" w:rsidRDefault="00F378C9" w:rsidP="00F378C9">
      <w:pPr>
        <w:pStyle w:val="PL"/>
      </w:pPr>
      <w:r>
        <w:t xml:space="preserve">    logicalChannelIdentity                      LogicalChannelIdentity,</w:t>
      </w:r>
    </w:p>
    <w:p w14:paraId="5441FD20" w14:textId="77777777" w:rsidR="00F378C9" w:rsidRDefault="00F378C9" w:rsidP="00F378C9">
      <w:pPr>
        <w:pStyle w:val="PL"/>
      </w:pPr>
      <w:r>
        <w:t xml:space="preserve">    servedRadioBearer                           </w:t>
      </w:r>
      <w:r>
        <w:rPr>
          <w:color w:val="993366"/>
        </w:rPr>
        <w:t>CHOICE</w:t>
      </w:r>
      <w:r>
        <w:t xml:space="preserve"> {</w:t>
      </w:r>
    </w:p>
    <w:p w14:paraId="02989DFA" w14:textId="77777777" w:rsidR="00F378C9" w:rsidRDefault="00F378C9" w:rsidP="00F378C9">
      <w:pPr>
        <w:pStyle w:val="PL"/>
      </w:pPr>
      <w:r>
        <w:t xml:space="preserve">        srb-Identity                                SRB-Identity,</w:t>
      </w:r>
    </w:p>
    <w:p w14:paraId="33F14222" w14:textId="77777777" w:rsidR="00F378C9" w:rsidRDefault="00F378C9" w:rsidP="00F378C9">
      <w:pPr>
        <w:pStyle w:val="PL"/>
      </w:pPr>
      <w:r>
        <w:t xml:space="preserve">        drb-Identity                                DRB-Identity</w:t>
      </w:r>
    </w:p>
    <w:p w14:paraId="4982E2AD" w14:textId="77777777" w:rsidR="00F378C9" w:rsidRDefault="00F378C9" w:rsidP="00F378C9">
      <w:pPr>
        <w:pStyle w:val="PL"/>
        <w:rPr>
          <w:color w:val="808080"/>
        </w:rPr>
      </w:pPr>
      <w:r>
        <w:t xml:space="preserve">    }                                                                                               </w:t>
      </w:r>
      <w:r>
        <w:rPr>
          <w:color w:val="993366"/>
        </w:rPr>
        <w:t>OPTIONAL</w:t>
      </w:r>
      <w:r>
        <w:t xml:space="preserve">,   </w:t>
      </w:r>
      <w:r>
        <w:rPr>
          <w:color w:val="808080"/>
        </w:rPr>
        <w:t>-- Cond LCH-SetupOnly</w:t>
      </w:r>
    </w:p>
    <w:p w14:paraId="3D3EECE7" w14:textId="77777777" w:rsidR="00F378C9" w:rsidRDefault="00F378C9" w:rsidP="00F378C9">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2131C88" w14:textId="77777777" w:rsidR="00F378C9" w:rsidRDefault="00F378C9" w:rsidP="00F378C9">
      <w:pPr>
        <w:pStyle w:val="PL"/>
        <w:rPr>
          <w:color w:val="808080"/>
        </w:rPr>
      </w:pPr>
      <w:r>
        <w:t xml:space="preserve">    rlc-Config                                  RLC-Config                                          </w:t>
      </w:r>
      <w:r>
        <w:rPr>
          <w:color w:val="993366"/>
        </w:rPr>
        <w:t>OPTIONAL</w:t>
      </w:r>
      <w:r>
        <w:t xml:space="preserve">,   </w:t>
      </w:r>
      <w:r>
        <w:rPr>
          <w:color w:val="808080"/>
        </w:rPr>
        <w:t>-- Cond LCH-Setup</w:t>
      </w:r>
    </w:p>
    <w:p w14:paraId="223A533E" w14:textId="77777777" w:rsidR="00F378C9" w:rsidRDefault="00F378C9" w:rsidP="00F378C9">
      <w:pPr>
        <w:pStyle w:val="PL"/>
        <w:rPr>
          <w:color w:val="808080"/>
        </w:rPr>
      </w:pPr>
      <w:r>
        <w:t xml:space="preserve">    mac-LogicalChannelConfig                    LogicalChannelConfig                                </w:t>
      </w:r>
      <w:r>
        <w:rPr>
          <w:color w:val="993366"/>
        </w:rPr>
        <w:t>OPTIONAL</w:t>
      </w:r>
      <w:r>
        <w:t xml:space="preserve">,   </w:t>
      </w:r>
      <w:r>
        <w:rPr>
          <w:color w:val="808080"/>
        </w:rPr>
        <w:t>-- Cond LCH-Setup</w:t>
      </w:r>
    </w:p>
    <w:p w14:paraId="32983017" w14:textId="77777777" w:rsidR="00F378C9" w:rsidRDefault="00F378C9" w:rsidP="00F378C9">
      <w:pPr>
        <w:pStyle w:val="PL"/>
      </w:pPr>
      <w:r>
        <w:t xml:space="preserve">    ...,</w:t>
      </w:r>
    </w:p>
    <w:p w14:paraId="1379AF89" w14:textId="77777777" w:rsidR="00F378C9" w:rsidRDefault="00F378C9" w:rsidP="00F378C9">
      <w:pPr>
        <w:pStyle w:val="PL"/>
      </w:pPr>
      <w:r>
        <w:t xml:space="preserve">    [[</w:t>
      </w:r>
    </w:p>
    <w:p w14:paraId="3E4FD1B1" w14:textId="77777777" w:rsidR="00F378C9" w:rsidRDefault="00F378C9" w:rsidP="00F378C9">
      <w:pPr>
        <w:pStyle w:val="PL"/>
        <w:rPr>
          <w:color w:val="808080"/>
        </w:rPr>
      </w:pPr>
      <w:r>
        <w:t xml:space="preserve">    rlc-Config-v1610                            RLC-Config-v1610                                    </w:t>
      </w:r>
      <w:r>
        <w:rPr>
          <w:color w:val="993366"/>
        </w:rPr>
        <w:t>OPTIONAL</w:t>
      </w:r>
      <w:r>
        <w:t xml:space="preserve">    </w:t>
      </w:r>
      <w:r>
        <w:rPr>
          <w:color w:val="808080"/>
        </w:rPr>
        <w:t>-- Need R</w:t>
      </w:r>
    </w:p>
    <w:p w14:paraId="172C529D" w14:textId="77777777" w:rsidR="00F378C9" w:rsidRDefault="00F378C9" w:rsidP="00F378C9">
      <w:pPr>
        <w:pStyle w:val="PL"/>
      </w:pPr>
      <w:r>
        <w:t xml:space="preserve">    ]],</w:t>
      </w:r>
    </w:p>
    <w:p w14:paraId="1A6A0650" w14:textId="77777777" w:rsidR="00F378C9" w:rsidRDefault="00F378C9" w:rsidP="00F378C9">
      <w:pPr>
        <w:pStyle w:val="PL"/>
      </w:pPr>
      <w:r>
        <w:t xml:space="preserve">    [[</w:t>
      </w:r>
    </w:p>
    <w:p w14:paraId="7080E428" w14:textId="77777777" w:rsidR="00F378C9" w:rsidRDefault="00F378C9" w:rsidP="00F378C9">
      <w:pPr>
        <w:pStyle w:val="PL"/>
        <w:rPr>
          <w:color w:val="808080"/>
        </w:rPr>
      </w:pPr>
      <w:r>
        <w:t xml:space="preserve">    rlc-Config-v1700                            RLC-Config-v1700                                    </w:t>
      </w:r>
      <w:r>
        <w:rPr>
          <w:color w:val="993366"/>
        </w:rPr>
        <w:t>OPTIONAL</w:t>
      </w:r>
      <w:r>
        <w:t xml:space="preserve">,   </w:t>
      </w:r>
      <w:r>
        <w:rPr>
          <w:color w:val="808080"/>
        </w:rPr>
        <w:t>-- Need R</w:t>
      </w:r>
    </w:p>
    <w:p w14:paraId="1BBDBC1C" w14:textId="77777777" w:rsidR="00F378C9" w:rsidRDefault="00F378C9" w:rsidP="00F378C9">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58E62F19" w14:textId="77777777" w:rsidR="00F378C9" w:rsidRDefault="00F378C9" w:rsidP="00F378C9">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1A9C360" w14:textId="77777777" w:rsidR="00F378C9" w:rsidRDefault="00F378C9" w:rsidP="00F378C9">
      <w:pPr>
        <w:pStyle w:val="PL"/>
        <w:rPr>
          <w:color w:val="808080"/>
        </w:rPr>
      </w:pPr>
      <w:r>
        <w:t xml:space="preserve">    servedRadioBearerSRB4-r17                   SRB-Identity-v1700                                  </w:t>
      </w:r>
      <w:r>
        <w:rPr>
          <w:color w:val="993366"/>
        </w:rPr>
        <w:t>OPTIONAL</w:t>
      </w:r>
      <w:r>
        <w:t xml:space="preserve">    </w:t>
      </w:r>
      <w:r>
        <w:rPr>
          <w:color w:val="808080"/>
        </w:rPr>
        <w:t>-- Need N</w:t>
      </w:r>
    </w:p>
    <w:p w14:paraId="38B905EE" w14:textId="77777777" w:rsidR="00F378C9" w:rsidRDefault="00F378C9" w:rsidP="00F378C9">
      <w:pPr>
        <w:pStyle w:val="PL"/>
      </w:pPr>
      <w:r>
        <w:t xml:space="preserve">    ]]</w:t>
      </w:r>
    </w:p>
    <w:p w14:paraId="2D253CF3" w14:textId="77777777" w:rsidR="00F378C9" w:rsidRDefault="00F378C9" w:rsidP="00F378C9">
      <w:pPr>
        <w:pStyle w:val="PL"/>
      </w:pPr>
      <w:r>
        <w:t>}</w:t>
      </w:r>
    </w:p>
    <w:p w14:paraId="08A006AE" w14:textId="77777777" w:rsidR="00F378C9" w:rsidRDefault="00F378C9" w:rsidP="00F378C9">
      <w:pPr>
        <w:pStyle w:val="PL"/>
      </w:pPr>
    </w:p>
    <w:p w14:paraId="7E2CF0DD" w14:textId="77777777" w:rsidR="00F378C9" w:rsidRDefault="00F378C9" w:rsidP="00F378C9">
      <w:pPr>
        <w:pStyle w:val="PL"/>
      </w:pPr>
      <w:r>
        <w:t xml:space="preserve">MulticastRLC-BearerConfig-r17 ::=           </w:t>
      </w:r>
      <w:r>
        <w:rPr>
          <w:color w:val="993366"/>
        </w:rPr>
        <w:t>SEQUENCE</w:t>
      </w:r>
      <w:r>
        <w:t xml:space="preserve"> {</w:t>
      </w:r>
    </w:p>
    <w:p w14:paraId="1D213C35" w14:textId="77777777" w:rsidR="00F378C9" w:rsidRDefault="00F378C9" w:rsidP="00F378C9">
      <w:pPr>
        <w:pStyle w:val="PL"/>
      </w:pPr>
      <w:r>
        <w:t xml:space="preserve">    servedMBS-RadioBearer-r17                   MRB-Identity-r17,</w:t>
      </w:r>
    </w:p>
    <w:p w14:paraId="1F0F82B7" w14:textId="77777777" w:rsidR="00F378C9" w:rsidRDefault="00F378C9" w:rsidP="00F378C9">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1166892" w14:textId="77777777" w:rsidR="00F378C9" w:rsidRDefault="00F378C9" w:rsidP="00F378C9">
      <w:pPr>
        <w:pStyle w:val="PL"/>
      </w:pPr>
      <w:r>
        <w:t>}</w:t>
      </w:r>
    </w:p>
    <w:p w14:paraId="43B66475" w14:textId="77777777" w:rsidR="00F378C9" w:rsidRDefault="00F378C9" w:rsidP="00F378C9">
      <w:pPr>
        <w:pStyle w:val="PL"/>
      </w:pPr>
    </w:p>
    <w:p w14:paraId="4738B7EB" w14:textId="77777777" w:rsidR="00F378C9" w:rsidRDefault="00F378C9" w:rsidP="00F378C9">
      <w:pPr>
        <w:pStyle w:val="PL"/>
      </w:pPr>
      <w:r>
        <w:t xml:space="preserve">LogicalChannelIdentityExt-r17 ::=           </w:t>
      </w:r>
      <w:r>
        <w:rPr>
          <w:color w:val="993366"/>
        </w:rPr>
        <w:t>INTEGER</w:t>
      </w:r>
      <w:r>
        <w:t xml:space="preserve"> (320..65855)</w:t>
      </w:r>
    </w:p>
    <w:p w14:paraId="65F47CEC" w14:textId="77777777" w:rsidR="00F378C9" w:rsidRDefault="00F378C9" w:rsidP="00F378C9">
      <w:pPr>
        <w:pStyle w:val="PL"/>
      </w:pPr>
    </w:p>
    <w:p w14:paraId="6F695FAB" w14:textId="77777777" w:rsidR="00F378C9" w:rsidRDefault="00F378C9" w:rsidP="00F378C9">
      <w:pPr>
        <w:pStyle w:val="PL"/>
        <w:rPr>
          <w:color w:val="808080"/>
        </w:rPr>
      </w:pPr>
      <w:r>
        <w:rPr>
          <w:color w:val="808080"/>
        </w:rPr>
        <w:t>-- TAG-RLC-BEARERCONFIG-STOP</w:t>
      </w:r>
    </w:p>
    <w:p w14:paraId="38881F94" w14:textId="77777777" w:rsidR="00F378C9" w:rsidRDefault="00F378C9" w:rsidP="00F378C9">
      <w:pPr>
        <w:pStyle w:val="PL"/>
        <w:rPr>
          <w:color w:val="808080"/>
        </w:rPr>
      </w:pPr>
      <w:r>
        <w:rPr>
          <w:color w:val="808080"/>
        </w:rPr>
        <w:t>-- ASN1STOP</w:t>
      </w:r>
    </w:p>
    <w:p w14:paraId="59303F5D" w14:textId="77777777" w:rsidR="00F378C9" w:rsidRDefault="00F378C9" w:rsidP="00F378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8C9" w14:paraId="173683FA" w14:textId="77777777">
        <w:tc>
          <w:tcPr>
            <w:tcW w:w="0" w:type="auto"/>
            <w:tcBorders>
              <w:top w:val="single" w:sz="4" w:space="0" w:color="auto"/>
              <w:left w:val="single" w:sz="4" w:space="0" w:color="auto"/>
              <w:bottom w:val="single" w:sz="4" w:space="0" w:color="auto"/>
              <w:right w:val="single" w:sz="4" w:space="0" w:color="auto"/>
            </w:tcBorders>
          </w:tcPr>
          <w:p w14:paraId="2AFBC162" w14:textId="77777777" w:rsidR="00F378C9" w:rsidRDefault="00F378C9">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8C9" w14:paraId="0A49A68A" w14:textId="77777777">
        <w:tc>
          <w:tcPr>
            <w:tcW w:w="0" w:type="auto"/>
            <w:tcBorders>
              <w:top w:val="single" w:sz="4" w:space="0" w:color="auto"/>
              <w:left w:val="single" w:sz="4" w:space="0" w:color="auto"/>
              <w:bottom w:val="single" w:sz="4" w:space="0" w:color="auto"/>
              <w:right w:val="single" w:sz="4" w:space="0" w:color="auto"/>
            </w:tcBorders>
          </w:tcPr>
          <w:p w14:paraId="2171CA37" w14:textId="77777777" w:rsidR="00F378C9" w:rsidRDefault="00F378C9">
            <w:pPr>
              <w:pStyle w:val="TAL"/>
              <w:rPr>
                <w:b/>
                <w:bCs/>
                <w:i/>
                <w:iCs/>
                <w:lang w:eastAsia="sv-SE"/>
              </w:rPr>
            </w:pPr>
            <w:r>
              <w:rPr>
                <w:b/>
                <w:bCs/>
                <w:i/>
                <w:iCs/>
                <w:lang w:eastAsia="sv-SE"/>
              </w:rPr>
              <w:t>isPTM-Entity</w:t>
            </w:r>
          </w:p>
          <w:p w14:paraId="256762E5" w14:textId="77777777" w:rsidR="00F378C9" w:rsidRDefault="00F378C9">
            <w:pPr>
              <w:pStyle w:val="TAL"/>
              <w:rPr>
                <w:lang w:eastAsia="sv-SE"/>
              </w:rPr>
            </w:pPr>
            <w:r>
              <w:rPr>
                <w:lang w:eastAsia="sv-SE"/>
              </w:rPr>
              <w:t>If configured, indicates that the RLC entity is used for PTM reception. When the field is absent the RLC entity is used for PTP transmission/reception.</w:t>
            </w:r>
          </w:p>
        </w:tc>
      </w:tr>
      <w:tr w:rsidR="00F378C9" w14:paraId="32D0D23B" w14:textId="77777777">
        <w:tc>
          <w:tcPr>
            <w:tcW w:w="0" w:type="auto"/>
            <w:tcBorders>
              <w:top w:val="single" w:sz="4" w:space="0" w:color="auto"/>
              <w:left w:val="single" w:sz="4" w:space="0" w:color="auto"/>
              <w:bottom w:val="single" w:sz="4" w:space="0" w:color="auto"/>
              <w:right w:val="single" w:sz="4" w:space="0" w:color="auto"/>
            </w:tcBorders>
          </w:tcPr>
          <w:p w14:paraId="4686AA37" w14:textId="77777777" w:rsidR="00F378C9" w:rsidRDefault="00F378C9">
            <w:pPr>
              <w:pStyle w:val="TAL"/>
              <w:rPr>
                <w:szCs w:val="22"/>
                <w:lang w:eastAsia="sv-SE"/>
              </w:rPr>
            </w:pPr>
            <w:r>
              <w:rPr>
                <w:b/>
                <w:i/>
                <w:szCs w:val="22"/>
                <w:lang w:eastAsia="sv-SE"/>
              </w:rPr>
              <w:t>logicalChannelIdentity</w:t>
            </w:r>
          </w:p>
          <w:p w14:paraId="373CCEA8" w14:textId="77777777" w:rsidR="00F378C9" w:rsidRDefault="00F378C9">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8C9" w14:paraId="2C48472A" w14:textId="77777777">
        <w:tc>
          <w:tcPr>
            <w:tcW w:w="0" w:type="auto"/>
            <w:tcBorders>
              <w:top w:val="single" w:sz="4" w:space="0" w:color="auto"/>
              <w:left w:val="single" w:sz="4" w:space="0" w:color="auto"/>
              <w:bottom w:val="single" w:sz="4" w:space="0" w:color="auto"/>
              <w:right w:val="single" w:sz="4" w:space="0" w:color="auto"/>
            </w:tcBorders>
          </w:tcPr>
          <w:p w14:paraId="101DFB0D" w14:textId="77777777" w:rsidR="00F378C9" w:rsidRDefault="00F378C9">
            <w:pPr>
              <w:pStyle w:val="TAL"/>
              <w:rPr>
                <w:b/>
                <w:i/>
                <w:szCs w:val="22"/>
                <w:lang w:eastAsia="sv-SE"/>
              </w:rPr>
            </w:pPr>
            <w:r>
              <w:rPr>
                <w:b/>
                <w:i/>
                <w:szCs w:val="22"/>
                <w:lang w:eastAsia="sv-SE"/>
              </w:rPr>
              <w:t>logicalChannelIdentityExt</w:t>
            </w:r>
          </w:p>
          <w:p w14:paraId="6934DE7D" w14:textId="77777777" w:rsidR="00F378C9" w:rsidRDefault="00F378C9">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78C9" w14:paraId="04063418" w14:textId="77777777">
        <w:tc>
          <w:tcPr>
            <w:tcW w:w="0" w:type="auto"/>
            <w:tcBorders>
              <w:top w:val="single" w:sz="4" w:space="0" w:color="auto"/>
              <w:left w:val="single" w:sz="4" w:space="0" w:color="auto"/>
              <w:bottom w:val="single" w:sz="4" w:space="0" w:color="auto"/>
              <w:right w:val="single" w:sz="4" w:space="0" w:color="auto"/>
            </w:tcBorders>
          </w:tcPr>
          <w:p w14:paraId="6BDEE35B" w14:textId="77777777" w:rsidR="00F378C9" w:rsidRDefault="00F378C9">
            <w:pPr>
              <w:pStyle w:val="TAL"/>
              <w:rPr>
                <w:szCs w:val="22"/>
                <w:lang w:eastAsia="sv-SE"/>
              </w:rPr>
            </w:pPr>
            <w:r>
              <w:rPr>
                <w:b/>
                <w:i/>
                <w:szCs w:val="22"/>
                <w:lang w:eastAsia="sv-SE"/>
              </w:rPr>
              <w:t>reestablishRLC</w:t>
            </w:r>
          </w:p>
          <w:p w14:paraId="60C516BD" w14:textId="77777777" w:rsidR="00F378C9" w:rsidRDefault="00F378C9">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216" w:author="Ericsson - RAN2#122" w:date="2023-06-19T18:49:00Z">
              <w:r>
                <w:t xml:space="preserve"> The network </w:t>
              </w:r>
            </w:ins>
            <w:ins w:id="2217"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8C9" w14:paraId="69282A21" w14:textId="77777777">
        <w:tc>
          <w:tcPr>
            <w:tcW w:w="0" w:type="auto"/>
            <w:tcBorders>
              <w:top w:val="single" w:sz="4" w:space="0" w:color="auto"/>
              <w:left w:val="single" w:sz="4" w:space="0" w:color="auto"/>
              <w:bottom w:val="single" w:sz="4" w:space="0" w:color="auto"/>
              <w:right w:val="single" w:sz="4" w:space="0" w:color="auto"/>
            </w:tcBorders>
          </w:tcPr>
          <w:p w14:paraId="7D09319D" w14:textId="77777777" w:rsidR="00F378C9" w:rsidRDefault="00F378C9">
            <w:pPr>
              <w:pStyle w:val="TAL"/>
              <w:rPr>
                <w:szCs w:val="22"/>
                <w:lang w:eastAsia="sv-SE"/>
              </w:rPr>
            </w:pPr>
            <w:r>
              <w:rPr>
                <w:b/>
                <w:i/>
                <w:szCs w:val="22"/>
                <w:lang w:eastAsia="sv-SE"/>
              </w:rPr>
              <w:t>rlc-Config</w:t>
            </w:r>
          </w:p>
          <w:p w14:paraId="64C15D60" w14:textId="77777777" w:rsidR="00F378C9" w:rsidRDefault="00F378C9">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8C9" w14:paraId="352192B8" w14:textId="77777777">
        <w:tc>
          <w:tcPr>
            <w:tcW w:w="0" w:type="auto"/>
            <w:tcBorders>
              <w:top w:val="single" w:sz="4" w:space="0" w:color="auto"/>
              <w:left w:val="single" w:sz="4" w:space="0" w:color="auto"/>
              <w:bottom w:val="single" w:sz="4" w:space="0" w:color="auto"/>
              <w:right w:val="single" w:sz="4" w:space="0" w:color="auto"/>
            </w:tcBorders>
          </w:tcPr>
          <w:p w14:paraId="44E5104D" w14:textId="77777777" w:rsidR="00F378C9" w:rsidRDefault="00F378C9">
            <w:pPr>
              <w:pStyle w:val="TAL"/>
              <w:rPr>
                <w:szCs w:val="22"/>
                <w:lang w:eastAsia="sv-SE"/>
              </w:rPr>
            </w:pPr>
            <w:r>
              <w:rPr>
                <w:b/>
                <w:i/>
                <w:szCs w:val="22"/>
                <w:lang w:eastAsia="sv-SE"/>
              </w:rPr>
              <w:t>servedMBS-RadioBearer</w:t>
            </w:r>
          </w:p>
          <w:p w14:paraId="22AF2B6C" w14:textId="77777777" w:rsidR="00F378C9" w:rsidRDefault="00F378C9">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8C9" w14:paraId="6AD8122E" w14:textId="77777777">
        <w:tc>
          <w:tcPr>
            <w:tcW w:w="0" w:type="auto"/>
            <w:tcBorders>
              <w:top w:val="single" w:sz="4" w:space="0" w:color="auto"/>
              <w:left w:val="single" w:sz="4" w:space="0" w:color="auto"/>
              <w:bottom w:val="single" w:sz="4" w:space="0" w:color="auto"/>
              <w:right w:val="single" w:sz="4" w:space="0" w:color="auto"/>
            </w:tcBorders>
          </w:tcPr>
          <w:p w14:paraId="6406776E" w14:textId="77777777" w:rsidR="00F378C9" w:rsidRDefault="00F378C9">
            <w:pPr>
              <w:pStyle w:val="TAL"/>
              <w:rPr>
                <w:szCs w:val="22"/>
                <w:lang w:eastAsia="sv-SE"/>
              </w:rPr>
            </w:pPr>
            <w:r>
              <w:rPr>
                <w:b/>
                <w:i/>
                <w:szCs w:val="22"/>
                <w:lang w:eastAsia="sv-SE"/>
              </w:rPr>
              <w:t>servedRadioBearer, servedRadioBearerSRB4</w:t>
            </w:r>
          </w:p>
          <w:p w14:paraId="6720A7F3" w14:textId="77777777" w:rsidR="00F378C9" w:rsidRDefault="00F378C9">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7E3E670B" w14:textId="77777777" w:rsidR="00F378C9" w:rsidRDefault="00F378C9" w:rsidP="00F378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8C9" w14:paraId="1CA030C1" w14:textId="77777777">
        <w:tc>
          <w:tcPr>
            <w:tcW w:w="2830" w:type="dxa"/>
            <w:tcBorders>
              <w:top w:val="single" w:sz="4" w:space="0" w:color="auto"/>
              <w:left w:val="single" w:sz="4" w:space="0" w:color="auto"/>
              <w:bottom w:val="single" w:sz="4" w:space="0" w:color="auto"/>
              <w:right w:val="single" w:sz="4" w:space="0" w:color="auto"/>
            </w:tcBorders>
          </w:tcPr>
          <w:p w14:paraId="3B040642" w14:textId="77777777" w:rsidR="00F378C9" w:rsidRDefault="00F378C9">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470F628" w14:textId="77777777" w:rsidR="00F378C9" w:rsidRDefault="00F378C9">
            <w:pPr>
              <w:pStyle w:val="TAH"/>
              <w:rPr>
                <w:rFonts w:eastAsia="SimSun"/>
                <w:szCs w:val="22"/>
                <w:lang w:eastAsia="sv-SE"/>
              </w:rPr>
            </w:pPr>
            <w:r>
              <w:rPr>
                <w:rFonts w:eastAsia="SimSun"/>
                <w:szCs w:val="22"/>
                <w:lang w:eastAsia="sv-SE"/>
              </w:rPr>
              <w:t>Explanation</w:t>
            </w:r>
          </w:p>
        </w:tc>
      </w:tr>
      <w:tr w:rsidR="00F378C9" w14:paraId="5CBA043F" w14:textId="77777777">
        <w:tc>
          <w:tcPr>
            <w:tcW w:w="2830" w:type="dxa"/>
            <w:tcBorders>
              <w:top w:val="single" w:sz="4" w:space="0" w:color="auto"/>
              <w:left w:val="single" w:sz="4" w:space="0" w:color="auto"/>
              <w:bottom w:val="single" w:sz="4" w:space="0" w:color="auto"/>
              <w:right w:val="single" w:sz="4" w:space="0" w:color="auto"/>
            </w:tcBorders>
          </w:tcPr>
          <w:p w14:paraId="487B15E2" w14:textId="77777777" w:rsidR="00F378C9" w:rsidRDefault="00F378C9">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5035AAA" w14:textId="77777777" w:rsidR="00F378C9" w:rsidRDefault="00F378C9">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8C9" w14:paraId="07EC3BF1" w14:textId="77777777">
        <w:tc>
          <w:tcPr>
            <w:tcW w:w="2830" w:type="dxa"/>
            <w:tcBorders>
              <w:top w:val="single" w:sz="4" w:space="0" w:color="auto"/>
              <w:left w:val="single" w:sz="4" w:space="0" w:color="auto"/>
              <w:bottom w:val="single" w:sz="4" w:space="0" w:color="auto"/>
              <w:right w:val="single" w:sz="4" w:space="0" w:color="auto"/>
            </w:tcBorders>
          </w:tcPr>
          <w:p w14:paraId="6741D294" w14:textId="77777777" w:rsidR="00F378C9" w:rsidRDefault="00F378C9">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33874F8" w14:textId="77777777" w:rsidR="00F378C9" w:rsidRDefault="00F378C9">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8C9" w14:paraId="0B916169" w14:textId="77777777">
        <w:tc>
          <w:tcPr>
            <w:tcW w:w="2830" w:type="dxa"/>
            <w:tcBorders>
              <w:top w:val="single" w:sz="4" w:space="0" w:color="auto"/>
              <w:left w:val="single" w:sz="4" w:space="0" w:color="auto"/>
              <w:bottom w:val="single" w:sz="4" w:space="0" w:color="auto"/>
              <w:right w:val="single" w:sz="4" w:space="0" w:color="auto"/>
            </w:tcBorders>
          </w:tcPr>
          <w:p w14:paraId="0CC44AF8" w14:textId="77777777" w:rsidR="00F378C9" w:rsidRDefault="00F378C9">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617CCB55" w14:textId="77777777" w:rsidR="00F378C9" w:rsidRDefault="00F378C9">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78C9" w14:paraId="642487D3" w14:textId="77777777">
        <w:tc>
          <w:tcPr>
            <w:tcW w:w="2830" w:type="dxa"/>
            <w:tcBorders>
              <w:top w:val="single" w:sz="4" w:space="0" w:color="auto"/>
              <w:left w:val="single" w:sz="4" w:space="0" w:color="auto"/>
              <w:bottom w:val="single" w:sz="4" w:space="0" w:color="auto"/>
              <w:right w:val="single" w:sz="4" w:space="0" w:color="auto"/>
            </w:tcBorders>
          </w:tcPr>
          <w:p w14:paraId="6352B157" w14:textId="77777777" w:rsidR="00F378C9" w:rsidRDefault="00F378C9">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766A3948" w14:textId="77777777" w:rsidR="00F378C9" w:rsidRDefault="00F378C9">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428FE591" w14:textId="77777777" w:rsidR="00F378C9" w:rsidRDefault="00F378C9">
      <w:pPr>
        <w:rPr>
          <w:ins w:id="2218" w:author="Ericsson - RAN2#121-bis-e" w:date="2023-05-03T14:29:00Z"/>
        </w:rPr>
      </w:pPr>
    </w:p>
    <w:p w14:paraId="0EFE707A" w14:textId="77777777" w:rsidR="002322C9" w:rsidRDefault="002322C9"/>
    <w:p w14:paraId="522DC1F9" w14:textId="77777777" w:rsidR="002322C9" w:rsidRDefault="00E112DF">
      <w:pPr>
        <w:pStyle w:val="Heading2"/>
      </w:pPr>
      <w:bookmarkStart w:id="2219" w:name="_Toc131065400"/>
      <w:bookmarkStart w:id="2220" w:name="_Toc60777576"/>
      <w:r>
        <w:lastRenderedPageBreak/>
        <w:t>7.1</w:t>
      </w:r>
      <w:r>
        <w:tab/>
        <w:t>Timers</w:t>
      </w:r>
      <w:bookmarkEnd w:id="2219"/>
      <w:bookmarkEnd w:id="2220"/>
    </w:p>
    <w:p w14:paraId="40775C80" w14:textId="77777777" w:rsidR="002322C9" w:rsidRDefault="00E112DF">
      <w:pPr>
        <w:pStyle w:val="Heading3"/>
      </w:pPr>
      <w:bookmarkStart w:id="2221" w:name="_Toc131065401"/>
      <w:bookmarkStart w:id="2222" w:name="_Toc60777577"/>
      <w:r>
        <w:t>7.1.1</w:t>
      </w:r>
      <w:r>
        <w:tab/>
        <w:t>Timers (Informative)</w:t>
      </w:r>
      <w:bookmarkEnd w:id="2221"/>
      <w:bookmarkEnd w:id="222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63C83931" w:rsidR="002322C9" w:rsidRDefault="002E2230">
            <w:pPr>
              <w:pStyle w:val="TAL"/>
              <w:rPr>
                <w:lang w:eastAsia="en-GB"/>
              </w:rPr>
            </w:pPr>
            <w:ins w:id="2223" w:author="Ericsson - RAN2#123" w:date="2023-09-11T15:12:00Z">
              <w:r>
                <w:rPr>
                  <w:lang w:eastAsia="en-GB"/>
                </w:rPr>
                <w:t>For T304</w:t>
              </w:r>
            </w:ins>
            <w:ins w:id="2224" w:author="Ericsson - RAN2#123" w:date="2023-09-11T15:13:00Z">
              <w:r>
                <w:rPr>
                  <w:lang w:eastAsia="en-GB"/>
                </w:rPr>
                <w:t xml:space="preserve"> of MCG, </w:t>
              </w:r>
            </w:ins>
            <w:del w:id="2225" w:author="Ericsson - RAN2#123" w:date="2023-09-11T15:13:00Z">
              <w:r w:rsidR="00E112DF" w:rsidDel="002E2230">
                <w:rPr>
                  <w:lang w:eastAsia="en-GB"/>
                </w:rPr>
                <w:delText>U</w:delText>
              </w:r>
            </w:del>
            <w:ins w:id="2226" w:author="Ericsson - RAN2#123" w:date="2023-09-11T15:13:00Z">
              <w:r>
                <w:rPr>
                  <w:lang w:eastAsia="en-GB"/>
                </w:rPr>
                <w:t>u</w:t>
              </w:r>
            </w:ins>
            <w:r w:rsidR="00E112DF">
              <w:rPr>
                <w:lang w:eastAsia="en-GB"/>
              </w:rPr>
              <w:t>pon successful completion of random access on the corresponding SpCell</w:t>
            </w:r>
            <w:ins w:id="2227" w:author="Ericsson - RAN2#123" w:date="2023-09-11T15:12:00Z">
              <w:r w:rsidR="004738B0">
                <w:rPr>
                  <w:lang w:eastAsia="en-GB"/>
                </w:rPr>
                <w:t>.</w:t>
              </w:r>
              <w:r>
                <w:rPr>
                  <w:lang w:eastAsia="en-GB"/>
                </w:rPr>
                <w:t xml:space="preserve"> In case of an LTM cell switch </w:t>
              </w:r>
            </w:ins>
            <w:ins w:id="2228" w:author="Ericsson - RAN2#123" w:date="2023-09-11T15:14:00Z">
              <w:r w:rsidR="004934C6">
                <w:rPr>
                  <w:lang w:eastAsia="en-GB"/>
                </w:rPr>
                <w:t xml:space="preserve">at the MCG </w:t>
              </w:r>
            </w:ins>
            <w:ins w:id="2229" w:author="Ericsson - RAN2#123" w:date="2023-09-11T15:12:00Z">
              <w:r>
                <w:rPr>
                  <w:lang w:eastAsia="en-GB"/>
                </w:rPr>
                <w:t>without performing a random access procedure</w:t>
              </w:r>
            </w:ins>
            <w:ins w:id="2230" w:author="Ericsson - RAN2#123" w:date="2023-09-11T15:13:00Z">
              <w:r w:rsidR="004934C6">
                <w:rPr>
                  <w:lang w:eastAsia="en-GB"/>
                </w:rPr>
                <w:t xml:space="preserve">, upon receiving a </w:t>
              </w:r>
            </w:ins>
            <w:ins w:id="2231" w:author="Ericsson - RAN2#123" w:date="2023-09-11T15:14:00Z">
              <w:r w:rsidR="004934C6">
                <w:rPr>
                  <w:lang w:eastAsia="en-GB"/>
                </w:rPr>
                <w:t>PDCCH transmission addressed to C-RNTI.</w:t>
              </w:r>
            </w:ins>
          </w:p>
          <w:p w14:paraId="26F8FF1B" w14:textId="77777777" w:rsidR="002E2230" w:rsidRDefault="002E2230">
            <w:pPr>
              <w:pStyle w:val="TAL"/>
              <w:rPr>
                <w:ins w:id="2232" w:author="Ericsson - RAN2#123" w:date="2023-09-11T15:12:00Z"/>
                <w:lang w:eastAsia="en-GB"/>
              </w:rPr>
            </w:pPr>
          </w:p>
          <w:p w14:paraId="33EEA133" w14:textId="5F73E4E1" w:rsidR="004934C6" w:rsidRDefault="00E112DF" w:rsidP="004934C6">
            <w:pPr>
              <w:pStyle w:val="TAL"/>
              <w:rPr>
                <w:ins w:id="2233" w:author="Ericsson - RAN2#123" w:date="2023-09-11T15:14:00Z"/>
                <w:lang w:eastAsia="en-GB"/>
              </w:rPr>
            </w:pPr>
            <w:r>
              <w:rPr>
                <w:lang w:eastAsia="en-GB"/>
              </w:rPr>
              <w:t xml:space="preserve">For T304 of SCG, </w:t>
            </w:r>
            <w:r>
              <w:rPr>
                <w:rFonts w:eastAsia="SimSun"/>
                <w:lang w:eastAsia="zh-CN"/>
              </w:rPr>
              <w:t>upon SCG release</w:t>
            </w:r>
            <w:ins w:id="2234" w:author="Ericsson - RAN2#123" w:date="2023-09-11T15:14:00Z">
              <w:r w:rsidR="004934C6">
                <w:rPr>
                  <w:rFonts w:eastAsia="SimSun"/>
                  <w:lang w:eastAsia="zh-CN"/>
                </w:rPr>
                <w:t xml:space="preserve">. </w:t>
              </w:r>
              <w:r w:rsidR="004934C6">
                <w:rPr>
                  <w:lang w:eastAsia="en-GB"/>
                </w:rPr>
                <w:t>In case of an LTM cell switch at the SCG without performing a random access procedure, upon receiving a PDCCH transmission addressed to C-RNTI.</w:t>
              </w:r>
            </w:ins>
          </w:p>
          <w:p w14:paraId="34D7F7A0" w14:textId="64AADE38"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deprioritisation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235"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rsidP="0092177B">
      <w:pPr>
        <w:pStyle w:val="PL"/>
        <w:rPr>
          <w:color w:val="808080"/>
        </w:rPr>
      </w:pPr>
      <w:r>
        <w:rPr>
          <w:color w:val="808080"/>
        </w:rPr>
        <w:t>-- ASN1START</w:t>
      </w:r>
    </w:p>
    <w:p w14:paraId="1740DE0D" w14:textId="77777777" w:rsidR="002322C9" w:rsidRDefault="00E112DF" w:rsidP="0092177B">
      <w:pPr>
        <w:pStyle w:val="PL"/>
        <w:rPr>
          <w:color w:val="808080"/>
        </w:rPr>
      </w:pPr>
      <w:r>
        <w:rPr>
          <w:color w:val="808080"/>
        </w:rPr>
        <w:t>-- TAG-MULTIPLICITY-AND-TYPE-CONSTRAINT-DEFINITIONS-START</w:t>
      </w:r>
    </w:p>
    <w:p w14:paraId="2E936873" w14:textId="77777777" w:rsidR="002322C9" w:rsidRDefault="002322C9" w:rsidP="0092177B">
      <w:pPr>
        <w:pStyle w:val="PL"/>
      </w:pPr>
    </w:p>
    <w:p w14:paraId="681AC171" w14:textId="77777777" w:rsidR="002322C9" w:rsidRDefault="00E112DF" w:rsidP="0092177B">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57BF8B2" w14:textId="77777777" w:rsidR="002322C9" w:rsidRDefault="00E112DF" w:rsidP="0092177B">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000AD0A" w14:textId="77777777" w:rsidR="002322C9" w:rsidRDefault="00E112DF" w:rsidP="0092177B">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4FB3373" w14:textId="77777777" w:rsidR="002322C9" w:rsidRDefault="00E112DF" w:rsidP="0092177B">
      <w:pPr>
        <w:pStyle w:val="PL"/>
        <w:rPr>
          <w:color w:val="808080"/>
        </w:rPr>
      </w:pPr>
      <w:r>
        <w:t xml:space="preserve">maxBandComb                             </w:t>
      </w:r>
      <w:r>
        <w:rPr>
          <w:color w:val="993366"/>
        </w:rPr>
        <w:t>INTEGER</w:t>
      </w:r>
      <w:r>
        <w:t xml:space="preserve"> ::= 65536   </w:t>
      </w:r>
      <w:r>
        <w:rPr>
          <w:color w:val="808080"/>
        </w:rPr>
        <w:t>-- Maximum number of DL band combinations</w:t>
      </w:r>
    </w:p>
    <w:p w14:paraId="03F17BF4" w14:textId="77777777" w:rsidR="002322C9" w:rsidRDefault="00E112DF" w:rsidP="0092177B">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622CE374" w14:textId="77777777" w:rsidR="002322C9" w:rsidRDefault="00E112DF" w:rsidP="0092177B">
      <w:pPr>
        <w:pStyle w:val="PL"/>
        <w:rPr>
          <w:color w:val="808080"/>
        </w:rPr>
      </w:pPr>
      <w:r>
        <w:t xml:space="preserve">maxBH-RLC-ChannelID-r16                 </w:t>
      </w:r>
      <w:r>
        <w:rPr>
          <w:color w:val="993366"/>
        </w:rPr>
        <w:t>INTEGER</w:t>
      </w:r>
      <w:r>
        <w:t xml:space="preserve"> ::= 65536   </w:t>
      </w:r>
      <w:r>
        <w:rPr>
          <w:color w:val="808080"/>
        </w:rPr>
        <w:t>-- Maximum value of BH RLC Channel ID</w:t>
      </w:r>
    </w:p>
    <w:p w14:paraId="6F1ED299" w14:textId="77777777" w:rsidR="002322C9" w:rsidRDefault="00E112DF" w:rsidP="0092177B">
      <w:pPr>
        <w:pStyle w:val="PL"/>
        <w:rPr>
          <w:color w:val="808080"/>
        </w:rPr>
      </w:pPr>
      <w:r>
        <w:t xml:space="preserve">maxBT-IdReport-r16                      </w:t>
      </w:r>
      <w:r>
        <w:rPr>
          <w:color w:val="993366"/>
        </w:rPr>
        <w:t>INTEGER</w:t>
      </w:r>
      <w:r>
        <w:t xml:space="preserve"> ::= 32      </w:t>
      </w:r>
      <w:r>
        <w:rPr>
          <w:color w:val="808080"/>
        </w:rPr>
        <w:t>-- Maximum number of Bluetooth IDs to report</w:t>
      </w:r>
    </w:p>
    <w:p w14:paraId="0C822249" w14:textId="77777777" w:rsidR="002322C9" w:rsidRDefault="00E112DF" w:rsidP="0092177B">
      <w:pPr>
        <w:pStyle w:val="PL"/>
        <w:rPr>
          <w:color w:val="808080"/>
        </w:rPr>
      </w:pPr>
      <w:r>
        <w:t xml:space="preserve">maxBT-Name-r16                          </w:t>
      </w:r>
      <w:r>
        <w:rPr>
          <w:color w:val="993366"/>
        </w:rPr>
        <w:t>INTEGER</w:t>
      </w:r>
      <w:r>
        <w:t xml:space="preserve"> ::= 4       </w:t>
      </w:r>
      <w:r>
        <w:rPr>
          <w:color w:val="808080"/>
        </w:rPr>
        <w:t>-- Maximum number of Bluetooth name</w:t>
      </w:r>
    </w:p>
    <w:p w14:paraId="7769F0CE" w14:textId="77777777" w:rsidR="002322C9" w:rsidRDefault="00E112DF" w:rsidP="0092177B">
      <w:pPr>
        <w:pStyle w:val="PL"/>
        <w:rPr>
          <w:color w:val="808080"/>
        </w:rPr>
      </w:pPr>
      <w:r>
        <w:t xml:space="preserve">maxCAG-Cell-r16                         </w:t>
      </w:r>
      <w:r>
        <w:rPr>
          <w:color w:val="993366"/>
        </w:rPr>
        <w:t>INTEGER</w:t>
      </w:r>
      <w:r>
        <w:t xml:space="preserve"> ::= 16      </w:t>
      </w:r>
      <w:r>
        <w:rPr>
          <w:color w:val="808080"/>
        </w:rPr>
        <w:t>-- Maximum number of NR CAG cell ranges in SIB3, SIB4</w:t>
      </w:r>
    </w:p>
    <w:p w14:paraId="36480812" w14:textId="77777777" w:rsidR="002322C9" w:rsidRDefault="00E112DF" w:rsidP="0092177B">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46A707C" w14:textId="77777777" w:rsidR="002322C9" w:rsidRDefault="00E112DF" w:rsidP="0092177B">
      <w:pPr>
        <w:pStyle w:val="PL"/>
        <w:rPr>
          <w:color w:val="808080"/>
        </w:rPr>
      </w:pPr>
      <w:r>
        <w:lastRenderedPageBreak/>
        <w:t xml:space="preserve">                                                            </w:t>
      </w:r>
      <w:r>
        <w:rPr>
          <w:color w:val="808080"/>
        </w:rPr>
        <w:t>-- config, secondary PUCCH group config}</w:t>
      </w:r>
    </w:p>
    <w:p w14:paraId="026A05A4" w14:textId="77777777" w:rsidR="002322C9" w:rsidRDefault="00E112DF" w:rsidP="0092177B">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386707B8" w14:textId="77777777" w:rsidR="002322C9" w:rsidRDefault="00E112DF" w:rsidP="0092177B">
      <w:pPr>
        <w:pStyle w:val="PL"/>
        <w:rPr>
          <w:color w:val="808080"/>
        </w:rPr>
      </w:pPr>
      <w:r>
        <w:t xml:space="preserve">                                                            </w:t>
      </w:r>
      <w:r>
        <w:rPr>
          <w:color w:val="808080"/>
        </w:rPr>
        <w:t>-- config, secondary PUCCH group config} for PUCCH cell switching</w:t>
      </w:r>
    </w:p>
    <w:p w14:paraId="639FFEF4" w14:textId="77777777" w:rsidR="002322C9" w:rsidRDefault="00E112DF" w:rsidP="0092177B">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04B0B5" w14:textId="77777777" w:rsidR="002322C9" w:rsidRDefault="00E112DF" w:rsidP="0092177B">
      <w:pPr>
        <w:pStyle w:val="PL"/>
        <w:rPr>
          <w:color w:val="808080"/>
        </w:rPr>
      </w:pPr>
      <w:r>
        <w:t xml:space="preserve">                                                            </w:t>
      </w:r>
      <w:r>
        <w:rPr>
          <w:color w:val="808080"/>
        </w:rPr>
        <w:t>-- congestion control</w:t>
      </w:r>
    </w:p>
    <w:p w14:paraId="2AFBCFF8" w14:textId="77777777" w:rsidR="002322C9" w:rsidRDefault="00E112DF" w:rsidP="0092177B">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9662A1F" w14:textId="77777777" w:rsidR="002322C9" w:rsidRDefault="00E112DF" w:rsidP="0092177B">
      <w:pPr>
        <w:pStyle w:val="PL"/>
        <w:rPr>
          <w:color w:val="808080"/>
        </w:rPr>
      </w:pPr>
      <w:r>
        <w:t xml:space="preserve">                                                            </w:t>
      </w:r>
      <w:r>
        <w:rPr>
          <w:color w:val="808080"/>
        </w:rPr>
        <w:t>-- congestion control minus 1</w:t>
      </w:r>
    </w:p>
    <w:p w14:paraId="7F6AB69B" w14:textId="77777777" w:rsidR="002322C9" w:rsidRDefault="00E112DF" w:rsidP="0092177B">
      <w:pPr>
        <w:pStyle w:val="PL"/>
        <w:rPr>
          <w:color w:val="808080"/>
        </w:rPr>
      </w:pPr>
      <w:r>
        <w:t xml:space="preserve">maxCBR-Level-r16                        </w:t>
      </w:r>
      <w:r>
        <w:rPr>
          <w:color w:val="993366"/>
        </w:rPr>
        <w:t>INTEGER</w:t>
      </w:r>
      <w:r>
        <w:t xml:space="preserve"> ::= 16      </w:t>
      </w:r>
      <w:r>
        <w:rPr>
          <w:color w:val="808080"/>
        </w:rPr>
        <w:t>-- Maximum number of CBR levels</w:t>
      </w:r>
    </w:p>
    <w:p w14:paraId="3BEC6639" w14:textId="77777777" w:rsidR="002322C9" w:rsidRDefault="00E112DF" w:rsidP="0092177B">
      <w:pPr>
        <w:pStyle w:val="PL"/>
        <w:rPr>
          <w:color w:val="808080"/>
        </w:rPr>
      </w:pPr>
      <w:r>
        <w:t xml:space="preserve">maxCBR-Level-1-r16                      </w:t>
      </w:r>
      <w:r>
        <w:rPr>
          <w:color w:val="993366"/>
        </w:rPr>
        <w:t>INTEGER</w:t>
      </w:r>
      <w:r>
        <w:t xml:space="preserve"> ::= 15      </w:t>
      </w:r>
      <w:r>
        <w:rPr>
          <w:color w:val="808080"/>
        </w:rPr>
        <w:t>-- Maximum number of CBR levels minus 1</w:t>
      </w:r>
    </w:p>
    <w:p w14:paraId="771A73BE" w14:textId="77777777" w:rsidR="002322C9" w:rsidRDefault="00E112DF" w:rsidP="0092177B">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CD73476" w14:textId="77777777" w:rsidR="002322C9" w:rsidRDefault="00E112DF" w:rsidP="0092177B">
      <w:pPr>
        <w:pStyle w:val="PL"/>
        <w:rPr>
          <w:color w:val="808080"/>
        </w:rPr>
      </w:pPr>
      <w:r>
        <w:t xml:space="preserve">maxCellGroupings-r16                    </w:t>
      </w:r>
      <w:r>
        <w:rPr>
          <w:color w:val="993366"/>
        </w:rPr>
        <w:t>INTEGER</w:t>
      </w:r>
      <w:r>
        <w:t xml:space="preserve"> ::= 32      </w:t>
      </w:r>
      <w:r>
        <w:rPr>
          <w:color w:val="808080"/>
        </w:rPr>
        <w:t>-- Maximum number of cell groupings for NR-DC</w:t>
      </w:r>
    </w:p>
    <w:p w14:paraId="77047731" w14:textId="77777777" w:rsidR="002322C9" w:rsidRDefault="00E112DF" w:rsidP="0092177B">
      <w:pPr>
        <w:pStyle w:val="PL"/>
        <w:rPr>
          <w:color w:val="808080"/>
        </w:rPr>
      </w:pPr>
      <w:r>
        <w:t xml:space="preserve">maxCellHistory-r16                      </w:t>
      </w:r>
      <w:r>
        <w:rPr>
          <w:color w:val="993366"/>
        </w:rPr>
        <w:t>INTEGER</w:t>
      </w:r>
      <w:r>
        <w:t xml:space="preserve"> ::= 16      </w:t>
      </w:r>
      <w:r>
        <w:rPr>
          <w:color w:val="808080"/>
        </w:rPr>
        <w:t>-- Maximum number of visited PCells reported</w:t>
      </w:r>
    </w:p>
    <w:p w14:paraId="015D9B53" w14:textId="77777777" w:rsidR="002322C9" w:rsidRDefault="00E112DF" w:rsidP="0092177B">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7F1C70D4" w14:textId="77777777" w:rsidR="002322C9" w:rsidRDefault="00E112DF" w:rsidP="0092177B">
      <w:pPr>
        <w:pStyle w:val="PL"/>
        <w:rPr>
          <w:color w:val="808080"/>
        </w:rPr>
      </w:pPr>
      <w:r>
        <w:t xml:space="preserve">maxCellInter                            </w:t>
      </w:r>
      <w:r>
        <w:rPr>
          <w:color w:val="993366"/>
        </w:rPr>
        <w:t>INTEGER</w:t>
      </w:r>
      <w:r>
        <w:t xml:space="preserve"> ::= 16      </w:t>
      </w:r>
      <w:r>
        <w:rPr>
          <w:color w:val="808080"/>
        </w:rPr>
        <w:t>-- Maximum number of inter-Freq cells listed in SIB4</w:t>
      </w:r>
    </w:p>
    <w:p w14:paraId="01215F45" w14:textId="77777777" w:rsidR="002322C9" w:rsidRDefault="00E112DF" w:rsidP="0092177B">
      <w:pPr>
        <w:pStyle w:val="PL"/>
        <w:rPr>
          <w:color w:val="808080"/>
        </w:rPr>
      </w:pPr>
      <w:r>
        <w:t xml:space="preserve">maxCellIntra                            </w:t>
      </w:r>
      <w:r>
        <w:rPr>
          <w:color w:val="993366"/>
        </w:rPr>
        <w:t>INTEGER</w:t>
      </w:r>
      <w:r>
        <w:t xml:space="preserve"> ::= 16      </w:t>
      </w:r>
      <w:r>
        <w:rPr>
          <w:color w:val="808080"/>
        </w:rPr>
        <w:t>-- Maximum number of intra-Freq cells listed in SIB3</w:t>
      </w:r>
    </w:p>
    <w:p w14:paraId="78508872" w14:textId="77777777" w:rsidR="002322C9" w:rsidRDefault="00E112DF" w:rsidP="0092177B">
      <w:pPr>
        <w:pStyle w:val="PL"/>
        <w:rPr>
          <w:color w:val="808080"/>
        </w:rPr>
      </w:pPr>
      <w:r>
        <w:t xml:space="preserve">maxCellMeasEUTRA                        </w:t>
      </w:r>
      <w:r>
        <w:rPr>
          <w:color w:val="993366"/>
        </w:rPr>
        <w:t>INTEGER</w:t>
      </w:r>
      <w:r>
        <w:t xml:space="preserve"> ::= 32      </w:t>
      </w:r>
      <w:r>
        <w:rPr>
          <w:color w:val="808080"/>
        </w:rPr>
        <w:t>-- Maximum number of cells in E-UTRAN</w:t>
      </w:r>
    </w:p>
    <w:p w14:paraId="448F67F7" w14:textId="77777777" w:rsidR="002322C9" w:rsidRDefault="00E112DF" w:rsidP="0092177B">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4C9438FC" w14:textId="77777777" w:rsidR="002322C9" w:rsidRDefault="00E112DF" w:rsidP="0092177B">
      <w:pPr>
        <w:pStyle w:val="PL"/>
        <w:rPr>
          <w:color w:val="808080"/>
        </w:rPr>
      </w:pPr>
      <w:r>
        <w:t xml:space="preserve">maxCellMeasUTRA-FDD-r16                 </w:t>
      </w:r>
      <w:r>
        <w:rPr>
          <w:color w:val="993366"/>
        </w:rPr>
        <w:t>INTEGER</w:t>
      </w:r>
      <w:r>
        <w:t xml:space="preserve"> ::= 32      </w:t>
      </w:r>
      <w:r>
        <w:rPr>
          <w:color w:val="808080"/>
        </w:rPr>
        <w:t>-- Maximum number of cells in FDD UTRAN</w:t>
      </w:r>
    </w:p>
    <w:p w14:paraId="6D5AF59C" w14:textId="77777777" w:rsidR="002322C9" w:rsidRDefault="00E112DF" w:rsidP="0092177B">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558D483F" w14:textId="77777777" w:rsidR="002322C9" w:rsidRDefault="00E112DF" w:rsidP="0092177B">
      <w:pPr>
        <w:pStyle w:val="PL"/>
        <w:rPr>
          <w:color w:val="808080"/>
        </w:rPr>
      </w:pPr>
      <w:r>
        <w:t xml:space="preserve">                                                            </w:t>
      </w:r>
      <w:r>
        <w:rPr>
          <w:color w:val="808080"/>
        </w:rPr>
        <w:t>-- provided</w:t>
      </w:r>
    </w:p>
    <w:p w14:paraId="28198C5A" w14:textId="77777777" w:rsidR="002322C9" w:rsidRDefault="00E112DF" w:rsidP="0092177B">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2A2F02" w14:textId="77777777" w:rsidR="002322C9" w:rsidRDefault="00E112DF" w:rsidP="0092177B">
      <w:pPr>
        <w:pStyle w:val="PL"/>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rPr>
          <w:color w:val="808080"/>
        </w:rPr>
      </w:pPr>
      <w:r>
        <w:t xml:space="preserve">                                                            </w:t>
      </w:r>
      <w:r>
        <w:rPr>
          <w:color w:val="808080"/>
        </w:rPr>
        <w:t>-- performed) for CSI reporting cross PUCCH group</w:t>
      </w:r>
    </w:p>
    <w:p w14:paraId="2F8EEEA8" w14:textId="77777777" w:rsidR="002322C9" w:rsidRDefault="00E112DF" w:rsidP="0092177B">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966669F" w14:textId="77777777" w:rsidR="002322C9" w:rsidRDefault="00E112DF" w:rsidP="0092177B">
      <w:pPr>
        <w:pStyle w:val="PL"/>
        <w:rPr>
          <w:color w:val="808080"/>
        </w:rPr>
      </w:pPr>
      <w:r>
        <w:t xml:space="preserve">maxEARFCN                               </w:t>
      </w:r>
      <w:r>
        <w:rPr>
          <w:color w:val="993366"/>
        </w:rPr>
        <w:t>INTEGER</w:t>
      </w:r>
      <w:r>
        <w:t xml:space="preserve"> ::= 262143  </w:t>
      </w:r>
      <w:r>
        <w:rPr>
          <w:color w:val="808080"/>
        </w:rPr>
        <w:t>-- Maximum value of E-UTRA carrier frequency</w:t>
      </w:r>
    </w:p>
    <w:p w14:paraId="087B8F19" w14:textId="77777777" w:rsidR="002322C9" w:rsidRDefault="00E112DF" w:rsidP="0092177B">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72D6171" w14:textId="77777777" w:rsidR="002322C9" w:rsidRDefault="00E112DF" w:rsidP="0092177B">
      <w:pPr>
        <w:pStyle w:val="PL"/>
        <w:rPr>
          <w:color w:val="808080"/>
        </w:rPr>
      </w:pPr>
      <w:r>
        <w:t xml:space="preserve">                                                            </w:t>
      </w:r>
      <w:r>
        <w:rPr>
          <w:color w:val="808080"/>
        </w:rPr>
        <w:t>-- in SIB5</w:t>
      </w:r>
    </w:p>
    <w:p w14:paraId="72FFD7BB" w14:textId="77777777" w:rsidR="002322C9" w:rsidRDefault="00E112DF" w:rsidP="0092177B">
      <w:pPr>
        <w:pStyle w:val="PL"/>
        <w:rPr>
          <w:color w:val="808080"/>
        </w:rPr>
      </w:pPr>
      <w:r>
        <w:t xml:space="preserve">maxEUTRA-NS-Pmax                        </w:t>
      </w:r>
      <w:r>
        <w:rPr>
          <w:color w:val="993366"/>
        </w:rPr>
        <w:t>INTEGER</w:t>
      </w:r>
      <w:r>
        <w:t xml:space="preserve"> ::= 8       </w:t>
      </w:r>
      <w:r>
        <w:rPr>
          <w:color w:val="808080"/>
        </w:rPr>
        <w:t>-- Maximum number of NS and P-Max values per band</w:t>
      </w:r>
    </w:p>
    <w:p w14:paraId="5C041D2A" w14:textId="77777777" w:rsidR="002322C9" w:rsidRDefault="00E112DF" w:rsidP="0092177B">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24DFB465" w14:textId="77777777" w:rsidR="002322C9" w:rsidRDefault="00E112DF" w:rsidP="0092177B">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5183BE4" w14:textId="77777777" w:rsidR="002322C9" w:rsidRDefault="00E112DF" w:rsidP="0092177B">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7DBE7251" w14:textId="77777777" w:rsidR="002322C9" w:rsidRDefault="00E112DF" w:rsidP="0092177B">
      <w:pPr>
        <w:pStyle w:val="PL"/>
        <w:rPr>
          <w:color w:val="808080"/>
        </w:rPr>
      </w:pPr>
      <w:r>
        <w:t xml:space="preserve">maxNARFCN                               </w:t>
      </w:r>
      <w:r>
        <w:rPr>
          <w:color w:val="993366"/>
        </w:rPr>
        <w:t>INTEGER</w:t>
      </w:r>
      <w:r>
        <w:t xml:space="preserve"> ::= 3279165 </w:t>
      </w:r>
      <w:r>
        <w:rPr>
          <w:color w:val="808080"/>
        </w:rPr>
        <w:t>-- Maximum value of NR carrier frequency</w:t>
      </w:r>
    </w:p>
    <w:p w14:paraId="0E347B20" w14:textId="77777777" w:rsidR="002322C9" w:rsidRDefault="00E112DF" w:rsidP="0092177B">
      <w:pPr>
        <w:pStyle w:val="PL"/>
        <w:rPr>
          <w:color w:val="808080"/>
        </w:rPr>
      </w:pPr>
      <w:r>
        <w:t xml:space="preserve">maxNR-NS-Pmax                           </w:t>
      </w:r>
      <w:r>
        <w:rPr>
          <w:color w:val="993366"/>
        </w:rPr>
        <w:t>INTEGER</w:t>
      </w:r>
      <w:r>
        <w:t xml:space="preserve"> ::= 8       </w:t>
      </w:r>
      <w:r>
        <w:rPr>
          <w:color w:val="808080"/>
        </w:rPr>
        <w:t>-- Maximum number of NS and P-Max values per band</w:t>
      </w:r>
    </w:p>
    <w:p w14:paraId="0E642B1B" w14:textId="77777777" w:rsidR="002322C9" w:rsidRDefault="00E112DF" w:rsidP="0092177B">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3D6724B" w14:textId="77777777" w:rsidR="002322C9" w:rsidRDefault="00E112DF" w:rsidP="0092177B">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4EB65A9" w14:textId="77777777" w:rsidR="002322C9" w:rsidRDefault="00E112DF" w:rsidP="0092177B">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15A7EA00" w14:textId="77777777" w:rsidR="002322C9" w:rsidRDefault="00E112DF" w:rsidP="0092177B">
      <w:pPr>
        <w:pStyle w:val="PL"/>
      </w:pPr>
      <w:r>
        <w:t xml:space="preserve">maxNrofAggregatedCellsPerCellGroup      </w:t>
      </w:r>
      <w:r>
        <w:rPr>
          <w:color w:val="993366"/>
        </w:rPr>
        <w:t>INTEGER</w:t>
      </w:r>
      <w:r>
        <w:t xml:space="preserve"> ::= 16</w:t>
      </w:r>
    </w:p>
    <w:p w14:paraId="65C8C12A" w14:textId="77777777" w:rsidR="002322C9" w:rsidRDefault="00E112DF" w:rsidP="0092177B">
      <w:pPr>
        <w:pStyle w:val="PL"/>
      </w:pPr>
      <w:r>
        <w:t xml:space="preserve">maxNrofAggregatedCellsPerCellGroupMinus4-r16 </w:t>
      </w:r>
      <w:r>
        <w:rPr>
          <w:color w:val="993366"/>
        </w:rPr>
        <w:t>INTEGER</w:t>
      </w:r>
      <w:r>
        <w:t xml:space="preserve"> ::= 12</w:t>
      </w:r>
    </w:p>
    <w:p w14:paraId="61A746D1" w14:textId="77777777" w:rsidR="002322C9" w:rsidRDefault="00E112DF" w:rsidP="0092177B">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6954A29B" w14:textId="77777777" w:rsidR="002322C9" w:rsidRDefault="00E112DF" w:rsidP="0092177B">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EEEF69D" w14:textId="77777777" w:rsidR="002322C9" w:rsidRDefault="00E112DF" w:rsidP="0092177B">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6077CADC" w14:textId="77777777" w:rsidR="002322C9" w:rsidRDefault="00E112DF" w:rsidP="0092177B">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EAE546D" w14:textId="77777777" w:rsidR="002322C9" w:rsidRDefault="00E112DF" w:rsidP="0092177B">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0E9D920" w14:textId="77777777" w:rsidR="002322C9" w:rsidRDefault="00E112DF" w:rsidP="0092177B">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163B8076" w14:textId="77777777" w:rsidR="002322C9" w:rsidRDefault="00E112DF" w:rsidP="0092177B">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3BBEE8F" w14:textId="77777777" w:rsidR="002322C9" w:rsidRDefault="00E112DF" w:rsidP="0092177B">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5BBBA68F" w14:textId="77777777" w:rsidR="002322C9" w:rsidRDefault="00E112DF" w:rsidP="0092177B">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8F1A825" w14:textId="77777777" w:rsidR="002322C9" w:rsidRDefault="00E112DF" w:rsidP="0092177B">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CC785E" w14:textId="77777777" w:rsidR="002322C9" w:rsidRDefault="00E112DF" w:rsidP="0092177B">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432A1B0" w14:textId="77777777" w:rsidR="002322C9" w:rsidRDefault="00E112DF" w:rsidP="0092177B">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1571BA60" w14:textId="77777777" w:rsidR="002322C9" w:rsidRDefault="00E112DF" w:rsidP="0092177B">
      <w:pPr>
        <w:pStyle w:val="PL"/>
        <w:rPr>
          <w:color w:val="808080"/>
        </w:rPr>
      </w:pPr>
      <w:r>
        <w:lastRenderedPageBreak/>
        <w:t xml:space="preserve">                                                            </w:t>
      </w:r>
      <w:r>
        <w:rPr>
          <w:color w:val="808080"/>
        </w:rPr>
        <w:t>-- on sidelink frequency</w:t>
      </w:r>
    </w:p>
    <w:p w14:paraId="4707BBC2" w14:textId="77777777" w:rsidR="002322C9" w:rsidRDefault="00E112DF" w:rsidP="0092177B">
      <w:pPr>
        <w:pStyle w:val="PL"/>
        <w:rPr>
          <w:color w:val="808080"/>
        </w:rPr>
      </w:pPr>
      <w:r>
        <w:t xml:space="preserve">maxNrofCG-SL-r16                        </w:t>
      </w:r>
      <w:r>
        <w:rPr>
          <w:color w:val="993366"/>
        </w:rPr>
        <w:t>INTEGER</w:t>
      </w:r>
      <w:r>
        <w:t xml:space="preserve"> ::= 8       </w:t>
      </w:r>
      <w:r>
        <w:rPr>
          <w:color w:val="808080"/>
        </w:rPr>
        <w:t>-- Max number of sidelink configured grant</w:t>
      </w:r>
    </w:p>
    <w:p w14:paraId="0EBAD4E0" w14:textId="77777777" w:rsidR="002322C9" w:rsidRDefault="00E112DF" w:rsidP="0092177B">
      <w:pPr>
        <w:pStyle w:val="PL"/>
        <w:rPr>
          <w:color w:val="808080"/>
        </w:rPr>
      </w:pPr>
      <w:r>
        <w:t xml:space="preserve">maxNrofCG-SL-1-r16                      </w:t>
      </w:r>
      <w:r>
        <w:rPr>
          <w:color w:val="993366"/>
        </w:rPr>
        <w:t>INTEGER</w:t>
      </w:r>
      <w:r>
        <w:t xml:space="preserve"> ::= 7       </w:t>
      </w:r>
      <w:r>
        <w:rPr>
          <w:color w:val="808080"/>
        </w:rPr>
        <w:t>-- Max number of sidelink configured grant minus 1</w:t>
      </w:r>
    </w:p>
    <w:p w14:paraId="30854F39" w14:textId="77777777" w:rsidR="002322C9" w:rsidRDefault="00E112DF" w:rsidP="0092177B">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53CF9E1" w14:textId="77777777" w:rsidR="002322C9" w:rsidRDefault="00E112DF" w:rsidP="0092177B">
      <w:pPr>
        <w:pStyle w:val="PL"/>
        <w:rPr>
          <w:color w:val="808080"/>
        </w:rPr>
      </w:pPr>
      <w:r>
        <w:t xml:space="preserve">                                                            </w:t>
      </w:r>
      <w:r>
        <w:rPr>
          <w:color w:val="808080"/>
        </w:rPr>
        <w:t>-- sidelink groupcast/broadcast communication</w:t>
      </w:r>
    </w:p>
    <w:p w14:paraId="0F4ADABF" w14:textId="77777777" w:rsidR="002322C9" w:rsidRDefault="00E112DF" w:rsidP="0092177B">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5B69918" w14:textId="77777777" w:rsidR="002322C9" w:rsidRDefault="00E112DF" w:rsidP="0092177B">
      <w:pPr>
        <w:pStyle w:val="PL"/>
        <w:rPr>
          <w:color w:val="808080"/>
        </w:rPr>
      </w:pPr>
      <w:r>
        <w:t xml:space="preserve">                                                            </w:t>
      </w:r>
      <w:r>
        <w:rPr>
          <w:color w:val="808080"/>
        </w:rPr>
        <w:t>-- information</w:t>
      </w:r>
    </w:p>
    <w:p w14:paraId="091C010B" w14:textId="77777777" w:rsidR="002322C9" w:rsidRDefault="00E112DF" w:rsidP="0092177B">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0B5E0" w14:textId="77777777" w:rsidR="002322C9" w:rsidRDefault="00E112DF" w:rsidP="0092177B">
      <w:pPr>
        <w:pStyle w:val="PL"/>
        <w:rPr>
          <w:color w:val="808080"/>
        </w:rPr>
      </w:pPr>
      <w:r>
        <w:t xml:space="preserve">maxNrofCondCells-r16                    </w:t>
      </w:r>
      <w:r>
        <w:rPr>
          <w:color w:val="993366"/>
        </w:rPr>
        <w:t>INTEGER</w:t>
      </w:r>
      <w:r>
        <w:t xml:space="preserve"> ::= 8       </w:t>
      </w:r>
      <w:r>
        <w:rPr>
          <w:color w:val="808080"/>
        </w:rPr>
        <w:t>-- Max number of conditional candidate SpCells</w:t>
      </w:r>
    </w:p>
    <w:p w14:paraId="232E12AA" w14:textId="77777777" w:rsidR="002322C9" w:rsidRDefault="00E112DF" w:rsidP="0092177B">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98ED7C1" w14:textId="77777777" w:rsidR="002322C9" w:rsidRDefault="00E112DF" w:rsidP="0092177B">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7F7D258" w14:textId="77777777" w:rsidR="002322C9" w:rsidRDefault="00E112DF" w:rsidP="0092177B">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94D3B88" w14:textId="77777777" w:rsidR="002322C9" w:rsidRDefault="00E112DF" w:rsidP="0092177B">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2F1A7C5" w14:textId="77777777" w:rsidR="002322C9" w:rsidRDefault="00E112DF" w:rsidP="0092177B">
      <w:pPr>
        <w:pStyle w:val="PL"/>
        <w:rPr>
          <w:color w:val="808080"/>
        </w:rPr>
      </w:pPr>
      <w:r>
        <w:t xml:space="preserve">                                                            </w:t>
      </w:r>
      <w:r>
        <w:rPr>
          <w:color w:val="808080"/>
        </w:rPr>
        <w:t>-- scheduling</w:t>
      </w:r>
    </w:p>
    <w:p w14:paraId="6BBE28D3" w14:textId="77777777" w:rsidR="002322C9" w:rsidRDefault="00E112DF" w:rsidP="0092177B">
      <w:pPr>
        <w:pStyle w:val="PL"/>
        <w:rPr>
          <w:color w:val="808080"/>
        </w:rPr>
      </w:pPr>
      <w:r>
        <w:t xml:space="preserve">maxNrofPDU-Sessions-r17                 </w:t>
      </w:r>
      <w:r>
        <w:rPr>
          <w:color w:val="993366"/>
        </w:rPr>
        <w:t>INTEGER</w:t>
      </w:r>
      <w:r>
        <w:t xml:space="preserve"> ::= 256     </w:t>
      </w:r>
      <w:r>
        <w:rPr>
          <w:color w:val="808080"/>
        </w:rPr>
        <w:t>-- Maximum number of PDU Sessions</w:t>
      </w:r>
    </w:p>
    <w:p w14:paraId="793114F2" w14:textId="77777777" w:rsidR="002322C9" w:rsidRDefault="00E112DF" w:rsidP="0092177B">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AFD7023" w14:textId="77777777" w:rsidR="002322C9" w:rsidRDefault="00E112DF" w:rsidP="0092177B">
      <w:pPr>
        <w:pStyle w:val="PL"/>
        <w:rPr>
          <w:color w:val="808080"/>
        </w:rPr>
      </w:pPr>
      <w:r>
        <w:t xml:space="preserve">maxLCG-ID                               </w:t>
      </w:r>
      <w:r>
        <w:rPr>
          <w:color w:val="993366"/>
        </w:rPr>
        <w:t>INTEGER</w:t>
      </w:r>
      <w:r>
        <w:t xml:space="preserve"> ::= 7       </w:t>
      </w:r>
      <w:r>
        <w:rPr>
          <w:color w:val="808080"/>
        </w:rPr>
        <w:t>-- Maximum value of LCG ID</w:t>
      </w:r>
    </w:p>
    <w:p w14:paraId="17C3E208" w14:textId="77777777" w:rsidR="002322C9" w:rsidRDefault="00E112DF" w:rsidP="0092177B">
      <w:pPr>
        <w:pStyle w:val="PL"/>
        <w:rPr>
          <w:color w:val="808080"/>
        </w:rPr>
      </w:pPr>
      <w:r>
        <w:t xml:space="preserve">maxLCG-ID-IAB-r17                       </w:t>
      </w:r>
      <w:r>
        <w:rPr>
          <w:color w:val="993366"/>
        </w:rPr>
        <w:t>INTEGER</w:t>
      </w:r>
      <w:r>
        <w:t xml:space="preserve"> ::= 255     </w:t>
      </w:r>
      <w:r>
        <w:rPr>
          <w:color w:val="808080"/>
        </w:rPr>
        <w:t>-- Maximum value of LCG ID for IAB-MT</w:t>
      </w:r>
    </w:p>
    <w:p w14:paraId="50C3155C" w14:textId="77777777" w:rsidR="002322C9" w:rsidRDefault="00E112DF" w:rsidP="0092177B">
      <w:pPr>
        <w:pStyle w:val="PL"/>
        <w:rPr>
          <w:color w:val="808080"/>
        </w:rPr>
      </w:pPr>
      <w:r>
        <w:t xml:space="preserve">maxLC-ID                                </w:t>
      </w:r>
      <w:r>
        <w:rPr>
          <w:color w:val="993366"/>
        </w:rPr>
        <w:t>INTEGER</w:t>
      </w:r>
      <w:r>
        <w:t xml:space="preserve"> ::= 32      </w:t>
      </w:r>
      <w:r>
        <w:rPr>
          <w:color w:val="808080"/>
        </w:rPr>
        <w:t>-- Maximum value of Logical Channel ID</w:t>
      </w:r>
    </w:p>
    <w:p w14:paraId="67175D0F" w14:textId="77777777" w:rsidR="002322C9" w:rsidRDefault="00E112DF" w:rsidP="0092177B">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65A0535" w14:textId="77777777" w:rsidR="002322C9" w:rsidRDefault="00E112DF" w:rsidP="0092177B">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686864A" w14:textId="77777777" w:rsidR="002322C9" w:rsidRDefault="00E112DF" w:rsidP="0092177B">
      <w:pPr>
        <w:pStyle w:val="PL"/>
        <w:rPr>
          <w:color w:val="808080"/>
        </w:rPr>
      </w:pPr>
      <w:r>
        <w:t xml:space="preserve">maxNrofTAGs                             </w:t>
      </w:r>
      <w:r>
        <w:rPr>
          <w:color w:val="993366"/>
        </w:rPr>
        <w:t>INTEGER</w:t>
      </w:r>
      <w:r>
        <w:t xml:space="preserve"> ::= 4       </w:t>
      </w:r>
      <w:r>
        <w:rPr>
          <w:color w:val="808080"/>
        </w:rPr>
        <w:t>-- Maximum number of Timing Advance Groups</w:t>
      </w:r>
    </w:p>
    <w:p w14:paraId="31DA9C07" w14:textId="77777777" w:rsidR="002322C9" w:rsidRDefault="00E112DF" w:rsidP="0092177B">
      <w:pPr>
        <w:pStyle w:val="PL"/>
        <w:rPr>
          <w:color w:val="808080"/>
        </w:rPr>
      </w:pPr>
      <w:r>
        <w:t xml:space="preserve">maxNrofTAGs-1                           </w:t>
      </w:r>
      <w:r>
        <w:rPr>
          <w:color w:val="993366"/>
        </w:rPr>
        <w:t>INTEGER</w:t>
      </w:r>
      <w:r>
        <w:t xml:space="preserve"> ::= 3       </w:t>
      </w:r>
      <w:r>
        <w:rPr>
          <w:color w:val="808080"/>
        </w:rPr>
        <w:t>-- Maximum number of Timing Advance Groups minus 1</w:t>
      </w:r>
    </w:p>
    <w:p w14:paraId="2AA07589" w14:textId="77777777" w:rsidR="002322C9" w:rsidRDefault="00E112DF" w:rsidP="0092177B">
      <w:pPr>
        <w:pStyle w:val="PL"/>
        <w:rPr>
          <w:color w:val="808080"/>
        </w:rPr>
      </w:pPr>
      <w:r>
        <w:t xml:space="preserve">maxNrofBWPs                             </w:t>
      </w:r>
      <w:r>
        <w:rPr>
          <w:color w:val="993366"/>
        </w:rPr>
        <w:t>INTEGER</w:t>
      </w:r>
      <w:r>
        <w:t xml:space="preserve"> ::= 4       </w:t>
      </w:r>
      <w:r>
        <w:rPr>
          <w:color w:val="808080"/>
        </w:rPr>
        <w:t>-- Maximum number of BWPs per serving cell</w:t>
      </w:r>
    </w:p>
    <w:p w14:paraId="68C9DD10" w14:textId="77777777" w:rsidR="002322C9" w:rsidRDefault="00E112DF" w:rsidP="0092177B">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33295EA" w14:textId="77777777" w:rsidR="002322C9" w:rsidRDefault="00E112DF" w:rsidP="0092177B">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66AE0972" w14:textId="77777777" w:rsidR="002322C9" w:rsidRDefault="00E112DF" w:rsidP="0092177B">
      <w:pPr>
        <w:pStyle w:val="PL"/>
        <w:rPr>
          <w:color w:val="808080"/>
        </w:rPr>
      </w:pPr>
      <w:r>
        <w:t xml:space="preserve">maxNrofSlots                            </w:t>
      </w:r>
      <w:r>
        <w:rPr>
          <w:color w:val="993366"/>
        </w:rPr>
        <w:t>INTEGER</w:t>
      </w:r>
      <w:r>
        <w:t xml:space="preserve"> ::= 320     </w:t>
      </w:r>
      <w:r>
        <w:rPr>
          <w:color w:val="808080"/>
        </w:rPr>
        <w:t>-- Maximum number of slots in a 10 ms period</w:t>
      </w:r>
    </w:p>
    <w:p w14:paraId="3DAD59A5" w14:textId="77777777" w:rsidR="002322C9" w:rsidRDefault="00E112DF" w:rsidP="0092177B">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3E54D2C0" w14:textId="77777777" w:rsidR="002322C9" w:rsidRDefault="00E112DF" w:rsidP="0092177B">
      <w:pPr>
        <w:pStyle w:val="PL"/>
        <w:rPr>
          <w:color w:val="808080"/>
        </w:rPr>
      </w:pPr>
      <w:r>
        <w:t xml:space="preserve">maxNrofPhysicalResourceBlocks           </w:t>
      </w:r>
      <w:r>
        <w:rPr>
          <w:color w:val="993366"/>
        </w:rPr>
        <w:t>INTEGER</w:t>
      </w:r>
      <w:r>
        <w:t xml:space="preserve"> ::= 275     </w:t>
      </w:r>
      <w:r>
        <w:rPr>
          <w:color w:val="808080"/>
        </w:rPr>
        <w:t>-- Maximum number of PRBs</w:t>
      </w:r>
    </w:p>
    <w:p w14:paraId="5725F859" w14:textId="77777777" w:rsidR="002322C9" w:rsidRDefault="00E112DF" w:rsidP="0092177B">
      <w:pPr>
        <w:pStyle w:val="PL"/>
        <w:rPr>
          <w:color w:val="808080"/>
        </w:rPr>
      </w:pPr>
      <w:r>
        <w:t xml:space="preserve">maxNrofPhysicalResourceBlocks-1         </w:t>
      </w:r>
      <w:r>
        <w:rPr>
          <w:color w:val="993366"/>
        </w:rPr>
        <w:t>INTEGER</w:t>
      </w:r>
      <w:r>
        <w:t xml:space="preserve"> ::= 274     </w:t>
      </w:r>
      <w:r>
        <w:rPr>
          <w:color w:val="808080"/>
        </w:rPr>
        <w:t>-- Maximum number of PRBs minus 1</w:t>
      </w:r>
    </w:p>
    <w:p w14:paraId="66B55E0C" w14:textId="77777777" w:rsidR="002322C9" w:rsidRDefault="00E112DF" w:rsidP="0092177B">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56E5EBE4" w14:textId="77777777" w:rsidR="002322C9" w:rsidRDefault="00E112DF" w:rsidP="0092177B">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4D977B7E" w14:textId="77777777" w:rsidR="002322C9" w:rsidRDefault="00E112DF" w:rsidP="0092177B">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7697FAB" w14:textId="77777777" w:rsidR="002322C9" w:rsidRDefault="00E112DF" w:rsidP="0092177B">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553965E" w14:textId="77777777" w:rsidR="002322C9" w:rsidRDefault="00E112DF" w:rsidP="0092177B">
      <w:pPr>
        <w:pStyle w:val="PL"/>
        <w:rPr>
          <w:color w:val="808080"/>
        </w:rPr>
      </w:pPr>
      <w:r>
        <w:t xml:space="preserve">maxNrofCoresetPools-r16                 </w:t>
      </w:r>
      <w:r>
        <w:rPr>
          <w:color w:val="993366"/>
        </w:rPr>
        <w:t>INTEGER</w:t>
      </w:r>
      <w:r>
        <w:t xml:space="preserve"> ::= 2       </w:t>
      </w:r>
      <w:r>
        <w:rPr>
          <w:color w:val="808080"/>
        </w:rPr>
        <w:t>-- Maximum number of CORESET pools</w:t>
      </w:r>
    </w:p>
    <w:p w14:paraId="62BC666B" w14:textId="77777777" w:rsidR="002322C9" w:rsidRDefault="00E112DF" w:rsidP="0092177B">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0B201A4" w14:textId="77777777" w:rsidR="002322C9" w:rsidRDefault="00E112DF" w:rsidP="0092177B">
      <w:pPr>
        <w:pStyle w:val="PL"/>
        <w:rPr>
          <w:color w:val="808080"/>
        </w:rPr>
      </w:pPr>
      <w:r>
        <w:t xml:space="preserve">maxNrofSearchSpaces-1                   </w:t>
      </w:r>
      <w:r>
        <w:rPr>
          <w:color w:val="993366"/>
        </w:rPr>
        <w:t>INTEGER</w:t>
      </w:r>
      <w:r>
        <w:t xml:space="preserve"> ::= 39      </w:t>
      </w:r>
      <w:r>
        <w:rPr>
          <w:color w:val="808080"/>
        </w:rPr>
        <w:t>-- Max number of Search Spaces minus 1</w:t>
      </w:r>
    </w:p>
    <w:p w14:paraId="77F5EA8F" w14:textId="77777777" w:rsidR="002322C9" w:rsidRDefault="00E112DF" w:rsidP="0092177B">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30346510" w14:textId="77777777" w:rsidR="002322C9" w:rsidRDefault="00E112DF" w:rsidP="0092177B">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6515ED0E" w14:textId="77777777" w:rsidR="002322C9" w:rsidRDefault="00E112DF" w:rsidP="0092177B">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5340E8D" w14:textId="77777777" w:rsidR="002322C9" w:rsidRDefault="00E112DF" w:rsidP="0092177B">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91EF03F" w14:textId="77777777" w:rsidR="002322C9" w:rsidRDefault="00E112DF" w:rsidP="0092177B">
      <w:pPr>
        <w:pStyle w:val="PL"/>
        <w:rPr>
          <w:color w:val="808080"/>
        </w:rPr>
      </w:pPr>
      <w:r>
        <w:t xml:space="preserve">maxIAB-IP-Address-r16                   </w:t>
      </w:r>
      <w:r>
        <w:rPr>
          <w:color w:val="993366"/>
        </w:rPr>
        <w:t>INTEGER</w:t>
      </w:r>
      <w:r>
        <w:t xml:space="preserve"> ::= 32      </w:t>
      </w:r>
      <w:r>
        <w:rPr>
          <w:color w:val="808080"/>
        </w:rPr>
        <w:t>-- Max number of assigned IP addresses</w:t>
      </w:r>
    </w:p>
    <w:p w14:paraId="02F35D22" w14:textId="77777777" w:rsidR="002322C9" w:rsidRDefault="00E112DF" w:rsidP="0092177B">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4D489653" w14:textId="77777777" w:rsidR="002322C9" w:rsidRDefault="00E112DF" w:rsidP="0092177B">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74BBD81A" w14:textId="77777777" w:rsidR="002322C9" w:rsidRDefault="00E112DF" w:rsidP="0092177B">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55E4824" w14:textId="77777777" w:rsidR="002322C9" w:rsidRDefault="00E112DF" w:rsidP="0092177B">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D028017" w14:textId="77777777" w:rsidR="002322C9" w:rsidRDefault="00E112DF" w:rsidP="0092177B">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13F8EB98" w14:textId="77777777" w:rsidR="002322C9" w:rsidRDefault="00E112DF" w:rsidP="0092177B">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4F72D5CC" w14:textId="77777777" w:rsidR="002322C9" w:rsidRDefault="00E112DF" w:rsidP="0092177B">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0380DA11" w14:textId="77777777" w:rsidR="002322C9" w:rsidRDefault="00E112DF" w:rsidP="0092177B">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13A6152" w14:textId="77777777" w:rsidR="002322C9" w:rsidRDefault="00E112DF" w:rsidP="0092177B">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37B44189" w14:textId="77777777" w:rsidR="002322C9" w:rsidRDefault="00E112DF" w:rsidP="0092177B">
      <w:pPr>
        <w:pStyle w:val="PL"/>
      </w:pPr>
      <w:r>
        <w:t xml:space="preserve">maxNrofAP-CSI-RS-ResourcesPerSet        </w:t>
      </w:r>
      <w:r>
        <w:rPr>
          <w:color w:val="993366"/>
        </w:rPr>
        <w:t>INTEGER</w:t>
      </w:r>
      <w:r>
        <w:t xml:space="preserve"> ::= 16</w:t>
      </w:r>
    </w:p>
    <w:p w14:paraId="1942E7D6" w14:textId="77777777" w:rsidR="002322C9" w:rsidRDefault="00E112DF" w:rsidP="0092177B">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6C4AB20" w14:textId="77777777" w:rsidR="002322C9" w:rsidRDefault="00E112DF" w:rsidP="0092177B">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1E5AED0" w14:textId="77777777" w:rsidR="002322C9" w:rsidRDefault="00E112DF" w:rsidP="0092177B">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3702047" w14:textId="77777777" w:rsidR="002322C9" w:rsidRDefault="00E112DF" w:rsidP="0092177B">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F931EE9" w14:textId="77777777" w:rsidR="002322C9" w:rsidRDefault="00E112DF" w:rsidP="0092177B">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A157F54" w14:textId="77777777" w:rsidR="002322C9" w:rsidRDefault="00E112DF" w:rsidP="0092177B">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45C27336" w14:textId="77777777" w:rsidR="002322C9" w:rsidRDefault="00E112DF" w:rsidP="0092177B">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FCAB336" w14:textId="77777777" w:rsidR="002322C9" w:rsidRDefault="00E112DF" w:rsidP="0092177B">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E49FB3B" w14:textId="77777777" w:rsidR="002322C9" w:rsidRDefault="00E112DF" w:rsidP="0092177B">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737CD63" w14:textId="77777777" w:rsidR="002322C9" w:rsidRDefault="00E112DF" w:rsidP="0092177B">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62CF4FB1" w14:textId="77777777" w:rsidR="002322C9" w:rsidRDefault="00E112DF" w:rsidP="0092177B">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311563" w14:textId="77777777" w:rsidR="002322C9" w:rsidRDefault="00E112DF" w:rsidP="0092177B">
      <w:pPr>
        <w:pStyle w:val="PL"/>
      </w:pPr>
      <w:r>
        <w:t xml:space="preserve">maxNrofZP-CSI-RS-ResourceSets-1         </w:t>
      </w:r>
      <w:r>
        <w:rPr>
          <w:color w:val="993366"/>
        </w:rPr>
        <w:t>INTEGER</w:t>
      </w:r>
      <w:r>
        <w:t xml:space="preserve"> ::= 15</w:t>
      </w:r>
    </w:p>
    <w:p w14:paraId="640E59DE" w14:textId="77777777" w:rsidR="002322C9" w:rsidRDefault="00E112DF" w:rsidP="0092177B">
      <w:pPr>
        <w:pStyle w:val="PL"/>
      </w:pPr>
      <w:r>
        <w:t xml:space="preserve">maxNrofZP-CSI-RS-ResourcesPerSet        </w:t>
      </w:r>
      <w:r>
        <w:rPr>
          <w:color w:val="993366"/>
        </w:rPr>
        <w:t>INTEGER</w:t>
      </w:r>
      <w:r>
        <w:t xml:space="preserve"> ::= 16</w:t>
      </w:r>
    </w:p>
    <w:p w14:paraId="159A90DD" w14:textId="77777777" w:rsidR="002322C9" w:rsidRDefault="00E112DF" w:rsidP="0092177B">
      <w:pPr>
        <w:pStyle w:val="PL"/>
      </w:pPr>
      <w:r>
        <w:t xml:space="preserve">maxNrofZP-CSI-RS-ResourceSets           </w:t>
      </w:r>
      <w:r>
        <w:rPr>
          <w:color w:val="993366"/>
        </w:rPr>
        <w:t>INTEGER</w:t>
      </w:r>
      <w:r>
        <w:t xml:space="preserve"> ::= 16</w:t>
      </w:r>
    </w:p>
    <w:p w14:paraId="65B42162" w14:textId="77777777" w:rsidR="002322C9" w:rsidRDefault="00E112DF" w:rsidP="0092177B">
      <w:pPr>
        <w:pStyle w:val="PL"/>
        <w:rPr>
          <w:color w:val="808080"/>
        </w:rPr>
      </w:pPr>
      <w:r>
        <w:t xml:space="preserve">maxNrofCSI-IM-Resources                 </w:t>
      </w:r>
      <w:r>
        <w:rPr>
          <w:color w:val="993366"/>
        </w:rPr>
        <w:t>INTEGER</w:t>
      </w:r>
      <w:r>
        <w:t xml:space="preserve"> ::= 32      </w:t>
      </w:r>
      <w:r>
        <w:rPr>
          <w:color w:val="808080"/>
        </w:rPr>
        <w:t>-- Maximum number of CSI-IM resources</w:t>
      </w:r>
    </w:p>
    <w:p w14:paraId="4A71A828" w14:textId="77777777" w:rsidR="002322C9" w:rsidRDefault="00E112DF" w:rsidP="0092177B">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54CF488" w14:textId="77777777" w:rsidR="002322C9" w:rsidRDefault="00E112DF" w:rsidP="0092177B">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44DAB64" w14:textId="77777777" w:rsidR="002322C9" w:rsidRDefault="00E112DF" w:rsidP="0092177B">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2B51F0D" w14:textId="77777777" w:rsidR="002322C9" w:rsidRDefault="00E112DF" w:rsidP="0092177B">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59751C26" w14:textId="77777777" w:rsidR="002322C9" w:rsidRDefault="00E112DF" w:rsidP="0092177B">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CC5C341" w14:textId="77777777" w:rsidR="002322C9" w:rsidRDefault="00E112DF" w:rsidP="0092177B">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9E09291" w14:textId="77777777" w:rsidR="002322C9" w:rsidRDefault="00E112DF" w:rsidP="0092177B">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4763AB8D" w14:textId="77777777" w:rsidR="002322C9" w:rsidRDefault="00E112DF" w:rsidP="0092177B">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B9291F" w14:textId="77777777" w:rsidR="002322C9" w:rsidRDefault="00E112DF" w:rsidP="0092177B">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B6B6F7E" w14:textId="77777777" w:rsidR="002322C9" w:rsidRDefault="00E112DF" w:rsidP="0092177B">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3A0F776" w14:textId="77777777" w:rsidR="002322C9" w:rsidRDefault="00E112DF" w:rsidP="0092177B">
      <w:pPr>
        <w:pStyle w:val="PL"/>
        <w:rPr>
          <w:color w:val="808080"/>
        </w:rPr>
      </w:pPr>
      <w:r>
        <w:t xml:space="preserve">                                                            </w:t>
      </w:r>
      <w:r>
        <w:rPr>
          <w:color w:val="808080"/>
        </w:rPr>
        <w:t>-- extended</w:t>
      </w:r>
    </w:p>
    <w:p w14:paraId="714236AA" w14:textId="77777777" w:rsidR="002322C9" w:rsidRDefault="00E112DF" w:rsidP="0092177B">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14381EEE" w14:textId="77777777" w:rsidR="002322C9" w:rsidRDefault="00E112DF" w:rsidP="0092177B">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8075E03" w14:textId="77777777" w:rsidR="002322C9" w:rsidRDefault="00E112DF" w:rsidP="0092177B">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5DAE72DA" w14:textId="77777777" w:rsidR="002322C9" w:rsidRDefault="00E112DF" w:rsidP="0092177B">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8790644" w14:textId="77777777" w:rsidR="002322C9" w:rsidRDefault="00E112DF" w:rsidP="0092177B">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25F215DA" w14:textId="77777777" w:rsidR="002322C9" w:rsidRDefault="00E112DF" w:rsidP="0092177B">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533D1A0C" w14:textId="77777777" w:rsidR="002322C9" w:rsidRDefault="00E112DF" w:rsidP="0092177B">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A1D0DA2" w14:textId="77777777" w:rsidR="002322C9" w:rsidRDefault="00E112DF" w:rsidP="0092177B">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7A0E06E" w14:textId="77777777" w:rsidR="002322C9" w:rsidRDefault="00E112DF" w:rsidP="0092177B">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71CEE155" w14:textId="77777777" w:rsidR="002322C9" w:rsidRDefault="00E112DF" w:rsidP="0092177B">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28A76002" w14:textId="77777777" w:rsidR="002322C9" w:rsidRDefault="00E112DF" w:rsidP="0092177B">
      <w:pPr>
        <w:pStyle w:val="PL"/>
        <w:rPr>
          <w:color w:val="808080"/>
        </w:rPr>
      </w:pPr>
      <w:r>
        <w:t xml:space="preserve">                                                            </w:t>
      </w:r>
      <w:r>
        <w:rPr>
          <w:color w:val="808080"/>
        </w:rPr>
        <w:t>-- each measurement object (for CBR)</w:t>
      </w:r>
    </w:p>
    <w:p w14:paraId="381AF662" w14:textId="77777777" w:rsidR="002322C9" w:rsidRDefault="00E112DF" w:rsidP="0092177B">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7D6AD647" w14:textId="77777777" w:rsidR="002322C9" w:rsidRDefault="00E112DF" w:rsidP="0092177B">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6AB6958" w14:textId="77777777" w:rsidR="002322C9" w:rsidRDefault="00E112DF" w:rsidP="0092177B">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78F4F8B5" w14:textId="77777777" w:rsidR="002322C9" w:rsidRDefault="00E112DF" w:rsidP="0092177B">
      <w:pPr>
        <w:pStyle w:val="PL"/>
        <w:rPr>
          <w:color w:val="808080"/>
        </w:rPr>
      </w:pPr>
      <w:r>
        <w:t xml:space="preserve">maxNrofObjectId                         </w:t>
      </w:r>
      <w:r>
        <w:rPr>
          <w:color w:val="993366"/>
        </w:rPr>
        <w:t>INTEGER</w:t>
      </w:r>
      <w:r>
        <w:t xml:space="preserve"> ::= 64      </w:t>
      </w:r>
      <w:r>
        <w:rPr>
          <w:color w:val="808080"/>
        </w:rPr>
        <w:t>-- Maximum number of measurement objects</w:t>
      </w:r>
    </w:p>
    <w:p w14:paraId="68F62A3E" w14:textId="77777777" w:rsidR="002322C9" w:rsidRDefault="00E112DF" w:rsidP="0092177B">
      <w:pPr>
        <w:pStyle w:val="PL"/>
        <w:rPr>
          <w:color w:val="808080"/>
        </w:rPr>
      </w:pPr>
      <w:r>
        <w:t xml:space="preserve">maxNrofPageRec                          </w:t>
      </w:r>
      <w:r>
        <w:rPr>
          <w:color w:val="993366"/>
        </w:rPr>
        <w:t>INTEGER</w:t>
      </w:r>
      <w:r>
        <w:t xml:space="preserve"> ::= 32      </w:t>
      </w:r>
      <w:r>
        <w:rPr>
          <w:color w:val="808080"/>
        </w:rPr>
        <w:t>-- Maximum number of page records</w:t>
      </w:r>
    </w:p>
    <w:p w14:paraId="46BF7B58" w14:textId="77777777" w:rsidR="002322C9" w:rsidRDefault="00E112DF" w:rsidP="0092177B">
      <w:pPr>
        <w:pStyle w:val="PL"/>
        <w:rPr>
          <w:color w:val="808080"/>
        </w:rPr>
      </w:pPr>
      <w:r>
        <w:t xml:space="preserve">maxNrofPCI-Ranges                       </w:t>
      </w:r>
      <w:r>
        <w:rPr>
          <w:color w:val="993366"/>
        </w:rPr>
        <w:t>INTEGER</w:t>
      </w:r>
      <w:r>
        <w:t xml:space="preserve"> ::= 8       </w:t>
      </w:r>
      <w:r>
        <w:rPr>
          <w:color w:val="808080"/>
        </w:rPr>
        <w:t>-- Maximum number of PCI ranges</w:t>
      </w:r>
    </w:p>
    <w:p w14:paraId="3AEBAB3F" w14:textId="77777777" w:rsidR="002322C9" w:rsidRDefault="00E112DF" w:rsidP="0092177B">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7E156647" w14:textId="77777777" w:rsidR="002322C9" w:rsidRDefault="00E112DF" w:rsidP="0092177B">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6019C32" w14:textId="77777777" w:rsidR="002322C9" w:rsidRDefault="00E112DF" w:rsidP="0092177B">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6D1DAF1" w14:textId="77777777" w:rsidR="002322C9" w:rsidRDefault="00E112DF" w:rsidP="0092177B">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BC932E8" w14:textId="77777777" w:rsidR="002322C9" w:rsidRDefault="00E112DF" w:rsidP="0092177B">
      <w:pPr>
        <w:pStyle w:val="PL"/>
        <w:rPr>
          <w:color w:val="808080"/>
        </w:rPr>
      </w:pPr>
      <w:r>
        <w:t xml:space="preserve">                                                            </w:t>
      </w:r>
      <w:r>
        <w:rPr>
          <w:color w:val="808080"/>
        </w:rPr>
        <w:t>-- minus 1.</w:t>
      </w:r>
    </w:p>
    <w:p w14:paraId="00B2C294" w14:textId="77777777" w:rsidR="002322C9" w:rsidRDefault="00E112DF" w:rsidP="0092177B">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64DF6880" w14:textId="77777777" w:rsidR="002322C9" w:rsidRDefault="00E112DF" w:rsidP="0092177B">
      <w:pPr>
        <w:pStyle w:val="PL"/>
        <w:rPr>
          <w:color w:val="808080"/>
        </w:rPr>
      </w:pPr>
      <w:r>
        <w:t xml:space="preserve">maxNrofQuantityConfig                   </w:t>
      </w:r>
      <w:r>
        <w:rPr>
          <w:color w:val="993366"/>
        </w:rPr>
        <w:t>INTEGER</w:t>
      </w:r>
      <w:r>
        <w:t xml:space="preserve"> ::= 2       </w:t>
      </w:r>
      <w:r>
        <w:rPr>
          <w:color w:val="808080"/>
        </w:rPr>
        <w:t>-- Maximum number of quantity configurations</w:t>
      </w:r>
    </w:p>
    <w:p w14:paraId="69B8F44E" w14:textId="77777777" w:rsidR="002322C9" w:rsidRDefault="00E112DF" w:rsidP="0092177B">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78138A9" w14:textId="77777777" w:rsidR="002322C9" w:rsidRDefault="00E112DF" w:rsidP="0092177B">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3367B3EA" w14:textId="77777777" w:rsidR="002322C9" w:rsidRDefault="00E112DF" w:rsidP="0092177B">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C6DF00D" w14:textId="77777777" w:rsidR="002322C9" w:rsidRDefault="00E112DF" w:rsidP="0092177B">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09EE69C" w14:textId="77777777" w:rsidR="002322C9" w:rsidRDefault="00E112DF" w:rsidP="0092177B">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3B01B7E1" w14:textId="77777777" w:rsidR="002322C9" w:rsidRDefault="00E112DF" w:rsidP="0092177B">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4BF7F7F9" w14:textId="77777777" w:rsidR="002322C9" w:rsidRDefault="00E112DF" w:rsidP="0092177B">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2F0DF02" w14:textId="77777777" w:rsidR="002322C9" w:rsidRDefault="00E112DF" w:rsidP="0092177B">
      <w:pPr>
        <w:pStyle w:val="PL"/>
        <w:rPr>
          <w:color w:val="808080"/>
        </w:rPr>
      </w:pPr>
      <w:r>
        <w:t xml:space="preserve">                                                            </w:t>
      </w:r>
      <w:r>
        <w:rPr>
          <w:color w:val="808080"/>
        </w:rPr>
        <w:t>-- discovery</w:t>
      </w:r>
    </w:p>
    <w:p w14:paraId="6DA7F124" w14:textId="77777777" w:rsidR="002322C9" w:rsidRDefault="00E112DF" w:rsidP="0092177B">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EDAF2BB" w14:textId="77777777" w:rsidR="002322C9" w:rsidRDefault="00E112DF" w:rsidP="0092177B">
      <w:pPr>
        <w:pStyle w:val="PL"/>
        <w:rPr>
          <w:color w:val="808080"/>
        </w:rPr>
      </w:pPr>
      <w:r>
        <w:t xml:space="preserve">                                                            </w:t>
      </w:r>
      <w:r>
        <w:rPr>
          <w:color w:val="808080"/>
        </w:rPr>
        <w:t>-- discovery</w:t>
      </w:r>
    </w:p>
    <w:p w14:paraId="109EDC0F" w14:textId="77777777" w:rsidR="002322C9" w:rsidRDefault="00E112DF" w:rsidP="0092177B">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396CE30C" w14:textId="77777777" w:rsidR="002322C9" w:rsidRDefault="00E112DF" w:rsidP="0092177B">
      <w:pPr>
        <w:pStyle w:val="PL"/>
        <w:rPr>
          <w:color w:val="808080"/>
        </w:rPr>
      </w:pPr>
      <w:r>
        <w:t xml:space="preserve">                                                            </w:t>
      </w:r>
      <w:r>
        <w:rPr>
          <w:color w:val="808080"/>
        </w:rPr>
        <w:t>-- discovery</w:t>
      </w:r>
    </w:p>
    <w:p w14:paraId="214F14A9" w14:textId="77777777" w:rsidR="002322C9" w:rsidRDefault="00E112DF" w:rsidP="0092177B">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D84DF1" w14:textId="77777777" w:rsidR="002322C9" w:rsidRDefault="00E112DF" w:rsidP="0092177B">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232F962" w14:textId="77777777" w:rsidR="002322C9" w:rsidRDefault="00E112DF" w:rsidP="0092177B">
      <w:pPr>
        <w:pStyle w:val="PL"/>
        <w:rPr>
          <w:color w:val="808080"/>
        </w:rPr>
      </w:pPr>
      <w:r>
        <w:t xml:space="preserve">                                                            </w:t>
      </w:r>
      <w:r>
        <w:rPr>
          <w:color w:val="808080"/>
        </w:rPr>
        <w:t>-- minus 1.</w:t>
      </w:r>
    </w:p>
    <w:p w14:paraId="4895EE8E" w14:textId="77777777" w:rsidR="002322C9" w:rsidRDefault="00E112DF" w:rsidP="0092177B">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AEDA224" w14:textId="77777777" w:rsidR="002322C9" w:rsidRDefault="00E112DF" w:rsidP="0092177B">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49720FC7" w14:textId="77777777" w:rsidR="002322C9" w:rsidRDefault="00E112DF" w:rsidP="0092177B">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7D410D2" w14:textId="77777777" w:rsidR="002322C9" w:rsidRDefault="00E112DF" w:rsidP="0092177B">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D9625B9" w14:textId="77777777" w:rsidR="002322C9" w:rsidRDefault="00E112DF" w:rsidP="0092177B">
      <w:pPr>
        <w:pStyle w:val="PL"/>
        <w:rPr>
          <w:color w:val="808080"/>
        </w:rPr>
      </w:pPr>
      <w:r>
        <w:t xml:space="preserve">maxNrofSRS-Resources                    </w:t>
      </w:r>
      <w:r>
        <w:rPr>
          <w:color w:val="993366"/>
        </w:rPr>
        <w:t>INTEGER</w:t>
      </w:r>
      <w:r>
        <w:t xml:space="preserve"> ::= 64      </w:t>
      </w:r>
      <w:r>
        <w:rPr>
          <w:color w:val="808080"/>
        </w:rPr>
        <w:t>-- Maximum number of SRS resources.</w:t>
      </w:r>
    </w:p>
    <w:p w14:paraId="64321773" w14:textId="77777777" w:rsidR="002322C9" w:rsidRDefault="00E112DF" w:rsidP="0092177B">
      <w:pPr>
        <w:pStyle w:val="PL"/>
        <w:rPr>
          <w:color w:val="808080"/>
        </w:rPr>
      </w:pPr>
      <w:r>
        <w:t xml:space="preserve">maxNrofSRS-Resources-1                  </w:t>
      </w:r>
      <w:r>
        <w:rPr>
          <w:color w:val="993366"/>
        </w:rPr>
        <w:t>INTEGER</w:t>
      </w:r>
      <w:r>
        <w:t xml:space="preserve"> ::= 63      </w:t>
      </w:r>
      <w:r>
        <w:rPr>
          <w:color w:val="808080"/>
        </w:rPr>
        <w:t>-- Maximum number of SRS resources minus 1.</w:t>
      </w:r>
    </w:p>
    <w:p w14:paraId="70BA9088" w14:textId="77777777" w:rsidR="002322C9" w:rsidRDefault="00E112DF" w:rsidP="0092177B">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4047B7FA" w14:textId="77777777" w:rsidR="002322C9" w:rsidRDefault="00E112DF" w:rsidP="0092177B">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A69D45B" w14:textId="77777777" w:rsidR="002322C9" w:rsidRDefault="00E112DF" w:rsidP="0092177B">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9045510" w14:textId="77777777" w:rsidR="002322C9" w:rsidRDefault="00E112DF" w:rsidP="0092177B">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64034E1" w14:textId="77777777" w:rsidR="002322C9" w:rsidRDefault="00E112DF" w:rsidP="0092177B">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4839956C" w14:textId="77777777" w:rsidR="002322C9" w:rsidRDefault="00E112DF" w:rsidP="0092177B">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4262979" w14:textId="77777777" w:rsidR="002322C9" w:rsidRDefault="00E112DF" w:rsidP="0092177B">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2711ED9C" w14:textId="77777777" w:rsidR="002322C9" w:rsidRDefault="00E112DF" w:rsidP="0092177B">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5D54DAA" w14:textId="77777777" w:rsidR="002322C9" w:rsidRDefault="00E112DF" w:rsidP="0092177B">
      <w:pPr>
        <w:pStyle w:val="PL"/>
        <w:rPr>
          <w:color w:val="808080"/>
        </w:rPr>
      </w:pPr>
      <w:r>
        <w:t xml:space="preserve">                                                            </w:t>
      </w:r>
      <w:r>
        <w:rPr>
          <w:color w:val="808080"/>
        </w:rPr>
        <w:t>-- combination.</w:t>
      </w:r>
    </w:p>
    <w:p w14:paraId="1311645A" w14:textId="77777777" w:rsidR="002322C9" w:rsidRDefault="00E112DF" w:rsidP="0092177B">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D439243" w14:textId="77777777" w:rsidR="002322C9" w:rsidRDefault="00E112DF" w:rsidP="0092177B">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444EC558" w14:textId="77777777" w:rsidR="002322C9" w:rsidRDefault="00E112DF" w:rsidP="0092177B">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CF592DE" w14:textId="77777777" w:rsidR="002322C9" w:rsidRDefault="00E112DF" w:rsidP="0092177B">
      <w:pPr>
        <w:pStyle w:val="PL"/>
      </w:pPr>
      <w:r>
        <w:t xml:space="preserve">maxNrofPUCCH-Resources                  </w:t>
      </w:r>
      <w:r>
        <w:rPr>
          <w:color w:val="993366"/>
        </w:rPr>
        <w:t>INTEGER</w:t>
      </w:r>
      <w:r>
        <w:t xml:space="preserve"> ::= 128</w:t>
      </w:r>
    </w:p>
    <w:p w14:paraId="14101695" w14:textId="77777777" w:rsidR="002322C9" w:rsidRDefault="00E112DF" w:rsidP="0092177B">
      <w:pPr>
        <w:pStyle w:val="PL"/>
      </w:pPr>
      <w:r>
        <w:t xml:space="preserve">maxNrofPUCCH-Resources-1                </w:t>
      </w:r>
      <w:r>
        <w:rPr>
          <w:color w:val="993366"/>
        </w:rPr>
        <w:t>INTEGER</w:t>
      </w:r>
      <w:r>
        <w:t xml:space="preserve"> ::= 127</w:t>
      </w:r>
    </w:p>
    <w:p w14:paraId="483F13FE" w14:textId="77777777" w:rsidR="002322C9" w:rsidRDefault="00E112DF" w:rsidP="0092177B">
      <w:pPr>
        <w:pStyle w:val="PL"/>
        <w:rPr>
          <w:color w:val="808080"/>
        </w:rPr>
      </w:pPr>
      <w:r>
        <w:t xml:space="preserve">maxNrofPUCCH-ResourceSets               </w:t>
      </w:r>
      <w:r>
        <w:rPr>
          <w:color w:val="993366"/>
        </w:rPr>
        <w:t>INTEGER</w:t>
      </w:r>
      <w:r>
        <w:t xml:space="preserve"> ::= 4       </w:t>
      </w:r>
      <w:r>
        <w:rPr>
          <w:color w:val="808080"/>
        </w:rPr>
        <w:t>-- Maximum number of PUCCH Resource Sets</w:t>
      </w:r>
    </w:p>
    <w:p w14:paraId="36EEC427" w14:textId="77777777" w:rsidR="002322C9" w:rsidRDefault="00E112DF" w:rsidP="0092177B">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0E7CD96" w14:textId="77777777" w:rsidR="002322C9" w:rsidRDefault="00E112DF" w:rsidP="0092177B">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7C6968F" w14:textId="77777777" w:rsidR="002322C9" w:rsidRDefault="00E112DF" w:rsidP="0092177B">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788AC616" w14:textId="77777777" w:rsidR="002322C9" w:rsidRDefault="00E112DF" w:rsidP="0092177B">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EDE32FF" w14:textId="77777777" w:rsidR="002322C9" w:rsidRDefault="00E112DF" w:rsidP="0092177B">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2D576E54" w14:textId="77777777" w:rsidR="002322C9" w:rsidRDefault="00E112DF" w:rsidP="0092177B">
      <w:pPr>
        <w:pStyle w:val="PL"/>
        <w:rPr>
          <w:color w:val="808080"/>
        </w:rPr>
      </w:pPr>
      <w:r>
        <w:t xml:space="preserve">                                                            </w:t>
      </w:r>
      <w:r>
        <w:rPr>
          <w:color w:val="808080"/>
        </w:rPr>
        <w:t>-- minus 1.</w:t>
      </w:r>
    </w:p>
    <w:p w14:paraId="0E305294" w14:textId="77777777" w:rsidR="002322C9" w:rsidRDefault="00E112DF" w:rsidP="0092177B">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6EDCA4DF" w14:textId="77777777" w:rsidR="002322C9" w:rsidRDefault="00E112DF" w:rsidP="0092177B">
      <w:pPr>
        <w:pStyle w:val="PL"/>
        <w:rPr>
          <w:color w:val="808080"/>
        </w:rPr>
      </w:pPr>
      <w:r>
        <w:t xml:space="preserve">                                                            </w:t>
      </w:r>
      <w:r>
        <w:rPr>
          <w:color w:val="808080"/>
        </w:rPr>
        <w:t>-- extended.</w:t>
      </w:r>
    </w:p>
    <w:p w14:paraId="21ADE631" w14:textId="77777777" w:rsidR="002322C9" w:rsidRDefault="00E112DF" w:rsidP="0092177B">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27649DED" w14:textId="77777777" w:rsidR="002322C9" w:rsidRDefault="00E112DF" w:rsidP="0092177B">
      <w:pPr>
        <w:pStyle w:val="PL"/>
        <w:rPr>
          <w:color w:val="808080"/>
        </w:rPr>
      </w:pPr>
      <w:r>
        <w:t xml:space="preserve">                                                            </w:t>
      </w:r>
      <w:r>
        <w:rPr>
          <w:color w:val="808080"/>
        </w:rPr>
        <w:t>-- minus 1 extended.</w:t>
      </w:r>
    </w:p>
    <w:p w14:paraId="5A0B4272" w14:textId="77777777" w:rsidR="002322C9" w:rsidRDefault="00E112DF" w:rsidP="0092177B">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7D00F5D6" w14:textId="77777777" w:rsidR="002322C9" w:rsidRDefault="00E112DF" w:rsidP="0092177B">
      <w:pPr>
        <w:pStyle w:val="PL"/>
        <w:rPr>
          <w:color w:val="808080"/>
        </w:rPr>
      </w:pPr>
      <w:r>
        <w:t xml:space="preserve">                                                            </w:t>
      </w:r>
      <w:r>
        <w:rPr>
          <w:color w:val="808080"/>
        </w:rPr>
        <w:t>-- minus 1.</w:t>
      </w:r>
    </w:p>
    <w:p w14:paraId="28E41E8F" w14:textId="77777777" w:rsidR="002322C9" w:rsidRDefault="00E112DF" w:rsidP="0092177B">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52752BB0" w14:textId="77777777" w:rsidR="002322C9" w:rsidRDefault="00E112DF" w:rsidP="0092177B">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7419F3AC" w14:textId="77777777" w:rsidR="002322C9" w:rsidRDefault="00E112DF" w:rsidP="0092177B">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2A60D8A" w14:textId="77777777" w:rsidR="002322C9" w:rsidRDefault="00E112DF" w:rsidP="0092177B">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7622AF1" w14:textId="77777777" w:rsidR="002322C9" w:rsidRDefault="00E112DF" w:rsidP="0092177B">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C164826" w14:textId="77777777" w:rsidR="002322C9" w:rsidRDefault="00E112DF" w:rsidP="0092177B">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2DDAC986" w14:textId="77777777" w:rsidR="002322C9" w:rsidRDefault="00E112DF" w:rsidP="0092177B">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D71ECED" w14:textId="77777777" w:rsidR="002322C9" w:rsidRDefault="00E112DF" w:rsidP="0092177B">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69B125E" w14:textId="77777777" w:rsidR="002322C9" w:rsidRDefault="00E112DF" w:rsidP="0092177B">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161C8AED" w14:textId="77777777" w:rsidR="002322C9" w:rsidRDefault="00E112DF" w:rsidP="0092177B">
      <w:pPr>
        <w:pStyle w:val="PL"/>
        <w:rPr>
          <w:color w:val="808080"/>
        </w:rPr>
      </w:pPr>
      <w:r>
        <w:t xml:space="preserve">                                                            </w:t>
      </w:r>
      <w:r>
        <w:rPr>
          <w:color w:val="808080"/>
        </w:rPr>
        <w:t>-- minus 1.</w:t>
      </w:r>
    </w:p>
    <w:p w14:paraId="600A535A" w14:textId="77777777" w:rsidR="002322C9" w:rsidRDefault="00E112DF" w:rsidP="0092177B">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72C98D0" w14:textId="77777777" w:rsidR="002322C9" w:rsidRDefault="00E112DF" w:rsidP="0092177B">
      <w:pPr>
        <w:pStyle w:val="PL"/>
        <w:rPr>
          <w:color w:val="808080"/>
        </w:rPr>
      </w:pPr>
      <w:r>
        <w:t xml:space="preserve">                                                            </w:t>
      </w:r>
      <w:r>
        <w:rPr>
          <w:color w:val="808080"/>
        </w:rPr>
        <w:t>-- extended</w:t>
      </w:r>
    </w:p>
    <w:p w14:paraId="54EF135E" w14:textId="77777777" w:rsidR="002322C9" w:rsidRDefault="00E112DF" w:rsidP="0092177B">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72C6D2A4" w14:textId="77777777" w:rsidR="002322C9" w:rsidRDefault="00E112DF" w:rsidP="0092177B">
      <w:pPr>
        <w:pStyle w:val="PL"/>
        <w:rPr>
          <w:color w:val="808080"/>
        </w:rPr>
      </w:pPr>
      <w:r>
        <w:t xml:space="preserve">                                                            </w:t>
      </w:r>
      <w:r>
        <w:rPr>
          <w:color w:val="808080"/>
        </w:rPr>
        <w:t>-- extended minus 1</w:t>
      </w:r>
    </w:p>
    <w:p w14:paraId="508BC115" w14:textId="77777777" w:rsidR="002322C9" w:rsidRDefault="00E112DF" w:rsidP="0092177B">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C7B24DD" w14:textId="77777777" w:rsidR="002322C9" w:rsidRDefault="00E112DF" w:rsidP="0092177B">
      <w:pPr>
        <w:pStyle w:val="PL"/>
        <w:rPr>
          <w:color w:val="808080"/>
        </w:rPr>
      </w:pPr>
      <w:r>
        <w:t xml:space="preserve">                                                            </w:t>
      </w:r>
      <w:r>
        <w:rPr>
          <w:color w:val="808080"/>
        </w:rPr>
        <w:t>-- maxNrofPUSCH-PathlossReferenceRSs</w:t>
      </w:r>
    </w:p>
    <w:p w14:paraId="3B41EAC8" w14:textId="77777777" w:rsidR="002322C9" w:rsidRDefault="00E112DF" w:rsidP="0092177B">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AD8D2D8" w14:textId="77777777" w:rsidR="002322C9" w:rsidRDefault="00E112DF" w:rsidP="0092177B">
      <w:pPr>
        <w:pStyle w:val="PL"/>
        <w:rPr>
          <w:color w:val="808080"/>
        </w:rPr>
      </w:pPr>
      <w:r>
        <w:t xml:space="preserve">                                                            </w:t>
      </w:r>
      <w:r>
        <w:rPr>
          <w:color w:val="808080"/>
        </w:rPr>
        <w:t>-- power control for unified TCI state operation</w:t>
      </w:r>
    </w:p>
    <w:p w14:paraId="1B1DA0A8" w14:textId="77777777" w:rsidR="002322C9" w:rsidRDefault="00E112DF" w:rsidP="0092177B">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5AA90DFE" w14:textId="77777777" w:rsidR="002322C9" w:rsidRDefault="00E112DF" w:rsidP="0092177B">
      <w:pPr>
        <w:pStyle w:val="PL"/>
        <w:rPr>
          <w:color w:val="808080"/>
        </w:rPr>
      </w:pPr>
      <w:r>
        <w:t xml:space="preserve">                                                            </w:t>
      </w:r>
      <w:r>
        <w:rPr>
          <w:color w:val="808080"/>
        </w:rPr>
        <w:t>-- power control for unified TCI state operation minus 1</w:t>
      </w:r>
    </w:p>
    <w:p w14:paraId="228AB59F" w14:textId="77777777" w:rsidR="002322C9" w:rsidRDefault="00E112DF" w:rsidP="0092177B">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E666144" w14:textId="77777777" w:rsidR="002322C9" w:rsidRDefault="00E112DF" w:rsidP="0092177B">
      <w:pPr>
        <w:pStyle w:val="PL"/>
        <w:rPr>
          <w:color w:val="808080"/>
        </w:rPr>
      </w:pPr>
      <w:r>
        <w:t xml:space="preserve">maxBands                                </w:t>
      </w:r>
      <w:r>
        <w:rPr>
          <w:color w:val="993366"/>
        </w:rPr>
        <w:t>INTEGER</w:t>
      </w:r>
      <w:r>
        <w:t xml:space="preserve"> ::= 1024    </w:t>
      </w:r>
      <w:r>
        <w:rPr>
          <w:color w:val="808080"/>
        </w:rPr>
        <w:t>-- Maximum number of supported bands in UE capability.</w:t>
      </w:r>
    </w:p>
    <w:p w14:paraId="78AE32A2" w14:textId="77777777" w:rsidR="002322C9" w:rsidRDefault="00E112DF" w:rsidP="0092177B">
      <w:pPr>
        <w:pStyle w:val="PL"/>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941561F" w14:textId="77777777" w:rsidR="002322C9" w:rsidRDefault="00E112DF" w:rsidP="0092177B">
      <w:pPr>
        <w:pStyle w:val="PL"/>
        <w:rPr>
          <w:color w:val="808080"/>
        </w:rPr>
      </w:pPr>
      <w:r>
        <w:t xml:space="preserve">maxFreq                                 </w:t>
      </w:r>
      <w:r>
        <w:rPr>
          <w:color w:val="993366"/>
        </w:rPr>
        <w:t>INTEGER</w:t>
      </w:r>
      <w:r>
        <w:t xml:space="preserve"> ::= 8       </w:t>
      </w:r>
      <w:r>
        <w:rPr>
          <w:color w:val="808080"/>
        </w:rPr>
        <w:t>-- Max number of frequencies.</w:t>
      </w:r>
    </w:p>
    <w:p w14:paraId="1A91A9FF" w14:textId="77777777" w:rsidR="002322C9" w:rsidRDefault="00E112DF" w:rsidP="0092177B">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1336118" w14:textId="77777777" w:rsidR="002322C9" w:rsidRDefault="00E112DF" w:rsidP="0092177B">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B20BE2C" w14:textId="77777777" w:rsidR="002322C9" w:rsidRDefault="00E112DF" w:rsidP="0092177B">
      <w:pPr>
        <w:pStyle w:val="PL"/>
        <w:rPr>
          <w:color w:val="808080"/>
        </w:rPr>
      </w:pPr>
      <w:r>
        <w:t xml:space="preserve">maxFreqIDC-r16                          </w:t>
      </w:r>
      <w:r>
        <w:rPr>
          <w:color w:val="993366"/>
        </w:rPr>
        <w:t>INTEGER</w:t>
      </w:r>
      <w:r>
        <w:t xml:space="preserve"> ::= 128     </w:t>
      </w:r>
      <w:r>
        <w:rPr>
          <w:color w:val="808080"/>
        </w:rPr>
        <w:t>-- Max number of frequencies for IDC indication.</w:t>
      </w:r>
    </w:p>
    <w:p w14:paraId="022C5968" w14:textId="77777777" w:rsidR="002322C9" w:rsidRDefault="00E112DF" w:rsidP="0092177B">
      <w:pPr>
        <w:pStyle w:val="PL"/>
        <w:rPr>
          <w:color w:val="808080"/>
        </w:rPr>
      </w:pPr>
      <w:r>
        <w:t xml:space="preserve">maxCombIDC-r16                          </w:t>
      </w:r>
      <w:r>
        <w:rPr>
          <w:color w:val="993366"/>
        </w:rPr>
        <w:t>INTEGER</w:t>
      </w:r>
      <w:r>
        <w:t xml:space="preserve"> ::= 128     </w:t>
      </w:r>
      <w:r>
        <w:rPr>
          <w:color w:val="808080"/>
        </w:rPr>
        <w:t>-- Max number of reported UL CA for IDC indication.</w:t>
      </w:r>
    </w:p>
    <w:p w14:paraId="7A6E9FD4" w14:textId="77777777" w:rsidR="002322C9" w:rsidRDefault="00E112DF" w:rsidP="0092177B">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0F678F0" w14:textId="77777777" w:rsidR="002322C9" w:rsidRDefault="00E112DF" w:rsidP="0092177B">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A8A4F68" w14:textId="77777777" w:rsidR="002322C9" w:rsidRDefault="00E112DF" w:rsidP="0092177B">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714EF71" w14:textId="77777777" w:rsidR="002322C9" w:rsidRDefault="00E112DF" w:rsidP="0092177B">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7932C343" w14:textId="77777777" w:rsidR="002322C9" w:rsidRDefault="00E112DF" w:rsidP="0092177B">
      <w:pPr>
        <w:pStyle w:val="PL"/>
        <w:rPr>
          <w:color w:val="808080"/>
        </w:rPr>
      </w:pPr>
      <w:r>
        <w:t xml:space="preserve">maxNrofPCIsPerSMTC                      </w:t>
      </w:r>
      <w:r>
        <w:rPr>
          <w:color w:val="993366"/>
        </w:rPr>
        <w:t>INTEGER</w:t>
      </w:r>
      <w:r>
        <w:t xml:space="preserve"> ::= 64      </w:t>
      </w:r>
      <w:r>
        <w:rPr>
          <w:color w:val="808080"/>
        </w:rPr>
        <w:t>-- Maximum number of PCIs per SMTC.</w:t>
      </w:r>
    </w:p>
    <w:p w14:paraId="2B79D7A7" w14:textId="77777777" w:rsidR="002322C9" w:rsidRDefault="00E112DF" w:rsidP="0092177B">
      <w:pPr>
        <w:pStyle w:val="PL"/>
      </w:pPr>
      <w:r>
        <w:t xml:space="preserve">maxNrofQFIs                             </w:t>
      </w:r>
      <w:r>
        <w:rPr>
          <w:color w:val="993366"/>
        </w:rPr>
        <w:t>INTEGER</w:t>
      </w:r>
      <w:r>
        <w:t xml:space="preserve"> ::= 64</w:t>
      </w:r>
    </w:p>
    <w:p w14:paraId="7C52F44F" w14:textId="77777777" w:rsidR="002322C9" w:rsidRDefault="00E112DF" w:rsidP="0092177B">
      <w:pPr>
        <w:pStyle w:val="PL"/>
      </w:pPr>
      <w:r>
        <w:t xml:space="preserve">maxNrofResourceAvailabilityPerCombination-r16 </w:t>
      </w:r>
      <w:r>
        <w:rPr>
          <w:color w:val="993366"/>
        </w:rPr>
        <w:t>INTEGER</w:t>
      </w:r>
      <w:r>
        <w:t xml:space="preserve"> ::= 256</w:t>
      </w:r>
    </w:p>
    <w:p w14:paraId="15738851" w14:textId="77777777" w:rsidR="002322C9" w:rsidRDefault="00E112DF" w:rsidP="0092177B">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14A98" w14:textId="77777777" w:rsidR="002322C9" w:rsidRDefault="00E112DF" w:rsidP="0092177B">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3FD7616A" w14:textId="77777777" w:rsidR="002322C9" w:rsidRDefault="00E112DF" w:rsidP="0092177B">
      <w:pPr>
        <w:pStyle w:val="PL"/>
      </w:pPr>
      <w:r>
        <w:t xml:space="preserve">maxNrofSlotFormatsPerCombination        </w:t>
      </w:r>
      <w:r>
        <w:rPr>
          <w:color w:val="993366"/>
        </w:rPr>
        <w:t>INTEGER</w:t>
      </w:r>
      <w:r>
        <w:t xml:space="preserve"> ::= 256</w:t>
      </w:r>
    </w:p>
    <w:p w14:paraId="44C10230" w14:textId="77777777" w:rsidR="002322C9" w:rsidRDefault="00E112DF" w:rsidP="0092177B">
      <w:pPr>
        <w:pStyle w:val="PL"/>
      </w:pPr>
      <w:r>
        <w:t xml:space="preserve">maxNrofSpatialRelationInfos             </w:t>
      </w:r>
      <w:r>
        <w:rPr>
          <w:color w:val="993366"/>
        </w:rPr>
        <w:t>INTEGER</w:t>
      </w:r>
      <w:r>
        <w:t xml:space="preserve"> ::= 8</w:t>
      </w:r>
    </w:p>
    <w:p w14:paraId="3B7DCDBE" w14:textId="77777777" w:rsidR="002322C9" w:rsidRDefault="00E112DF" w:rsidP="0092177B">
      <w:pPr>
        <w:pStyle w:val="PL"/>
      </w:pPr>
      <w:r>
        <w:t xml:space="preserve">maxNrofSpatialRelationInfos-plus-1      </w:t>
      </w:r>
      <w:r>
        <w:rPr>
          <w:color w:val="993366"/>
        </w:rPr>
        <w:t>INTEGER</w:t>
      </w:r>
      <w:r>
        <w:t xml:space="preserve"> ::= 9</w:t>
      </w:r>
    </w:p>
    <w:p w14:paraId="644AD7D9" w14:textId="77777777" w:rsidR="002322C9" w:rsidRDefault="00E112DF" w:rsidP="0092177B">
      <w:pPr>
        <w:pStyle w:val="PL"/>
      </w:pPr>
      <w:r>
        <w:t xml:space="preserve">maxNrofSpatialRelationInfos-r16         </w:t>
      </w:r>
      <w:r>
        <w:rPr>
          <w:color w:val="993366"/>
        </w:rPr>
        <w:t>INTEGER</w:t>
      </w:r>
      <w:r>
        <w:t xml:space="preserve"> ::= 64</w:t>
      </w:r>
    </w:p>
    <w:p w14:paraId="26479A44" w14:textId="77777777" w:rsidR="002322C9" w:rsidRDefault="00E112DF" w:rsidP="0092177B">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3F5F4E7" w14:textId="77777777" w:rsidR="002322C9" w:rsidRDefault="00E112DF" w:rsidP="0092177B">
      <w:pPr>
        <w:pStyle w:val="PL"/>
      </w:pPr>
      <w:r>
        <w:t xml:space="preserve">maxNrofIndexesToReport                  </w:t>
      </w:r>
      <w:r>
        <w:rPr>
          <w:color w:val="993366"/>
        </w:rPr>
        <w:t>INTEGER</w:t>
      </w:r>
      <w:r>
        <w:t xml:space="preserve"> ::= 32</w:t>
      </w:r>
    </w:p>
    <w:p w14:paraId="2DC0FF5C" w14:textId="77777777" w:rsidR="002322C9" w:rsidRDefault="00E112DF" w:rsidP="0092177B">
      <w:pPr>
        <w:pStyle w:val="PL"/>
      </w:pPr>
      <w:r>
        <w:t xml:space="preserve">maxNrofIndexesToReport2                 </w:t>
      </w:r>
      <w:r>
        <w:rPr>
          <w:color w:val="993366"/>
        </w:rPr>
        <w:t>INTEGER</w:t>
      </w:r>
      <w:r>
        <w:t xml:space="preserve"> ::= 64</w:t>
      </w:r>
    </w:p>
    <w:p w14:paraId="60114429" w14:textId="77777777" w:rsidR="002322C9" w:rsidRDefault="00E112DF" w:rsidP="0092177B">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1170CDA3" w14:textId="77777777" w:rsidR="002322C9" w:rsidRDefault="00E112DF" w:rsidP="0092177B">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2F8D998B" w14:textId="77777777" w:rsidR="002322C9" w:rsidRDefault="00E112DF" w:rsidP="0092177B">
      <w:pPr>
        <w:pStyle w:val="PL"/>
        <w:rPr>
          <w:color w:val="808080"/>
        </w:rPr>
      </w:pPr>
      <w:r>
        <w:t xml:space="preserve">maxNrofS-NSSAI                          </w:t>
      </w:r>
      <w:r>
        <w:rPr>
          <w:color w:val="993366"/>
        </w:rPr>
        <w:t>INTEGER</w:t>
      </w:r>
      <w:r>
        <w:t xml:space="preserve"> ::= 8       </w:t>
      </w:r>
      <w:r>
        <w:rPr>
          <w:color w:val="808080"/>
        </w:rPr>
        <w:t>-- Maximum number of S-NSSAI.</w:t>
      </w:r>
    </w:p>
    <w:p w14:paraId="66482D3B" w14:textId="77777777" w:rsidR="002322C9" w:rsidRDefault="00E112DF" w:rsidP="0092177B">
      <w:pPr>
        <w:pStyle w:val="PL"/>
      </w:pPr>
      <w:r>
        <w:lastRenderedPageBreak/>
        <w:t xml:space="preserve">maxNrofTCI-StatesPDCCH                  </w:t>
      </w:r>
      <w:r>
        <w:rPr>
          <w:color w:val="993366"/>
        </w:rPr>
        <w:t>INTEGER</w:t>
      </w:r>
      <w:r>
        <w:t xml:space="preserve"> ::= 64</w:t>
      </w:r>
    </w:p>
    <w:p w14:paraId="79FC1210" w14:textId="77777777" w:rsidR="002322C9" w:rsidRDefault="00E112DF" w:rsidP="0092177B">
      <w:pPr>
        <w:pStyle w:val="PL"/>
        <w:rPr>
          <w:color w:val="808080"/>
        </w:rPr>
      </w:pPr>
      <w:r>
        <w:t xml:space="preserve">maxNrofTCI-States                       </w:t>
      </w:r>
      <w:r>
        <w:rPr>
          <w:color w:val="993366"/>
        </w:rPr>
        <w:t>INTEGER</w:t>
      </w:r>
      <w:r>
        <w:t xml:space="preserve"> ::= 128     </w:t>
      </w:r>
      <w:r>
        <w:rPr>
          <w:color w:val="808080"/>
        </w:rPr>
        <w:t>-- Maximum number of TCI states.</w:t>
      </w:r>
    </w:p>
    <w:p w14:paraId="564DE3A7" w14:textId="77777777" w:rsidR="002322C9" w:rsidRDefault="00E112DF" w:rsidP="0092177B">
      <w:pPr>
        <w:pStyle w:val="PL"/>
        <w:rPr>
          <w:color w:val="808080"/>
        </w:rPr>
      </w:pPr>
      <w:r>
        <w:t xml:space="preserve">maxNrofTCI-States-1                     </w:t>
      </w:r>
      <w:r>
        <w:rPr>
          <w:color w:val="993366"/>
        </w:rPr>
        <w:t>INTEGER</w:t>
      </w:r>
      <w:r>
        <w:t xml:space="preserve"> ::= 127     </w:t>
      </w:r>
      <w:r>
        <w:rPr>
          <w:color w:val="808080"/>
        </w:rPr>
        <w:t>-- Maximum number of TCI states minus 1.</w:t>
      </w:r>
    </w:p>
    <w:p w14:paraId="0523509E" w14:textId="77777777" w:rsidR="002322C9" w:rsidRDefault="00E112DF" w:rsidP="0092177B">
      <w:pPr>
        <w:pStyle w:val="PL"/>
        <w:rPr>
          <w:color w:val="808080"/>
        </w:rPr>
      </w:pPr>
      <w:r>
        <w:t xml:space="preserve">maxUL-TCI-r17                           </w:t>
      </w:r>
      <w:r>
        <w:rPr>
          <w:color w:val="993366"/>
        </w:rPr>
        <w:t>INTEGER</w:t>
      </w:r>
      <w:r>
        <w:t xml:space="preserve"> ::= 64      </w:t>
      </w:r>
      <w:r>
        <w:rPr>
          <w:color w:val="808080"/>
        </w:rPr>
        <w:t>-- Maximum number of TCI states.</w:t>
      </w:r>
    </w:p>
    <w:p w14:paraId="36D873CC" w14:textId="77777777" w:rsidR="002322C9" w:rsidRDefault="00E112DF" w:rsidP="0092177B">
      <w:pPr>
        <w:pStyle w:val="PL"/>
        <w:rPr>
          <w:color w:val="808080"/>
        </w:rPr>
      </w:pPr>
      <w:r>
        <w:t xml:space="preserve">maxUL-TCI-1-r17                         </w:t>
      </w:r>
      <w:r>
        <w:rPr>
          <w:color w:val="993366"/>
        </w:rPr>
        <w:t>INTEGER</w:t>
      </w:r>
      <w:r>
        <w:t xml:space="preserve"> ::= 63      </w:t>
      </w:r>
      <w:r>
        <w:rPr>
          <w:color w:val="808080"/>
        </w:rPr>
        <w:t>-- Maximum number of TCI states minus 1.</w:t>
      </w:r>
    </w:p>
    <w:p w14:paraId="28DF2E01" w14:textId="77777777" w:rsidR="002322C9" w:rsidRDefault="00E112DF" w:rsidP="0092177B">
      <w:pPr>
        <w:pStyle w:val="PL"/>
        <w:rPr>
          <w:color w:val="808080"/>
        </w:rPr>
      </w:pPr>
      <w:r>
        <w:t xml:space="preserve">maxNrofAdditionalPCI-r17                </w:t>
      </w:r>
      <w:r>
        <w:rPr>
          <w:color w:val="993366"/>
        </w:rPr>
        <w:t>INTEGER</w:t>
      </w:r>
      <w:r>
        <w:t xml:space="preserve"> ::= 7       </w:t>
      </w:r>
      <w:r>
        <w:rPr>
          <w:color w:val="808080"/>
        </w:rPr>
        <w:t>-- Maximum number of additional PCI</w:t>
      </w:r>
    </w:p>
    <w:p w14:paraId="14F4AE7D" w14:textId="77777777" w:rsidR="002322C9" w:rsidRDefault="00E112DF" w:rsidP="0092177B">
      <w:pPr>
        <w:pStyle w:val="PL"/>
        <w:rPr>
          <w:color w:val="808080"/>
        </w:rPr>
      </w:pPr>
      <w:r>
        <w:t xml:space="preserve">maxMPE-Resources-r17                    </w:t>
      </w:r>
      <w:r>
        <w:rPr>
          <w:color w:val="993366"/>
        </w:rPr>
        <w:t>INTEGER</w:t>
      </w:r>
      <w:r>
        <w:t xml:space="preserve"> ::= 64      </w:t>
      </w:r>
      <w:r>
        <w:rPr>
          <w:color w:val="808080"/>
        </w:rPr>
        <w:t>-- Maximum number of pooled MPE resources</w:t>
      </w:r>
    </w:p>
    <w:p w14:paraId="09D6A7E3" w14:textId="77777777" w:rsidR="002322C9" w:rsidRDefault="00E112DF" w:rsidP="0092177B">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AF364F8" w14:textId="77777777" w:rsidR="002322C9" w:rsidRDefault="00E112DF" w:rsidP="0092177B">
      <w:pPr>
        <w:pStyle w:val="PL"/>
      </w:pPr>
      <w:r>
        <w:t xml:space="preserve">maxQFI                                  </w:t>
      </w:r>
      <w:r>
        <w:rPr>
          <w:color w:val="993366"/>
        </w:rPr>
        <w:t>INTEGER</w:t>
      </w:r>
      <w:r>
        <w:t xml:space="preserve"> ::= 63</w:t>
      </w:r>
    </w:p>
    <w:p w14:paraId="367525BB" w14:textId="77777777" w:rsidR="002322C9" w:rsidRDefault="00E112DF" w:rsidP="0092177B">
      <w:pPr>
        <w:pStyle w:val="PL"/>
      </w:pPr>
      <w:r>
        <w:t xml:space="preserve">maxRA-CSIRS-Resources                   </w:t>
      </w:r>
      <w:r>
        <w:rPr>
          <w:color w:val="993366"/>
        </w:rPr>
        <w:t>INTEGER</w:t>
      </w:r>
      <w:r>
        <w:t xml:space="preserve"> ::= 96</w:t>
      </w:r>
    </w:p>
    <w:p w14:paraId="47355425" w14:textId="77777777" w:rsidR="002322C9" w:rsidRDefault="00E112DF" w:rsidP="0092177B">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63E9E7C8" w14:textId="77777777" w:rsidR="002322C9" w:rsidRDefault="00E112DF" w:rsidP="0092177B">
      <w:pPr>
        <w:pStyle w:val="PL"/>
        <w:rPr>
          <w:color w:val="808080"/>
        </w:rPr>
      </w:pPr>
      <w:r>
        <w:t xml:space="preserve">maxRA-Occasions-1                       </w:t>
      </w:r>
      <w:r>
        <w:rPr>
          <w:color w:val="993366"/>
        </w:rPr>
        <w:t>INTEGER</w:t>
      </w:r>
      <w:r>
        <w:t xml:space="preserve"> ::= 511     </w:t>
      </w:r>
      <w:r>
        <w:rPr>
          <w:color w:val="808080"/>
        </w:rPr>
        <w:t>-- Maximum number of RA occasions in the system</w:t>
      </w:r>
    </w:p>
    <w:p w14:paraId="1F6DC36B" w14:textId="77777777" w:rsidR="002322C9" w:rsidRDefault="00E112DF" w:rsidP="0092177B">
      <w:pPr>
        <w:pStyle w:val="PL"/>
      </w:pPr>
      <w:r>
        <w:t xml:space="preserve">maxRA-SSB-Resources                     </w:t>
      </w:r>
      <w:r>
        <w:rPr>
          <w:color w:val="993366"/>
        </w:rPr>
        <w:t>INTEGER</w:t>
      </w:r>
      <w:r>
        <w:t xml:space="preserve"> ::= 64</w:t>
      </w:r>
    </w:p>
    <w:p w14:paraId="50EE9897" w14:textId="77777777" w:rsidR="002322C9" w:rsidRDefault="00E112DF" w:rsidP="0092177B">
      <w:pPr>
        <w:pStyle w:val="PL"/>
      </w:pPr>
      <w:r>
        <w:t xml:space="preserve">maxSCSs                                 </w:t>
      </w:r>
      <w:r>
        <w:rPr>
          <w:color w:val="993366"/>
        </w:rPr>
        <w:t>INTEGER</w:t>
      </w:r>
      <w:r>
        <w:t xml:space="preserve"> ::= 5</w:t>
      </w:r>
    </w:p>
    <w:p w14:paraId="6C60C5F3" w14:textId="77777777" w:rsidR="002322C9" w:rsidRDefault="00E112DF" w:rsidP="0092177B">
      <w:pPr>
        <w:pStyle w:val="PL"/>
      </w:pPr>
      <w:r>
        <w:t xml:space="preserve">maxSecondaryCellGroups                  </w:t>
      </w:r>
      <w:r>
        <w:rPr>
          <w:color w:val="993366"/>
        </w:rPr>
        <w:t>INTEGER</w:t>
      </w:r>
      <w:r>
        <w:t xml:space="preserve"> ::= 3</w:t>
      </w:r>
    </w:p>
    <w:p w14:paraId="5796E719" w14:textId="77777777" w:rsidR="002322C9" w:rsidRDefault="00E112DF" w:rsidP="0092177B">
      <w:pPr>
        <w:pStyle w:val="PL"/>
      </w:pPr>
      <w:r>
        <w:t xml:space="preserve">maxNrofServingCellsEUTRA                </w:t>
      </w:r>
      <w:r>
        <w:rPr>
          <w:color w:val="993366"/>
        </w:rPr>
        <w:t>INTEGER</w:t>
      </w:r>
      <w:r>
        <w:t xml:space="preserve"> ::= 32</w:t>
      </w:r>
    </w:p>
    <w:p w14:paraId="532C929B" w14:textId="77777777" w:rsidR="002322C9" w:rsidRDefault="00E112DF" w:rsidP="0092177B">
      <w:pPr>
        <w:pStyle w:val="PL"/>
      </w:pPr>
      <w:r>
        <w:t xml:space="preserve">maxMBSFN-Allocations                    </w:t>
      </w:r>
      <w:r>
        <w:rPr>
          <w:color w:val="993366"/>
        </w:rPr>
        <w:t>INTEGER</w:t>
      </w:r>
      <w:r>
        <w:t xml:space="preserve"> ::= 8</w:t>
      </w:r>
    </w:p>
    <w:p w14:paraId="70012D0E" w14:textId="77777777" w:rsidR="002322C9" w:rsidRDefault="00E112DF" w:rsidP="0092177B">
      <w:pPr>
        <w:pStyle w:val="PL"/>
      </w:pPr>
      <w:r>
        <w:t xml:space="preserve">maxNrofMultiBands                       </w:t>
      </w:r>
      <w:r>
        <w:rPr>
          <w:color w:val="993366"/>
        </w:rPr>
        <w:t>INTEGER</w:t>
      </w:r>
      <w:r>
        <w:t xml:space="preserve"> ::= 8</w:t>
      </w:r>
    </w:p>
    <w:p w14:paraId="782A6FBD" w14:textId="77777777" w:rsidR="002322C9" w:rsidRDefault="00E112DF" w:rsidP="0092177B">
      <w:pPr>
        <w:pStyle w:val="PL"/>
        <w:rPr>
          <w:color w:val="808080"/>
        </w:rPr>
      </w:pPr>
      <w:r>
        <w:t xml:space="preserve">maxCellSFTD                             </w:t>
      </w:r>
      <w:r>
        <w:rPr>
          <w:color w:val="993366"/>
        </w:rPr>
        <w:t>INTEGER</w:t>
      </w:r>
      <w:r>
        <w:t xml:space="preserve"> ::= 3       </w:t>
      </w:r>
      <w:r>
        <w:rPr>
          <w:color w:val="808080"/>
        </w:rPr>
        <w:t>-- Maximum number of cells for SFTD reporting</w:t>
      </w:r>
    </w:p>
    <w:p w14:paraId="0F0D9708" w14:textId="77777777" w:rsidR="002322C9" w:rsidRDefault="00E112DF" w:rsidP="0092177B">
      <w:pPr>
        <w:pStyle w:val="PL"/>
      </w:pPr>
      <w:r>
        <w:t xml:space="preserve">maxReportConfigId                       </w:t>
      </w:r>
      <w:r>
        <w:rPr>
          <w:color w:val="993366"/>
        </w:rPr>
        <w:t>INTEGER</w:t>
      </w:r>
      <w:r>
        <w:t xml:space="preserve"> ::= 64</w:t>
      </w:r>
    </w:p>
    <w:p w14:paraId="1767BAA4" w14:textId="77777777" w:rsidR="002322C9" w:rsidRDefault="00E112DF" w:rsidP="0092177B">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16FE9EB" w14:textId="77777777" w:rsidR="002322C9" w:rsidRDefault="00E112DF" w:rsidP="0092177B">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D6D82A9" w14:textId="77777777" w:rsidR="002322C9" w:rsidRDefault="00E112DF" w:rsidP="0092177B">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D3A6045" w14:textId="77777777" w:rsidR="002322C9" w:rsidRDefault="00E112DF" w:rsidP="0092177B">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38BF1F6" w14:textId="77777777" w:rsidR="002322C9" w:rsidRDefault="00E112DF" w:rsidP="0092177B">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rPr>
          <w:color w:val="808080"/>
        </w:rPr>
      </w:pPr>
      <w:r>
        <w:t xml:space="preserve">maxSIB                                  </w:t>
      </w:r>
      <w:r>
        <w:rPr>
          <w:color w:val="993366"/>
        </w:rPr>
        <w:t>INTEGER</w:t>
      </w:r>
      <w:r>
        <w:t xml:space="preserve">::= 32       </w:t>
      </w:r>
      <w:r>
        <w:rPr>
          <w:color w:val="808080"/>
        </w:rPr>
        <w:t>-- Maximum number of SIBs</w:t>
      </w:r>
    </w:p>
    <w:p w14:paraId="0B2AEB4D" w14:textId="77777777" w:rsidR="002322C9" w:rsidRDefault="00E112DF" w:rsidP="0092177B">
      <w:pPr>
        <w:pStyle w:val="PL"/>
        <w:rPr>
          <w:color w:val="808080"/>
        </w:rPr>
      </w:pPr>
      <w:r>
        <w:t xml:space="preserve">maxSI-Message                           </w:t>
      </w:r>
      <w:r>
        <w:rPr>
          <w:color w:val="993366"/>
        </w:rPr>
        <w:t>INTEGER</w:t>
      </w:r>
      <w:r>
        <w:t xml:space="preserve">::= 32       </w:t>
      </w:r>
      <w:r>
        <w:rPr>
          <w:color w:val="808080"/>
        </w:rPr>
        <w:t>-- Maximum number of SI messages</w:t>
      </w:r>
    </w:p>
    <w:p w14:paraId="08919901" w14:textId="77777777" w:rsidR="002322C9" w:rsidRDefault="00E112DF" w:rsidP="0092177B">
      <w:pPr>
        <w:pStyle w:val="PL"/>
        <w:rPr>
          <w:color w:val="808080"/>
        </w:rPr>
      </w:pPr>
      <w:r>
        <w:t xml:space="preserve">maxSIB-MessagePlus1-r17                 </w:t>
      </w:r>
      <w:r>
        <w:rPr>
          <w:color w:val="993366"/>
        </w:rPr>
        <w:t>INTEGER</w:t>
      </w:r>
      <w:r>
        <w:t xml:space="preserve">::= 33       </w:t>
      </w:r>
      <w:r>
        <w:rPr>
          <w:color w:val="808080"/>
        </w:rPr>
        <w:t>-- Maximum number of SIB messages plus 1</w:t>
      </w:r>
    </w:p>
    <w:p w14:paraId="54A77F66" w14:textId="77777777" w:rsidR="002322C9" w:rsidRDefault="00E112DF" w:rsidP="0092177B">
      <w:pPr>
        <w:pStyle w:val="PL"/>
        <w:rPr>
          <w:color w:val="808080"/>
        </w:rPr>
      </w:pPr>
      <w:r>
        <w:t xml:space="preserve">maxPO-perPF                             </w:t>
      </w:r>
      <w:r>
        <w:rPr>
          <w:color w:val="993366"/>
        </w:rPr>
        <w:t>INTEGER</w:t>
      </w:r>
      <w:r>
        <w:t xml:space="preserve"> ::= 4       </w:t>
      </w:r>
      <w:r>
        <w:rPr>
          <w:color w:val="808080"/>
        </w:rPr>
        <w:t>-- Maximum number of paging occasion per paging frame</w:t>
      </w:r>
    </w:p>
    <w:p w14:paraId="38CF4332" w14:textId="77777777" w:rsidR="002322C9" w:rsidRDefault="00E112DF" w:rsidP="0092177B">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rPr>
          <w:color w:val="808080"/>
        </w:rPr>
      </w:pPr>
      <w:r>
        <w:t xml:space="preserve">maxAccessCat-1                          </w:t>
      </w:r>
      <w:r>
        <w:rPr>
          <w:color w:val="993366"/>
        </w:rPr>
        <w:t>INTEGER</w:t>
      </w:r>
      <w:r>
        <w:t xml:space="preserve"> ::= 63      </w:t>
      </w:r>
      <w:r>
        <w:rPr>
          <w:color w:val="808080"/>
        </w:rPr>
        <w:t>-- Maximum number of Access Categories minus 1</w:t>
      </w:r>
    </w:p>
    <w:p w14:paraId="14209A9D" w14:textId="77777777" w:rsidR="002322C9" w:rsidRDefault="00E112DF" w:rsidP="0092177B">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1D839C7" w14:textId="77777777" w:rsidR="002322C9" w:rsidRDefault="00E112DF" w:rsidP="0092177B">
      <w:pPr>
        <w:pStyle w:val="PL"/>
        <w:rPr>
          <w:color w:val="808080"/>
        </w:rPr>
      </w:pPr>
      <w:r>
        <w:t xml:space="preserve">maxCellEUTRA                            </w:t>
      </w:r>
      <w:r>
        <w:rPr>
          <w:color w:val="993366"/>
        </w:rPr>
        <w:t>INTEGER</w:t>
      </w:r>
      <w:r>
        <w:t xml:space="preserve"> ::= 8       </w:t>
      </w:r>
      <w:r>
        <w:rPr>
          <w:color w:val="808080"/>
        </w:rPr>
        <w:t>-- Maximum number of E-UTRA cells in SIB list</w:t>
      </w:r>
    </w:p>
    <w:p w14:paraId="1F2D4F60" w14:textId="77777777" w:rsidR="002322C9" w:rsidRDefault="00E112DF" w:rsidP="0092177B">
      <w:pPr>
        <w:pStyle w:val="PL"/>
        <w:rPr>
          <w:color w:val="808080"/>
        </w:rPr>
      </w:pPr>
      <w:r>
        <w:t xml:space="preserve">maxEUTRA-Carrier                        </w:t>
      </w:r>
      <w:r>
        <w:rPr>
          <w:color w:val="993366"/>
        </w:rPr>
        <w:t>INTEGER</w:t>
      </w:r>
      <w:r>
        <w:t xml:space="preserve"> ::= 8       </w:t>
      </w:r>
      <w:r>
        <w:rPr>
          <w:color w:val="808080"/>
        </w:rPr>
        <w:t>-- Maximum number of E-UTRA carriers in SIB list</w:t>
      </w:r>
    </w:p>
    <w:p w14:paraId="284AE5AD" w14:textId="77777777" w:rsidR="002322C9" w:rsidRDefault="00E112DF" w:rsidP="0092177B">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5C59E27B" w14:textId="77777777" w:rsidR="002322C9" w:rsidRDefault="00E112DF" w:rsidP="0092177B">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F527134" w14:textId="77777777" w:rsidR="002322C9" w:rsidRDefault="00E112DF" w:rsidP="0092177B">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8CDE702" w14:textId="77777777" w:rsidR="002322C9" w:rsidRDefault="00E112DF" w:rsidP="0092177B">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E23E8CE" w14:textId="77777777" w:rsidR="002322C9" w:rsidRDefault="00E112DF" w:rsidP="0092177B">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2A6FFB4" w14:textId="77777777" w:rsidR="002322C9" w:rsidRDefault="00E112DF" w:rsidP="0092177B">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4BAC6033" w14:textId="77777777" w:rsidR="002322C9" w:rsidRDefault="00E112DF" w:rsidP="0092177B">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EF36D21" w14:textId="77777777" w:rsidR="002322C9" w:rsidRDefault="00E112DF" w:rsidP="0092177B">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4BAE5458" w14:textId="77777777" w:rsidR="002322C9" w:rsidRDefault="00E112DF" w:rsidP="0092177B">
      <w:pPr>
        <w:pStyle w:val="PL"/>
      </w:pPr>
      <w:r>
        <w:t xml:space="preserve">maxInterRAT-RSTD-Freq                   </w:t>
      </w:r>
      <w:r>
        <w:rPr>
          <w:color w:val="993366"/>
        </w:rPr>
        <w:t>INTEGER</w:t>
      </w:r>
      <w:r>
        <w:t xml:space="preserve"> ::= 3</w:t>
      </w:r>
    </w:p>
    <w:p w14:paraId="79E68723" w14:textId="77777777" w:rsidR="002322C9" w:rsidRDefault="00E112DF" w:rsidP="0092177B">
      <w:pPr>
        <w:pStyle w:val="PL"/>
        <w:rPr>
          <w:color w:val="808080"/>
        </w:rPr>
      </w:pPr>
      <w:r>
        <w:t xml:space="preserve">maxGIN-r17                              </w:t>
      </w:r>
      <w:r>
        <w:rPr>
          <w:color w:val="993366"/>
        </w:rPr>
        <w:t>INTEGER</w:t>
      </w:r>
      <w:r>
        <w:t xml:space="preserve"> ::= 24      </w:t>
      </w:r>
      <w:r>
        <w:rPr>
          <w:color w:val="808080"/>
        </w:rPr>
        <w:t>-- Maximum number of broadcast GINs</w:t>
      </w:r>
    </w:p>
    <w:p w14:paraId="1BDB3B62" w14:textId="77777777" w:rsidR="002322C9" w:rsidRDefault="00E112DF" w:rsidP="0092177B">
      <w:pPr>
        <w:pStyle w:val="PL"/>
        <w:rPr>
          <w:color w:val="808080"/>
        </w:rPr>
      </w:pPr>
      <w:r>
        <w:t xml:space="preserve">maxHRNN-Len-r16                         </w:t>
      </w:r>
      <w:r>
        <w:rPr>
          <w:color w:val="993366"/>
        </w:rPr>
        <w:t>INTEGER</w:t>
      </w:r>
      <w:r>
        <w:t xml:space="preserve"> ::= 48      </w:t>
      </w:r>
      <w:r>
        <w:rPr>
          <w:color w:val="808080"/>
        </w:rPr>
        <w:t>-- Maximum length of HRNNs</w:t>
      </w:r>
    </w:p>
    <w:p w14:paraId="4481E735" w14:textId="77777777" w:rsidR="002322C9" w:rsidRDefault="00E112DF" w:rsidP="0092177B">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68FB678" w14:textId="77777777" w:rsidR="002322C9" w:rsidRDefault="00E112DF" w:rsidP="0092177B">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257E7BF" w14:textId="77777777" w:rsidR="002322C9" w:rsidRDefault="00E112DF" w:rsidP="0092177B">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51624F2C" w14:textId="77777777" w:rsidR="002322C9" w:rsidRDefault="00E112DF" w:rsidP="0092177B">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3841B15" w14:textId="77777777" w:rsidR="002322C9" w:rsidRDefault="00E112DF" w:rsidP="0092177B">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E0FD523" w14:textId="77777777" w:rsidR="002322C9" w:rsidRDefault="00E112DF" w:rsidP="0092177B">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07077C3" w14:textId="77777777" w:rsidR="002322C9" w:rsidRDefault="00E112DF" w:rsidP="0092177B">
      <w:pPr>
        <w:pStyle w:val="PL"/>
        <w:rPr>
          <w:color w:val="808080"/>
        </w:rPr>
      </w:pPr>
      <w:r>
        <w:t xml:space="preserve">maxDCI-2-6-Size-r16                     </w:t>
      </w:r>
      <w:r>
        <w:rPr>
          <w:color w:val="993366"/>
        </w:rPr>
        <w:t>INTEGER</w:t>
      </w:r>
      <w:r>
        <w:t xml:space="preserve"> ::= 140     </w:t>
      </w:r>
      <w:r>
        <w:rPr>
          <w:color w:val="808080"/>
        </w:rPr>
        <w:t>-- Maximum size of DCI format 2-6</w:t>
      </w:r>
    </w:p>
    <w:p w14:paraId="75AF115C" w14:textId="77777777" w:rsidR="002322C9" w:rsidRDefault="00E112DF" w:rsidP="0092177B">
      <w:pPr>
        <w:pStyle w:val="PL"/>
        <w:rPr>
          <w:color w:val="808080"/>
        </w:rPr>
      </w:pPr>
      <w:r>
        <w:t xml:space="preserve">maxDCI-2-7-Size-r17                     </w:t>
      </w:r>
      <w:r>
        <w:rPr>
          <w:color w:val="993366"/>
        </w:rPr>
        <w:t>INTEGER</w:t>
      </w:r>
      <w:r>
        <w:t xml:space="preserve"> ::= 43      </w:t>
      </w:r>
      <w:r>
        <w:rPr>
          <w:color w:val="808080"/>
        </w:rPr>
        <w:t>-- Maximum size of DCI format 2-7</w:t>
      </w:r>
    </w:p>
    <w:p w14:paraId="5839E5FD" w14:textId="77777777" w:rsidR="002322C9" w:rsidRDefault="00E112DF" w:rsidP="0092177B">
      <w:pPr>
        <w:pStyle w:val="PL"/>
        <w:rPr>
          <w:color w:val="808080"/>
        </w:rPr>
      </w:pPr>
      <w:r>
        <w:t xml:space="preserve">maxDCI-2-6-Size-1-r16                   </w:t>
      </w:r>
      <w:r>
        <w:rPr>
          <w:color w:val="993366"/>
        </w:rPr>
        <w:t>INTEGER</w:t>
      </w:r>
      <w:r>
        <w:t xml:space="preserve"> ::= 139     </w:t>
      </w:r>
      <w:r>
        <w:rPr>
          <w:color w:val="808080"/>
        </w:rPr>
        <w:t>-- Maximum DCI format 2-6 size minus 1</w:t>
      </w:r>
    </w:p>
    <w:p w14:paraId="4039121F" w14:textId="77777777" w:rsidR="002322C9" w:rsidRDefault="00E112DF" w:rsidP="0092177B">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87908B9" w14:textId="77777777" w:rsidR="002322C9" w:rsidRDefault="00E112DF" w:rsidP="0092177B">
      <w:pPr>
        <w:pStyle w:val="PL"/>
        <w:rPr>
          <w:color w:val="808080"/>
        </w:rPr>
      </w:pPr>
      <w:r>
        <w:t xml:space="preserve">maxNrofP0-PUSCH-Set-r16                 </w:t>
      </w:r>
      <w:r>
        <w:rPr>
          <w:color w:val="993366"/>
        </w:rPr>
        <w:t>INTEGER</w:t>
      </w:r>
      <w:r>
        <w:t xml:space="preserve"> ::= 2       </w:t>
      </w:r>
      <w:r>
        <w:rPr>
          <w:color w:val="808080"/>
        </w:rPr>
        <w:t>-- Maximum number of P0 PUSCH set(s)</w:t>
      </w:r>
    </w:p>
    <w:p w14:paraId="06509CC5" w14:textId="77777777" w:rsidR="002322C9" w:rsidRDefault="00E112DF" w:rsidP="0092177B">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5D9AD2D5" w14:textId="77777777" w:rsidR="002322C9" w:rsidRDefault="00E112DF" w:rsidP="0092177B">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17972819" w14:textId="77777777" w:rsidR="002322C9" w:rsidRDefault="00E112DF" w:rsidP="0092177B">
      <w:pPr>
        <w:pStyle w:val="PL"/>
        <w:rPr>
          <w:color w:val="808080"/>
        </w:rPr>
      </w:pPr>
      <w:r>
        <w:t xml:space="preserve">maxCI-DCI-PayloadSize-r16               </w:t>
      </w:r>
      <w:r>
        <w:rPr>
          <w:color w:val="993366"/>
        </w:rPr>
        <w:t>INTEGER</w:t>
      </w:r>
      <w:r>
        <w:t xml:space="preserve"> ::= 126     </w:t>
      </w:r>
      <w:r>
        <w:rPr>
          <w:color w:val="808080"/>
        </w:rPr>
        <w:t>-- Maximum number of the DCI size for CI</w:t>
      </w:r>
    </w:p>
    <w:p w14:paraId="1CE9FE15" w14:textId="77777777" w:rsidR="002322C9" w:rsidRDefault="00E112DF" w:rsidP="0092177B">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57C52B8B" w14:textId="77777777" w:rsidR="002322C9" w:rsidRDefault="00E112DF" w:rsidP="0092177B">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2244B03" w14:textId="77777777" w:rsidR="002322C9" w:rsidRDefault="00E112DF" w:rsidP="0092177B">
      <w:pPr>
        <w:pStyle w:val="PL"/>
        <w:rPr>
          <w:color w:val="808080"/>
        </w:rPr>
      </w:pPr>
      <w:r>
        <w:t xml:space="preserve">maxWLAN-Id-Report-r16                   </w:t>
      </w:r>
      <w:r>
        <w:rPr>
          <w:color w:val="993366"/>
        </w:rPr>
        <w:t>INTEGER</w:t>
      </w:r>
      <w:r>
        <w:t xml:space="preserve"> ::= 32      </w:t>
      </w:r>
      <w:r>
        <w:rPr>
          <w:color w:val="808080"/>
        </w:rPr>
        <w:t>-- Maximum number of WLAN IDs to report</w:t>
      </w:r>
    </w:p>
    <w:p w14:paraId="055E91ED" w14:textId="77777777" w:rsidR="002322C9" w:rsidRDefault="00E112DF" w:rsidP="0092177B">
      <w:pPr>
        <w:pStyle w:val="PL"/>
        <w:rPr>
          <w:color w:val="808080"/>
        </w:rPr>
      </w:pPr>
      <w:r>
        <w:t xml:space="preserve">maxWLAN-Name-r16                        </w:t>
      </w:r>
      <w:r>
        <w:rPr>
          <w:color w:val="993366"/>
        </w:rPr>
        <w:t>INTEGER</w:t>
      </w:r>
      <w:r>
        <w:t xml:space="preserve"> ::= 4       </w:t>
      </w:r>
      <w:r>
        <w:rPr>
          <w:color w:val="808080"/>
        </w:rPr>
        <w:t>-- Maximum number of WLAN name</w:t>
      </w:r>
    </w:p>
    <w:p w14:paraId="1810F0CA" w14:textId="77777777" w:rsidR="002322C9" w:rsidRDefault="00E112DF" w:rsidP="0092177B">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5CF237FE" w14:textId="77777777" w:rsidR="002322C9" w:rsidRDefault="00E112DF" w:rsidP="0092177B">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535AF778" w14:textId="77777777" w:rsidR="002322C9" w:rsidRDefault="00E112DF" w:rsidP="0092177B">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3D49B85" w14:textId="77777777" w:rsidR="002322C9" w:rsidRDefault="00E112DF" w:rsidP="0092177B">
      <w:pPr>
        <w:pStyle w:val="PL"/>
        <w:rPr>
          <w:color w:val="808080"/>
        </w:rPr>
      </w:pPr>
      <w:r>
        <w:t xml:space="preserve">maxPSSCH-TxConfig-r16                   </w:t>
      </w:r>
      <w:r>
        <w:rPr>
          <w:color w:val="993366"/>
        </w:rPr>
        <w:t>INTEGER</w:t>
      </w:r>
      <w:r>
        <w:t xml:space="preserve"> ::= 16      </w:t>
      </w:r>
      <w:r>
        <w:rPr>
          <w:color w:val="808080"/>
        </w:rPr>
        <w:t>-- Maximum number of PSSCH TX configurations</w:t>
      </w:r>
    </w:p>
    <w:p w14:paraId="6E5F30DA" w14:textId="77777777" w:rsidR="002322C9" w:rsidRDefault="00E112DF" w:rsidP="0092177B">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4E21ED8" w14:textId="77777777" w:rsidR="002322C9" w:rsidRDefault="00E112DF" w:rsidP="0092177B">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1C623DB" w14:textId="77777777" w:rsidR="002322C9" w:rsidRDefault="00E112DF" w:rsidP="0092177B">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95A44CD" w14:textId="77777777" w:rsidR="002322C9" w:rsidRDefault="00E112DF" w:rsidP="0092177B">
      <w:pPr>
        <w:pStyle w:val="PL"/>
      </w:pPr>
      <w:r>
        <w:t xml:space="preserve">maxCLI-Report-r16                       </w:t>
      </w:r>
      <w:r>
        <w:rPr>
          <w:color w:val="993366"/>
        </w:rPr>
        <w:t>INTEGER</w:t>
      </w:r>
      <w:r>
        <w:t xml:space="preserve"> ::= 8</w:t>
      </w:r>
    </w:p>
    <w:p w14:paraId="070E47D1" w14:textId="77777777" w:rsidR="002322C9" w:rsidRDefault="00E112DF" w:rsidP="0092177B">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9E5D127" w14:textId="77777777" w:rsidR="002322C9" w:rsidRDefault="00E112DF" w:rsidP="0092177B">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10958FCD" w14:textId="77777777" w:rsidR="002322C9" w:rsidRDefault="00E112DF" w:rsidP="0092177B">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54BA5BA7" w14:textId="77777777" w:rsidR="002322C9" w:rsidRDefault="00E112DF" w:rsidP="0092177B">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5AE7A5" w14:textId="77777777" w:rsidR="002322C9" w:rsidRDefault="00E112DF" w:rsidP="0092177B">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754D7B" w14:textId="77777777" w:rsidR="002322C9" w:rsidRDefault="00E112DF" w:rsidP="0092177B">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D2A256D" w14:textId="77777777" w:rsidR="002322C9" w:rsidRDefault="00E112DF" w:rsidP="0092177B">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4EA93D9" w14:textId="77777777" w:rsidR="002322C9" w:rsidRDefault="00E112DF" w:rsidP="0092177B">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7636D015" w14:textId="77777777" w:rsidR="002322C9" w:rsidRDefault="00E112DF" w:rsidP="0092177B">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2FD9B72E" w14:textId="77777777" w:rsidR="002322C9" w:rsidRDefault="00E112DF" w:rsidP="0092177B">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4E553BCC" w14:textId="77777777" w:rsidR="002322C9" w:rsidRDefault="00E112DF" w:rsidP="0092177B">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6E3E404" w14:textId="77777777" w:rsidR="002322C9" w:rsidRDefault="00E112DF" w:rsidP="0092177B">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5FAF3E4D" w14:textId="77777777" w:rsidR="002322C9" w:rsidRDefault="00E112DF" w:rsidP="0092177B">
      <w:pPr>
        <w:pStyle w:val="PL"/>
        <w:rPr>
          <w:color w:val="808080"/>
        </w:rPr>
      </w:pPr>
      <w:r>
        <w:t xml:space="preserve">maxNrofDormancyGroups                   </w:t>
      </w:r>
      <w:r>
        <w:rPr>
          <w:color w:val="993366"/>
        </w:rPr>
        <w:t>INTEGER</w:t>
      </w:r>
      <w:r>
        <w:t xml:space="preserve"> ::= 5       </w:t>
      </w:r>
      <w:r>
        <w:rPr>
          <w:color w:val="808080"/>
        </w:rPr>
        <w:t>--</w:t>
      </w:r>
    </w:p>
    <w:p w14:paraId="60F5E96F" w14:textId="77777777" w:rsidR="002322C9" w:rsidRDefault="00E112DF" w:rsidP="0092177B">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rPr>
          <w:color w:val="808080"/>
        </w:rPr>
      </w:pPr>
      <w:r>
        <w:t xml:space="preserve">maxNrofPUCCH-ResourceGroups-1-r16       </w:t>
      </w:r>
      <w:r>
        <w:rPr>
          <w:color w:val="993366"/>
        </w:rPr>
        <w:t>INTEGER</w:t>
      </w:r>
      <w:r>
        <w:t xml:space="preserve"> ::= 3       </w:t>
      </w:r>
      <w:r>
        <w:rPr>
          <w:color w:val="808080"/>
        </w:rPr>
        <w:t>--</w:t>
      </w:r>
    </w:p>
    <w:p w14:paraId="5F579FBB" w14:textId="77777777" w:rsidR="002322C9" w:rsidRDefault="00E112DF" w:rsidP="0092177B">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F97BBA6" w14:textId="77777777" w:rsidR="002322C9" w:rsidRDefault="00E112DF" w:rsidP="0092177B">
      <w:pPr>
        <w:pStyle w:val="PL"/>
        <w:rPr>
          <w:color w:val="808080"/>
        </w:rPr>
      </w:pPr>
      <w:r>
        <w:t xml:space="preserve">                                                            </w:t>
      </w:r>
      <w:r>
        <w:rPr>
          <w:color w:val="808080"/>
        </w:rPr>
        <w:t>-- report</w:t>
      </w:r>
    </w:p>
    <w:p w14:paraId="3B06ACAA" w14:textId="77777777" w:rsidR="002322C9" w:rsidRDefault="00E112DF" w:rsidP="0092177B">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A1ADC0A" w14:textId="77777777" w:rsidR="002322C9" w:rsidRDefault="00E112DF" w:rsidP="0092177B">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3781CC9" w14:textId="77777777" w:rsidR="002322C9" w:rsidRDefault="00E112DF" w:rsidP="0092177B">
      <w:pPr>
        <w:pStyle w:val="PL"/>
        <w:rPr>
          <w:color w:val="808080"/>
        </w:rPr>
      </w:pPr>
      <w:r>
        <w:t xml:space="preserve">maxNrofRB-SetGroups-r17                 </w:t>
      </w:r>
      <w:r>
        <w:rPr>
          <w:color w:val="993366"/>
        </w:rPr>
        <w:t>INTEGER</w:t>
      </w:r>
      <w:r>
        <w:t xml:space="preserve"> ::= 8       </w:t>
      </w:r>
      <w:r>
        <w:rPr>
          <w:color w:val="808080"/>
        </w:rPr>
        <w:t>-- Maximum number of RB set groups</w:t>
      </w:r>
    </w:p>
    <w:p w14:paraId="71F52ADA" w14:textId="77777777" w:rsidR="002322C9" w:rsidRDefault="00E112DF" w:rsidP="0092177B">
      <w:pPr>
        <w:pStyle w:val="PL"/>
        <w:rPr>
          <w:color w:val="808080"/>
        </w:rPr>
      </w:pPr>
      <w:r>
        <w:t xml:space="preserve">maxNrofRB-Sets-r17                      </w:t>
      </w:r>
      <w:r>
        <w:rPr>
          <w:color w:val="993366"/>
        </w:rPr>
        <w:t>INTEGER</w:t>
      </w:r>
      <w:r>
        <w:t xml:space="preserve"> ::= 8       </w:t>
      </w:r>
      <w:r>
        <w:rPr>
          <w:color w:val="808080"/>
        </w:rPr>
        <w:t>-- Maximum number of RB sets</w:t>
      </w:r>
    </w:p>
    <w:p w14:paraId="6579D33F" w14:textId="77777777" w:rsidR="002322C9" w:rsidRDefault="00E112DF" w:rsidP="0092177B">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DAA0104" w14:textId="77777777" w:rsidR="002322C9" w:rsidRDefault="00E112DF" w:rsidP="0092177B">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F5A3DC" w14:textId="77777777" w:rsidR="002322C9" w:rsidRDefault="00E112DF" w:rsidP="0092177B">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639C0B9B" w14:textId="77777777" w:rsidR="002322C9" w:rsidRDefault="00E112DF" w:rsidP="0092177B">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74762D98" w14:textId="77777777" w:rsidR="002322C9" w:rsidRDefault="00E112DF" w:rsidP="0092177B">
      <w:pPr>
        <w:pStyle w:val="PL"/>
      </w:pPr>
      <w:r>
        <w:t xml:space="preserve">maxNrofPRS-ResourceOffsetValue-1-r17    </w:t>
      </w:r>
      <w:r>
        <w:rPr>
          <w:color w:val="993366"/>
        </w:rPr>
        <w:t>INTEGER</w:t>
      </w:r>
      <w:r>
        <w:t xml:space="preserve"> ::= 511</w:t>
      </w:r>
    </w:p>
    <w:p w14:paraId="74C01CD2" w14:textId="77777777" w:rsidR="002322C9" w:rsidRDefault="00E112DF" w:rsidP="0092177B">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091EA731" w14:textId="77777777" w:rsidR="002322C9" w:rsidRDefault="00E112DF" w:rsidP="0092177B">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800C2DD" w14:textId="77777777" w:rsidR="002322C9" w:rsidRDefault="00E112DF" w:rsidP="0092177B">
      <w:pPr>
        <w:pStyle w:val="PL"/>
        <w:rPr>
          <w:color w:val="808080"/>
        </w:rPr>
      </w:pPr>
      <w:r>
        <w:t xml:space="preserve">maxNrOfGapPri-r17                       </w:t>
      </w:r>
      <w:r>
        <w:rPr>
          <w:color w:val="993366"/>
        </w:rPr>
        <w:t>INTEGER</w:t>
      </w:r>
      <w:r>
        <w:t xml:space="preserve"> ::= 16      </w:t>
      </w:r>
      <w:r>
        <w:rPr>
          <w:color w:val="808080"/>
        </w:rPr>
        <w:t>-- Maximum number of gap priority level</w:t>
      </w:r>
    </w:p>
    <w:p w14:paraId="50407DBD" w14:textId="77777777" w:rsidR="002322C9" w:rsidRDefault="00E112DF" w:rsidP="0092177B">
      <w:pPr>
        <w:pStyle w:val="PL"/>
        <w:rPr>
          <w:color w:val="808080"/>
        </w:rPr>
      </w:pPr>
      <w:r>
        <w:t xml:space="preserve">maxCEFReport-r17                        </w:t>
      </w:r>
      <w:r>
        <w:rPr>
          <w:color w:val="993366"/>
        </w:rPr>
        <w:t>INTEGER</w:t>
      </w:r>
      <w:r>
        <w:t xml:space="preserve"> ::= 4       </w:t>
      </w:r>
      <w:r>
        <w:rPr>
          <w:color w:val="808080"/>
        </w:rPr>
        <w:t>-- Maximum number of CEF reports by the UE</w:t>
      </w:r>
    </w:p>
    <w:p w14:paraId="55249366" w14:textId="77777777" w:rsidR="002322C9" w:rsidRDefault="00E112DF" w:rsidP="0092177B">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7737A4CA" w14:textId="77777777" w:rsidR="002322C9" w:rsidRDefault="00E112DF" w:rsidP="0092177B">
      <w:pPr>
        <w:pStyle w:val="PL"/>
        <w:rPr>
          <w:color w:val="808080"/>
        </w:rPr>
      </w:pPr>
      <w:r>
        <w:t xml:space="preserve">maxSliceInfo-r17                        </w:t>
      </w:r>
      <w:r>
        <w:rPr>
          <w:color w:val="993366"/>
        </w:rPr>
        <w:t>INTEGER</w:t>
      </w:r>
      <w:r>
        <w:t xml:space="preserve"> ::= 8       </w:t>
      </w:r>
      <w:r>
        <w:rPr>
          <w:color w:val="808080"/>
        </w:rPr>
        <w:t>-- Maximum number of NSAGs</w:t>
      </w:r>
    </w:p>
    <w:p w14:paraId="2CB9D970" w14:textId="77777777" w:rsidR="002322C9" w:rsidRDefault="00E112DF" w:rsidP="0092177B">
      <w:pPr>
        <w:pStyle w:val="PL"/>
        <w:rPr>
          <w:color w:val="808080"/>
        </w:rPr>
      </w:pPr>
      <w:r>
        <w:t xml:space="preserve">maxCellSlice-r17                        </w:t>
      </w:r>
      <w:r>
        <w:rPr>
          <w:color w:val="993366"/>
        </w:rPr>
        <w:t>INTEGER</w:t>
      </w:r>
      <w:r>
        <w:t xml:space="preserve"> ::= 16      </w:t>
      </w:r>
      <w:r>
        <w:rPr>
          <w:color w:val="808080"/>
        </w:rPr>
        <w:t>-- Maximum number of cells supporting the NSAG</w:t>
      </w:r>
    </w:p>
    <w:p w14:paraId="70D7617F" w14:textId="77777777" w:rsidR="002322C9" w:rsidRDefault="00E112DF" w:rsidP="0092177B">
      <w:pPr>
        <w:pStyle w:val="PL"/>
        <w:rPr>
          <w:color w:val="808080"/>
        </w:rPr>
      </w:pPr>
      <w:r>
        <w:t xml:space="preserve">maxNrofTRS-ResourceSets-r17             </w:t>
      </w:r>
      <w:r>
        <w:rPr>
          <w:color w:val="993366"/>
        </w:rPr>
        <w:t>INTEGER</w:t>
      </w:r>
      <w:r>
        <w:t xml:space="preserve"> ::= 64      </w:t>
      </w:r>
      <w:r>
        <w:rPr>
          <w:color w:val="808080"/>
        </w:rPr>
        <w:t>-- Maximum number of TRS resource sets</w:t>
      </w:r>
    </w:p>
    <w:p w14:paraId="11C42DBD" w14:textId="77777777" w:rsidR="002322C9" w:rsidRDefault="00E112DF" w:rsidP="0092177B">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2E1B7504" w14:textId="77777777" w:rsidR="002322C9" w:rsidRDefault="00E112DF" w:rsidP="0092177B">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6E64ED9F" w14:textId="77777777" w:rsidR="002322C9" w:rsidRDefault="00E112DF" w:rsidP="0092177B">
      <w:pPr>
        <w:pStyle w:val="PL"/>
        <w:rPr>
          <w:color w:val="808080"/>
        </w:rPr>
      </w:pPr>
      <w:r>
        <w:t xml:space="preserve">maxDCI-4-2-Size-r17                     </w:t>
      </w:r>
      <w:r>
        <w:rPr>
          <w:color w:val="993366"/>
        </w:rPr>
        <w:t>INTEGER</w:t>
      </w:r>
      <w:r>
        <w:t xml:space="preserve"> ::= 140     </w:t>
      </w:r>
      <w:r>
        <w:rPr>
          <w:color w:val="808080"/>
        </w:rPr>
        <w:t>-- Maximum size of DCI format 4-2</w:t>
      </w:r>
    </w:p>
    <w:p w14:paraId="30FCDE6E" w14:textId="77777777" w:rsidR="002322C9" w:rsidRDefault="00E112DF" w:rsidP="0092177B">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6FEDEA90" w14:textId="77777777" w:rsidR="002322C9" w:rsidRDefault="00E112DF" w:rsidP="0092177B">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154C96E4" w14:textId="77777777" w:rsidR="002322C9" w:rsidRDefault="00E112DF" w:rsidP="0092177B">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21F23FF8" w14:textId="77777777" w:rsidR="002322C9" w:rsidRDefault="00E112DF" w:rsidP="0092177B">
      <w:pPr>
        <w:pStyle w:val="PL"/>
        <w:rPr>
          <w:color w:val="808080"/>
        </w:rPr>
      </w:pPr>
      <w:r>
        <w:t xml:space="preserve">                                                            </w:t>
      </w:r>
      <w:r>
        <w:rPr>
          <w:color w:val="808080"/>
        </w:rPr>
        <w:t>-- cell minus 1</w:t>
      </w:r>
    </w:p>
    <w:p w14:paraId="658CDD31" w14:textId="77777777" w:rsidR="002322C9" w:rsidRDefault="00E112DF" w:rsidP="0092177B">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80E814E" w14:textId="77777777" w:rsidR="002322C9" w:rsidRDefault="00E112DF" w:rsidP="0092177B">
      <w:pPr>
        <w:pStyle w:val="PL"/>
        <w:rPr>
          <w:color w:val="808080"/>
        </w:rPr>
      </w:pPr>
      <w:r>
        <w:t xml:space="preserve">                                                            </w:t>
      </w:r>
      <w:r>
        <w:rPr>
          <w:color w:val="808080"/>
        </w:rPr>
        <w:t>-- indication</w:t>
      </w:r>
    </w:p>
    <w:p w14:paraId="0F838BBE" w14:textId="77777777" w:rsidR="002322C9" w:rsidRDefault="00E112DF" w:rsidP="0092177B">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494BBE9" w14:textId="77777777" w:rsidR="002322C9" w:rsidRDefault="00E112DF" w:rsidP="0092177B">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18F9A2DA" w14:textId="77777777" w:rsidR="002322C9" w:rsidRDefault="00E112DF" w:rsidP="0092177B">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3BE94A6E" w14:textId="77777777" w:rsidR="002322C9" w:rsidRDefault="00E112DF" w:rsidP="0092177B">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7FD93181" w14:textId="77777777" w:rsidR="002322C9" w:rsidRDefault="00E112DF" w:rsidP="0092177B">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4A4D1002" w14:textId="77777777" w:rsidR="002322C9" w:rsidRDefault="00E112DF" w:rsidP="0092177B">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96BF72B" w14:textId="77777777" w:rsidR="002322C9" w:rsidRDefault="00E112DF" w:rsidP="0092177B">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DF5E951" w14:textId="77777777" w:rsidR="002322C9" w:rsidRDefault="00E112DF" w:rsidP="0092177B">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0480D9" w14:textId="77777777" w:rsidR="002322C9" w:rsidRDefault="00E112DF" w:rsidP="0092177B">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DCFD60D" w14:textId="77777777" w:rsidR="002322C9" w:rsidRDefault="00E112DF" w:rsidP="0092177B">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2953AD08" w14:textId="77777777" w:rsidR="002322C9" w:rsidRDefault="00E112DF" w:rsidP="0092177B">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A21CC93" w14:textId="77777777" w:rsidR="002322C9" w:rsidRDefault="00E112DF" w:rsidP="0092177B">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4DB1CD83" w14:textId="77777777" w:rsidR="002322C9" w:rsidRDefault="00E112DF" w:rsidP="0092177B">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3925F794" w14:textId="77777777" w:rsidR="002322C9" w:rsidRDefault="00E112DF" w:rsidP="0092177B">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097AC35" w14:textId="77777777" w:rsidR="002322C9" w:rsidRDefault="00E112DF" w:rsidP="0092177B">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5B60CA6" w14:textId="77777777" w:rsidR="002322C9" w:rsidRDefault="00E112DF" w:rsidP="0092177B">
      <w:pPr>
        <w:pStyle w:val="PL"/>
        <w:rPr>
          <w:color w:val="808080"/>
        </w:rPr>
      </w:pPr>
      <w:r>
        <w:t xml:space="preserve">                                                            </w:t>
      </w:r>
      <w:r>
        <w:rPr>
          <w:color w:val="808080"/>
        </w:rPr>
        <w:t>-- monitoring capabilities minus 1</w:t>
      </w:r>
    </w:p>
    <w:p w14:paraId="44101A44" w14:textId="77777777" w:rsidR="002322C9" w:rsidRDefault="00E112DF" w:rsidP="0092177B">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38CC7F77" w14:textId="77777777" w:rsidR="002322C9" w:rsidRDefault="00E112DF" w:rsidP="0092177B">
      <w:pPr>
        <w:pStyle w:val="PL"/>
        <w:rPr>
          <w:color w:val="808080"/>
        </w:rPr>
      </w:pPr>
      <w:r>
        <w:t xml:space="preserve">                                                            </w:t>
      </w:r>
      <w:r>
        <w:rPr>
          <w:color w:val="808080"/>
        </w:rPr>
        <w:t>-- capabilities</w:t>
      </w:r>
    </w:p>
    <w:p w14:paraId="1842CD21" w14:textId="2D469C1F" w:rsidR="002322C9" w:rsidRDefault="00E112DF" w:rsidP="0092177B">
      <w:pPr>
        <w:pStyle w:val="PL"/>
        <w:rPr>
          <w:ins w:id="2236" w:author="Ericsson - RAN2#122" w:date="2023-08-02T22:44:00Z"/>
          <w:color w:val="808080"/>
        </w:rPr>
      </w:pPr>
      <w:ins w:id="2237" w:author="Ericsson - RAN2#121" w:date="2023-03-22T16:37:00Z">
        <w:r>
          <w:t xml:space="preserve">maxNrofCellsLTM-r18                     </w:t>
        </w:r>
        <w:r>
          <w:rPr>
            <w:color w:val="993366"/>
          </w:rPr>
          <w:t>INTEGER</w:t>
        </w:r>
        <w:r>
          <w:t xml:space="preserve"> ::= </w:t>
        </w:r>
      </w:ins>
      <w:ins w:id="2238" w:author="Ericsson - RAN2#123" w:date="2023-09-11T19:07:00Z">
        <w:r w:rsidR="00AE7C9D">
          <w:t>8</w:t>
        </w:r>
      </w:ins>
      <w:ins w:id="2239" w:author="Ericsson - RAN2#121" w:date="2023-03-22T16:37:00Z">
        <w:r>
          <w:t xml:space="preserve">   </w:t>
        </w:r>
      </w:ins>
      <w:ins w:id="2240" w:author="Ericsson - RAN2#123" w:date="2023-09-11T19:07:00Z">
        <w:r w:rsidR="00AE7C9D">
          <w:t xml:space="preserve">    </w:t>
        </w:r>
      </w:ins>
      <w:ins w:id="2241" w:author="Ericsson - RAN2#121" w:date="2023-03-22T16:37:00Z">
        <w:r>
          <w:rPr>
            <w:color w:val="808080"/>
          </w:rPr>
          <w:t>-- Maximum number of LTM candidate cells</w:t>
        </w:r>
      </w:ins>
    </w:p>
    <w:p w14:paraId="4EE45DD9" w14:textId="4959107F" w:rsidR="00043031" w:rsidRDefault="00043031" w:rsidP="00043031">
      <w:pPr>
        <w:pStyle w:val="PL"/>
        <w:rPr>
          <w:ins w:id="2242" w:author="Ericsson - RAN2#122" w:date="2023-08-02T22:44:00Z"/>
          <w:color w:val="808080"/>
        </w:rPr>
      </w:pPr>
      <w:ins w:id="2243" w:author="Ericsson - RAN2#122" w:date="2023-08-02T22:44:00Z">
        <w:r>
          <w:t>maxNrofCellsLTM-r18-plus-</w:t>
        </w:r>
      </w:ins>
      <w:ins w:id="2244" w:author="Ericsson - RAN2#122" w:date="2023-08-02T22:45:00Z">
        <w:r>
          <w:t>1</w:t>
        </w:r>
      </w:ins>
      <w:ins w:id="2245" w:author="Ericsson - RAN2#122" w:date="2023-08-02T22:44:00Z">
        <w:r>
          <w:t xml:space="preserve">              </w:t>
        </w:r>
        <w:r>
          <w:rPr>
            <w:color w:val="993366"/>
          </w:rPr>
          <w:t>INTEGER</w:t>
        </w:r>
        <w:r>
          <w:t xml:space="preserve"> ::= </w:t>
        </w:r>
      </w:ins>
      <w:ins w:id="2246" w:author="Ericsson - RAN2#123" w:date="2023-09-11T19:07:00Z">
        <w:r w:rsidR="00AE7C9D">
          <w:t>9</w:t>
        </w:r>
      </w:ins>
      <w:ins w:id="2247" w:author="Ericsson - RAN2#122" w:date="2023-08-02T22:44:00Z">
        <w:r>
          <w:t xml:space="preserve">   </w:t>
        </w:r>
      </w:ins>
      <w:ins w:id="2248" w:author="Ericsson - RAN2#123" w:date="2023-09-11T19:07:00Z">
        <w:r w:rsidR="00AE7C9D">
          <w:t xml:space="preserve">    </w:t>
        </w:r>
      </w:ins>
      <w:ins w:id="2249" w:author="Ericsson - RAN2#122" w:date="2023-08-02T22:44:00Z">
        <w:r>
          <w:rPr>
            <w:color w:val="808080"/>
          </w:rPr>
          <w:t>-- Maximum number of LTM candidate cells</w:t>
        </w:r>
      </w:ins>
      <w:ins w:id="2250" w:author="Ericsson - RAN2#122" w:date="2023-08-02T22:45:00Z">
        <w:r>
          <w:rPr>
            <w:color w:val="808080"/>
          </w:rPr>
          <w:t xml:space="preserve"> plus 1</w:t>
        </w:r>
      </w:ins>
    </w:p>
    <w:p w14:paraId="051BA100" w14:textId="66A0C6A7" w:rsidR="00043031" w:rsidRDefault="00921E7E" w:rsidP="0092177B">
      <w:pPr>
        <w:pStyle w:val="PL"/>
        <w:rPr>
          <w:ins w:id="2251" w:author="Ericsson - RAN2#123" w:date="2023-09-12T11:22:00Z"/>
          <w:color w:val="808080"/>
        </w:rPr>
      </w:pPr>
      <w:ins w:id="2252" w:author="Ericsson - RAN2#123" w:date="2023-09-11T19:14:00Z">
        <w:r>
          <w:t xml:space="preserve">maxRACH-Config-r18                      </w:t>
        </w:r>
        <w:r>
          <w:rPr>
            <w:color w:val="993366"/>
          </w:rPr>
          <w:t>INTEGER</w:t>
        </w:r>
        <w:r>
          <w:t xml:space="preserve"> ::= 99999   </w:t>
        </w:r>
        <w:r>
          <w:rPr>
            <w:color w:val="808080"/>
          </w:rPr>
          <w:t xml:space="preserve">-- Maximum number of </w:t>
        </w:r>
        <w:r w:rsidR="00A73C2B">
          <w:rPr>
            <w:color w:val="808080"/>
          </w:rPr>
          <w:t>RACH configurations for an LTM candidate cell</w:t>
        </w:r>
      </w:ins>
    </w:p>
    <w:p w14:paraId="26F95330" w14:textId="1B6CBCE2" w:rsidR="00F43238" w:rsidRDefault="00F43238" w:rsidP="0092177B">
      <w:pPr>
        <w:pStyle w:val="PL"/>
        <w:rPr>
          <w:ins w:id="2253" w:author="Ericsson - RAN2#123" w:date="2023-09-12T11:29:00Z"/>
          <w:color w:val="808080"/>
        </w:rPr>
      </w:pPr>
      <w:ins w:id="2254" w:author="Ericsson - RAN2#123" w:date="2023-09-12T11:22:00Z">
        <w:r w:rsidRPr="00FD646F">
          <w:t>maxNrofLtmCSI-ReportConfigurations</w:t>
        </w:r>
      </w:ins>
      <w:ins w:id="2255" w:author="Ericsson - RAN2#123" w:date="2023-09-12T12:07:00Z">
        <w:r w:rsidR="00FD646F">
          <w:t>-r18</w:t>
        </w:r>
      </w:ins>
      <w:ins w:id="2256" w:author="Ericsson - RAN2#123" w:date="2023-09-12T11:22:00Z">
        <w:r w:rsidRPr="00FD646F">
          <w:t xml:space="preserve">  </w:t>
        </w:r>
      </w:ins>
      <w:ins w:id="2257" w:author="Ericsson - RAN2#123" w:date="2023-09-12T11:23:00Z">
        <w:r w:rsidRPr="00FD646F">
          <w:rPr>
            <w:color w:val="993366"/>
          </w:rPr>
          <w:t>INTEGER</w:t>
        </w:r>
        <w:r w:rsidRPr="00FD646F">
          <w:t xml:space="preserve"> ::= 99999</w:t>
        </w:r>
        <w:r w:rsidRPr="00F43238">
          <w:rPr>
            <w:color w:val="808080"/>
          </w:rPr>
          <w:t xml:space="preserve">   -- Maximum number of </w:t>
        </w:r>
        <w:r>
          <w:rPr>
            <w:color w:val="808080"/>
          </w:rPr>
          <w:t>LTM CSI reporting configurations</w:t>
        </w:r>
      </w:ins>
    </w:p>
    <w:p w14:paraId="7E8D4CF5" w14:textId="429EF383" w:rsidR="008E7A05" w:rsidRDefault="008E7A05" w:rsidP="0092177B">
      <w:pPr>
        <w:pStyle w:val="PL"/>
        <w:rPr>
          <w:ins w:id="2258" w:author="Ericsson - RAN2#123" w:date="2023-09-12T12:25:00Z"/>
          <w:color w:val="808080"/>
        </w:rPr>
      </w:pPr>
      <w:ins w:id="2259" w:author="Ericsson - RAN2#123" w:date="2023-09-12T11:29:00Z">
        <w:r w:rsidRPr="006A4F3E">
          <w:t>maxNrofLtmCSI-ReportConfigurations</w:t>
        </w:r>
        <w:r>
          <w:t>-1</w:t>
        </w:r>
      </w:ins>
      <w:ins w:id="2260" w:author="Ericsson - RAN2#123" w:date="2023-09-12T12:07:00Z">
        <w:r w:rsidR="00FD646F">
          <w:t>-r18</w:t>
        </w:r>
      </w:ins>
      <w:ins w:id="2261" w:author="Ericsson - RAN2#123" w:date="2023-09-12T11:29:00Z">
        <w:r w:rsidRPr="006A4F3E">
          <w:t xml:space="preserve">  </w:t>
        </w:r>
        <w:r w:rsidRPr="006A4F3E">
          <w:rPr>
            <w:color w:val="993366"/>
          </w:rPr>
          <w:t>INTEGER</w:t>
        </w:r>
        <w:r w:rsidRPr="006A4F3E">
          <w:t xml:space="preserve"> ::= 99999</w:t>
        </w:r>
        <w:r w:rsidRPr="00F43238">
          <w:rPr>
            <w:color w:val="808080"/>
          </w:rPr>
          <w:t xml:space="preserve">   -- Maximum number of </w:t>
        </w:r>
        <w:r>
          <w:rPr>
            <w:color w:val="808080"/>
          </w:rPr>
          <w:t>LTM CSI reporting configurations minus 1</w:t>
        </w:r>
      </w:ins>
    </w:p>
    <w:p w14:paraId="303D996A" w14:textId="1F90C3ED" w:rsidR="00C12FC5" w:rsidRDefault="00C12FC5" w:rsidP="0092177B">
      <w:pPr>
        <w:pStyle w:val="PL"/>
        <w:rPr>
          <w:ins w:id="2262" w:author="Ericsson - RAN2#123" w:date="2023-09-12T12:26:00Z"/>
          <w:color w:val="808080"/>
        </w:rPr>
      </w:pPr>
      <w:ins w:id="2263" w:author="Ericsson - RAN2#123" w:date="2023-09-12T12:25:00Z">
        <w:r w:rsidRPr="00C12FC5">
          <w:rPr>
            <w:color w:val="808080"/>
          </w:rPr>
          <w:t>maxNrofLtmCSI-SSB-ResourceSets</w:t>
        </w:r>
      </w:ins>
      <w:ins w:id="2264" w:author="Ericsson - RAN2#123" w:date="2023-09-12T12:26:00Z">
        <w:r>
          <w:rPr>
            <w:color w:val="808080"/>
          </w:rPr>
          <w:t>-r18</w:t>
        </w:r>
      </w:ins>
      <w:ins w:id="2265" w:author="Ericsson - RAN2#123" w:date="2023-09-12T12:25:00Z">
        <w:r>
          <w:rPr>
            <w:color w:val="808080"/>
          </w:rPr>
          <w:t xml:space="preserve">      </w:t>
        </w:r>
        <w:r w:rsidRPr="00FD646F">
          <w:rPr>
            <w:color w:val="993366"/>
          </w:rPr>
          <w:t>INTEGER</w:t>
        </w:r>
        <w:r w:rsidRPr="00FD646F">
          <w:t xml:space="preserve"> ::= 99999</w:t>
        </w:r>
        <w:r w:rsidRPr="00F43238">
          <w:rPr>
            <w:color w:val="808080"/>
          </w:rPr>
          <w:t xml:space="preserve">   -- Maximum number of </w:t>
        </w:r>
        <w:r>
          <w:rPr>
            <w:color w:val="808080"/>
          </w:rPr>
          <w:t>LTM CSI SSB resource sets</w:t>
        </w:r>
      </w:ins>
    </w:p>
    <w:p w14:paraId="4B263EB1" w14:textId="43F84EB5" w:rsidR="00253211" w:rsidDel="003B1034" w:rsidRDefault="00C12FC5" w:rsidP="0092177B">
      <w:pPr>
        <w:pStyle w:val="PL"/>
        <w:rPr>
          <w:ins w:id="2266" w:author="Ericsson - RAN2#121" w:date="2023-03-22T16:37:00Z"/>
          <w:del w:id="2267" w:author="Ericsson - RAN2#123" w:date="2023-09-12T12:36:00Z"/>
          <w:color w:val="808080"/>
        </w:rPr>
      </w:pPr>
      <w:ins w:id="2268" w:author="Ericsson - RAN2#123" w:date="2023-09-12T12:26:00Z">
        <w:r w:rsidRPr="00C12FC5">
          <w:rPr>
            <w:color w:val="808080"/>
          </w:rPr>
          <w:t>maxNrofLtmCSI-SSB-ResourceSets</w:t>
        </w:r>
        <w:r>
          <w:rPr>
            <w:color w:val="808080"/>
          </w:rPr>
          <w:t xml:space="preserve">-r18-1    </w:t>
        </w:r>
        <w:r w:rsidRPr="00FD646F">
          <w:rPr>
            <w:color w:val="993366"/>
          </w:rPr>
          <w:t>INTEGER</w:t>
        </w:r>
        <w:r w:rsidRPr="00FD646F">
          <w:t xml:space="preserve"> ::= 99999</w:t>
        </w:r>
        <w:r w:rsidRPr="00F43238">
          <w:rPr>
            <w:color w:val="808080"/>
          </w:rPr>
          <w:t xml:space="preserve">   -- Maximum number of </w:t>
        </w:r>
        <w:r>
          <w:rPr>
            <w:color w:val="808080"/>
          </w:rPr>
          <w:t>LTM CSI SSB resource sets-1</w:t>
        </w:r>
      </w:ins>
    </w:p>
    <w:p w14:paraId="5EA97A39" w14:textId="2C4509C4" w:rsidR="002322C9" w:rsidRDefault="00D9409E" w:rsidP="0092177B">
      <w:pPr>
        <w:pStyle w:val="PL"/>
        <w:rPr>
          <w:ins w:id="2269" w:author="Ericsson - RAN2#123" w:date="2023-09-13T11:29:00Z"/>
          <w:color w:val="808080"/>
        </w:rPr>
      </w:pPr>
      <w:ins w:id="2270" w:author="Ericsson - RAN2#123" w:date="2023-09-13T11:28:00Z">
        <w:r>
          <w:t>maxNrofLtmCSI-ResourceConfigurations</w:t>
        </w:r>
      </w:ins>
      <w:ins w:id="2271" w:author="Ericsson - RAN2#123" w:date="2023-09-13T11:42:00Z">
        <w:r w:rsidR="00742646">
          <w:t>-r18</w:t>
        </w:r>
      </w:ins>
      <w:ins w:id="2272" w:author="Ericsson - RAN2#123" w:date="2023-09-13T11:28:00Z">
        <w:r>
          <w:t xml:space="preserve">    </w:t>
        </w:r>
      </w:ins>
      <w:ins w:id="2273" w:author="Ericsson - RAN2#123" w:date="2023-09-13T11:29:00Z">
        <w:r w:rsidRPr="00FD646F">
          <w:rPr>
            <w:color w:val="993366"/>
          </w:rPr>
          <w:t>INTEGER</w:t>
        </w:r>
        <w:r w:rsidRPr="00FD646F">
          <w:t xml:space="preserve"> ::= 99999</w:t>
        </w:r>
        <w:r w:rsidRPr="00F43238">
          <w:rPr>
            <w:color w:val="808080"/>
          </w:rPr>
          <w:t xml:space="preserve">   -- Maximum number of </w:t>
        </w:r>
        <w:r>
          <w:rPr>
            <w:color w:val="808080"/>
          </w:rPr>
          <w:t>LTM CSI resource configurations</w:t>
        </w:r>
      </w:ins>
    </w:p>
    <w:p w14:paraId="290138F9" w14:textId="7724769C" w:rsidR="00D9409E" w:rsidRDefault="00D9409E" w:rsidP="00D9409E">
      <w:pPr>
        <w:pStyle w:val="PL"/>
        <w:rPr>
          <w:ins w:id="2274" w:author="Ericsson - RAN2#123" w:date="2023-09-13T11:29:00Z"/>
          <w:color w:val="808080"/>
        </w:rPr>
      </w:pPr>
      <w:ins w:id="2275" w:author="Ericsson - RAN2#123" w:date="2023-09-13T11:29:00Z">
        <w:r>
          <w:t>maxNrofLtmCSI-ResourceConfigurations</w:t>
        </w:r>
      </w:ins>
      <w:ins w:id="2276" w:author="Ericsson - RAN2#123" w:date="2023-09-13T11:42:00Z">
        <w:r w:rsidR="00742646">
          <w:t>-r18</w:t>
        </w:r>
      </w:ins>
      <w:ins w:id="2277" w:author="Ericsson - RAN2#123" w:date="2023-09-13T11:29:00Z">
        <w:r>
          <w:t xml:space="preserve">-1  </w:t>
        </w:r>
        <w:r w:rsidRPr="00FD646F">
          <w:rPr>
            <w:color w:val="993366"/>
          </w:rPr>
          <w:t>INTEGER</w:t>
        </w:r>
        <w:r w:rsidRPr="00FD646F">
          <w:t xml:space="preserve"> ::= 99999</w:t>
        </w:r>
        <w:r w:rsidRPr="00F43238">
          <w:rPr>
            <w:color w:val="808080"/>
          </w:rPr>
          <w:t xml:space="preserve">   -- Maximum number of </w:t>
        </w:r>
        <w:r>
          <w:rPr>
            <w:color w:val="808080"/>
          </w:rPr>
          <w:t>LTM CSI resource configurations minus 1</w:t>
        </w:r>
      </w:ins>
    </w:p>
    <w:p w14:paraId="2C328411" w14:textId="21A768D8" w:rsidR="00D9409E" w:rsidRDefault="00742646" w:rsidP="0092177B">
      <w:pPr>
        <w:pStyle w:val="PL"/>
        <w:rPr>
          <w:ins w:id="2278" w:author="Ericsson - RAN2#123" w:date="2023-09-13T11:41:00Z"/>
          <w:color w:val="808080"/>
        </w:rPr>
      </w:pPr>
      <w:ins w:id="2279" w:author="Ericsson - RAN2#123" w:date="2023-09-13T11:40:00Z">
        <w:r w:rsidRPr="00E9140B">
          <w:t>maxNrof</w:t>
        </w:r>
        <w:r>
          <w:t>Ltm</w:t>
        </w:r>
        <w:r w:rsidRPr="00E9140B">
          <w:t>TCI-States</w:t>
        </w:r>
      </w:ins>
      <w:ins w:id="2280" w:author="Ericsson - RAN2#123" w:date="2023-09-13T11:42:00Z">
        <w:r>
          <w:t>-r18</w:t>
        </w:r>
      </w:ins>
      <w:ins w:id="2281" w:author="Ericsson - RAN2#123" w:date="2023-09-13T11:40:00Z">
        <w:r>
          <w:t xml:space="preserve">                    </w:t>
        </w:r>
        <w:r w:rsidRPr="00FD646F">
          <w:rPr>
            <w:color w:val="993366"/>
          </w:rPr>
          <w:t>INTEGER</w:t>
        </w:r>
        <w:r w:rsidRPr="00FD646F">
          <w:t xml:space="preserve"> ::= 99999</w:t>
        </w:r>
        <w:r w:rsidRPr="00F43238">
          <w:rPr>
            <w:color w:val="808080"/>
          </w:rPr>
          <w:t xml:space="preserve">   -- Maximum number of </w:t>
        </w:r>
        <w:r>
          <w:rPr>
            <w:color w:val="808080"/>
          </w:rPr>
          <w:t xml:space="preserve">LTM </w:t>
        </w:r>
      </w:ins>
      <w:ins w:id="2282" w:author="Ericsson - RAN2#123" w:date="2023-09-13T11:41:00Z">
        <w:r>
          <w:rPr>
            <w:color w:val="808080"/>
          </w:rPr>
          <w:t>TCI states</w:t>
        </w:r>
      </w:ins>
    </w:p>
    <w:p w14:paraId="1E312177" w14:textId="6A23D7ED" w:rsidR="00742646" w:rsidRDefault="00742646" w:rsidP="00742646">
      <w:pPr>
        <w:pStyle w:val="PL"/>
        <w:rPr>
          <w:ins w:id="2283" w:author="Ericsson - RAN2#123" w:date="2023-09-13T11:41:00Z"/>
          <w:color w:val="808080"/>
        </w:rPr>
      </w:pPr>
      <w:ins w:id="2284" w:author="Ericsson - RAN2#123" w:date="2023-09-13T11:41:00Z">
        <w:r w:rsidRPr="00E9140B">
          <w:t>maxNrof</w:t>
        </w:r>
        <w:r>
          <w:t>Ltm</w:t>
        </w:r>
        <w:r w:rsidRPr="00E9140B">
          <w:t>TCI-States</w:t>
        </w:r>
      </w:ins>
      <w:ins w:id="2285" w:author="Ericsson - RAN2#123" w:date="2023-09-13T11:42:00Z">
        <w:r>
          <w:t>-r18</w:t>
        </w:r>
      </w:ins>
      <w:ins w:id="2286" w:author="Ericsson - RAN2#123" w:date="2023-09-13T11:41:00Z">
        <w:r>
          <w:t xml:space="preserve">-1                  </w:t>
        </w:r>
        <w:r w:rsidRPr="00FD646F">
          <w:rPr>
            <w:color w:val="993366"/>
          </w:rPr>
          <w:t>INTEGER</w:t>
        </w:r>
        <w:r w:rsidRPr="00FD646F">
          <w:t xml:space="preserve"> ::= 99999</w:t>
        </w:r>
        <w:r w:rsidRPr="00F43238">
          <w:rPr>
            <w:color w:val="808080"/>
          </w:rPr>
          <w:t xml:space="preserve">   -- Maximum number of </w:t>
        </w:r>
        <w:r>
          <w:rPr>
            <w:color w:val="808080"/>
          </w:rPr>
          <w:t>LTM TCI states minus 1</w:t>
        </w:r>
      </w:ins>
    </w:p>
    <w:p w14:paraId="28C0787A" w14:textId="6E46D586" w:rsidR="00742646" w:rsidRDefault="00742646" w:rsidP="00742646">
      <w:pPr>
        <w:pStyle w:val="PL"/>
        <w:rPr>
          <w:ins w:id="2287" w:author="Ericsson - RAN2#123" w:date="2023-09-13T11:42:00Z"/>
          <w:color w:val="808080"/>
        </w:rPr>
      </w:pPr>
      <w:ins w:id="2288" w:author="Ericsson - RAN2#123" w:date="2023-09-13T11:41:00Z">
        <w:r w:rsidRPr="0085419F">
          <w:t>maxUL-</w:t>
        </w:r>
        <w:r>
          <w:t>Ltm</w:t>
        </w:r>
        <w:r w:rsidRPr="0085419F">
          <w:t>TCI-r1</w:t>
        </w:r>
      </w:ins>
      <w:ins w:id="2289" w:author="Ericsson - RAN2#123" w:date="2023-09-13T11:42:00Z">
        <w:r>
          <w:t xml:space="preserve">8                        </w:t>
        </w:r>
        <w:r w:rsidRPr="00FD646F">
          <w:rPr>
            <w:color w:val="993366"/>
          </w:rPr>
          <w:t>INTEGER</w:t>
        </w:r>
        <w:r w:rsidRPr="00FD646F">
          <w:t xml:space="preserve"> ::= 99999</w:t>
        </w:r>
        <w:r w:rsidRPr="00F43238">
          <w:rPr>
            <w:color w:val="808080"/>
          </w:rPr>
          <w:t xml:space="preserve">   -- Maximum number of </w:t>
        </w:r>
        <w:r>
          <w:rPr>
            <w:color w:val="808080"/>
          </w:rPr>
          <w:t>LTM UL TCI states</w:t>
        </w:r>
      </w:ins>
    </w:p>
    <w:p w14:paraId="1F57B17D" w14:textId="60C3D36A" w:rsidR="00742646" w:rsidRDefault="00742646" w:rsidP="00742646">
      <w:pPr>
        <w:pStyle w:val="PL"/>
        <w:rPr>
          <w:ins w:id="2290" w:author="Ericsson - RAN2#123" w:date="2023-09-13T11:42:00Z"/>
          <w:color w:val="808080"/>
        </w:rPr>
      </w:pPr>
      <w:ins w:id="2291" w:author="Ericsson - RAN2#123" w:date="2023-09-13T11:42:00Z">
        <w:r w:rsidRPr="0085419F">
          <w:t>maxUL-</w:t>
        </w:r>
        <w:r>
          <w:t>Ltm</w:t>
        </w:r>
        <w:r w:rsidRPr="0085419F">
          <w:t>TCI-r1</w:t>
        </w:r>
        <w:r>
          <w:t xml:space="preserve">8-1                      </w:t>
        </w:r>
        <w:r w:rsidRPr="00FD646F">
          <w:rPr>
            <w:color w:val="993366"/>
          </w:rPr>
          <w:t>INTEGER</w:t>
        </w:r>
        <w:r w:rsidRPr="00FD646F">
          <w:t xml:space="preserve"> ::= 99999</w:t>
        </w:r>
        <w:r w:rsidRPr="00F43238">
          <w:rPr>
            <w:color w:val="808080"/>
          </w:rPr>
          <w:t xml:space="preserve">   -- Maximum number of </w:t>
        </w:r>
        <w:r>
          <w:rPr>
            <w:color w:val="808080"/>
          </w:rPr>
          <w:t>LTM UL TCI states minus 1</w:t>
        </w:r>
      </w:ins>
    </w:p>
    <w:p w14:paraId="1233E98A" w14:textId="77777777" w:rsidR="00742646" w:rsidRDefault="00742646" w:rsidP="00742646">
      <w:pPr>
        <w:pStyle w:val="PL"/>
        <w:rPr>
          <w:ins w:id="2292" w:author="Ericsson - RAN2#123" w:date="2023-09-13T11:41:00Z"/>
          <w:color w:val="808080"/>
        </w:rPr>
      </w:pPr>
    </w:p>
    <w:p w14:paraId="492B538D" w14:textId="77777777" w:rsidR="00742646" w:rsidRDefault="00742646" w:rsidP="0092177B">
      <w:pPr>
        <w:pStyle w:val="PL"/>
        <w:rPr>
          <w:color w:val="808080"/>
        </w:rPr>
      </w:pPr>
    </w:p>
    <w:p w14:paraId="26C2B892" w14:textId="77777777" w:rsidR="002322C9" w:rsidRDefault="002322C9" w:rsidP="0092177B">
      <w:pPr>
        <w:pStyle w:val="PL"/>
      </w:pPr>
    </w:p>
    <w:p w14:paraId="172F870B" w14:textId="77777777" w:rsidR="002322C9" w:rsidRDefault="00E112DF" w:rsidP="0092177B">
      <w:pPr>
        <w:pStyle w:val="PL"/>
        <w:rPr>
          <w:color w:val="808080"/>
        </w:rPr>
      </w:pPr>
      <w:r>
        <w:rPr>
          <w:color w:val="808080"/>
        </w:rPr>
        <w:t>-- TAG-MULTIPLICITY-AND-TYPE-CONSTRAINT-DEFINITIONS-STOP</w:t>
      </w:r>
    </w:p>
    <w:p w14:paraId="155C67D9" w14:textId="77777777" w:rsidR="002322C9" w:rsidRDefault="00E112DF" w:rsidP="0092177B">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2293" w:author="Ericsson - RAN2#121" w:date="2023-03-22T16:37:00Z"/>
        </w:rPr>
      </w:pPr>
    </w:p>
    <w:p w14:paraId="14FDEF04" w14:textId="77777777" w:rsidR="002322C9" w:rsidRDefault="00E112DF">
      <w:pPr>
        <w:pStyle w:val="Heading4"/>
        <w:rPr>
          <w:ins w:id="2294" w:author="Ericsson - RAN2#121" w:date="2023-03-22T16:37:00Z"/>
        </w:rPr>
      </w:pPr>
      <w:ins w:id="2295" w:author="Ericsson - RAN2#121" w:date="2023-03-22T16:37:00Z">
        <w:r>
          <w:t>–</w:t>
        </w:r>
        <w:r>
          <w:tab/>
        </w:r>
        <w:r>
          <w:rPr>
            <w:i/>
          </w:rPr>
          <w:t>VarLTM-Config</w:t>
        </w:r>
      </w:ins>
    </w:p>
    <w:p w14:paraId="6CC727DE" w14:textId="77777777" w:rsidR="002322C9" w:rsidRDefault="00E112DF">
      <w:pPr>
        <w:rPr>
          <w:ins w:id="2296" w:author="Ericsson - RAN2#121" w:date="2023-03-22T16:37:00Z"/>
        </w:rPr>
      </w:pPr>
      <w:ins w:id="2297" w:author="Ericsson - RAN2#121" w:date="2023-03-22T16:37:00Z">
        <w:r>
          <w:t xml:space="preserve">The IE </w:t>
        </w:r>
        <w:r>
          <w:rPr>
            <w:i/>
          </w:rPr>
          <w:t>VarLTM-Config</w:t>
        </w:r>
        <w:r>
          <w:t xml:space="preserve"> is used to store the reference configuration and the LTM candidate cell configurations.</w:t>
        </w:r>
      </w:ins>
    </w:p>
    <w:p w14:paraId="2F51716D" w14:textId="77777777" w:rsidR="002322C9" w:rsidRDefault="002322C9">
      <w:pPr>
        <w:rPr>
          <w:ins w:id="2298" w:author="Ericsson - RAN2#121" w:date="2023-03-22T16:37:00Z"/>
        </w:rPr>
      </w:pPr>
    </w:p>
    <w:p w14:paraId="62792D26" w14:textId="77777777" w:rsidR="002322C9" w:rsidRDefault="00E112DF">
      <w:pPr>
        <w:pStyle w:val="TH"/>
        <w:rPr>
          <w:ins w:id="2299" w:author="Ericsson - RAN2#121" w:date="2023-03-22T16:37:00Z"/>
        </w:rPr>
      </w:pPr>
      <w:ins w:id="2300" w:author="Ericsson - RAN2#121" w:date="2023-03-22T16:37:00Z">
        <w:r>
          <w:rPr>
            <w:i/>
          </w:rPr>
          <w:t>VarLTM-Config</w:t>
        </w:r>
        <w:r>
          <w:t xml:space="preserve"> UE variable</w:t>
        </w:r>
      </w:ins>
    </w:p>
    <w:p w14:paraId="5DC600BE" w14:textId="77777777" w:rsidR="002322C9" w:rsidRDefault="00E112DF" w:rsidP="0092177B">
      <w:pPr>
        <w:pStyle w:val="PL"/>
        <w:rPr>
          <w:ins w:id="2301" w:author="Ericsson - RAN2#121" w:date="2023-03-22T16:37:00Z"/>
          <w:color w:val="808080"/>
        </w:rPr>
      </w:pPr>
      <w:ins w:id="2302" w:author="Ericsson - RAN2#121" w:date="2023-03-22T16:37:00Z">
        <w:r>
          <w:rPr>
            <w:color w:val="808080"/>
          </w:rPr>
          <w:t>-- ASN1START</w:t>
        </w:r>
      </w:ins>
    </w:p>
    <w:p w14:paraId="10174F1F" w14:textId="77777777" w:rsidR="002322C9" w:rsidRDefault="00E112DF" w:rsidP="0092177B">
      <w:pPr>
        <w:pStyle w:val="PL"/>
        <w:rPr>
          <w:ins w:id="2303" w:author="Ericsson - RAN2#121" w:date="2023-03-22T16:37:00Z"/>
          <w:color w:val="808080"/>
        </w:rPr>
      </w:pPr>
      <w:ins w:id="2304" w:author="Ericsson - RAN2#121" w:date="2023-03-22T16:37:00Z">
        <w:r>
          <w:rPr>
            <w:color w:val="808080"/>
          </w:rPr>
          <w:t>-- TAG-VARLTM-CONFIG-START</w:t>
        </w:r>
      </w:ins>
    </w:p>
    <w:p w14:paraId="6943006C" w14:textId="77777777" w:rsidR="002322C9" w:rsidRDefault="002322C9" w:rsidP="0092177B">
      <w:pPr>
        <w:pStyle w:val="PL"/>
        <w:rPr>
          <w:ins w:id="2305" w:author="Ericsson - RAN2#121" w:date="2023-03-22T16:37:00Z"/>
        </w:rPr>
      </w:pPr>
    </w:p>
    <w:p w14:paraId="4A7416DC" w14:textId="77777777" w:rsidR="002322C9" w:rsidRDefault="00E112DF" w:rsidP="0092177B">
      <w:pPr>
        <w:pStyle w:val="PL"/>
        <w:rPr>
          <w:ins w:id="2306" w:author="Ericsson - RAN2#121" w:date="2023-03-22T16:37:00Z"/>
        </w:rPr>
      </w:pPr>
      <w:ins w:id="2307" w:author="Ericsson - RAN2#121" w:date="2023-03-22T16:37:00Z">
        <w:r>
          <w:t xml:space="preserve">VarLTM-Config-r18-IEs ::= </w:t>
        </w:r>
        <w:r>
          <w:rPr>
            <w:color w:val="993366"/>
          </w:rPr>
          <w:t>SEQUENCE</w:t>
        </w:r>
        <w:r>
          <w:t xml:space="preserve"> {</w:t>
        </w:r>
      </w:ins>
    </w:p>
    <w:p w14:paraId="629DD7C7" w14:textId="77777777" w:rsidR="002322C9" w:rsidRDefault="00E112DF" w:rsidP="0092177B">
      <w:pPr>
        <w:pStyle w:val="PL"/>
        <w:rPr>
          <w:ins w:id="2308" w:author="Ericsson - RAN2#121" w:date="2023-03-22T16:37:00Z"/>
        </w:rPr>
      </w:pPr>
      <w:ins w:id="2309" w:author="Ericsson - RAN2#121" w:date="2023-03-22T16:37:00Z">
        <w:r>
          <w:t xml:space="preserve">    ltm-ReferenceConfiguration-r18   </w:t>
        </w:r>
      </w:ins>
      <w:ins w:id="2310" w:author="Ericsson - RAN2#121" w:date="2023-03-22T16:38:00Z">
        <w:r>
          <w:t xml:space="preserve">    </w:t>
        </w:r>
      </w:ins>
      <w:ins w:id="2311" w:author="Ericsson - RAN2#121" w:date="2023-03-22T16:37:00Z">
        <w:r>
          <w:rPr>
            <w:color w:val="993366"/>
          </w:rPr>
          <w:t>OCTET STRING</w:t>
        </w:r>
        <w:r>
          <w:t xml:space="preserve"> (CONTAINING RRCReconfiguration),</w:t>
        </w:r>
      </w:ins>
    </w:p>
    <w:p w14:paraId="5C6BCFAC" w14:textId="77777777" w:rsidR="002322C9" w:rsidRDefault="00E112DF" w:rsidP="0092177B">
      <w:pPr>
        <w:pStyle w:val="PL"/>
        <w:rPr>
          <w:ins w:id="2312" w:author="Ericsson - RAN2#121" w:date="2023-03-22T16:38:00Z"/>
        </w:rPr>
      </w:pPr>
      <w:ins w:id="2313" w:author="Ericsson - RAN2#121" w:date="2023-03-22T16:37:00Z">
        <w:r>
          <w:t xml:space="preserve">    ltm-CandidateList-r18            </w:t>
        </w:r>
      </w:ins>
      <w:ins w:id="2314" w:author="Ericsson - RAN2#121" w:date="2023-03-22T16:38:00Z">
        <w:r>
          <w:t xml:space="preserve">    </w:t>
        </w:r>
      </w:ins>
      <w:ins w:id="2315" w:author="Ericsson - RAN2#121" w:date="2023-03-22T16:37:00Z">
        <w:r>
          <w:t>LTM-CandidateList-r18</w:t>
        </w:r>
      </w:ins>
    </w:p>
    <w:p w14:paraId="2F0AE648" w14:textId="77777777" w:rsidR="002322C9" w:rsidRDefault="00E112DF" w:rsidP="0092177B">
      <w:pPr>
        <w:pStyle w:val="PL"/>
        <w:rPr>
          <w:ins w:id="2316" w:author="Ericsson - RAN2#121" w:date="2023-03-22T16:37:00Z"/>
        </w:rPr>
      </w:pPr>
      <w:ins w:id="2317" w:author="Ericsson - RAN2#121" w:date="2023-03-22T16:37:00Z">
        <w:r>
          <w:t>}</w:t>
        </w:r>
      </w:ins>
    </w:p>
    <w:p w14:paraId="5031281B" w14:textId="77777777" w:rsidR="002322C9" w:rsidRDefault="002322C9" w:rsidP="0092177B">
      <w:pPr>
        <w:pStyle w:val="PL"/>
        <w:rPr>
          <w:ins w:id="2318" w:author="Ericsson - RAN2#121" w:date="2023-03-22T16:37:00Z"/>
        </w:rPr>
      </w:pPr>
    </w:p>
    <w:p w14:paraId="08DC6662" w14:textId="77777777" w:rsidR="002322C9" w:rsidRDefault="00E112DF" w:rsidP="0092177B">
      <w:pPr>
        <w:pStyle w:val="PL"/>
        <w:rPr>
          <w:ins w:id="2319" w:author="Ericsson - RAN2#121" w:date="2023-03-22T16:39:00Z"/>
        </w:rPr>
      </w:pPr>
      <w:ins w:id="2320"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4C0612D1" w14:textId="77777777" w:rsidR="002322C9" w:rsidRDefault="002322C9" w:rsidP="0092177B">
      <w:pPr>
        <w:pStyle w:val="PL"/>
        <w:rPr>
          <w:ins w:id="2321" w:author="Ericsson - RAN2#121" w:date="2023-03-22T16:37:00Z"/>
        </w:rPr>
      </w:pPr>
    </w:p>
    <w:p w14:paraId="200CAC2D" w14:textId="77777777" w:rsidR="002322C9" w:rsidRDefault="00E112DF" w:rsidP="0092177B">
      <w:pPr>
        <w:pStyle w:val="PL"/>
        <w:rPr>
          <w:ins w:id="2322" w:author="Ericsson - RAN2#121" w:date="2023-03-22T16:37:00Z"/>
          <w:color w:val="808080"/>
        </w:rPr>
      </w:pPr>
      <w:ins w:id="2323" w:author="Ericsson - RAN2#121" w:date="2023-03-22T16:37:00Z">
        <w:r>
          <w:rPr>
            <w:color w:val="808080"/>
          </w:rPr>
          <w:t>-- TAG-VARLTM-CONFIG-STOP</w:t>
        </w:r>
      </w:ins>
    </w:p>
    <w:p w14:paraId="2136026E" w14:textId="77777777" w:rsidR="002322C9" w:rsidRDefault="00E112DF" w:rsidP="0092177B">
      <w:pPr>
        <w:pStyle w:val="PL"/>
        <w:rPr>
          <w:color w:val="808080"/>
        </w:rPr>
      </w:pPr>
      <w:ins w:id="2324" w:author="Ericsson - RAN2#121" w:date="2023-03-22T16:37:00Z">
        <w:r>
          <w:rPr>
            <w:color w:val="808080"/>
          </w:rPr>
          <w:t>-- ASN1STOP</w:t>
        </w:r>
      </w:ins>
    </w:p>
    <w:p w14:paraId="300805C3" w14:textId="77777777" w:rsidR="002322C9" w:rsidRDefault="002322C9">
      <w:pPr>
        <w:rPr>
          <w:ins w:id="2325" w:author="Ericsson - RAN2#121" w:date="2023-03-22T16:40:00Z"/>
          <w:rFonts w:eastAsia="MS Mincho"/>
        </w:rPr>
      </w:pPr>
    </w:p>
    <w:p w14:paraId="3ED1CE79" w14:textId="77777777" w:rsidR="002322C9" w:rsidRDefault="00E112DF">
      <w:pPr>
        <w:pStyle w:val="Heading4"/>
        <w:rPr>
          <w:ins w:id="2326" w:author="Ericsson - RAN2#121" w:date="2023-03-22T16:40:00Z"/>
        </w:rPr>
      </w:pPr>
      <w:ins w:id="2327" w:author="Ericsson - RAN2#121" w:date="2023-03-22T16:40:00Z">
        <w:r>
          <w:t>–</w:t>
        </w:r>
        <w:r>
          <w:tab/>
        </w:r>
        <w:r>
          <w:rPr>
            <w:i/>
          </w:rPr>
          <w:t>VarLTM-UE-Config</w:t>
        </w:r>
      </w:ins>
    </w:p>
    <w:p w14:paraId="11EAE07C" w14:textId="77777777" w:rsidR="002322C9" w:rsidRDefault="00E112DF">
      <w:pPr>
        <w:rPr>
          <w:ins w:id="2328" w:author="Ericsson - RAN2#121" w:date="2023-03-22T16:40:00Z"/>
        </w:rPr>
      </w:pPr>
      <w:ins w:id="2329" w:author="Ericsson - RAN2#121" w:date="2023-03-22T16:40:00Z">
        <w:r>
          <w:t xml:space="preserve">The IE </w:t>
        </w:r>
        <w:r>
          <w:rPr>
            <w:i/>
          </w:rPr>
          <w:t>VarLTM-UE-Config</w:t>
        </w:r>
        <w:r>
          <w:t xml:space="preserve"> is used to store the generated UE configuration related to the received LTM candidate cell configurations.</w:t>
        </w:r>
      </w:ins>
    </w:p>
    <w:p w14:paraId="7AB2B76E" w14:textId="77777777" w:rsidR="002322C9" w:rsidRDefault="00E112DF">
      <w:pPr>
        <w:pStyle w:val="TH"/>
        <w:rPr>
          <w:ins w:id="2330" w:author="Ericsson - RAN2#121" w:date="2023-03-22T16:40:00Z"/>
        </w:rPr>
      </w:pPr>
      <w:ins w:id="2331" w:author="Ericsson - RAN2#121" w:date="2023-03-22T16:40:00Z">
        <w:r>
          <w:rPr>
            <w:i/>
          </w:rPr>
          <w:t>VarLTM-UE-Config</w:t>
        </w:r>
        <w:r>
          <w:t xml:space="preserve"> UE variable</w:t>
        </w:r>
      </w:ins>
    </w:p>
    <w:p w14:paraId="3533F49E" w14:textId="77777777" w:rsidR="002322C9" w:rsidRDefault="00E112DF" w:rsidP="0092177B">
      <w:pPr>
        <w:pStyle w:val="PL"/>
        <w:rPr>
          <w:ins w:id="2332" w:author="Ericsson - RAN2#121" w:date="2023-03-22T16:40:00Z"/>
          <w:color w:val="808080"/>
        </w:rPr>
      </w:pPr>
      <w:ins w:id="2333" w:author="Ericsson - RAN2#121" w:date="2023-03-22T16:40:00Z">
        <w:r>
          <w:rPr>
            <w:color w:val="808080"/>
          </w:rPr>
          <w:t>-- ASN1START</w:t>
        </w:r>
      </w:ins>
    </w:p>
    <w:p w14:paraId="253C1C67" w14:textId="77777777" w:rsidR="002322C9" w:rsidRDefault="00E112DF" w:rsidP="0092177B">
      <w:pPr>
        <w:pStyle w:val="PL"/>
        <w:rPr>
          <w:ins w:id="2334" w:author="Ericsson - RAN2#121" w:date="2023-03-22T16:40:00Z"/>
          <w:color w:val="808080"/>
        </w:rPr>
      </w:pPr>
      <w:ins w:id="2335" w:author="Ericsson - RAN2#121" w:date="2023-03-22T16:40:00Z">
        <w:r>
          <w:rPr>
            <w:color w:val="808080"/>
          </w:rPr>
          <w:t>-- TAG-VARLTM-CONFIG-START</w:t>
        </w:r>
      </w:ins>
    </w:p>
    <w:p w14:paraId="0E1A6E71" w14:textId="77777777" w:rsidR="002322C9" w:rsidRDefault="002322C9" w:rsidP="0092177B">
      <w:pPr>
        <w:pStyle w:val="PL"/>
        <w:rPr>
          <w:ins w:id="2336" w:author="Ericsson - RAN2#121" w:date="2023-03-22T16:40:00Z"/>
        </w:rPr>
      </w:pPr>
    </w:p>
    <w:p w14:paraId="270BA26B" w14:textId="77777777" w:rsidR="002322C9" w:rsidRDefault="00E112DF" w:rsidP="0092177B">
      <w:pPr>
        <w:pStyle w:val="PL"/>
        <w:rPr>
          <w:ins w:id="2337" w:author="Ericsson - RAN2#121" w:date="2023-03-22T16:40:00Z"/>
        </w:rPr>
      </w:pPr>
      <w:ins w:id="2338" w:author="Ericsson - RAN2#121" w:date="2023-03-22T16:40:00Z">
        <w:r>
          <w:t xml:space="preserve">VarLTM-UE-Config-r18-IEs ::= </w:t>
        </w:r>
        <w:r>
          <w:rPr>
            <w:color w:val="993366"/>
          </w:rPr>
          <w:t>SEQUENCE</w:t>
        </w:r>
        <w:r>
          <w:t xml:space="preserve"> {</w:t>
        </w:r>
      </w:ins>
    </w:p>
    <w:p w14:paraId="0462B3A6" w14:textId="77777777" w:rsidR="002322C9" w:rsidRDefault="00E112DF" w:rsidP="0092177B">
      <w:pPr>
        <w:pStyle w:val="PL"/>
        <w:rPr>
          <w:ins w:id="2339" w:author="Ericsson - RAN2#121" w:date="2023-03-22T16:40:00Z"/>
        </w:rPr>
      </w:pPr>
      <w:ins w:id="2340" w:author="Ericsson - RAN2#121" w:date="2023-03-22T16:40:00Z">
        <w:r>
          <w:t xml:space="preserve">    </w:t>
        </w:r>
      </w:ins>
      <w:ins w:id="2341" w:author="Ericsson - RAN2#121-bis-e" w:date="2023-05-03T12:10:00Z">
        <w:r>
          <w:t>u</w:t>
        </w:r>
      </w:ins>
      <w:ins w:id="2342" w:author="Ericsson - RAN2#121" w:date="2023-03-22T16:40:00Z">
        <w:r>
          <w:t>e-ltm-ConfigCandidateList-r18            UE-LTM-ConfigCandidateList-r18</w:t>
        </w:r>
      </w:ins>
    </w:p>
    <w:p w14:paraId="59929370" w14:textId="77777777" w:rsidR="002322C9" w:rsidRDefault="00E112DF" w:rsidP="0092177B">
      <w:pPr>
        <w:pStyle w:val="PL"/>
        <w:rPr>
          <w:ins w:id="2343" w:author="Ericsson - RAN2#121" w:date="2023-03-22T16:40:00Z"/>
        </w:rPr>
      </w:pPr>
      <w:ins w:id="2344" w:author="Ericsson - RAN2#121" w:date="2023-03-22T16:40:00Z">
        <w:r>
          <w:t>}</w:t>
        </w:r>
      </w:ins>
    </w:p>
    <w:p w14:paraId="672F0900" w14:textId="77777777" w:rsidR="002322C9" w:rsidRDefault="002322C9" w:rsidP="0092177B">
      <w:pPr>
        <w:pStyle w:val="PL"/>
        <w:rPr>
          <w:ins w:id="2345" w:author="Ericsson - RAN2#121" w:date="2023-03-22T16:40:00Z"/>
        </w:rPr>
      </w:pPr>
    </w:p>
    <w:p w14:paraId="127932A0" w14:textId="77777777" w:rsidR="002322C9" w:rsidRDefault="00E112DF" w:rsidP="0092177B">
      <w:pPr>
        <w:pStyle w:val="PL"/>
        <w:rPr>
          <w:ins w:id="2346" w:author="Ericsson - RAN2#121" w:date="2023-03-22T16:40:00Z"/>
        </w:rPr>
      </w:pPr>
      <w:ins w:id="2347" w:author="Ericsson - RAN2#121" w:date="2023-03-22T16:40:00Z">
        <w:r>
          <w:t xml:space="preserve">UE-LTM-ConfigCandidateList-r18 ::= </w:t>
        </w:r>
        <w:r>
          <w:rPr>
            <w:color w:val="993366"/>
          </w:rPr>
          <w:t>SEQUENCE</w:t>
        </w:r>
        <w:r>
          <w:t xml:space="preserve"> (</w:t>
        </w:r>
        <w:r>
          <w:rPr>
            <w:color w:val="993366"/>
          </w:rPr>
          <w:t>SIZE</w:t>
        </w:r>
        <w:r>
          <w:t xml:space="preserve"> (1..maxNrofCellsLTM-r18)) </w:t>
        </w:r>
        <w:r>
          <w:rPr>
            <w:color w:val="993366"/>
          </w:rPr>
          <w:t>OF</w:t>
        </w:r>
        <w:r>
          <w:t xml:space="preserve"> UE-LTM-</w:t>
        </w:r>
      </w:ins>
      <w:ins w:id="2348" w:author="Ericsson - RAN2#121-bis-e" w:date="2023-05-03T12:11:00Z">
        <w:r>
          <w:t>Candidate</w:t>
        </w:r>
      </w:ins>
      <w:ins w:id="2349" w:author="Ericsson - RAN2#121" w:date="2023-03-22T16:40:00Z">
        <w:r>
          <w:t>-r18</w:t>
        </w:r>
      </w:ins>
    </w:p>
    <w:p w14:paraId="4E97CDA2" w14:textId="77777777" w:rsidR="002322C9" w:rsidRDefault="002322C9" w:rsidP="0092177B">
      <w:pPr>
        <w:pStyle w:val="PL"/>
        <w:rPr>
          <w:ins w:id="2350" w:author="Ericsson - RAN2#121" w:date="2023-03-22T16:40:00Z"/>
        </w:rPr>
      </w:pPr>
    </w:p>
    <w:p w14:paraId="30B8B1D2" w14:textId="77777777" w:rsidR="002322C9" w:rsidRDefault="00E112DF" w:rsidP="0092177B">
      <w:pPr>
        <w:pStyle w:val="PL"/>
        <w:rPr>
          <w:ins w:id="2351" w:author="Ericsson - RAN2#121" w:date="2023-03-22T16:40:00Z"/>
        </w:rPr>
      </w:pPr>
      <w:ins w:id="2352" w:author="Ericsson - RAN2#121" w:date="2023-03-22T16:40:00Z">
        <w:r>
          <w:t xml:space="preserve">UE-LTM-Candidate-r18 ::=     </w:t>
        </w:r>
        <w:r>
          <w:rPr>
            <w:color w:val="993366"/>
          </w:rPr>
          <w:t>SEQUENCE</w:t>
        </w:r>
        <w:r>
          <w:t xml:space="preserve"> {</w:t>
        </w:r>
      </w:ins>
    </w:p>
    <w:p w14:paraId="388A8355" w14:textId="77777777" w:rsidR="002322C9" w:rsidRDefault="00E112DF" w:rsidP="0092177B">
      <w:pPr>
        <w:pStyle w:val="PL"/>
        <w:rPr>
          <w:ins w:id="2353" w:author="Ericsson - RAN2#121" w:date="2023-03-22T16:40:00Z"/>
        </w:rPr>
      </w:pPr>
      <w:ins w:id="2354" w:author="Ericsson - RAN2#121" w:date="2023-03-22T16:40:00Z">
        <w:r>
          <w:t xml:space="preserve">    ltm-CandidateId-r18                   LTM-CandidateId-r18,</w:t>
        </w:r>
      </w:ins>
    </w:p>
    <w:p w14:paraId="34DD16A4" w14:textId="0788DA49" w:rsidR="002322C9" w:rsidRDefault="00E112DF" w:rsidP="0092177B">
      <w:pPr>
        <w:pStyle w:val="PL"/>
        <w:rPr>
          <w:ins w:id="2355" w:author="Ericsson - RAN2#121" w:date="2023-03-22T16:40:00Z"/>
        </w:rPr>
      </w:pPr>
      <w:ins w:id="2356" w:author="Ericsson - RAN2#121" w:date="2023-03-22T16:40:00Z">
        <w:r>
          <w:t xml:space="preserve">    ue-LTM-Config-r18                     </w:t>
        </w:r>
      </w:ins>
      <w:ins w:id="2357" w:author="Ericsson - RAN2#122" w:date="2023-08-02T23:45:00Z">
        <w:r w:rsidR="00724268">
          <w:t>OCTET STRING (CONTAINING RRCReconfiguration)</w:t>
        </w:r>
      </w:ins>
    </w:p>
    <w:p w14:paraId="29CEE405" w14:textId="77777777" w:rsidR="002322C9" w:rsidRDefault="00E112DF" w:rsidP="0092177B">
      <w:pPr>
        <w:pStyle w:val="PL"/>
        <w:rPr>
          <w:ins w:id="2358" w:author="Ericsson - RAN2#121" w:date="2023-03-22T16:40:00Z"/>
        </w:rPr>
      </w:pPr>
      <w:ins w:id="2359" w:author="Ericsson - RAN2#121" w:date="2023-03-22T16:40:00Z">
        <w:r>
          <w:t>}</w:t>
        </w:r>
      </w:ins>
    </w:p>
    <w:p w14:paraId="010E61BF" w14:textId="77777777" w:rsidR="002322C9" w:rsidRDefault="002322C9" w:rsidP="0092177B">
      <w:pPr>
        <w:pStyle w:val="PL"/>
        <w:rPr>
          <w:ins w:id="2360" w:author="Ericsson - RAN2#121" w:date="2023-03-22T16:40:00Z"/>
        </w:rPr>
      </w:pPr>
    </w:p>
    <w:p w14:paraId="1FC88C45" w14:textId="77777777" w:rsidR="002322C9" w:rsidRDefault="00E112DF" w:rsidP="0092177B">
      <w:pPr>
        <w:pStyle w:val="PL"/>
        <w:rPr>
          <w:ins w:id="2361" w:author="Ericsson - RAN2#121" w:date="2023-03-22T16:40:00Z"/>
          <w:color w:val="808080"/>
        </w:rPr>
      </w:pPr>
      <w:ins w:id="2362" w:author="Ericsson - RAN2#121" w:date="2023-03-22T16:40:00Z">
        <w:r>
          <w:rPr>
            <w:color w:val="808080"/>
          </w:rPr>
          <w:t>-- TAG-VARLTM-CONFIG-STOP</w:t>
        </w:r>
      </w:ins>
    </w:p>
    <w:p w14:paraId="6BB9E92A" w14:textId="77777777" w:rsidR="002322C9" w:rsidRDefault="00E112DF" w:rsidP="0092177B">
      <w:pPr>
        <w:pStyle w:val="PL"/>
        <w:rPr>
          <w:ins w:id="2363" w:author="Ericsson - RAN2#121" w:date="2023-03-22T16:40:00Z"/>
          <w:color w:val="808080"/>
        </w:rPr>
      </w:pPr>
      <w:ins w:id="2364" w:author="Ericsson - RAN2#121" w:date="2023-03-22T16:40:00Z">
        <w:r>
          <w:rPr>
            <w:color w:val="808080"/>
          </w:rPr>
          <w:t>-- ASN1STOP</w:t>
        </w:r>
      </w:ins>
    </w:p>
    <w:p w14:paraId="5632DB24" w14:textId="77777777" w:rsidR="002322C9" w:rsidRDefault="002322C9">
      <w:pPr>
        <w:rPr>
          <w:ins w:id="2365" w:author="Ericsson - RAN2#122" w:date="2023-08-09T19:35:00Z"/>
          <w:iCs/>
        </w:rPr>
      </w:pPr>
    </w:p>
    <w:p w14:paraId="7B05A371" w14:textId="539F0BE2" w:rsidR="005A274C" w:rsidRDefault="005A274C" w:rsidP="005A274C">
      <w:pPr>
        <w:pStyle w:val="Heading4"/>
        <w:rPr>
          <w:ins w:id="2366" w:author="Ericsson - RAN2#122" w:date="2023-08-09T19:35:00Z"/>
        </w:rPr>
      </w:pPr>
      <w:ins w:id="2367" w:author="Ericsson - RAN2#122" w:date="2023-08-09T19:35:00Z">
        <w:r>
          <w:t>–</w:t>
        </w:r>
        <w:r>
          <w:tab/>
        </w:r>
        <w:r>
          <w:rPr>
            <w:i/>
          </w:rPr>
          <w:t>VarLTM-</w:t>
        </w:r>
      </w:ins>
      <w:ins w:id="2368" w:author="Ericsson - RAN2#122" w:date="2023-08-09T19:36:00Z">
        <w:r>
          <w:rPr>
            <w:i/>
          </w:rPr>
          <w:t>ServingCellNoResetIF</w:t>
        </w:r>
      </w:ins>
    </w:p>
    <w:p w14:paraId="225C116D" w14:textId="78C95C9A" w:rsidR="005A274C" w:rsidRDefault="005A274C" w:rsidP="005A274C">
      <w:pPr>
        <w:rPr>
          <w:ins w:id="2369" w:author="Ericsson - RAN2#122" w:date="2023-08-09T19:35:00Z"/>
        </w:rPr>
      </w:pPr>
      <w:ins w:id="2370" w:author="Ericsson - RAN2#122" w:date="2023-08-09T19:35:00Z">
        <w:r>
          <w:t xml:space="preserve">The IE </w:t>
        </w:r>
        <w:r>
          <w:rPr>
            <w:i/>
          </w:rPr>
          <w:t>VarLTM-</w:t>
        </w:r>
      </w:ins>
      <w:ins w:id="2371" w:author="Ericsson - RAN2#122" w:date="2023-08-09T19:36:00Z">
        <w:r>
          <w:rPr>
            <w:i/>
          </w:rPr>
          <w:t>ServingCellNoResetID</w:t>
        </w:r>
      </w:ins>
      <w:ins w:id="2372" w:author="Ericsson - RAN2#122" w:date="2023-08-09T19:35:00Z">
        <w:r>
          <w:t xml:space="preserve"> is used to store the </w:t>
        </w:r>
      </w:ins>
      <w:ins w:id="2373" w:author="Ericsson - RAN2#122" w:date="2023-08-09T19:36:00Z">
        <w:r>
          <w:t>serving cell ID based on which the UE determines whether a L2 reset is needed or not upon an LTM cell switch procedure</w:t>
        </w:r>
      </w:ins>
      <w:ins w:id="2374" w:author="Ericsson - RAN2#122" w:date="2023-08-09T19:35:00Z">
        <w:r>
          <w:t>.</w:t>
        </w:r>
      </w:ins>
    </w:p>
    <w:p w14:paraId="41154150" w14:textId="1220B536" w:rsidR="005A274C" w:rsidRDefault="005A274C" w:rsidP="005A274C">
      <w:pPr>
        <w:pStyle w:val="TH"/>
        <w:rPr>
          <w:ins w:id="2375" w:author="Ericsson - RAN2#122" w:date="2023-08-09T19:35:00Z"/>
        </w:rPr>
      </w:pPr>
      <w:ins w:id="2376" w:author="Ericsson - RAN2#122" w:date="2023-08-09T19:35:00Z">
        <w:r>
          <w:rPr>
            <w:i/>
          </w:rPr>
          <w:t>VarLTM-</w:t>
        </w:r>
      </w:ins>
      <w:ins w:id="2377" w:author="Ericsson - RAN2#122" w:date="2023-08-09T19:36:00Z">
        <w:r>
          <w:rPr>
            <w:i/>
          </w:rPr>
          <w:t>ServingCellNo</w:t>
        </w:r>
      </w:ins>
      <w:ins w:id="2378" w:author="Ericsson - RAN2#122" w:date="2023-08-09T19:37:00Z">
        <w:r>
          <w:rPr>
            <w:i/>
          </w:rPr>
          <w:t>ResetID</w:t>
        </w:r>
      </w:ins>
      <w:ins w:id="2379" w:author="Ericsson - RAN2#122" w:date="2023-08-09T19:35:00Z">
        <w:r>
          <w:t xml:space="preserve"> UE variable</w:t>
        </w:r>
      </w:ins>
    </w:p>
    <w:p w14:paraId="6777752C" w14:textId="77777777" w:rsidR="005A274C" w:rsidRDefault="005A274C" w:rsidP="005A274C">
      <w:pPr>
        <w:pStyle w:val="PL"/>
        <w:rPr>
          <w:ins w:id="2380" w:author="Ericsson - RAN2#122" w:date="2023-08-09T19:35:00Z"/>
          <w:color w:val="808080"/>
        </w:rPr>
      </w:pPr>
      <w:ins w:id="2381" w:author="Ericsson - RAN2#122" w:date="2023-08-09T19:35:00Z">
        <w:r>
          <w:rPr>
            <w:color w:val="808080"/>
          </w:rPr>
          <w:t>-- ASN1START</w:t>
        </w:r>
      </w:ins>
    </w:p>
    <w:p w14:paraId="6CD71464" w14:textId="3F26EBA4" w:rsidR="005A274C" w:rsidRDefault="005A274C" w:rsidP="005A274C">
      <w:pPr>
        <w:pStyle w:val="PL"/>
        <w:rPr>
          <w:ins w:id="2382" w:author="Ericsson - RAN2#122" w:date="2023-08-09T19:35:00Z"/>
          <w:color w:val="808080"/>
        </w:rPr>
      </w:pPr>
      <w:ins w:id="2383" w:author="Ericsson - RAN2#122" w:date="2023-08-09T19:35:00Z">
        <w:r>
          <w:rPr>
            <w:color w:val="808080"/>
          </w:rPr>
          <w:t>-- TAG-VARLTM-</w:t>
        </w:r>
      </w:ins>
      <w:ins w:id="2384" w:author="Ericsson - RAN2#122" w:date="2023-08-09T19:37:00Z">
        <w:r>
          <w:rPr>
            <w:color w:val="808080"/>
          </w:rPr>
          <w:t>SERVINGCELLNORESETID</w:t>
        </w:r>
      </w:ins>
      <w:ins w:id="2385" w:author="Ericsson - RAN2#122" w:date="2023-08-09T19:35:00Z">
        <w:r>
          <w:rPr>
            <w:color w:val="808080"/>
          </w:rPr>
          <w:t>-START</w:t>
        </w:r>
      </w:ins>
    </w:p>
    <w:p w14:paraId="12362064" w14:textId="77777777" w:rsidR="005A274C" w:rsidRDefault="005A274C" w:rsidP="005A274C">
      <w:pPr>
        <w:pStyle w:val="PL"/>
        <w:rPr>
          <w:ins w:id="2386" w:author="Ericsson - RAN2#122" w:date="2023-08-09T19:35:00Z"/>
        </w:rPr>
      </w:pPr>
    </w:p>
    <w:p w14:paraId="41854A8F" w14:textId="1DDC017A" w:rsidR="005A274C" w:rsidRDefault="005A274C" w:rsidP="005A274C">
      <w:pPr>
        <w:pStyle w:val="PL"/>
        <w:rPr>
          <w:ins w:id="2387" w:author="Ericsson - RAN2#122" w:date="2023-08-09T19:35:00Z"/>
        </w:rPr>
      </w:pPr>
      <w:ins w:id="2388" w:author="Ericsson - RAN2#122" w:date="2023-08-09T19:35:00Z">
        <w:r>
          <w:t>VarLTM-</w:t>
        </w:r>
      </w:ins>
      <w:ins w:id="2389" w:author="Ericsson - RAN2#122" w:date="2023-08-09T19:37:00Z">
        <w:r>
          <w:t>ServingCellNoResetID</w:t>
        </w:r>
      </w:ins>
      <w:ins w:id="2390" w:author="Ericsson - RAN2#122" w:date="2023-08-09T19:35:00Z">
        <w:r>
          <w:t xml:space="preserve">-r18-IEs ::= </w:t>
        </w:r>
        <w:r>
          <w:rPr>
            <w:color w:val="993366"/>
          </w:rPr>
          <w:t>SEQUENCE</w:t>
        </w:r>
        <w:r>
          <w:t xml:space="preserve"> {</w:t>
        </w:r>
      </w:ins>
    </w:p>
    <w:p w14:paraId="318A2C90" w14:textId="3A8A3B68" w:rsidR="005A274C" w:rsidRDefault="005A274C" w:rsidP="005A274C">
      <w:pPr>
        <w:pStyle w:val="PL"/>
        <w:rPr>
          <w:ins w:id="2391" w:author="Ericsson - RAN2#122" w:date="2023-08-09T19:35:00Z"/>
        </w:rPr>
      </w:pPr>
      <w:ins w:id="2392" w:author="Ericsson - RAN2#122" w:date="2023-08-09T19:35:00Z">
        <w:r>
          <w:t xml:space="preserve">    </w:t>
        </w:r>
      </w:ins>
      <w:ins w:id="2393" w:author="Ericsson - RAN2#122" w:date="2023-08-09T19:38:00Z">
        <w:r>
          <w:rPr>
            <w:color w:val="000000" w:themeColor="text1"/>
          </w:rPr>
          <w:t>ltm-ServingCellNoResetID-r18          INTEGER</w:t>
        </w:r>
      </w:ins>
    </w:p>
    <w:p w14:paraId="1CDC5746" w14:textId="77777777" w:rsidR="005A274C" w:rsidRDefault="005A274C" w:rsidP="005A274C">
      <w:pPr>
        <w:pStyle w:val="PL"/>
        <w:rPr>
          <w:ins w:id="2394" w:author="Ericsson - RAN2#122" w:date="2023-08-09T19:35:00Z"/>
        </w:rPr>
      </w:pPr>
      <w:ins w:id="2395" w:author="Ericsson - RAN2#122" w:date="2023-08-09T19:35:00Z">
        <w:r>
          <w:t>}</w:t>
        </w:r>
      </w:ins>
    </w:p>
    <w:p w14:paraId="335739E6" w14:textId="77777777" w:rsidR="005A274C" w:rsidRDefault="005A274C" w:rsidP="005A274C">
      <w:pPr>
        <w:pStyle w:val="PL"/>
        <w:rPr>
          <w:ins w:id="2396" w:author="Ericsson - RAN2#122" w:date="2023-08-09T19:35:00Z"/>
        </w:rPr>
      </w:pPr>
    </w:p>
    <w:p w14:paraId="345509EB" w14:textId="03C77AAB" w:rsidR="005A274C" w:rsidRDefault="005A274C" w:rsidP="005A274C">
      <w:pPr>
        <w:pStyle w:val="PL"/>
        <w:rPr>
          <w:ins w:id="2397" w:author="Ericsson - RAN2#122" w:date="2023-08-09T19:35:00Z"/>
          <w:color w:val="808080"/>
        </w:rPr>
      </w:pPr>
      <w:ins w:id="2398" w:author="Ericsson - RAN2#122" w:date="2023-08-09T19:35:00Z">
        <w:r>
          <w:rPr>
            <w:color w:val="808080"/>
          </w:rPr>
          <w:t>-- TAG-VARLTM-</w:t>
        </w:r>
      </w:ins>
      <w:ins w:id="2399" w:author="Ericsson - RAN2#122" w:date="2023-08-09T19:37:00Z">
        <w:r>
          <w:rPr>
            <w:color w:val="808080"/>
          </w:rPr>
          <w:t xml:space="preserve">SERVINGCELLNORESETID </w:t>
        </w:r>
      </w:ins>
      <w:ins w:id="2400" w:author="Ericsson - RAN2#122" w:date="2023-08-09T19:35:00Z">
        <w:r>
          <w:rPr>
            <w:color w:val="808080"/>
          </w:rPr>
          <w:t>-STOP</w:t>
        </w:r>
      </w:ins>
    </w:p>
    <w:p w14:paraId="3D6A3C49" w14:textId="77777777" w:rsidR="005A274C" w:rsidRDefault="005A274C" w:rsidP="005A274C">
      <w:pPr>
        <w:pStyle w:val="PL"/>
        <w:rPr>
          <w:ins w:id="2401" w:author="Ericsson - RAN2#122" w:date="2023-08-09T19:35:00Z"/>
          <w:color w:val="808080"/>
        </w:rPr>
      </w:pPr>
      <w:ins w:id="2402" w:author="Ericsson - RAN2#122" w:date="2023-08-09T19:35:00Z">
        <w:r>
          <w:rPr>
            <w:color w:val="808080"/>
          </w:rPr>
          <w:t>-- ASN1STOP</w:t>
        </w:r>
      </w:ins>
    </w:p>
    <w:p w14:paraId="06A36C37" w14:textId="0D163507" w:rsidR="005A274C" w:rsidRDefault="005A274C">
      <w:pPr>
        <w:rPr>
          <w:iCs/>
        </w:rPr>
      </w:pPr>
    </w:p>
    <w:sectPr w:rsidR="005A274C">
      <w:headerReference w:type="default" r:id="rId23"/>
      <w:footerReference w:type="default" r:id="rId24"/>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5915" w14:textId="77777777" w:rsidR="00BD70DF" w:rsidRDefault="00BD70DF">
      <w:pPr>
        <w:spacing w:after="0" w:line="240" w:lineRule="auto"/>
      </w:pPr>
      <w:r>
        <w:separator/>
      </w:r>
    </w:p>
  </w:endnote>
  <w:endnote w:type="continuationSeparator" w:id="0">
    <w:p w14:paraId="1937B2D3" w14:textId="77777777" w:rsidR="00BD70DF" w:rsidRDefault="00BD70DF">
      <w:pPr>
        <w:spacing w:after="0" w:line="240" w:lineRule="auto"/>
      </w:pPr>
      <w:r>
        <w:continuationSeparator/>
      </w:r>
    </w:p>
  </w:endnote>
  <w:endnote w:type="continuationNotice" w:id="1">
    <w:p w14:paraId="4670FBB0" w14:textId="77777777" w:rsidR="00BD70DF" w:rsidRDefault="00BD7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DF2198" w:rsidRDefault="00DF21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C450" w14:textId="77777777" w:rsidR="00BD70DF" w:rsidRDefault="00BD70DF">
      <w:pPr>
        <w:spacing w:after="0" w:line="240" w:lineRule="auto"/>
      </w:pPr>
      <w:r>
        <w:separator/>
      </w:r>
    </w:p>
  </w:footnote>
  <w:footnote w:type="continuationSeparator" w:id="0">
    <w:p w14:paraId="1DB03905" w14:textId="77777777" w:rsidR="00BD70DF" w:rsidRDefault="00BD70DF">
      <w:pPr>
        <w:spacing w:after="0" w:line="240" w:lineRule="auto"/>
      </w:pPr>
      <w:r>
        <w:continuationSeparator/>
      </w:r>
    </w:p>
  </w:footnote>
  <w:footnote w:type="continuationNotice" w:id="1">
    <w:p w14:paraId="61D170A3" w14:textId="77777777" w:rsidR="00BD70DF" w:rsidRDefault="00BD70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Header"/>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7340E67"/>
    <w:multiLevelType w:val="singleLevel"/>
    <w:tmpl w:val="F7340E67"/>
    <w:lvl w:ilvl="0">
      <w:start w:val="1"/>
      <w:numFmt w:val="decimal"/>
      <w:suff w:val="space"/>
      <w:lvlText w:val="%1&gt;"/>
      <w:lvlJc w:val="left"/>
    </w:lvl>
  </w:abstractNum>
  <w:abstractNum w:abstractNumId="3"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23496498">
    <w:abstractNumId w:val="29"/>
  </w:num>
  <w:num w:numId="2" w16cid:durableId="1972401520">
    <w:abstractNumId w:val="14"/>
  </w:num>
  <w:num w:numId="3" w16cid:durableId="1447113606">
    <w:abstractNumId w:val="32"/>
  </w:num>
  <w:num w:numId="4" w16cid:durableId="538469838">
    <w:abstractNumId w:val="19"/>
  </w:num>
  <w:num w:numId="5" w16cid:durableId="1843160538">
    <w:abstractNumId w:val="0"/>
  </w:num>
  <w:num w:numId="6" w16cid:durableId="986055559">
    <w:abstractNumId w:val="2"/>
  </w:num>
  <w:num w:numId="7" w16cid:durableId="1482384465">
    <w:abstractNumId w:val="25"/>
  </w:num>
  <w:num w:numId="8" w16cid:durableId="405955853">
    <w:abstractNumId w:val="1"/>
  </w:num>
  <w:num w:numId="9" w16cid:durableId="2006351531">
    <w:abstractNumId w:val="20"/>
  </w:num>
  <w:num w:numId="10" w16cid:durableId="686831571">
    <w:abstractNumId w:val="24"/>
  </w:num>
  <w:num w:numId="11" w16cid:durableId="1302272461">
    <w:abstractNumId w:val="23"/>
  </w:num>
  <w:num w:numId="12" w16cid:durableId="1031302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7655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5717043">
    <w:abstractNumId w:val="9"/>
  </w:num>
  <w:num w:numId="15" w16cid:durableId="2126266878">
    <w:abstractNumId w:val="8"/>
  </w:num>
  <w:num w:numId="16" w16cid:durableId="1849060734">
    <w:abstractNumId w:val="7"/>
  </w:num>
  <w:num w:numId="17" w16cid:durableId="1227030541">
    <w:abstractNumId w:val="6"/>
  </w:num>
  <w:num w:numId="18" w16cid:durableId="514929483">
    <w:abstractNumId w:val="5"/>
  </w:num>
  <w:num w:numId="19" w16cid:durableId="1904560923">
    <w:abstractNumId w:val="4"/>
  </w:num>
  <w:num w:numId="20" w16cid:durableId="2093039629">
    <w:abstractNumId w:val="3"/>
  </w:num>
  <w:num w:numId="21" w16cid:durableId="2131584226">
    <w:abstractNumId w:val="26"/>
  </w:num>
  <w:num w:numId="22" w16cid:durableId="1816675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5774329">
    <w:abstractNumId w:val="11"/>
  </w:num>
  <w:num w:numId="24" w16cid:durableId="2120834374">
    <w:abstractNumId w:val="27"/>
  </w:num>
  <w:num w:numId="25" w16cid:durableId="382294310">
    <w:abstractNumId w:val="13"/>
  </w:num>
  <w:num w:numId="26" w16cid:durableId="1335381235">
    <w:abstractNumId w:val="31"/>
  </w:num>
  <w:num w:numId="27" w16cid:durableId="1317605497">
    <w:abstractNumId w:val="16"/>
  </w:num>
  <w:num w:numId="28" w16cid:durableId="929238955">
    <w:abstractNumId w:val="10"/>
  </w:num>
  <w:num w:numId="29" w16cid:durableId="1376731107">
    <w:abstractNumId w:val="28"/>
  </w:num>
  <w:num w:numId="30" w16cid:durableId="468018963">
    <w:abstractNumId w:val="17"/>
  </w:num>
  <w:num w:numId="31" w16cid:durableId="474686544">
    <w:abstractNumId w:val="21"/>
  </w:num>
  <w:num w:numId="32" w16cid:durableId="976912010">
    <w:abstractNumId w:val="15"/>
  </w:num>
  <w:num w:numId="33" w16cid:durableId="1144855575">
    <w:abstractNumId w:val="12"/>
  </w:num>
  <w:num w:numId="34" w16cid:durableId="1159733182">
    <w:abstractNumId w:val="22"/>
  </w:num>
  <w:num w:numId="35" w16cid:durableId="2071689623">
    <w:abstractNumId w:val="30"/>
  </w:num>
  <w:num w:numId="36" w16cid:durableId="165290901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7C"/>
    <w:rsid w:val="000C44BA"/>
    <w:rsid w:val="000C451F"/>
    <w:rsid w:val="000C4554"/>
    <w:rsid w:val="000C4CF6"/>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A09"/>
    <w:rsid w:val="001921FC"/>
    <w:rsid w:val="00192765"/>
    <w:rsid w:val="00192862"/>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3036"/>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2D"/>
    <w:rsid w:val="0044317C"/>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57"/>
    <w:rsid w:val="009F3718"/>
    <w:rsid w:val="009F37B7"/>
    <w:rsid w:val="009F3846"/>
    <w:rsid w:val="009F3B91"/>
    <w:rsid w:val="009F3CF2"/>
    <w:rsid w:val="009F4006"/>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DB4"/>
    <w:rsid w:val="00AC74CA"/>
    <w:rsid w:val="00AC79E9"/>
    <w:rsid w:val="00AC7AC5"/>
    <w:rsid w:val="00AD05BA"/>
    <w:rsid w:val="00AD0B29"/>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9FD"/>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D1"/>
    <w:rsid w:val="00C609CD"/>
    <w:rsid w:val="00C60B80"/>
    <w:rsid w:val="00C60ED6"/>
    <w:rsid w:val="00C615C4"/>
    <w:rsid w:val="00C61BCF"/>
    <w:rsid w:val="00C61E68"/>
    <w:rsid w:val="00C61EC6"/>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DAA"/>
    <w:rsid w:val="00FD64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0B655"/>
  <w15:docId w15:val="{EDEA50DE-D6CE-41B6-9124-5FF9B7B5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rsid w:val="00C35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sid w:val="00C35C10"/>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qFormat/>
    <w:rsid w:val="00C31DD6"/>
    <w:pPr>
      <w:spacing w:after="0" w:line="240" w:lineRule="auto"/>
    </w:pPr>
    <w:rPr>
      <w:rFonts w:eastAsia="Times New Roman"/>
      <w:lang w:val="en-GB" w:eastAsia="ja-JP"/>
    </w:rPr>
  </w:style>
  <w:style w:type="character" w:styleId="FollowedHyperlink">
    <w:name w:val="FollowedHyperlink"/>
    <w:basedOn w:val="DefaultParagraphFont"/>
    <w:semiHidden/>
    <w:unhideWhenUsed/>
    <w:rsid w:val="001821C8"/>
    <w:rPr>
      <w:color w:val="954F72" w:themeColor="followedHyperlink"/>
      <w:u w:val="single"/>
    </w:rPr>
  </w:style>
  <w:style w:type="numbering" w:customStyle="1" w:styleId="NoList1">
    <w:name w:val="No List1"/>
    <w:next w:val="NoList"/>
    <w:uiPriority w:val="99"/>
    <w:semiHidden/>
    <w:unhideWhenUsed/>
    <w:rsid w:val="001B04C6"/>
  </w:style>
  <w:style w:type="table" w:customStyle="1" w:styleId="TableGrid1">
    <w:name w:val="Table Grid1"/>
    <w:basedOn w:val="TableNormal"/>
    <w:next w:val="TableGrid"/>
    <w:uiPriority w:val="39"/>
    <w:qFormat/>
    <w:rsid w:val="001B04C6"/>
    <w:pPr>
      <w:spacing w:after="0" w:line="240" w:lineRule="auto"/>
    </w:pPr>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sid w:val="00C41A11"/>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523</TotalTime>
  <Pages>115</Pages>
  <Words>42058</Words>
  <Characters>255716</Characters>
  <Application>Microsoft Office Word</Application>
  <DocSecurity>0</DocSecurity>
  <Lines>5682</Lines>
  <Paragraphs>3817</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293957</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cp:lastModifiedBy>Ericsson - RAN2#123</cp:lastModifiedBy>
  <cp:revision>396</cp:revision>
  <cp:lastPrinted>2017-05-11T06:55:00Z</cp:lastPrinted>
  <dcterms:created xsi:type="dcterms:W3CDTF">2023-08-04T20:44:00Z</dcterms:created>
  <dcterms:modified xsi:type="dcterms:W3CDTF">2023-09-14T08:43:00Z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