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38AA" w14:textId="77777777"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R2-210</w:t>
      </w:r>
      <w:r>
        <w:rPr>
          <w:rFonts w:eastAsia="SimSun" w:hint="eastAsia"/>
          <w:b/>
          <w:sz w:val="24"/>
          <w:lang w:val="en-US" w:eastAsia="zh-CN"/>
        </w:rPr>
        <w:t>wxyz</w:t>
      </w:r>
    </w:p>
    <w:p w14:paraId="2E75C094" w14:textId="77777777"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hint="eastAsia"/>
          <w:b/>
          <w:sz w:val="24"/>
          <w:lang w:val="en-US" w:eastAsia="zh-CN"/>
        </w:rPr>
        <w:t>Nov</w:t>
      </w:r>
      <w:r>
        <w:rPr>
          <w:rFonts w:eastAsia="SimSun"/>
          <w:b/>
          <w:sz w:val="24"/>
          <w:lang w:val="en-US" w:eastAsia="zh-CN"/>
        </w:rPr>
        <w:t xml:space="preserve">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77777777"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77777777" w:rsidR="00176BB2" w:rsidRDefault="00A53C6E">
            <w:pPr>
              <w:pStyle w:val="CRCoverPage"/>
              <w:spacing w:after="0"/>
            </w:pPr>
            <w:r>
              <w:t>R2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77777777" w:rsidR="00176BB2" w:rsidRDefault="00A53C6E">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-15</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77777777" w:rsidR="00176BB2" w:rsidRDefault="00A53C6E">
            <w:pPr>
              <w:pStyle w:val="CRCoverPage"/>
              <w:spacing w:after="0"/>
              <w:rPr>
                <w:rFonts w:eastAsia="SimSun"/>
                <w:lang w:val="en-US" w:eastAsia="zh-CN"/>
              </w:rPr>
            </w:pPr>
            <w:r>
              <w:rPr>
                <w:rFonts w:eastAsia="SimSun"/>
                <w:lang w:val="en-US" w:eastAsia="zh-CN"/>
              </w:rPr>
              <w:t>2, 3.1, 3.2, 16.X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r>
      <w:proofErr w:type="gramStart"/>
      <w:r>
        <w:t>Multi User</w:t>
      </w:r>
      <w:proofErr w:type="gramEnd"/>
      <w:r>
        <w:t xml:space="preserve">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 xml:space="preserve">Physical </w:t>
      </w:r>
      <w:proofErr w:type="gramStart"/>
      <w:r>
        <w:t>Random Access</w:t>
      </w:r>
      <w:proofErr w:type="gramEnd"/>
      <w:r>
        <w:t xml:space="preserve">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4D1D77B" w14:textId="77777777" w:rsidR="00176BB2" w:rsidRDefault="00A53C6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77777777"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commentRangeStart w:id="35"/>
      <w:proofErr w:type="spellStart"/>
      <w:ins w:id="36" w:author="Xuelong Wang" w:date="2021-06-03T10:47:00Z">
        <w:r>
          <w:rPr>
            <w:color w:val="FF0000"/>
          </w:rPr>
          <w:t>transmited</w:t>
        </w:r>
        <w:proofErr w:type="spellEnd"/>
        <w:r>
          <w:rPr>
            <w:color w:val="FF0000"/>
          </w:rPr>
          <w:t xml:space="preserve"> </w:t>
        </w:r>
      </w:ins>
      <w:commentRangeEnd w:id="35"/>
      <w:r w:rsidR="000C453A">
        <w:rPr>
          <w:rStyle w:val="CommentReference"/>
        </w:rPr>
        <w:commentReference w:id="35"/>
      </w:r>
      <w:ins w:id="37" w:author="Xuelong Wang" w:date="2021-06-03T10:46:00Z">
        <w:r>
          <w:t xml:space="preserve">between a </w:t>
        </w:r>
        <w:del w:id="38" w:author="Xuelong Wang@RAN2#115" w:date="2021-09-06T15:16:00Z">
          <w:r>
            <w:delText xml:space="preserve">U2N Remote </w:delText>
          </w:r>
        </w:del>
        <w:r>
          <w:t>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xml:space="preserve">: preamble transmission of the </w:t>
      </w:r>
      <w:proofErr w:type="gramStart"/>
      <w:r>
        <w:t>random access</w:t>
      </w:r>
      <w:proofErr w:type="gramEnd"/>
      <w:r>
        <w:t xml:space="preserve"> procedure for 4-step random access (RA) type.</w:t>
      </w:r>
    </w:p>
    <w:p w14:paraId="60F643AE" w14:textId="77777777" w:rsidR="00176BB2" w:rsidRDefault="00A53C6E">
      <w:r>
        <w:rPr>
          <w:b/>
        </w:rPr>
        <w:t>MSG3</w:t>
      </w:r>
      <w:r>
        <w:t xml:space="preserve">: first scheduled transmission of the </w:t>
      </w:r>
      <w:proofErr w:type="gramStart"/>
      <w:r>
        <w:t>random access</w:t>
      </w:r>
      <w:proofErr w:type="gramEnd"/>
      <w:r>
        <w:t xml:space="preserve"> procedure.</w:t>
      </w:r>
    </w:p>
    <w:p w14:paraId="628F50DC" w14:textId="77777777" w:rsidR="00176BB2" w:rsidRDefault="00A53C6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77777777" w:rsidR="00176BB2" w:rsidRDefault="00A53C6E">
      <w:pPr>
        <w:rPr>
          <w:b/>
        </w:rPr>
      </w:pPr>
      <w:ins w:id="51" w:author="Xuelong Wang" w:date="2021-06-03T10:38:00Z">
        <w:r>
          <w:rPr>
            <w:b/>
          </w:rPr>
          <w:t xml:space="preserve">U2N Remote UE: </w:t>
        </w:r>
        <w:r>
          <w:t>a UE</w:t>
        </w:r>
        <w:del w:id="52" w:author="Xuelong Wang@RAN2#116" w:date="2021-11-18T13:43:00Z">
          <w:r>
            <w:delText>,</w:delText>
          </w:r>
        </w:del>
        <w:r>
          <w:t xml:space="preserv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3" w:author="Xuelong Wang" w:date="2021-04-22T14:38:00Z"/>
          <w:rFonts w:eastAsia="SimSun"/>
          <w:lang w:eastAsia="ja-JP"/>
        </w:rPr>
      </w:pPr>
      <w:bookmarkStart w:id="54" w:name="_Toc29376131"/>
      <w:bookmarkStart w:id="55" w:name="_Toc20388051"/>
      <w:bookmarkStart w:id="56" w:name="_Toc52551433"/>
      <w:bookmarkStart w:id="57" w:name="_Toc46502102"/>
      <w:bookmarkStart w:id="58" w:name="_Toc51971450"/>
      <w:bookmarkStart w:id="59" w:name="_Toc37232028"/>
      <w:ins w:id="60" w:author="Xuelong Wang" w:date="2021-04-22T14:38:00Z">
        <w:r>
          <w:rPr>
            <w:rFonts w:eastAsia="SimSun" w:hint="eastAsia"/>
            <w:lang w:eastAsia="ja-JP"/>
          </w:rPr>
          <w:t>16.</w:t>
        </w:r>
        <w:r>
          <w:rPr>
            <w:rFonts w:eastAsia="SimSun"/>
            <w:lang w:eastAsia="ja-JP"/>
          </w:rPr>
          <w:t>x</w:t>
        </w:r>
        <w:r>
          <w:rPr>
            <w:rFonts w:eastAsia="SimSun"/>
            <w:lang w:eastAsia="ja-JP"/>
          </w:rPr>
          <w:tab/>
        </w:r>
        <w:bookmarkEnd w:id="54"/>
        <w:bookmarkEnd w:id="55"/>
        <w:bookmarkEnd w:id="56"/>
        <w:bookmarkEnd w:id="57"/>
        <w:bookmarkEnd w:id="58"/>
        <w:bookmarkEnd w:id="59"/>
        <w:r>
          <w:rPr>
            <w:rFonts w:eastAsia="SimSun"/>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1" w:author="Xuelong Wang" w:date="2021-04-22T14:38:00Z"/>
          <w:rFonts w:eastAsia="SimSun"/>
        </w:rPr>
      </w:pPr>
      <w:ins w:id="62" w:author="Xuelong Wang" w:date="2021-04-22T14:38:00Z">
        <w:r>
          <w:rPr>
            <w:rFonts w:eastAsia="SimSun" w:hint="eastAsia"/>
          </w:rPr>
          <w:t>16.</w:t>
        </w:r>
        <w:r>
          <w:rPr>
            <w:rFonts w:eastAsia="SimSun"/>
          </w:rPr>
          <w:t>x.1</w:t>
        </w:r>
        <w:r>
          <w:rPr>
            <w:rFonts w:eastAsia="SimSun"/>
          </w:rPr>
          <w:tab/>
          <w:t xml:space="preserve">General </w:t>
        </w:r>
      </w:ins>
    </w:p>
    <w:p w14:paraId="7CD0678D" w14:textId="77777777" w:rsidR="00176BB2" w:rsidRDefault="00A53C6E">
      <w:pPr>
        <w:pStyle w:val="EditorsNote"/>
        <w:rPr>
          <w:ins w:id="63" w:author="Xuelong Wang" w:date="2021-04-22T14:39:00Z"/>
          <w:del w:id="64" w:author="Xuelong Wang@RAN2#115" w:date="2021-09-03T10:13:00Z"/>
          <w:lang w:eastAsia="ko-KR"/>
        </w:rPr>
      </w:pPr>
      <w:del w:id="65" w:author="Xuelong Wang@RAN2#115" w:date="2021-09-03T10:13:00Z">
        <w:r>
          <w:rPr>
            <w:lang w:eastAsia="ko-KR"/>
          </w:rPr>
          <w:delText>Editor’s Note: the general description for sidelink relay is provided in this section based on TR38.836. Describe both L2 and L3 relay in general. A system architecture may be depicted from RAN perspective. This section can also describe the subtopics that does not need be assigned with a separate sub-section.</w:delText>
        </w:r>
      </w:del>
      <w:ins w:id="66" w:author="Xuelong Wang" w:date="2021-04-22T15:05:00Z">
        <w:del w:id="67" w:author="Xuelong Wang@RAN2#115" w:date="2021-09-03T10:13:00Z">
          <w:r>
            <w:rPr>
              <w:lang w:eastAsia="ko-KR"/>
            </w:rPr>
            <w:delText xml:space="preserve"> </w:delText>
          </w:r>
        </w:del>
      </w:ins>
    </w:p>
    <w:p w14:paraId="6221951D" w14:textId="77777777" w:rsidR="00176BB2" w:rsidRDefault="00A53C6E">
      <w:pPr>
        <w:pStyle w:val="EditorsNote"/>
        <w:rPr>
          <w:ins w:id="68" w:author="Xuelong Wang@RAN2#115" w:date="2021-09-06T15:17:00Z"/>
          <w:lang w:eastAsia="ko-KR"/>
        </w:rPr>
      </w:pPr>
      <w:del w:id="69" w:author="Xuelong Wang@RAN2#115" w:date="2021-09-03T10:13:00Z">
        <w:r>
          <w:rPr>
            <w:lang w:eastAsia="ko-KR"/>
          </w:rPr>
          <w:delText>Editor’s Note: The following paragraph is to capture the agreement of “RRC state combination of Relay UE in RRC_IDLE and Remote UE in RRC_INACTIVE is supported.”. the additional text is sourced from TR38.836</w:delText>
        </w:r>
      </w:del>
    </w:p>
    <w:p w14:paraId="3D627458" w14:textId="77777777" w:rsidR="00176BB2" w:rsidRDefault="00A53C6E">
      <w:pPr>
        <w:pStyle w:val="EditorsNote"/>
        <w:ind w:left="0" w:firstLine="0"/>
        <w:rPr>
          <w:ins w:id="70" w:author="Xuelong Wang" w:date="2021-06-02T11:15:00Z"/>
          <w:lang w:eastAsia="ko-KR"/>
        </w:rPr>
      </w:pPr>
      <w:ins w:id="71"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2" w:author="Xuelong Wang@RAN2#116" w:date="2021-11-18T13:43:00Z">
        <w:r>
          <w:t>s</w:t>
        </w:r>
      </w:ins>
      <w:ins w:id="73" w:author="Xuelong Wang@RAN2#115" w:date="2021-09-06T15:17:00Z">
        <w:r>
          <w:t xml:space="preserve"> are supported.</w:t>
        </w:r>
      </w:ins>
    </w:p>
    <w:p w14:paraId="051622A6" w14:textId="77777777" w:rsidR="00176BB2" w:rsidRDefault="00A53C6E">
      <w:pPr>
        <w:rPr>
          <w:ins w:id="74" w:author="Xuelong Wang" w:date="2021-06-02T11:15:00Z"/>
        </w:rPr>
      </w:pPr>
      <w:ins w:id="75" w:author="Xuelong Wang" w:date="2021-06-02T11:15:00Z">
        <w:r>
          <w:t xml:space="preserve">A </w:t>
        </w:r>
      </w:ins>
      <w:ins w:id="76" w:author="Xuelong Wang" w:date="2021-06-02T14:14:00Z">
        <w:r>
          <w:t xml:space="preserve">U2N </w:t>
        </w:r>
      </w:ins>
      <w:ins w:id="77" w:author="Xuelong Wang" w:date="2021-06-02T11:15:00Z">
        <w:r>
          <w:t>Relay UE shall be in RRC_CONNECTED to perform relaying of unicast data.</w:t>
        </w:r>
      </w:ins>
    </w:p>
    <w:p w14:paraId="3D3BE324" w14:textId="77777777" w:rsidR="00176BB2" w:rsidRDefault="00A53C6E">
      <w:pPr>
        <w:spacing w:after="120"/>
        <w:rPr>
          <w:ins w:id="78" w:author="Xuelong Wang" w:date="2021-06-02T11:15:00Z"/>
        </w:rPr>
      </w:pPr>
      <w:ins w:id="79" w:author="Xuelong Wang" w:date="2021-06-02T11:15:00Z">
        <w:r>
          <w:t xml:space="preserve">For L2 </w:t>
        </w:r>
      </w:ins>
      <w:ins w:id="80" w:author="Xuelong Wang" w:date="2021-06-02T14:14:00Z">
        <w:r>
          <w:t>U2N</w:t>
        </w:r>
      </w:ins>
      <w:ins w:id="81" w:author="Xuelong Wang" w:date="2021-06-02T11:15:00Z">
        <w:r>
          <w:t xml:space="preserve"> </w:t>
        </w:r>
      </w:ins>
      <w:ins w:id="82" w:author="Xuelong Wang" w:date="2021-06-04T10:58:00Z">
        <w:r>
          <w:t>r</w:t>
        </w:r>
      </w:ins>
      <w:ins w:id="83" w:author="Xuelong Wang" w:date="2021-06-02T11:15:00Z">
        <w:r>
          <w:t>elay</w:t>
        </w:r>
      </w:ins>
      <w:ins w:id="84" w:author="Xuelong Wang" w:date="2021-06-04T10:57:00Z">
        <w:r>
          <w:t xml:space="preserve"> operation</w:t>
        </w:r>
      </w:ins>
      <w:ins w:id="85"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6" w:author="Xuelong Wang" w:date="2021-06-02T11:15:00Z"/>
          <w:lang w:eastAsia="zh-CN"/>
        </w:rPr>
      </w:pPr>
      <w:ins w:id="87" w:author="Xuelong Wang" w:date="2021-06-02T11:15:00Z">
        <w:r>
          <w:rPr>
            <w:rFonts w:hint="eastAsia"/>
            <w:lang w:eastAsia="zh-CN"/>
          </w:rPr>
          <w:t>-</w:t>
        </w:r>
        <w:r>
          <w:rPr>
            <w:lang w:eastAsia="zh-CN"/>
          </w:rPr>
          <w:tab/>
          <w:t xml:space="preserve">Both </w:t>
        </w:r>
      </w:ins>
      <w:ins w:id="88" w:author="Xuelong Wang" w:date="2021-06-02T14:14:00Z">
        <w:r>
          <w:t>U2N</w:t>
        </w:r>
      </w:ins>
      <w:ins w:id="89" w:author="Xuelong Wang" w:date="2021-06-02T11:15:00Z">
        <w:r>
          <w:t xml:space="preserve"> Relay</w:t>
        </w:r>
        <w:r>
          <w:rPr>
            <w:lang w:eastAsia="zh-CN"/>
          </w:rPr>
          <w:t xml:space="preserve"> and </w:t>
        </w:r>
      </w:ins>
      <w:ins w:id="90" w:author="Xuelong Wang" w:date="2021-06-02T14:14:00Z">
        <w:r>
          <w:rPr>
            <w:lang w:eastAsia="zh-CN"/>
          </w:rPr>
          <w:t xml:space="preserve">U2N </w:t>
        </w:r>
      </w:ins>
      <w:ins w:id="91"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2" w:author="Xuelong Wang" w:date="2021-06-02T11:15:00Z"/>
          <w:lang w:eastAsia="zh-CN"/>
        </w:rPr>
      </w:pPr>
      <w:ins w:id="93" w:author="Xuelong Wang" w:date="2021-06-02T11:15:00Z">
        <w:r>
          <w:rPr>
            <w:rFonts w:hint="eastAsia"/>
            <w:lang w:eastAsia="zh-CN"/>
          </w:rPr>
          <w:t>-</w:t>
        </w:r>
        <w:r>
          <w:rPr>
            <w:lang w:eastAsia="zh-CN"/>
          </w:rPr>
          <w:tab/>
          <w:t xml:space="preserve">The </w:t>
        </w:r>
        <w:r>
          <w:t>U</w:t>
        </w:r>
      </w:ins>
      <w:ins w:id="94" w:author="Xuelong Wang" w:date="2021-06-02T14:14:00Z">
        <w:r>
          <w:t xml:space="preserve">2N </w:t>
        </w:r>
      </w:ins>
      <w:ins w:id="95"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96" w:author="Xuelong Wang" w:date="2021-06-02T14:14:00Z">
        <w:r>
          <w:t>2N</w:t>
        </w:r>
      </w:ins>
      <w:ins w:id="97" w:author="Xuelong Wang" w:date="2021-06-02T11:15:00Z">
        <w:r>
          <w:t xml:space="preserve"> </w:t>
        </w:r>
        <w:r>
          <w:rPr>
            <w:lang w:eastAsia="zh-CN"/>
          </w:rPr>
          <w:t>Remote UE(s) are</w:t>
        </w:r>
      </w:ins>
      <w:ins w:id="98" w:author="Xuelong Wang" w:date="2021-06-02T11:17:00Z">
        <w:r>
          <w:rPr>
            <w:lang w:eastAsia="zh-CN"/>
          </w:rPr>
          <w:t xml:space="preserve"> either</w:t>
        </w:r>
      </w:ins>
      <w:ins w:id="99" w:author="Xuelong Wang" w:date="2021-06-02T11:15:00Z">
        <w:r>
          <w:rPr>
            <w:lang w:eastAsia="zh-CN"/>
          </w:rPr>
          <w:t xml:space="preserve"> in </w:t>
        </w:r>
      </w:ins>
      <w:ins w:id="100"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1" w:author="Xuelong Wang" w:date="2021-06-02T11:18:00Z">
        <w:r>
          <w:rPr>
            <w:lang w:eastAsia="zh-CN"/>
          </w:rPr>
          <w:t xml:space="preserve">in </w:t>
        </w:r>
      </w:ins>
      <w:ins w:id="102" w:author="Xuelong Wang" w:date="2021-06-02T11:15:00Z">
        <w:r>
          <w:rPr>
            <w:lang w:eastAsia="zh-CN"/>
          </w:rPr>
          <w:t xml:space="preserve">RRC_IDLE.   </w:t>
        </w:r>
      </w:ins>
    </w:p>
    <w:p w14:paraId="61A0A3B6" w14:textId="77777777" w:rsidR="00176BB2" w:rsidRDefault="00A53C6E">
      <w:pPr>
        <w:rPr>
          <w:ins w:id="103" w:author="Xuelong Wang@RAN2#116" w:date="2021-11-15T14:54:00Z"/>
          <w:lang w:eastAsia="zh-CN"/>
        </w:rPr>
      </w:pPr>
      <w:ins w:id="104" w:author="Xuelong Wang@RAN2#115" w:date="2021-09-03T10:16:00Z">
        <w:r>
          <w:lastRenderedPageBreak/>
          <w:t xml:space="preserve">For L2 U2N relay, the </w:t>
        </w:r>
        <w:r>
          <w:rPr>
            <w:lang w:eastAsia="zh-CN"/>
          </w:rPr>
          <w:t xml:space="preserve">U2N Remote UE can </w:t>
        </w:r>
      </w:ins>
      <w:ins w:id="105" w:author="Qualcomm - Peng Cheng" w:date="2021-11-16T18:57:00Z">
        <w:r>
          <w:rPr>
            <w:lang w:eastAsia="zh-CN"/>
          </w:rPr>
          <w:t xml:space="preserve">only </w:t>
        </w:r>
      </w:ins>
      <w:ins w:id="106" w:author="Xuelong Wang@RAN2#115" w:date="2021-09-03T10:16:00Z">
        <w:r>
          <w:rPr>
            <w:lang w:eastAsia="zh-CN"/>
          </w:rPr>
          <w:t xml:space="preserve">be configured to use </w:t>
        </w:r>
      </w:ins>
      <w:ins w:id="107" w:author="Xuelong Wang@RAN2#115" w:date="2021-09-03T10:17:00Z">
        <w:r>
          <w:rPr>
            <w:lang w:eastAsia="zh-CN"/>
          </w:rPr>
          <w:t>resource allocation mode 2</w:t>
        </w:r>
      </w:ins>
      <w:ins w:id="108" w:author="Xuelong Wang@RAN2#116" w:date="2021-11-18T13:48:00Z">
        <w:r>
          <w:rPr>
            <w:lang w:eastAsia="zh-CN"/>
          </w:rPr>
          <w:t>(</w:t>
        </w:r>
      </w:ins>
      <w:ins w:id="109" w:author="Xuelong Wang@RAN2#116" w:date="2021-11-18T13:49:00Z">
        <w:r>
          <w:rPr>
            <w:lang w:eastAsia="zh-CN"/>
          </w:rPr>
          <w:t xml:space="preserve">as </w:t>
        </w:r>
      </w:ins>
      <w:ins w:id="110" w:author="Xuelong Wang@RAN2#116" w:date="2021-11-18T13:48:00Z">
        <w:r>
          <w:rPr>
            <w:rFonts w:eastAsiaTheme="minorEastAsia"/>
            <w:color w:val="FF0000"/>
            <w:lang w:eastAsia="zh-CN"/>
          </w:rPr>
          <w:t>specified in 5.7.2 and 16.9.3.1</w:t>
        </w:r>
        <w:r>
          <w:rPr>
            <w:lang w:eastAsia="zh-CN"/>
          </w:rPr>
          <w:t>)</w:t>
        </w:r>
      </w:ins>
      <w:ins w:id="111" w:author="Xuelong Wang@RAN2#116" w:date="2021-11-18T13:45:00Z">
        <w:r>
          <w:t xml:space="preserve"> for data to be relayed</w:t>
        </w:r>
      </w:ins>
      <w:ins w:id="112" w:author="Xuelong Wang@RAN2#115" w:date="2021-09-03T10:17:00Z">
        <w:r>
          <w:rPr>
            <w:lang w:eastAsia="zh-CN"/>
          </w:rPr>
          <w:t xml:space="preserve"> if </w:t>
        </w:r>
      </w:ins>
      <w:ins w:id="113" w:author="Xuelong Wang@RAN2#116" w:date="2021-11-18T13:46:00Z">
        <w:r>
          <w:rPr>
            <w:rFonts w:eastAsiaTheme="minorEastAsia"/>
            <w:color w:val="FF0000"/>
            <w:lang w:eastAsia="zh-CN"/>
          </w:rPr>
          <w:t>PC5-RRC connection specific for sidelink</w:t>
        </w:r>
        <w:r>
          <w:rPr>
            <w:lang w:eastAsia="zh-CN"/>
          </w:rPr>
          <w:t xml:space="preserve"> </w:t>
        </w:r>
      </w:ins>
      <w:ins w:id="114" w:author="Xuelong Wang@RAN2#115" w:date="2021-09-03T10:17:00Z">
        <w:r>
          <w:rPr>
            <w:lang w:eastAsia="zh-CN"/>
          </w:rPr>
          <w:t>relay connection has been setup</w:t>
        </w:r>
      </w:ins>
      <w:commentRangeStart w:id="115"/>
      <w:commentRangeStart w:id="116"/>
      <w:ins w:id="117" w:author="Qualcomm - Peng Cheng" w:date="2021-11-16T18:58:00Z">
        <w:del w:id="118" w:author="ZTE" w:date="2021-11-18T17:22:00Z">
          <w:r>
            <w:rPr>
              <w:lang w:eastAsia="zh-CN"/>
            </w:rPr>
            <w:delText xml:space="preserve"> in this release</w:delText>
          </w:r>
        </w:del>
      </w:ins>
      <w:commentRangeEnd w:id="115"/>
      <w:r>
        <w:commentReference w:id="115"/>
      </w:r>
      <w:commentRangeEnd w:id="116"/>
      <w:r w:rsidR="00F70461">
        <w:rPr>
          <w:rStyle w:val="CommentReference"/>
        </w:rPr>
        <w:commentReference w:id="116"/>
      </w:r>
      <w:ins w:id="119" w:author="Xuelong Wang@RAN2#115" w:date="2021-09-03T10:17:00Z">
        <w:r>
          <w:rPr>
            <w:lang w:eastAsia="zh-CN"/>
          </w:rPr>
          <w:t xml:space="preserve">. </w:t>
        </w:r>
      </w:ins>
    </w:p>
    <w:p w14:paraId="7B452AD7" w14:textId="77777777" w:rsidR="00176BB2" w:rsidRDefault="00A53C6E">
      <w:pPr>
        <w:rPr>
          <w:ins w:id="120" w:author="Xuelong Wang@RAN2#115" w:date="2021-09-03T10:17:00Z"/>
          <w:lang w:eastAsia="zh-CN"/>
        </w:rPr>
      </w:pPr>
      <w:ins w:id="121" w:author="Xuelong Wang@RAN2#116" w:date="2021-11-15T14:54:00Z">
        <w:del w:id="122" w:author="Ericsson" w:date="2021-11-17T20:16:00Z">
          <w:r>
            <w:delText xml:space="preserve">The </w:delText>
          </w:r>
        </w:del>
        <w:r>
          <w:rPr>
            <w:lang w:eastAsia="zh-CN"/>
          </w:rPr>
          <w:t>U2N</w:t>
        </w:r>
        <w:r>
          <w:t xml:space="preserve"> Remote UE</w:t>
        </w:r>
      </w:ins>
      <w:ins w:id="123" w:author="Xuelong Wang@RAN2#116" w:date="2021-11-18T13:50:00Z">
        <w:r>
          <w:t>’s</w:t>
        </w:r>
      </w:ins>
      <w:ins w:id="124" w:author="Xuelong Wang@RAN2#116" w:date="2021-11-15T14:54:00Z">
        <w:r>
          <w:t xml:space="preserve"> traffic and U2N Relay UE</w:t>
        </w:r>
      </w:ins>
      <w:ins w:id="125" w:author="Xuelong Wang@RAN2#116" w:date="2021-11-18T13:50:00Z">
        <w:r>
          <w:t>’s</w:t>
        </w:r>
      </w:ins>
      <w:ins w:id="126" w:author="Xuelong Wang@RAN2#116" w:date="2021-11-15T14:54:00Z">
        <w:r>
          <w:t xml:space="preserve"> own traffic shall be separated in different </w:t>
        </w:r>
        <w:proofErr w:type="spellStart"/>
        <w:r>
          <w:t>Uu</w:t>
        </w:r>
        <w:commentRangeStart w:id="127"/>
        <w:commentRangeStart w:id="128"/>
        <w:commentRangeStart w:id="129"/>
        <w:proofErr w:type="spellEnd"/>
        <w:r>
          <w:t xml:space="preserve"> RLC </w:t>
        </w:r>
        <w:del w:id="130" w:author="ZTE" w:date="2021-11-18T17:22:00Z">
          <w:r>
            <w:rPr>
              <w:lang w:val="en-US"/>
            </w:rPr>
            <w:delText>bearers</w:delText>
          </w:r>
        </w:del>
      </w:ins>
      <w:commentRangeEnd w:id="127"/>
      <w:r>
        <w:commentReference w:id="127"/>
      </w:r>
      <w:commentRangeEnd w:id="128"/>
      <w:r w:rsidR="00524069">
        <w:rPr>
          <w:rStyle w:val="CommentReference"/>
        </w:rPr>
        <w:commentReference w:id="128"/>
      </w:r>
      <w:commentRangeEnd w:id="129"/>
      <w:r w:rsidR="000C453A">
        <w:rPr>
          <w:rStyle w:val="CommentReference"/>
        </w:rPr>
        <w:commentReference w:id="129"/>
      </w:r>
      <w:ins w:id="131" w:author="ZTE" w:date="2021-11-18T17:22:00Z">
        <w:r>
          <w:rPr>
            <w:rFonts w:eastAsia="SimSun" w:hint="eastAsia"/>
            <w:lang w:val="en-US" w:eastAsia="zh-CN"/>
          </w:rPr>
          <w:t>channels</w:t>
        </w:r>
      </w:ins>
      <w:ins w:id="132" w:author="Xuelong Wang@RAN2#116" w:date="2021-11-15T14:54:00Z">
        <w:r>
          <w:t xml:space="preserve"> in </w:t>
        </w:r>
        <w:proofErr w:type="spellStart"/>
        <w:r>
          <w:t>Uu</w:t>
        </w:r>
        <w:proofErr w:type="spellEnd"/>
        <w:r>
          <w:t xml:space="preserve"> hop.</w:t>
        </w:r>
      </w:ins>
    </w:p>
    <w:p w14:paraId="605C9810" w14:textId="77777777" w:rsidR="00176BB2" w:rsidRDefault="00A53C6E">
      <w:pPr>
        <w:pStyle w:val="EditorsNote"/>
        <w:rPr>
          <w:ins w:id="133" w:author="Xuelong Wang@RAN2#115" w:date="2021-09-03T10:17:00Z"/>
          <w:lang w:eastAsia="zh-CN"/>
        </w:rPr>
      </w:pPr>
      <w:del w:id="134" w:author="Xuelong Wang@RAN2#116" w:date="2021-11-15T14:54:00Z">
        <w:r>
          <w:rPr>
            <w:lang w:eastAsia="ko-KR"/>
          </w:rPr>
          <w:delText>Editor’s Note: For L2 U2N Remote UE, it is FFS on whether CG type 1 resource allocation can be used if relay connection has been setup.</w:delText>
        </w:r>
      </w:del>
    </w:p>
    <w:p w14:paraId="5B428390" w14:textId="77777777" w:rsidR="00176BB2" w:rsidRDefault="00176BB2">
      <w:pPr>
        <w:rPr>
          <w:ins w:id="135" w:author="Xuelong Wang" w:date="2021-04-22T14:39:00Z"/>
        </w:rPr>
      </w:pPr>
    </w:p>
    <w:p w14:paraId="21BE1EC7" w14:textId="77777777" w:rsidR="00176BB2" w:rsidRDefault="00A53C6E">
      <w:pPr>
        <w:pStyle w:val="Heading3"/>
        <w:overflowPunct w:val="0"/>
        <w:autoSpaceDE w:val="0"/>
        <w:autoSpaceDN w:val="0"/>
        <w:adjustRightInd w:val="0"/>
        <w:textAlignment w:val="baseline"/>
        <w:rPr>
          <w:ins w:id="136" w:author="Xuelong Wang" w:date="2021-04-22T14:38:00Z"/>
          <w:rFonts w:eastAsia="SimSun"/>
        </w:rPr>
      </w:pPr>
      <w:ins w:id="137" w:author="Xuelong Wang" w:date="2021-04-22T14:38:00Z">
        <w:r>
          <w:rPr>
            <w:rFonts w:eastAsia="SimSun" w:hint="eastAsia"/>
          </w:rPr>
          <w:t>16.</w:t>
        </w:r>
        <w:r>
          <w:rPr>
            <w:rFonts w:eastAsia="SimSun"/>
          </w:rPr>
          <w:t>x</w:t>
        </w:r>
        <w:r>
          <w:rPr>
            <w:rFonts w:eastAsia="SimSun" w:hint="eastAsia"/>
          </w:rPr>
          <w:t>.</w:t>
        </w:r>
      </w:ins>
      <w:ins w:id="138" w:author="Xuelong Wang" w:date="2021-04-22T14:44:00Z">
        <w:r>
          <w:rPr>
            <w:rFonts w:eastAsia="SimSun"/>
          </w:rPr>
          <w:t>2</w:t>
        </w:r>
      </w:ins>
      <w:ins w:id="139" w:author="Xuelong Wang" w:date="2021-04-22T14:38:00Z">
        <w:r>
          <w:rPr>
            <w:rFonts w:eastAsia="SimSun"/>
          </w:rPr>
          <w:tab/>
          <w:t>Protocol Architecture</w:t>
        </w:r>
        <w:r>
          <w:rPr>
            <w:rFonts w:eastAsia="SimSun" w:hint="eastAsia"/>
          </w:rPr>
          <w:t xml:space="preserve"> </w:t>
        </w:r>
      </w:ins>
    </w:p>
    <w:p w14:paraId="15AF8E9D" w14:textId="77777777" w:rsidR="00176BB2" w:rsidRDefault="00A53C6E">
      <w:pPr>
        <w:pStyle w:val="EditorsNote"/>
        <w:rPr>
          <w:ins w:id="140" w:author="Xuelong Wang" w:date="2021-05-28T17:01:00Z"/>
          <w:rFonts w:eastAsia="SimSun"/>
          <w:lang w:eastAsia="ja-JP"/>
        </w:rPr>
      </w:pPr>
      <w:del w:id="141" w:author="Xuelong Wang@RAN2#115" w:date="2021-09-03T10:20:00Z">
        <w:r>
          <w:rPr>
            <w:lang w:eastAsia="ko-KR"/>
          </w:rPr>
          <w:delText>Editor’s Note: L3 architecture is described by text only based on TR38.836. L2 User plane and control plane protocol architecture to be described in this section based on TR38.836 and the conclusion of PC5 adaptation layer. Describe also the high level function of adaptation layer. QoS handling can also be described here in case of any RAN specific impact.</w:delText>
        </w:r>
      </w:del>
      <w:ins w:id="142" w:author="Xuelong Wang" w:date="2021-04-22T14:54:00Z">
        <w:del w:id="143" w:author="Xuelong Wang@RAN2#115" w:date="2021-09-03T10:20:00Z">
          <w:r>
            <w:rPr>
              <w:lang w:eastAsia="ko-KR"/>
            </w:rPr>
            <w:delText xml:space="preserve"> </w:delText>
          </w:r>
        </w:del>
      </w:ins>
    </w:p>
    <w:p w14:paraId="0AFEDA1B" w14:textId="77777777" w:rsidR="00176BB2" w:rsidRDefault="00A53C6E">
      <w:pPr>
        <w:pStyle w:val="Heading4"/>
        <w:overflowPunct w:val="0"/>
        <w:autoSpaceDE w:val="0"/>
        <w:autoSpaceDN w:val="0"/>
        <w:adjustRightInd w:val="0"/>
        <w:textAlignment w:val="baseline"/>
        <w:rPr>
          <w:ins w:id="144" w:author="Xuelong Wang@RAN2#115" w:date="2021-09-03T10:20:00Z"/>
          <w:rFonts w:eastAsiaTheme="minorEastAsia"/>
          <w:lang w:eastAsia="ja-JP"/>
        </w:rPr>
      </w:pPr>
      <w:ins w:id="145"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77777777" w:rsidR="00176BB2" w:rsidRDefault="00A53C6E">
      <w:pPr>
        <w:rPr>
          <w:ins w:id="146" w:author="Xuelong Wang@RAN2#116" w:date="2021-11-18T14:06:00Z"/>
        </w:rPr>
      </w:pPr>
      <w:ins w:id="147" w:author="Xuelong Wang@RAN2#115" w:date="2021-09-03T10:20:00Z">
        <w:r>
          <w:t xml:space="preserve">The protocol stacks for the user plane and control plane of L2 U2N Relay architecture are described in Figure 16.x.2.1-1 and Figure 16.x.2.1-2. For L2 U2N Relay, the </w:t>
        </w:r>
        <w:del w:id="148" w:author="Xuelong Wang@RAN2#116" w:date="2021-11-18T13:51:00Z">
          <w:r>
            <w:delText xml:space="preserve">adaptation </w:delText>
          </w:r>
        </w:del>
      </w:ins>
      <w:ins w:id="149" w:author="Xuelong Wang@RAN2#116" w:date="2021-11-18T13:51:00Z">
        <w:r>
          <w:t xml:space="preserve">SRAP </w:t>
        </w:r>
      </w:ins>
      <w:commentRangeStart w:id="150"/>
      <w:commentRangeStart w:id="151"/>
      <w:ins w:id="152" w:author="ZTE" w:date="2021-11-18T17:22:00Z">
        <w:r>
          <w:rPr>
            <w:rFonts w:eastAsia="SimSun" w:hint="eastAsia"/>
            <w:lang w:val="en-US" w:eastAsia="zh-CN"/>
          </w:rPr>
          <w:t>sub</w:t>
        </w:r>
      </w:ins>
      <w:ins w:id="153" w:author="Xuelong Wang@RAN2#115" w:date="2021-09-03T10:20:00Z">
        <w:r>
          <w:t>layer</w:t>
        </w:r>
      </w:ins>
      <w:ins w:id="154" w:author="Xuelong Wang@RAN2#116" w:date="2021-11-15T14:58:00Z">
        <w:r>
          <w:t xml:space="preserve"> </w:t>
        </w:r>
      </w:ins>
      <w:commentRangeEnd w:id="150"/>
      <w:r>
        <w:commentReference w:id="150"/>
      </w:r>
      <w:ins w:id="155" w:author="Xuelong Wang@RAN2#115" w:date="2021-09-03T10:20:00Z">
        <w:r>
          <w:t xml:space="preserve"> </w:t>
        </w:r>
      </w:ins>
      <w:commentRangeEnd w:id="151"/>
      <w:r w:rsidR="000C453A">
        <w:rPr>
          <w:rStyle w:val="CommentReference"/>
        </w:rPr>
        <w:commentReference w:id="151"/>
      </w:r>
      <w:ins w:id="156" w:author="Xuelong Wang@RAN2#115" w:date="2021-09-03T10:20:00Z">
        <w:r>
          <w:t xml:space="preserve">is placed over </w:t>
        </w:r>
      </w:ins>
      <w:ins w:id="157" w:author="Xuelong Wang@RAN2#116" w:date="2021-11-18T13:51:00Z">
        <w:r>
          <w:t xml:space="preserve">the </w:t>
        </w:r>
      </w:ins>
      <w:ins w:id="158"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del w:id="159" w:author="Xuelong Wang@RAN2#116" w:date="2021-11-18T13:51:00Z">
          <w:r>
            <w:delText>/</w:delText>
          </w:r>
        </w:del>
      </w:ins>
      <w:ins w:id="160" w:author="Xuelong Wang@RAN2#116" w:date="2021-11-18T13:51:00Z">
        <w:r>
          <w:t xml:space="preserve">, </w:t>
        </w:r>
      </w:ins>
      <w:ins w:id="161" w:author="Xuelong Wang@RAN2#115" w:date="2021-09-03T10:20:00Z">
        <w:r>
          <w:t xml:space="preserve">PDCP and RRC are terminated between U2N Remote UE and </w:t>
        </w:r>
        <w:proofErr w:type="spellStart"/>
        <w:r>
          <w:t>gNB</w:t>
        </w:r>
        <w:proofErr w:type="spellEnd"/>
        <w:r>
          <w:t xml:space="preserve">, while </w:t>
        </w:r>
      </w:ins>
      <w:ins w:id="162" w:author="Xiaomi (Xing)" w:date="2021-11-17T15:54:00Z">
        <w:r>
          <w:t xml:space="preserve">SRAP, </w:t>
        </w:r>
      </w:ins>
      <w:ins w:id="163"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62EC030" w14:textId="77777777" w:rsidR="00176BB2" w:rsidRDefault="00A53C6E">
      <w:pPr>
        <w:pStyle w:val="EditorsNote"/>
        <w:ind w:left="0" w:firstLine="0"/>
        <w:rPr>
          <w:ins w:id="164" w:author="Xuelong Wang@RAN2#115" w:date="2021-09-03T10:21:00Z"/>
        </w:rPr>
      </w:pPr>
      <w:ins w:id="165" w:author="Xuelong Wang@RAN2#116" w:date="2021-11-18T14:06:00Z">
        <w:r>
          <w:rPr>
            <w:color w:val="000000" w:themeColor="text1"/>
          </w:rPr>
          <w:t xml:space="preserve">For L2 U2N Relay, the </w:t>
        </w:r>
        <w:r>
          <w:t>SRAP</w:t>
        </w:r>
        <w:r>
          <w:rPr>
            <w:color w:val="000000" w:themeColor="text1"/>
          </w:rPr>
          <w:t xml:space="preserve"> layer over PC5 is only for the purpose of bearer mapping.</w:t>
        </w:r>
        <w:r>
          <w:t xml:space="preserve"> </w:t>
        </w:r>
        <w:commentRangeStart w:id="166"/>
        <w:r>
          <w:t>The SRAP</w:t>
        </w:r>
        <w:r>
          <w:rPr>
            <w:color w:val="auto"/>
          </w:rPr>
          <w:t xml:space="preserve"> layer is not present </w:t>
        </w:r>
      </w:ins>
      <w:commentRangeEnd w:id="166"/>
      <w:r w:rsidR="000C453A">
        <w:rPr>
          <w:rStyle w:val="CommentReference"/>
          <w:color w:val="auto"/>
        </w:rPr>
        <w:commentReference w:id="166"/>
      </w:r>
      <w:ins w:id="167" w:author="Xuelong Wang@RAN2#116" w:date="2021-11-18T14:06:00Z">
        <w:r>
          <w:rPr>
            <w:color w:val="auto"/>
          </w:rPr>
          <w:t xml:space="preserve">over PC5 hop for relaying the U2N Remote UE’s message on BCCH and PCCH. </w:t>
        </w:r>
        <w:r>
          <w:t xml:space="preserve">For U2N Remote UE’s message on SRB0, the SRAP layer is not present over PC5 hop, but the SRAP layer is present over </w:t>
        </w:r>
        <w:proofErr w:type="spellStart"/>
        <w:r>
          <w:t>Uu</w:t>
        </w:r>
        <w:proofErr w:type="spellEnd"/>
        <w:r>
          <w:t xml:space="preserve"> hop for both DL and UL.</w:t>
        </w:r>
      </w:ins>
    </w:p>
    <w:p w14:paraId="0A8FCDC1" w14:textId="77777777" w:rsidR="00176BB2" w:rsidRDefault="000818C7">
      <w:pPr>
        <w:jc w:val="center"/>
        <w:rPr>
          <w:ins w:id="168" w:author="Xuelong Wang@RAN2#115" w:date="2021-09-03T10:22:00Z"/>
        </w:rPr>
      </w:pPr>
      <w:ins w:id="169"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8.45pt;height:166.3pt;mso-width-percent:0;mso-height-percent:0;mso-width-percent:0;mso-height-percent:0" o:ole="">
              <v:imagedata r:id="rId27" o:title=""/>
            </v:shape>
            <o:OLEObject Type="Embed" ProgID="Visio.Drawing.15" ShapeID="_x0000_i1030" DrawAspect="Content" ObjectID="_1698754876" r:id="rId28"/>
          </w:object>
        </w:r>
      </w:ins>
    </w:p>
    <w:p w14:paraId="16975747" w14:textId="77777777" w:rsidR="00176BB2" w:rsidRDefault="00A53C6E">
      <w:pPr>
        <w:jc w:val="center"/>
        <w:rPr>
          <w:ins w:id="170" w:author="Xuelong Wang@RAN2#115" w:date="2021-09-03T10:21:00Z"/>
        </w:rPr>
      </w:pPr>
      <w:ins w:id="171" w:author="Xuelong Wang@RAN2#115" w:date="2021-09-03T10:21:00Z">
        <w:r>
          <w:t>Figure 16.x.2.1-1: User plane protocol stack for L2 UE-to-Network Relay</w:t>
        </w:r>
      </w:ins>
    </w:p>
    <w:p w14:paraId="46FC0DB1" w14:textId="77777777" w:rsidR="00176BB2" w:rsidRDefault="00176BB2">
      <w:pPr>
        <w:rPr>
          <w:ins w:id="172" w:author="Xuelong Wang@RAN2#115" w:date="2021-09-03T10:22:00Z"/>
        </w:rPr>
      </w:pPr>
    </w:p>
    <w:p w14:paraId="4EA62368" w14:textId="77777777" w:rsidR="00176BB2" w:rsidRDefault="000818C7">
      <w:pPr>
        <w:jc w:val="center"/>
        <w:rPr>
          <w:ins w:id="173" w:author="Xuelong Wang@RAN2#115" w:date="2021-09-03T10:29:00Z"/>
        </w:rPr>
      </w:pPr>
      <w:ins w:id="174" w:author="Xuelong Wang@RAN2#115" w:date="2021-09-03T10:29:00Z">
        <w:r>
          <w:rPr>
            <w:noProof/>
          </w:rPr>
          <w:object w:dxaOrig="5440" w:dyaOrig="3400" w14:anchorId="2ECA69CC">
            <v:shape id="_x0000_i1029" type="#_x0000_t75" alt="" style="width:272.05pt;height:169.5pt;mso-width-percent:0;mso-height-percent:0;mso-width-percent:0;mso-height-percent:0" o:ole="">
              <v:imagedata r:id="rId29" o:title=""/>
            </v:shape>
            <o:OLEObject Type="Embed" ProgID="Visio.Drawing.15" ShapeID="_x0000_i1029" DrawAspect="Content" ObjectID="_1698754877" r:id="rId30"/>
          </w:object>
        </w:r>
      </w:ins>
    </w:p>
    <w:p w14:paraId="10B5E3D4" w14:textId="77777777" w:rsidR="00176BB2" w:rsidRDefault="00A53C6E">
      <w:pPr>
        <w:jc w:val="center"/>
        <w:rPr>
          <w:ins w:id="175" w:author="Xuelong Wang@RAN2#115" w:date="2021-09-03T10:21:00Z"/>
        </w:rPr>
      </w:pPr>
      <w:ins w:id="176" w:author="Xuelong Wang@RAN2#115" w:date="2021-09-03T10:21:00Z">
        <w:r>
          <w:t>Figure 16.x.2.1-</w:t>
        </w:r>
      </w:ins>
      <w:ins w:id="177" w:author="Xuelong Wang@RAN2#115" w:date="2021-09-03T10:22:00Z">
        <w:r>
          <w:t>2</w:t>
        </w:r>
      </w:ins>
      <w:ins w:id="178" w:author="Xuelong Wang@RAN2#115" w:date="2021-09-03T10:21:00Z">
        <w:r>
          <w:t xml:space="preserve">: </w:t>
        </w:r>
      </w:ins>
      <w:ins w:id="179" w:author="Xuelong Wang@RAN2#115" w:date="2021-09-03T10:22:00Z">
        <w:r>
          <w:t>Control</w:t>
        </w:r>
      </w:ins>
      <w:ins w:id="180" w:author="Xuelong Wang@RAN2#115" w:date="2021-09-03T10:21:00Z">
        <w:r>
          <w:t xml:space="preserve"> plane protocol stack for L2 UE-to-Network Relay</w:t>
        </w:r>
      </w:ins>
    </w:p>
    <w:p w14:paraId="2CF1EE72" w14:textId="77777777" w:rsidR="00176BB2" w:rsidRDefault="00A53C6E">
      <w:pPr>
        <w:pStyle w:val="EditorsNote"/>
        <w:rPr>
          <w:ins w:id="181" w:author="Xuelong Wang@RAN2#115" w:date="2021-09-03T10:32:00Z"/>
          <w:lang w:eastAsia="ko-KR"/>
        </w:rPr>
      </w:pPr>
      <w:del w:id="182" w:author="Xuelong Wang@RAN2#116" w:date="2021-11-15T15:00:00Z">
        <w:r>
          <w:rPr>
            <w:lang w:eastAsia="ko-KR"/>
          </w:rPr>
          <w:delText xml:space="preserve">Editor’s Note: The name of PC5 adapation layer and Uu adapation layer are not decided yet, and then currently </w:delText>
        </w:r>
        <w:r>
          <w:rPr>
            <w:rFonts w:hint="eastAsia"/>
            <w:lang w:eastAsia="ko-KR"/>
          </w:rPr>
          <w:delText>PC5-ADAPT</w:delText>
        </w:r>
        <w:r>
          <w:rPr>
            <w:lang w:eastAsia="ko-KR"/>
          </w:rPr>
          <w:delText xml:space="preserve"> and Uu-ADAPT are used.</w:delText>
        </w:r>
      </w:del>
    </w:p>
    <w:p w14:paraId="58554841" w14:textId="77777777" w:rsidR="00176BB2" w:rsidRDefault="00A53C6E">
      <w:pPr>
        <w:rPr>
          <w:ins w:id="183" w:author="Xuelong Wang@RAN2#115" w:date="2021-09-03T10:34:00Z"/>
        </w:rPr>
      </w:pPr>
      <w:ins w:id="184" w:author="Xuelong Wang@RAN2#115" w:date="2021-09-03T10:34:00Z">
        <w:r>
          <w:rPr>
            <w:rFonts w:hint="eastAsia"/>
            <w:lang w:eastAsia="zh-CN"/>
          </w:rPr>
          <w:t>F</w:t>
        </w:r>
        <w:r>
          <w:t>or L2 U2N Relay, for uplink</w:t>
        </w:r>
      </w:ins>
    </w:p>
    <w:p w14:paraId="5AC1D255" w14:textId="77777777" w:rsidR="00176BB2" w:rsidRDefault="00A53C6E">
      <w:pPr>
        <w:pStyle w:val="B10"/>
        <w:rPr>
          <w:ins w:id="185" w:author="Xuelong Wang@RAN2#115" w:date="2021-09-03T10:34:00Z"/>
        </w:rPr>
      </w:pPr>
      <w:ins w:id="186" w:author="Xuelong Wang@RAN2#115" w:date="2021-09-03T10:34:00Z">
        <w:r>
          <w:t>-</w:t>
        </w:r>
        <w:r>
          <w:tab/>
          <w:t xml:space="preserve">The </w:t>
        </w:r>
        <w:proofErr w:type="spellStart"/>
        <w:r>
          <w:t>Uu</w:t>
        </w:r>
        <w:proofErr w:type="spellEnd"/>
        <w:r>
          <w:t xml:space="preserve"> </w:t>
        </w:r>
      </w:ins>
      <w:ins w:id="187" w:author="Xuelong Wang@RAN2#116" w:date="2021-11-15T15:02:00Z">
        <w:r>
          <w:t xml:space="preserve">SRAP </w:t>
        </w:r>
      </w:ins>
      <w:ins w:id="188" w:author="Xuelong Wang@RAN2#115" w:date="2021-09-03T10:34:00Z">
        <w:del w:id="189" w:author="Xuelong Wang@RAN2#116" w:date="2021-11-15T15:02:00Z">
          <w:r>
            <w:delText xml:space="preserve">adaptation </w:delText>
          </w:r>
        </w:del>
        <w:r>
          <w:t xml:space="preserve">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w:t>
        </w:r>
      </w:ins>
      <w:ins w:id="190" w:author="Xuelong Wang@RAN2#116" w:date="2021-11-15T15:35:00Z">
        <w:r>
          <w:t>s</w:t>
        </w:r>
      </w:ins>
      <w:ins w:id="191" w:author="ZTE" w:date="2021-11-18T17:23:00Z">
        <w:r>
          <w:rPr>
            <w:rFonts w:eastAsia="SimSun" w:hint="eastAsia"/>
            <w:lang w:val="en-US" w:eastAsia="zh-CN"/>
          </w:rPr>
          <w:t xml:space="preserve"> </w:t>
        </w:r>
      </w:ins>
      <w:ins w:id="192" w:author="Xuelong Wang@RAN2#115" w:date="2021-09-03T10:34:00Z">
        <w:del w:id="193" w:author="Xuelong Wang@RAN2#116" w:date="2021-11-15T15:35:00Z">
          <w:r>
            <w:delText xml:space="preserve">, </w:delText>
          </w:r>
        </w:del>
      </w:ins>
      <w:ins w:id="194" w:author="Xuelong Wang@RAN2#116" w:date="2021-11-15T15:35:00Z">
        <w:r>
          <w:t xml:space="preserve">or </w:t>
        </w:r>
      </w:ins>
      <w:ins w:id="195" w:author="Xuelong Wang@RAN2#115" w:date="2021-09-03T10:34:00Z">
        <w:r>
          <w:t>DRB</w:t>
        </w:r>
      </w:ins>
      <w:ins w:id="196" w:author="Xuelong Wang@RAN2#116" w:date="2021-11-15T15:35:00Z">
        <w:r>
          <w:t>s</w:t>
        </w:r>
      </w:ins>
      <w:ins w:id="197" w:author="Xuelong Wang@RAN2#115" w:date="2021-09-03T10:34:00Z">
        <w:r>
          <w:t xml:space="preserve">) of the same Remote UE and/or different Remote UEs can be </w:t>
        </w:r>
      </w:ins>
      <w:ins w:id="198" w:author="Xuelong Wang@RAN2#116" w:date="2021-11-18T13:54:00Z">
        <w:r>
          <w:t xml:space="preserve">multiplexed over the same </w:t>
        </w:r>
      </w:ins>
      <w:ins w:id="199" w:author="Xuelong Wang@RAN2#115" w:date="2021-09-03T10:34:00Z">
        <w:del w:id="200" w:author="Xuelong Wang@RAN2#116" w:date="2021-11-18T13:54:00Z">
          <w:r>
            <w:delText xml:space="preserve">subject to N:1 mapping and data multiplexing over one </w:delText>
          </w:r>
        </w:del>
        <w:proofErr w:type="spellStart"/>
        <w:r>
          <w:t>Uu</w:t>
        </w:r>
        <w:proofErr w:type="spellEnd"/>
        <w:r>
          <w:t xml:space="preserve"> RLC channel. </w:t>
        </w:r>
      </w:ins>
    </w:p>
    <w:p w14:paraId="58AEF639" w14:textId="7E642C3A" w:rsidR="00176BB2" w:rsidRDefault="00A53C6E">
      <w:pPr>
        <w:pStyle w:val="B10"/>
        <w:rPr>
          <w:ins w:id="201" w:author="Qualcomm - Peng Cheng" w:date="2021-11-18T19:30:00Z"/>
        </w:rPr>
      </w:pPr>
      <w:ins w:id="202" w:author="Xuelong Wang@RAN2#115" w:date="2021-09-03T10:34:00Z">
        <w:r>
          <w:t>-</w:t>
        </w:r>
        <w:r>
          <w:tab/>
          <w:t xml:space="preserve">The </w:t>
        </w:r>
        <w:proofErr w:type="spellStart"/>
        <w:r>
          <w:t>Uu</w:t>
        </w:r>
        <w:proofErr w:type="spellEnd"/>
        <w:r>
          <w:t xml:space="preserve"> </w:t>
        </w:r>
      </w:ins>
      <w:ins w:id="203" w:author="Xuelong Wang@RAN2#116" w:date="2021-11-15T15:02:00Z">
        <w:r>
          <w:t xml:space="preserve">SRAP </w:t>
        </w:r>
      </w:ins>
      <w:ins w:id="204" w:author="Xuelong Wang@RAN2#115" w:date="2021-09-03T10:34:00Z">
        <w:del w:id="205" w:author="Xuelong Wang@RAN2#116" w:date="2021-11-15T15:02:00Z">
          <w:r>
            <w:delText xml:space="preserve">adaptation </w:delText>
          </w:r>
        </w:del>
        <w:r>
          <w:t>layer supports Remote UE identification for the UL traffic</w:t>
        </w:r>
        <w:del w:id="206" w:author="Xuelong Wang@RAN2#116" w:date="2021-11-18T13:55:00Z">
          <w:r>
            <w:delText xml:space="preserve"> (multiplexing the data coming from multiple Remote UE)</w:delText>
          </w:r>
        </w:del>
        <w:r>
          <w:t xml:space="preserve">. The identity information of Remote UE </w:t>
        </w:r>
        <w:proofErr w:type="spellStart"/>
        <w:r>
          <w:t>Uu</w:t>
        </w:r>
        <w:proofErr w:type="spellEnd"/>
        <w:r>
          <w:t xml:space="preserve"> Radio Bearer and a local Remote UE ID </w:t>
        </w:r>
        <w:commentRangeStart w:id="207"/>
        <w:del w:id="208" w:author="Nokia(GWO)1" w:date="2021-11-18T12:58:00Z">
          <w:r w:rsidDel="00F70461">
            <w:delText>is</w:delText>
          </w:r>
        </w:del>
      </w:ins>
      <w:ins w:id="209" w:author="Nokia(GWO)1" w:date="2021-11-18T12:58:00Z">
        <w:r w:rsidR="00F70461">
          <w:t>are</w:t>
        </w:r>
        <w:commentRangeEnd w:id="207"/>
        <w:r w:rsidR="00F70461">
          <w:rPr>
            <w:rStyle w:val="CommentReference"/>
          </w:rPr>
          <w:commentReference w:id="207"/>
        </w:r>
      </w:ins>
      <w:ins w:id="210" w:author="Xuelong Wang@RAN2#115" w:date="2021-09-03T10:34:00Z">
        <w:r>
          <w:t xml:space="preserve"> included in the </w:t>
        </w:r>
        <w:proofErr w:type="spellStart"/>
        <w:r>
          <w:t>Uu</w:t>
        </w:r>
        <w:proofErr w:type="spellEnd"/>
        <w:r>
          <w:t xml:space="preserve"> </w:t>
        </w:r>
        <w:del w:id="211" w:author="Xuelong Wang@RAN2#116" w:date="2021-11-15T15:36:00Z">
          <w:r>
            <w:delText>adaptation</w:delText>
          </w:r>
        </w:del>
      </w:ins>
      <w:ins w:id="212" w:author="Xuelong Wang@RAN2#116" w:date="2021-11-15T15:36:00Z">
        <w:r>
          <w:t>SRAP</w:t>
        </w:r>
      </w:ins>
      <w:ins w:id="213" w:author="Xuelong Wang@RAN2#115" w:date="2021-09-03T10:34:00Z">
        <w:r>
          <w:t xml:space="preserve"> </w:t>
        </w:r>
        <w:del w:id="214" w:author="ZTE" w:date="2021-11-18T17:23:00Z">
          <w:r>
            <w:rPr>
              <w:lang w:val="en-US"/>
            </w:rPr>
            <w:delText>layer</w:delText>
          </w:r>
        </w:del>
      </w:ins>
      <w:ins w:id="215" w:author="ZTE" w:date="2021-11-18T17:23:00Z">
        <w:r>
          <w:rPr>
            <w:rFonts w:eastAsia="SimSun" w:hint="eastAsia"/>
            <w:lang w:val="en-US" w:eastAsia="zh-CN"/>
          </w:rPr>
          <w:t>header</w:t>
        </w:r>
      </w:ins>
      <w:ins w:id="216" w:author="Xuelong Wang@RAN2#115" w:date="2021-09-03T10:34:00Z">
        <w:r>
          <w:t xml:space="preserve"> at UL in order for </w:t>
        </w:r>
        <w:proofErr w:type="spellStart"/>
        <w:r>
          <w:t>gNB</w:t>
        </w:r>
        <w:proofErr w:type="spellEnd"/>
        <w:r>
          <w:t xml:space="preserve"> to correlate the received packets for the specific PDCP entity associated with the right Remote UE </w:t>
        </w:r>
        <w:proofErr w:type="spellStart"/>
        <w:r>
          <w:t>Uu</w:t>
        </w:r>
        <w:proofErr w:type="spellEnd"/>
        <w:r>
          <w:t xml:space="preserve"> Radio Bearer of a Remote UE.</w:t>
        </w:r>
      </w:ins>
    </w:p>
    <w:p w14:paraId="52204BF5" w14:textId="64321E92" w:rsidR="005A74FF" w:rsidRDefault="005A74FF" w:rsidP="005A74FF">
      <w:pPr>
        <w:pStyle w:val="B10"/>
        <w:rPr>
          <w:ins w:id="217" w:author="Xuelong Wang@RAN2#115" w:date="2021-09-03T10:34:00Z"/>
        </w:rPr>
      </w:pPr>
      <w:commentRangeStart w:id="218"/>
      <w:ins w:id="219" w:author="Qualcomm - Peng Cheng" w:date="2021-11-18T19:30:00Z">
        <w:r w:rsidRPr="00A07DBB">
          <w:t>-</w:t>
        </w:r>
        <w:r w:rsidRPr="00A07DBB">
          <w:tab/>
          <w:t xml:space="preserve">The </w:t>
        </w:r>
        <w:r>
          <w:t xml:space="preserve">PC5 SRAP layer supports UL bearer mapping between Remote UE </w:t>
        </w:r>
        <w:proofErr w:type="spellStart"/>
        <w:r>
          <w:t>Uu</w:t>
        </w:r>
        <w:proofErr w:type="spellEnd"/>
        <w:r>
          <w:t xml:space="preserve"> Radio Bearer and </w:t>
        </w:r>
        <w:proofErr w:type="spellStart"/>
        <w:r>
          <w:t>engress</w:t>
        </w:r>
        <w:proofErr w:type="spellEnd"/>
        <w:r>
          <w:t xml:space="preserve"> PC5 RLC channels.</w:t>
        </w:r>
        <w:commentRangeEnd w:id="218"/>
        <w:r>
          <w:rPr>
            <w:rStyle w:val="CommentReference"/>
          </w:rPr>
          <w:commentReference w:id="218"/>
        </w:r>
      </w:ins>
    </w:p>
    <w:p w14:paraId="4B28BF66" w14:textId="77777777" w:rsidR="00176BB2" w:rsidRDefault="00A53C6E">
      <w:pPr>
        <w:rPr>
          <w:ins w:id="220" w:author="Xuelong Wang@RAN2#115" w:date="2021-09-03T10:34:00Z"/>
        </w:rPr>
      </w:pPr>
      <w:ins w:id="221" w:author="Xuelong Wang@RAN2#115" w:date="2021-09-03T10:34:00Z">
        <w:r>
          <w:rPr>
            <w:rFonts w:hint="eastAsia"/>
            <w:lang w:eastAsia="zh-CN"/>
          </w:rPr>
          <w:t>F</w:t>
        </w:r>
        <w:r>
          <w:t>or L2 U2N</w:t>
        </w:r>
      </w:ins>
      <w:ins w:id="222" w:author="Xuelong Wang@RAN2#115" w:date="2021-09-03T14:01:00Z">
        <w:r>
          <w:t xml:space="preserve"> Relay</w:t>
        </w:r>
      </w:ins>
      <w:ins w:id="223" w:author="Xuelong Wang@RAN2#115" w:date="2021-09-03T10:34:00Z">
        <w:r>
          <w:t>, for downlink</w:t>
        </w:r>
      </w:ins>
    </w:p>
    <w:p w14:paraId="75438BF6" w14:textId="77777777" w:rsidR="00176BB2" w:rsidRDefault="00A53C6E">
      <w:pPr>
        <w:pStyle w:val="B10"/>
        <w:rPr>
          <w:ins w:id="224" w:author="Xuelong Wang@RAN2#115" w:date="2021-09-03T10:34:00Z"/>
        </w:rPr>
      </w:pPr>
      <w:ins w:id="225" w:author="Xuelong Wang@RAN2#115" w:date="2021-09-03T10:34:00Z">
        <w:r>
          <w:t>-</w:t>
        </w:r>
        <w:r>
          <w:tab/>
          <w:t xml:space="preserve">The </w:t>
        </w:r>
        <w:proofErr w:type="spellStart"/>
        <w:r>
          <w:t>Uu</w:t>
        </w:r>
        <w:proofErr w:type="spellEnd"/>
        <w:r>
          <w:t xml:space="preserve"> </w:t>
        </w:r>
      </w:ins>
      <w:ins w:id="226" w:author="Xuelong Wang@RAN2#116" w:date="2021-11-15T15:02:00Z">
        <w:r>
          <w:t xml:space="preserve">SRAP </w:t>
        </w:r>
      </w:ins>
      <w:ins w:id="227" w:author="Xuelong Wang@RAN2#115" w:date="2021-09-03T10:34:00Z">
        <w:del w:id="228" w:author="Xuelong Wang@RAN2#116" w:date="2021-11-15T15:02:00Z">
          <w:r>
            <w:delText xml:space="preserve">adaptation </w:delText>
          </w:r>
        </w:del>
        <w:r>
          <w:t xml:space="preserve">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w:t>
        </w:r>
        <w:del w:id="229" w:author="Xuelong Wang@RAN2#116" w:date="2021-11-15T15:33:00Z">
          <w:r>
            <w:delText>adaptation</w:delText>
          </w:r>
        </w:del>
      </w:ins>
      <w:ins w:id="230" w:author="Xuelong Wang@RAN2#116" w:date="2021-11-15T15:33:00Z">
        <w:r>
          <w:t>SRAP</w:t>
        </w:r>
      </w:ins>
      <w:ins w:id="231" w:author="Xuelong Wang@RAN2#115" w:date="2021-09-03T10:34:00Z">
        <w:r>
          <w:t xml:space="preserve"> layer can be used to support DL </w:t>
        </w:r>
        <w:del w:id="232" w:author="Xuelong Wang@RAN2#116" w:date="2021-11-18T13:57:00Z">
          <w:r>
            <w:delText xml:space="preserve">N:1 </w:delText>
          </w:r>
        </w:del>
        <w:r>
          <w:t>bearer mapping and data multiplexing between multiple end-to-end Radio Bearers (SRBs</w:t>
        </w:r>
      </w:ins>
      <w:ins w:id="233" w:author="Xuelong Wang@RAN2#116" w:date="2021-11-15T15:34:00Z">
        <w:r>
          <w:t xml:space="preserve"> or</w:t>
        </w:r>
      </w:ins>
      <w:ins w:id="234" w:author="Xuelong Wang@RAN2#115" w:date="2021-09-03T10:34:00Z">
        <w:del w:id="235" w:author="Xuelong Wang@RAN2#116" w:date="2021-11-15T15:34:00Z">
          <w:r>
            <w:delText>,</w:delText>
          </w:r>
        </w:del>
        <w:r>
          <w:t xml:space="preserve">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3B5D4963" w14:textId="1484D6C3" w:rsidR="00176BB2" w:rsidRDefault="00A53C6E">
      <w:pPr>
        <w:pStyle w:val="B10"/>
        <w:rPr>
          <w:ins w:id="236" w:author="Xuelong Wang@RAN2#115" w:date="2021-09-03T10:34:00Z"/>
        </w:rPr>
      </w:pPr>
      <w:ins w:id="237" w:author="Xuelong Wang@RAN2#115" w:date="2021-09-03T10:34:00Z">
        <w:r>
          <w:t xml:space="preserve"> -</w:t>
        </w:r>
        <w:r>
          <w:tab/>
          <w:t xml:space="preserve">The </w:t>
        </w:r>
        <w:proofErr w:type="spellStart"/>
        <w:r>
          <w:t>Uu</w:t>
        </w:r>
        <w:proofErr w:type="spellEnd"/>
        <w:r>
          <w:t xml:space="preserve"> </w:t>
        </w:r>
      </w:ins>
      <w:ins w:id="238" w:author="Xuelong Wang@RAN2#116" w:date="2021-11-15T15:02:00Z">
        <w:r>
          <w:t xml:space="preserve">SRAP </w:t>
        </w:r>
      </w:ins>
      <w:ins w:id="239" w:author="Xuelong Wang@RAN2#115" w:date="2021-09-03T10:34:00Z">
        <w:del w:id="240" w:author="Xuelong Wang@RAN2#116" w:date="2021-11-15T15:02:00Z">
          <w:r>
            <w:delText xml:space="preserve">adaptation </w:delText>
          </w:r>
        </w:del>
        <w:r>
          <w:t xml:space="preserve">layer supports Remote UE identification for </w:t>
        </w:r>
      </w:ins>
      <w:proofErr w:type="spellStart"/>
      <w:ins w:id="241" w:author="CATT" w:date="2021-11-17T17:25:00Z">
        <w:r>
          <w:t>DL</w:t>
        </w:r>
      </w:ins>
      <w:ins w:id="242" w:author="Xuelong Wang@RAN2#115" w:date="2021-09-03T10:34:00Z">
        <w:del w:id="243" w:author="CATT" w:date="2021-11-17T17:25:00Z">
          <w:r>
            <w:delText xml:space="preserve">Downlink </w:delText>
          </w:r>
        </w:del>
        <w:r>
          <w:t>traffic</w:t>
        </w:r>
        <w:proofErr w:type="spellEnd"/>
        <w:r>
          <w:t xml:space="preserve">. The identity information of Remote UE </w:t>
        </w:r>
        <w:proofErr w:type="spellStart"/>
        <w:r>
          <w:t>Uu</w:t>
        </w:r>
        <w:proofErr w:type="spellEnd"/>
        <w:r>
          <w:t xml:space="preserve"> Radio Bearer and a local Remote UE ID </w:t>
        </w:r>
        <w:del w:id="244" w:author="Xuelong Wang@RAN2#116" w:date="2021-11-18T13:56:00Z">
          <w:r>
            <w:delText>needs be</w:delText>
          </w:r>
        </w:del>
      </w:ins>
      <w:commentRangeStart w:id="245"/>
      <w:ins w:id="246" w:author="Xuelong Wang@RAN2#116" w:date="2021-11-18T13:56:00Z">
        <w:del w:id="247" w:author="Nokia(GWO)1" w:date="2021-11-18T12:59:00Z">
          <w:r w:rsidDel="00F70461">
            <w:delText>is</w:delText>
          </w:r>
        </w:del>
      </w:ins>
      <w:ins w:id="248" w:author="Nokia(GWO)1" w:date="2021-11-18T12:59:00Z">
        <w:r w:rsidR="00F70461">
          <w:t>are</w:t>
        </w:r>
        <w:commentRangeEnd w:id="245"/>
        <w:r w:rsidR="00F70461">
          <w:rPr>
            <w:rStyle w:val="CommentReference"/>
          </w:rPr>
          <w:commentReference w:id="245"/>
        </w:r>
      </w:ins>
      <w:ins w:id="249" w:author="Xuelong Wang@RAN2#115" w:date="2021-09-03T10:34:00Z">
        <w:r>
          <w:t xml:space="preserve"> put into the </w:t>
        </w:r>
        <w:proofErr w:type="spellStart"/>
        <w:r>
          <w:t>Uu</w:t>
        </w:r>
        <w:proofErr w:type="spellEnd"/>
        <w:r>
          <w:t xml:space="preserve"> </w:t>
        </w:r>
        <w:del w:id="250" w:author="Xuelong Wang@RAN2#116" w:date="2021-11-15T15:34:00Z">
          <w:r>
            <w:delText>adaptation</w:delText>
          </w:r>
        </w:del>
      </w:ins>
      <w:ins w:id="251" w:author="Xuelong Wang@RAN2#116" w:date="2021-11-15T15:34:00Z">
        <w:r>
          <w:t>SRAP</w:t>
        </w:r>
      </w:ins>
      <w:ins w:id="252" w:author="Xuelong Wang@RAN2#115" w:date="2021-09-03T10:34:00Z">
        <w:r>
          <w:t xml:space="preserve"> </w:t>
        </w:r>
        <w:del w:id="253" w:author="ZTE" w:date="2021-11-18T17:23:00Z">
          <w:r>
            <w:rPr>
              <w:lang w:val="en-US"/>
            </w:rPr>
            <w:delText>layer</w:delText>
          </w:r>
        </w:del>
      </w:ins>
      <w:ins w:id="254" w:author="ZTE" w:date="2021-11-18T17:23:00Z">
        <w:r>
          <w:rPr>
            <w:rFonts w:eastAsia="SimSun" w:hint="eastAsia"/>
            <w:lang w:val="en-US" w:eastAsia="zh-CN"/>
          </w:rPr>
          <w:t>header</w:t>
        </w:r>
      </w:ins>
      <w:ins w:id="255" w:author="Xuelong Wang@RAN2#115" w:date="2021-09-03T10:34:00Z">
        <w:r>
          <w:t xml:space="preserve"> by </w:t>
        </w:r>
        <w:proofErr w:type="spellStart"/>
        <w:r>
          <w:t>gNB</w:t>
        </w:r>
        <w:proofErr w:type="spellEnd"/>
        <w:r>
          <w:t xml:space="preserve"> at DL in order for Relay UE to map the received packets from Remote UE </w:t>
        </w:r>
        <w:proofErr w:type="spellStart"/>
        <w:r>
          <w:t>Uu</w:t>
        </w:r>
        <w:proofErr w:type="spellEnd"/>
        <w:r>
          <w:t xml:space="preserve"> Radio Bearer to its associated PC5 RLC channel.</w:t>
        </w:r>
      </w:ins>
    </w:p>
    <w:p w14:paraId="04D53FE6" w14:textId="77777777" w:rsidR="00176BB2" w:rsidRDefault="00A53C6E">
      <w:pPr>
        <w:pStyle w:val="EditorsNote"/>
        <w:ind w:left="0" w:firstLine="0"/>
        <w:rPr>
          <w:ins w:id="256" w:author="Xuelong Wang@RAN2#116" w:date="2021-11-18T14:00:00Z"/>
        </w:rPr>
      </w:pPr>
      <w:ins w:id="257" w:author="Xuelong Wang@RAN2#116" w:date="2021-11-15T15:31:00Z">
        <w:r>
          <w:rPr>
            <w:color w:val="000000" w:themeColor="text1"/>
          </w:rPr>
          <w:t>L2 U2N</w:t>
        </w:r>
        <w:r>
          <w:t xml:space="preserve"> Relay UE is configured by </w:t>
        </w:r>
        <w:proofErr w:type="spellStart"/>
        <w:r>
          <w:t>gNB</w:t>
        </w:r>
        <w:proofErr w:type="spellEnd"/>
        <w:r>
          <w:t xml:space="preserve"> with the local</w:t>
        </w:r>
      </w:ins>
      <w:ins w:id="258" w:author="Xuelong Wang@RAN2#116" w:date="2021-11-15T17:09:00Z">
        <w:r>
          <w:t xml:space="preserve"> R</w:t>
        </w:r>
      </w:ins>
      <w:ins w:id="259" w:author="Xuelong Wang@RAN2#116" w:date="2021-11-15T15:31:00Z">
        <w:r>
          <w:t>emote UE ID to be used in SRAP</w:t>
        </w:r>
        <w:del w:id="260" w:author="ZTE" w:date="2021-11-18T17:24:00Z">
          <w:r>
            <w:rPr>
              <w:lang w:val="en-US"/>
            </w:rPr>
            <w:delText xml:space="preserve"> layer</w:delText>
          </w:r>
        </w:del>
      </w:ins>
      <w:ins w:id="261" w:author="Qualcomm - Peng Cheng" w:date="2021-11-16T19:01:00Z">
        <w:del w:id="262" w:author="ZTE" w:date="2021-11-18T17:24:00Z">
          <w:r>
            <w:rPr>
              <w:lang w:val="en-US"/>
            </w:rPr>
            <w:delText xml:space="preserve"> </w:delText>
          </w:r>
        </w:del>
      </w:ins>
      <w:ins w:id="263" w:author="ZTE" w:date="2021-11-18T17:24:00Z">
        <w:r>
          <w:rPr>
            <w:rFonts w:eastAsia="SimSun" w:hint="eastAsia"/>
            <w:lang w:val="en-US" w:eastAsia="zh-CN"/>
          </w:rPr>
          <w:t xml:space="preserve"> </w:t>
        </w:r>
      </w:ins>
      <w:ins w:id="264" w:author="Qualcomm - Peng Cheng" w:date="2021-11-16T19:01:00Z">
        <w:r>
          <w:t>header</w:t>
        </w:r>
      </w:ins>
      <w:ins w:id="265" w:author="Xuelong Wang@RAN2#116" w:date="2021-11-15T15:31:00Z">
        <w:r>
          <w:t xml:space="preserve">. </w:t>
        </w:r>
      </w:ins>
      <w:ins w:id="266" w:author="Xuelong Wang@RAN2#116" w:date="2021-11-15T15:36:00Z">
        <w:del w:id="267" w:author="OPPO(Boyuan)" w:date="2021-11-17T09:28:00Z">
          <w:r>
            <w:delText>A</w:delText>
          </w:r>
        </w:del>
      </w:ins>
      <w:ins w:id="268" w:author="Xuelong Wang@RAN2#116" w:date="2021-11-15T15:32:00Z">
        <w:del w:id="269" w:author="OPPO(Boyuan)" w:date="2021-11-17T09:28:00Z">
          <w:r>
            <w:delText xml:space="preserve"> </w:delText>
          </w:r>
        </w:del>
        <w:proofErr w:type="spellStart"/>
        <w:r>
          <w:t>Uu</w:t>
        </w:r>
        <w:proofErr w:type="spellEnd"/>
        <w:r>
          <w:t xml:space="preserve"> DRB</w:t>
        </w:r>
      </w:ins>
      <w:ins w:id="270" w:author="OPPO(Boyuan)" w:date="2021-11-17T09:28:00Z">
        <w:r>
          <w:t>(s)</w:t>
        </w:r>
      </w:ins>
      <w:ins w:id="271" w:author="Xuelong Wang@RAN2#116" w:date="2021-11-15T15:32:00Z">
        <w:r>
          <w:t xml:space="preserve"> and </w:t>
        </w:r>
        <w:del w:id="272" w:author="OPPO(Boyuan)" w:date="2021-11-17T09:28:00Z">
          <w:r>
            <w:delText xml:space="preserve">a </w:delText>
          </w:r>
        </w:del>
        <w:proofErr w:type="spellStart"/>
        <w:r>
          <w:t>Uu</w:t>
        </w:r>
        <w:proofErr w:type="spellEnd"/>
        <w:r>
          <w:t xml:space="preserve"> SRB</w:t>
        </w:r>
      </w:ins>
      <w:ins w:id="273" w:author="OPPO(Boyuan)" w:date="2021-11-17T09:28:00Z">
        <w:r>
          <w:t>(s)</w:t>
        </w:r>
      </w:ins>
      <w:ins w:id="274" w:author="Xuelong Wang@RAN2#116" w:date="2021-11-15T15:32:00Z">
        <w:r>
          <w:t xml:space="preserve"> are mapped to different RLC channels </w:t>
        </w:r>
        <w:commentRangeStart w:id="275"/>
        <w:r>
          <w:t xml:space="preserve">(i.e., PC5 RLC channel and </w:t>
        </w:r>
        <w:proofErr w:type="spellStart"/>
        <w:r>
          <w:t>Uu</w:t>
        </w:r>
        <w:proofErr w:type="spellEnd"/>
        <w:r>
          <w:t xml:space="preserve"> RLC channel)</w:t>
        </w:r>
      </w:ins>
      <w:commentRangeEnd w:id="275"/>
      <w:r w:rsidR="006740F0">
        <w:rPr>
          <w:rStyle w:val="CommentReference"/>
          <w:color w:val="auto"/>
        </w:rPr>
        <w:commentReference w:id="275"/>
      </w:r>
      <w:ins w:id="276" w:author="Xuelong Wang@RAN2#116" w:date="2021-11-15T15:32:00Z">
        <w:r>
          <w:t xml:space="preserve">.  </w:t>
        </w:r>
      </w:ins>
    </w:p>
    <w:p w14:paraId="0401015F" w14:textId="77777777" w:rsidR="00176BB2" w:rsidRDefault="00A53C6E">
      <w:pPr>
        <w:pStyle w:val="EditorsNote"/>
        <w:ind w:left="0" w:firstLine="0"/>
        <w:rPr>
          <w:ins w:id="277" w:author="Xuelong Wang@RAN2#116" w:date="2021-11-15T15:31:00Z"/>
          <w:color w:val="000000" w:themeColor="text1"/>
        </w:rPr>
      </w:pPr>
      <w:ins w:id="278" w:author="Xuelong Wang@RAN2#116" w:date="2021-11-18T14:00:00Z">
        <w:r>
          <w:rPr>
            <w:color w:val="000000" w:themeColor="text1"/>
          </w:rPr>
          <w:t xml:space="preserve">It is left to </w:t>
        </w:r>
        <w:proofErr w:type="spellStart"/>
        <w:r>
          <w:rPr>
            <w:color w:val="000000" w:themeColor="text1"/>
          </w:rPr>
          <w:t>gNB</w:t>
        </w:r>
        <w:proofErr w:type="spellEnd"/>
        <w:r>
          <w:rPr>
            <w:color w:val="000000" w:themeColor="text1"/>
          </w:rPr>
          <w:t xml:space="preserve"> implementation to avoid collision on the usage of local </w:t>
        </w:r>
      </w:ins>
      <w:ins w:id="279" w:author="Xuelong Wang@RAN2#116" w:date="2021-11-18T14:01:00Z">
        <w:r>
          <w:rPr>
            <w:color w:val="000000" w:themeColor="text1"/>
          </w:rPr>
          <w:t>R</w:t>
        </w:r>
      </w:ins>
      <w:ins w:id="280" w:author="Xuelong Wang@RAN2#116" w:date="2021-11-18T14:00:00Z">
        <w:r>
          <w:rPr>
            <w:color w:val="000000" w:themeColor="text1"/>
          </w:rPr>
          <w:t>emote UE ID.</w:t>
        </w:r>
      </w:ins>
      <w:ins w:id="281" w:author="Xuelong Wang@RAN2#116" w:date="2021-11-18T14:01:00Z">
        <w:r>
          <w:rPr>
            <w:color w:val="000000" w:themeColor="text1"/>
          </w:rPr>
          <w:t xml:space="preserve"> The </w:t>
        </w:r>
        <w:proofErr w:type="spellStart"/>
        <w:r>
          <w:rPr>
            <w:color w:val="000000" w:themeColor="text1"/>
          </w:rPr>
          <w:t>gNB</w:t>
        </w:r>
        <w:proofErr w:type="spellEnd"/>
        <w:r>
          <w:rPr>
            <w:color w:val="000000" w:themeColor="text1"/>
          </w:rPr>
          <w:t xml:space="preserve"> can update the local Remote UE ID based on its implementation</w:t>
        </w:r>
      </w:ins>
      <w:ins w:id="282" w:author="Xuelong Wang@RAN2#116" w:date="2021-11-18T14:05:00Z">
        <w:r>
          <w:rPr>
            <w:color w:val="000000" w:themeColor="text1"/>
          </w:rPr>
          <w:t xml:space="preserve"> by s</w:t>
        </w:r>
      </w:ins>
      <w:ins w:id="283" w:author="Xuelong Wang@RAN2#116" w:date="2021-11-18T14:01:00Z">
        <w:r>
          <w:rPr>
            <w:color w:val="000000" w:themeColor="text1"/>
          </w:rPr>
          <w:t>end</w:t>
        </w:r>
      </w:ins>
      <w:ins w:id="284" w:author="Xuelong Wang@RAN2#116" w:date="2021-11-18T14:05:00Z">
        <w:r>
          <w:rPr>
            <w:color w:val="000000" w:themeColor="text1"/>
          </w:rPr>
          <w:t>ing</w:t>
        </w:r>
      </w:ins>
      <w:ins w:id="285" w:author="Xuelong Wang@RAN2#116" w:date="2021-11-18T14:01:00Z">
        <w:r>
          <w:rPr>
            <w:color w:val="000000" w:themeColor="text1"/>
          </w:rPr>
          <w:t xml:space="preserve"> the updated ID via </w:t>
        </w:r>
        <w:commentRangeStart w:id="286"/>
        <w:proofErr w:type="spellStart"/>
        <w:r w:rsidRPr="000C453A">
          <w:rPr>
            <w:i/>
            <w:iCs/>
            <w:color w:val="000000" w:themeColor="text1"/>
            <w:rPrChange w:id="287" w:author="Intel_SB" w:date="2021-11-18T11:19:00Z">
              <w:rPr>
                <w:color w:val="000000" w:themeColor="text1"/>
              </w:rPr>
            </w:rPrChange>
          </w:rPr>
          <w:t>RRCReconfiguration</w:t>
        </w:r>
        <w:proofErr w:type="spellEnd"/>
        <w:r>
          <w:rPr>
            <w:color w:val="000000" w:themeColor="text1"/>
          </w:rPr>
          <w:t xml:space="preserve"> </w:t>
        </w:r>
      </w:ins>
      <w:commentRangeEnd w:id="286"/>
      <w:r w:rsidR="000C453A">
        <w:rPr>
          <w:rStyle w:val="CommentReference"/>
          <w:color w:val="auto"/>
        </w:rPr>
        <w:commentReference w:id="286"/>
      </w:r>
      <w:ins w:id="288" w:author="Xuelong Wang@RAN2#116" w:date="2021-11-18T14:01:00Z">
        <w:r>
          <w:rPr>
            <w:color w:val="000000" w:themeColor="text1"/>
          </w:rPr>
          <w:t>message</w:t>
        </w:r>
      </w:ins>
      <w:ins w:id="289" w:author="Xuelong Wang@RAN2#116" w:date="2021-11-18T14:02:00Z">
        <w:r>
          <w:rPr>
            <w:color w:val="000000" w:themeColor="text1"/>
          </w:rPr>
          <w:t xml:space="preserve"> to the Relay UE</w:t>
        </w:r>
      </w:ins>
      <w:ins w:id="290" w:author="Xuelong Wang@RAN2#116" w:date="2021-11-18T14:01:00Z">
        <w:r>
          <w:rPr>
            <w:color w:val="000000" w:themeColor="text1"/>
          </w:rPr>
          <w:t>.</w:t>
        </w:r>
      </w:ins>
      <w:ins w:id="291" w:author="Xuelong Wang@RAN2#116" w:date="2021-11-18T14:02:00Z">
        <w:r>
          <w:rPr>
            <w:color w:val="000000" w:themeColor="text1"/>
          </w:rPr>
          <w:t xml:space="preserve"> </w:t>
        </w:r>
      </w:ins>
      <w:ins w:id="292" w:author="Xuelong Wang@RAN2#116" w:date="2021-11-18T14:03:00Z">
        <w:r>
          <w:rPr>
            <w:color w:val="000000" w:themeColor="text1"/>
          </w:rPr>
          <w:t>B</w:t>
        </w:r>
      </w:ins>
      <w:ins w:id="293" w:author="Xuelong Wang@RAN2#116" w:date="2021-11-18T14:02:00Z">
        <w:r>
          <w:rPr>
            <w:color w:val="000000" w:themeColor="text1"/>
          </w:rPr>
          <w:t>ased on its implementation,</w:t>
        </w:r>
      </w:ins>
      <w:ins w:id="294" w:author="Xuelong Wang@RAN2#116" w:date="2021-11-18T14:03:00Z">
        <w:r>
          <w:rPr>
            <w:color w:val="000000" w:themeColor="text1"/>
          </w:rPr>
          <w:t xml:space="preserve"> </w:t>
        </w:r>
      </w:ins>
      <w:ins w:id="295" w:author="Xuelong Wang@RAN2#116" w:date="2021-11-18T14:02:00Z">
        <w:r>
          <w:rPr>
            <w:color w:val="000000" w:themeColor="text1"/>
          </w:rPr>
          <w:t>t</w:t>
        </w:r>
      </w:ins>
      <w:ins w:id="296" w:author="Xuelong Wang@RAN2#116" w:date="2021-11-18T14:03:00Z">
        <w:r>
          <w:rPr>
            <w:color w:val="000000" w:themeColor="text1"/>
          </w:rPr>
          <w:t>h</w:t>
        </w:r>
      </w:ins>
      <w:ins w:id="297" w:author="Xuelong Wang@RAN2#116" w:date="2021-11-18T14:02:00Z">
        <w:r>
          <w:rPr>
            <w:color w:val="000000" w:themeColor="text1"/>
          </w:rPr>
          <w:t>e</w:t>
        </w:r>
      </w:ins>
      <w:ins w:id="298" w:author="Xuelong Wang@RAN2#116" w:date="2021-11-18T14:00:00Z">
        <w:r>
          <w:rPr>
            <w:color w:val="000000" w:themeColor="text1"/>
          </w:rPr>
          <w:t xml:space="preserve"> </w:t>
        </w:r>
      </w:ins>
      <w:ins w:id="299" w:author="Xuelong Wang@RAN2#116" w:date="2021-11-18T14:02:00Z">
        <w:r>
          <w:rPr>
            <w:color w:val="000000" w:themeColor="text1"/>
          </w:rPr>
          <w:t>s</w:t>
        </w:r>
      </w:ins>
      <w:ins w:id="300" w:author="Xuelong Wang@RAN2#116" w:date="2021-11-18T14:00:00Z">
        <w:r>
          <w:rPr>
            <w:color w:val="000000" w:themeColor="text1"/>
          </w:rPr>
          <w:t xml:space="preserve">erving </w:t>
        </w:r>
        <w:proofErr w:type="spellStart"/>
        <w:r>
          <w:rPr>
            <w:color w:val="000000" w:themeColor="text1"/>
          </w:rPr>
          <w:t>gNB</w:t>
        </w:r>
        <w:proofErr w:type="spellEnd"/>
        <w:r>
          <w:rPr>
            <w:color w:val="000000" w:themeColor="text1"/>
          </w:rPr>
          <w:t xml:space="preserve"> can perform local </w:t>
        </w:r>
      </w:ins>
      <w:ins w:id="301" w:author="Xuelong Wang@RAN2#116" w:date="2021-11-18T14:02:00Z">
        <w:r>
          <w:rPr>
            <w:color w:val="000000" w:themeColor="text1"/>
          </w:rPr>
          <w:t>R</w:t>
        </w:r>
      </w:ins>
      <w:ins w:id="302" w:author="Xuelong Wang@RAN2#116" w:date="2021-11-18T14:00:00Z">
        <w:r>
          <w:rPr>
            <w:color w:val="000000" w:themeColor="text1"/>
          </w:rPr>
          <w:t xml:space="preserve">emote UE ID update independent of the PC5 unicast link L2 ID update procedure.  </w:t>
        </w:r>
      </w:ins>
    </w:p>
    <w:p w14:paraId="359E506F" w14:textId="77777777" w:rsidR="00176BB2" w:rsidRDefault="00A53C6E">
      <w:pPr>
        <w:pStyle w:val="EditorsNote"/>
        <w:ind w:left="0" w:firstLine="0"/>
        <w:rPr>
          <w:ins w:id="303" w:author="Xuelong Wang@RAN2#115" w:date="2021-09-03T10:34:00Z"/>
          <w:del w:id="304" w:author="Xuelong Wang@RAN2#116" w:date="2021-11-18T14:06:00Z"/>
        </w:rPr>
      </w:pPr>
      <w:ins w:id="305" w:author="Xuelong Wang@RAN2#115" w:date="2021-09-03T10:34:00Z">
        <w:del w:id="306" w:author="Xuelong Wang@RAN2#116" w:date="2021-11-18T14:06:00Z">
          <w:r>
            <w:rPr>
              <w:color w:val="000000" w:themeColor="text1"/>
            </w:rPr>
            <w:delText xml:space="preserve">For L2 U2N Relay, the </w:delText>
          </w:r>
        </w:del>
        <w:del w:id="307" w:author="Xuelong Wang@RAN2#116" w:date="2021-11-15T15:02:00Z">
          <w:r>
            <w:rPr>
              <w:color w:val="000000" w:themeColor="text1"/>
            </w:rPr>
            <w:delText xml:space="preserve">adaptation </w:delText>
          </w:r>
        </w:del>
        <w:del w:id="308" w:author="Xuelong Wang@RAN2#116" w:date="2021-11-18T14:06:00Z">
          <w:r>
            <w:rPr>
              <w:color w:val="000000" w:themeColor="text1"/>
            </w:rPr>
            <w:delText>layer over PC5 is only for the purpose of bearer mapping.</w:delText>
          </w:r>
          <w:r>
            <w:delText xml:space="preserve"> </w:delText>
          </w:r>
        </w:del>
      </w:ins>
    </w:p>
    <w:p w14:paraId="158091A3" w14:textId="77777777" w:rsidR="00176BB2" w:rsidRDefault="00A53C6E">
      <w:pPr>
        <w:pStyle w:val="EditorsNote"/>
        <w:ind w:left="0" w:firstLine="0"/>
        <w:rPr>
          <w:ins w:id="309" w:author="Xuelong Wang@RAN2#115" w:date="2021-09-03T10:34:00Z"/>
          <w:del w:id="310" w:author="Xuelong Wang@RAN2#116" w:date="2021-11-18T14:06:00Z"/>
          <w:color w:val="auto"/>
        </w:rPr>
      </w:pPr>
      <w:ins w:id="311" w:author="Ericsson" w:date="2021-11-17T20:27:00Z">
        <w:del w:id="312" w:author="Xuelong Wang@RAN2#116" w:date="2021-11-18T14:06:00Z">
          <w:r>
            <w:delText xml:space="preserve">The </w:delText>
          </w:r>
        </w:del>
      </w:ins>
      <w:ins w:id="313" w:author="Xuelong Wang@RAN2#115" w:date="2021-09-03T10:34:00Z">
        <w:del w:id="314" w:author="Xuelong Wang@RAN2#116" w:date="2021-11-15T15:02:00Z">
          <w:r>
            <w:rPr>
              <w:color w:val="auto"/>
            </w:rPr>
            <w:delText xml:space="preserve">Adaptation </w:delText>
          </w:r>
        </w:del>
        <w:del w:id="315" w:author="Xuelong Wang@RAN2#116" w:date="2021-11-18T14:06:00Z">
          <w:r>
            <w:rPr>
              <w:color w:val="auto"/>
            </w:rPr>
            <w:delText xml:space="preserve">layer is not present over PC5 hop for relaying the U2N Remote UE’s message on BCCH and PCCH. </w:delText>
          </w:r>
        </w:del>
      </w:ins>
    </w:p>
    <w:p w14:paraId="005FCF7E" w14:textId="77777777" w:rsidR="00176BB2" w:rsidRDefault="00A53C6E">
      <w:pPr>
        <w:rPr>
          <w:ins w:id="316" w:author="Xuelong Wang@RAN2#115" w:date="2021-09-03T10:34:00Z"/>
          <w:rFonts w:eastAsiaTheme="minorEastAsia"/>
          <w:lang w:eastAsia="zh-CN"/>
        </w:rPr>
      </w:pPr>
      <w:ins w:id="317" w:author="Xuelong Wang@RAN2#115" w:date="2021-09-03T10:34:00Z">
        <w:del w:id="318" w:author="Xuelong Wang@RAN2#116" w:date="2021-11-18T14:06:00Z">
          <w:r>
            <w:lastRenderedPageBreak/>
            <w:delText xml:space="preserve">For U2N Remote UE’s message on SRB0, the </w:delText>
          </w:r>
        </w:del>
        <w:del w:id="319" w:author="Xuelong Wang@RAN2#116" w:date="2021-11-15T15:02:00Z">
          <w:r>
            <w:delText xml:space="preserve">Adaptation </w:delText>
          </w:r>
        </w:del>
        <w:del w:id="320" w:author="Xuelong Wang@RAN2#116" w:date="2021-11-18T14:06:00Z">
          <w:r>
            <w:delText xml:space="preserve">layer is not present over PC5 hop, but </w:delText>
          </w:r>
        </w:del>
      </w:ins>
      <w:ins w:id="321" w:author="Xuelong Wang@RAN2#115" w:date="2021-09-03T10:37:00Z">
        <w:del w:id="322" w:author="Xuelong Wang@RAN2#116" w:date="2021-11-18T14:06:00Z">
          <w:r>
            <w:delText xml:space="preserve">the </w:delText>
          </w:r>
        </w:del>
      </w:ins>
      <w:ins w:id="323" w:author="Xuelong Wang@RAN2#115" w:date="2021-09-03T10:34:00Z">
        <w:del w:id="324" w:author="Xuelong Wang@RAN2#116" w:date="2021-11-15T15:02:00Z">
          <w:r>
            <w:delText xml:space="preserve">adaptation </w:delText>
          </w:r>
        </w:del>
        <w:del w:id="325" w:author="Xuelong Wang@RAN2#116" w:date="2021-11-18T14:06:00Z">
          <w:r>
            <w:delText>layer is present over Uu hop for both DL and UL.</w:delText>
          </w:r>
        </w:del>
      </w:ins>
    </w:p>
    <w:p w14:paraId="76A7CDDE" w14:textId="77777777" w:rsidR="00176BB2" w:rsidRDefault="00A53C6E">
      <w:pPr>
        <w:pStyle w:val="Heading4"/>
        <w:overflowPunct w:val="0"/>
        <w:autoSpaceDE w:val="0"/>
        <w:autoSpaceDN w:val="0"/>
        <w:adjustRightInd w:val="0"/>
        <w:textAlignment w:val="baseline"/>
        <w:rPr>
          <w:ins w:id="326" w:author="Xuelong Wang@RAN2#115" w:date="2021-09-03T10:38:00Z"/>
          <w:rFonts w:eastAsiaTheme="minorEastAsia"/>
          <w:lang w:eastAsia="ja-JP"/>
        </w:rPr>
      </w:pPr>
      <w:ins w:id="327" w:author="Xuelong Wang@RAN2#115" w:date="2021-09-03T10:38: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2.2</w:t>
        </w:r>
        <w:r>
          <w:rPr>
            <w:rFonts w:eastAsiaTheme="minorEastAsia"/>
            <w:lang w:eastAsia="ja-JP"/>
          </w:rPr>
          <w:tab/>
          <w:t>L3 UE-to-Network Relay</w:t>
        </w:r>
      </w:ins>
    </w:p>
    <w:p w14:paraId="1E91A73A" w14:textId="77777777" w:rsidR="00176BB2" w:rsidRDefault="00A53C6E">
      <w:pPr>
        <w:rPr>
          <w:ins w:id="328" w:author="Xuelong Wang@RAN2#115" w:date="2021-09-03T10:38:00Z"/>
          <w:rFonts w:eastAsiaTheme="minorEastAsia"/>
          <w:lang w:eastAsia="zh-CN"/>
        </w:rPr>
      </w:pPr>
      <w:ins w:id="329" w:author="Xuelong Wang@RAN2#115" w:date="2021-09-03T10:38:00Z">
        <w:r>
          <w:rPr>
            <w:rFonts w:eastAsiaTheme="minorEastAsia"/>
            <w:lang w:eastAsia="zh-CN"/>
          </w:rPr>
          <w:t xml:space="preserve">For the detailed architecture of L3 U2N relay, </w:t>
        </w:r>
      </w:ins>
      <w:ins w:id="330" w:author="Xuelong Wang@RAN2#115" w:date="2021-09-06T15:37:00Z">
        <w:r>
          <w:rPr>
            <w:rFonts w:eastAsiaTheme="minorEastAsia"/>
            <w:lang w:eastAsia="zh-CN"/>
          </w:rPr>
          <w:t xml:space="preserve">please refer to 5GS </w:t>
        </w:r>
      </w:ins>
      <w:ins w:id="331" w:author="Xuelong Wang@RAN2#115" w:date="2021-09-03T10:38:00Z">
        <w:r>
          <w:rPr>
            <w:rFonts w:eastAsiaTheme="minorEastAsia"/>
            <w:lang w:eastAsia="zh-CN"/>
          </w:rPr>
          <w:t>in</w:t>
        </w:r>
      </w:ins>
      <w:ins w:id="332" w:author="Xuelong Wang@RAN2#115" w:date="2021-09-06T15:18:00Z">
        <w:r>
          <w:rPr>
            <w:rFonts w:eastAsiaTheme="minorEastAsia"/>
            <w:lang w:eastAsia="zh-CN"/>
          </w:rPr>
          <w:t xml:space="preserve"> </w:t>
        </w:r>
        <w:r>
          <w:t>TS 23.304 [xx]</w:t>
        </w:r>
      </w:ins>
      <w:ins w:id="333" w:author="Xuelong Wang@RAN2#115" w:date="2021-09-03T10:38:00Z">
        <w:r>
          <w:rPr>
            <w:rFonts w:eastAsiaTheme="minorEastAsia"/>
            <w:lang w:eastAsia="zh-CN"/>
          </w:rPr>
          <w:t>.</w:t>
        </w:r>
      </w:ins>
    </w:p>
    <w:p w14:paraId="54C91B62" w14:textId="77777777" w:rsidR="00176BB2" w:rsidRDefault="00176BB2">
      <w:pPr>
        <w:rPr>
          <w:ins w:id="334"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35" w:author="Xuelong Wang" w:date="2021-04-22T14:38:00Z"/>
          <w:rFonts w:eastAsia="SimSun"/>
        </w:rPr>
      </w:pPr>
      <w:ins w:id="336" w:author="Xuelong Wang" w:date="2021-04-22T14:38:00Z">
        <w:r>
          <w:rPr>
            <w:rFonts w:eastAsia="SimSun" w:hint="eastAsia"/>
          </w:rPr>
          <w:t>16.</w:t>
        </w:r>
        <w:r>
          <w:rPr>
            <w:rFonts w:eastAsia="SimSun"/>
          </w:rPr>
          <w:t>x</w:t>
        </w:r>
        <w:r>
          <w:rPr>
            <w:rFonts w:eastAsia="SimSun" w:hint="eastAsia"/>
          </w:rPr>
          <w:t>.</w:t>
        </w:r>
      </w:ins>
      <w:ins w:id="337" w:author="Xuelong Wang" w:date="2021-04-22T14:45:00Z">
        <w:r>
          <w:rPr>
            <w:rFonts w:eastAsia="SimSun"/>
          </w:rPr>
          <w:t>3</w:t>
        </w:r>
      </w:ins>
      <w:ins w:id="338" w:author="Xuelong Wang" w:date="2021-04-22T14:38:00Z">
        <w:r>
          <w:rPr>
            <w:rFonts w:eastAsia="SimSun"/>
          </w:rPr>
          <w:tab/>
        </w:r>
      </w:ins>
      <w:ins w:id="339" w:author="Xuelong Wang" w:date="2021-04-22T14:45:00Z">
        <w:r>
          <w:rPr>
            <w:rFonts w:eastAsia="SimSun"/>
          </w:rPr>
          <w:t>Relay Discovery</w:t>
        </w:r>
      </w:ins>
      <w:ins w:id="340" w:author="Xuelong Wang@RAN2#116" w:date="2021-11-15T15:04:00Z">
        <w:r>
          <w:rPr>
            <w:rFonts w:eastAsia="SimSun"/>
          </w:rPr>
          <w:t xml:space="preserve"> </w:t>
        </w:r>
      </w:ins>
    </w:p>
    <w:p w14:paraId="3D157885" w14:textId="77777777" w:rsidR="00176BB2" w:rsidRDefault="00176BB2">
      <w:pPr>
        <w:rPr>
          <w:ins w:id="341" w:author="Xuelong Wang@RAN2#116" w:date="2021-11-15T15:06:00Z"/>
        </w:rPr>
      </w:pPr>
    </w:p>
    <w:p w14:paraId="7BBD695E" w14:textId="77777777" w:rsidR="00176BB2" w:rsidRDefault="00A53C6E">
      <w:pPr>
        <w:rPr>
          <w:ins w:id="342" w:author="Xuelong Wang" w:date="2021-06-02T14:26:00Z"/>
        </w:rPr>
      </w:pPr>
      <w:ins w:id="343" w:author="Xuelong Wang" w:date="2021-06-02T14:26:00Z">
        <w:r>
          <w:t xml:space="preserve">Model A and </w:t>
        </w:r>
      </w:ins>
      <w:ins w:id="344" w:author="Xuelong Wang" w:date="2021-06-02T15:08:00Z">
        <w:r>
          <w:t>M</w:t>
        </w:r>
      </w:ins>
      <w:ins w:id="345" w:author="Xuelong Wang" w:date="2021-06-02T14:26:00Z">
        <w:r>
          <w:t xml:space="preserve">odel B discovery model as defined in </w:t>
        </w:r>
        <w:del w:id="346" w:author="Xuelong Wang@RAN2#115" w:date="2021-09-06T15:38:00Z">
          <w:r>
            <w:delText xml:space="preserve">clause 5.3.1.2 </w:delText>
          </w:r>
        </w:del>
      </w:ins>
      <w:ins w:id="347" w:author="Xuelong Wang@RAN2#115" w:date="2021-09-06T15:19:00Z">
        <w:r>
          <w:t xml:space="preserve">TS 23.304 [xx] </w:t>
        </w:r>
      </w:ins>
      <w:ins w:id="348" w:author="Xuelong Wang" w:date="2021-06-02T14:26:00Z">
        <w:del w:id="349" w:author="Xuelong Wang@RAN2#115" w:date="2021-09-06T15:19:00Z">
          <w:r>
            <w:delText>of TS 23.303 [</w:delText>
          </w:r>
        </w:del>
      </w:ins>
      <w:ins w:id="350" w:author="Xuelong Wang" w:date="2021-06-02T14:30:00Z">
        <w:del w:id="351" w:author="Xuelong Wang@RAN2#115" w:date="2021-09-06T15:19:00Z">
          <w:r>
            <w:delText>yy</w:delText>
          </w:r>
        </w:del>
      </w:ins>
      <w:ins w:id="352" w:author="Xuelong Wang" w:date="2021-06-02T14:26:00Z">
        <w:del w:id="353" w:author="Xuelong Wang@RAN2#115" w:date="2021-09-06T15:19:00Z">
          <w:r>
            <w:delText xml:space="preserve">] </w:delText>
          </w:r>
        </w:del>
        <w:r>
          <w:t xml:space="preserve">are </w:t>
        </w:r>
        <w:r>
          <w:rPr>
            <w:rFonts w:hint="eastAsia"/>
            <w:lang w:eastAsia="zh-CN"/>
          </w:rPr>
          <w:t>supported</w:t>
        </w:r>
        <w:r>
          <w:t xml:space="preserve"> for U</w:t>
        </w:r>
      </w:ins>
      <w:ins w:id="354" w:author="Xuelong Wang" w:date="2021-06-02T14:30:00Z">
        <w:r>
          <w:t>2N</w:t>
        </w:r>
      </w:ins>
      <w:ins w:id="355" w:author="Xuelong Wang" w:date="2021-06-02T14:26:00Z">
        <w:r>
          <w:t xml:space="preserve"> Relay</w:t>
        </w:r>
      </w:ins>
      <w:ins w:id="356" w:author="Xuelong Wang" w:date="2021-06-02T14:30:00Z">
        <w:r>
          <w:t xml:space="preserve"> operation</w:t>
        </w:r>
      </w:ins>
      <w:ins w:id="357" w:author="Xuelong Wang" w:date="2021-06-02T14:26:00Z">
        <w:r>
          <w:t xml:space="preserve">. The protocol stack of discovery message is </w:t>
        </w:r>
        <w:r>
          <w:rPr>
            <w:rFonts w:hint="eastAsia"/>
            <w:lang w:eastAsia="zh-CN"/>
          </w:rPr>
          <w:t xml:space="preserve">described in Figure </w:t>
        </w:r>
      </w:ins>
      <w:ins w:id="358" w:author="Xuelong Wang" w:date="2021-06-02T14:31:00Z">
        <w:r>
          <w:rPr>
            <w:lang w:eastAsia="zh-CN"/>
          </w:rPr>
          <w:t>16</w:t>
        </w:r>
      </w:ins>
      <w:ins w:id="359" w:author="Xuelong Wang" w:date="2021-06-02T14:26:00Z">
        <w:r>
          <w:rPr>
            <w:rFonts w:hint="eastAsia"/>
            <w:lang w:eastAsia="zh-CN"/>
          </w:rPr>
          <w:t>.</w:t>
        </w:r>
      </w:ins>
      <w:ins w:id="360" w:author="Xuelong Wang" w:date="2021-06-02T14:31:00Z">
        <w:r>
          <w:rPr>
            <w:lang w:eastAsia="zh-CN"/>
          </w:rPr>
          <w:t>x.3</w:t>
        </w:r>
      </w:ins>
      <w:ins w:id="361" w:author="Xuelong Wang" w:date="2021-06-02T14:26:00Z">
        <w:r>
          <w:rPr>
            <w:rFonts w:hint="eastAsia"/>
            <w:lang w:eastAsia="zh-CN"/>
          </w:rPr>
          <w:t>-1</w:t>
        </w:r>
        <w:r>
          <w:t xml:space="preserve">. </w:t>
        </w:r>
      </w:ins>
    </w:p>
    <w:p w14:paraId="2C80404C" w14:textId="77777777" w:rsidR="00176BB2" w:rsidRDefault="000818C7">
      <w:pPr>
        <w:pStyle w:val="TH"/>
        <w:rPr>
          <w:ins w:id="362" w:author="Xuelong Wang" w:date="2021-06-02T14:26:00Z"/>
          <w:lang w:eastAsia="zh-CN"/>
        </w:rPr>
      </w:pPr>
      <w:ins w:id="363" w:author="Xuelong Wang" w:date="2021-06-02T14:26:00Z">
        <w:r>
          <w:rPr>
            <w:noProof/>
          </w:rPr>
          <w:object w:dxaOrig="3580" w:dyaOrig="2800" w14:anchorId="07F1501F">
            <v:shape id="_x0000_i1028" type="#_x0000_t75" alt="" style="width:179.05pt;height:139.55pt;mso-width-percent:0;mso-height-percent:0;mso-width-percent:0;mso-height-percent:0" o:ole="">
              <v:imagedata r:id="rId31" o:title=""/>
            </v:shape>
            <o:OLEObject Type="Embed" ProgID="Visio.Drawing.11" ShapeID="_x0000_i1028" DrawAspect="Content" ObjectID="_1698754878" r:id="rId32"/>
          </w:object>
        </w:r>
      </w:ins>
    </w:p>
    <w:p w14:paraId="7EE526DD" w14:textId="77777777" w:rsidR="00176BB2" w:rsidRDefault="00A53C6E">
      <w:pPr>
        <w:pStyle w:val="TF"/>
        <w:rPr>
          <w:ins w:id="364" w:author="Xuelong Wang" w:date="2021-06-02T11:22:00Z"/>
        </w:rPr>
      </w:pPr>
      <w:ins w:id="365"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66" w:author="Xuelong Wang" w:date="2021-06-02T14:26:00Z">
        <w:r>
          <w:t>Protocol Stack of Discovery Message for UE-to-Network Relay</w:t>
        </w:r>
      </w:ins>
    </w:p>
    <w:p w14:paraId="3810F39B" w14:textId="77777777" w:rsidR="00176BB2" w:rsidRDefault="00A53C6E">
      <w:pPr>
        <w:rPr>
          <w:ins w:id="367" w:author="Xuelong Wang" w:date="2021-06-02T11:18:00Z"/>
        </w:rPr>
      </w:pPr>
      <w:ins w:id="368" w:author="Xuelong Wang" w:date="2021-04-23T15:16:00Z">
        <w:r>
          <w:t>The</w:t>
        </w:r>
      </w:ins>
      <w:ins w:id="369" w:author="Xuelong Wang" w:date="2021-06-02T14:34:00Z">
        <w:r>
          <w:t xml:space="preserve"> </w:t>
        </w:r>
      </w:ins>
      <w:ins w:id="370" w:author="Xuelong Wang" w:date="2021-06-03T11:03:00Z">
        <w:r>
          <w:t xml:space="preserve">U2N </w:t>
        </w:r>
      </w:ins>
      <w:ins w:id="371" w:author="Xuelong Wang" w:date="2021-04-23T15:16:00Z">
        <w:r>
          <w:t xml:space="preserve">Remote UE </w:t>
        </w:r>
      </w:ins>
      <w:ins w:id="372" w:author="Xuelong Wang" w:date="2021-06-02T14:32:00Z">
        <w:r>
          <w:t xml:space="preserve">can </w:t>
        </w:r>
      </w:ins>
      <w:ins w:id="373" w:author="Xuelong Wang" w:date="2021-04-23T15:18:00Z">
        <w:r>
          <w:t xml:space="preserve">perform </w:t>
        </w:r>
      </w:ins>
      <w:ins w:id="374" w:author="Xuelong Wang" w:date="2021-04-23T15:16:00Z">
        <w:r>
          <w:t>Relay discovery message</w:t>
        </w:r>
      </w:ins>
      <w:ins w:id="375" w:author="Xuelong Wang" w:date="2021-04-23T15:37:00Z">
        <w:r>
          <w:t xml:space="preserve"> (</w:t>
        </w:r>
      </w:ins>
      <w:proofErr w:type="gramStart"/>
      <w:ins w:id="376" w:author="Xuelong Wang" w:date="2021-04-23T15:38:00Z">
        <w:r>
          <w:t>i.e.</w:t>
        </w:r>
        <w:proofErr w:type="gramEnd"/>
        <w:r>
          <w:t xml:space="preserve"> </w:t>
        </w:r>
      </w:ins>
      <w:ins w:id="377" w:author="Xuelong Wang" w:date="2021-06-02T11:20:00Z">
        <w:r>
          <w:t>as specified TS</w:t>
        </w:r>
      </w:ins>
      <w:ins w:id="378" w:author="Ericsson" w:date="2021-06-02T11:15:00Z">
        <w:r>
          <w:t xml:space="preserve"> </w:t>
        </w:r>
      </w:ins>
      <w:ins w:id="379" w:author="Xuelong Wang" w:date="2021-06-02T11:20:00Z">
        <w:r>
          <w:t>23.</w:t>
        </w:r>
      </w:ins>
      <w:ins w:id="380" w:author="Xuelong Wang" w:date="2021-06-02T11:21:00Z">
        <w:r>
          <w:t>304</w:t>
        </w:r>
      </w:ins>
      <w:ins w:id="381" w:author="Xuelong Wang" w:date="2021-06-02T14:32:00Z">
        <w:r>
          <w:t xml:space="preserve"> [xx]</w:t>
        </w:r>
      </w:ins>
      <w:ins w:id="382" w:author="Xuelong Wang" w:date="2021-04-23T15:37:00Z">
        <w:r>
          <w:t>)</w:t>
        </w:r>
      </w:ins>
      <w:ins w:id="383" w:author="Xuelong Wang" w:date="2021-04-23T15:18:00Z">
        <w:r>
          <w:t xml:space="preserve"> transmission</w:t>
        </w:r>
      </w:ins>
      <w:ins w:id="384" w:author="Xuelong Wang" w:date="2021-04-23T15:16:00Z">
        <w:r>
          <w:t xml:space="preserve"> </w:t>
        </w:r>
      </w:ins>
      <w:ins w:id="385" w:author="Xuelong Wang" w:date="2021-04-23T15:17:00Z">
        <w:r>
          <w:t xml:space="preserve">while in </w:t>
        </w:r>
      </w:ins>
      <w:ins w:id="386" w:author="Xuelong Wang" w:date="2021-04-23T15:16:00Z">
        <w:r>
          <w:t>RRC_IDLE</w:t>
        </w:r>
      </w:ins>
      <w:ins w:id="387" w:author="Xuelong Wang" w:date="2021-04-23T15:17:00Z">
        <w:r>
          <w:t xml:space="preserve">, </w:t>
        </w:r>
      </w:ins>
      <w:ins w:id="388" w:author="Xuelong Wang" w:date="2021-04-23T15:16:00Z">
        <w:r>
          <w:t>RRC_INACTIVE</w:t>
        </w:r>
      </w:ins>
      <w:ins w:id="389" w:author="Xuelong Wang" w:date="2021-04-23T15:17:00Z">
        <w:r>
          <w:t xml:space="preserve"> or  RRC_CONNECTED</w:t>
        </w:r>
      </w:ins>
      <w:ins w:id="390" w:author="Xuelong Wang" w:date="2021-04-23T15:26:00Z">
        <w:r>
          <w:t>.</w:t>
        </w:r>
      </w:ins>
      <w:ins w:id="391" w:author="Xuelong Wang" w:date="2021-04-23T15:27:00Z">
        <w:r>
          <w:t xml:space="preserve"> The </w:t>
        </w:r>
      </w:ins>
      <w:ins w:id="392" w:author="Xuelong Wang" w:date="2021-06-02T11:21:00Z">
        <w:r>
          <w:t xml:space="preserve">network </w:t>
        </w:r>
      </w:ins>
      <w:ins w:id="393" w:author="Xuelong Wang" w:date="2021-04-23T15:27:00Z">
        <w:r>
          <w:t xml:space="preserve"> may broadcast a threshold, which is used by the </w:t>
        </w:r>
      </w:ins>
      <w:ins w:id="394" w:author="Xuelong Wang" w:date="2021-05-08T10:16:00Z">
        <w:r>
          <w:t>U</w:t>
        </w:r>
      </w:ins>
      <w:ins w:id="395" w:author="Xuelong Wang" w:date="2021-06-03T14:08:00Z">
        <w:r>
          <w:t>2</w:t>
        </w:r>
      </w:ins>
      <w:ins w:id="396" w:author="Xuelong Wang" w:date="2021-05-08T10:16:00Z">
        <w:r>
          <w:t xml:space="preserve">N </w:t>
        </w:r>
      </w:ins>
      <w:ins w:id="397" w:author="Xuelong Wang" w:date="2021-04-23T15:27:00Z">
        <w:r>
          <w:t>Remote UE to determine if it can transmit Relay discovery solicitation message</w:t>
        </w:r>
      </w:ins>
      <w:ins w:id="398" w:author="Xuelong Wang" w:date="2021-04-23T15:28:00Z">
        <w:r>
          <w:t>s</w:t>
        </w:r>
      </w:ins>
      <w:ins w:id="399" w:author="Xuelong Wang" w:date="2021-04-23T15:27:00Z">
        <w:r>
          <w:t xml:space="preserve"> to </w:t>
        </w:r>
      </w:ins>
      <w:ins w:id="400" w:author="Xuelong Wang" w:date="2021-06-03T10:59:00Z">
        <w:r>
          <w:t xml:space="preserve">U2N </w:t>
        </w:r>
      </w:ins>
      <w:ins w:id="401" w:author="Xuelong Wang" w:date="2021-04-23T15:27:00Z">
        <w:r>
          <w:t>Relay UE</w:t>
        </w:r>
      </w:ins>
      <w:ins w:id="402" w:author="Xuelong Wang" w:date="2021-04-23T15:42:00Z">
        <w:r>
          <w:t>(s)</w:t>
        </w:r>
      </w:ins>
      <w:ins w:id="403" w:author="Xuelong Wang" w:date="2021-04-23T15:27:00Z">
        <w:r>
          <w:t>.</w:t>
        </w:r>
      </w:ins>
    </w:p>
    <w:p w14:paraId="7D5E5CF1" w14:textId="77777777" w:rsidR="00176BB2" w:rsidRDefault="00A53C6E">
      <w:pPr>
        <w:rPr>
          <w:ins w:id="404" w:author="Xuelong Wang" w:date="2021-04-23T15:26:00Z"/>
        </w:rPr>
      </w:pPr>
      <w:ins w:id="405" w:author="Xuelong Wang" w:date="2021-04-23T15:34:00Z">
        <w:r>
          <w:t xml:space="preserve">The </w:t>
        </w:r>
      </w:ins>
      <w:ins w:id="406" w:author="Xuelong Wang" w:date="2021-06-02T14:35:00Z">
        <w:r>
          <w:t>U2N</w:t>
        </w:r>
      </w:ins>
      <w:ins w:id="407" w:author="Xuelong Wang" w:date="2021-05-08T10:16:00Z">
        <w:r>
          <w:t xml:space="preserve"> </w:t>
        </w:r>
      </w:ins>
      <w:ins w:id="408" w:author="Xuelong Wang" w:date="2021-04-23T15:34:00Z">
        <w:r>
          <w:t xml:space="preserve">Relay UE </w:t>
        </w:r>
      </w:ins>
      <w:ins w:id="409" w:author="Xuelong Wang" w:date="2021-06-02T14:32:00Z">
        <w:r>
          <w:t xml:space="preserve">can </w:t>
        </w:r>
      </w:ins>
      <w:ins w:id="410" w:author="Xuelong Wang" w:date="2021-04-23T15:34:00Z">
        <w:r>
          <w:t>perform Relay discovery message</w:t>
        </w:r>
      </w:ins>
      <w:ins w:id="411" w:author="Xuelong Wang" w:date="2021-04-23T15:36:00Z">
        <w:r>
          <w:t xml:space="preserve"> (</w:t>
        </w:r>
      </w:ins>
      <w:proofErr w:type="gramStart"/>
      <w:ins w:id="412" w:author="Xuelong Wang" w:date="2021-04-23T15:38:00Z">
        <w:r>
          <w:t>i.e.</w:t>
        </w:r>
      </w:ins>
      <w:proofErr w:type="gramEnd"/>
      <w:ins w:id="413" w:author="Xuelong Wang" w:date="2021-06-03T10:59:00Z">
        <w:r>
          <w:t xml:space="preserve"> as specified TS 23.304 [xx]</w:t>
        </w:r>
      </w:ins>
      <w:ins w:id="414" w:author="Xuelong Wang" w:date="2021-04-23T15:36:00Z">
        <w:r>
          <w:t>)</w:t>
        </w:r>
      </w:ins>
      <w:ins w:id="415" w:author="Xuelong Wang" w:date="2021-04-23T15:34:00Z">
        <w:r>
          <w:t xml:space="preserve"> transmission while in RRC_IDLE, RRC_INACTIVE or  RRC_CONNECTED. The </w:t>
        </w:r>
      </w:ins>
      <w:ins w:id="416" w:author="Xuelong Wang" w:date="2021-06-02T14:33:00Z">
        <w:r>
          <w:t>network</w:t>
        </w:r>
      </w:ins>
      <w:ins w:id="417" w:author="Xuelong Wang" w:date="2021-04-23T15:34:00Z">
        <w:r>
          <w:t xml:space="preserve"> may broadcast a </w:t>
        </w:r>
      </w:ins>
      <w:ins w:id="418" w:author="Xuelong Wang" w:date="2021-04-23T15:39:00Z">
        <w:r>
          <w:t xml:space="preserve">maximum </w:t>
        </w:r>
      </w:ins>
      <w:proofErr w:type="spellStart"/>
      <w:ins w:id="419" w:author="Xuelong Wang" w:date="2021-06-03T14:10:00Z">
        <w:r>
          <w:t>Uu</w:t>
        </w:r>
        <w:proofErr w:type="spellEnd"/>
        <w:r>
          <w:t xml:space="preserve"> RSRP </w:t>
        </w:r>
      </w:ins>
      <w:ins w:id="420" w:author="Xuelong Wang" w:date="2021-04-23T15:39:00Z">
        <w:r>
          <w:t xml:space="preserve">threshold and a minimum </w:t>
        </w:r>
      </w:ins>
      <w:proofErr w:type="spellStart"/>
      <w:ins w:id="421" w:author="Xuelong Wang" w:date="2021-06-03T14:10:00Z">
        <w:r>
          <w:t>Uu</w:t>
        </w:r>
        <w:proofErr w:type="spellEnd"/>
        <w:r>
          <w:t xml:space="preserve"> RSRP </w:t>
        </w:r>
      </w:ins>
      <w:ins w:id="422" w:author="Xuelong Wang" w:date="2021-04-23T15:34:00Z">
        <w:r>
          <w:t xml:space="preserve">threshold, which </w:t>
        </w:r>
      </w:ins>
      <w:ins w:id="423" w:author="Xuelong Wang" w:date="2021-04-23T15:40:00Z">
        <w:r>
          <w:t>are</w:t>
        </w:r>
      </w:ins>
      <w:ins w:id="424" w:author="Xuelong Wang" w:date="2021-04-23T15:34:00Z">
        <w:r>
          <w:t xml:space="preserve"> used by the </w:t>
        </w:r>
      </w:ins>
      <w:ins w:id="425" w:author="Xuelong Wang" w:date="2021-06-02T14:35:00Z">
        <w:r>
          <w:t>U2N</w:t>
        </w:r>
      </w:ins>
      <w:ins w:id="426" w:author="Xuelong Wang" w:date="2021-05-08T10:16:00Z">
        <w:r>
          <w:t xml:space="preserve"> </w:t>
        </w:r>
      </w:ins>
      <w:ins w:id="427" w:author="Xuelong Wang" w:date="2021-04-23T15:34:00Z">
        <w:r>
          <w:t>Re</w:t>
        </w:r>
      </w:ins>
      <w:ins w:id="428" w:author="Xuelong Wang" w:date="2021-04-23T15:40:00Z">
        <w:r>
          <w:t>lay</w:t>
        </w:r>
      </w:ins>
      <w:ins w:id="429" w:author="Xuelong Wang" w:date="2021-04-23T15:34:00Z">
        <w:r>
          <w:t xml:space="preserve"> UE</w:t>
        </w:r>
      </w:ins>
      <w:ins w:id="430" w:author="Xiaomi (Xing)" w:date="2021-11-17T15:56:00Z">
        <w:r>
          <w:t xml:space="preserve"> </w:t>
        </w:r>
        <w:del w:id="431" w:author="Xuelong Wang@RAN2#116" w:date="2021-11-18T14:40:00Z">
          <w:r>
            <w:delText>in INACTIVE/IDLE</w:delText>
          </w:r>
        </w:del>
      </w:ins>
      <w:ins w:id="432" w:author="Xuelong Wang" w:date="2021-04-23T15:34:00Z">
        <w:del w:id="433" w:author="Xuelong Wang@RAN2#116" w:date="2021-11-18T14:40:00Z">
          <w:r>
            <w:delText xml:space="preserve"> </w:delText>
          </w:r>
        </w:del>
        <w:r>
          <w:t>to determine if it can transmit Relay discovery messages</w:t>
        </w:r>
      </w:ins>
      <w:ins w:id="434" w:author="Xuelong Wang" w:date="2021-04-23T15:41:00Z">
        <w:r>
          <w:t xml:space="preserve"> to </w:t>
        </w:r>
      </w:ins>
      <w:ins w:id="435" w:author="Xuelong Wang" w:date="2021-06-02T14:35:00Z">
        <w:r>
          <w:t>U2N</w:t>
        </w:r>
      </w:ins>
      <w:ins w:id="436" w:author="Xuelong Wang" w:date="2021-05-08T10:16:00Z">
        <w:r>
          <w:t xml:space="preserve"> </w:t>
        </w:r>
      </w:ins>
      <w:ins w:id="437" w:author="Xuelong Wang" w:date="2021-04-23T15:41:00Z">
        <w:r>
          <w:t>Remote UE(s)</w:t>
        </w:r>
      </w:ins>
      <w:ins w:id="438" w:author="Xuelong Wang" w:date="2021-04-23T15:34:00Z">
        <w:r>
          <w:t>.</w:t>
        </w:r>
      </w:ins>
      <w:ins w:id="439" w:author="Xuelong Wang@RAN2#116" w:date="2021-11-18T14:32:00Z">
        <w:r>
          <w:t xml:space="preserve"> </w:t>
        </w:r>
      </w:ins>
    </w:p>
    <w:p w14:paraId="28208F60" w14:textId="77777777" w:rsidR="00176BB2" w:rsidRDefault="00A53C6E">
      <w:pPr>
        <w:rPr>
          <w:ins w:id="440" w:author="Xuelong Wang" w:date="2021-05-28T15:44:00Z"/>
        </w:rPr>
      </w:pPr>
      <w:ins w:id="441" w:author="Xuelong Wang" w:date="2021-04-23T15:47:00Z">
        <w:r>
          <w:t xml:space="preserve">The </w:t>
        </w:r>
      </w:ins>
      <w:ins w:id="442" w:author="Xuelong Wang" w:date="2021-06-02T14:33:00Z">
        <w:r>
          <w:t xml:space="preserve">network </w:t>
        </w:r>
      </w:ins>
      <w:ins w:id="443" w:author="Xuelong Wang" w:date="2021-04-23T15:47:00Z">
        <w:r>
          <w:t>may provide</w:t>
        </w:r>
      </w:ins>
      <w:ins w:id="444" w:author="Xuelong Wang" w:date="2021-04-23T15:48:00Z">
        <w:r>
          <w:t xml:space="preserve"> the </w:t>
        </w:r>
      </w:ins>
      <w:ins w:id="445" w:author="Xuelong Wang" w:date="2021-06-02T14:33:00Z">
        <w:del w:id="446" w:author="Xuelong Wang@RAN2#115" w:date="2021-09-03T10:41:00Z">
          <w:r>
            <w:delText>r</w:delText>
          </w:r>
        </w:del>
      </w:ins>
      <w:ins w:id="447" w:author="Xuelong Wang@RAN2#115" w:date="2021-09-03T10:41:00Z">
        <w:r>
          <w:t>R</w:t>
        </w:r>
      </w:ins>
      <w:ins w:id="448" w:author="Xuelong Wang" w:date="2021-06-02T14:33:00Z">
        <w:r>
          <w:t xml:space="preserve">elay </w:t>
        </w:r>
      </w:ins>
      <w:ins w:id="449" w:author="Xuelong Wang" w:date="2021-04-23T15:48:00Z">
        <w:r>
          <w:t xml:space="preserve">discovery configuration </w:t>
        </w:r>
      </w:ins>
      <w:ins w:id="450" w:author="Xuelong Wang" w:date="2021-04-23T15:47:00Z">
        <w:r>
          <w:t xml:space="preserve">using broadcast or dedicated signalling for relay operation. </w:t>
        </w:r>
      </w:ins>
      <w:ins w:id="451" w:author="Xuelong Wang" w:date="2021-05-28T14:58:00Z">
        <w:r>
          <w:t xml:space="preserve">In addition, the </w:t>
        </w:r>
      </w:ins>
      <w:ins w:id="452" w:author="Xuelong Wang" w:date="2021-06-02T14:35:00Z">
        <w:r>
          <w:t>U2N</w:t>
        </w:r>
      </w:ins>
      <w:ins w:id="453" w:author="Xuelong Wang" w:date="2021-05-28T14:59:00Z">
        <w:r>
          <w:t xml:space="preserve"> Remote UE and </w:t>
        </w:r>
      </w:ins>
      <w:ins w:id="454" w:author="Xuelong Wang" w:date="2021-06-02T14:35:00Z">
        <w:r>
          <w:t>U2N</w:t>
        </w:r>
      </w:ins>
      <w:ins w:id="455" w:author="Xuelong Wang" w:date="2021-05-28T14:59:00Z">
        <w:r>
          <w:t xml:space="preserve"> Relay UE may use pre-configuration</w:t>
        </w:r>
      </w:ins>
      <w:ins w:id="456" w:author="Xuelong Wang" w:date="2021-05-28T15:00:00Z">
        <w:r>
          <w:t xml:space="preserve"> for relay discovery. </w:t>
        </w:r>
      </w:ins>
    </w:p>
    <w:p w14:paraId="0429193D" w14:textId="15706865" w:rsidR="00176BB2" w:rsidRDefault="00A53C6E">
      <w:pPr>
        <w:rPr>
          <w:rStyle w:val="CommentReference"/>
        </w:rPr>
      </w:pPr>
      <w:ins w:id="457" w:author="Xuelong Wang" w:date="2021-05-28T15:14:00Z">
        <w:r>
          <w:t xml:space="preserve">The resource pool for Relay discovery can be shared with the resource pool for </w:t>
        </w:r>
      </w:ins>
      <w:ins w:id="458" w:author="Xuelong Wang" w:date="2021-06-03T11:05:00Z">
        <w:r>
          <w:t xml:space="preserve">NR </w:t>
        </w:r>
      </w:ins>
      <w:ins w:id="459" w:author="Xuelong Wang" w:date="2021-05-28T15:14:00Z">
        <w:r>
          <w:t xml:space="preserve">Sidelink communication and </w:t>
        </w:r>
      </w:ins>
      <w:ins w:id="460" w:author="Xuelong Wang" w:date="2021-05-28T15:41:00Z">
        <w:r>
          <w:t>t</w:t>
        </w:r>
      </w:ins>
      <w:ins w:id="461" w:author="Xuelong Wang" w:date="2021-05-28T15:21:00Z">
        <w:r>
          <w:t xml:space="preserve">he resource pool for Relay discovery can also be </w:t>
        </w:r>
      </w:ins>
      <w:ins w:id="462" w:author="Xuelong Wang" w:date="2021-06-03T11:05:00Z">
        <w:r>
          <w:t xml:space="preserve">a </w:t>
        </w:r>
      </w:ins>
      <w:ins w:id="463" w:author="Xuelong Wang" w:date="2021-05-28T15:21:00Z">
        <w:r>
          <w:t xml:space="preserve">dedicated resource pool. </w:t>
        </w:r>
      </w:ins>
      <w:ins w:id="464" w:author="Xuelong Wang@RAN2#116" w:date="2021-11-15T15:12:00Z">
        <w:r>
          <w:t xml:space="preserve">For Relay Discovery, dedicated pools can be configured simultaneously with shared transmission resource pool in </w:t>
        </w:r>
      </w:ins>
      <w:ins w:id="465"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66" w:author="Xuelong Wang@RAN2#116" w:date="2021-11-15T15:12:00Z">
        <w:r>
          <w:t xml:space="preserve">. </w:t>
        </w:r>
      </w:ins>
      <w:ins w:id="467" w:author="Xuelong Wang" w:date="2021-06-02T11:25:00Z">
        <w:r>
          <w:t>Whether the dedicated resource pool is configured is based on network implementation</w:t>
        </w:r>
      </w:ins>
      <w:ins w:id="468" w:author="Xuelong Wang" w:date="2021-05-28T15:40:00Z">
        <w:r>
          <w:t>.</w:t>
        </w:r>
      </w:ins>
      <w:ins w:id="469" w:author="Xuelong Wang@RAN2#116" w:date="2021-11-15T15:13:00Z">
        <w:r>
          <w:t xml:space="preserve"> </w:t>
        </w:r>
      </w:ins>
      <w:commentRangeStart w:id="470"/>
      <w:ins w:id="471" w:author="Xuelong Wang@RAN2#116" w:date="2021-11-15T15:14:00Z">
        <w:r>
          <w:t xml:space="preserve">In case dedicated and shared pools are configured simultaneously, the shared transmission resource pool </w:t>
        </w:r>
        <w:commentRangeStart w:id="472"/>
        <w:r>
          <w:t>can</w:t>
        </w:r>
        <w:del w:id="473" w:author="Intel_SB" w:date="2021-11-18T11:19:00Z">
          <w:r w:rsidDel="000C453A">
            <w:delText xml:space="preserve"> </w:delText>
          </w:r>
        </w:del>
      </w:ins>
      <w:ins w:id="474" w:author="Xuelong Wang@RAN2#116" w:date="2021-11-18T14:38:00Z">
        <w:r>
          <w:t xml:space="preserve">not </w:t>
        </w:r>
      </w:ins>
      <w:commentRangeEnd w:id="472"/>
      <w:r w:rsidR="000C453A">
        <w:rPr>
          <w:rStyle w:val="CommentReference"/>
        </w:rPr>
        <w:commentReference w:id="472"/>
      </w:r>
      <w:ins w:id="475" w:author="Xuelong Wang@RAN2#116" w:date="2021-11-18T14:39:00Z">
        <w:r>
          <w:t xml:space="preserve">be used for </w:t>
        </w:r>
      </w:ins>
      <w:ins w:id="476" w:author="Xuelong Wang@RAN2#116" w:date="2021-11-18T14:40:00Z">
        <w:r>
          <w:t xml:space="preserve">NR </w:t>
        </w:r>
      </w:ins>
      <w:ins w:id="477" w:author="Xuelong Wang@RAN2#116" w:date="2021-11-18T14:39:00Z">
        <w:r>
          <w:t>sidelink discovery</w:t>
        </w:r>
      </w:ins>
      <w:ins w:id="478" w:author="Xuelong Wang@RAN2#116" w:date="2021-11-15T15:14:00Z">
        <w:r>
          <w:t>.</w:t>
        </w:r>
      </w:ins>
      <w:ins w:id="479" w:author="Xuelong Wang@RAN2#116" w:date="2021-11-15T15:11:00Z">
        <w:r>
          <w:t xml:space="preserve"> </w:t>
        </w:r>
      </w:ins>
      <w:commentRangeEnd w:id="470"/>
      <w:r w:rsidR="006740F0">
        <w:rPr>
          <w:rStyle w:val="CommentReference"/>
        </w:rPr>
        <w:commentReference w:id="470"/>
      </w:r>
      <w:ins w:id="480" w:author="Xuelong Wang@RAN2#116" w:date="2021-11-15T15:11:00Z">
        <w:r>
          <w:t xml:space="preserve">If only shared transmission resource pools are configured in </w:t>
        </w:r>
      </w:ins>
      <w:ins w:id="481" w:author="Xuelong Wang@RAN2#116" w:date="2021-11-18T14:41:00Z">
        <w:r>
          <w:rPr>
            <w:rFonts w:eastAsiaTheme="minorEastAsia" w:hint="eastAsia"/>
            <w:lang w:eastAsia="zh-CN"/>
          </w:rPr>
          <w:t>s</w:t>
        </w:r>
        <w:r>
          <w:rPr>
            <w:rFonts w:eastAsiaTheme="minorEastAsia"/>
            <w:lang w:eastAsia="zh-CN"/>
          </w:rPr>
          <w:t>ystem information, dedicated signalling and/or pre-configuration</w:t>
        </w:r>
      </w:ins>
      <w:ins w:id="482" w:author="Xuelong Wang@RAN2#116" w:date="2021-11-15T15:11:00Z">
        <w:r>
          <w:t xml:space="preserve">, all the configured transmission resource pools can be used for </w:t>
        </w:r>
      </w:ins>
      <w:commentRangeStart w:id="483"/>
      <w:ins w:id="484" w:author="Xuelong Wang@RAN2#116" w:date="2021-11-18T14:41:00Z">
        <w:r>
          <w:t xml:space="preserve">NR </w:t>
        </w:r>
        <w:proofErr w:type="spellStart"/>
        <w:r>
          <w:t>sidelink</w:t>
        </w:r>
        <w:proofErr w:type="spellEnd"/>
        <w:r>
          <w:t xml:space="preserve"> </w:t>
        </w:r>
      </w:ins>
      <w:ins w:id="485" w:author="Xuelong Wang@RAN2#116" w:date="2021-11-15T15:11:00Z">
        <w:r>
          <w:t>discovery</w:t>
        </w:r>
      </w:ins>
      <w:commentRangeEnd w:id="483"/>
      <w:r w:rsidR="006530C8">
        <w:rPr>
          <w:rStyle w:val="CommentReference"/>
        </w:rPr>
        <w:commentReference w:id="483"/>
      </w:r>
      <w:ins w:id="486" w:author="Xuelong Wang@RAN2#116" w:date="2021-11-15T15:11:00Z">
        <w:r>
          <w:t xml:space="preserve"> and </w:t>
        </w:r>
        <w:proofErr w:type="spellStart"/>
        <w:r>
          <w:t>sidelink</w:t>
        </w:r>
        <w:proofErr w:type="spellEnd"/>
        <w:r>
          <w:t xml:space="preserve"> </w:t>
        </w:r>
        <w:proofErr w:type="spellStart"/>
        <w:r>
          <w:t>communication.</w:t>
        </w:r>
      </w:ins>
      <w:ins w:id="487" w:author="Xuelong Wang" w:date="2021-06-03T11:07:00Z">
        <w:r>
          <w:t>The</w:t>
        </w:r>
        <w:proofErr w:type="spellEnd"/>
        <w:r>
          <w:t xml:space="preserve"> resource pool allocation is same as NR sidelink communication. </w:t>
        </w:r>
        <w:r>
          <w:rPr>
            <w:rStyle w:val="CommentReference"/>
          </w:rPr>
          <w:t xml:space="preserve">   </w:t>
        </w:r>
      </w:ins>
    </w:p>
    <w:p w14:paraId="37B9F7F3" w14:textId="77777777" w:rsidR="00176BB2" w:rsidRDefault="00A53C6E">
      <w:pPr>
        <w:pStyle w:val="EditorsNote"/>
        <w:rPr>
          <w:ins w:id="488" w:author="Xuelong Wang" w:date="2021-05-28T15:22:00Z"/>
          <w:lang w:eastAsia="ko-KR"/>
        </w:rPr>
      </w:pPr>
      <w:r>
        <w:rPr>
          <w:lang w:eastAsia="ko-KR"/>
        </w:rPr>
        <w:t>Editor’s Note: FFS if network can also configure a setting where both shared and dedicated pools can be used for SL discovery.</w:t>
      </w:r>
    </w:p>
    <w:p w14:paraId="746A075B" w14:textId="77777777" w:rsidR="00176BB2" w:rsidRDefault="00A53C6E">
      <w:pPr>
        <w:rPr>
          <w:ins w:id="489" w:author="Xuelong Wang@RAN2#115" w:date="2021-09-03T10:39:00Z"/>
          <w:rStyle w:val="CommentReference"/>
        </w:rPr>
      </w:pPr>
      <w:ins w:id="490" w:author="Xuelong Wang@RAN2#115" w:date="2021-09-03T10:39:00Z">
        <w:r>
          <w:t>For U2N Remote UE (including both in-coverage and out of coverage cases) which has been connected to the network via a U2N Relay UE, only resource allocation mode 2 is used for discovery message</w:t>
        </w:r>
      </w:ins>
      <w:ins w:id="491" w:author="ZTE" w:date="2021-11-18T17:25:00Z">
        <w:r>
          <w:rPr>
            <w:rFonts w:eastAsia="SimSun" w:hint="eastAsia"/>
            <w:lang w:val="en-US" w:eastAsia="zh-CN"/>
          </w:rPr>
          <w:t xml:space="preserve"> transmission</w:t>
        </w:r>
      </w:ins>
      <w:ins w:id="492" w:author="Xuelong Wang@RAN2#115" w:date="2021-09-03T10:39:00Z">
        <w:r>
          <w:t>.</w:t>
        </w:r>
        <w:r>
          <w:rPr>
            <w:rStyle w:val="CommentReference"/>
          </w:rPr>
          <w:t xml:space="preserve">   </w:t>
        </w:r>
      </w:ins>
    </w:p>
    <w:p w14:paraId="22A92559" w14:textId="77777777" w:rsidR="00176BB2" w:rsidRDefault="00A53C6E">
      <w:pPr>
        <w:rPr>
          <w:ins w:id="493" w:author="Xuelong Wang@RAN2#115" w:date="2021-09-03T10:39:00Z"/>
        </w:rPr>
      </w:pPr>
      <w:ins w:id="494" w:author="Xuelong Wang@RAN2#115" w:date="2021-09-03T10:39:00Z">
        <w:r>
          <w:t xml:space="preserve">The Relay discovery reuses </w:t>
        </w:r>
      </w:ins>
      <w:ins w:id="495" w:author="Xuelong Wang@RAN2#115" w:date="2021-09-03T10:40:00Z">
        <w:r>
          <w:t>NR</w:t>
        </w:r>
      </w:ins>
      <w:ins w:id="496" w:author="Xuelong Wang@RAN2#115" w:date="2021-09-03T10:39:00Z">
        <w:r>
          <w:t xml:space="preserve"> V2X resource allocation principles for in-coverage U2N Relay UE, and for both in-coverage and out of coverage U2N Remote UEs which have not been connected to network via a U2N Relay UE.</w:t>
        </w:r>
      </w:ins>
      <w:ins w:id="497" w:author="Qualcomm - Peng Cheng" w:date="2021-11-16T19:10:00Z">
        <w:r>
          <w:t xml:space="preserve"> </w:t>
        </w:r>
      </w:ins>
    </w:p>
    <w:p w14:paraId="4E0A8167" w14:textId="77777777" w:rsidR="00176BB2" w:rsidRDefault="00A53C6E">
      <w:pPr>
        <w:rPr>
          <w:ins w:id="498" w:author="Xuelong Wang" w:date="2021-05-08T09:42:00Z"/>
        </w:rPr>
      </w:pPr>
      <w:ins w:id="499" w:author="Xuelong Wang" w:date="2021-06-03T11:07:00Z">
        <w:r>
          <w:rPr>
            <w:rFonts w:eastAsiaTheme="minorEastAsia"/>
            <w:lang w:eastAsia="zh-CN"/>
          </w:rPr>
          <w:lastRenderedPageBreak/>
          <w:t xml:space="preserve">The </w:t>
        </w:r>
      </w:ins>
      <w:ins w:id="500" w:author="Xuelong Wang" w:date="2021-06-03T11:11:00Z">
        <w:r>
          <w:rPr>
            <w:rFonts w:eastAsiaTheme="minorEastAsia"/>
            <w:lang w:eastAsia="zh-CN"/>
          </w:rPr>
          <w:t xml:space="preserve">sidelink </w:t>
        </w:r>
      </w:ins>
      <w:ins w:id="501" w:author="Xuelong Wang" w:date="2021-06-03T11:07:00Z">
        <w:r>
          <w:t xml:space="preserve">power control for the transmission of Relay discovery messages is same as NR sidelink communication. </w:t>
        </w:r>
      </w:ins>
    </w:p>
    <w:p w14:paraId="04131D7F" w14:textId="77777777" w:rsidR="00176BB2" w:rsidRDefault="00A53C6E">
      <w:pPr>
        <w:rPr>
          <w:ins w:id="502" w:author="Xuelong Wang" w:date="2021-04-23T15:16:00Z"/>
        </w:rPr>
      </w:pPr>
      <w:ins w:id="503" w:author="Xuelong Wang" w:date="2021-04-23T15:22:00Z">
        <w:r>
          <w:t xml:space="preserve">No ciphering </w:t>
        </w:r>
      </w:ins>
      <w:ins w:id="504" w:author="Xuelong Wang" w:date="2021-06-03T11:08:00Z">
        <w:r>
          <w:t xml:space="preserve">or </w:t>
        </w:r>
      </w:ins>
      <w:ins w:id="505" w:author="Xuelong Wang" w:date="2021-04-23T15:22:00Z">
        <w:r>
          <w:t xml:space="preserve">integrity protection in PDCP layer is needed for the </w:t>
        </w:r>
      </w:ins>
      <w:ins w:id="506" w:author="Xuelong Wang" w:date="2021-04-23T15:30:00Z">
        <w:r>
          <w:t xml:space="preserve">Relay </w:t>
        </w:r>
      </w:ins>
      <w:ins w:id="507" w:author="Xuelong Wang" w:date="2021-04-23T15:22:00Z">
        <w:r>
          <w:t>discovery messages.</w:t>
        </w:r>
      </w:ins>
    </w:p>
    <w:p w14:paraId="6C5F32C7" w14:textId="77777777" w:rsidR="00176BB2" w:rsidRDefault="00176BB2">
      <w:pPr>
        <w:rPr>
          <w:rFonts w:eastAsia="SimSun"/>
          <w:lang w:eastAsia="zh-CN"/>
        </w:rPr>
      </w:pPr>
    </w:p>
    <w:bookmarkEnd w:id="0"/>
    <w:bookmarkEnd w:id="1"/>
    <w:p w14:paraId="1B2BEB7D" w14:textId="77777777" w:rsidR="00176BB2" w:rsidRDefault="00A53C6E">
      <w:pPr>
        <w:pStyle w:val="Heading3"/>
        <w:overflowPunct w:val="0"/>
        <w:autoSpaceDE w:val="0"/>
        <w:autoSpaceDN w:val="0"/>
        <w:adjustRightInd w:val="0"/>
        <w:textAlignment w:val="baseline"/>
        <w:rPr>
          <w:ins w:id="508" w:author="Xuelong Wang" w:date="2021-04-22T14:46:00Z"/>
          <w:rFonts w:eastAsia="SimSun"/>
        </w:rPr>
      </w:pPr>
      <w:ins w:id="509"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510" w:author="Xuelong Wang" w:date="2021-05-28T14:37:00Z"/>
        </w:rPr>
      </w:pPr>
      <w:ins w:id="511" w:author="Xuelong Wang" w:date="2021-04-22T17:37:00Z">
        <w:r>
          <w:t xml:space="preserve">The </w:t>
        </w:r>
      </w:ins>
      <w:ins w:id="512" w:author="Xuelong Wang" w:date="2021-06-02T14:35:00Z">
        <w:r>
          <w:t>U2N</w:t>
        </w:r>
      </w:ins>
      <w:ins w:id="513" w:author="Xuelong Wang" w:date="2021-05-08T10:17:00Z">
        <w:r>
          <w:t xml:space="preserve"> </w:t>
        </w:r>
      </w:ins>
      <w:ins w:id="514" w:author="Xuelong Wang" w:date="2021-04-22T17:37:00Z">
        <w:r>
          <w:t xml:space="preserve">Remote UE performs radio measurements at PC5 interface and uses them for </w:t>
        </w:r>
      </w:ins>
      <w:ins w:id="515" w:author="Xuelong Wang" w:date="2021-06-02T14:35:00Z">
        <w:r>
          <w:t>U2N</w:t>
        </w:r>
      </w:ins>
      <w:ins w:id="516" w:author="Xuelong Wang" w:date="2021-05-08T10:17:00Z">
        <w:r>
          <w:t xml:space="preserve"> </w:t>
        </w:r>
      </w:ins>
      <w:ins w:id="517" w:author="Xuelong Wang" w:date="2021-04-22T17:37:00Z">
        <w:r>
          <w:t xml:space="preserve">Relay selection and reselection along with </w:t>
        </w:r>
      </w:ins>
      <w:ins w:id="518" w:author="Xuelong Wang" w:date="2021-04-23T14:31:00Z">
        <w:r>
          <w:t xml:space="preserve">higher </w:t>
        </w:r>
      </w:ins>
      <w:ins w:id="519" w:author="Xuelong Wang" w:date="2021-04-22T17:37:00Z">
        <w:r>
          <w:t>layer criter</w:t>
        </w:r>
      </w:ins>
      <w:ins w:id="520" w:author="Xuelong Wang@RAN2#115" w:date="2021-09-10T09:37:00Z">
        <w:r>
          <w:t>i</w:t>
        </w:r>
      </w:ins>
      <w:ins w:id="521" w:author="Xuelong Wang" w:date="2021-06-02T14:38:00Z">
        <w:r>
          <w:t>a</w:t>
        </w:r>
      </w:ins>
      <w:ins w:id="522" w:author="Xuelong Wang" w:date="2021-04-22T17:37:00Z">
        <w:r>
          <w:t xml:space="preserve">, as specified in TS </w:t>
        </w:r>
      </w:ins>
      <w:ins w:id="523" w:author="Xuelong Wang" w:date="2021-05-08T09:47:00Z">
        <w:r>
          <w:t>23</w:t>
        </w:r>
      </w:ins>
      <w:ins w:id="524" w:author="Xuelong Wang" w:date="2021-04-22T17:38:00Z">
        <w:r>
          <w:t>.</w:t>
        </w:r>
      </w:ins>
      <w:ins w:id="525" w:author="Xuelong Wang" w:date="2021-05-08T09:47:00Z">
        <w:r>
          <w:t>304</w:t>
        </w:r>
      </w:ins>
      <w:ins w:id="526" w:author="Xuelong Wang" w:date="2021-06-02T14:38:00Z">
        <w:r>
          <w:t xml:space="preserve"> [xx]</w:t>
        </w:r>
      </w:ins>
      <w:ins w:id="527" w:author="Xuelong Wang" w:date="2021-04-22T17:37:00Z">
        <w:r>
          <w:t xml:space="preserve">. </w:t>
        </w:r>
      </w:ins>
      <w:ins w:id="528" w:author="Xuelong Wang" w:date="2021-06-02T11:27:00Z">
        <w:r>
          <w:t xml:space="preserve">When there is no unicast PC5 connection between the </w:t>
        </w:r>
      </w:ins>
      <w:ins w:id="529" w:author="Xuelong Wang" w:date="2021-06-02T14:35:00Z">
        <w:r>
          <w:t>U2N</w:t>
        </w:r>
      </w:ins>
      <w:ins w:id="530" w:author="Xuelong Wang" w:date="2021-06-02T11:27:00Z">
        <w:r>
          <w:t xml:space="preserve"> Relay UE and the </w:t>
        </w:r>
      </w:ins>
      <w:ins w:id="531" w:author="Xuelong Wang" w:date="2021-06-02T14:35:00Z">
        <w:r>
          <w:t>U2N</w:t>
        </w:r>
      </w:ins>
      <w:ins w:id="532" w:author="Xuelong Wang" w:date="2021-06-02T11:27:00Z">
        <w:r>
          <w:t xml:space="preserve"> Remote UE</w:t>
        </w:r>
      </w:ins>
      <w:ins w:id="533" w:author="Xuelong Wang" w:date="2021-04-22T17:41:00Z">
        <w:r>
          <w:t xml:space="preserve">, </w:t>
        </w:r>
      </w:ins>
      <w:ins w:id="534" w:author="Xuelong Wang" w:date="2021-06-02T14:35:00Z">
        <w:r>
          <w:t>U2N</w:t>
        </w:r>
      </w:ins>
      <w:ins w:id="535" w:author="Xuelong Wang" w:date="2021-05-08T10:17:00Z">
        <w:r>
          <w:t xml:space="preserve"> </w:t>
        </w:r>
      </w:ins>
      <w:ins w:id="536" w:author="Xuelong Wang" w:date="2021-04-22T17:41:00Z">
        <w:r>
          <w:t xml:space="preserve">Remote UE uses </w:t>
        </w:r>
      </w:ins>
      <w:ins w:id="537" w:author="Xuelong Wang" w:date="2021-05-28T14:26:00Z">
        <w:r>
          <w:t>S</w:t>
        </w:r>
      </w:ins>
      <w:ins w:id="538" w:author="Xuelong Wang" w:date="2021-05-29T10:23:00Z">
        <w:r>
          <w:t>D</w:t>
        </w:r>
      </w:ins>
      <w:ins w:id="539" w:author="Xuelong Wang" w:date="2021-05-28T14:26:00Z">
        <w:r>
          <w:t>-</w:t>
        </w:r>
      </w:ins>
      <w:ins w:id="540" w:author="Xuelong Wang" w:date="2021-04-22T17:41:00Z">
        <w:r>
          <w:t xml:space="preserve">RSRP measurements to evaluate whether PC5 link quality of a </w:t>
        </w:r>
      </w:ins>
      <w:ins w:id="541" w:author="Xuelong Wang" w:date="2021-06-02T14:35:00Z">
        <w:r>
          <w:t>U2N</w:t>
        </w:r>
      </w:ins>
      <w:ins w:id="542" w:author="Xuelong Wang" w:date="2021-05-08T10:18:00Z">
        <w:r>
          <w:t xml:space="preserve"> </w:t>
        </w:r>
      </w:ins>
      <w:ins w:id="543" w:author="Xuelong Wang" w:date="2021-04-22T17:41:00Z">
        <w:r>
          <w:t xml:space="preserve">Relay UE satisfies relay selection criterion. </w:t>
        </w:r>
      </w:ins>
    </w:p>
    <w:p w14:paraId="3A18AA69" w14:textId="77777777" w:rsidR="00176BB2" w:rsidRDefault="00A53C6E">
      <w:pPr>
        <w:rPr>
          <w:ins w:id="544" w:author="Xuelong Wang" w:date="2021-05-28T14:36:00Z"/>
        </w:rPr>
      </w:pPr>
      <w:ins w:id="545" w:author="Xuelong Wang" w:date="2021-05-28T14:37:00Z">
        <w:r>
          <w:t xml:space="preserve">For relay reselection,  </w:t>
        </w:r>
      </w:ins>
      <w:ins w:id="546" w:author="Xuelong Wang" w:date="2021-06-02T14:35:00Z">
        <w:r>
          <w:t>U2N</w:t>
        </w:r>
      </w:ins>
      <w:ins w:id="547" w:author="Xuelong Wang" w:date="2021-05-29T10:24:00Z">
        <w:r>
          <w:t xml:space="preserve"> Remote UE uses SL-RSRP measurements for relay reselection trigger evaluation when </w:t>
        </w:r>
      </w:ins>
      <w:ins w:id="548" w:author="Xuelong Wang" w:date="2021-06-03T14:12:00Z">
        <w:r>
          <w:t xml:space="preserve">there is </w:t>
        </w:r>
      </w:ins>
      <w:ins w:id="549" w:author="Xuelong Wang" w:date="2021-05-29T10:24:00Z">
        <w:r>
          <w:t xml:space="preserve">data transmission from </w:t>
        </w:r>
      </w:ins>
      <w:ins w:id="550" w:author="Xuelong Wang" w:date="2021-06-02T14:35:00Z">
        <w:r>
          <w:t>U2N</w:t>
        </w:r>
      </w:ins>
      <w:ins w:id="551" w:author="Xuelong Wang" w:date="2021-05-29T10:24:00Z">
        <w:r>
          <w:t xml:space="preserve"> Relay UE to </w:t>
        </w:r>
      </w:ins>
      <w:ins w:id="552" w:author="Xuelong Wang" w:date="2021-06-02T14:35:00Z">
        <w:r>
          <w:t>U2N</w:t>
        </w:r>
      </w:ins>
      <w:ins w:id="553" w:author="Xuelong Wang" w:date="2021-05-29T10:24:00Z">
        <w:r>
          <w:t xml:space="preserve"> Remote UE, and </w:t>
        </w:r>
      </w:ins>
      <w:ins w:id="554" w:author="Xuelong Wang" w:date="2021-05-28T14:38:00Z">
        <w:r>
          <w:t xml:space="preserve">it is left </w:t>
        </w:r>
      </w:ins>
      <w:ins w:id="555" w:author="Xuelong Wang" w:date="2021-05-28T14:36:00Z">
        <w:r>
          <w:t xml:space="preserve">to UE implementation whether to use SL-RSRP or SD-RSRP for relay reselection trigger evaluation in case of no data transmission from </w:t>
        </w:r>
      </w:ins>
      <w:ins w:id="556" w:author="Xuelong Wang" w:date="2021-06-02T14:35:00Z">
        <w:r>
          <w:t>U2N</w:t>
        </w:r>
      </w:ins>
      <w:ins w:id="557" w:author="Xuelong Wang" w:date="2021-05-28T14:39:00Z">
        <w:r>
          <w:t xml:space="preserve"> Relay UE </w:t>
        </w:r>
      </w:ins>
      <w:ins w:id="558" w:author="Xuelong Wang" w:date="2021-05-28T14:36:00Z">
        <w:r>
          <w:t xml:space="preserve">to </w:t>
        </w:r>
      </w:ins>
      <w:ins w:id="559" w:author="Xuelong Wang" w:date="2021-06-02T14:35:00Z">
        <w:r>
          <w:t>U2N</w:t>
        </w:r>
      </w:ins>
      <w:ins w:id="560" w:author="Xuelong Wang" w:date="2021-05-28T14:39:00Z">
        <w:r>
          <w:t xml:space="preserve"> Remote UE</w:t>
        </w:r>
      </w:ins>
      <w:ins w:id="561" w:author="Xuelong Wang" w:date="2021-05-28T14:36:00Z">
        <w:r>
          <w:t>.</w:t>
        </w:r>
      </w:ins>
    </w:p>
    <w:p w14:paraId="5F4E4433" w14:textId="77777777" w:rsidR="00176BB2" w:rsidRDefault="00A53C6E">
      <w:pPr>
        <w:rPr>
          <w:ins w:id="562" w:author="Xuelong Wang" w:date="2021-04-23T14:34:00Z"/>
          <w:i/>
          <w:lang w:eastAsia="zh-CN"/>
        </w:rPr>
      </w:pPr>
      <w:ins w:id="563" w:author="Xuelong Wang" w:date="2021-04-22T17:37:00Z">
        <w:r>
          <w:t xml:space="preserve">A </w:t>
        </w:r>
      </w:ins>
      <w:ins w:id="564" w:author="Xuelong Wang" w:date="2021-06-02T14:35:00Z">
        <w:r>
          <w:t>U2N</w:t>
        </w:r>
      </w:ins>
      <w:ins w:id="565" w:author="Xuelong Wang" w:date="2021-05-08T10:18:00Z">
        <w:r>
          <w:t xml:space="preserve"> </w:t>
        </w:r>
      </w:ins>
      <w:ins w:id="566" w:author="Xuelong Wang" w:date="2021-04-22T17:37:00Z">
        <w:r>
          <w:t xml:space="preserve">Relay </w:t>
        </w:r>
      </w:ins>
      <w:ins w:id="567" w:author="Xuelong Wang" w:date="2021-04-22T17:38:00Z">
        <w:r>
          <w:t xml:space="preserve">UE </w:t>
        </w:r>
      </w:ins>
      <w:ins w:id="568" w:author="Xuelong Wang" w:date="2021-04-22T17:37:00Z">
        <w:r>
          <w:t xml:space="preserve">is considered suitable in terms of radio criteria if the PC5 link quality exceeds configured threshold (pre-configured or provided by </w:t>
        </w:r>
      </w:ins>
      <w:proofErr w:type="spellStart"/>
      <w:ins w:id="569" w:author="Xuelong Wang" w:date="2021-04-22T17:38:00Z">
        <w:r>
          <w:t>g</w:t>
        </w:r>
      </w:ins>
      <w:ins w:id="570" w:author="Xuelong Wang" w:date="2021-04-22T17:37:00Z">
        <w:r>
          <w:t>NB</w:t>
        </w:r>
        <w:proofErr w:type="spellEnd"/>
        <w:r>
          <w:t>).</w:t>
        </w:r>
      </w:ins>
      <w:ins w:id="571" w:author="Xuelong Wang" w:date="2021-04-22T17:44:00Z">
        <w:r>
          <w:t xml:space="preserve"> The </w:t>
        </w:r>
      </w:ins>
      <w:ins w:id="572" w:author="Xuelong Wang" w:date="2021-06-02T14:35:00Z">
        <w:r>
          <w:t>U2N</w:t>
        </w:r>
      </w:ins>
      <w:ins w:id="573" w:author="Xuelong Wang" w:date="2021-05-08T10:18:00Z">
        <w:r>
          <w:t xml:space="preserve"> </w:t>
        </w:r>
      </w:ins>
      <w:ins w:id="574" w:author="Xuelong Wang" w:date="2021-04-22T17:44:00Z">
        <w:r>
          <w:t xml:space="preserve">Remote UE searches for suitable </w:t>
        </w:r>
      </w:ins>
      <w:ins w:id="575" w:author="Xuelong Wang" w:date="2021-06-02T14:35:00Z">
        <w:r>
          <w:t>U2N</w:t>
        </w:r>
      </w:ins>
      <w:ins w:id="576" w:author="Xuelong Wang" w:date="2021-05-08T10:18:00Z">
        <w:r>
          <w:t xml:space="preserve"> </w:t>
        </w:r>
      </w:ins>
      <w:ins w:id="577" w:author="Xuelong Wang" w:date="2021-04-22T17:44:00Z">
        <w:r>
          <w:t>Relay UE candidates which meet all AS</w:t>
        </w:r>
      </w:ins>
      <w:ins w:id="578" w:author="Xuelong Wang" w:date="2021-04-23T14:31:00Z">
        <w:r>
          <w:t xml:space="preserve"> </w:t>
        </w:r>
      </w:ins>
      <w:ins w:id="579" w:author="Xuelong Wang" w:date="2021-04-22T17:44:00Z">
        <w:r>
          <w:t xml:space="preserve">layer </w:t>
        </w:r>
      </w:ins>
      <w:ins w:id="580" w:author="Xuelong Wang" w:date="2021-04-23T14:31:00Z">
        <w:r>
          <w:t xml:space="preserve">and </w:t>
        </w:r>
      </w:ins>
      <w:ins w:id="581" w:author="Xuelong Wang" w:date="2021-04-22T17:44:00Z">
        <w:r>
          <w:t>higher layer criteria</w:t>
        </w:r>
      </w:ins>
      <w:ins w:id="582" w:author="Xuelong Wang" w:date="2021-06-02T11:27:00Z">
        <w:del w:id="583" w:author="Xuelong Wang@RAN2#115" w:date="2021-09-06T15:21:00Z">
          <w:r>
            <w:delText xml:space="preserve"> [</w:delText>
          </w:r>
        </w:del>
      </w:ins>
      <w:ins w:id="584" w:author="Xuelong Wang" w:date="2021-06-02T14:38:00Z">
        <w:del w:id="585" w:author="Xuelong Wang@RAN2#115" w:date="2021-09-06T15:21:00Z">
          <w:r>
            <w:delText>xx</w:delText>
          </w:r>
        </w:del>
      </w:ins>
      <w:ins w:id="586" w:author="Xuelong Wang" w:date="2021-06-02T11:27:00Z">
        <w:del w:id="587" w:author="Xuelong Wang@RAN2#115" w:date="2021-09-06T15:21:00Z">
          <w:r>
            <w:delText>]</w:delText>
          </w:r>
        </w:del>
      </w:ins>
      <w:ins w:id="588" w:author="Xuelong Wang@RAN2#115" w:date="2021-09-06T15:21:00Z">
        <w:r>
          <w:t xml:space="preserve"> (see TS 23.304 [xx])</w:t>
        </w:r>
      </w:ins>
      <w:ins w:id="589" w:author="Xuelong Wang" w:date="2021-04-22T17:44:00Z">
        <w:r>
          <w:t xml:space="preserve">. If there are multiple such candidate </w:t>
        </w:r>
      </w:ins>
      <w:ins w:id="590" w:author="Xuelong Wang" w:date="2021-06-02T14:35:00Z">
        <w:r>
          <w:t>U2N</w:t>
        </w:r>
      </w:ins>
      <w:ins w:id="591" w:author="Xuelong Wang" w:date="2021-05-08T10:18:00Z">
        <w:r>
          <w:t xml:space="preserve"> </w:t>
        </w:r>
      </w:ins>
      <w:ins w:id="592" w:author="Xuelong Wang" w:date="2021-04-22T17:44:00Z">
        <w:r>
          <w:t xml:space="preserve">Relay UEs, it is up to </w:t>
        </w:r>
      </w:ins>
      <w:ins w:id="593" w:author="Xuelong Wang" w:date="2021-06-02T14:35:00Z">
        <w:r>
          <w:t>U2N</w:t>
        </w:r>
      </w:ins>
      <w:ins w:id="594" w:author="Xuelong Wang" w:date="2021-05-08T10:18:00Z">
        <w:r>
          <w:t xml:space="preserve"> </w:t>
        </w:r>
      </w:ins>
      <w:ins w:id="595" w:author="Xuelong Wang" w:date="2021-04-22T17:44:00Z">
        <w:r>
          <w:t xml:space="preserve">Remote UE implementation to choose one </w:t>
        </w:r>
      </w:ins>
      <w:ins w:id="596" w:author="Xuelong Wang" w:date="2021-06-02T14:35:00Z">
        <w:r>
          <w:t>U2N</w:t>
        </w:r>
      </w:ins>
      <w:ins w:id="597" w:author="Xuelong Wang" w:date="2021-05-08T10:18:00Z">
        <w:r>
          <w:t xml:space="preserve"> </w:t>
        </w:r>
      </w:ins>
      <w:ins w:id="598" w:author="Xuelong Wang" w:date="2021-04-22T17:44:00Z">
        <w:r>
          <w:t>Relay UE</w:t>
        </w:r>
      </w:ins>
      <w:ins w:id="599" w:author="Xuelong Wang" w:date="2021-04-22T17:45:00Z">
        <w:r>
          <w:t xml:space="preserve"> among them</w:t>
        </w:r>
      </w:ins>
      <w:ins w:id="600" w:author="Xuelong Wang" w:date="2021-04-22T17:44:00Z">
        <w:r>
          <w:t>.</w:t>
        </w:r>
      </w:ins>
      <w:ins w:id="601" w:author="Xuelong Wang" w:date="2021-05-28T14:33:00Z">
        <w:r>
          <w:t xml:space="preserve"> For L2 </w:t>
        </w:r>
      </w:ins>
      <w:ins w:id="602" w:author="Xuelong Wang" w:date="2021-06-02T14:35:00Z">
        <w:r>
          <w:t>U2N</w:t>
        </w:r>
      </w:ins>
      <w:ins w:id="603" w:author="Xuelong Wang" w:date="2021-05-28T14:33:00Z">
        <w:r>
          <w:t xml:space="preserve"> Relay</w:t>
        </w:r>
      </w:ins>
      <w:ins w:id="604" w:author="Huawei-Yulong" w:date="2021-05-31T15:44:00Z">
        <w:r>
          <w:t xml:space="preserve"> </w:t>
        </w:r>
      </w:ins>
      <w:ins w:id="605" w:author="Xuelong Wang" w:date="2021-05-28T14:33:00Z">
        <w:r>
          <w:t xml:space="preserve">(re)selection , the </w:t>
        </w:r>
      </w:ins>
      <w:ins w:id="606" w:author="Xuelong Wang" w:date="2021-05-29T10:25:00Z">
        <w:r>
          <w:t xml:space="preserve">PLMN ID and </w:t>
        </w:r>
      </w:ins>
      <w:ins w:id="607" w:author="Xuelong Wang" w:date="2021-05-28T14:33:00Z">
        <w:r>
          <w:t>cell ID can be used as additional AS criteria</w:t>
        </w:r>
      </w:ins>
      <w:ins w:id="608"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09" w:author="Xuelong Wang" w:date="2021-04-23T14:39:00Z"/>
          <w:i/>
          <w:lang w:eastAsia="zh-CN"/>
        </w:rPr>
      </w:pPr>
      <w:ins w:id="610" w:author="Xuelong Wang" w:date="2021-04-23T14:39:00Z">
        <w:r>
          <w:t xml:space="preserve">The </w:t>
        </w:r>
      </w:ins>
      <w:ins w:id="611" w:author="Xuelong Wang" w:date="2021-06-02T14:35:00Z">
        <w:r>
          <w:t>U2N</w:t>
        </w:r>
      </w:ins>
      <w:ins w:id="612" w:author="Xuelong Wang" w:date="2021-05-08T10:18:00Z">
        <w:r>
          <w:t xml:space="preserve"> </w:t>
        </w:r>
      </w:ins>
      <w:ins w:id="613" w:author="Xuelong Wang" w:date="2021-04-23T14:39:00Z">
        <w:r>
          <w:t xml:space="preserve">Remote UE </w:t>
        </w:r>
        <w:commentRangeStart w:id="614"/>
        <w:r>
          <w:t>triggers</w:t>
        </w:r>
      </w:ins>
      <w:commentRangeEnd w:id="614"/>
      <w:r w:rsidR="00F70461">
        <w:rPr>
          <w:rStyle w:val="CommentReference"/>
        </w:rPr>
        <w:commentReference w:id="614"/>
      </w:r>
      <w:ins w:id="615" w:author="Xuelong Wang" w:date="2021-04-23T14:45:00Z">
        <w:r>
          <w:t xml:space="preserve"> </w:t>
        </w:r>
      </w:ins>
      <w:ins w:id="616" w:author="Xuelong Wang" w:date="2021-06-02T14:35:00Z">
        <w:r>
          <w:t>U2N</w:t>
        </w:r>
      </w:ins>
      <w:ins w:id="617" w:author="Xuelong Wang" w:date="2021-05-08T10:18:00Z">
        <w:r>
          <w:t xml:space="preserve"> </w:t>
        </w:r>
      </w:ins>
      <w:ins w:id="618" w:author="Xuelong Wang" w:date="2021-04-23T14:39:00Z">
        <w:r>
          <w:t xml:space="preserve">Relay selection </w:t>
        </w:r>
      </w:ins>
      <w:ins w:id="619" w:author="Xuelong Wang" w:date="2021-06-02T11:29:00Z">
        <w:r>
          <w:t>in following cases</w:t>
        </w:r>
      </w:ins>
      <w:ins w:id="620" w:author="Xuelong Wang" w:date="2021-04-23T14:39:00Z">
        <w:r>
          <w:t>:</w:t>
        </w:r>
      </w:ins>
    </w:p>
    <w:p w14:paraId="59B37A99" w14:textId="77777777" w:rsidR="00176BB2" w:rsidRDefault="00A53C6E">
      <w:pPr>
        <w:pStyle w:val="B10"/>
        <w:rPr>
          <w:ins w:id="621" w:author="Xuelong Wang" w:date="2021-04-23T14:39:00Z"/>
        </w:rPr>
      </w:pPr>
      <w:ins w:id="622" w:author="Xuelong Wang" w:date="2021-04-23T14:39:00Z">
        <w:r>
          <w:t>-</w:t>
        </w:r>
        <w:r>
          <w:tab/>
          <w:t xml:space="preserve">Direct </w:t>
        </w:r>
        <w:proofErr w:type="spellStart"/>
        <w:r>
          <w:t>Uu</w:t>
        </w:r>
        <w:proofErr w:type="spellEnd"/>
        <w:r>
          <w:t xml:space="preserve"> signal strength of current serving cell is below a configured signal strength threshold; </w:t>
        </w:r>
      </w:ins>
    </w:p>
    <w:p w14:paraId="55731DFE" w14:textId="77777777" w:rsidR="00176BB2" w:rsidRDefault="00A53C6E">
      <w:pPr>
        <w:pStyle w:val="B10"/>
        <w:rPr>
          <w:ins w:id="623" w:author="Xuelong Wang" w:date="2021-04-23T14:39:00Z"/>
        </w:rPr>
      </w:pPr>
      <w:ins w:id="624" w:author="Xuelong Wang" w:date="2021-04-23T14:39:00Z">
        <w:r>
          <w:t>-</w:t>
        </w:r>
        <w:r>
          <w:tab/>
          <w:t>Indicated by upper layer</w:t>
        </w:r>
      </w:ins>
    </w:p>
    <w:p w14:paraId="3C526E05" w14:textId="77777777" w:rsidR="00176BB2" w:rsidRDefault="00A53C6E">
      <w:pPr>
        <w:overflowPunct w:val="0"/>
        <w:autoSpaceDE w:val="0"/>
        <w:autoSpaceDN w:val="0"/>
        <w:adjustRightInd w:val="0"/>
        <w:textAlignment w:val="baseline"/>
        <w:rPr>
          <w:ins w:id="625" w:author="Xuelong Wang" w:date="2021-04-23T14:33:00Z"/>
          <w:i/>
          <w:lang w:eastAsia="zh-CN"/>
        </w:rPr>
      </w:pPr>
      <w:ins w:id="626" w:author="Xuelong Wang" w:date="2021-04-23T14:34:00Z">
        <w:r>
          <w:t xml:space="preserve">The </w:t>
        </w:r>
      </w:ins>
      <w:ins w:id="627" w:author="Xuelong Wang" w:date="2021-06-02T14:35:00Z">
        <w:r>
          <w:t>U2N</w:t>
        </w:r>
      </w:ins>
      <w:ins w:id="628" w:author="Xuelong Wang" w:date="2021-05-08T10:18:00Z">
        <w:r>
          <w:t xml:space="preserve"> </w:t>
        </w:r>
      </w:ins>
      <w:ins w:id="629" w:author="Xuelong Wang" w:date="2021-04-23T14:34:00Z">
        <w:r>
          <w:t xml:space="preserve">Remote UE </w:t>
        </w:r>
        <w:commentRangeStart w:id="630"/>
        <w:r>
          <w:t>triggers</w:t>
        </w:r>
      </w:ins>
      <w:commentRangeEnd w:id="630"/>
      <w:r w:rsidR="00F70461">
        <w:rPr>
          <w:rStyle w:val="CommentReference"/>
        </w:rPr>
        <w:commentReference w:id="630"/>
      </w:r>
      <w:ins w:id="631" w:author="Xuelong Wang" w:date="2021-05-08T10:18:00Z">
        <w:r>
          <w:t xml:space="preserve"> </w:t>
        </w:r>
      </w:ins>
      <w:ins w:id="632" w:author="Xuelong Wang" w:date="2021-06-02T14:35:00Z">
        <w:r>
          <w:t>U2N</w:t>
        </w:r>
      </w:ins>
      <w:ins w:id="633" w:author="Xuelong Wang" w:date="2021-04-23T14:34:00Z">
        <w:r>
          <w:t xml:space="preserve"> </w:t>
        </w:r>
      </w:ins>
      <w:ins w:id="634" w:author="Xuelong Wang" w:date="2021-04-23T14:39:00Z">
        <w:r>
          <w:t xml:space="preserve">Relay </w:t>
        </w:r>
      </w:ins>
      <w:ins w:id="635" w:author="Xuelong Wang" w:date="2021-04-23T14:34:00Z">
        <w:r>
          <w:t xml:space="preserve">reselection </w:t>
        </w:r>
      </w:ins>
      <w:ins w:id="636" w:author="Xuelong Wang" w:date="2021-06-02T11:29:00Z">
        <w:r>
          <w:t>in following cases</w:t>
        </w:r>
      </w:ins>
      <w:ins w:id="637" w:author="Xuelong Wang" w:date="2021-04-23T14:34:00Z">
        <w:r>
          <w:t>:</w:t>
        </w:r>
      </w:ins>
    </w:p>
    <w:p w14:paraId="41537A00" w14:textId="77777777" w:rsidR="00176BB2" w:rsidRDefault="00A53C6E">
      <w:pPr>
        <w:pStyle w:val="B10"/>
        <w:rPr>
          <w:ins w:id="638" w:author="Xuelong Wang" w:date="2021-04-23T14:34:00Z"/>
        </w:rPr>
      </w:pPr>
      <w:ins w:id="639" w:author="Xuelong Wang" w:date="2021-04-23T14:35:00Z">
        <w:r>
          <w:t>-</w:t>
        </w:r>
        <w:r>
          <w:tab/>
        </w:r>
      </w:ins>
      <w:ins w:id="640" w:author="Xuelong Wang" w:date="2021-04-23T14:33:00Z">
        <w:r>
          <w:t xml:space="preserve">PC5 </w:t>
        </w:r>
      </w:ins>
      <w:ins w:id="641" w:author="Xuelong Wang" w:date="2021-04-23T14:35:00Z">
        <w:r>
          <w:t xml:space="preserve">signal strength of </w:t>
        </w:r>
      </w:ins>
      <w:ins w:id="642" w:author="Xuelong Wang" w:date="2021-04-23T14:33:00Z">
        <w:r>
          <w:t xml:space="preserve">current </w:t>
        </w:r>
      </w:ins>
      <w:ins w:id="643" w:author="Xuelong Wang" w:date="2021-06-02T14:35:00Z">
        <w:r>
          <w:t>U2N</w:t>
        </w:r>
      </w:ins>
      <w:ins w:id="644" w:author="Xuelong Wang" w:date="2021-05-08T10:18:00Z">
        <w:r>
          <w:t xml:space="preserve"> </w:t>
        </w:r>
      </w:ins>
      <w:ins w:id="645" w:author="Xuelong Wang" w:date="2021-04-23T14:35:00Z">
        <w:r>
          <w:t>R</w:t>
        </w:r>
      </w:ins>
      <w:ins w:id="646" w:author="Xuelong Wang" w:date="2021-04-23T14:33:00Z">
        <w:r>
          <w:t xml:space="preserve">elay UE is below a (pre)configured </w:t>
        </w:r>
      </w:ins>
      <w:ins w:id="647" w:author="Xuelong Wang" w:date="2021-04-23T14:35:00Z">
        <w:r>
          <w:t xml:space="preserve">signal strength </w:t>
        </w:r>
      </w:ins>
      <w:ins w:id="648" w:author="Xuelong Wang" w:date="2021-04-23T14:33:00Z">
        <w:r>
          <w:t xml:space="preserve">threshold; </w:t>
        </w:r>
      </w:ins>
    </w:p>
    <w:p w14:paraId="3A7C3714" w14:textId="77777777" w:rsidR="00176BB2" w:rsidRDefault="00A53C6E">
      <w:pPr>
        <w:pStyle w:val="B10"/>
        <w:rPr>
          <w:ins w:id="649" w:author="OPPO(Boyuan)" w:date="2021-11-17T09:32:00Z"/>
          <w:del w:id="650" w:author="Xuelong Wang@RAN2#116" w:date="2021-11-18T15:40:00Z"/>
        </w:rPr>
      </w:pPr>
      <w:ins w:id="651" w:author="Xuelong Wang" w:date="2021-04-23T14:35:00Z">
        <w:del w:id="652" w:author="Xuelong Wang@RAN2#116" w:date="2021-11-18T15:40:00Z">
          <w:r>
            <w:delText>-</w:delText>
          </w:r>
          <w:r>
            <w:tab/>
          </w:r>
        </w:del>
      </w:ins>
      <w:ins w:id="653" w:author="Xuelong Wang" w:date="2021-06-02T11:34:00Z">
        <w:del w:id="654" w:author="Xuelong Wang@RAN2#116" w:date="2021-11-18T15:40:00Z">
          <w:r>
            <w:rPr>
              <w:rFonts w:eastAsiaTheme="minorEastAsia"/>
              <w:lang w:eastAsia="zh-CN"/>
            </w:rPr>
            <w:delText xml:space="preserve">PC5 connection is released with current </w:delText>
          </w:r>
        </w:del>
      </w:ins>
      <w:ins w:id="655" w:author="Xuelong Wang" w:date="2021-06-02T14:35:00Z">
        <w:del w:id="656" w:author="Xuelong Wang@RAN2#116" w:date="2021-11-18T15:40:00Z">
          <w:r>
            <w:delText>U2N</w:delText>
          </w:r>
        </w:del>
      </w:ins>
      <w:ins w:id="657" w:author="Xuelong Wang" w:date="2021-06-02T11:34:00Z">
        <w:del w:id="658" w:author="Xuelong Wang@RAN2#116" w:date="2021-11-18T15:40:00Z">
          <w:r>
            <w:delText xml:space="preserve"> Relay UE as indicated by upper layer (e.g. due to Uu RLF is detected by </w:delText>
          </w:r>
        </w:del>
      </w:ins>
      <w:ins w:id="659" w:author="Xuelong Wang" w:date="2021-06-02T14:35:00Z">
        <w:del w:id="660" w:author="Xuelong Wang@RAN2#116" w:date="2021-11-18T15:40:00Z">
          <w:r>
            <w:delText>U2N</w:delText>
          </w:r>
        </w:del>
      </w:ins>
      <w:ins w:id="661" w:author="Xuelong Wang" w:date="2021-06-02T11:34:00Z">
        <w:del w:id="662" w:author="Xuelong Wang@RAN2#116" w:date="2021-11-18T15:40:00Z">
          <w:r>
            <w:delText xml:space="preserve"> Relay UE, or </w:delText>
          </w:r>
        </w:del>
      </w:ins>
      <w:ins w:id="663" w:author="Xuelong Wang" w:date="2021-06-02T14:35:00Z">
        <w:del w:id="664" w:author="Xuelong Wang@RAN2#116" w:date="2021-11-18T15:40:00Z">
          <w:r>
            <w:delText>U2N</w:delText>
          </w:r>
        </w:del>
      </w:ins>
      <w:ins w:id="665" w:author="Xuelong Wang" w:date="2021-06-02T11:34:00Z">
        <w:del w:id="666" w:author="Xuelong Wang@RAN2#116" w:date="2021-11-18T15:40:00Z">
          <w:r>
            <w:delText xml:space="preserve"> Relay UE performs handover to another gNB)</w:delText>
          </w:r>
        </w:del>
      </w:ins>
    </w:p>
    <w:p w14:paraId="4A59D561" w14:textId="5F024584" w:rsidR="00176BB2" w:rsidRDefault="00A53C6E">
      <w:pPr>
        <w:pStyle w:val="B10"/>
        <w:rPr>
          <w:ins w:id="667" w:author="Qualcomm - Peng Cheng" w:date="2021-11-18T19:31:00Z"/>
          <w:rFonts w:eastAsiaTheme="minorEastAsia"/>
          <w:lang w:eastAsia="zh-CN"/>
        </w:rPr>
      </w:pPr>
      <w:ins w:id="668" w:author="OPPO(Boyuan)" w:date="2021-11-17T09:32:00Z">
        <w:r>
          <w:rPr>
            <w:rFonts w:eastAsiaTheme="minorEastAsia" w:hint="eastAsia"/>
            <w:lang w:eastAsia="zh-CN"/>
          </w:rPr>
          <w:t>-</w:t>
        </w:r>
      </w:ins>
      <w:ins w:id="669" w:author="OPPO(Boyuan)" w:date="2021-11-17T09:33:00Z">
        <w:r>
          <w:rPr>
            <w:rFonts w:eastAsiaTheme="minorEastAsia"/>
            <w:lang w:eastAsia="zh-CN"/>
          </w:rPr>
          <w:t xml:space="preserve">  </w:t>
        </w:r>
      </w:ins>
      <w:ins w:id="670" w:author="OPPO(Boyuan)" w:date="2021-11-17T09:34:00Z">
        <w:r>
          <w:rPr>
            <w:rFonts w:eastAsiaTheme="minorEastAsia"/>
            <w:lang w:eastAsia="zh-CN"/>
          </w:rPr>
          <w:t xml:space="preserve">  </w:t>
        </w:r>
      </w:ins>
      <w:ins w:id="671"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ins w:id="672" w:author="vivo (Xiao)" w:date="2021-11-17T14:22:00Z">
        <w:r>
          <w:rPr>
            <w:rFonts w:eastAsiaTheme="minorEastAsia"/>
            <w:lang w:eastAsia="zh-CN"/>
          </w:rPr>
          <w:t xml:space="preserve"> </w:t>
        </w:r>
      </w:ins>
    </w:p>
    <w:p w14:paraId="7531D2C9" w14:textId="6914D9A6" w:rsidR="00453EE9" w:rsidRDefault="00453EE9" w:rsidP="00453EE9">
      <w:pPr>
        <w:pStyle w:val="B10"/>
        <w:rPr>
          <w:ins w:id="673" w:author="Xuelong Wang" w:date="2021-04-23T14:47:00Z"/>
          <w:rFonts w:eastAsiaTheme="minorEastAsia"/>
          <w:lang w:eastAsia="zh-CN"/>
        </w:rPr>
      </w:pPr>
      <w:commentRangeStart w:id="674"/>
      <w:ins w:id="675" w:author="Qualcomm - Peng Cheng" w:date="2021-11-18T19:31:00Z">
        <w:r>
          <w:rPr>
            <w:rFonts w:eastAsiaTheme="minorEastAsia" w:hint="eastAsia"/>
            <w:lang w:eastAsia="zh-CN"/>
          </w:rPr>
          <w:t>-</w:t>
        </w:r>
        <w:r>
          <w:rPr>
            <w:rFonts w:eastAsiaTheme="minorEastAsia"/>
            <w:lang w:eastAsia="zh-CN"/>
          </w:rPr>
          <w:t xml:space="preserve">    When i</w:t>
        </w:r>
        <w:r w:rsidRPr="004E3873">
          <w:rPr>
            <w:rFonts w:eastAsiaTheme="minorEastAsia"/>
            <w:lang w:eastAsia="zh-CN"/>
          </w:rPr>
          <w:t xml:space="preserve">t receives </w:t>
        </w:r>
        <w:r>
          <w:rPr>
            <w:rFonts w:eastAsiaTheme="minorEastAsia"/>
            <w:lang w:eastAsia="zh-CN"/>
          </w:rPr>
          <w:t>a PC5-S link release</w:t>
        </w:r>
        <w:r w:rsidRPr="004E3873">
          <w:rPr>
            <w:rFonts w:eastAsiaTheme="minorEastAsia"/>
            <w:lang w:eastAsia="zh-CN"/>
          </w:rPr>
          <w:t xml:space="preserve"> message, 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commentRangeEnd w:id="674"/>
        <w:r>
          <w:rPr>
            <w:rStyle w:val="CommentReference"/>
          </w:rPr>
          <w:commentReference w:id="674"/>
        </w:r>
      </w:ins>
    </w:p>
    <w:p w14:paraId="735BBF47" w14:textId="77777777" w:rsidR="00176BB2" w:rsidRDefault="00A53C6E">
      <w:pPr>
        <w:pStyle w:val="B10"/>
        <w:rPr>
          <w:ins w:id="677" w:author="Xuelong Wang" w:date="2021-04-23T14:36:00Z"/>
        </w:rPr>
      </w:pPr>
      <w:ins w:id="678" w:author="Xuelong Wang" w:date="2021-04-23T14:47:00Z">
        <w:r>
          <w:t>-</w:t>
        </w:r>
        <w:r>
          <w:tab/>
        </w:r>
      </w:ins>
      <w:ins w:id="679" w:author="Xuelong Wang" w:date="2021-06-03T11:13:00Z">
        <w:r>
          <w:t>When U2N Remote UE detects PC5 RLF</w:t>
        </w:r>
      </w:ins>
    </w:p>
    <w:p w14:paraId="21C60D37" w14:textId="77777777" w:rsidR="00176BB2" w:rsidRDefault="00A53C6E">
      <w:pPr>
        <w:pStyle w:val="B10"/>
        <w:rPr>
          <w:ins w:id="680" w:author="Xuelong Wang" w:date="2021-04-23T14:51:00Z"/>
        </w:rPr>
      </w:pPr>
      <w:ins w:id="681" w:author="Xuelong Wang" w:date="2021-04-23T14:36:00Z">
        <w:r>
          <w:t>-</w:t>
        </w:r>
        <w:r>
          <w:tab/>
        </w:r>
      </w:ins>
      <w:ins w:id="682" w:author="Xuelong Wang" w:date="2021-04-23T14:38:00Z">
        <w:r>
          <w:t xml:space="preserve">Indicated </w:t>
        </w:r>
      </w:ins>
      <w:ins w:id="683" w:author="Xuelong Wang" w:date="2021-04-23T14:33:00Z">
        <w:r>
          <w:t>by upper layer</w:t>
        </w:r>
      </w:ins>
      <w:ins w:id="684" w:author="Xuelong Wang" w:date="2021-04-23T14:43:00Z">
        <w:r>
          <w:t>.</w:t>
        </w:r>
      </w:ins>
    </w:p>
    <w:p w14:paraId="45F5CBB9" w14:textId="77777777" w:rsidR="00176BB2" w:rsidRDefault="00A53C6E">
      <w:pPr>
        <w:rPr>
          <w:ins w:id="685" w:author="Xuelong Wang@RAN2#116" w:date="2021-11-15T15:22:00Z"/>
        </w:rPr>
      </w:pPr>
      <w:ins w:id="686" w:author="Xuelong Wang" w:date="2021-05-28T14:50:00Z">
        <w:r>
          <w:t xml:space="preserve">For L2 </w:t>
        </w:r>
      </w:ins>
      <w:ins w:id="687" w:author="Xuelong Wang" w:date="2021-06-02T14:35:00Z">
        <w:r>
          <w:t>U2N</w:t>
        </w:r>
      </w:ins>
      <w:ins w:id="688" w:author="Xuelong Wang" w:date="2021-05-28T14:50:00Z">
        <w:r>
          <w:t xml:space="preserve"> Remote UEs in RRC_IDLE/INACTIVE</w:t>
        </w:r>
      </w:ins>
      <w:ins w:id="689" w:author="Xuelong Wang" w:date="2021-05-29T10:19:00Z">
        <w:r>
          <w:t xml:space="preserve"> and L3 </w:t>
        </w:r>
      </w:ins>
      <w:ins w:id="690" w:author="Xuelong Wang" w:date="2021-06-02T14:35:00Z">
        <w:r>
          <w:t>U2N</w:t>
        </w:r>
      </w:ins>
      <w:ins w:id="691" w:author="Xuelong Wang" w:date="2021-05-29T10:19:00Z">
        <w:r>
          <w:t xml:space="preserve"> Remote UEs</w:t>
        </w:r>
      </w:ins>
      <w:ins w:id="692" w:author="Xuelong Wang" w:date="2021-05-28T14:50:00Z">
        <w:r>
          <w:t xml:space="preserve">, the cell (re)selection procedure and relay (re)selection procedure </w:t>
        </w:r>
      </w:ins>
      <w:ins w:id="693" w:author="Xuelong Wang" w:date="2021-05-28T14:51:00Z">
        <w:r>
          <w:t>run</w:t>
        </w:r>
      </w:ins>
      <w:ins w:id="694" w:author="Xuelong Wang" w:date="2021-05-28T14:50:00Z">
        <w:r>
          <w:t xml:space="preserve"> independently. </w:t>
        </w:r>
      </w:ins>
      <w:ins w:id="695" w:author="Xuelong Wang" w:date="2021-05-29T10:19:00Z">
        <w:r>
          <w:t>If both suitable cell</w:t>
        </w:r>
      </w:ins>
      <w:ins w:id="696" w:author="Xuelong Wang" w:date="2021-06-03T11:15:00Z">
        <w:r>
          <w:t>s</w:t>
        </w:r>
      </w:ins>
      <w:ins w:id="697" w:author="Xuelong Wang" w:date="2021-05-29T10:19:00Z">
        <w:r>
          <w:t xml:space="preserve"> and suitable </w:t>
        </w:r>
      </w:ins>
      <w:ins w:id="698" w:author="Xuelong Wang" w:date="2021-06-02T14:35:00Z">
        <w:r>
          <w:t>U2N</w:t>
        </w:r>
      </w:ins>
      <w:ins w:id="699" w:author="Xuelong Wang" w:date="2021-05-29T10:19:00Z">
        <w:r>
          <w:t xml:space="preserve"> Relay UE</w:t>
        </w:r>
      </w:ins>
      <w:ins w:id="700" w:author="Xuelong Wang" w:date="2021-06-03T11:15:00Z">
        <w:r>
          <w:t>s</w:t>
        </w:r>
      </w:ins>
      <w:ins w:id="701" w:author="Xuelong Wang" w:date="2021-05-29T10:19:00Z">
        <w:r>
          <w:t xml:space="preserve"> are available,</w:t>
        </w:r>
      </w:ins>
      <w:ins w:id="702" w:author="Xuelong Wang" w:date="2021-06-03T11:16:00Z">
        <w:r>
          <w:t xml:space="preserve"> it is up to UE implementation to select either a cell or a U2N relay UE</w:t>
        </w:r>
      </w:ins>
      <w:ins w:id="703" w:author="Xuelong Wang" w:date="2021-05-29T10:19:00Z">
        <w:r>
          <w:t xml:space="preserve">. </w:t>
        </w:r>
      </w:ins>
      <w:ins w:id="704" w:author="Xuelong Wang" w:date="2021-05-29T10:20:00Z">
        <w:r>
          <w:t xml:space="preserve">Besides, </w:t>
        </w:r>
      </w:ins>
      <w:ins w:id="705" w:author="Xuelong Wang" w:date="2021-05-08T10:01:00Z">
        <w:r>
          <w:t xml:space="preserve">L3 </w:t>
        </w:r>
      </w:ins>
      <w:ins w:id="706" w:author="Xuelong Wang" w:date="2021-06-02T14:35:00Z">
        <w:r>
          <w:t>U2N</w:t>
        </w:r>
      </w:ins>
      <w:ins w:id="707" w:author="Xuelong Wang" w:date="2021-05-08T10:20:00Z">
        <w:r>
          <w:t xml:space="preserve"> </w:t>
        </w:r>
      </w:ins>
      <w:ins w:id="708" w:author="Xuelong Wang" w:date="2021-05-08T10:01:00Z">
        <w:r>
          <w:t xml:space="preserve">Remote UE’s selection on both cell and </w:t>
        </w:r>
      </w:ins>
      <w:ins w:id="709" w:author="Xuelong Wang" w:date="2021-06-02T14:35:00Z">
        <w:r>
          <w:t>U2N</w:t>
        </w:r>
      </w:ins>
      <w:ins w:id="710" w:author="Xuelong Wang" w:date="2021-05-08T10:20:00Z">
        <w:r>
          <w:t xml:space="preserve"> </w:t>
        </w:r>
      </w:ins>
      <w:ins w:id="711" w:author="Xuelong Wang" w:date="2021-05-08T10:01:00Z">
        <w:r>
          <w:t>Relay UE is also based on UE implementation.</w:t>
        </w:r>
      </w:ins>
    </w:p>
    <w:p w14:paraId="019562C2" w14:textId="307F7D5C" w:rsidR="00176BB2" w:rsidRDefault="00A53C6E">
      <w:pPr>
        <w:rPr>
          <w:ins w:id="712" w:author="Xuelong Wang" w:date="2021-05-28T14:42:00Z"/>
        </w:rPr>
      </w:pPr>
      <w:ins w:id="713" w:author="Xuelong Wang@RAN2#116" w:date="2021-11-15T15:22:00Z">
        <w:r>
          <w:t xml:space="preserve">For </w:t>
        </w:r>
      </w:ins>
      <w:ins w:id="714" w:author="Xuelong Wang@RAN2#116" w:date="2021-11-18T15:42:00Z">
        <w:r>
          <w:t xml:space="preserve">both L2 and L3 </w:t>
        </w:r>
      </w:ins>
      <w:commentRangeStart w:id="715"/>
      <w:ins w:id="716" w:author="Xuelong Wang@RAN2#116" w:date="2021-11-15T15:22:00Z">
        <w:r>
          <w:t>Re</w:t>
        </w:r>
      </w:ins>
      <w:ins w:id="717" w:author="Xuelong Wang@RAN2#116" w:date="2021-11-15T15:23:00Z">
        <w:r>
          <w:t>lay</w:t>
        </w:r>
      </w:ins>
      <w:ins w:id="718" w:author="Xuelong Wang@RAN2#116" w:date="2021-11-15T15:22:00Z">
        <w:r>
          <w:t xml:space="preserve"> UEs </w:t>
        </w:r>
      </w:ins>
      <w:commentRangeEnd w:id="715"/>
      <w:r w:rsidR="008779AA">
        <w:rPr>
          <w:rStyle w:val="CommentReference"/>
        </w:rPr>
        <w:commentReference w:id="715"/>
      </w:r>
      <w:ins w:id="719" w:author="Xuelong Wang@RAN2#116" w:date="2021-11-15T15:22:00Z">
        <w:r>
          <w:t xml:space="preserve">in RRC_IDLE/INACTIVE, </w:t>
        </w:r>
      </w:ins>
      <w:commentRangeStart w:id="720"/>
      <w:ins w:id="721" w:author="Xuelong Wang@RAN2#116" w:date="2021-11-15T15:23:00Z">
        <w:r>
          <w:t>the PC5-RRC message</w:t>
        </w:r>
      </w:ins>
      <w:commentRangeEnd w:id="720"/>
      <w:r w:rsidR="006740F0">
        <w:rPr>
          <w:rStyle w:val="CommentReference"/>
        </w:rPr>
        <w:commentReference w:id="720"/>
      </w:r>
      <w:ins w:id="722" w:author="Xuelong Wang@RAN2#116" w:date="2021-11-15T15:23:00Z">
        <w:r>
          <w:t xml:space="preserve"> is used to inform its connected </w:t>
        </w:r>
      </w:ins>
      <w:ins w:id="723" w:author="Xuelong Wang@RAN2#116" w:date="2021-11-15T15:24:00Z">
        <w:r>
          <w:t>R</w:t>
        </w:r>
      </w:ins>
      <w:ins w:id="724" w:author="Xuelong Wang@RAN2#116" w:date="2021-11-15T15:23:00Z">
        <w:r>
          <w:t>emote UE</w:t>
        </w:r>
      </w:ins>
      <w:ins w:id="725" w:author="Xuelong Wang@RAN2#116" w:date="2021-11-15T15:24:00Z">
        <w:r>
          <w:t>(s)</w:t>
        </w:r>
      </w:ins>
      <w:ins w:id="726" w:author="Xuelong Wang@RAN2#116" w:date="2021-11-15T15:23:00Z">
        <w:r>
          <w:t xml:space="preserve"> when </w:t>
        </w:r>
        <w:commentRangeStart w:id="727"/>
        <w:r>
          <w:t xml:space="preserve">Relay UE </w:t>
        </w:r>
      </w:ins>
      <w:commentRangeEnd w:id="727"/>
      <w:r w:rsidR="008779AA">
        <w:rPr>
          <w:rStyle w:val="CommentReference"/>
        </w:rPr>
        <w:commentReference w:id="727"/>
      </w:r>
      <w:commentRangeStart w:id="728"/>
      <w:commentRangeStart w:id="729"/>
      <w:ins w:id="730" w:author="Nokia(GWO)1" w:date="2021-11-18T13:01:00Z">
        <w:r w:rsidR="00F70461">
          <w:t>selects a new cell</w:t>
        </w:r>
      </w:ins>
      <w:ins w:id="731" w:author="Xuelong Wang@RAN2#116" w:date="2021-11-15T15:23:00Z">
        <w:del w:id="732" w:author="Nokia(GWO)1" w:date="2021-11-18T13:01:00Z">
          <w:r w:rsidDel="00F70461">
            <w:delText>performs cell (re)selection</w:delText>
          </w:r>
        </w:del>
      </w:ins>
      <w:commentRangeEnd w:id="728"/>
      <w:r w:rsidR="00F70461">
        <w:rPr>
          <w:rStyle w:val="CommentReference"/>
        </w:rPr>
        <w:commentReference w:id="728"/>
      </w:r>
      <w:commentRangeEnd w:id="729"/>
      <w:r w:rsidR="000C453A">
        <w:rPr>
          <w:rStyle w:val="CommentReference"/>
        </w:rPr>
        <w:commentReference w:id="729"/>
      </w:r>
      <w:ins w:id="733" w:author="Xuelong Wang@RAN2#116" w:date="2021-11-15T15:23:00Z">
        <w:r>
          <w:t xml:space="preserve">. </w:t>
        </w:r>
      </w:ins>
      <w:commentRangeStart w:id="734"/>
      <w:ins w:id="735" w:author="Xuelong Wang@RAN2#116" w:date="2021-11-15T15:26:00Z">
        <w:r>
          <w:t xml:space="preserve">The PC5-RRC message is </w:t>
        </w:r>
      </w:ins>
      <w:commentRangeEnd w:id="734"/>
      <w:r w:rsidR="006740F0">
        <w:rPr>
          <w:rStyle w:val="CommentReference"/>
        </w:rPr>
        <w:commentReference w:id="734"/>
      </w:r>
      <w:ins w:id="736" w:author="CATT" w:date="2021-11-17T17:26:00Z">
        <w:r>
          <w:rPr>
            <w:rFonts w:eastAsiaTheme="minorEastAsia" w:hint="eastAsia"/>
            <w:lang w:eastAsia="zh-CN"/>
          </w:rPr>
          <w:t xml:space="preserve">also </w:t>
        </w:r>
      </w:ins>
      <w:ins w:id="737" w:author="Xuelong Wang@RAN2#116" w:date="2021-11-15T15:26:00Z">
        <w:r>
          <w:t xml:space="preserve">used to inform its connected </w:t>
        </w:r>
      </w:ins>
      <w:ins w:id="738" w:author="Xuelong Wang@RAN2#116" w:date="2021-11-15T15:27:00Z">
        <w:r>
          <w:t xml:space="preserve">L2 </w:t>
        </w:r>
      </w:ins>
      <w:commentRangeStart w:id="739"/>
      <w:ins w:id="740" w:author="Qualcomm - Peng Cheng" w:date="2021-11-18T19:31:00Z">
        <w:r w:rsidR="00164562">
          <w:t xml:space="preserve">and L3 </w:t>
        </w:r>
        <w:commentRangeEnd w:id="739"/>
        <w:r w:rsidR="00B47ED9">
          <w:rPr>
            <w:rStyle w:val="CommentReference"/>
          </w:rPr>
          <w:commentReference w:id="739"/>
        </w:r>
      </w:ins>
      <w:ins w:id="741" w:author="Xuelong Wang@RAN2#116" w:date="2021-11-15T15:27:00Z">
        <w:r>
          <w:t xml:space="preserve">U2N </w:t>
        </w:r>
      </w:ins>
      <w:ins w:id="742" w:author="Xuelong Wang@RAN2#116" w:date="2021-11-15T15:26:00Z">
        <w:r>
          <w:t xml:space="preserve">Remote UE(s) when </w:t>
        </w:r>
      </w:ins>
      <w:ins w:id="743" w:author="Xuelong Wang@RAN2#116" w:date="2021-11-15T15:27:00Z">
        <w:r>
          <w:t xml:space="preserve">L2 </w:t>
        </w:r>
      </w:ins>
      <w:commentRangeStart w:id="744"/>
      <w:commentRangeStart w:id="745"/>
      <w:ins w:id="746" w:author="Qualcomm - Peng Cheng" w:date="2021-11-18T19:31:00Z">
        <w:r w:rsidR="00164562">
          <w:t xml:space="preserve">and </w:t>
        </w:r>
      </w:ins>
      <w:commentRangeEnd w:id="744"/>
      <w:r w:rsidR="000C453A">
        <w:rPr>
          <w:rStyle w:val="CommentReference"/>
        </w:rPr>
        <w:commentReference w:id="744"/>
      </w:r>
      <w:commentRangeEnd w:id="745"/>
      <w:r w:rsidR="008779AA">
        <w:rPr>
          <w:rStyle w:val="CommentReference"/>
        </w:rPr>
        <w:commentReference w:id="745"/>
      </w:r>
      <w:ins w:id="747" w:author="Qualcomm - Peng Cheng" w:date="2021-11-18T19:31:00Z">
        <w:r w:rsidR="00164562">
          <w:t xml:space="preserve">L3 </w:t>
        </w:r>
      </w:ins>
      <w:ins w:id="748" w:author="Xuelong Wang@RAN2#116" w:date="2021-11-15T15:27:00Z">
        <w:r>
          <w:t xml:space="preserve">U2N </w:t>
        </w:r>
      </w:ins>
      <w:ins w:id="749" w:author="Xuelong Wang@RAN2#116" w:date="2021-11-15T15:26:00Z">
        <w:r>
          <w:t>Relay UE performs handover</w:t>
        </w:r>
      </w:ins>
      <w:ins w:id="750" w:author="Qualcomm - Peng Cheng" w:date="2021-11-16T19:12:00Z">
        <w:r>
          <w:t xml:space="preserve"> or </w:t>
        </w:r>
      </w:ins>
      <w:commentRangeStart w:id="751"/>
      <w:commentRangeStart w:id="752"/>
      <w:ins w:id="753" w:author="Intel_SB" w:date="2021-11-18T11:21:00Z">
        <w:r w:rsidR="000C453A">
          <w:t xml:space="preserve">undergoes </w:t>
        </w:r>
        <w:commentRangeEnd w:id="751"/>
        <w:r w:rsidR="000C453A">
          <w:rPr>
            <w:rStyle w:val="CommentReference"/>
          </w:rPr>
          <w:commentReference w:id="751"/>
        </w:r>
      </w:ins>
      <w:commentRangeEnd w:id="752"/>
      <w:r w:rsidR="006740F0">
        <w:rPr>
          <w:rStyle w:val="CommentReference"/>
        </w:rPr>
        <w:commentReference w:id="752"/>
      </w:r>
      <w:proofErr w:type="spellStart"/>
      <w:ins w:id="754" w:author="Qualcomm - Peng Cheng" w:date="2021-11-16T19:12:00Z">
        <w:r>
          <w:t>Uu</w:t>
        </w:r>
        <w:proofErr w:type="spellEnd"/>
        <w:r>
          <w:t xml:space="preserve"> RLF</w:t>
        </w:r>
      </w:ins>
      <w:ins w:id="755" w:author="Xuelong Wang@RAN2#116" w:date="2021-11-15T15:26:00Z">
        <w:r>
          <w:t xml:space="preserve">. </w:t>
        </w:r>
      </w:ins>
    </w:p>
    <w:p w14:paraId="5AFA6B31" w14:textId="77777777" w:rsidR="00176BB2" w:rsidRDefault="00176BB2">
      <w:pPr>
        <w:pStyle w:val="B10"/>
        <w:ind w:left="0" w:firstLine="0"/>
        <w:rPr>
          <w:ins w:id="756" w:author="Xuelong Wang" w:date="2021-04-22T14:53:00Z"/>
        </w:rPr>
      </w:pPr>
    </w:p>
    <w:p w14:paraId="53EF11EA" w14:textId="77777777" w:rsidR="00176BB2" w:rsidRDefault="00A53C6E">
      <w:pPr>
        <w:pStyle w:val="Heading3"/>
        <w:overflowPunct w:val="0"/>
        <w:autoSpaceDE w:val="0"/>
        <w:autoSpaceDN w:val="0"/>
        <w:adjustRightInd w:val="0"/>
        <w:textAlignment w:val="baseline"/>
        <w:rPr>
          <w:ins w:id="757" w:author="Xuelong Wang" w:date="2021-04-22T14:53:00Z"/>
          <w:rFonts w:eastAsia="SimSun"/>
        </w:rPr>
      </w:pPr>
      <w:ins w:id="758" w:author="Xuelong Wang" w:date="2021-04-22T14:53:00Z">
        <w:r>
          <w:rPr>
            <w:rFonts w:eastAsia="SimSun" w:hint="eastAsia"/>
          </w:rPr>
          <w:t>16.</w:t>
        </w:r>
        <w:r>
          <w:rPr>
            <w:rFonts w:eastAsia="SimSun"/>
          </w:rPr>
          <w:t>x</w:t>
        </w:r>
        <w:r>
          <w:rPr>
            <w:rFonts w:eastAsia="SimSun" w:hint="eastAsia"/>
          </w:rPr>
          <w:t>.</w:t>
        </w:r>
      </w:ins>
      <w:ins w:id="759" w:author="Xuelong Wang" w:date="2021-04-27T09:55:00Z">
        <w:r>
          <w:rPr>
            <w:rFonts w:eastAsia="SimSun"/>
          </w:rPr>
          <w:t>5</w:t>
        </w:r>
      </w:ins>
      <w:ins w:id="760" w:author="Xuelong Wang" w:date="2021-06-03T11:19:00Z">
        <w:r>
          <w:tab/>
        </w:r>
      </w:ins>
      <w:ins w:id="761" w:author="Xuelong Wang" w:date="2021-04-22T14:53:00Z">
        <w:r>
          <w:rPr>
            <w:rFonts w:eastAsia="SimSun"/>
          </w:rPr>
          <w:t xml:space="preserve">Control plane procedures for L2 </w:t>
        </w:r>
      </w:ins>
      <w:ins w:id="762" w:author="Xuelong Wang" w:date="2021-06-02T14:40:00Z">
        <w:r>
          <w:rPr>
            <w:rFonts w:eastAsia="SimSun"/>
          </w:rPr>
          <w:t xml:space="preserve">U2N </w:t>
        </w:r>
      </w:ins>
      <w:ins w:id="763" w:author="Xuelong Wang" w:date="2021-04-22T14:53:00Z">
        <w:r>
          <w:rPr>
            <w:rFonts w:eastAsia="SimSun"/>
          </w:rPr>
          <w:t>relay</w:t>
        </w:r>
      </w:ins>
    </w:p>
    <w:p w14:paraId="158F1E85" w14:textId="77777777" w:rsidR="00176BB2" w:rsidRDefault="00A53C6E">
      <w:pPr>
        <w:pStyle w:val="EditorsNote"/>
        <w:rPr>
          <w:lang w:eastAsia="ko-KR"/>
        </w:rPr>
      </w:pPr>
      <w:del w:id="764" w:author="Xuelong Wang@RAN2#116" w:date="2021-11-18T15:44:00Z">
        <w:r>
          <w:rPr>
            <w:lang w:eastAsia="ko-KR"/>
          </w:rPr>
          <w:delText>Editor’s Note: describe the high level control plane procedures including connection management, system information, paging, access control etc.</w:delText>
        </w:r>
      </w:del>
      <w:ins w:id="765" w:author="Xuelong Wang" w:date="2021-04-22T14:53:00Z">
        <w:del w:id="766"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767" w:author="Xuelong Wang" w:date="2021-05-28T16:42:00Z"/>
          <w:rFonts w:eastAsiaTheme="minorEastAsia"/>
          <w:lang w:eastAsia="ja-JP"/>
        </w:rPr>
      </w:pPr>
      <w:ins w:id="768" w:author="Xuelong Wang" w:date="2021-06-03T11:20:00Z">
        <w:r>
          <w:rPr>
            <w:rFonts w:eastAsiaTheme="minorEastAsia"/>
            <w:lang w:eastAsia="ja-JP"/>
          </w:rPr>
          <w:lastRenderedPageBreak/>
          <w:t>16.x.5.</w:t>
        </w:r>
      </w:ins>
      <w:ins w:id="769" w:author="Xuelong Wang" w:date="2021-06-07T14:29:00Z">
        <w:r>
          <w:rPr>
            <w:rFonts w:eastAsiaTheme="minorEastAsia"/>
            <w:lang w:eastAsia="ja-JP"/>
          </w:rPr>
          <w:t>1</w:t>
        </w:r>
      </w:ins>
      <w:ins w:id="770" w:author="Xuelong Wang" w:date="2021-06-03T11:20:00Z">
        <w:r>
          <w:tab/>
        </w:r>
      </w:ins>
      <w:ins w:id="771" w:author="Xuelong Wang" w:date="2021-06-07T14:28:00Z">
        <w:r>
          <w:t>RRC Connection Management</w:t>
        </w:r>
      </w:ins>
    </w:p>
    <w:p w14:paraId="462B4B86" w14:textId="77777777" w:rsidR="00176BB2" w:rsidRDefault="00A53C6E">
      <w:pPr>
        <w:pStyle w:val="EditorsNote"/>
        <w:rPr>
          <w:rFonts w:eastAsiaTheme="minorEastAsia"/>
          <w:b/>
          <w:lang w:eastAsia="zh-CN"/>
        </w:rPr>
      </w:pPr>
      <w:del w:id="772" w:author="Xuelong Wang@RAN2#116" w:date="2021-11-18T15:44:00Z">
        <w:r>
          <w:rPr>
            <w:lang w:eastAsia="ko-KR"/>
          </w:rPr>
          <w:delText>Editor’s Note: Need to describe the connection establishment and reestablishment aspects in this subsection.</w:delText>
        </w:r>
      </w:del>
    </w:p>
    <w:p w14:paraId="05FD1CE3" w14:textId="77777777" w:rsidR="00176BB2" w:rsidRDefault="00A53C6E">
      <w:pPr>
        <w:rPr>
          <w:ins w:id="773" w:author="Xuelong Wang@RAN2#115" w:date="2021-09-03T10:44:00Z"/>
        </w:rPr>
      </w:pPr>
      <w:ins w:id="774" w:author="Xuelong Wang@RAN2#115" w:date="2021-09-03T10:44:00Z">
        <w:r>
          <w:t>The U2N Remote UE needs to establish its own PDU sessions/DRBs with the network before user plane data transmission.</w:t>
        </w:r>
      </w:ins>
    </w:p>
    <w:p w14:paraId="5A49F5B3" w14:textId="5ED725E9" w:rsidR="00176BB2" w:rsidRDefault="00A53C6E">
      <w:pPr>
        <w:rPr>
          <w:ins w:id="775" w:author="Xuelong Wang@RAN2#115" w:date="2021-09-03T10:44:00Z"/>
        </w:rPr>
      </w:pPr>
      <w:ins w:id="776" w:author="Xuelong Wang@RAN2#115" w:date="2021-09-03T10:46:00Z">
        <w:r>
          <w:t>The legacy NR</w:t>
        </w:r>
      </w:ins>
      <w:ins w:id="777" w:author="Xuelong Wang@RAN2#115" w:date="2021-09-03T10:44:00Z">
        <w:r>
          <w:t xml:space="preserve">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Relay UE.</w:t>
        </w:r>
      </w:ins>
      <w:ins w:id="778" w:author="Xuelong Wang@RAN2#116" w:date="2021-11-18T15:45:00Z">
        <w:r>
          <w:t xml:space="preserve"> </w:t>
        </w:r>
      </w:ins>
      <w:commentRangeStart w:id="779"/>
      <w:ins w:id="780" w:author="Intel_SB" w:date="2021-11-18T11:21:00Z">
        <w:r w:rsidR="000C453A">
          <w:t xml:space="preserve">U2N </w:t>
        </w:r>
        <w:commentRangeEnd w:id="779"/>
        <w:r w:rsidR="000C453A">
          <w:rPr>
            <w:rStyle w:val="CommentReference"/>
          </w:rPr>
          <w:commentReference w:id="779"/>
        </w:r>
      </w:ins>
      <w:ins w:id="781" w:author="Xuelong Wang@RAN2#116" w:date="2021-11-18T15:45:00Z">
        <w:r>
          <w:t xml:space="preserve">Remote UE uses different timers (FFS: value and/or name) for access (T300-like), resume (T319-like) and re-establishment (T301-like) compared to those for legacy </w:t>
        </w:r>
        <w:proofErr w:type="spellStart"/>
        <w:r>
          <w:t>Uu</w:t>
        </w:r>
        <w:proofErr w:type="spellEnd"/>
        <w:r>
          <w:t xml:space="preserve"> procedures.</w:t>
        </w:r>
      </w:ins>
    </w:p>
    <w:p w14:paraId="6263A792" w14:textId="77777777" w:rsidR="00176BB2" w:rsidRDefault="00A53C6E">
      <w:pPr>
        <w:rPr>
          <w:ins w:id="782" w:author="Xuelong Wang@RAN2#115" w:date="2021-09-03T10:44:00Z"/>
        </w:rPr>
      </w:pPr>
      <w:ins w:id="783" w:author="Xuelong Wang@RAN2#115" w:date="2021-09-03T10:44: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24207A30" w14:textId="77777777" w:rsidR="00176BB2" w:rsidRDefault="00A53C6E">
      <w:pPr>
        <w:rPr>
          <w:ins w:id="784" w:author="Xuelong Wang@RAN2#115" w:date="2021-09-03T10:44:00Z"/>
          <w:rFonts w:ascii="Arial" w:hAnsi="Arial" w:cs="Arial"/>
        </w:rPr>
      </w:pPr>
      <w:ins w:id="785"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786" w:author="Xuelong Wang@RAN2#115" w:date="2021-09-03T10:44:00Z"/>
          <w:lang w:eastAsia="zh-CN"/>
        </w:rPr>
      </w:pPr>
      <w:ins w:id="787" w:author="Xuelong Wang@RAN2#115" w:date="2021-09-03T10:44:00Z">
        <w:r>
          <w:rPr>
            <w:noProof/>
          </w:rPr>
          <w:object w:dxaOrig="6430" w:dyaOrig="5960" w14:anchorId="3169339E">
            <v:shape id="_x0000_i1027" type="#_x0000_t75" alt="" style="width:322.4pt;height:298.2pt;mso-width-percent:0;mso-height-percent:0;mso-width-percent:0;mso-height-percent:0" o:ole="">
              <v:imagedata r:id="rId33" o:title=""/>
            </v:shape>
            <o:OLEObject Type="Embed" ProgID="Visio.Drawing.15" ShapeID="_x0000_i1027" DrawAspect="Content" ObjectID="_1698754879" r:id="rId34"/>
          </w:object>
        </w:r>
      </w:ins>
    </w:p>
    <w:p w14:paraId="5F375C07" w14:textId="52E41B7C" w:rsidR="00176BB2" w:rsidRDefault="00A53C6E">
      <w:pPr>
        <w:pStyle w:val="TF"/>
        <w:rPr>
          <w:ins w:id="788" w:author="Xuelong Wang@RAN2#115" w:date="2021-09-03T10:44:00Z"/>
          <w:lang w:eastAsia="zh-CN"/>
        </w:rPr>
      </w:pPr>
      <w:ins w:id="789" w:author="Xuelong Wang@RAN2#115" w:date="2021-09-03T10:44:00Z">
        <w:r>
          <w:t xml:space="preserve">Figure 16.x.5.1-1: Procedure for </w:t>
        </w:r>
      </w:ins>
      <w:commentRangeStart w:id="790"/>
      <w:ins w:id="791" w:author="Intel_SB" w:date="2021-11-18T11:21:00Z">
        <w:r w:rsidR="000C453A">
          <w:t xml:space="preserve">U2N </w:t>
        </w:r>
      </w:ins>
      <w:ins w:id="792" w:author="Xuelong Wang@RAN2#115" w:date="2021-09-03T10:44:00Z">
        <w:del w:id="793" w:author="Intel_SB" w:date="2021-11-18T11:21:00Z">
          <w:r w:rsidDel="000C453A">
            <w:delText>r</w:delText>
          </w:r>
        </w:del>
      </w:ins>
      <w:ins w:id="794" w:author="Intel_SB" w:date="2021-11-18T11:21:00Z">
        <w:r w:rsidR="000C453A">
          <w:t>R</w:t>
        </w:r>
      </w:ins>
      <w:ins w:id="795" w:author="Xuelong Wang@RAN2#115" w:date="2021-09-03T10:44:00Z">
        <w:r>
          <w:t xml:space="preserve">emote </w:t>
        </w:r>
      </w:ins>
      <w:commentRangeEnd w:id="790"/>
      <w:r w:rsidR="000C453A">
        <w:rPr>
          <w:rStyle w:val="CommentReference"/>
          <w:rFonts w:ascii="Times New Roman" w:hAnsi="Times New Roman"/>
          <w:b w:val="0"/>
        </w:rPr>
        <w:commentReference w:id="790"/>
      </w:r>
      <w:ins w:id="796" w:author="Xuelong Wang@RAN2#115" w:date="2021-09-03T10:44:00Z">
        <w:r>
          <w:t>UE connection establishment</w:t>
        </w:r>
      </w:ins>
    </w:p>
    <w:p w14:paraId="69D27093" w14:textId="77777777" w:rsidR="00176BB2" w:rsidRDefault="00A53C6E">
      <w:pPr>
        <w:rPr>
          <w:ins w:id="797" w:author="Xuelong Wang@RAN2#115" w:date="2021-09-03T10:44:00Z"/>
        </w:rPr>
      </w:pPr>
      <w:ins w:id="798" w:author="Xuelong Wang@RAN2#115" w:date="2021-09-03T10:44:00Z">
        <w:r>
          <w:t xml:space="preserve">1. The U2N Remote and U2N Relay UE perform discovery </w:t>
        </w:r>
        <w:proofErr w:type="gramStart"/>
        <w:r>
          <w:t>procedure, and</w:t>
        </w:r>
        <w:proofErr w:type="gramEnd"/>
        <w:r>
          <w:t xml:space="preserve"> establish PC5-RRC connection using </w:t>
        </w:r>
      </w:ins>
      <w:ins w:id="799" w:author="Xuelong Wang@RAN2#115" w:date="2021-09-03T10:46:00Z">
        <w:r>
          <w:t>NR V2X</w:t>
        </w:r>
      </w:ins>
      <w:ins w:id="800" w:author="Xuelong Wang@RAN2#115" w:date="2021-09-03T10:44:00Z">
        <w:r>
          <w:t xml:space="preserve"> procedure.</w:t>
        </w:r>
      </w:ins>
    </w:p>
    <w:p w14:paraId="4935B728" w14:textId="1400A090" w:rsidR="00176BB2" w:rsidRDefault="00A53C6E">
      <w:pPr>
        <w:rPr>
          <w:ins w:id="801" w:author="Xuelong Wang@RAN2#115" w:date="2021-09-03T10:44:00Z"/>
        </w:rPr>
      </w:pPr>
      <w:ins w:id="802"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03" w:author="Xuelong Wang@RAN2#115" w:date="2021-09-06T15:23:00Z">
        <w:r>
          <w:t>RLC</w:t>
        </w:r>
      </w:ins>
      <w:ins w:id="804" w:author="Xuelong Wang@RAN2#115" w:date="2021-09-03T10:44:00Z">
        <w:r>
          <w:t xml:space="preserve"> </w:t>
        </w:r>
      </w:ins>
      <w:ins w:id="805" w:author="Xuelong Wang@RAN2#115" w:date="2021-09-08T10:19:00Z">
        <w:r>
          <w:t xml:space="preserve">bearer </w:t>
        </w:r>
      </w:ins>
      <w:ins w:id="806" w:author="Xuelong Wang@RAN2#115" w:date="2021-09-03T10:44:00Z">
        <w:r>
          <w:t>configuration</w:t>
        </w:r>
        <w:del w:id="807" w:author="Xuelong Wang@RAN2#116" w:date="2021-11-18T15:47:00Z">
          <w:r>
            <w:delText xml:space="preserve"> on PC5</w:delText>
          </w:r>
        </w:del>
        <w:r>
          <w:t xml:space="preserve">. If the U2N Relay UE </w:t>
        </w:r>
        <w:del w:id="808" w:author="Xuelong Wang@RAN2#116" w:date="2021-11-18T15:47:00Z">
          <w:r>
            <w:delText>had</w:delText>
          </w:r>
        </w:del>
      </w:ins>
      <w:ins w:id="809" w:author="Xuelong Wang@RAN2#116" w:date="2021-11-18T15:47:00Z">
        <w:r>
          <w:t>is</w:t>
        </w:r>
      </w:ins>
      <w:ins w:id="810" w:author="Xuelong Wang@RAN2#115" w:date="2021-09-03T10:44:00Z">
        <w:r>
          <w:t xml:space="preserve"> not </w:t>
        </w:r>
        <w:del w:id="811" w:author="Xuelong Wang@RAN2#116" w:date="2021-11-18T15:50:00Z">
          <w:r>
            <w:delText xml:space="preserve">started </w:delText>
          </w:r>
        </w:del>
        <w:r>
          <w:t xml:space="preserve">in RRC_CONNECTED, it </w:t>
        </w:r>
        <w:del w:id="812" w:author="Xuelong Wang@RAN2#116" w:date="2021-11-18T15:47:00Z">
          <w:r>
            <w:delText xml:space="preserve">would </w:delText>
          </w:r>
        </w:del>
        <w:r>
          <w:t>need</w:t>
        </w:r>
      </w:ins>
      <w:ins w:id="813" w:author="Xuelong Wang@RAN2#116" w:date="2021-11-18T15:47:00Z">
        <w:r>
          <w:t>s</w:t>
        </w:r>
      </w:ins>
      <w:ins w:id="814" w:author="Xuelong Wang@RAN2#115" w:date="2021-09-03T10:44:00Z">
        <w:r>
          <w:t xml:space="preserve"> to do its own connection establishment </w:t>
        </w:r>
      </w:ins>
      <w:ins w:id="815" w:author="Interdigital_post116" w:date="2021-11-18T13:55:00Z">
        <w:r w:rsidR="00C661EF">
          <w:t>upon reception of a message on the specified PC5 RLC bearer</w:t>
        </w:r>
      </w:ins>
      <w:ins w:id="816" w:author="Xuelong Wang@RAN2#115" w:date="2021-09-03T10:44:00Z">
        <w:del w:id="817" w:author="Interdigital_post116" w:date="2021-11-18T13:55:00Z">
          <w:r w:rsidDel="00C661EF">
            <w:delText>as part of this step</w:delText>
          </w:r>
        </w:del>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delivery to the U2N Remote UE uses </w:t>
        </w:r>
      </w:ins>
      <w:ins w:id="818" w:author="Xuelong Wang@RAN2#115" w:date="2021-09-03T10:47:00Z">
        <w:r>
          <w:t>a</w:t>
        </w:r>
      </w:ins>
      <w:ins w:id="819" w:author="Xuelong Wang@RAN2#115" w:date="2021-09-03T10:44:00Z">
        <w:r>
          <w:t xml:space="preserve"> </w:t>
        </w:r>
      </w:ins>
      <w:ins w:id="820" w:author="Xuelong Wang@RAN2#115" w:date="2021-09-08T10:20:00Z">
        <w:r>
          <w:t xml:space="preserve">specified PC5 RLC bearer </w:t>
        </w:r>
      </w:ins>
      <w:ins w:id="821" w:author="Xuelong Wang@RAN2#115" w:date="2021-09-03T10:44:00Z">
        <w:r>
          <w:t xml:space="preserve">configuration. </w:t>
        </w:r>
      </w:ins>
    </w:p>
    <w:p w14:paraId="2CC047C2" w14:textId="77777777" w:rsidR="00176BB2" w:rsidRDefault="00A53C6E">
      <w:pPr>
        <w:rPr>
          <w:ins w:id="822" w:author="Xuelong Wang@RAN2#115" w:date="2021-09-03T10:44:00Z"/>
        </w:rPr>
      </w:pPr>
      <w:ins w:id="823" w:author="Xuelong Wang@RAN2#115" w:date="2021-09-03T10:44: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678DA93A" w14:textId="77777777" w:rsidR="00176BB2" w:rsidRDefault="00A53C6E">
      <w:pPr>
        <w:rPr>
          <w:ins w:id="824" w:author="Xuelong Wang@RAN2#115" w:date="2021-09-03T10:44:00Z"/>
        </w:rPr>
      </w:pPr>
      <w:ins w:id="825" w:author="Xuelong Wang@RAN2#115" w:date="2021-09-03T10:44:00Z">
        <w:r>
          <w:lastRenderedPageBreak/>
          <w:t xml:space="preserve">4. </w:t>
        </w:r>
      </w:ins>
      <w:ins w:id="826" w:author="Xuelong Wang@RAN2#115" w:date="2021-09-03T10:48:00Z">
        <w:r>
          <w:t xml:space="preserve">The </w:t>
        </w:r>
        <w:proofErr w:type="spellStart"/>
        <w:r>
          <w:rPr>
            <w:i/>
          </w:rPr>
          <w:t>RRCSetupComplete</w:t>
        </w:r>
        <w:proofErr w:type="spellEnd"/>
        <w:r>
          <w:t xml:space="preserve"> message is sent by the U2N </w:t>
        </w:r>
      </w:ins>
      <w:ins w:id="827" w:author="Xuelong Wang@RAN2#115" w:date="2021-09-03T10:44:00Z">
        <w:r>
          <w:t xml:space="preserve">Remote UE </w:t>
        </w:r>
        <w:del w:id="828" w:author="Xiaomi (Xing)" w:date="2021-11-17T15:58:00Z">
          <w:r>
            <w:delText xml:space="preserve">is sent </w:delText>
          </w:r>
        </w:del>
        <w:r>
          <w:t xml:space="preserve">to the </w:t>
        </w:r>
        <w:proofErr w:type="spellStart"/>
        <w:r>
          <w:t>gNB</w:t>
        </w:r>
        <w:proofErr w:type="spellEnd"/>
        <w:r>
          <w:t xml:space="preserve"> via the U2N Relay UE using SRB1 relaying channel over PC5</w:t>
        </w:r>
      </w:ins>
      <w:ins w:id="829" w:author="Xuelong Wang@RAN2#115" w:date="2021-09-06T15:24:00Z">
        <w:r>
          <w:t xml:space="preserve"> and SRB1 relaying channel configured to the U2N Relay UE over </w:t>
        </w:r>
        <w:proofErr w:type="spellStart"/>
        <w:r>
          <w:t>Uu</w:t>
        </w:r>
      </w:ins>
      <w:proofErr w:type="spellEnd"/>
      <w:ins w:id="830" w:author="Xuelong Wang@RAN2#115" w:date="2021-09-03T10:44:00Z">
        <w:r>
          <w:t xml:space="preserve">. Then the U2N Remote UE is RRC connected over </w:t>
        </w:r>
        <w:proofErr w:type="spellStart"/>
        <w:r>
          <w:t>Uu</w:t>
        </w:r>
        <w:proofErr w:type="spellEnd"/>
        <w:r>
          <w:t xml:space="preserve">. </w:t>
        </w:r>
      </w:ins>
    </w:p>
    <w:p w14:paraId="40A20869" w14:textId="77777777" w:rsidR="00176BB2" w:rsidRDefault="00A53C6E">
      <w:pPr>
        <w:rPr>
          <w:ins w:id="831" w:author="Xuelong Wang@RAN2#115" w:date="2021-09-03T10:44:00Z"/>
        </w:rPr>
      </w:pPr>
      <w:ins w:id="832" w:author="Xuelong Wang@RAN2#115" w:date="2021-09-03T10:44: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33" w:author="Xuelong Wang" w:date="2021-05-28T17:00:00Z"/>
          <w:del w:id="834" w:author="Nokia (GWO)114b" w:date="2021-06-08T10:18:00Z"/>
          <w:rFonts w:eastAsiaTheme="minorEastAsia"/>
          <w:lang w:eastAsia="zh-CN"/>
        </w:rPr>
      </w:pPr>
      <w:ins w:id="835"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836" w:author="Xuelong Wang@RAN2#115" w:date="2021-09-03T10:50:00Z">
        <w:r>
          <w:t xml:space="preserve">message </w:t>
        </w:r>
      </w:ins>
      <w:ins w:id="837" w:author="Xuelong Wang@RAN2#115" w:date="2021-09-03T10:44:00Z">
        <w:r>
          <w:t>to the U2N Remote UE via the U2N Relay UE, to setup the SRB2/DRBs</w:t>
        </w:r>
      </w:ins>
      <w:ins w:id="838" w:author="Xuelong Wang@RAN2#115" w:date="2021-09-03T10:51:00Z">
        <w:r>
          <w:t xml:space="preserve"> for relaying purpose</w:t>
        </w:r>
      </w:ins>
      <w:ins w:id="839" w:author="Xuelong Wang@RAN2#115" w:date="2021-09-03T10:44:00Z">
        <w:r>
          <w:t xml:space="preserve">. The U2N Remote UE sends an </w:t>
        </w:r>
        <w:proofErr w:type="spellStart"/>
        <w:r>
          <w:rPr>
            <w:i/>
          </w:rPr>
          <w:t>RRCReconfigurationComplete</w:t>
        </w:r>
        <w:proofErr w:type="spellEnd"/>
        <w:r>
          <w:t xml:space="preserve"> </w:t>
        </w:r>
      </w:ins>
      <w:ins w:id="840" w:author="Xuelong Wang@RAN2#115" w:date="2021-09-03T10:52:00Z">
        <w:r>
          <w:t xml:space="preserve">message </w:t>
        </w:r>
      </w:ins>
      <w:ins w:id="841" w:author="Xuelong Wang@RAN2#115" w:date="2021-09-03T10:44:00Z">
        <w:r>
          <w:t xml:space="preserve">to the </w:t>
        </w:r>
        <w:proofErr w:type="spellStart"/>
        <w:r>
          <w:t>gNB</w:t>
        </w:r>
        <w:proofErr w:type="spellEnd"/>
        <w:r>
          <w:t xml:space="preserve"> via the U2N Relay UE as a response.</w:t>
        </w:r>
      </w:ins>
      <w:ins w:id="842" w:author="Xuelong Wang@RAN2#115" w:date="2021-09-09T10:13:00Z">
        <w:r>
          <w:t xml:space="preserve"> </w:t>
        </w:r>
      </w:ins>
      <w:ins w:id="843" w:author="Xuelong Wang@RAN2#115" w:date="2021-09-06T15:27:00Z">
        <w:r>
          <w:rPr>
            <w:rFonts w:eastAsiaTheme="minorEastAsia"/>
            <w:lang w:eastAsia="zh-CN"/>
          </w:rPr>
          <w:t>In addition, t</w:t>
        </w:r>
      </w:ins>
      <w:ins w:id="844" w:author="Xuelong Wang@RAN2#115" w:date="2021-09-06T15:26:00Z">
        <w:r>
          <w:t xml:space="preserve">he </w:t>
        </w:r>
        <w:proofErr w:type="spellStart"/>
        <w:r>
          <w:t>gNB</w:t>
        </w:r>
        <w:proofErr w:type="spellEnd"/>
        <w:r>
          <w:t xml:space="preserve"> setups additional RLC channels between the </w:t>
        </w:r>
        <w:proofErr w:type="spellStart"/>
        <w:r>
          <w:t>gNB</w:t>
        </w:r>
        <w:proofErr w:type="spellEnd"/>
        <w:r>
          <w:t xml:space="preserve"> and U2N Relay UE for the relay traffic. </w:t>
        </w:r>
      </w:ins>
    </w:p>
    <w:p w14:paraId="0AE13211" w14:textId="77777777" w:rsidR="00176BB2" w:rsidRDefault="00176BB2">
      <w:pPr>
        <w:pStyle w:val="Heading4"/>
        <w:rPr>
          <w:ins w:id="845" w:author="Xuelong Wang" w:date="2021-05-28T17:01:00Z"/>
          <w:del w:id="846" w:author="Xuelong Wang@RAN2#116" w:date="2021-11-15T16:14:00Z"/>
          <w:lang w:eastAsia="ja-JP"/>
        </w:rPr>
      </w:pPr>
    </w:p>
    <w:p w14:paraId="7C4A6574" w14:textId="77777777" w:rsidR="00176BB2" w:rsidRDefault="00A53C6E">
      <w:pPr>
        <w:overflowPunct w:val="0"/>
        <w:autoSpaceDE w:val="0"/>
        <w:autoSpaceDN w:val="0"/>
        <w:adjustRightInd w:val="0"/>
        <w:textAlignment w:val="baseline"/>
        <w:rPr>
          <w:del w:id="847" w:author="Xuelong Wang@RAN2#116" w:date="2021-11-15T16:14:00Z"/>
          <w:rFonts w:eastAsiaTheme="minorEastAsia"/>
          <w:lang w:eastAsia="zh-CN"/>
        </w:rPr>
      </w:pPr>
      <w:ins w:id="848" w:author="Xuelong Wang" w:date="2021-05-29T10:16:00Z">
        <w:del w:id="849" w:author="Xuelong Wang@RAN2#116" w:date="2021-11-15T16:14:00Z">
          <w:r>
            <w:rPr>
              <w:lang w:eastAsia="zh-CN"/>
            </w:rPr>
            <w:delText xml:space="preserve">The </w:delText>
          </w:r>
        </w:del>
      </w:ins>
      <w:ins w:id="850" w:author="Xuelong Wang" w:date="2021-06-02T14:35:00Z">
        <w:del w:id="851" w:author="Xuelong Wang@RAN2#116" w:date="2021-11-15T16:14:00Z">
          <w:r>
            <w:rPr>
              <w:lang w:eastAsia="zh-CN"/>
            </w:rPr>
            <w:delText>U2N</w:delText>
          </w:r>
        </w:del>
      </w:ins>
      <w:ins w:id="852" w:author="Xuelong Wang" w:date="2021-05-29T10:16:00Z">
        <w:del w:id="853" w:author="Xuelong Wang@RAN2#116" w:date="2021-11-15T16:14:00Z">
          <w:r>
            <w:rPr>
              <w:lang w:eastAsia="zh-CN"/>
            </w:rPr>
            <w:delText xml:space="preserve"> </w:delText>
          </w:r>
        </w:del>
      </w:ins>
      <w:ins w:id="854" w:author="Xuelong Wang" w:date="2021-06-02T11:40:00Z">
        <w:del w:id="855" w:author="Xuelong Wang@RAN2#116" w:date="2021-11-15T16:14:00Z">
          <w:r>
            <w:delText xml:space="preserve"> </w:delText>
          </w:r>
        </w:del>
      </w:ins>
      <w:ins w:id="856" w:author="Xuelong Wang" w:date="2021-05-29T10:16:00Z">
        <w:del w:id="857" w:author="Xuelong Wang@RAN2#116" w:date="2021-11-15T16:14:00Z">
          <w:r>
            <w:delText xml:space="preserve">Remote UE in RRC_CONNECTED suspends Uu RLM when </w:delText>
          </w:r>
        </w:del>
      </w:ins>
      <w:ins w:id="858" w:author="Xuelong Wang" w:date="2021-06-02T14:35:00Z">
        <w:del w:id="859" w:author="Xuelong Wang@RAN2#116" w:date="2021-11-15T16:14:00Z">
          <w:r>
            <w:rPr>
              <w:lang w:eastAsia="zh-CN"/>
            </w:rPr>
            <w:delText>U2N</w:delText>
          </w:r>
        </w:del>
      </w:ins>
      <w:ins w:id="860" w:author="Xuelong Wang" w:date="2021-05-29T10:16:00Z">
        <w:del w:id="861" w:author="Xuelong Wang@RAN2#116" w:date="2021-11-15T16:14:00Z">
          <w:r>
            <w:rPr>
              <w:lang w:eastAsia="zh-CN"/>
            </w:rPr>
            <w:delText xml:space="preserve"> </w:delText>
          </w:r>
          <w:r>
            <w:delText xml:space="preserve">Remote UE is connected to gNB via </w:delText>
          </w:r>
        </w:del>
      </w:ins>
      <w:ins w:id="862" w:author="Xuelong Wang" w:date="2021-06-02T14:35:00Z">
        <w:del w:id="863" w:author="Xuelong Wang@RAN2#116" w:date="2021-11-15T16:14:00Z">
          <w:r>
            <w:rPr>
              <w:lang w:eastAsia="zh-CN"/>
            </w:rPr>
            <w:delText>U2N</w:delText>
          </w:r>
        </w:del>
      </w:ins>
      <w:ins w:id="864" w:author="Xuelong Wang" w:date="2021-05-29T10:16:00Z">
        <w:del w:id="865" w:author="Xuelong Wang@RAN2#116" w:date="2021-11-15T16:14:00Z">
          <w:r>
            <w:rPr>
              <w:lang w:eastAsia="zh-CN"/>
            </w:rPr>
            <w:delText xml:space="preserve"> </w:delText>
          </w:r>
          <w:r>
            <w:delText xml:space="preserve">Relay UE. </w:delText>
          </w:r>
        </w:del>
      </w:ins>
      <w:ins w:id="866" w:author="Xuelong Wang" w:date="2021-05-28T16:02:00Z">
        <w:del w:id="867" w:author="Xuelong Wang@RAN2#116" w:date="2021-11-15T16:14:00Z">
          <w:r>
            <w:rPr>
              <w:rFonts w:eastAsiaTheme="minorEastAsia"/>
              <w:lang w:eastAsia="zh-CN"/>
            </w:rPr>
            <w:delText>The Uu RLF</w:delText>
          </w:r>
        </w:del>
      </w:ins>
      <w:ins w:id="868" w:author="Xuelong Wang@RAN2#115" w:date="2021-09-03T10:53:00Z">
        <w:del w:id="869" w:author="Xuelong Wang@RAN2#116" w:date="2021-11-15T16:14:00Z">
          <w:r>
            <w:rPr>
              <w:rFonts w:eastAsiaTheme="minorEastAsia"/>
              <w:lang w:eastAsia="zh-CN"/>
            </w:rPr>
            <w:delText xml:space="preserve">Upon detecting Uu RLF, </w:delText>
          </w:r>
        </w:del>
        <w:del w:id="870" w:author="Xuelong Wang@RAN2#116" w:date="2021-11-15T16:09:00Z">
          <w:r>
            <w:rPr>
              <w:rFonts w:eastAsiaTheme="minorEastAsia"/>
              <w:lang w:eastAsia="zh-CN"/>
            </w:rPr>
            <w:delText>an</w:delText>
          </w:r>
        </w:del>
      </w:ins>
      <w:ins w:id="871" w:author="Xuelong Wang" w:date="2021-05-28T16:02:00Z">
        <w:del w:id="872" w:author="Xuelong Wang@RAN2#116" w:date="2021-11-15T16:09:00Z">
          <w:r>
            <w:rPr>
              <w:rFonts w:eastAsiaTheme="minorEastAsia"/>
              <w:lang w:eastAsia="zh-CN"/>
            </w:rPr>
            <w:delText xml:space="preserve"> indication </w:delText>
          </w:r>
        </w:del>
        <w:del w:id="873" w:author="Xuelong Wang@RAN2#116" w:date="2021-11-15T16:08:00Z">
          <w:r>
            <w:rPr>
              <w:rFonts w:eastAsiaTheme="minorEastAsia"/>
              <w:lang w:eastAsia="zh-CN"/>
            </w:rPr>
            <w:delText xml:space="preserve">from </w:delText>
          </w:r>
        </w:del>
      </w:ins>
      <w:ins w:id="874" w:author="Xuelong Wang" w:date="2021-06-02T14:35:00Z">
        <w:del w:id="875" w:author="Xuelong Wang@RAN2#116" w:date="2021-11-15T16:08:00Z">
          <w:r>
            <w:delText>U2N</w:delText>
          </w:r>
        </w:del>
      </w:ins>
      <w:ins w:id="876" w:author="Xuelong Wang" w:date="2021-05-28T16:02:00Z">
        <w:del w:id="877" w:author="Xuelong Wang@RAN2#116" w:date="2021-11-15T16:08:00Z">
          <w:r>
            <w:rPr>
              <w:rFonts w:eastAsiaTheme="minorEastAsia"/>
              <w:lang w:eastAsia="zh-CN"/>
            </w:rPr>
            <w:delText xml:space="preserve"> Relay UE </w:delText>
          </w:r>
        </w:del>
        <w:del w:id="878" w:author="Xuelong Wang@RAN2#116" w:date="2021-11-15T16:14:00Z">
          <w:r>
            <w:rPr>
              <w:rFonts w:eastAsiaTheme="minorEastAsia"/>
              <w:lang w:eastAsia="zh-CN"/>
            </w:rPr>
            <w:delText>may trigger connection re-establishment</w:delText>
          </w:r>
          <w:r>
            <w:delText xml:space="preserve"> for </w:delText>
          </w:r>
        </w:del>
      </w:ins>
      <w:ins w:id="879" w:author="Xuelong Wang" w:date="2021-06-02T14:36:00Z">
        <w:del w:id="880" w:author="Xuelong Wang@RAN2#116" w:date="2021-11-15T16:14:00Z">
          <w:r>
            <w:delText>U2N</w:delText>
          </w:r>
        </w:del>
      </w:ins>
      <w:ins w:id="881" w:author="Xuelong Wang" w:date="2021-05-28T16:02:00Z">
        <w:del w:id="882" w:author="Xuelong Wang@RAN2#116" w:date="2021-11-15T16:14:00Z">
          <w:r>
            <w:rPr>
              <w:rFonts w:eastAsiaTheme="minorEastAsia"/>
              <w:lang w:eastAsia="zh-CN"/>
            </w:rPr>
            <w:delText xml:space="preserve"> Remote UE. </w:delText>
          </w:r>
        </w:del>
      </w:ins>
      <w:ins w:id="883" w:author="Xuelong Wang" w:date="2021-05-28T16:52:00Z">
        <w:del w:id="884" w:author="Xuelong Wang@RAN2#116" w:date="2021-11-15T16:14:00Z">
          <w:r>
            <w:rPr>
              <w:rFonts w:eastAsiaTheme="minorEastAsia"/>
              <w:lang w:eastAsia="zh-CN"/>
            </w:rPr>
            <w:delText>Upon detecting PC5 RLF</w:delText>
          </w:r>
        </w:del>
      </w:ins>
      <w:ins w:id="885" w:author="Xuelong Wang" w:date="2021-05-28T16:53:00Z">
        <w:del w:id="886" w:author="Xuelong Wang@RAN2#116" w:date="2021-11-15T16:14:00Z">
          <w:r>
            <w:rPr>
              <w:rFonts w:eastAsiaTheme="minorEastAsia"/>
              <w:lang w:eastAsia="zh-CN"/>
            </w:rPr>
            <w:delText>,</w:delText>
          </w:r>
        </w:del>
      </w:ins>
      <w:ins w:id="887" w:author="Xuelong Wang" w:date="2021-05-28T16:52:00Z">
        <w:del w:id="888" w:author="Xuelong Wang@RAN2#116" w:date="2021-11-15T16:14:00Z">
          <w:r>
            <w:rPr>
              <w:rFonts w:eastAsiaTheme="minorEastAsia"/>
              <w:lang w:eastAsia="zh-CN"/>
            </w:rPr>
            <w:delText xml:space="preserve"> </w:delText>
          </w:r>
        </w:del>
      </w:ins>
      <w:ins w:id="889" w:author="Xuelong Wang" w:date="2021-05-28T16:53:00Z">
        <w:del w:id="890" w:author="Xuelong Wang@RAN2#116" w:date="2021-11-15T16:14:00Z">
          <w:r>
            <w:rPr>
              <w:rFonts w:eastAsiaTheme="minorEastAsia"/>
              <w:lang w:eastAsia="zh-CN"/>
            </w:rPr>
            <w:delText>t</w:delText>
          </w:r>
        </w:del>
      </w:ins>
      <w:ins w:id="891" w:author="Xuelong Wang" w:date="2021-05-28T16:02:00Z">
        <w:del w:id="892" w:author="Xuelong Wang@RAN2#116" w:date="2021-11-15T16:14:00Z">
          <w:r>
            <w:rPr>
              <w:rFonts w:eastAsiaTheme="minorEastAsia"/>
              <w:lang w:eastAsia="zh-CN"/>
            </w:rPr>
            <w:delText>he</w:delText>
          </w:r>
        </w:del>
      </w:ins>
      <w:ins w:id="893" w:author="Xuelong Wang" w:date="2021-05-28T16:52:00Z">
        <w:del w:id="894" w:author="Xuelong Wang@RAN2#116" w:date="2021-11-15T16:14:00Z">
          <w:r>
            <w:delText xml:space="preserve"> </w:delText>
          </w:r>
        </w:del>
      </w:ins>
      <w:ins w:id="895" w:author="Xuelong Wang" w:date="2021-06-02T14:36:00Z">
        <w:del w:id="896" w:author="Xuelong Wang@RAN2#116" w:date="2021-11-15T16:14:00Z">
          <w:r>
            <w:delText>U2N</w:delText>
          </w:r>
        </w:del>
      </w:ins>
      <w:ins w:id="897" w:author="Xuelong Wang" w:date="2021-05-28T16:02:00Z">
        <w:del w:id="898" w:author="Xuelong Wang@RAN2#116" w:date="2021-11-15T16:14:00Z">
          <w:r>
            <w:rPr>
              <w:rFonts w:eastAsiaTheme="minorEastAsia"/>
              <w:lang w:eastAsia="zh-CN"/>
            </w:rPr>
            <w:delText xml:space="preserve"> Remote UE may trigger connection re-establishment</w:delText>
          </w:r>
        </w:del>
      </w:ins>
      <w:ins w:id="899" w:author="Xuelong Wang" w:date="2021-05-28T16:53:00Z">
        <w:del w:id="900" w:author="Xuelong Wang@RAN2#116" w:date="2021-11-15T16:14:00Z">
          <w:r>
            <w:rPr>
              <w:rFonts w:eastAsiaTheme="minorEastAsia"/>
              <w:lang w:eastAsia="zh-CN"/>
            </w:rPr>
            <w:delText>.</w:delText>
          </w:r>
        </w:del>
      </w:ins>
    </w:p>
    <w:p w14:paraId="4D230495" w14:textId="77777777" w:rsidR="00176BB2" w:rsidRDefault="00A53C6E">
      <w:pPr>
        <w:overflowPunct w:val="0"/>
        <w:autoSpaceDE w:val="0"/>
        <w:autoSpaceDN w:val="0"/>
        <w:adjustRightInd w:val="0"/>
        <w:textAlignment w:val="baseline"/>
        <w:rPr>
          <w:ins w:id="901" w:author="Xuelong Wang" w:date="2021-05-28T17:00:00Z"/>
          <w:del w:id="902" w:author="Xuelong Wang@RAN2#116" w:date="2021-11-15T16:14:00Z"/>
          <w:rFonts w:eastAsiaTheme="minorEastAsia"/>
          <w:lang w:eastAsia="zh-CN"/>
        </w:rPr>
      </w:pPr>
      <w:ins w:id="903" w:author="Xuelong Wang@RAN2#115" w:date="2021-09-03T10:54:00Z">
        <w:del w:id="904" w:author="Xuelong Wang@RAN2#116" w:date="2021-11-15T16:14:00Z">
          <w:r>
            <w:rPr>
              <w:rFonts w:eastAsiaTheme="minorEastAsia"/>
              <w:lang w:eastAsia="zh-CN"/>
            </w:rPr>
            <w:delText>The U2N Remote UE may perform the following actions during the RRC re-establishment procedure</w:delText>
          </w:r>
        </w:del>
      </w:ins>
      <w:ins w:id="905" w:author="Xuelong Wang" w:date="2021-05-28T17:00:00Z">
        <w:del w:id="906" w:author="Xuelong Wang@RAN2#116" w:date="2021-11-15T16:14:00Z">
          <w:r>
            <w:rPr>
              <w:rFonts w:eastAsiaTheme="minorEastAsia"/>
              <w:lang w:eastAsia="zh-CN"/>
            </w:rPr>
            <w:delText>The</w:delText>
          </w:r>
        </w:del>
      </w:ins>
      <w:ins w:id="907" w:author="Xuelong Wang" w:date="2021-05-28T17:01:00Z">
        <w:del w:id="908" w:author="Xuelong Wang@RAN2#116" w:date="2021-11-15T16:14:00Z">
          <w:r>
            <w:delText xml:space="preserve"> </w:delText>
          </w:r>
        </w:del>
      </w:ins>
      <w:ins w:id="909" w:author="Xuelong Wang" w:date="2021-06-02T14:36:00Z">
        <w:del w:id="910" w:author="Xuelong Wang@RAN2#116" w:date="2021-11-15T16:14:00Z">
          <w:r>
            <w:delText>U2N</w:delText>
          </w:r>
        </w:del>
      </w:ins>
      <w:ins w:id="911" w:author="Xuelong Wang" w:date="2021-05-28T17:00:00Z">
        <w:del w:id="912" w:author="Xuelong Wang@RAN2#116" w:date="2021-11-15T16:14:00Z">
          <w:r>
            <w:rPr>
              <w:rFonts w:eastAsiaTheme="minorEastAsia"/>
              <w:lang w:eastAsia="zh-CN"/>
            </w:rPr>
            <w:delText xml:space="preserve"> Remote UE may perform RRC re-establishment procedure as follows:</w:delText>
          </w:r>
        </w:del>
      </w:ins>
    </w:p>
    <w:p w14:paraId="5373A244" w14:textId="77777777" w:rsidR="00176BB2" w:rsidRDefault="00A53C6E">
      <w:pPr>
        <w:pStyle w:val="B10"/>
        <w:rPr>
          <w:ins w:id="913" w:author="Xuelong Wang" w:date="2021-05-28T17:00:00Z"/>
          <w:del w:id="914" w:author="Xuelong Wang@RAN2#116" w:date="2021-11-15T16:14:00Z"/>
          <w:lang w:eastAsia="zh-CN"/>
        </w:rPr>
      </w:pPr>
      <w:ins w:id="915" w:author="Xuelong Wang" w:date="2021-05-28T17:02:00Z">
        <w:del w:id="916" w:author="Xuelong Wang@RAN2#116" w:date="2021-11-15T16:14:00Z">
          <w:r>
            <w:delText>-</w:delText>
          </w:r>
          <w:r>
            <w:tab/>
          </w:r>
        </w:del>
      </w:ins>
      <w:ins w:id="917" w:author="Xuelong Wang" w:date="2021-05-28T17:00:00Z">
        <w:del w:id="918" w:author="Xuelong Wang@RAN2#116" w:date="2021-11-15T16:14:00Z">
          <w:r>
            <w:rPr>
              <w:lang w:eastAsia="zh-CN"/>
            </w:rPr>
            <w:delText xml:space="preserve">If only suitable cell(s) are available, the </w:delText>
          </w:r>
        </w:del>
      </w:ins>
      <w:ins w:id="919" w:author="Xuelong Wang" w:date="2021-06-02T14:36:00Z">
        <w:del w:id="920" w:author="Xuelong Wang@RAN2#116" w:date="2021-11-15T16:14:00Z">
          <w:r>
            <w:delText>U2N</w:delText>
          </w:r>
        </w:del>
      </w:ins>
      <w:ins w:id="921" w:author="Xuelong Wang" w:date="2021-05-28T17:02:00Z">
        <w:del w:id="922" w:author="Xuelong Wang@RAN2#116" w:date="2021-11-15T16:14:00Z">
          <w:r>
            <w:rPr>
              <w:lang w:eastAsia="zh-CN"/>
            </w:rPr>
            <w:delText xml:space="preserve"> </w:delText>
          </w:r>
        </w:del>
      </w:ins>
      <w:ins w:id="923" w:author="Xuelong Wang" w:date="2021-05-28T17:00:00Z">
        <w:del w:id="924" w:author="Xuelong Wang@RAN2#116" w:date="2021-11-15T16:14:00Z">
          <w:r>
            <w:rPr>
              <w:lang w:eastAsia="zh-CN"/>
            </w:rPr>
            <w:delText>Remote UE initiates RRC re-establishment procedure towards a suitable cell;</w:delText>
          </w:r>
        </w:del>
      </w:ins>
    </w:p>
    <w:p w14:paraId="1624F840" w14:textId="77777777" w:rsidR="00176BB2" w:rsidRDefault="00A53C6E">
      <w:pPr>
        <w:pStyle w:val="B10"/>
        <w:rPr>
          <w:ins w:id="925" w:author="Xuelong Wang" w:date="2021-05-28T17:00:00Z"/>
          <w:del w:id="926" w:author="Xuelong Wang@RAN2#116" w:date="2021-11-15T16:14:00Z"/>
          <w:lang w:eastAsia="zh-CN"/>
        </w:rPr>
      </w:pPr>
      <w:ins w:id="927" w:author="Xuelong Wang" w:date="2021-05-28T17:02:00Z">
        <w:del w:id="928" w:author="Xuelong Wang@RAN2#116" w:date="2021-11-15T16:14:00Z">
          <w:r>
            <w:delText>-</w:delText>
          </w:r>
          <w:r>
            <w:tab/>
          </w:r>
        </w:del>
      </w:ins>
      <w:ins w:id="929" w:author="Xuelong Wang" w:date="2021-05-28T17:00:00Z">
        <w:del w:id="930" w:author="Xuelong Wang@RAN2#116" w:date="2021-11-15T16:14:00Z">
          <w:r>
            <w:rPr>
              <w:lang w:eastAsia="zh-CN"/>
            </w:rPr>
            <w:delText xml:space="preserve">If only suitable </w:delText>
          </w:r>
        </w:del>
      </w:ins>
      <w:ins w:id="931" w:author="Xuelong Wang" w:date="2021-06-03T11:22:00Z">
        <w:del w:id="932" w:author="Xuelong Wang@RAN2#116" w:date="2021-11-15T16:14:00Z">
          <w:r>
            <w:rPr>
              <w:lang w:eastAsia="zh-CN"/>
            </w:rPr>
            <w:delText>U2N Relay UE(s)</w:delText>
          </w:r>
        </w:del>
      </w:ins>
      <w:ins w:id="933" w:author="Xuelong Wang" w:date="2021-05-28T17:00:00Z">
        <w:del w:id="934" w:author="Xuelong Wang@RAN2#116" w:date="2021-11-15T16:14:00Z">
          <w:r>
            <w:rPr>
              <w:lang w:eastAsia="zh-CN"/>
            </w:rPr>
            <w:delText xml:space="preserve"> are available, the </w:delText>
          </w:r>
        </w:del>
      </w:ins>
      <w:ins w:id="935" w:author="Xuelong Wang" w:date="2021-06-02T14:36:00Z">
        <w:del w:id="936" w:author="Xuelong Wang@RAN2#116" w:date="2021-11-15T16:14:00Z">
          <w:r>
            <w:delText>U2N</w:delText>
          </w:r>
        </w:del>
      </w:ins>
      <w:ins w:id="937" w:author="Xuelong Wang" w:date="2021-05-28T17:02:00Z">
        <w:del w:id="938" w:author="Xuelong Wang@RAN2#116" w:date="2021-11-15T16:14:00Z">
          <w:r>
            <w:rPr>
              <w:lang w:eastAsia="zh-CN"/>
            </w:rPr>
            <w:delText xml:space="preserve"> </w:delText>
          </w:r>
        </w:del>
      </w:ins>
      <w:ins w:id="939" w:author="Xuelong Wang" w:date="2021-05-28T17:00:00Z">
        <w:del w:id="940" w:author="Xuelong Wang@RAN2#116" w:date="2021-11-15T16:14:00Z">
          <w:r>
            <w:rPr>
              <w:lang w:eastAsia="zh-CN"/>
            </w:rPr>
            <w:delText>Remote UE initiates RRC re-establishment procedure towards a suitable relay UE’s serving cell;</w:delText>
          </w:r>
        </w:del>
      </w:ins>
    </w:p>
    <w:p w14:paraId="23547828" w14:textId="77777777" w:rsidR="00176BB2" w:rsidRDefault="00A53C6E">
      <w:pPr>
        <w:pStyle w:val="B10"/>
        <w:rPr>
          <w:ins w:id="941" w:author="Xuelong Wang" w:date="2021-05-28T17:00:00Z"/>
          <w:del w:id="942" w:author="Xuelong Wang@RAN2#116" w:date="2021-11-15T16:14:00Z"/>
          <w:lang w:eastAsia="zh-CN"/>
        </w:rPr>
      </w:pPr>
      <w:ins w:id="943" w:author="Xuelong Wang" w:date="2021-05-28T17:02:00Z">
        <w:del w:id="944" w:author="Xuelong Wang@RAN2#116" w:date="2021-11-15T16:14:00Z">
          <w:r>
            <w:delText>-</w:delText>
          </w:r>
          <w:r>
            <w:tab/>
          </w:r>
        </w:del>
      </w:ins>
      <w:ins w:id="945" w:author="Xuelong Wang" w:date="2021-05-28T17:00:00Z">
        <w:del w:id="946" w:author="Xuelong Wang@RAN2#116" w:date="2021-11-15T16:14:00Z">
          <w:r>
            <w:rPr>
              <w:lang w:eastAsia="zh-CN"/>
            </w:rPr>
            <w:delText>If both a suitable cell and a suitable relay are available, the remote UE can select either one to initiate RRC re-establishment procedure based on implementation.</w:delText>
          </w:r>
        </w:del>
      </w:ins>
    </w:p>
    <w:p w14:paraId="7A926640" w14:textId="77777777" w:rsidR="00176BB2" w:rsidRDefault="00A53C6E">
      <w:pPr>
        <w:overflowPunct w:val="0"/>
        <w:autoSpaceDE w:val="0"/>
        <w:autoSpaceDN w:val="0"/>
        <w:adjustRightInd w:val="0"/>
        <w:textAlignment w:val="baseline"/>
        <w:rPr>
          <w:del w:id="947" w:author="Xuelong Wang@RAN2#116" w:date="2021-11-15T16:14:00Z"/>
          <w:rFonts w:eastAsiaTheme="minorEastAsia"/>
          <w:lang w:eastAsia="zh-CN"/>
        </w:rPr>
      </w:pPr>
      <w:ins w:id="948" w:author="Xuelong Wang" w:date="2021-05-28T17:00:00Z">
        <w:del w:id="949" w:author="Xuelong Wang@RAN2#116" w:date="2021-11-15T16:14:00Z">
          <w:r>
            <w:rPr>
              <w:rFonts w:eastAsiaTheme="minorEastAsia"/>
              <w:lang w:eastAsia="zh-CN"/>
            </w:rPr>
            <w:delText xml:space="preserve">In case </w:delText>
          </w:r>
        </w:del>
      </w:ins>
      <w:ins w:id="950" w:author="Xuelong Wang" w:date="2021-05-28T17:04:00Z">
        <w:del w:id="951" w:author="Xuelong Wang@RAN2#116" w:date="2021-11-15T16:14:00Z">
          <w:r>
            <w:rPr>
              <w:rFonts w:eastAsiaTheme="minorEastAsia"/>
              <w:lang w:eastAsia="zh-CN"/>
            </w:rPr>
            <w:delText xml:space="preserve">the </w:delText>
          </w:r>
        </w:del>
      </w:ins>
      <w:ins w:id="952" w:author="Xuelong Wang" w:date="2021-06-02T14:36:00Z">
        <w:del w:id="953" w:author="Xuelong Wang@RAN2#116" w:date="2021-11-15T16:14:00Z">
          <w:r>
            <w:delText>U2N</w:delText>
          </w:r>
        </w:del>
      </w:ins>
      <w:ins w:id="954" w:author="Xuelong Wang" w:date="2021-05-28T17:00:00Z">
        <w:del w:id="955" w:author="Xuelong Wang@RAN2#116" w:date="2021-11-15T16:14:00Z">
          <w:r>
            <w:rPr>
              <w:rFonts w:eastAsiaTheme="minorEastAsia"/>
              <w:lang w:eastAsia="zh-CN"/>
            </w:rPr>
            <w:delText xml:space="preserve"> Remote UE</w:delText>
          </w:r>
        </w:del>
      </w:ins>
      <w:ins w:id="956" w:author="Xuelong Wang" w:date="2021-05-28T17:04:00Z">
        <w:del w:id="957" w:author="Xuelong Wang@RAN2#116" w:date="2021-11-15T16:14:00Z">
          <w:r>
            <w:rPr>
              <w:rFonts w:eastAsiaTheme="minorEastAsia"/>
              <w:lang w:eastAsia="zh-CN"/>
            </w:rPr>
            <w:delText xml:space="preserve"> initiates</w:delText>
          </w:r>
        </w:del>
      </w:ins>
      <w:ins w:id="958" w:author="Xuelong Wang" w:date="2021-05-28T17:00:00Z">
        <w:del w:id="959" w:author="Xuelong Wang@RAN2#116" w:date="2021-11-15T16:14:00Z">
          <w:r>
            <w:rPr>
              <w:rFonts w:eastAsiaTheme="minorEastAsia"/>
              <w:lang w:eastAsia="zh-CN"/>
            </w:rPr>
            <w:delText xml:space="preserve"> RRC resume to a new gNB, </w:delText>
          </w:r>
        </w:del>
      </w:ins>
      <w:ins w:id="960" w:author="Xuelong Wang" w:date="2021-05-28T17:04:00Z">
        <w:del w:id="961" w:author="Xuelong Wang@RAN2#116" w:date="2021-11-15T16:14:00Z">
          <w:r>
            <w:rPr>
              <w:rFonts w:eastAsiaTheme="minorEastAsia"/>
              <w:lang w:eastAsia="zh-CN"/>
            </w:rPr>
            <w:delText xml:space="preserve">the </w:delText>
          </w:r>
        </w:del>
      </w:ins>
      <w:ins w:id="962" w:author="Xuelong Wang" w:date="2021-05-28T17:00:00Z">
        <w:del w:id="963" w:author="Xuelong Wang@RAN2#116" w:date="2021-11-15T16:14:00Z">
          <w:r>
            <w:rPr>
              <w:rFonts w:eastAsiaTheme="minorEastAsia"/>
              <w:lang w:eastAsia="zh-CN"/>
            </w:rPr>
            <w:delText xml:space="preserve">legacy Retrieve UE Context procedure is performed, i.e., the new gNB retrieves the Remote UE context for </w:delText>
          </w:r>
        </w:del>
      </w:ins>
      <w:ins w:id="964" w:author="Xuelong Wang" w:date="2021-06-02T14:36:00Z">
        <w:del w:id="965" w:author="Xuelong Wang@RAN2#116" w:date="2021-11-15T16:14:00Z">
          <w:r>
            <w:delText>U2N</w:delText>
          </w:r>
        </w:del>
      </w:ins>
      <w:ins w:id="966" w:author="Xuelong Wang" w:date="2021-05-28T17:04:00Z">
        <w:del w:id="967" w:author="Xuelong Wang@RAN2#116" w:date="2021-11-15T16:14:00Z">
          <w:r>
            <w:rPr>
              <w:rFonts w:eastAsiaTheme="minorEastAsia"/>
              <w:lang w:eastAsia="zh-CN"/>
            </w:rPr>
            <w:delText xml:space="preserve"> </w:delText>
          </w:r>
        </w:del>
      </w:ins>
      <w:ins w:id="968" w:author="Xuelong Wang" w:date="2021-05-28T17:00:00Z">
        <w:del w:id="969" w:author="Xuelong Wang@RAN2#116" w:date="2021-11-15T16:14:00Z">
          <w:r>
            <w:rPr>
              <w:rFonts w:eastAsiaTheme="minorEastAsia"/>
              <w:lang w:eastAsia="zh-CN"/>
            </w:rPr>
            <w:delText>Remote UE.</w:delText>
          </w:r>
        </w:del>
      </w:ins>
    </w:p>
    <w:p w14:paraId="5D69AFA4" w14:textId="77777777" w:rsidR="00176BB2" w:rsidRDefault="00A53C6E">
      <w:pPr>
        <w:overflowPunct w:val="0"/>
        <w:autoSpaceDE w:val="0"/>
        <w:autoSpaceDN w:val="0"/>
        <w:adjustRightInd w:val="0"/>
        <w:textAlignment w:val="baseline"/>
        <w:rPr>
          <w:ins w:id="970" w:author="Xuelong Wang" w:date="2021-06-03T11:36:00Z"/>
          <w:del w:id="971" w:author="Xuelong Wang@RAN2#116" w:date="2021-11-15T16:14:00Z"/>
          <w:rFonts w:eastAsiaTheme="minorEastAsia"/>
          <w:lang w:eastAsia="zh-CN"/>
        </w:rPr>
      </w:pPr>
      <w:ins w:id="972" w:author="Xuelong Wang" w:date="2021-06-03T11:36:00Z">
        <w:del w:id="973" w:author="Xuelong Wang@RAN2#116" w:date="2021-11-15T16:06: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For </w:delText>
          </w:r>
          <w:r>
            <w:delText>U2N</w:delText>
          </w:r>
          <w:r>
            <w:rPr>
              <w:rFonts w:eastAsiaTheme="minorEastAsia"/>
              <w:lang w:eastAsia="zh-CN"/>
            </w:rPr>
            <w:delText xml:space="preserve"> Remote UE in coverage, it performs RNAU based on its own serving cell information if it is not PC5-connected with a </w:delText>
          </w:r>
          <w:r>
            <w:delText>U2N</w:delText>
          </w:r>
          <w:r>
            <w:rPr>
              <w:rFonts w:eastAsiaTheme="minorEastAsia"/>
              <w:lang w:eastAsia="zh-CN"/>
            </w:rPr>
            <w:delText xml:space="preserve"> Relay UE.</w:delText>
          </w:r>
        </w:del>
      </w:ins>
    </w:p>
    <w:p w14:paraId="3A84134D" w14:textId="77777777" w:rsidR="00176BB2" w:rsidRDefault="00176BB2">
      <w:pPr>
        <w:overflowPunct w:val="0"/>
        <w:autoSpaceDE w:val="0"/>
        <w:autoSpaceDN w:val="0"/>
        <w:adjustRightInd w:val="0"/>
        <w:textAlignment w:val="baseline"/>
        <w:rPr>
          <w:ins w:id="974" w:author="Xuelong Wang" w:date="2021-04-26T14:02:00Z"/>
          <w:rFonts w:eastAsiaTheme="minorEastAsia"/>
          <w:lang w:eastAsia="zh-CN"/>
        </w:rPr>
      </w:pPr>
    </w:p>
    <w:p w14:paraId="77E539F3" w14:textId="77777777" w:rsidR="00176BB2" w:rsidRDefault="00A53C6E">
      <w:pPr>
        <w:pStyle w:val="Heading4"/>
        <w:overflowPunct w:val="0"/>
        <w:autoSpaceDE w:val="0"/>
        <w:autoSpaceDN w:val="0"/>
        <w:adjustRightInd w:val="0"/>
        <w:textAlignment w:val="baseline"/>
        <w:rPr>
          <w:ins w:id="975" w:author="Xuelong Wang@RAN2#116" w:date="2021-11-15T16:14:00Z"/>
          <w:lang w:eastAsia="ja-JP"/>
        </w:rPr>
      </w:pPr>
      <w:ins w:id="976" w:author="Xuelong Wang" w:date="2021-06-03T11:20:00Z">
        <w:r>
          <w:rPr>
            <w:rFonts w:eastAsiaTheme="minorEastAsia"/>
            <w:lang w:eastAsia="ja-JP"/>
          </w:rPr>
          <w:t>16.x.5.2</w:t>
        </w:r>
        <w:r>
          <w:tab/>
        </w:r>
      </w:ins>
      <w:ins w:id="977" w:author="Xuelong Wang@RAN2#116" w:date="2021-11-18T15:56:00Z">
        <w:r>
          <w:rPr>
            <w:lang w:eastAsia="ja-JP"/>
          </w:rPr>
          <w:t>RLF,</w:t>
        </w:r>
      </w:ins>
      <w:ins w:id="978" w:author="Xuelong Wang@RAN2#116" w:date="2021-11-15T16:14:00Z">
        <w:r>
          <w:rPr>
            <w:lang w:eastAsia="ja-JP"/>
          </w:rPr>
          <w:t xml:space="preserve"> </w:t>
        </w:r>
      </w:ins>
      <w:ins w:id="979" w:author="Xuelong Wang@RAN2#116" w:date="2021-11-18T15:56:00Z">
        <w:r>
          <w:rPr>
            <w:lang w:eastAsia="ja-JP"/>
          </w:rPr>
          <w:t xml:space="preserve">Re-establishment and </w:t>
        </w:r>
      </w:ins>
      <w:ins w:id="980" w:author="Xuelong Wang@RAN2#116" w:date="2021-11-15T16:14:00Z">
        <w:r>
          <w:rPr>
            <w:lang w:eastAsia="ja-JP"/>
          </w:rPr>
          <w:t xml:space="preserve">Resume </w:t>
        </w:r>
      </w:ins>
    </w:p>
    <w:p w14:paraId="2FED1C55" w14:textId="77777777" w:rsidR="00176BB2" w:rsidRDefault="00A53C6E">
      <w:pPr>
        <w:overflowPunct w:val="0"/>
        <w:autoSpaceDE w:val="0"/>
        <w:autoSpaceDN w:val="0"/>
        <w:adjustRightInd w:val="0"/>
        <w:textAlignment w:val="baseline"/>
        <w:rPr>
          <w:ins w:id="981" w:author="Xuelong Wang@RAN2#116" w:date="2021-11-15T16:14:00Z"/>
          <w:rFonts w:eastAsiaTheme="minorEastAsia"/>
          <w:lang w:eastAsia="zh-CN"/>
        </w:rPr>
      </w:pPr>
      <w:ins w:id="982" w:author="Xuelong Wang@RAN2#116" w:date="2021-11-15T16:14:00Z">
        <w:r>
          <w:rPr>
            <w:lang w:eastAsia="zh-CN"/>
          </w:rPr>
          <w:t xml:space="preserve">The U2N </w:t>
        </w:r>
        <w:r>
          <w:t xml:space="preserve"> 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 PC5-RRC message can be used for sending an indication from </w:t>
        </w:r>
        <w:r>
          <w:t>U2N</w:t>
        </w:r>
        <w:r>
          <w:rPr>
            <w:rFonts w:eastAsiaTheme="minorEastAsia"/>
            <w:lang w:eastAsia="zh-CN"/>
          </w:rPr>
          <w:t xml:space="preserve"> Relay UE to its connected U2N Remote UE(s), which  may trigger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983" w:author="Xuelong Wang@RAN2#116" w:date="2021-11-15T16:14:00Z"/>
          <w:rFonts w:eastAsiaTheme="minorEastAsia"/>
          <w:lang w:eastAsia="zh-CN"/>
        </w:rPr>
      </w:pPr>
      <w:ins w:id="984"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85"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Remote UE can be supported. </w:t>
        </w:r>
      </w:ins>
      <w:ins w:id="986"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987" w:author="Xuelong Wang@RAN2#116" w:date="2021-11-15T16:14:00Z"/>
          <w:lang w:eastAsia="zh-CN"/>
        </w:rPr>
      </w:pPr>
      <w:ins w:id="988"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989" w:author="Xuelong Wang@RAN2#116" w:date="2021-11-15T16:14:00Z"/>
          <w:lang w:eastAsia="zh-CN"/>
        </w:rPr>
      </w:pPr>
      <w:ins w:id="990"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68FD5CCF" w:rsidR="00176BB2" w:rsidRDefault="00A53C6E">
      <w:pPr>
        <w:pStyle w:val="B10"/>
        <w:rPr>
          <w:ins w:id="991" w:author="Xuelong Wang@RAN2#116" w:date="2021-11-15T16:14:00Z"/>
          <w:lang w:eastAsia="zh-CN"/>
        </w:rPr>
      </w:pPr>
      <w:ins w:id="992" w:author="Xuelong Wang@RAN2#116" w:date="2021-11-15T16:14:00Z">
        <w:r>
          <w:t>-</w:t>
        </w:r>
        <w:r>
          <w:tab/>
        </w:r>
        <w:r>
          <w:rPr>
            <w:lang w:eastAsia="zh-CN"/>
          </w:rPr>
          <w:t xml:space="preserve">If both a suitable cell and a suitable relay are available, the </w:t>
        </w:r>
      </w:ins>
      <w:commentRangeStart w:id="993"/>
      <w:ins w:id="994" w:author="Intel_SB" w:date="2021-11-18T11:22:00Z">
        <w:r w:rsidR="000C453A">
          <w:rPr>
            <w:lang w:eastAsia="zh-CN"/>
          </w:rPr>
          <w:t>U2N R</w:t>
        </w:r>
      </w:ins>
      <w:ins w:id="995" w:author="Xuelong Wang@RAN2#116" w:date="2021-11-15T16:14:00Z">
        <w:del w:id="996" w:author="Intel_SB" w:date="2021-11-18T11:22:00Z">
          <w:r w:rsidDel="000C453A">
            <w:rPr>
              <w:lang w:eastAsia="zh-CN"/>
            </w:rPr>
            <w:delText>r</w:delText>
          </w:r>
        </w:del>
        <w:r>
          <w:rPr>
            <w:lang w:eastAsia="zh-CN"/>
          </w:rPr>
          <w:t xml:space="preserve">emote </w:t>
        </w:r>
      </w:ins>
      <w:commentRangeEnd w:id="993"/>
      <w:r w:rsidR="000C453A">
        <w:rPr>
          <w:rStyle w:val="CommentReference"/>
        </w:rPr>
        <w:commentReference w:id="993"/>
      </w:r>
      <w:ins w:id="997" w:author="Xuelong Wang@RAN2#116" w:date="2021-11-15T16:14:00Z">
        <w:r>
          <w:rPr>
            <w:lang w:eastAsia="zh-CN"/>
          </w:rPr>
          <w:t>UE can select either one to initiate RRC re-establishment procedure based on implementation.</w:t>
        </w:r>
      </w:ins>
    </w:p>
    <w:p w14:paraId="25744B2D" w14:textId="77777777" w:rsidR="00176BB2" w:rsidRDefault="00A53C6E">
      <w:pPr>
        <w:overflowPunct w:val="0"/>
        <w:autoSpaceDE w:val="0"/>
        <w:autoSpaceDN w:val="0"/>
        <w:adjustRightInd w:val="0"/>
        <w:textAlignment w:val="baseline"/>
        <w:rPr>
          <w:ins w:id="998" w:author="Xuelong Wang@RAN2#116" w:date="2021-11-18T15:57:00Z"/>
          <w:rFonts w:eastAsiaTheme="minorEastAsia"/>
          <w:lang w:eastAsia="zh-CN"/>
        </w:rPr>
      </w:pPr>
      <w:ins w:id="999"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resume for the Remote UE can be supported. </w:t>
        </w:r>
      </w:ins>
      <w:ins w:id="1000" w:author="Xuelong Wang@RAN2#116" w:date="2021-11-15T16:15:00Z">
        <w:r>
          <w:rPr>
            <w:rFonts w:eastAsiaTheme="minorEastAsia"/>
            <w:lang w:eastAsia="zh-CN"/>
          </w:rPr>
          <w:t xml:space="preserve"> </w:t>
        </w:r>
      </w:ins>
      <w:ins w:id="1001"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Remote UE context for </w:t>
        </w:r>
        <w:r>
          <w:t>U2N</w:t>
        </w:r>
        <w:r>
          <w:rPr>
            <w:rFonts w:eastAsiaTheme="minorEastAsia"/>
            <w:lang w:eastAsia="zh-CN"/>
          </w:rPr>
          <w:t xml:space="preserve"> Remote UE.</w:t>
        </w:r>
      </w:ins>
    </w:p>
    <w:p w14:paraId="7974C7AC" w14:textId="77777777" w:rsidR="00176BB2" w:rsidRDefault="00176BB2">
      <w:pPr>
        <w:overflowPunct w:val="0"/>
        <w:autoSpaceDE w:val="0"/>
        <w:autoSpaceDN w:val="0"/>
        <w:adjustRightInd w:val="0"/>
        <w:textAlignment w:val="baseline"/>
        <w:rPr>
          <w:ins w:id="1002" w:author="Xuelong Wang@RAN2#116" w:date="2021-11-15T16:14:00Z"/>
          <w:rFonts w:eastAsiaTheme="minorEastAsia"/>
          <w:lang w:eastAsia="zh-CN"/>
        </w:rPr>
      </w:pPr>
    </w:p>
    <w:p w14:paraId="101D18E2" w14:textId="77777777" w:rsidR="00176BB2" w:rsidRDefault="00A53C6E">
      <w:pPr>
        <w:pStyle w:val="Heading4"/>
        <w:overflowPunct w:val="0"/>
        <w:autoSpaceDE w:val="0"/>
        <w:autoSpaceDN w:val="0"/>
        <w:adjustRightInd w:val="0"/>
        <w:textAlignment w:val="baseline"/>
        <w:rPr>
          <w:ins w:id="1003" w:author="Xuelong Wang@RAN2#116" w:date="2021-11-15T16:13:00Z"/>
          <w:rFonts w:eastAsiaTheme="minorEastAsia"/>
          <w:lang w:eastAsia="ja-JP"/>
        </w:rPr>
      </w:pPr>
      <w:ins w:id="1004" w:author="Xuelong Wang@RAN2#116" w:date="2021-11-15T16:13:00Z">
        <w:r>
          <w:rPr>
            <w:rFonts w:eastAsiaTheme="minorEastAsia"/>
            <w:lang w:eastAsia="ja-JP"/>
          </w:rPr>
          <w:t xml:space="preserve">16.x.5.3 </w:t>
        </w:r>
      </w:ins>
      <w:ins w:id="1005" w:author="Xuelong Wang" w:date="2021-05-28T16:45:00Z">
        <w:r>
          <w:rPr>
            <w:rFonts w:eastAsiaTheme="minorEastAsia" w:hint="eastAsia"/>
            <w:lang w:eastAsia="ja-JP"/>
          </w:rPr>
          <w:t>System</w:t>
        </w:r>
        <w:r>
          <w:rPr>
            <w:rFonts w:eastAsiaTheme="minorEastAsia"/>
            <w:lang w:eastAsia="ja-JP"/>
          </w:rPr>
          <w:t xml:space="preserve"> Information</w:t>
        </w:r>
      </w:ins>
    </w:p>
    <w:p w14:paraId="47505245" w14:textId="77777777" w:rsidR="00176BB2" w:rsidRDefault="00176BB2">
      <w:pPr>
        <w:rPr>
          <w:ins w:id="1006" w:author="Xuelong Wang" w:date="2021-05-28T16:42:00Z"/>
          <w:del w:id="1007" w:author="Xuelong Wang@RAN2#116" w:date="2021-11-15T16:17:00Z"/>
          <w:lang w:eastAsia="ja-JP"/>
        </w:rPr>
      </w:pPr>
    </w:p>
    <w:p w14:paraId="6F70F56F" w14:textId="3C56CA78" w:rsidR="00176BB2" w:rsidRDefault="00A53C6E">
      <w:pPr>
        <w:overflowPunct w:val="0"/>
        <w:autoSpaceDE w:val="0"/>
        <w:autoSpaceDN w:val="0"/>
        <w:adjustRightInd w:val="0"/>
        <w:textAlignment w:val="baseline"/>
        <w:rPr>
          <w:ins w:id="1008" w:author="Xuelong Wang" w:date="2021-06-02T11:41:00Z"/>
          <w:rFonts w:eastAsiaTheme="minorEastAsia"/>
          <w:lang w:eastAsia="zh-CN"/>
        </w:rPr>
      </w:pPr>
      <w:ins w:id="1009" w:author="Xuelong Wang@RAN2#116" w:date="2021-11-15T15:56:00Z">
        <w:r>
          <w:t>The in-coverage U2N</w:t>
        </w:r>
        <w:r>
          <w:rPr>
            <w:rFonts w:eastAsiaTheme="minorEastAsia"/>
            <w:lang w:eastAsia="zh-CN"/>
          </w:rPr>
          <w:t xml:space="preserve"> </w:t>
        </w:r>
        <w:r>
          <w:t xml:space="preserve">Remote UE is allowed to acquire </w:t>
        </w:r>
        <w:commentRangeStart w:id="1010"/>
        <w:del w:id="1011" w:author="Nokia(GWO)1" w:date="2021-11-18T13:01:00Z">
          <w:r w:rsidDel="00F70461">
            <w:delText>some</w:delText>
          </w:r>
        </w:del>
      </w:ins>
      <w:ins w:id="1012" w:author="Nokia(GWO)1" w:date="2021-11-18T13:01:00Z">
        <w:r w:rsidR="00F70461">
          <w:t>any</w:t>
        </w:r>
      </w:ins>
      <w:commentRangeEnd w:id="1010"/>
      <w:ins w:id="1013" w:author="Nokia(GWO)1" w:date="2021-11-18T13:02:00Z">
        <w:r w:rsidR="00F70461">
          <w:rPr>
            <w:rStyle w:val="CommentReference"/>
          </w:rPr>
          <w:commentReference w:id="1010"/>
        </w:r>
      </w:ins>
      <w:ins w:id="1014" w:author="Xuelong Wang@RAN2#116" w:date="2021-11-15T15:56:00Z">
        <w:r>
          <w:t xml:space="preserve"> necessary SIB</w:t>
        </w:r>
      </w:ins>
      <w:ins w:id="1015" w:author="OPPO(Boyuan)" w:date="2021-11-17T09:37:00Z">
        <w:r>
          <w:t>(s)</w:t>
        </w:r>
      </w:ins>
      <w:ins w:id="1016" w:author="Xuelong Wang@RAN2#116" w:date="2021-11-15T15:56:00Z">
        <w:r>
          <w:t xml:space="preserve"> over </w:t>
        </w:r>
        <w:proofErr w:type="spellStart"/>
        <w:r>
          <w:t>Uu</w:t>
        </w:r>
        <w:proofErr w:type="spellEnd"/>
        <w:r>
          <w:t xml:space="preserve"> interface irrespective of its PC5 connection to Relay UE. </w:t>
        </w:r>
      </w:ins>
      <w:ins w:id="1017" w:author="Xuelong Wang" w:date="2021-06-02T11:41:00Z">
        <w:r>
          <w:t>T</w:t>
        </w:r>
        <w:r>
          <w:rPr>
            <w:rFonts w:hint="eastAsia"/>
          </w:rPr>
          <w:t xml:space="preserve">he </w:t>
        </w:r>
      </w:ins>
      <w:ins w:id="1018" w:author="Xuelong Wang" w:date="2021-06-02T14:36:00Z">
        <w:r>
          <w:t>U2N</w:t>
        </w:r>
      </w:ins>
      <w:ins w:id="1019" w:author="Xuelong Wang" w:date="2021-06-02T11:41:00Z">
        <w:r>
          <w:rPr>
            <w:rFonts w:eastAsiaTheme="minorEastAsia"/>
            <w:lang w:eastAsia="zh-CN"/>
          </w:rPr>
          <w:t xml:space="preserve"> </w:t>
        </w:r>
        <w:r>
          <w:rPr>
            <w:rFonts w:hint="eastAsia"/>
          </w:rPr>
          <w:t xml:space="preserve">Remote UE can receive the system information via </w:t>
        </w:r>
        <w:del w:id="1020" w:author="Xuelong Wang@RAN2#116" w:date="2021-11-18T15:58:00Z">
          <w:r>
            <w:rPr>
              <w:rFonts w:hint="eastAsia"/>
            </w:rPr>
            <w:delText>PC5</w:delText>
          </w:r>
        </w:del>
      </w:ins>
      <w:ins w:id="1021" w:author="Xuelong Wang@RAN2#115" w:date="2021-09-03T10:55:00Z">
        <w:del w:id="1022" w:author="Xuelong Wang@RAN2#116" w:date="2021-11-18T15:58:00Z">
          <w:r>
            <w:delText>-RRC message</w:delText>
          </w:r>
        </w:del>
      </w:ins>
      <w:ins w:id="1023" w:author="Xuelong Wang@RAN2#116" w:date="2021-11-18T15:58:00Z">
        <w:r>
          <w:t>the Relay UE</w:t>
        </w:r>
      </w:ins>
      <w:ins w:id="1024" w:author="Xuelong Wang" w:date="2021-06-02T11:41:00Z">
        <w:r>
          <w:rPr>
            <w:rFonts w:hint="eastAsia"/>
          </w:rPr>
          <w:t xml:space="preserve"> after PC5 connection establishment with </w:t>
        </w:r>
      </w:ins>
      <w:ins w:id="1025" w:author="Xuelong Wang" w:date="2021-06-02T14:36:00Z">
        <w:r>
          <w:t>U2N</w:t>
        </w:r>
      </w:ins>
      <w:ins w:id="1026" w:author="Xuelong Wang" w:date="2021-06-02T11:41:00Z">
        <w:r>
          <w:rPr>
            <w:rFonts w:eastAsiaTheme="minorEastAsia"/>
            <w:lang w:eastAsia="zh-CN"/>
          </w:rPr>
          <w:t xml:space="preserve"> </w:t>
        </w:r>
        <w:r>
          <w:rPr>
            <w:rFonts w:hint="eastAsia"/>
          </w:rPr>
          <w:t>Relay UE.</w:t>
        </w:r>
      </w:ins>
      <w:ins w:id="1027" w:author="Xuelong Wang@RAN2#116" w:date="2021-11-15T15:56:00Z">
        <w:r>
          <w:t xml:space="preserve"> </w:t>
        </w:r>
      </w:ins>
    </w:p>
    <w:p w14:paraId="5B849164" w14:textId="18BA2971" w:rsidR="00176BB2" w:rsidRDefault="00A53C6E">
      <w:pPr>
        <w:overflowPunct w:val="0"/>
        <w:autoSpaceDE w:val="0"/>
        <w:autoSpaceDN w:val="0"/>
        <w:adjustRightInd w:val="0"/>
        <w:textAlignment w:val="baseline"/>
        <w:rPr>
          <w:ins w:id="1028" w:author="Qualcomm - Peng Cheng" w:date="2021-11-18T19:32:00Z"/>
        </w:rPr>
      </w:pPr>
      <w:ins w:id="1029" w:author="Xuelong Wang" w:date="2021-06-03T14:16:00Z">
        <w:r>
          <w:t xml:space="preserve">The </w:t>
        </w:r>
      </w:ins>
      <w:ins w:id="1030" w:author="Xuelong Wang" w:date="2021-06-02T14:36:00Z">
        <w:r>
          <w:t>U2N</w:t>
        </w:r>
      </w:ins>
      <w:ins w:id="1031" w:author="Xuelong Wang" w:date="2021-05-08T10:21:00Z">
        <w:r>
          <w:rPr>
            <w:rFonts w:eastAsiaTheme="minorEastAsia"/>
            <w:lang w:eastAsia="zh-CN"/>
          </w:rPr>
          <w:t xml:space="preserve"> </w:t>
        </w:r>
      </w:ins>
      <w:ins w:id="1032" w:author="Xuelong Wang" w:date="2021-04-26T14:05:00Z">
        <w:r>
          <w:rPr>
            <w:rFonts w:eastAsiaTheme="minorEastAsia"/>
            <w:lang w:eastAsia="zh-CN"/>
          </w:rPr>
          <w:t>R</w:t>
        </w:r>
      </w:ins>
      <w:ins w:id="1033" w:author="Xuelong Wang" w:date="2021-04-26T14:01:00Z">
        <w:r>
          <w:rPr>
            <w:rFonts w:eastAsiaTheme="minorEastAsia"/>
            <w:lang w:eastAsia="zh-CN"/>
          </w:rPr>
          <w:t>emote UE</w:t>
        </w:r>
      </w:ins>
      <w:ins w:id="1034" w:author="Xuelong Wang" w:date="2021-04-26T14:06:00Z">
        <w:r>
          <w:rPr>
            <w:rFonts w:eastAsiaTheme="minorEastAsia"/>
            <w:lang w:eastAsia="zh-CN"/>
          </w:rPr>
          <w:t xml:space="preserve"> in </w:t>
        </w:r>
        <w:r>
          <w:t>RRC_CONNECTED</w:t>
        </w:r>
      </w:ins>
      <w:ins w:id="1035" w:author="Xuelong Wang" w:date="2021-06-03T14:16:00Z">
        <w:r>
          <w:t xml:space="preserve"> can use </w:t>
        </w:r>
      </w:ins>
      <w:ins w:id="1036" w:author="Xuelong Wang" w:date="2021-04-26T14:06:00Z">
        <w:r>
          <w:rPr>
            <w:rFonts w:eastAsiaTheme="minorEastAsia"/>
            <w:lang w:eastAsia="zh-CN"/>
          </w:rPr>
          <w:t>the</w:t>
        </w:r>
      </w:ins>
      <w:ins w:id="1037" w:author="Xuelong Wang" w:date="2021-06-03T11:27:00Z">
        <w:r>
          <w:rPr>
            <w:rFonts w:eastAsiaTheme="minorEastAsia"/>
            <w:lang w:eastAsia="zh-CN"/>
          </w:rPr>
          <w:t xml:space="preserve"> </w:t>
        </w:r>
        <w:del w:id="1038" w:author="Xuelong Wang@RAN2#115" w:date="2021-09-03T10:55:00Z">
          <w:r>
            <w:rPr>
              <w:rFonts w:eastAsiaTheme="minorEastAsia"/>
              <w:lang w:eastAsia="zh-CN"/>
            </w:rPr>
            <w:delText xml:space="preserve">NR </w:delText>
          </w:r>
        </w:del>
        <w:r>
          <w:rPr>
            <w:rFonts w:eastAsiaTheme="minorEastAsia"/>
            <w:lang w:eastAsia="zh-CN"/>
          </w:rPr>
          <w:t>on-demand SIB framework</w:t>
        </w:r>
      </w:ins>
      <w:ins w:id="1039" w:author="Xuelong Wang" w:date="2021-06-03T11:28:00Z">
        <w:r>
          <w:rPr>
            <w:rFonts w:eastAsiaTheme="minorEastAsia"/>
            <w:lang w:eastAsia="zh-CN"/>
          </w:rPr>
          <w:t xml:space="preserve"> as specified in TS38.331 [</w:t>
        </w:r>
      </w:ins>
      <w:ins w:id="1040" w:author="Xuelong Wang" w:date="2021-06-03T11:29:00Z">
        <w:r>
          <w:rPr>
            <w:rFonts w:eastAsiaTheme="minorEastAsia"/>
            <w:lang w:eastAsia="zh-CN"/>
          </w:rPr>
          <w:t>12</w:t>
        </w:r>
      </w:ins>
      <w:ins w:id="1041" w:author="Xuelong Wang" w:date="2021-06-03T11:28:00Z">
        <w:r>
          <w:rPr>
            <w:rFonts w:eastAsiaTheme="minorEastAsia"/>
            <w:lang w:eastAsia="zh-CN"/>
          </w:rPr>
          <w:t>]</w:t>
        </w:r>
      </w:ins>
      <w:ins w:id="1042" w:author="Xuelong Wang" w:date="2021-06-03T11:27:00Z">
        <w:r>
          <w:rPr>
            <w:rFonts w:eastAsiaTheme="minorEastAsia"/>
            <w:lang w:eastAsia="zh-CN"/>
          </w:rPr>
          <w:t xml:space="preserve"> </w:t>
        </w:r>
      </w:ins>
      <w:ins w:id="1043" w:author="Xuelong Wang" w:date="2021-04-26T14:01:00Z">
        <w:r>
          <w:rPr>
            <w:rFonts w:eastAsiaTheme="minorEastAsia"/>
            <w:lang w:eastAsia="zh-CN"/>
          </w:rPr>
          <w:t>to request the SI</w:t>
        </w:r>
      </w:ins>
      <w:ins w:id="1044" w:author="Xuelong Wang" w:date="2021-06-03T11:30:00Z">
        <w:r>
          <w:rPr>
            <w:rFonts w:eastAsiaTheme="minorEastAsia"/>
            <w:lang w:eastAsia="zh-CN"/>
          </w:rPr>
          <w:t>B</w:t>
        </w:r>
      </w:ins>
      <w:ins w:id="1045" w:author="Xuelong Wang" w:date="2021-06-03T14:16:00Z">
        <w:r>
          <w:rPr>
            <w:rFonts w:eastAsiaTheme="minorEastAsia"/>
            <w:lang w:eastAsia="zh-CN"/>
          </w:rPr>
          <w:t>(s)</w:t>
        </w:r>
      </w:ins>
      <w:ins w:id="1046" w:author="Xuelong Wang" w:date="2021-04-26T14:01:00Z">
        <w:r>
          <w:rPr>
            <w:rFonts w:eastAsiaTheme="minorEastAsia"/>
            <w:lang w:eastAsia="zh-CN"/>
          </w:rPr>
          <w:t xml:space="preserve"> via </w:t>
        </w:r>
      </w:ins>
      <w:ins w:id="1047" w:author="Xuelong Wang" w:date="2021-06-02T14:36:00Z">
        <w:r>
          <w:t>U2N</w:t>
        </w:r>
      </w:ins>
      <w:ins w:id="1048" w:author="Xuelong Wang" w:date="2021-05-08T10:21:00Z">
        <w:r>
          <w:rPr>
            <w:rFonts w:eastAsiaTheme="minorEastAsia"/>
            <w:lang w:eastAsia="zh-CN"/>
          </w:rPr>
          <w:t xml:space="preserve"> </w:t>
        </w:r>
      </w:ins>
      <w:ins w:id="1049" w:author="Xuelong Wang" w:date="2021-04-26T14:01:00Z">
        <w:r>
          <w:rPr>
            <w:rFonts w:eastAsiaTheme="minorEastAsia"/>
            <w:lang w:eastAsia="zh-CN"/>
          </w:rPr>
          <w:t>Relay UE.</w:t>
        </w:r>
      </w:ins>
      <w:ins w:id="1050" w:author="Xuelong Wang" w:date="2021-04-26T14:06:00Z">
        <w:r>
          <w:rPr>
            <w:rFonts w:eastAsiaTheme="minorEastAsia"/>
            <w:lang w:eastAsia="zh-CN"/>
          </w:rPr>
          <w:t xml:space="preserve"> </w:t>
        </w:r>
      </w:ins>
      <w:ins w:id="1051" w:author="Xuelong Wang" w:date="2021-06-03T14:17:00Z">
        <w:r>
          <w:rPr>
            <w:rFonts w:eastAsiaTheme="minorEastAsia"/>
            <w:lang w:eastAsia="zh-CN"/>
          </w:rPr>
          <w:t xml:space="preserve">The </w:t>
        </w:r>
      </w:ins>
      <w:ins w:id="1052" w:author="Xuelong Wang" w:date="2021-06-02T14:36:00Z">
        <w:r>
          <w:t>U2N</w:t>
        </w:r>
      </w:ins>
      <w:ins w:id="1053" w:author="Xuelong Wang" w:date="2021-05-08T10:21:00Z">
        <w:r>
          <w:rPr>
            <w:rFonts w:eastAsiaTheme="minorEastAsia"/>
            <w:lang w:eastAsia="zh-CN"/>
          </w:rPr>
          <w:t xml:space="preserve"> </w:t>
        </w:r>
      </w:ins>
      <w:ins w:id="1054" w:author="Xuelong Wang" w:date="2021-04-26T14:06:00Z">
        <w:r>
          <w:rPr>
            <w:rFonts w:eastAsiaTheme="minorEastAsia"/>
            <w:lang w:eastAsia="zh-CN"/>
          </w:rPr>
          <w:t xml:space="preserve">Remote UE in </w:t>
        </w:r>
      </w:ins>
      <w:ins w:id="1055" w:author="Xuelong Wang" w:date="2021-05-08T10:04:00Z">
        <w:r>
          <w:t>RRC_</w:t>
        </w:r>
      </w:ins>
      <w:ins w:id="1056" w:author="Xuelong Wang" w:date="2021-04-26T14:01:00Z">
        <w:r>
          <w:rPr>
            <w:rFonts w:eastAsiaTheme="minorEastAsia"/>
            <w:lang w:eastAsia="zh-CN"/>
          </w:rPr>
          <w:t>I</w:t>
        </w:r>
      </w:ins>
      <w:ins w:id="1057" w:author="Xuelong Wang" w:date="2021-04-26T14:06:00Z">
        <w:r>
          <w:rPr>
            <w:rFonts w:eastAsiaTheme="minorEastAsia"/>
            <w:lang w:eastAsia="zh-CN"/>
          </w:rPr>
          <w:t xml:space="preserve">DLE or </w:t>
        </w:r>
      </w:ins>
      <w:ins w:id="1058" w:author="Xuelong Wang" w:date="2021-05-08T10:04:00Z">
        <w:r>
          <w:t>RRC_</w:t>
        </w:r>
      </w:ins>
      <w:ins w:id="1059" w:author="Xuelong Wang" w:date="2021-04-26T14:01:00Z">
        <w:r>
          <w:rPr>
            <w:rFonts w:eastAsiaTheme="minorEastAsia"/>
            <w:lang w:eastAsia="zh-CN"/>
          </w:rPr>
          <w:t>INACTIVE</w:t>
        </w:r>
      </w:ins>
      <w:ins w:id="1060" w:author="Xuelong Wang" w:date="2021-06-03T14:17:00Z">
        <w:r>
          <w:rPr>
            <w:rFonts w:eastAsiaTheme="minorEastAsia"/>
            <w:lang w:eastAsia="zh-CN"/>
          </w:rPr>
          <w:t xml:space="preserve"> can </w:t>
        </w:r>
      </w:ins>
      <w:ins w:id="1061" w:author="Xuelong Wang" w:date="2021-04-26T14:01:00Z">
        <w:r>
          <w:rPr>
            <w:rFonts w:eastAsiaTheme="minorEastAsia"/>
            <w:lang w:eastAsia="zh-CN"/>
          </w:rPr>
          <w:t xml:space="preserve">inform </w:t>
        </w:r>
      </w:ins>
      <w:ins w:id="1062" w:author="Xuelong Wang" w:date="2021-06-02T14:36:00Z">
        <w:r>
          <w:t>U2N</w:t>
        </w:r>
      </w:ins>
      <w:ins w:id="1063" w:author="Xuelong Wang" w:date="2021-05-08T10:21:00Z">
        <w:r>
          <w:rPr>
            <w:rFonts w:eastAsiaTheme="minorEastAsia"/>
            <w:lang w:eastAsia="zh-CN"/>
          </w:rPr>
          <w:t xml:space="preserve"> </w:t>
        </w:r>
      </w:ins>
      <w:ins w:id="1064" w:author="Xuelong Wang" w:date="2021-04-26T14:07:00Z">
        <w:r>
          <w:rPr>
            <w:rFonts w:eastAsiaTheme="minorEastAsia"/>
            <w:lang w:eastAsia="zh-CN"/>
          </w:rPr>
          <w:t>R</w:t>
        </w:r>
      </w:ins>
      <w:ins w:id="1065" w:author="Xuelong Wang" w:date="2021-04-26T14:01:00Z">
        <w:r>
          <w:rPr>
            <w:rFonts w:eastAsiaTheme="minorEastAsia"/>
            <w:lang w:eastAsia="zh-CN"/>
          </w:rPr>
          <w:t xml:space="preserve">elay UE on </w:t>
        </w:r>
      </w:ins>
      <w:ins w:id="1066" w:author="Xuelong Wang" w:date="2021-06-03T14:17:00Z">
        <w:r>
          <w:rPr>
            <w:rFonts w:eastAsiaTheme="minorEastAsia"/>
            <w:lang w:eastAsia="zh-CN"/>
          </w:rPr>
          <w:t xml:space="preserve">its </w:t>
        </w:r>
      </w:ins>
      <w:ins w:id="1067" w:author="Xuelong Wang" w:date="2021-04-26T14:01:00Z">
        <w:r>
          <w:rPr>
            <w:rFonts w:eastAsiaTheme="minorEastAsia"/>
            <w:lang w:eastAsia="zh-CN"/>
          </w:rPr>
          <w:t>requested SIB type(s) via PC5</w:t>
        </w:r>
      </w:ins>
      <w:ins w:id="1068" w:author="Xuelong Wang" w:date="2021-05-08T10:04:00Z">
        <w:r>
          <w:rPr>
            <w:rFonts w:eastAsiaTheme="minorEastAsia"/>
            <w:lang w:eastAsia="zh-CN"/>
          </w:rPr>
          <w:t>-</w:t>
        </w:r>
      </w:ins>
      <w:ins w:id="1069" w:author="Xuelong Wang" w:date="2021-04-26T14:01:00Z">
        <w:r>
          <w:rPr>
            <w:rFonts w:eastAsiaTheme="minorEastAsia"/>
            <w:lang w:eastAsia="zh-CN"/>
          </w:rPr>
          <w:t xml:space="preserve">RRC message. Then, </w:t>
        </w:r>
      </w:ins>
      <w:ins w:id="1070" w:author="Xuelong Wang" w:date="2021-06-02T14:36:00Z">
        <w:r>
          <w:t>U2N</w:t>
        </w:r>
      </w:ins>
      <w:ins w:id="1071" w:author="Xuelong Wang" w:date="2021-05-08T10:21:00Z">
        <w:r>
          <w:rPr>
            <w:rFonts w:eastAsiaTheme="minorEastAsia"/>
            <w:lang w:eastAsia="zh-CN"/>
          </w:rPr>
          <w:t xml:space="preserve"> </w:t>
        </w:r>
      </w:ins>
      <w:ins w:id="1072" w:author="Xuelong Wang" w:date="2021-04-26T14:01:00Z">
        <w:r>
          <w:rPr>
            <w:rFonts w:eastAsiaTheme="minorEastAsia"/>
            <w:lang w:eastAsia="zh-CN"/>
          </w:rPr>
          <w:t>Relay UE triggers on-demand SI</w:t>
        </w:r>
      </w:ins>
      <w:ins w:id="1073" w:author="Xuelong Wang" w:date="2021-06-03T11:30:00Z">
        <w:r>
          <w:rPr>
            <w:rFonts w:eastAsiaTheme="minorEastAsia"/>
            <w:lang w:eastAsia="zh-CN"/>
          </w:rPr>
          <w:t>/SIB</w:t>
        </w:r>
      </w:ins>
      <w:ins w:id="1074" w:author="Xuelong Wang" w:date="2021-04-26T14:01:00Z">
        <w:r>
          <w:rPr>
            <w:rFonts w:eastAsiaTheme="minorEastAsia"/>
            <w:lang w:eastAsia="zh-CN"/>
          </w:rPr>
          <w:t xml:space="preserve"> acquisition procedure</w:t>
        </w:r>
      </w:ins>
      <w:ins w:id="1075" w:author="Xuelong Wang" w:date="2021-06-03T11:31:00Z">
        <w:r>
          <w:rPr>
            <w:rFonts w:eastAsiaTheme="minorEastAsia"/>
            <w:lang w:eastAsia="zh-CN"/>
          </w:rPr>
          <w:t xml:space="preserve"> as specified in </w:t>
        </w:r>
        <w:commentRangeStart w:id="1076"/>
        <w:del w:id="1077" w:author="Nokia(GWO)1" w:date="2021-11-18T13:02:00Z">
          <w:r w:rsidDel="00F70461">
            <w:rPr>
              <w:rFonts w:eastAsiaTheme="minorEastAsia"/>
              <w:lang w:eastAsia="zh-CN"/>
            </w:rPr>
            <w:delText xml:space="preserve">section of </w:delText>
          </w:r>
        </w:del>
      </w:ins>
      <w:ins w:id="1078" w:author="Xuelong Wang" w:date="2021-06-03T11:39:00Z">
        <w:del w:id="1079" w:author="Nokia(GWO)1" w:date="2021-11-18T13:02:00Z">
          <w:r w:rsidDel="00F70461">
            <w:rPr>
              <w:rFonts w:eastAsia="MS Mincho"/>
            </w:rPr>
            <w:delText>5.2.2.3</w:delText>
          </w:r>
        </w:del>
      </w:ins>
      <w:ins w:id="1080" w:author="Xuelong Wang" w:date="2021-06-03T11:40:00Z">
        <w:del w:id="1081" w:author="Nokia(GWO)1" w:date="2021-11-18T13:02:00Z">
          <w:r w:rsidDel="00F70461">
            <w:rPr>
              <w:rFonts w:eastAsia="MS Mincho"/>
            </w:rPr>
            <w:delText xml:space="preserve"> of</w:delText>
          </w:r>
        </w:del>
      </w:ins>
      <w:ins w:id="1082" w:author="Xuelong Wang" w:date="2021-04-26T14:01:00Z">
        <w:del w:id="1083" w:author="Nokia(GWO)1" w:date="2021-11-18T13:02:00Z">
          <w:r w:rsidDel="00F70461">
            <w:rPr>
              <w:rFonts w:eastAsiaTheme="minorEastAsia"/>
              <w:lang w:eastAsia="zh-CN"/>
            </w:rPr>
            <w:delText xml:space="preserve"> </w:delText>
          </w:r>
        </w:del>
      </w:ins>
      <w:commentRangeEnd w:id="1076"/>
      <w:r w:rsidR="00F70461">
        <w:rPr>
          <w:rStyle w:val="CommentReference"/>
        </w:rPr>
        <w:commentReference w:id="1076"/>
      </w:r>
      <w:ins w:id="1084" w:author="Xuelong Wang" w:date="2021-06-03T11:32:00Z">
        <w:r>
          <w:rPr>
            <w:rFonts w:eastAsiaTheme="minorEastAsia"/>
            <w:lang w:eastAsia="zh-CN"/>
          </w:rPr>
          <w:t xml:space="preserve">TS38.331 [12] </w:t>
        </w:r>
      </w:ins>
      <w:ins w:id="1085" w:author="Xuelong Wang" w:date="2021-04-26T14:01:00Z">
        <w:r>
          <w:rPr>
            <w:rFonts w:eastAsiaTheme="minorEastAsia"/>
            <w:lang w:eastAsia="zh-CN"/>
          </w:rPr>
          <w:t xml:space="preserve">according to its own RRC state (if needed) and sends the acquired </w:t>
        </w:r>
      </w:ins>
      <w:ins w:id="1086" w:author="Xuelong Wang" w:date="2021-06-03T11:31:00Z">
        <w:r>
          <w:rPr>
            <w:rFonts w:eastAsiaTheme="minorEastAsia"/>
            <w:lang w:eastAsia="zh-CN"/>
          </w:rPr>
          <w:t>SI(s)/</w:t>
        </w:r>
      </w:ins>
      <w:ins w:id="1087" w:author="Xuelong Wang" w:date="2021-04-26T14:01:00Z">
        <w:r>
          <w:rPr>
            <w:rFonts w:eastAsiaTheme="minorEastAsia"/>
            <w:lang w:eastAsia="zh-CN"/>
          </w:rPr>
          <w:t>SIB</w:t>
        </w:r>
      </w:ins>
      <w:ins w:id="1088" w:author="Xuelong Wang" w:date="2021-06-03T11:31:00Z">
        <w:r>
          <w:rPr>
            <w:rFonts w:eastAsiaTheme="minorEastAsia"/>
            <w:lang w:eastAsia="zh-CN"/>
          </w:rPr>
          <w:t>(s)</w:t>
        </w:r>
      </w:ins>
      <w:ins w:id="1089" w:author="Xuelong Wang" w:date="2021-04-26T14:01:00Z">
        <w:r>
          <w:rPr>
            <w:rFonts w:eastAsiaTheme="minorEastAsia"/>
            <w:lang w:eastAsia="zh-CN"/>
          </w:rPr>
          <w:t xml:space="preserve"> to</w:t>
        </w:r>
      </w:ins>
      <w:ins w:id="1090" w:author="Xuelong Wang" w:date="2021-05-08T10:21:00Z">
        <w:r>
          <w:t xml:space="preserve"> </w:t>
        </w:r>
      </w:ins>
      <w:ins w:id="1091" w:author="Xuelong Wang" w:date="2021-06-02T14:36:00Z">
        <w:r>
          <w:t>U2N</w:t>
        </w:r>
      </w:ins>
      <w:ins w:id="1092" w:author="Xuelong Wang" w:date="2021-04-26T14:01:00Z">
        <w:r>
          <w:rPr>
            <w:rFonts w:eastAsiaTheme="minorEastAsia"/>
            <w:lang w:eastAsia="zh-CN"/>
          </w:rPr>
          <w:t xml:space="preserve"> </w:t>
        </w:r>
      </w:ins>
      <w:ins w:id="1093" w:author="Xuelong Wang" w:date="2021-04-26T14:08:00Z">
        <w:r>
          <w:rPr>
            <w:rFonts w:eastAsiaTheme="minorEastAsia"/>
            <w:lang w:eastAsia="zh-CN"/>
          </w:rPr>
          <w:t>R</w:t>
        </w:r>
      </w:ins>
      <w:ins w:id="1094" w:author="Xuelong Wang" w:date="2021-04-26T14:01:00Z">
        <w:r>
          <w:rPr>
            <w:rFonts w:eastAsiaTheme="minorEastAsia"/>
            <w:lang w:eastAsia="zh-CN"/>
          </w:rPr>
          <w:t>emote UE</w:t>
        </w:r>
      </w:ins>
      <w:ins w:id="1095" w:author="Xuelong Wang" w:date="2021-06-03T11:40:00Z">
        <w:r>
          <w:rPr>
            <w:rFonts w:eastAsiaTheme="minorEastAsia"/>
            <w:lang w:eastAsia="zh-CN"/>
          </w:rPr>
          <w:t xml:space="preserve"> via </w:t>
        </w:r>
      </w:ins>
      <w:ins w:id="1096" w:author="Xuelong Wang" w:date="2021-04-26T14:01:00Z">
        <w:r>
          <w:rPr>
            <w:rFonts w:eastAsiaTheme="minorEastAsia"/>
            <w:lang w:eastAsia="zh-CN"/>
          </w:rPr>
          <w:t xml:space="preserve">PC5-RRC. </w:t>
        </w:r>
      </w:ins>
      <w:ins w:id="1097" w:author="Xuelong Wang@RAN2#115" w:date="2021-09-03T10:57:00Z">
        <w:r>
          <w:t>For any SIB that the U2N Remote UE requests in on-demand manner</w:t>
        </w:r>
      </w:ins>
      <w:commentRangeStart w:id="1098"/>
      <w:ins w:id="1099" w:author="Xuelong Wang@RAN2#116" w:date="2021-11-15T15:59:00Z">
        <w:r>
          <w:t xml:space="preserve"> </w:t>
        </w:r>
      </w:ins>
      <w:ins w:id="1100" w:author="Xuelong Wang@RAN2#116" w:date="2021-11-18T16:00:00Z">
        <w:r>
          <w:t>(</w:t>
        </w:r>
        <w:proofErr w:type="gramStart"/>
        <w:r>
          <w:t>e.g.</w:t>
        </w:r>
        <w:proofErr w:type="gramEnd"/>
        <w:r>
          <w:t xml:space="preserve"> </w:t>
        </w:r>
      </w:ins>
      <w:ins w:id="1101" w:author="Xuelong Wang@RAN2#116" w:date="2021-11-15T15:59:00Z">
        <w:r>
          <w:rPr>
            <w:rFonts w:eastAsiaTheme="minorEastAsia"/>
            <w:lang w:eastAsia="zh-CN"/>
          </w:rPr>
          <w:t>for relay purpose</w:t>
        </w:r>
      </w:ins>
      <w:ins w:id="1102" w:author="Xuelong Wang@RAN2#116" w:date="2021-11-18T16:00:00Z">
        <w:r>
          <w:rPr>
            <w:rFonts w:eastAsiaTheme="minorEastAsia"/>
            <w:lang w:eastAsia="zh-CN"/>
          </w:rPr>
          <w:t>)</w:t>
        </w:r>
      </w:ins>
      <w:commentRangeEnd w:id="1098"/>
      <w:r>
        <w:commentReference w:id="1098"/>
      </w:r>
      <w:ins w:id="1103" w:author="Xuelong Wang@RAN2#115" w:date="2021-09-03T10:57:00Z">
        <w:r>
          <w:t xml:space="preserve">, the U2N Relay UE can forward the response. </w:t>
        </w:r>
      </w:ins>
      <w:ins w:id="1104" w:author="Xuelong Wang@RAN2#115" w:date="2021-09-03T10:58:00Z">
        <w:del w:id="1105" w:author="Xuelong Wang@RAN2#116" w:date="2021-11-18T16:13:00Z">
          <w:r>
            <w:delText>The U2N Relay UE does not decide autonomously which SIB to send to the U2N Remote UE among the ones received from its serving gNB.</w:delText>
          </w:r>
        </w:del>
      </w:ins>
    </w:p>
    <w:p w14:paraId="64A610C8" w14:textId="4AAA0084" w:rsidR="00B5168A" w:rsidRDefault="00B5168A">
      <w:pPr>
        <w:overflowPunct w:val="0"/>
        <w:autoSpaceDE w:val="0"/>
        <w:autoSpaceDN w:val="0"/>
        <w:adjustRightInd w:val="0"/>
        <w:textAlignment w:val="baseline"/>
        <w:rPr>
          <w:ins w:id="1106" w:author="Xuelong Wang@RAN2#116" w:date="2021-11-15T15:54:00Z"/>
        </w:rPr>
      </w:pPr>
      <w:commentRangeStart w:id="1107"/>
      <w:ins w:id="1108" w:author="Qualcomm - Peng Cheng" w:date="2021-11-18T19:32:00Z">
        <w:r>
          <w:t>Voluntary SIB forwarding by the U2N Relay UE is left to UE implementation.</w:t>
        </w:r>
        <w:commentRangeEnd w:id="1107"/>
        <w:r>
          <w:rPr>
            <w:rStyle w:val="CommentReference"/>
          </w:rPr>
          <w:commentReference w:id="1107"/>
        </w:r>
      </w:ins>
    </w:p>
    <w:p w14:paraId="03DF6334" w14:textId="553B82E4" w:rsidR="00176BB2" w:rsidRDefault="00A53C6E">
      <w:pPr>
        <w:overflowPunct w:val="0"/>
        <w:autoSpaceDE w:val="0"/>
        <w:autoSpaceDN w:val="0"/>
        <w:adjustRightInd w:val="0"/>
        <w:textAlignment w:val="baseline"/>
      </w:pPr>
      <w:ins w:id="1109" w:author="Xuelong Wang@RAN2#116" w:date="2021-11-15T15:55:00Z">
        <w:r>
          <w:t>For the L2</w:t>
        </w:r>
      </w:ins>
      <w:ins w:id="1110" w:author="Xuelong Wang@RAN2#116" w:date="2021-11-18T16:02:00Z">
        <w:r>
          <w:t xml:space="preserve"> U2</w:t>
        </w:r>
      </w:ins>
      <w:ins w:id="1111" w:author="Xuelong Wang@RAN2#116" w:date="2021-11-15T15:55:00Z">
        <w:r>
          <w:t xml:space="preserve">N Remote UE in RRC_IDLE/RRC_INACTIVE, short message over </w:t>
        </w:r>
        <w:proofErr w:type="spellStart"/>
        <w:r>
          <w:t>Uu</w:t>
        </w:r>
        <w:proofErr w:type="spellEnd"/>
        <w:r>
          <w:t xml:space="preserve"> interface is not forwarded by the </w:t>
        </w:r>
      </w:ins>
      <w:ins w:id="1112" w:author="Xuelong Wang@RAN2#116" w:date="2021-11-18T16:02:00Z">
        <w:r>
          <w:t xml:space="preserve">L2 U2N </w:t>
        </w:r>
      </w:ins>
      <w:ins w:id="1113" w:author="Xuelong Wang@RAN2#116" w:date="2021-11-15T15:55:00Z">
        <w:r>
          <w:t xml:space="preserve">Relay UE to the </w:t>
        </w:r>
      </w:ins>
      <w:commentRangeStart w:id="1114"/>
      <w:commentRangeStart w:id="1115"/>
      <w:ins w:id="1116" w:author="Intel_SB" w:date="2021-11-18T11:22:00Z">
        <w:r w:rsidR="000C453A">
          <w:t>U2N R</w:t>
        </w:r>
      </w:ins>
      <w:ins w:id="1117" w:author="Xuelong Wang@RAN2#116" w:date="2021-11-15T15:55:00Z">
        <w:del w:id="1118" w:author="Intel_SB" w:date="2021-11-18T11:22:00Z">
          <w:r w:rsidDel="000C453A">
            <w:delText>r</w:delText>
          </w:r>
        </w:del>
        <w:r>
          <w:t xml:space="preserve">emote </w:t>
        </w:r>
      </w:ins>
      <w:commentRangeEnd w:id="1114"/>
      <w:r w:rsidR="000C453A">
        <w:rPr>
          <w:rStyle w:val="CommentReference"/>
        </w:rPr>
        <w:commentReference w:id="1114"/>
      </w:r>
      <w:commentRangeEnd w:id="1115"/>
      <w:r w:rsidR="008779AA">
        <w:rPr>
          <w:rStyle w:val="CommentReference"/>
        </w:rPr>
        <w:commentReference w:id="1115"/>
      </w:r>
      <w:ins w:id="1119" w:author="Xuelong Wang@RAN2#116" w:date="2021-11-15T15:55:00Z">
        <w:r>
          <w:t>UE.</w:t>
        </w:r>
      </w:ins>
      <w:ins w:id="1120" w:author="Xuelong Wang@RAN2#116" w:date="2021-11-15T16:00:00Z">
        <w:r>
          <w:t xml:space="preserve"> </w:t>
        </w:r>
      </w:ins>
      <w:ins w:id="1121" w:author="Xuelong Wang@RAN2#116" w:date="2021-11-18T16:04:00Z">
        <w:r>
          <w:t>T</w:t>
        </w:r>
      </w:ins>
      <w:ins w:id="1122" w:author="Xuelong Wang@RAN2#116" w:date="2021-11-15T16:00:00Z">
        <w:r>
          <w:t xml:space="preserve">he L2 U2N Relay UE can forward PWS SIBs to its connected L2 U2N Remote UE(s). </w:t>
        </w:r>
      </w:ins>
      <w:ins w:id="1123" w:author="Xuelong Wang@RAN2#116" w:date="2021-11-15T15:55:00Z">
        <w:r>
          <w:t xml:space="preserve"> </w:t>
        </w:r>
      </w:ins>
    </w:p>
    <w:p w14:paraId="2BED7E0F" w14:textId="77777777" w:rsidR="00176BB2" w:rsidRDefault="00A53C6E">
      <w:pPr>
        <w:pStyle w:val="EditorsNote"/>
        <w:rPr>
          <w:ins w:id="1124"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5109D9D1" w14:textId="77777777" w:rsidR="00176BB2" w:rsidRDefault="00176BB2">
      <w:pPr>
        <w:overflowPunct w:val="0"/>
        <w:autoSpaceDE w:val="0"/>
        <w:autoSpaceDN w:val="0"/>
        <w:adjustRightInd w:val="0"/>
        <w:textAlignment w:val="baseline"/>
        <w:rPr>
          <w:ins w:id="1125" w:author="Xuelong Wang" w:date="2021-05-28T16:41:00Z"/>
          <w:rFonts w:eastAsiaTheme="minorEastAsia"/>
          <w:lang w:eastAsia="zh-CN"/>
        </w:rPr>
      </w:pPr>
    </w:p>
    <w:p w14:paraId="01F61500" w14:textId="77777777" w:rsidR="00176BB2" w:rsidRDefault="00A53C6E">
      <w:pPr>
        <w:pStyle w:val="Heading4"/>
        <w:overflowPunct w:val="0"/>
        <w:autoSpaceDE w:val="0"/>
        <w:autoSpaceDN w:val="0"/>
        <w:adjustRightInd w:val="0"/>
        <w:textAlignment w:val="baseline"/>
        <w:rPr>
          <w:ins w:id="1126" w:author="Xuelong Wang" w:date="2021-04-26T14:01:00Z"/>
          <w:rFonts w:eastAsiaTheme="minorEastAsia"/>
          <w:lang w:eastAsia="ja-JP"/>
        </w:rPr>
      </w:pPr>
      <w:ins w:id="1127" w:author="Xuelong Wang" w:date="2021-06-03T11:21:00Z">
        <w:r>
          <w:rPr>
            <w:rFonts w:eastAsiaTheme="minorEastAsia"/>
            <w:lang w:eastAsia="ja-JP"/>
          </w:rPr>
          <w:t>16.x.5.</w:t>
        </w:r>
        <w:del w:id="1128" w:author="Xuelong Wang@RAN2#116" w:date="2021-11-15T16:12:00Z">
          <w:r>
            <w:rPr>
              <w:rFonts w:eastAsiaTheme="minorEastAsia"/>
              <w:lang w:eastAsia="ja-JP"/>
            </w:rPr>
            <w:delText>3</w:delText>
          </w:r>
        </w:del>
      </w:ins>
      <w:ins w:id="1129" w:author="Xuelong Wang@RAN2#116" w:date="2021-11-15T16:12:00Z">
        <w:r>
          <w:rPr>
            <w:rFonts w:eastAsiaTheme="minorEastAsia"/>
            <w:lang w:eastAsia="ja-JP"/>
          </w:rPr>
          <w:t>4</w:t>
        </w:r>
      </w:ins>
      <w:ins w:id="1130" w:author="Xuelong Wang" w:date="2021-06-03T11:21:00Z">
        <w:r>
          <w:rPr>
            <w:rFonts w:eastAsiaTheme="minorEastAsia"/>
            <w:lang w:eastAsia="ja-JP"/>
          </w:rPr>
          <w:tab/>
        </w:r>
      </w:ins>
      <w:ins w:id="1131" w:author="Xuelong Wang" w:date="2021-05-28T16:41:00Z">
        <w:r>
          <w:rPr>
            <w:rFonts w:eastAsiaTheme="minorEastAsia"/>
            <w:lang w:eastAsia="ja-JP"/>
          </w:rPr>
          <w:t>Paging</w:t>
        </w:r>
      </w:ins>
    </w:p>
    <w:p w14:paraId="58904DF5" w14:textId="77777777" w:rsidR="00176BB2" w:rsidRDefault="00A53C6E">
      <w:pPr>
        <w:overflowPunct w:val="0"/>
        <w:autoSpaceDE w:val="0"/>
        <w:autoSpaceDN w:val="0"/>
        <w:adjustRightInd w:val="0"/>
        <w:textAlignment w:val="baseline"/>
        <w:rPr>
          <w:ins w:id="1132" w:author="Xuelong Wang@RAN2#115" w:date="2021-09-03T10:59:00Z"/>
          <w:rFonts w:eastAsiaTheme="minorEastAsia"/>
          <w:lang w:eastAsia="zh-CN"/>
        </w:rPr>
      </w:pPr>
      <w:ins w:id="1133" w:author="Xuelong Wang" w:date="2021-05-28T16:56:00Z">
        <w:r>
          <w:rPr>
            <w:rFonts w:hint="eastAsia"/>
          </w:rPr>
          <w:t xml:space="preserve">When </w:t>
        </w:r>
        <w:r>
          <w:rPr>
            <w:rFonts w:eastAsiaTheme="minorEastAsia"/>
            <w:lang w:eastAsia="zh-CN"/>
          </w:rPr>
          <w:t xml:space="preserve">both </w:t>
        </w:r>
      </w:ins>
      <w:ins w:id="1134" w:author="Xuelong Wang" w:date="2021-06-02T14:36:00Z">
        <w:r>
          <w:t>U2N</w:t>
        </w:r>
      </w:ins>
      <w:ins w:id="1135" w:author="Xuelong Wang" w:date="2021-05-28T16:56:00Z">
        <w:r>
          <w:rPr>
            <w:rFonts w:eastAsiaTheme="minorEastAsia"/>
            <w:lang w:eastAsia="zh-CN"/>
          </w:rPr>
          <w:t xml:space="preserve"> Relay UE and </w:t>
        </w:r>
      </w:ins>
      <w:ins w:id="1136" w:author="Xuelong Wang" w:date="2021-06-02T14:36:00Z">
        <w:r>
          <w:t>U2N</w:t>
        </w:r>
      </w:ins>
      <w:ins w:id="1137" w:author="Xuelong Wang" w:date="2021-05-28T16:56:00Z">
        <w:r>
          <w:rPr>
            <w:rFonts w:eastAsiaTheme="minorEastAsia"/>
            <w:lang w:eastAsia="zh-CN"/>
          </w:rPr>
          <w:t xml:space="preserve"> Remote UE are </w:t>
        </w:r>
        <w:r>
          <w:rPr>
            <w:rFonts w:hint="eastAsia"/>
          </w:rPr>
          <w:t>in RRC IDLE/RRC INACT</w:t>
        </w:r>
      </w:ins>
      <w:ins w:id="1138" w:author="Xuelong Wang" w:date="2021-06-03T14:18:00Z">
        <w:r>
          <w:t>I</w:t>
        </w:r>
      </w:ins>
      <w:ins w:id="1139" w:author="Xuelong Wang" w:date="2021-05-28T16:56:00Z">
        <w:r>
          <w:rPr>
            <w:rFonts w:hint="eastAsia"/>
          </w:rPr>
          <w:t xml:space="preserve">VE, the </w:t>
        </w:r>
      </w:ins>
      <w:ins w:id="1140" w:author="Xuelong Wang" w:date="2021-06-02T14:36:00Z">
        <w:r>
          <w:t>U2N</w:t>
        </w:r>
      </w:ins>
      <w:ins w:id="1141" w:author="Xuelong Wang" w:date="2021-05-28T16:57:00Z">
        <w:r>
          <w:rPr>
            <w:rFonts w:eastAsiaTheme="minorEastAsia"/>
            <w:lang w:eastAsia="zh-CN"/>
          </w:rPr>
          <w:t xml:space="preserve"> </w:t>
        </w:r>
      </w:ins>
      <w:ins w:id="1142" w:author="Xuelong Wang" w:date="2021-05-28T16:56:00Z">
        <w:r>
          <w:rPr>
            <w:rFonts w:hint="eastAsia"/>
          </w:rPr>
          <w:t xml:space="preserve">Relay UE monitors paging occasions of its PC5-RRC connected </w:t>
        </w:r>
      </w:ins>
      <w:ins w:id="1143" w:author="Xuelong Wang" w:date="2021-06-03T14:19:00Z">
        <w:r>
          <w:t xml:space="preserve">U2N </w:t>
        </w:r>
      </w:ins>
      <w:ins w:id="1144" w:author="Xuelong Wang" w:date="2021-05-28T16:56:00Z">
        <w:r>
          <w:rPr>
            <w:rFonts w:hint="eastAsia"/>
          </w:rPr>
          <w:t>Remote UE(s)</w:t>
        </w:r>
      </w:ins>
      <w:ins w:id="1145" w:author="Xuelong Wang" w:date="2021-05-28T16:58:00Z">
        <w:r>
          <w:t xml:space="preserve">. </w:t>
        </w:r>
        <w:r>
          <w:rPr>
            <w:rFonts w:eastAsiaTheme="minorEastAsia"/>
            <w:lang w:eastAsia="zh-CN"/>
          </w:rPr>
          <w:t xml:space="preserve">When a </w:t>
        </w:r>
      </w:ins>
      <w:ins w:id="1146" w:author="Xuelong Wang" w:date="2021-06-02T14:36:00Z">
        <w:r>
          <w:t>U2N</w:t>
        </w:r>
      </w:ins>
      <w:ins w:id="1147" w:author="Xuelong Wang" w:date="2021-05-28T16:58:00Z">
        <w:r>
          <w:rPr>
            <w:rFonts w:eastAsiaTheme="minorEastAsia"/>
            <w:lang w:eastAsia="zh-CN"/>
          </w:rPr>
          <w:t xml:space="preserve"> Relay UE needs to monitor paging for a </w:t>
        </w:r>
      </w:ins>
      <w:ins w:id="1148" w:author="Xuelong Wang" w:date="2021-06-02T14:36:00Z">
        <w:r>
          <w:t>U2N</w:t>
        </w:r>
      </w:ins>
      <w:ins w:id="1149" w:author="Xuelong Wang" w:date="2021-05-28T16:58:00Z">
        <w:r>
          <w:rPr>
            <w:rFonts w:eastAsiaTheme="minorEastAsia"/>
            <w:lang w:eastAsia="zh-CN"/>
          </w:rPr>
          <w:t xml:space="preserve"> Remote UE, the </w:t>
        </w:r>
      </w:ins>
      <w:ins w:id="1150" w:author="Xuelong Wang" w:date="2021-06-02T14:36:00Z">
        <w:r>
          <w:t>U2N</w:t>
        </w:r>
      </w:ins>
      <w:ins w:id="1151" w:author="Xuelong Wang" w:date="2021-05-28T16:58:00Z">
        <w:r>
          <w:rPr>
            <w:rFonts w:eastAsiaTheme="minorEastAsia"/>
            <w:lang w:eastAsia="zh-CN"/>
          </w:rPr>
          <w:t xml:space="preserve"> Relay UE should monitor all POs for the</w:t>
        </w:r>
        <w:r>
          <w:t xml:space="preserve"> </w:t>
        </w:r>
      </w:ins>
      <w:ins w:id="1152" w:author="Xuelong Wang" w:date="2021-06-02T14:36:00Z">
        <w:r>
          <w:t>U2N</w:t>
        </w:r>
      </w:ins>
      <w:ins w:id="1153" w:author="Xuelong Wang" w:date="2021-05-28T16:58:00Z">
        <w:r>
          <w:rPr>
            <w:rFonts w:eastAsiaTheme="minorEastAsia"/>
            <w:lang w:eastAsia="zh-CN"/>
          </w:rPr>
          <w:t xml:space="preserve"> Remote UE.</w:t>
        </w:r>
      </w:ins>
      <w:ins w:id="1154" w:author="Xuelong Wang@RAN2#115" w:date="2021-09-03T10:59:00Z">
        <w:r>
          <w:rPr>
            <w:rFonts w:eastAsiaTheme="minorEastAsia"/>
            <w:lang w:eastAsia="zh-CN"/>
          </w:rPr>
          <w:t xml:space="preserve"> </w:t>
        </w:r>
        <w:del w:id="1155" w:author="Xuelong Wang@RAN2#116" w:date="2021-11-18T16:08:00Z">
          <w:r>
            <w:rPr>
              <w:rFonts w:eastAsiaTheme="minorEastAsia"/>
              <w:lang w:eastAsia="zh-CN"/>
            </w:rPr>
            <w:delText>U2N Relay UE in RRC_INACTIVE doesn’t enter RRC_IDLE state upon receiving CN-initiated paging for U2N Remote UE.</w:delText>
          </w:r>
        </w:del>
      </w:ins>
    </w:p>
    <w:p w14:paraId="330B893F" w14:textId="77777777" w:rsidR="00176BB2" w:rsidRDefault="00A53C6E">
      <w:pPr>
        <w:overflowPunct w:val="0"/>
        <w:autoSpaceDE w:val="0"/>
        <w:autoSpaceDN w:val="0"/>
        <w:adjustRightInd w:val="0"/>
        <w:textAlignment w:val="baseline"/>
        <w:rPr>
          <w:ins w:id="1156" w:author="Xuelong Wang@RAN2#115" w:date="2021-09-03T11:01:00Z"/>
          <w:rFonts w:eastAsiaTheme="minorEastAsia"/>
          <w:lang w:eastAsia="zh-CN"/>
        </w:rPr>
      </w:pPr>
      <w:ins w:id="1157" w:author="Xuelong Wang@RAN2#115" w:date="2021-09-03T10:59:00Z">
        <w:r>
          <w:rPr>
            <w:rFonts w:eastAsiaTheme="minorEastAsia"/>
            <w:lang w:eastAsia="zh-CN"/>
          </w:rPr>
          <w:t>When U2N Relay UE is in RRC CONNECTED and U2N Remote UE(s) is in RRC_IDLE or RRC_INACTIVE,</w:t>
        </w:r>
      </w:ins>
      <w:ins w:id="1158" w:author="Xuelong Wang@RAN2#115" w:date="2021-09-03T11:01:00Z">
        <w:r>
          <w:rPr>
            <w:rFonts w:eastAsiaTheme="minorEastAsia"/>
            <w:lang w:eastAsia="zh-CN"/>
          </w:rPr>
          <w:t xml:space="preserve"> there are two options for paging delivery: </w:t>
        </w:r>
      </w:ins>
    </w:p>
    <w:p w14:paraId="5C9D0D2D" w14:textId="77777777" w:rsidR="00176BB2" w:rsidRDefault="00A53C6E">
      <w:pPr>
        <w:pStyle w:val="B10"/>
        <w:rPr>
          <w:ins w:id="1159" w:author="Xuelong Wang@RAN2#115" w:date="2021-09-03T11:00:00Z"/>
        </w:rPr>
      </w:pPr>
      <w:ins w:id="1160" w:author="Xuelong Wang@RAN2#115" w:date="2021-09-03T11:05:00Z">
        <w:r>
          <w:t>-</w:t>
        </w:r>
        <w:r>
          <w:tab/>
        </w:r>
      </w:ins>
      <w:ins w:id="1161" w:author="Xuelong Wang@RAN2#115" w:date="2021-09-03T11:06:00Z">
        <w:r>
          <w:t>T</w:t>
        </w:r>
      </w:ins>
      <w:ins w:id="1162" w:author="Xuelong Wang@RAN2#115" w:date="2021-09-03T10:59:00Z">
        <w:r>
          <w:t xml:space="preserve">he U2N Relay UE </w:t>
        </w:r>
        <w:del w:id="1163" w:author="Xuelong Wang@RAN2#116" w:date="2021-11-18T16:08:00Z">
          <w:r>
            <w:delText xml:space="preserve">can </w:delText>
          </w:r>
        </w:del>
        <w:r>
          <w:t>monitor</w:t>
        </w:r>
      </w:ins>
      <w:ins w:id="1164" w:author="Xuelong Wang@RAN2#116" w:date="2021-11-18T16:08:00Z">
        <w:r>
          <w:t>s</w:t>
        </w:r>
      </w:ins>
      <w:ins w:id="1165" w:author="Xuelong Wang@RAN2#115" w:date="2021-09-03T10:59:00Z">
        <w:r>
          <w:t xml:space="preserve"> POs of its connected U2N Remote UE(s) if the active DL BWP of U2N Relay UE is configured with </w:t>
        </w:r>
        <w:del w:id="1166" w:author="Xuelong Wang@RAN2#116" w:date="2021-11-18T16:09:00Z">
          <w:r>
            <w:delText xml:space="preserve">common </w:delText>
          </w:r>
        </w:del>
        <w:r>
          <w:t xml:space="preserve">CORESET and common search space. </w:t>
        </w:r>
      </w:ins>
    </w:p>
    <w:p w14:paraId="100F68A4" w14:textId="77777777" w:rsidR="00176BB2" w:rsidRDefault="00A53C6E">
      <w:pPr>
        <w:pStyle w:val="B10"/>
        <w:rPr>
          <w:ins w:id="1167" w:author="Xuelong Wang@RAN2#115" w:date="2021-09-03T11:00:00Z"/>
        </w:rPr>
      </w:pPr>
      <w:ins w:id="1168" w:author="Xuelong Wang@RAN2#115" w:date="2021-09-03T11:05:00Z">
        <w:r>
          <w:t>-</w:t>
        </w:r>
        <w:r>
          <w:tab/>
        </w:r>
      </w:ins>
      <w:ins w:id="1169" w:author="Xuelong Wang@RAN2#115" w:date="2021-09-03T11:06:00Z">
        <w:r>
          <w:t>T</w:t>
        </w:r>
      </w:ins>
      <w:ins w:id="1170" w:author="Xuelong Wang@RAN2#115" w:date="2021-09-03T10:59:00Z">
        <w:r>
          <w:t>he delivery of the U2N Remote UE’s paging can be performed through dedicated RRC message</w:t>
        </w:r>
      </w:ins>
      <w:ins w:id="1171" w:author="Xuelong Wang@RAN2#115" w:date="2021-09-03T11:07:00Z">
        <w:r>
          <w:t xml:space="preserve"> from the </w:t>
        </w:r>
        <w:proofErr w:type="spellStart"/>
        <w:r>
          <w:t>gNB</w:t>
        </w:r>
        <w:proofErr w:type="spellEnd"/>
        <w:r>
          <w:t xml:space="preserve"> to the U2N Relay UE</w:t>
        </w:r>
      </w:ins>
      <w:ins w:id="1172" w:author="Xuelong Wang@RAN2#115" w:date="2021-09-03T10:59:00Z">
        <w:r>
          <w:t xml:space="preserve">.  </w:t>
        </w:r>
      </w:ins>
      <w:ins w:id="1173" w:author="Xuelong Wang@RAN2#116" w:date="2021-11-15T15:45:00Z">
        <w:r>
          <w:t>The dedicated RRC message for delivering Remote UE paging to the RRC_CONNECTED Relay UE may contain one or more Remote UE IDs (5G</w:t>
        </w:r>
      </w:ins>
      <w:ins w:id="1174" w:author="Xuelong Wang@RAN2#116" w:date="2021-11-15T15:51:00Z">
        <w:r>
          <w:t>-</w:t>
        </w:r>
      </w:ins>
      <w:ins w:id="1175" w:author="Xuelong Wang@RAN2#116" w:date="2021-11-15T15:45:00Z">
        <w:r>
          <w:t>S-TMSI or I-RNTI).</w:t>
        </w:r>
      </w:ins>
    </w:p>
    <w:p w14:paraId="3A2E27A2" w14:textId="77777777" w:rsidR="00176BB2" w:rsidRDefault="00A53C6E">
      <w:pPr>
        <w:overflowPunct w:val="0"/>
        <w:autoSpaceDE w:val="0"/>
        <w:autoSpaceDN w:val="0"/>
        <w:adjustRightInd w:val="0"/>
        <w:textAlignment w:val="baseline"/>
        <w:rPr>
          <w:ins w:id="1176" w:author="Qualcomm - Peng Cheng" w:date="2021-11-16T19:20:00Z"/>
        </w:rPr>
      </w:pPr>
      <w:ins w:id="1177" w:author="Xuelong Wang@RAN2#115" w:date="2021-09-03T11:01:00Z">
        <w:r>
          <w:rPr>
            <w:rFonts w:eastAsiaTheme="minorEastAsia"/>
            <w:lang w:eastAsia="zh-CN"/>
          </w:rPr>
          <w:t>It is up to n</w:t>
        </w:r>
      </w:ins>
      <w:ins w:id="1178" w:author="Xuelong Wang@RAN2#115" w:date="2021-09-03T10:59:00Z">
        <w:r>
          <w:rPr>
            <w:rFonts w:eastAsiaTheme="minorEastAsia"/>
            <w:lang w:eastAsia="zh-CN"/>
          </w:rPr>
          <w:t xml:space="preserve">etwork implementation </w:t>
        </w:r>
      </w:ins>
      <w:ins w:id="1179" w:author="Xuelong Wang@RAN2#115" w:date="2021-09-03T11:01:00Z">
        <w:r>
          <w:rPr>
            <w:rFonts w:eastAsiaTheme="minorEastAsia"/>
            <w:lang w:eastAsia="zh-CN"/>
          </w:rPr>
          <w:t xml:space="preserve">to </w:t>
        </w:r>
      </w:ins>
      <w:ins w:id="1180" w:author="Xuelong Wang@RAN2#115" w:date="2021-09-03T10:59:00Z">
        <w:r>
          <w:rPr>
            <w:rFonts w:eastAsiaTheme="minorEastAsia"/>
            <w:lang w:eastAsia="zh-CN"/>
          </w:rPr>
          <w:t xml:space="preserve">decide </w:t>
        </w:r>
      </w:ins>
      <w:ins w:id="1181" w:author="Xuelong Wang@RAN2#115" w:date="2021-09-03T11:01:00Z">
        <w:r>
          <w:rPr>
            <w:rFonts w:eastAsiaTheme="minorEastAsia"/>
            <w:lang w:eastAsia="zh-CN"/>
          </w:rPr>
          <w:t>which one to use</w:t>
        </w:r>
      </w:ins>
      <w:ins w:id="1182" w:author="Xuelong Wang@RAN2#115" w:date="2021-09-03T10:59:00Z">
        <w:r>
          <w:rPr>
            <w:rFonts w:eastAsiaTheme="minorEastAsia"/>
            <w:lang w:eastAsia="zh-CN"/>
          </w:rPr>
          <w:t>.</w:t>
        </w:r>
      </w:ins>
      <w:ins w:id="1183"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184" w:author="Xuelong Wang@RAN2#116" w:date="2021-11-15T15:43:00Z">
        <w:r>
          <w:t>U2N Remote UE</w:t>
        </w:r>
      </w:ins>
      <w:ins w:id="1185" w:author="Xuelong Wang@RAN2#116" w:date="2021-11-15T15:42:00Z">
        <w:r>
          <w:t>.</w:t>
        </w:r>
      </w:ins>
    </w:p>
    <w:p w14:paraId="17B33357" w14:textId="77777777" w:rsidR="00176BB2" w:rsidRDefault="00A53C6E">
      <w:pPr>
        <w:pStyle w:val="EditorsNote"/>
        <w:rPr>
          <w:ins w:id="1186" w:author="Xuelong Wang@RAN2#115" w:date="2021-09-03T10:59:00Z"/>
          <w:lang w:eastAsia="ko-KR"/>
        </w:rPr>
      </w:pPr>
      <w:ins w:id="1187" w:author="Qualcomm - Peng Cheng" w:date="2021-11-16T19:20:00Z">
        <w:r>
          <w:rPr>
            <w:lang w:eastAsia="ko-KR"/>
          </w:rPr>
          <w:t>Editor’s Note: FFS whether the U2N Relay UE in RRC_IDLE/INACTIVE</w:t>
        </w:r>
      </w:ins>
      <w:ins w:id="1188" w:author="Qualcomm - Peng Cheng" w:date="2021-11-16T19:21:00Z">
        <w:r>
          <w:rPr>
            <w:lang w:eastAsia="ko-KR"/>
          </w:rPr>
          <w:t xml:space="preserve"> can also determine to monitor POs for a U2N Remote UE based on PC5-RRC signalling received from the U2N Remote UE.</w:t>
        </w:r>
      </w:ins>
    </w:p>
    <w:p w14:paraId="50C56101" w14:textId="77777777" w:rsidR="00176BB2" w:rsidRDefault="00A53C6E">
      <w:pPr>
        <w:overflowPunct w:val="0"/>
        <w:autoSpaceDE w:val="0"/>
        <w:autoSpaceDN w:val="0"/>
        <w:adjustRightInd w:val="0"/>
        <w:textAlignment w:val="baseline"/>
        <w:rPr>
          <w:rFonts w:eastAsiaTheme="minorEastAsia"/>
          <w:lang w:eastAsia="zh-CN"/>
        </w:rPr>
      </w:pPr>
      <w:ins w:id="1189" w:author="Xuelong Wang@RAN2#115" w:date="2021-09-03T10:59:00Z">
        <w:r>
          <w:rPr>
            <w:rFonts w:eastAsiaTheme="minorEastAsia"/>
            <w:lang w:eastAsia="zh-CN"/>
          </w:rPr>
          <w:t xml:space="preserve">The U2N Remote UE in RRC_IDLE/RRC_INACTIVE provides 5G-S-TMSI/I-RNTI and its </w:t>
        </w:r>
        <w:proofErr w:type="spellStart"/>
        <w:r>
          <w:rPr>
            <w:rFonts w:eastAsiaTheme="minorEastAsia"/>
            <w:lang w:eastAsia="zh-CN"/>
          </w:rPr>
          <w:t>Uu</w:t>
        </w:r>
        <w:proofErr w:type="spellEnd"/>
        <w:r>
          <w:rPr>
            <w:rFonts w:eastAsiaTheme="minorEastAsia"/>
            <w:lang w:eastAsia="zh-CN"/>
          </w:rPr>
          <w:t xml:space="preserve"> DRX cycle information to the U2N Relay UE for PO monitoring. </w:t>
        </w:r>
      </w:ins>
      <w:ins w:id="1190" w:author="Xuelong Wang@RAN2#116" w:date="2021-11-15T16:04:00Z">
        <w:r>
          <w:rPr>
            <w:rFonts w:eastAsiaTheme="minorEastAsia"/>
            <w:lang w:eastAsia="zh-CN"/>
          </w:rPr>
          <w:t xml:space="preserve">The L2 U2N </w:t>
        </w:r>
        <w:r>
          <w:t>Relay UE can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 </w:t>
        </w:r>
      </w:ins>
      <w:ins w:id="1191" w:author="Xuelong Wang@RAN2#115" w:date="2021-09-03T10:59:00Z">
        <w:r>
          <w:rPr>
            <w:rFonts w:eastAsiaTheme="minorEastAsia"/>
            <w:lang w:eastAsia="zh-CN"/>
          </w:rPr>
          <w:t xml:space="preserve">The U2N Relay UE decodes received paging message to derive the 5G-S-TSMI/I-RNTI and </w:t>
        </w:r>
        <w:del w:id="1192" w:author="Xuelong Wang@RAN2#116" w:date="2021-11-18T16:09:00Z">
          <w:r>
            <w:rPr>
              <w:rFonts w:eastAsiaTheme="minorEastAsia"/>
              <w:lang w:eastAsia="zh-CN"/>
            </w:rPr>
            <w:delText>forward</w:delText>
          </w:r>
        </w:del>
      </w:ins>
      <w:ins w:id="1193" w:author="Xuelong Wang@RAN2#116" w:date="2021-11-18T16:09:00Z">
        <w:r>
          <w:rPr>
            <w:rFonts w:eastAsiaTheme="minorEastAsia"/>
            <w:lang w:eastAsia="zh-CN"/>
          </w:rPr>
          <w:t>send</w:t>
        </w:r>
      </w:ins>
      <w:ins w:id="1194" w:author="Xuelong Wang@RAN2#115" w:date="2021-09-03T10:59:00Z">
        <w:del w:id="1195" w:author="Xuelong Wang@RAN2#116" w:date="2021-11-18T16:10:00Z">
          <w:r>
            <w:rPr>
              <w:rFonts w:eastAsiaTheme="minorEastAsia"/>
              <w:lang w:eastAsia="zh-CN"/>
            </w:rPr>
            <w:delText xml:space="preserve"> the</w:delText>
          </w:r>
        </w:del>
        <w:r>
          <w:rPr>
            <w:rFonts w:eastAsiaTheme="minorEastAsia"/>
            <w:lang w:eastAsia="zh-CN"/>
          </w:rPr>
          <w:t xml:space="preserve"> paging </w:t>
        </w:r>
        <w:del w:id="1196" w:author="Xuelong Wang@RAN2#116" w:date="2021-11-18T16:10:00Z">
          <w:r>
            <w:rPr>
              <w:rFonts w:eastAsiaTheme="minorEastAsia"/>
              <w:lang w:eastAsia="zh-CN"/>
            </w:rPr>
            <w:delText>message</w:delText>
          </w:r>
        </w:del>
      </w:ins>
      <w:ins w:id="1197" w:author="Xuelong Wang@RAN2#116" w:date="2021-11-18T16:10:00Z">
        <w:r>
          <w:rPr>
            <w:rFonts w:eastAsiaTheme="minorEastAsia"/>
            <w:lang w:eastAsia="zh-CN"/>
          </w:rPr>
          <w:t>to the Remote UE</w:t>
        </w:r>
      </w:ins>
      <w:ins w:id="1198" w:author="Xuelong Wang@RAN2#115" w:date="2021-09-03T10:59:00Z">
        <w:r>
          <w:rPr>
            <w:rFonts w:eastAsiaTheme="minorEastAsia"/>
            <w:lang w:eastAsia="zh-CN"/>
          </w:rPr>
          <w:t xml:space="preserve"> accordingly.</w:t>
        </w:r>
      </w:ins>
    </w:p>
    <w:p w14:paraId="3F273962" w14:textId="77777777" w:rsidR="00176BB2" w:rsidRDefault="00A53C6E">
      <w:pPr>
        <w:pStyle w:val="EditorsNote"/>
        <w:rPr>
          <w:ins w:id="1199" w:author="Xuelong Wang@RAN2#115" w:date="2021-09-03T11:10:00Z"/>
          <w:lang w:eastAsia="ko-KR"/>
        </w:rPr>
      </w:pPr>
      <w:r>
        <w:rPr>
          <w:lang w:eastAsia="ko-KR"/>
        </w:rPr>
        <w:t xml:space="preserve">Editor’s Note: FFS what is the </w:t>
      </w:r>
      <w:proofErr w:type="spellStart"/>
      <w:r>
        <w:rPr>
          <w:lang w:eastAsia="ko-KR"/>
        </w:rPr>
        <w:t>Uu</w:t>
      </w:r>
      <w:proofErr w:type="spellEnd"/>
      <w:r>
        <w:rPr>
          <w:lang w:eastAsia="ko-KR"/>
        </w:rPr>
        <w:t xml:space="preserve"> DRX cycle information as described at above paragraph </w:t>
      </w:r>
      <w:del w:id="1200" w:author="Xuelong Wang@RAN2#116" w:date="2021-11-18T16:10:00Z">
        <w:r>
          <w:rPr>
            <w:lang w:eastAsia="ko-KR"/>
          </w:rPr>
          <w:delText>and how to provide</w:delText>
        </w:r>
      </w:del>
    </w:p>
    <w:p w14:paraId="5ED12C28" w14:textId="77777777" w:rsidR="00176BB2" w:rsidRDefault="00176BB2">
      <w:pPr>
        <w:pStyle w:val="EditorsNote"/>
        <w:rPr>
          <w:ins w:id="1201" w:author="Xuelong Wang" w:date="2021-05-28T16:58:00Z"/>
          <w:del w:id="1202" w:author="Xuelong Wang@RAN2#115" w:date="2021-09-03T11:10:00Z"/>
          <w:rFonts w:eastAsiaTheme="minorEastAsia"/>
          <w:lang w:eastAsia="zh-CN"/>
        </w:rPr>
      </w:pPr>
    </w:p>
    <w:p w14:paraId="1997E648" w14:textId="77777777" w:rsidR="00176BB2" w:rsidRDefault="00A53C6E">
      <w:pPr>
        <w:overflowPunct w:val="0"/>
        <w:autoSpaceDE w:val="0"/>
        <w:autoSpaceDN w:val="0"/>
        <w:adjustRightInd w:val="0"/>
        <w:textAlignment w:val="baseline"/>
        <w:rPr>
          <w:ins w:id="1203" w:author="Xuelong Wang" w:date="2021-05-28T16:56:00Z"/>
          <w:rFonts w:eastAsiaTheme="minorEastAsia"/>
          <w:lang w:eastAsia="zh-CN"/>
        </w:rPr>
      </w:pPr>
      <w:ins w:id="1204" w:author="Xuelong Wang@RAN2#115" w:date="2021-09-06T15:29:00Z">
        <w:r>
          <w:rPr>
            <w:rFonts w:eastAsiaTheme="minorEastAsia"/>
            <w:lang w:eastAsia="zh-CN"/>
          </w:rPr>
          <w:lastRenderedPageBreak/>
          <w:t xml:space="preserve">The U2N Relay UE uses unicast signalling to </w:t>
        </w:r>
      </w:ins>
      <w:ins w:id="1205" w:author="Xuelong Wang@RAN2#116" w:date="2021-11-18T16:11:00Z">
        <w:r>
          <w:rPr>
            <w:rFonts w:eastAsiaTheme="minorEastAsia"/>
            <w:lang w:eastAsia="zh-CN"/>
          </w:rPr>
          <w:t xml:space="preserve">send paging </w:t>
        </w:r>
      </w:ins>
      <w:ins w:id="1206" w:author="Xuelong Wang@RAN2#115" w:date="2021-09-06T15:29:00Z">
        <w:del w:id="1207" w:author="Xuelong Wang@RAN2#116" w:date="2021-11-18T16:11:00Z">
          <w:r>
            <w:rPr>
              <w:rFonts w:eastAsiaTheme="minorEastAsia"/>
              <w:lang w:eastAsia="zh-CN"/>
            </w:rPr>
            <w:delText>forward the paging message</w:delText>
          </w:r>
        </w:del>
        <w:r>
          <w:rPr>
            <w:rFonts w:eastAsiaTheme="minorEastAsia"/>
            <w:lang w:eastAsia="zh-CN"/>
          </w:rPr>
          <w:t xml:space="preserve"> to the U2N Remote UE via PC5.</w:t>
        </w:r>
      </w:ins>
      <w:ins w:id="1208" w:author="Xuelong Wang" w:date="2021-05-28T16:58:00Z">
        <w:del w:id="1209" w:author="Xuelong Wang@RAN2#115" w:date="2021-09-06T15:29:00Z">
          <w:r>
            <w:rPr>
              <w:rFonts w:eastAsiaTheme="minorEastAsia"/>
              <w:lang w:eastAsia="zh-CN"/>
            </w:rPr>
            <w:delText>Unicast can be used for the paging forwarding via PC5.</w:delText>
          </w:r>
        </w:del>
      </w:ins>
    </w:p>
    <w:p w14:paraId="736A1346" w14:textId="77777777" w:rsidR="00176BB2" w:rsidRDefault="00A53C6E">
      <w:pPr>
        <w:overflowPunct w:val="0"/>
        <w:autoSpaceDE w:val="0"/>
        <w:autoSpaceDN w:val="0"/>
        <w:adjustRightInd w:val="0"/>
        <w:textAlignment w:val="baseline"/>
        <w:rPr>
          <w:del w:id="1210" w:author="Xuelong Wang@RAN2#116" w:date="2021-11-18T16:12:00Z"/>
          <w:rFonts w:eastAsiaTheme="minorEastAsia"/>
          <w:lang w:eastAsia="zh-CN"/>
        </w:rPr>
      </w:pPr>
      <w:ins w:id="1211" w:author="Xuelong Wang" w:date="2021-05-28T16:48:00Z">
        <w:del w:id="1212" w:author="Xuelong Wang@RAN2#116" w:date="2021-11-18T16:12:00Z">
          <w:r>
            <w:rPr>
              <w:rFonts w:eastAsiaTheme="minorEastAsia"/>
              <w:lang w:eastAsia="zh-CN"/>
            </w:rPr>
            <w:delText xml:space="preserve">When </w:delText>
          </w:r>
        </w:del>
      </w:ins>
      <w:ins w:id="1213" w:author="Xuelong Wang" w:date="2021-05-28T16:50:00Z">
        <w:del w:id="1214" w:author="Xuelong Wang@RAN2#116" w:date="2021-11-18T16:12:00Z">
          <w:r>
            <w:rPr>
              <w:rFonts w:eastAsiaTheme="minorEastAsia"/>
              <w:lang w:eastAsia="zh-CN"/>
            </w:rPr>
            <w:delText xml:space="preserve">both </w:delText>
          </w:r>
        </w:del>
      </w:ins>
      <w:ins w:id="1215" w:author="Xuelong Wang" w:date="2021-06-02T14:36:00Z">
        <w:del w:id="1216" w:author="Xuelong Wang@RAN2#116" w:date="2021-11-18T16:12:00Z">
          <w:r>
            <w:delText>U2N</w:delText>
          </w:r>
        </w:del>
      </w:ins>
      <w:ins w:id="1217" w:author="Xuelong Wang" w:date="2021-05-28T16:48:00Z">
        <w:del w:id="1218" w:author="Xuelong Wang@RAN2#116" w:date="2021-11-18T16:12:00Z">
          <w:r>
            <w:rPr>
              <w:rFonts w:eastAsiaTheme="minorEastAsia"/>
              <w:lang w:eastAsia="zh-CN"/>
            </w:rPr>
            <w:delText xml:space="preserve"> Relay UE </w:delText>
          </w:r>
        </w:del>
      </w:ins>
      <w:ins w:id="1219" w:author="Xuelong Wang" w:date="2021-05-28T16:50:00Z">
        <w:del w:id="1220" w:author="Xuelong Wang@RAN2#116" w:date="2021-11-18T16:12:00Z">
          <w:r>
            <w:rPr>
              <w:rFonts w:eastAsiaTheme="minorEastAsia"/>
              <w:lang w:eastAsia="zh-CN"/>
            </w:rPr>
            <w:delText xml:space="preserve">and </w:delText>
          </w:r>
        </w:del>
      </w:ins>
      <w:ins w:id="1221" w:author="Xuelong Wang" w:date="2021-06-02T14:36:00Z">
        <w:del w:id="1222" w:author="Xuelong Wang@RAN2#116" w:date="2021-11-18T16:12:00Z">
          <w:r>
            <w:delText>U2N</w:delText>
          </w:r>
        </w:del>
      </w:ins>
      <w:ins w:id="1223" w:author="Xuelong Wang" w:date="2021-05-28T16:50:00Z">
        <w:del w:id="1224" w:author="Xuelong Wang@RAN2#116" w:date="2021-11-18T16:12:00Z">
          <w:r>
            <w:rPr>
              <w:rFonts w:eastAsiaTheme="minorEastAsia"/>
              <w:lang w:eastAsia="zh-CN"/>
            </w:rPr>
            <w:delText xml:space="preserve"> Remote UE are </w:delText>
          </w:r>
        </w:del>
      </w:ins>
      <w:ins w:id="1225" w:author="Xuelong Wang" w:date="2021-05-28T16:48:00Z">
        <w:del w:id="1226" w:author="Xuelong Wang@RAN2#116" w:date="2021-11-18T16:12:00Z">
          <w:r>
            <w:rPr>
              <w:rFonts w:eastAsiaTheme="minorEastAsia"/>
              <w:lang w:eastAsia="zh-CN"/>
            </w:rPr>
            <w:delText xml:space="preserve">in RRC CONNECTED, the </w:delText>
          </w:r>
        </w:del>
      </w:ins>
      <w:ins w:id="1227" w:author="Xuelong Wang" w:date="2021-06-02T14:36:00Z">
        <w:del w:id="1228" w:author="Xuelong Wang@RAN2#116" w:date="2021-11-18T16:12:00Z">
          <w:r>
            <w:delText>U2N</w:delText>
          </w:r>
        </w:del>
      </w:ins>
      <w:ins w:id="1229" w:author="Xuelong Wang" w:date="2021-05-28T16:49:00Z">
        <w:del w:id="1230" w:author="Xuelong Wang@RAN2#116" w:date="2021-11-18T16:12:00Z">
          <w:r>
            <w:rPr>
              <w:rFonts w:eastAsiaTheme="minorEastAsia"/>
              <w:lang w:eastAsia="zh-CN"/>
            </w:rPr>
            <w:delText xml:space="preserve"> </w:delText>
          </w:r>
        </w:del>
      </w:ins>
      <w:ins w:id="1231" w:author="Xuelong Wang" w:date="2021-05-28T16:48:00Z">
        <w:del w:id="1232" w:author="Xuelong Wang@RAN2#116" w:date="2021-11-18T16:12:00Z">
          <w:r>
            <w:rPr>
              <w:rFonts w:eastAsiaTheme="minorEastAsia"/>
              <w:lang w:eastAsia="zh-CN"/>
            </w:rPr>
            <w:delText>Relay UE may monitor SI change indication and/or PWS notifications in any PO</w:delText>
          </w:r>
        </w:del>
      </w:ins>
      <w:ins w:id="1233" w:author="Xuelong Wang" w:date="2021-06-02T14:44:00Z">
        <w:del w:id="1234" w:author="Xuelong Wang@RAN2#116" w:date="2021-11-18T16:12:00Z">
          <w:r>
            <w:rPr>
              <w:rFonts w:eastAsiaTheme="minorEastAsia"/>
              <w:lang w:eastAsia="zh-CN"/>
            </w:rPr>
            <w:delText xml:space="preserve"> as defined in TS 38.304</w:delText>
          </w:r>
        </w:del>
      </w:ins>
      <w:ins w:id="1235" w:author="Xuelong Wang" w:date="2021-05-28T16:48:00Z">
        <w:del w:id="1236" w:author="Xuelong Wang@RAN2#116" w:date="2021-11-18T16:12:00Z">
          <w:r>
            <w:rPr>
              <w:rFonts w:eastAsiaTheme="minorEastAsia"/>
              <w:lang w:eastAsia="zh-CN"/>
            </w:rPr>
            <w:delText xml:space="preserve"> .</w:delText>
          </w:r>
        </w:del>
      </w:ins>
    </w:p>
    <w:p w14:paraId="47724A55" w14:textId="77777777" w:rsidR="00176BB2" w:rsidRDefault="00176BB2">
      <w:pPr>
        <w:overflowPunct w:val="0"/>
        <w:autoSpaceDE w:val="0"/>
        <w:autoSpaceDN w:val="0"/>
        <w:adjustRightInd w:val="0"/>
        <w:textAlignment w:val="baseline"/>
        <w:rPr>
          <w:ins w:id="1237" w:author="Xuelong Wang" w:date="2021-04-26T14:01:00Z"/>
          <w:rFonts w:eastAsiaTheme="minorEastAsia"/>
          <w:lang w:eastAsia="zh-CN"/>
        </w:rPr>
      </w:pPr>
    </w:p>
    <w:p w14:paraId="069A79EC" w14:textId="77777777" w:rsidR="00176BB2" w:rsidRDefault="00A53C6E">
      <w:pPr>
        <w:pStyle w:val="Heading4"/>
        <w:overflowPunct w:val="0"/>
        <w:autoSpaceDE w:val="0"/>
        <w:autoSpaceDN w:val="0"/>
        <w:adjustRightInd w:val="0"/>
        <w:textAlignment w:val="baseline"/>
        <w:rPr>
          <w:ins w:id="1238" w:author="Xuelong Wang" w:date="2021-05-28T16:41:00Z"/>
          <w:rFonts w:eastAsiaTheme="minorEastAsia"/>
          <w:lang w:eastAsia="ja-JP"/>
        </w:rPr>
      </w:pPr>
      <w:ins w:id="1239" w:author="Xuelong Wang" w:date="2021-06-03T11:35:00Z">
        <w:r>
          <w:rPr>
            <w:rFonts w:eastAsiaTheme="minorEastAsia"/>
            <w:lang w:eastAsia="ja-JP"/>
          </w:rPr>
          <w:t>16.x.5.</w:t>
        </w:r>
        <w:del w:id="1240" w:author="Xuelong Wang@RAN2#116" w:date="2021-11-15T16:12:00Z">
          <w:r>
            <w:rPr>
              <w:rFonts w:eastAsiaTheme="minorEastAsia"/>
              <w:lang w:eastAsia="ja-JP"/>
            </w:rPr>
            <w:delText>4</w:delText>
          </w:r>
        </w:del>
      </w:ins>
      <w:ins w:id="1241" w:author="Xuelong Wang@RAN2#116" w:date="2021-11-15T16:12:00Z">
        <w:r>
          <w:rPr>
            <w:rFonts w:eastAsiaTheme="minorEastAsia"/>
            <w:lang w:eastAsia="ja-JP"/>
          </w:rPr>
          <w:t>5</w:t>
        </w:r>
      </w:ins>
      <w:ins w:id="1242" w:author="Xuelong Wang" w:date="2021-06-03T11:35:00Z">
        <w:r>
          <w:rPr>
            <w:rFonts w:eastAsiaTheme="minorEastAsia"/>
            <w:lang w:eastAsia="ja-JP"/>
          </w:rPr>
          <w:tab/>
        </w:r>
      </w:ins>
      <w:ins w:id="1243" w:author="Xuelong Wang" w:date="2021-05-28T16:41:00Z">
        <w:r>
          <w:rPr>
            <w:rFonts w:eastAsiaTheme="minorEastAsia"/>
            <w:lang w:eastAsia="ja-JP"/>
          </w:rPr>
          <w:t>Access Control</w:t>
        </w:r>
      </w:ins>
    </w:p>
    <w:p w14:paraId="6F43FA72" w14:textId="77777777" w:rsidR="00176BB2" w:rsidRDefault="00A53C6E">
      <w:pPr>
        <w:overflowPunct w:val="0"/>
        <w:autoSpaceDE w:val="0"/>
        <w:autoSpaceDN w:val="0"/>
        <w:adjustRightInd w:val="0"/>
        <w:textAlignment w:val="baseline"/>
        <w:rPr>
          <w:ins w:id="1244" w:author="Xuelong Wang" w:date="2021-04-22T14:46:00Z"/>
          <w:rFonts w:eastAsiaTheme="minorEastAsia"/>
          <w:lang w:eastAsia="zh-CN"/>
        </w:rPr>
      </w:pPr>
      <w:ins w:id="1245" w:author="Xuelong Wang" w:date="2021-05-28T15:57:00Z">
        <w:r>
          <w:rPr>
            <w:rFonts w:eastAsiaTheme="minorEastAsia"/>
            <w:lang w:eastAsia="zh-CN"/>
          </w:rPr>
          <w:t xml:space="preserve">The </w:t>
        </w:r>
      </w:ins>
      <w:ins w:id="1246" w:author="Xuelong Wang" w:date="2021-06-02T14:36:00Z">
        <w:r>
          <w:t>U2N</w:t>
        </w:r>
      </w:ins>
      <w:ins w:id="1247" w:author="Xuelong Wang" w:date="2021-05-28T15:57:00Z">
        <w:r>
          <w:rPr>
            <w:rFonts w:eastAsiaTheme="minorEastAsia"/>
            <w:lang w:eastAsia="zh-CN"/>
          </w:rPr>
          <w:t xml:space="preserve"> Remote UE performs unified access control</w:t>
        </w:r>
      </w:ins>
      <w:ins w:id="1248" w:author="Xuelong Wang" w:date="2021-06-02T14:45:00Z">
        <w:r>
          <w:rPr>
            <w:rFonts w:eastAsiaTheme="minorEastAsia"/>
            <w:lang w:eastAsia="zh-CN"/>
          </w:rPr>
          <w:t xml:space="preserve"> as defined in TS 38.331</w:t>
        </w:r>
      </w:ins>
      <w:ins w:id="1249" w:author="Xuelong Wang" w:date="2021-05-28T15:58:00Z">
        <w:r>
          <w:rPr>
            <w:rFonts w:eastAsiaTheme="minorEastAsia"/>
            <w:lang w:eastAsia="zh-CN"/>
          </w:rPr>
          <w:t xml:space="preserve">. </w:t>
        </w:r>
      </w:ins>
      <w:ins w:id="1250" w:author="Xuelong Wang" w:date="2021-06-03T14:20:00Z">
        <w:r>
          <w:rPr>
            <w:rFonts w:eastAsiaTheme="minorEastAsia"/>
            <w:lang w:eastAsia="zh-CN"/>
          </w:rPr>
          <w:t>The U2N R</w:t>
        </w:r>
      </w:ins>
      <w:ins w:id="1251" w:author="Xuelong Wang" w:date="2021-06-03T14:19:00Z">
        <w:r>
          <w:rPr>
            <w:rFonts w:eastAsia="DengXian"/>
          </w:rPr>
          <w:t xml:space="preserve">elay UE </w:t>
        </w:r>
      </w:ins>
      <w:ins w:id="1252" w:author="Xuelong Wang" w:date="2021-06-03T14:20:00Z">
        <w:r>
          <w:rPr>
            <w:rFonts w:eastAsia="DengXian"/>
          </w:rPr>
          <w:t xml:space="preserve">in </w:t>
        </w:r>
      </w:ins>
      <w:ins w:id="1253" w:author="Xuelong Wang" w:date="2021-06-03T14:19:00Z">
        <w:r>
          <w:rPr>
            <w:rFonts w:eastAsia="DengXian"/>
          </w:rPr>
          <w:t xml:space="preserve">RRC-CONNECTED </w:t>
        </w:r>
      </w:ins>
      <w:ins w:id="1254" w:author="Xuelong Wang" w:date="2021-06-03T14:20:00Z">
        <w:del w:id="1255" w:author="Xuelong Wang@RAN2#115" w:date="2021-09-06T15:31:00Z">
          <w:r>
            <w:rPr>
              <w:rFonts w:eastAsia="DengXian" w:hint="eastAsia"/>
              <w:lang w:eastAsia="zh-CN"/>
            </w:rPr>
            <w:delText>should</w:delText>
          </w:r>
        </w:del>
      </w:ins>
      <w:ins w:id="1256" w:author="Xuelong Wang" w:date="2021-06-03T14:19:00Z">
        <w:del w:id="1257" w:author="Xuelong Wang@RAN2#115" w:date="2021-09-06T15:31:00Z">
          <w:r>
            <w:rPr>
              <w:rFonts w:eastAsia="DengXian" w:hint="eastAsia"/>
              <w:lang w:eastAsia="zh-CN"/>
            </w:rPr>
            <w:delText xml:space="preserve"> </w:delText>
          </w:r>
        </w:del>
      </w:ins>
      <w:ins w:id="1258" w:author="Xuelong Wang@RAN2#115" w:date="2021-09-06T15:31:00Z">
        <w:r>
          <w:rPr>
            <w:rFonts w:eastAsia="DengXian"/>
          </w:rPr>
          <w:t xml:space="preserve">does </w:t>
        </w:r>
      </w:ins>
      <w:ins w:id="1259" w:author="Xuelong Wang" w:date="2021-06-03T14:19:00Z">
        <w:r>
          <w:rPr>
            <w:rFonts w:eastAsia="DengXian"/>
          </w:rPr>
          <w:t xml:space="preserve">not perform UAC for U2N </w:t>
        </w:r>
      </w:ins>
      <w:ins w:id="1260" w:author="Xuelong Wang" w:date="2021-06-03T14:20:00Z">
        <w:r>
          <w:rPr>
            <w:rFonts w:eastAsia="DengXian"/>
          </w:rPr>
          <w:t>R</w:t>
        </w:r>
      </w:ins>
      <w:ins w:id="1261" w:author="Xuelong Wang" w:date="2021-06-03T14:19:00Z">
        <w:r>
          <w:rPr>
            <w:rFonts w:eastAsia="DengXian"/>
          </w:rPr>
          <w:t>emote UE’s data</w:t>
        </w:r>
      </w:ins>
      <w:ins w:id="1262" w:author="Xuelong Wang" w:date="2021-06-03T14:20:00Z">
        <w:r>
          <w:rPr>
            <w:rFonts w:eastAsia="DengXian"/>
          </w:rPr>
          <w:t xml:space="preserve">. </w:t>
        </w:r>
      </w:ins>
      <w:ins w:id="1263"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264" w:author="Xuelong Wang@RAN2#116" w:date="2021-11-15T15:47:00Z"/>
          <w:rFonts w:eastAsiaTheme="minorEastAsia"/>
          <w:lang w:eastAsia="ja-JP"/>
        </w:rPr>
      </w:pPr>
      <w:ins w:id="1265" w:author="Xuelong Wang@RAN2#116" w:date="2021-11-15T15:47:00Z">
        <w:r>
          <w:rPr>
            <w:rFonts w:eastAsiaTheme="minorEastAsia"/>
            <w:lang w:eastAsia="ja-JP"/>
          </w:rPr>
          <w:t>16.x.5.</w:t>
        </w:r>
      </w:ins>
      <w:ins w:id="1266" w:author="Xuelong Wang@RAN2#116" w:date="2021-11-15T16:12:00Z">
        <w:r>
          <w:rPr>
            <w:rFonts w:eastAsiaTheme="minorEastAsia"/>
            <w:lang w:eastAsia="ja-JP"/>
          </w:rPr>
          <w:t>6</w:t>
        </w:r>
      </w:ins>
      <w:ins w:id="1267" w:author="Xuelong Wang@RAN2#116" w:date="2021-11-15T15:47:00Z">
        <w:r>
          <w:rPr>
            <w:rFonts w:eastAsiaTheme="minorEastAsia"/>
            <w:lang w:eastAsia="ja-JP"/>
          </w:rPr>
          <w:tab/>
        </w:r>
      </w:ins>
      <w:ins w:id="1268" w:author="Xuelong Wang@RAN2#116" w:date="2021-11-18T16:13:00Z">
        <w:r>
          <w:rPr>
            <w:rFonts w:eastAsiaTheme="minorEastAsia"/>
            <w:lang w:eastAsia="zh-CN"/>
          </w:rPr>
          <w:t xml:space="preserve">Mobility Registration </w:t>
        </w:r>
      </w:ins>
      <w:ins w:id="1269" w:author="Xuelong Wang@RAN2#116" w:date="2021-11-18T16:14:00Z">
        <w:r>
          <w:rPr>
            <w:rFonts w:eastAsiaTheme="minorEastAsia"/>
            <w:lang w:eastAsia="zh-CN"/>
          </w:rPr>
          <w:t>U</w:t>
        </w:r>
      </w:ins>
      <w:ins w:id="1270" w:author="Xuelong Wang@RAN2#116" w:date="2021-11-18T16:13:00Z">
        <w:r>
          <w:rPr>
            <w:rFonts w:eastAsiaTheme="minorEastAsia"/>
            <w:lang w:eastAsia="zh-CN"/>
          </w:rPr>
          <w:t>pdate</w:t>
        </w:r>
      </w:ins>
      <w:ins w:id="1271" w:author="Xuelong Wang@RAN2#116" w:date="2021-11-18T16:14:00Z">
        <w:r>
          <w:rPr>
            <w:rFonts w:eastAsiaTheme="minorEastAsia"/>
            <w:lang w:eastAsia="zh-CN"/>
          </w:rPr>
          <w:t xml:space="preserve"> and RAN Area Update</w:t>
        </w:r>
      </w:ins>
      <w:ins w:id="1272" w:author="Xuelong Wang@RAN2#116" w:date="2021-11-18T16:13:00Z">
        <w:r>
          <w:rPr>
            <w:rStyle w:val="CommentReference"/>
            <w:rFonts w:ascii="Times New Roman" w:hAnsi="Times New Roman"/>
          </w:rPr>
          <w:t xml:space="preserve"> </w:t>
        </w:r>
      </w:ins>
    </w:p>
    <w:p w14:paraId="79EE5A83" w14:textId="5F450B33" w:rsidR="00176BB2" w:rsidRDefault="00A53C6E">
      <w:pPr>
        <w:overflowPunct w:val="0"/>
        <w:autoSpaceDE w:val="0"/>
        <w:autoSpaceDN w:val="0"/>
        <w:adjustRightInd w:val="0"/>
        <w:textAlignment w:val="baseline"/>
        <w:rPr>
          <w:ins w:id="1273" w:author="Xuelong Wang@RAN2#116" w:date="2021-11-15T16:06:00Z"/>
        </w:rPr>
      </w:pPr>
      <w:ins w:id="1274" w:author="Xuelong Wang@RAN2#116" w:date="2021-11-15T16:06:00Z">
        <w:r>
          <w:rPr>
            <w:rFonts w:eastAsiaTheme="minorEastAsia"/>
            <w:lang w:eastAsia="zh-CN"/>
          </w:rPr>
          <w:t xml:space="preserve">The </w:t>
        </w:r>
        <w:r>
          <w:t>U2N</w:t>
        </w:r>
        <w:r>
          <w:rPr>
            <w:rFonts w:eastAsiaTheme="minorEastAsia"/>
            <w:lang w:eastAsia="zh-CN"/>
          </w:rPr>
          <w:t xml:space="preserve"> Remote UE performs RNAU procedure while in RRC_INACTIVE. </w:t>
        </w:r>
        <w:commentRangeStart w:id="1275"/>
        <w:del w:id="1276" w:author="Nokia(GWO)1" w:date="2021-11-18T13:02:00Z">
          <w:r w:rsidDel="00F70461">
            <w:rPr>
              <w:rFonts w:eastAsiaTheme="minorEastAsia"/>
              <w:lang w:eastAsia="zh-CN"/>
            </w:rPr>
            <w:delText xml:space="preserve">For </w:delText>
          </w:r>
        </w:del>
      </w:ins>
      <w:ins w:id="1277" w:author="Xuelong Wang@RAN2#116" w:date="2021-11-18T16:15:00Z">
        <w:del w:id="1278" w:author="Nokia(GWO)1" w:date="2021-11-18T13:02:00Z">
          <w:r w:rsidDel="00F70461">
            <w:rPr>
              <w:rFonts w:eastAsiaTheme="minorEastAsia"/>
              <w:lang w:eastAsia="zh-CN"/>
            </w:rPr>
            <w:delText>a potential</w:delText>
          </w:r>
        </w:del>
      </w:ins>
      <w:ins w:id="1279" w:author="Xuelong Wang@RAN2#116" w:date="2021-11-15T16:06:00Z">
        <w:del w:id="1280" w:author="Nokia(GWO)1" w:date="2021-11-18T13:02:00Z">
          <w:r w:rsidDel="00F70461">
            <w:delText>U2N</w:delText>
          </w:r>
          <w:r w:rsidDel="00F70461">
            <w:rPr>
              <w:rFonts w:eastAsiaTheme="minorEastAsia"/>
              <w:lang w:eastAsia="zh-CN"/>
            </w:rPr>
            <w:delText xml:space="preserve"> Remote UE in coverage, it performs RNAU based on its own serving cell information if it is not PC5-connected with a </w:delText>
          </w:r>
          <w:r w:rsidDel="00F70461">
            <w:delText>U2N</w:delText>
          </w:r>
          <w:r w:rsidDel="00F70461">
            <w:rPr>
              <w:rFonts w:eastAsiaTheme="minorEastAsia"/>
              <w:lang w:eastAsia="zh-CN"/>
            </w:rPr>
            <w:delText xml:space="preserve"> Relay UE.</w:delText>
          </w:r>
        </w:del>
      </w:ins>
      <w:commentRangeEnd w:id="1275"/>
      <w:r w:rsidR="00F70461">
        <w:rPr>
          <w:rStyle w:val="CommentReference"/>
        </w:rPr>
        <w:commentReference w:id="1275"/>
      </w:r>
    </w:p>
    <w:p w14:paraId="48133AB1" w14:textId="5F50D16B" w:rsidR="00176BB2" w:rsidRDefault="00A53C6E">
      <w:pPr>
        <w:overflowPunct w:val="0"/>
        <w:autoSpaceDE w:val="0"/>
        <w:autoSpaceDN w:val="0"/>
        <w:adjustRightInd w:val="0"/>
        <w:textAlignment w:val="baseline"/>
        <w:rPr>
          <w:ins w:id="1281" w:author="Xuelong Wang" w:date="2021-06-07T14:20:00Z"/>
          <w:rFonts w:eastAsiaTheme="minorEastAsia"/>
          <w:lang w:eastAsia="zh-CN"/>
        </w:rPr>
      </w:pPr>
      <w:ins w:id="1282" w:author="Xuelong Wang@RAN2#116" w:date="2021-11-15T15:48:00Z">
        <w:r>
          <w:t xml:space="preserve">The L2 U2N Remote UE performs </w:t>
        </w:r>
      </w:ins>
      <w:ins w:id="1283" w:author="Xuelong Wang@RAN2#116" w:date="2021-11-18T16:16:00Z">
        <w:r>
          <w:rPr>
            <w:rFonts w:eastAsiaTheme="minorEastAsia"/>
            <w:lang w:eastAsia="zh-CN"/>
          </w:rPr>
          <w:t>Mobility Registration Update</w:t>
        </w:r>
        <w:r>
          <w:t>/</w:t>
        </w:r>
      </w:ins>
      <w:ins w:id="1284" w:author="Xuelong Wang@RAN2#116" w:date="2021-11-15T15:48:00Z">
        <w:r>
          <w:t>RNAU based on the L2 U2N Relay UE</w:t>
        </w:r>
      </w:ins>
      <w:ins w:id="1285" w:author="Xuelong Wang@RAN2#116" w:date="2021-11-15T15:49:00Z">
        <w:r>
          <w:t>’s</w:t>
        </w:r>
      </w:ins>
      <w:ins w:id="1286" w:author="Xuelong Wang@RAN2#116" w:date="2021-11-15T15:48:00Z">
        <w:r>
          <w:t xml:space="preserve"> serving cell when </w:t>
        </w:r>
      </w:ins>
      <w:ins w:id="1287" w:author="ZTE" w:date="2021-11-18T17:26:00Z">
        <w:r>
          <w:rPr>
            <w:rFonts w:eastAsia="SimSun" w:hint="eastAsia"/>
            <w:lang w:val="en-US" w:eastAsia="zh-CN"/>
          </w:rPr>
          <w:t>i</w:t>
        </w:r>
      </w:ins>
      <w:ins w:id="1288" w:author="ZTE" w:date="2021-11-18T17:27:00Z">
        <w:r>
          <w:rPr>
            <w:rFonts w:eastAsia="SimSun" w:hint="eastAsia"/>
            <w:lang w:val="en-US" w:eastAsia="zh-CN"/>
          </w:rPr>
          <w:t xml:space="preserve">t is </w:t>
        </w:r>
      </w:ins>
      <w:ins w:id="1289" w:author="Xuelong Wang@RAN2#116" w:date="2021-11-15T15:48:00Z">
        <w:r>
          <w:t xml:space="preserve">PC5-RRC connected </w:t>
        </w:r>
        <w:del w:id="1290" w:author="ZTE" w:date="2021-11-18T17:27:00Z">
          <w:r>
            <w:rPr>
              <w:lang w:val="en-US"/>
            </w:rPr>
            <w:delText>to</w:delText>
          </w:r>
        </w:del>
      </w:ins>
      <w:ins w:id="1291" w:author="ZTE" w:date="2021-11-18T17:27:00Z">
        <w:r>
          <w:rPr>
            <w:rFonts w:eastAsia="SimSun" w:hint="eastAsia"/>
            <w:lang w:val="en-US" w:eastAsia="zh-CN"/>
          </w:rPr>
          <w:t>with</w:t>
        </w:r>
      </w:ins>
      <w:ins w:id="1292" w:author="Xuelong Wang@RAN2#116" w:date="2021-11-15T15:48:00Z">
        <w:r>
          <w:t xml:space="preserve"> the </w:t>
        </w:r>
      </w:ins>
      <w:ins w:id="1293" w:author="Xuelong Wang@RAN2#116" w:date="2021-11-15T15:49:00Z">
        <w:r>
          <w:t>L2 U2N R</w:t>
        </w:r>
      </w:ins>
      <w:ins w:id="1294" w:author="Xuelong Wang@RAN2#116" w:date="2021-11-15T15:48:00Z">
        <w:r>
          <w:t xml:space="preserve">elay UE. </w:t>
        </w:r>
        <w:commentRangeStart w:id="1295"/>
        <w:del w:id="1296" w:author="Nokia(GWO)1" w:date="2021-11-18T13:03:00Z">
          <w:r w:rsidDel="00F70461">
            <w:delText>A</w:delText>
          </w:r>
        </w:del>
      </w:ins>
      <w:ins w:id="1297" w:author="Xuelong Wang@RAN2#116" w:date="2021-11-15T15:49:00Z">
        <w:del w:id="1298" w:author="Nokia(GWO)1" w:date="2021-11-18T13:03:00Z">
          <w:r w:rsidDel="00F70461">
            <w:delText xml:space="preserve"> L2 U2N R</w:delText>
          </w:r>
        </w:del>
      </w:ins>
      <w:ins w:id="1299" w:author="Xuelong Wang@RAN2#116" w:date="2021-11-15T15:48:00Z">
        <w:del w:id="1300" w:author="Nokia(GWO)1" w:date="2021-11-18T13:03:00Z">
          <w:r w:rsidDel="00F70461">
            <w:delText>emote UE in RRC_IDLE</w:delText>
          </w:r>
        </w:del>
      </w:ins>
      <w:ins w:id="1301" w:author="Xuelong Wang@RAN2#116" w:date="2021-11-15T15:49:00Z">
        <w:del w:id="1302" w:author="Nokia(GWO)1" w:date="2021-11-18T13:03:00Z">
          <w:r w:rsidDel="00F70461">
            <w:delText xml:space="preserve"> or </w:delText>
          </w:r>
        </w:del>
      </w:ins>
      <w:ins w:id="1303" w:author="Xuelong Wang@RAN2#116" w:date="2021-11-15T15:48:00Z">
        <w:del w:id="1304" w:author="Nokia(GWO)1" w:date="2021-11-18T13:03:00Z">
          <w:r w:rsidDel="00F70461">
            <w:delText xml:space="preserve">RRC_INACTIVE initiates </w:delText>
          </w:r>
        </w:del>
      </w:ins>
      <w:ins w:id="1305" w:author="Xuelong Wang@RAN2#116" w:date="2021-11-18T16:16:00Z">
        <w:del w:id="1306" w:author="Nokia(GWO)1" w:date="2021-11-18T13:03:00Z">
          <w:r w:rsidDel="00F70461">
            <w:rPr>
              <w:rFonts w:eastAsiaTheme="minorEastAsia"/>
              <w:lang w:eastAsia="zh-CN"/>
            </w:rPr>
            <w:delText>Mobility Registration Update</w:delText>
          </w:r>
          <w:r w:rsidDel="00F70461">
            <w:delText xml:space="preserve">/RNAU </w:delText>
          </w:r>
        </w:del>
      </w:ins>
      <w:ins w:id="1307" w:author="Xuelong Wang@RAN2#116" w:date="2021-11-15T15:48:00Z">
        <w:del w:id="1308" w:author="Nokia(GWO)1" w:date="2021-11-18T13:03:00Z">
          <w:r w:rsidDel="00F70461">
            <w:delText>procedure if the serving cell of the</w:delText>
          </w:r>
        </w:del>
      </w:ins>
      <w:ins w:id="1309" w:author="Xuelong Wang@RAN2#116" w:date="2021-11-15T15:49:00Z">
        <w:del w:id="1310" w:author="Nokia(GWO)1" w:date="2021-11-18T13:03:00Z">
          <w:r w:rsidDel="00F70461">
            <w:delText xml:space="preserve"> L2 U2N R</w:delText>
          </w:r>
        </w:del>
      </w:ins>
      <w:ins w:id="1311" w:author="Xuelong Wang@RAN2#116" w:date="2021-11-15T15:48:00Z">
        <w:del w:id="1312" w:author="Nokia(GWO)1" w:date="2021-11-18T13:03:00Z">
          <w:r w:rsidDel="00F70461">
            <w:delText xml:space="preserve">elay UE changes (due to HO or </w:delText>
          </w:r>
        </w:del>
      </w:ins>
      <w:ins w:id="1313" w:author="Xuelong Wang@RAN2#116" w:date="2021-11-18T16:17:00Z">
        <w:del w:id="1314" w:author="Nokia(GWO)1" w:date="2021-11-18T13:03:00Z">
          <w:r w:rsidDel="00F70461">
            <w:delText>cell</w:delText>
          </w:r>
        </w:del>
      </w:ins>
      <w:ins w:id="1315" w:author="Xuelong Wang@RAN2#116" w:date="2021-11-15T15:50:00Z">
        <w:del w:id="1316" w:author="Nokia(GWO)1" w:date="2021-11-18T13:03:00Z">
          <w:r w:rsidDel="00F70461">
            <w:delText xml:space="preserve"> </w:delText>
          </w:r>
        </w:del>
      </w:ins>
      <w:ins w:id="1317" w:author="Xuelong Wang@RAN2#116" w:date="2021-11-15T15:48:00Z">
        <w:del w:id="1318" w:author="Nokia(GWO)1" w:date="2021-11-18T13:03:00Z">
          <w:r w:rsidDel="00F70461">
            <w:delText xml:space="preserve">reselection of the </w:delText>
          </w:r>
        </w:del>
      </w:ins>
      <w:ins w:id="1319" w:author="Xuelong Wang@RAN2#116" w:date="2021-11-15T15:50:00Z">
        <w:del w:id="1320" w:author="Nokia(GWO)1" w:date="2021-11-18T13:03:00Z">
          <w:r w:rsidDel="00F70461">
            <w:delText>R</w:delText>
          </w:r>
        </w:del>
      </w:ins>
      <w:ins w:id="1321" w:author="Xuelong Wang@RAN2#116" w:date="2021-11-15T15:48:00Z">
        <w:del w:id="1322" w:author="Nokia(GWO)1" w:date="2021-11-18T13:03:00Z">
          <w:r w:rsidDel="00F70461">
            <w:delText xml:space="preserve">elay UE) and the new serving cell is outside of the </w:delText>
          </w:r>
        </w:del>
      </w:ins>
      <w:ins w:id="1323" w:author="Xuelong Wang@RAN2#116" w:date="2021-11-15T15:50:00Z">
        <w:del w:id="1324" w:author="Nokia(GWO)1" w:date="2021-11-18T13:03:00Z">
          <w:r w:rsidDel="00F70461">
            <w:delText>R</w:delText>
          </w:r>
        </w:del>
      </w:ins>
      <w:ins w:id="1325" w:author="Xuelong Wang@RAN2#116" w:date="2021-11-15T15:48:00Z">
        <w:del w:id="1326" w:author="Nokia(GWO)1" w:date="2021-11-18T13:03:00Z">
          <w:r w:rsidDel="00F70461">
            <w:delText>emote UE’s configured RNA/TA, as legacy procedure.</w:delText>
          </w:r>
        </w:del>
      </w:ins>
      <w:commentRangeEnd w:id="1295"/>
      <w:r w:rsidR="00F70461">
        <w:rPr>
          <w:rStyle w:val="CommentReference"/>
        </w:rPr>
        <w:commentReference w:id="1295"/>
      </w:r>
    </w:p>
    <w:p w14:paraId="24BF6FBE" w14:textId="77777777" w:rsidR="00176BB2" w:rsidRDefault="00A53C6E">
      <w:pPr>
        <w:pStyle w:val="Heading3"/>
        <w:rPr>
          <w:lang w:eastAsia="zh-CN"/>
        </w:rPr>
      </w:pPr>
      <w:ins w:id="1327"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5F2EA4E3" w14:textId="77777777" w:rsidR="00176BB2" w:rsidRDefault="00A53C6E">
      <w:pPr>
        <w:pStyle w:val="EditorsNote"/>
        <w:rPr>
          <w:ins w:id="1328" w:author="Xuelong Wang" w:date="2021-05-28T17:15:00Z"/>
          <w:lang w:eastAsia="zh-CN"/>
        </w:rPr>
      </w:pPr>
      <w:r>
        <w:rPr>
          <w:lang w:eastAsia="ko-KR"/>
        </w:rPr>
        <w:t>Editor's Note:</w:t>
      </w:r>
      <w:r>
        <w:rPr>
          <w:lang w:eastAsia="ko-KR"/>
        </w:rPr>
        <w:tab/>
        <w:t xml:space="preserve"> This section describes the </w:t>
      </w:r>
      <w:proofErr w:type="gramStart"/>
      <w:r>
        <w:rPr>
          <w:lang w:eastAsia="ko-KR"/>
        </w:rPr>
        <w:t>high level</w:t>
      </w:r>
      <w:proofErr w:type="gramEnd"/>
      <w:r>
        <w:rPr>
          <w:lang w:eastAsia="ko-KR"/>
        </w:rPr>
        <w:t xml:space="preserve"> procedures of service continuity for L2 U2N relay</w:t>
      </w:r>
      <w:del w:id="1329" w:author="Xuelong Wang" w:date="2021-06-02T14:55:00Z">
        <w:r>
          <w:rPr>
            <w:lang w:eastAsia="ko-KR"/>
          </w:rPr>
          <w:fldChar w:fldCharType="begin"/>
        </w:r>
        <w:r>
          <w:rPr>
            <w:lang w:eastAsia="ko-KR"/>
          </w:rPr>
          <w:fldChar w:fldCharType="end"/>
        </w:r>
      </w:del>
      <w:del w:id="1330" w:author="Xuelong Wang" w:date="2021-06-04T11:23:00Z">
        <w:r>
          <w:rPr>
            <w:lang w:eastAsia="ko-KR"/>
          </w:rPr>
          <w:fldChar w:fldCharType="begin"/>
        </w:r>
        <w:r>
          <w:rPr>
            <w:lang w:eastAsia="ko-KR"/>
          </w:rPr>
          <w:fldChar w:fldCharType="end"/>
        </w:r>
      </w:del>
    </w:p>
    <w:p w14:paraId="1B7882A4" w14:textId="77777777" w:rsidR="00176BB2" w:rsidRDefault="00A53C6E">
      <w:pPr>
        <w:pStyle w:val="Heading4"/>
        <w:overflowPunct w:val="0"/>
        <w:autoSpaceDE w:val="0"/>
        <w:autoSpaceDN w:val="0"/>
        <w:adjustRightInd w:val="0"/>
        <w:textAlignment w:val="baseline"/>
        <w:rPr>
          <w:ins w:id="1331" w:author="Xuelong Wang@RAN2#115" w:date="2021-09-03T11:11:00Z"/>
          <w:rFonts w:eastAsiaTheme="minorEastAsia"/>
          <w:lang w:eastAsia="ja-JP"/>
        </w:rPr>
      </w:pPr>
      <w:ins w:id="1332" w:author="Xuelong Wang@RAN2#115" w:date="2021-09-03T11:11:00Z">
        <w:r>
          <w:rPr>
            <w:lang w:eastAsia="zh-CN"/>
          </w:rPr>
          <w:t>16.x.6.1</w:t>
        </w:r>
        <w:r>
          <w:rPr>
            <w:rFonts w:eastAsiaTheme="minorEastAsia"/>
            <w:lang w:eastAsia="ja-JP"/>
          </w:rPr>
          <w:t xml:space="preserve"> Switching from indirect to direct path</w:t>
        </w:r>
      </w:ins>
    </w:p>
    <w:p w14:paraId="79388FD0" w14:textId="77777777" w:rsidR="00176BB2" w:rsidRDefault="00A53C6E">
      <w:pPr>
        <w:rPr>
          <w:ins w:id="1333" w:author="Xuelong Wang@RAN2#115" w:date="2021-09-03T11:11:00Z"/>
        </w:rPr>
      </w:pPr>
      <w:ins w:id="1334" w:author="Xuelong Wang@RAN2#115" w:date="2021-09-03T11:11:00Z">
        <w:r>
          <w:t xml:space="preserve">For service continuity of L2 U2N relay, the following procedure is used, in case of U2N Remote UE switching to direct </w:t>
        </w:r>
        <w:proofErr w:type="spellStart"/>
        <w:r>
          <w:t>Uu</w:t>
        </w:r>
        <w:proofErr w:type="spellEnd"/>
        <w:r>
          <w:t xml:space="preserve"> cell:</w:t>
        </w:r>
      </w:ins>
    </w:p>
    <w:p w14:paraId="09F20E49" w14:textId="77777777" w:rsidR="00176BB2" w:rsidRDefault="000818C7">
      <w:pPr>
        <w:jc w:val="center"/>
        <w:rPr>
          <w:ins w:id="1335" w:author="Xuelong Wang@RAN2#115" w:date="2021-09-03T11:11:00Z"/>
          <w:rFonts w:ascii="Arial" w:hAnsi="Arial" w:cs="Arial"/>
        </w:rPr>
      </w:pPr>
      <w:ins w:id="1336" w:author="Xuelong Wang@RAN2#115" w:date="2021-09-03T11:11:00Z">
        <w:r>
          <w:rPr>
            <w:noProof/>
          </w:rPr>
          <w:object w:dxaOrig="5920" w:dyaOrig="5210" w14:anchorId="4C929D65">
            <v:shape id="_x0000_i1026" type="#_x0000_t75" alt="" style="width:296.3pt;height:260.6pt;mso-width-percent:0;mso-height-percent:0;mso-width-percent:0;mso-height-percent:0" o:ole="">
              <v:imagedata r:id="rId35" o:title=""/>
            </v:shape>
            <o:OLEObject Type="Embed" ProgID="Visio.Drawing.15" ShapeID="_x0000_i1026" DrawAspect="Content" ObjectID="_1698754880" r:id="rId36"/>
          </w:object>
        </w:r>
      </w:ins>
    </w:p>
    <w:p w14:paraId="21E7548F" w14:textId="77777777" w:rsidR="00176BB2" w:rsidRDefault="00A53C6E">
      <w:pPr>
        <w:jc w:val="center"/>
        <w:rPr>
          <w:ins w:id="1337" w:author="Xuelong Wang@RAN2#115" w:date="2021-09-03T11:11:00Z"/>
          <w:rFonts w:ascii="Arial" w:hAnsi="Arial" w:cs="Arial"/>
        </w:rPr>
      </w:pPr>
      <w:ins w:id="1338" w:author="Xuelong Wang@RAN2#115" w:date="2021-09-03T11:11: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42A3AF17" w14:textId="77777777" w:rsidR="00176BB2" w:rsidRDefault="00A53C6E">
      <w:pPr>
        <w:rPr>
          <w:ins w:id="1339" w:author="Xuelong Wang@RAN2#115" w:date="2021-09-03T11:11:00Z"/>
        </w:rPr>
      </w:pPr>
      <w:ins w:id="1340"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w:t>
        </w:r>
        <w:r>
          <w:lastRenderedPageBreak/>
          <w:t xml:space="preserve">configured reporting criteria is met. The SL relay measurement report shall include at least U2N Relay UE ID, serving cell ID, and </w:t>
        </w:r>
      </w:ins>
      <w:ins w:id="1341" w:author="Xuelong Wang@RAN2#116" w:date="2021-11-15T17:05:00Z">
        <w:r>
          <w:t xml:space="preserve">SL measurement quantity </w:t>
        </w:r>
      </w:ins>
      <w:ins w:id="1342" w:author="Xuelong Wang@RAN2#115" w:date="2021-09-03T11:11:00Z">
        <w:del w:id="1343" w:author="Xuelong Wang@RAN2#116" w:date="2021-11-15T17:05:00Z">
          <w:r>
            <w:delText xml:space="preserve">SL-RSRP </w:delText>
          </w:r>
        </w:del>
        <w:r>
          <w:t xml:space="preserve">information. </w:t>
        </w:r>
      </w:ins>
      <w:ins w:id="1344" w:author="Xuelong Wang@RAN2#116" w:date="2021-11-15T17:05:00Z">
        <w:r>
          <w:t xml:space="preserve">SL measurement quantity can be SL-RSRP of the </w:t>
        </w:r>
      </w:ins>
      <w:ins w:id="1345" w:author="Xuelong Wang@RAN2#116" w:date="2021-11-15T17:06:00Z">
        <w:r>
          <w:t>serving</w:t>
        </w:r>
      </w:ins>
      <w:ins w:id="1346" w:author="Xuelong Wang@RAN2#116" w:date="2021-11-15T17:05:00Z">
        <w:r>
          <w:t xml:space="preserve"> Relay UE, and if SL-RSRP is not available, SD-RSRP is used.</w:t>
        </w:r>
      </w:ins>
    </w:p>
    <w:p w14:paraId="1C80E797" w14:textId="77777777" w:rsidR="00176BB2" w:rsidRDefault="00A53C6E">
      <w:pPr>
        <w:rPr>
          <w:ins w:id="1347" w:author="Xuelong Wang@RAN2#115" w:date="2021-09-03T11:11:00Z"/>
        </w:rPr>
      </w:pPr>
      <w:ins w:id="1348" w:author="Xuelong Wang@RAN2#115" w:date="2021-09-03T11:11:00Z">
        <w:r>
          <w:t xml:space="preserve">2. The </w:t>
        </w:r>
        <w:proofErr w:type="spellStart"/>
        <w:r>
          <w:t>gNB</w:t>
        </w:r>
        <w:proofErr w:type="spellEnd"/>
        <w:r>
          <w:t xml:space="preserve"> decides to </w:t>
        </w:r>
      </w:ins>
      <w:ins w:id="1349" w:author="Xuelong Wang@RAN2#115" w:date="2021-09-03T11:20:00Z">
        <w:r>
          <w:t>switch</w:t>
        </w:r>
      </w:ins>
      <w:ins w:id="1350" w:author="Xuelong Wang@RAN2#115" w:date="2021-09-03T11:11:00Z">
        <w:r>
          <w:t xml:space="preserve"> the Remote UE onto direct </w:t>
        </w:r>
        <w:proofErr w:type="spellStart"/>
        <w:r>
          <w:t>Uu</w:t>
        </w:r>
        <w:proofErr w:type="spellEnd"/>
        <w:r>
          <w:t xml:space="preserve"> path. </w:t>
        </w:r>
      </w:ins>
    </w:p>
    <w:p w14:paraId="1841445B" w14:textId="77777777" w:rsidR="00176BB2" w:rsidRDefault="00A53C6E">
      <w:pPr>
        <w:rPr>
          <w:ins w:id="1351" w:author="Xuelong Wang@RAN2#115" w:date="2021-09-03T11:11:00Z"/>
        </w:rPr>
      </w:pPr>
      <w:ins w:id="1352"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1AE808E3" w14:textId="77777777" w:rsidR="00176BB2" w:rsidRDefault="00A53C6E">
      <w:pPr>
        <w:rPr>
          <w:ins w:id="1353" w:author="Xuelong Wang@RAN2#115" w:date="2021-09-03T11:11:00Z"/>
        </w:rPr>
      </w:pPr>
      <w:ins w:id="1354" w:author="Xuelong Wang@RAN2#115" w:date="2021-09-03T11:11:00Z">
        <w:r>
          <w:t xml:space="preserve">4. The U2N Remote UE synchronizes with the </w:t>
        </w:r>
        <w:proofErr w:type="spellStart"/>
        <w:r>
          <w:t>gNB</w:t>
        </w:r>
        <w:proofErr w:type="spellEnd"/>
        <w:r>
          <w:t xml:space="preserve"> and performs Random Access. </w:t>
        </w:r>
      </w:ins>
    </w:p>
    <w:p w14:paraId="52A9BE49" w14:textId="77777777" w:rsidR="00176BB2" w:rsidRDefault="00A53C6E">
      <w:pPr>
        <w:rPr>
          <w:ins w:id="1355" w:author="Xuelong Wang@RAN2#115" w:date="2021-09-03T11:11:00Z"/>
        </w:rPr>
      </w:pPr>
      <w:ins w:id="1356" w:author="Xuelong Wang@RAN2#115" w:date="2021-09-03T11:11:00Z">
        <w:r>
          <w:t>5. The UE (</w:t>
        </w:r>
        <w:proofErr w:type="gramStart"/>
        <w:r>
          <w:t>i.e.</w:t>
        </w:r>
        <w:proofErr w:type="gramEnd"/>
        <w:r>
          <w:t xml:space="preserve"> previous U2N Remote UE) </w:t>
        </w:r>
      </w:ins>
      <w:ins w:id="1357" w:author="Xuelong Wang@RAN2#115" w:date="2021-09-03T11:20:00Z">
        <w:r>
          <w:t>sends</w:t>
        </w:r>
      </w:ins>
      <w:ins w:id="1358"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del w:id="1359" w:author="Xiaomi (Xing)" w:date="2021-11-17T15:59:00Z">
          <w:r>
            <w:delText xml:space="preserve">target </w:delText>
          </w:r>
        </w:del>
      </w:ins>
      <w:ins w:id="1360" w:author="Xiaomi (Xing)" w:date="2021-11-17T15:59:00Z">
        <w:r>
          <w:t xml:space="preserve">direct </w:t>
        </w:r>
      </w:ins>
      <w:ins w:id="1361"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U2N Remote UE moves the RRC connection to the </w:t>
        </w:r>
        <w:proofErr w:type="spellStart"/>
        <w:r>
          <w:t>gNB</w:t>
        </w:r>
        <w:proofErr w:type="spellEnd"/>
      </w:ins>
    </w:p>
    <w:p w14:paraId="54F5DDD8" w14:textId="77777777" w:rsidR="00176BB2" w:rsidRDefault="00A53C6E">
      <w:pPr>
        <w:rPr>
          <w:ins w:id="1362" w:author="Xuelong Wang@RAN2#115" w:date="2021-09-03T11:11:00Z"/>
        </w:rPr>
      </w:pPr>
      <w:ins w:id="1363" w:author="Xuelong Wang@RAN2#115" w:date="2021-09-03T11:11:00Z">
        <w:r>
          <w:t xml:space="preserve">6. The </w:t>
        </w:r>
        <w:proofErr w:type="spellStart"/>
        <w:r>
          <w:t>gNB</w:t>
        </w:r>
        <w:proofErr w:type="spellEnd"/>
        <w:r>
          <w:t xml:space="preserve"> send</w:t>
        </w:r>
      </w:ins>
      <w:ins w:id="1364" w:author="Xuelong Wang@RAN2#115" w:date="2021-09-06T15:32:00Z">
        <w:r>
          <w:t>s</w:t>
        </w:r>
      </w:ins>
      <w:ins w:id="1365"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74C93D0" w14:textId="77777777" w:rsidR="00176BB2" w:rsidRDefault="00A53C6E">
      <w:pPr>
        <w:rPr>
          <w:ins w:id="1366" w:author="Xuelong Wang@RAN2#115" w:date="2021-09-03T11:11:00Z"/>
        </w:rPr>
      </w:pPr>
      <w:ins w:id="1367"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368" w:author="Xuelong Wang@RAN2#115" w:date="2021-09-03T11:24:00Z">
        <w:r>
          <w:rPr>
            <w:rFonts w:eastAsia="SimSun"/>
            <w:kern w:val="2"/>
            <w:sz w:val="21"/>
            <w:szCs w:val="22"/>
            <w:lang w:val="en-US" w:eastAsia="zh-CN"/>
          </w:rPr>
          <w:t>.</w:t>
        </w:r>
      </w:ins>
      <w:ins w:id="1369" w:author="Xuelong Wang@RAN2#115" w:date="2021-09-03T11:11:00Z">
        <w:r>
          <w:t xml:space="preserve"> The U2N Relay UE can execute PC5 connection reconfiguration to release PC5 RLC for relaying upon reception of RRC Reconfiguration by </w:t>
        </w:r>
        <w:proofErr w:type="spellStart"/>
        <w:r>
          <w:t>gNB</w:t>
        </w:r>
        <w:proofErr w:type="spellEnd"/>
        <w:r>
          <w:t xml:space="preserve"> in Step 6, or the UE (</w:t>
        </w:r>
        <w:proofErr w:type="gramStart"/>
        <w:r>
          <w:t>i.e.</w:t>
        </w:r>
        <w:proofErr w:type="gramEnd"/>
        <w:r>
          <w:t xml:space="preserve"> previous U2N Remote UE) can execute PC5 connection reconfiguration to release PC5 RLC for relaying upon reception of RRC Reconfiguration by </w:t>
        </w:r>
        <w:proofErr w:type="spellStart"/>
        <w:r>
          <w:t>gNB</w:t>
        </w:r>
        <w:proofErr w:type="spellEnd"/>
        <w:r>
          <w:t xml:space="preserve"> in Step 3. </w:t>
        </w:r>
      </w:ins>
    </w:p>
    <w:p w14:paraId="4FCF856D" w14:textId="77777777" w:rsidR="00176BB2" w:rsidRDefault="00A53C6E">
      <w:pPr>
        <w:rPr>
          <w:ins w:id="1370" w:author="Xuelong Wang@RAN2#115" w:date="2021-09-03T11:11:00Z"/>
          <w:rFonts w:ascii="Arial" w:hAnsi="Arial" w:cs="Arial"/>
        </w:rPr>
      </w:pPr>
      <w:ins w:id="1371"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Step 8 can be executed in parallel or after step 5, which</w:t>
        </w:r>
      </w:ins>
      <w:ins w:id="1372" w:author="Xuelong Wang@RAN2#115" w:date="2021-09-03T11:24:00Z">
        <w:r>
          <w:t xml:space="preserve"> </w:t>
        </w:r>
      </w:ins>
      <w:ins w:id="1373" w:author="Xuelong Wang@RAN2#115" w:date="2021-09-03T11:11:00Z">
        <w:r>
          <w:t xml:space="preserve">is independent of step 6 and step 7. The DL/UL lossless delivery during the path switch is done according to </w:t>
        </w:r>
      </w:ins>
      <w:ins w:id="1374" w:author="Xuelong Wang@RAN2#115" w:date="2021-09-03T11:25:00Z">
        <w:r>
          <w:t>PDCP data recovery procedure</w:t>
        </w:r>
      </w:ins>
      <w:ins w:id="1375" w:author="Xuelong Wang@RAN2#115" w:date="2021-09-03T11:11:00Z">
        <w:r>
          <w:t>.</w:t>
        </w:r>
      </w:ins>
    </w:p>
    <w:p w14:paraId="673E91F8" w14:textId="77777777" w:rsidR="00176BB2" w:rsidRDefault="00176BB2">
      <w:pPr>
        <w:rPr>
          <w:ins w:id="1376"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377" w:author="Xuelong Wang@RAN2#115" w:date="2021-09-03T11:11:00Z"/>
          <w:lang w:eastAsia="zh-CN"/>
        </w:rPr>
      </w:pPr>
      <w:ins w:id="1378" w:author="Xuelong Wang@RAN2#115" w:date="2021-09-03T11:11:00Z">
        <w:r>
          <w:rPr>
            <w:lang w:eastAsia="zh-CN"/>
          </w:rPr>
          <w:t>16.x.6.2 Switching from direct to indirect path</w:t>
        </w:r>
      </w:ins>
    </w:p>
    <w:p w14:paraId="5AA6DF3A" w14:textId="77777777" w:rsidR="00176BB2" w:rsidRDefault="00A53C6E">
      <w:pPr>
        <w:rPr>
          <w:ins w:id="1379" w:author="Xuelong Wang@RAN2#115" w:date="2021-09-03T11:11:00Z"/>
        </w:rPr>
      </w:pPr>
      <w:ins w:id="1380" w:author="Xuelong Wang@RAN2#115" w:date="2021-09-03T11:11:00Z">
        <w:r>
          <w:t>For service continuity of L2 U2N Relay, the following procedure is used, in case of a UE switching to U2N Relay UE:</w:t>
        </w:r>
      </w:ins>
    </w:p>
    <w:p w14:paraId="4ECE8D3C" w14:textId="77777777" w:rsidR="00176BB2" w:rsidRDefault="000818C7">
      <w:pPr>
        <w:jc w:val="center"/>
        <w:rPr>
          <w:ins w:id="1381" w:author="Xuelong Wang@RAN2#115" w:date="2021-09-03T11:11:00Z"/>
          <w:rFonts w:ascii="Arial" w:hAnsi="Arial" w:cs="Arial"/>
        </w:rPr>
      </w:pPr>
      <w:ins w:id="1382" w:author="Xuelong Wang@RAN2#115" w:date="2021-09-03T11:11:00Z">
        <w:r>
          <w:rPr>
            <w:noProof/>
          </w:rPr>
          <w:object w:dxaOrig="5920" w:dyaOrig="4890" w14:anchorId="35EE58E9">
            <v:shape id="_x0000_i1025" type="#_x0000_t75" alt="" style="width:296.3pt;height:244.65pt;mso-width-percent:0;mso-height-percent:0;mso-width-percent:0;mso-height-percent:0" o:ole="">
              <v:imagedata r:id="rId37" o:title=""/>
            </v:shape>
            <o:OLEObject Type="Embed" ProgID="Visio.Drawing.15" ShapeID="_x0000_i1025" DrawAspect="Content" ObjectID="_1698754881" r:id="rId38"/>
          </w:object>
        </w:r>
      </w:ins>
    </w:p>
    <w:p w14:paraId="309FA436" w14:textId="77777777" w:rsidR="00176BB2" w:rsidRDefault="00A53C6E">
      <w:pPr>
        <w:jc w:val="center"/>
        <w:rPr>
          <w:ins w:id="1383" w:author="Xuelong Wang@RAN2#115" w:date="2021-09-03T11:11:00Z"/>
        </w:rPr>
      </w:pPr>
      <w:ins w:id="1384" w:author="Xuelong Wang@RAN2#115" w:date="2021-09-03T11:11:00Z">
        <w:r>
          <w:rPr>
            <w:rFonts w:ascii="Arial" w:hAnsi="Arial" w:cs="Arial"/>
          </w:rPr>
          <w:t xml:space="preserve">Figure </w:t>
        </w:r>
        <w:r>
          <w:rPr>
            <w:rFonts w:ascii="Arial" w:hAnsi="Arial" w:cs="Arial" w:hint="eastAsia"/>
          </w:rPr>
          <w:t>16</w:t>
        </w:r>
        <w:r>
          <w:rPr>
            <w:rFonts w:ascii="Arial" w:hAnsi="Arial" w:cs="Arial"/>
          </w:rPr>
          <w:t>.x.6.2-1: Procedure for U2N Remote UE switching to indirect Relay UE</w:t>
        </w:r>
      </w:ins>
    </w:p>
    <w:p w14:paraId="776B87C7" w14:textId="77777777" w:rsidR="00176BB2" w:rsidRDefault="00A53C6E">
      <w:pPr>
        <w:rPr>
          <w:ins w:id="1385" w:author="Xuelong Wang@RAN2#115" w:date="2021-09-03T11:11:00Z"/>
        </w:rPr>
      </w:pPr>
      <w:ins w:id="1386" w:author="Xuelong Wang@RAN2#115" w:date="2021-09-03T11:11:00Z">
        <w:r>
          <w:lastRenderedPageBreak/>
          <w:t>1. The U2N Remote UE reports one or multiple candidate U2N Relay UE(s)</w:t>
        </w:r>
      </w:ins>
      <w:ins w:id="1387" w:author="Xuelong Wang@RAN2#115" w:date="2021-09-03T11:28:00Z">
        <w:r>
          <w:t xml:space="preserve"> and legacy </w:t>
        </w:r>
        <w:proofErr w:type="spellStart"/>
        <w:r>
          <w:t>Uu</w:t>
        </w:r>
        <w:proofErr w:type="spellEnd"/>
        <w:r>
          <w:t xml:space="preserve"> </w:t>
        </w:r>
        <w:proofErr w:type="spellStart"/>
        <w:r>
          <w:t>measuraments</w:t>
        </w:r>
      </w:ins>
      <w:proofErr w:type="spellEnd"/>
      <w:ins w:id="1388" w:author="Xuelong Wang@RAN2#115" w:date="2021-09-03T11:11:00Z">
        <w:r>
          <w:t>, after it measures/discovers the candidate U2N Relay UE(s).</w:t>
        </w:r>
      </w:ins>
    </w:p>
    <w:p w14:paraId="7344C72A" w14:textId="77777777" w:rsidR="00176BB2" w:rsidRDefault="00A53C6E">
      <w:pPr>
        <w:ind w:left="720"/>
        <w:rPr>
          <w:ins w:id="1389" w:author="Xuelong Wang@RAN2#115" w:date="2021-09-03T11:11:00Z"/>
        </w:rPr>
      </w:pPr>
      <w:ins w:id="1390"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77777777" w:rsidR="00176BB2" w:rsidRDefault="00A53C6E">
      <w:pPr>
        <w:ind w:left="720"/>
        <w:rPr>
          <w:ins w:id="1391" w:author="Xuelong Wang@RAN2#115" w:date="2021-09-03T11:11:00Z"/>
        </w:rPr>
      </w:pPr>
      <w:ins w:id="1392" w:author="Xuelong Wang@RAN2#115" w:date="2021-09-03T11:11:00Z">
        <w:r>
          <w:t xml:space="preserve">- The reporting can include at least U2N Relay UE ID, U2N Relay UE’ s serving cell ID, and </w:t>
        </w:r>
      </w:ins>
      <w:ins w:id="1393" w:author="Xuelong Wang@RAN2#116" w:date="2021-11-15T17:02:00Z">
        <w:r>
          <w:t>SL measurement quantity</w:t>
        </w:r>
      </w:ins>
      <w:ins w:id="1394" w:author="Xuelong Wang@RAN2#115" w:date="2021-09-03T11:11:00Z">
        <w:del w:id="1395" w:author="Xuelong Wang@RAN2#116" w:date="2021-11-15T17:02:00Z">
          <w:r>
            <w:delText>SD-RSRP</w:delText>
          </w:r>
        </w:del>
        <w:r>
          <w:t xml:space="preserve"> information.</w:t>
        </w:r>
      </w:ins>
      <w:ins w:id="1396" w:author="Xuelong Wang@RAN2#116" w:date="2021-11-15T17:02:00Z">
        <w:r>
          <w:t xml:space="preserve"> SL measurement quantity </w:t>
        </w:r>
      </w:ins>
      <w:ins w:id="1397" w:author="Xuelong Wang@RAN2#116" w:date="2021-11-15T17:04:00Z">
        <w:r>
          <w:t xml:space="preserve">can be SL-RSRP </w:t>
        </w:r>
      </w:ins>
      <w:ins w:id="1398" w:author="Xuelong Wang@RAN2#116" w:date="2021-11-15T17:02:00Z">
        <w:r>
          <w:t xml:space="preserve">of the </w:t>
        </w:r>
      </w:ins>
      <w:ins w:id="1399" w:author="Xuelong Wang@RAN2#116" w:date="2021-11-15T17:05:00Z">
        <w:r>
          <w:t xml:space="preserve">candidate </w:t>
        </w:r>
      </w:ins>
      <w:ins w:id="1400" w:author="Xuelong Wang@RAN2#116" w:date="2021-11-15T17:04:00Z">
        <w:r>
          <w:t xml:space="preserve">Relay UE, and if SL-RSRP </w:t>
        </w:r>
      </w:ins>
      <w:ins w:id="1401" w:author="Xuelong Wang@RAN2#116" w:date="2021-11-15T17:02:00Z">
        <w:r>
          <w:t>is not available, SD-RSRP is used.</w:t>
        </w:r>
      </w:ins>
    </w:p>
    <w:p w14:paraId="0D39D51F" w14:textId="77777777" w:rsidR="00176BB2" w:rsidRDefault="00A53C6E">
      <w:ins w:id="1402"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403" w:author="Xuelong Wang@RAN2#115" w:date="2021-09-03T11:32:00Z">
        <w:r>
          <w:t>s</w:t>
        </w:r>
      </w:ins>
      <w:ins w:id="1404"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405" w:author="Xuelong Wang@RAN2#116" w:date="2021-11-15T16:57:00Z">
        <w:r>
          <w:t xml:space="preserve">Remote UE’s local ID and L2 ID, </w:t>
        </w:r>
      </w:ins>
      <w:proofErr w:type="spellStart"/>
      <w:ins w:id="1406" w:author="Xuelong Wang@RAN2#115" w:date="2021-09-03T11:11:00Z">
        <w:r>
          <w:t>Uu</w:t>
        </w:r>
        <w:proofErr w:type="spellEnd"/>
        <w:r>
          <w:t xml:space="preserve"> and PC5 RLC configuration for relaying, and bearer mapping configuration.</w:t>
        </w:r>
      </w:ins>
    </w:p>
    <w:p w14:paraId="7EB1B46A" w14:textId="77777777" w:rsidR="00176BB2" w:rsidRDefault="00A53C6E">
      <w:pPr>
        <w:pStyle w:val="EditorsNote"/>
        <w:rPr>
          <w:ins w:id="1407" w:author="Xuelong Wang@RAN2#115" w:date="2021-09-03T11:11:00Z"/>
          <w:lang w:eastAsia="ko-KR"/>
        </w:rPr>
      </w:pPr>
      <w:r>
        <w:rPr>
          <w:lang w:eastAsia="ko-KR"/>
        </w:rPr>
        <w:t xml:space="preserve"> Editor's Note: At step 2, </w:t>
      </w:r>
      <w:r>
        <w:t xml:space="preserve">the </w:t>
      </w:r>
      <w:proofErr w:type="spellStart"/>
      <w:r>
        <w:t>gNB</w:t>
      </w:r>
      <w:proofErr w:type="spellEnd"/>
      <w:r>
        <w:t xml:space="preserve"> may decide to perform a normal handover rather than a path switch to an indirect path</w:t>
      </w:r>
      <w:r>
        <w:rPr>
          <w:lang w:eastAsia="ko-KR"/>
        </w:rPr>
        <w:t>.</w:t>
      </w:r>
    </w:p>
    <w:p w14:paraId="02634285" w14:textId="77777777" w:rsidR="00176BB2" w:rsidRDefault="00A53C6E">
      <w:pPr>
        <w:rPr>
          <w:ins w:id="1408" w:author="Xuelong Wang@RAN2#115" w:date="2021-09-03T11:11:00Z"/>
        </w:rPr>
      </w:pPr>
      <w:ins w:id="1409"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410" w:author="Xuelong Wang@RAN2#115" w:date="2021-09-03T11:33:00Z">
        <w:r>
          <w:t xml:space="preserve"> traffic</w:t>
        </w:r>
      </w:ins>
      <w:ins w:id="1411" w:author="Xuelong Wang@RAN2#115" w:date="2021-09-03T11:11:00Z">
        <w:r>
          <w:t xml:space="preserve"> and the associated end-to-end radio </w:t>
        </w:r>
      </w:ins>
      <w:ins w:id="1412" w:author="Xuelong Wang@RAN2#115" w:date="2021-09-03T11:34:00Z">
        <w:r>
          <w:t>b</w:t>
        </w:r>
      </w:ins>
      <w:ins w:id="1413" w:author="Xuelong Wang@RAN2#115" w:date="2021-09-03T11:11:00Z">
        <w:r>
          <w:t xml:space="preserve">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34FB8D1B" w14:textId="77777777" w:rsidR="00176BB2" w:rsidRDefault="00A53C6E">
      <w:pPr>
        <w:rPr>
          <w:ins w:id="1414" w:author="Xuelong Wang@RAN2#115" w:date="2021-09-03T11:11:00Z"/>
        </w:rPr>
      </w:pPr>
      <w:ins w:id="1415" w:author="Xuelong Wang@RAN2#115" w:date="2021-09-03T11:11:00Z">
        <w:r>
          <w:t>4. The U2N Remote UE establishes PC5 connection with target U2N Relay UE</w:t>
        </w:r>
      </w:ins>
    </w:p>
    <w:p w14:paraId="316125C5" w14:textId="77777777" w:rsidR="00176BB2" w:rsidRDefault="00A53C6E">
      <w:pPr>
        <w:rPr>
          <w:ins w:id="1416" w:author="Xuelong Wang@RAN2#115" w:date="2021-09-03T11:11:00Z"/>
        </w:rPr>
      </w:pPr>
      <w:ins w:id="1417"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6F2C2B1" w14:textId="77777777" w:rsidR="00176BB2" w:rsidRDefault="00A53C6E">
      <w:pPr>
        <w:rPr>
          <w:ins w:id="1418" w:author="Xuelong Wang@RAN2#115" w:date="2021-09-03T11:11:00Z"/>
        </w:rPr>
      </w:pPr>
      <w:ins w:id="1419" w:author="Xuelong Wang@RAN2#115" w:date="2021-09-03T11:11:00Z">
        <w:r>
          <w:t xml:space="preserve">6. The data path is switched from direct path to indirect path between the U2N Remote UE and the </w:t>
        </w:r>
        <w:proofErr w:type="spellStart"/>
        <w:r>
          <w:t>gNB</w:t>
        </w:r>
        <w:proofErr w:type="spellEnd"/>
        <w:r>
          <w:t>.</w:t>
        </w:r>
      </w:ins>
    </w:p>
    <w:p w14:paraId="5A23EF1E" w14:textId="77777777" w:rsidR="00176BB2" w:rsidRDefault="00176BB2">
      <w:pPr>
        <w:rPr>
          <w:ins w:id="1420" w:author="Xuelong Wang@RAN2#115" w:date="2021-09-03T11:11:00Z"/>
          <w:rFonts w:ascii="Arial" w:hAnsi="Arial" w:cs="Arial"/>
        </w:rPr>
      </w:pPr>
    </w:p>
    <w:p w14:paraId="2F99449D" w14:textId="77777777" w:rsidR="00176BB2" w:rsidRDefault="00A53C6E">
      <w:pPr>
        <w:pStyle w:val="EditorsNote"/>
        <w:rPr>
          <w:del w:id="1421" w:author="Xuelong Wang" w:date="2021-06-07T14:17:00Z"/>
          <w:lang w:val="en-US" w:eastAsia="zh-CN"/>
        </w:rPr>
      </w:pPr>
      <w:r>
        <w:rPr>
          <w:lang w:eastAsia="ko-KR"/>
        </w:rPr>
        <w:t>Editor's Note:</w:t>
      </w:r>
      <w:r>
        <w:rPr>
          <w:lang w:eastAsia="ko-KR"/>
        </w:rPr>
        <w:tab/>
        <w:t xml:space="preserve"> FFS in case the target relay UE is in IDLE/INACTIVE, if supported.</w:t>
      </w:r>
    </w:p>
    <w:p w14:paraId="25EA1866" w14:textId="77777777" w:rsidR="00176BB2" w:rsidRDefault="00176BB2"/>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3B15D81" w14:textId="77777777" w:rsidR="00176BB2" w:rsidRDefault="00176BB2">
      <w:pPr>
        <w:rPr>
          <w:del w:id="1422" w:author="Xuelong Wang@RAN2#116" w:date="2021-11-18T14:14:00Z"/>
        </w:rPr>
      </w:pPr>
    </w:p>
    <w:p w14:paraId="065D03EB" w14:textId="77777777" w:rsidR="00176BB2" w:rsidRDefault="00A53C6E">
      <w:pPr>
        <w:pStyle w:val="Heading3"/>
        <w:overflowPunct w:val="0"/>
        <w:autoSpaceDE w:val="0"/>
        <w:autoSpaceDN w:val="0"/>
        <w:adjustRightInd w:val="0"/>
        <w:textAlignment w:val="baseline"/>
        <w:rPr>
          <w:ins w:id="1423" w:author="Xuelong Wang@RAN2#116" w:date="2021-11-18T14:14:00Z"/>
          <w:rFonts w:eastAsia="SimSun"/>
        </w:rPr>
      </w:pPr>
      <w:ins w:id="1424" w:author="Xuelong Wang@RAN2#116" w:date="2021-11-18T14:14:00Z">
        <w:r>
          <w:rPr>
            <w:rFonts w:eastAsia="SimSun" w:hint="eastAsia"/>
          </w:rPr>
          <w:t>16.</w:t>
        </w:r>
        <w:r>
          <w:rPr>
            <w:rFonts w:eastAsia="SimSun"/>
          </w:rPr>
          <w:t>9</w:t>
        </w:r>
        <w:r>
          <w:rPr>
            <w:rFonts w:eastAsia="SimSun" w:hint="eastAsia"/>
          </w:rPr>
          <w:t>.</w:t>
        </w:r>
        <w:r>
          <w:rPr>
            <w:rFonts w:eastAsia="SimSun"/>
          </w:rPr>
          <w:t>y</w:t>
        </w:r>
        <w:r>
          <w:rPr>
            <w:rFonts w:eastAsia="SimSun"/>
          </w:rPr>
          <w:tab/>
          <w:t>Sidelink Discovery</w:t>
        </w:r>
      </w:ins>
    </w:p>
    <w:p w14:paraId="396C10FC" w14:textId="77777777" w:rsidR="00176BB2" w:rsidRDefault="00A53C6E">
      <w:pPr>
        <w:rPr>
          <w:ins w:id="1425" w:author="Xuelong Wang@RAN2#116" w:date="2021-11-18T14:43:00Z"/>
        </w:rPr>
      </w:pPr>
      <w:ins w:id="1426" w:author="Xuelong Wang@RAN2#116" w:date="2021-11-18T14:43:00Z">
        <w:r>
          <w:t>The UE may perform NR sidelink discovery (</w:t>
        </w:r>
        <w:proofErr w:type="gramStart"/>
        <w:r>
          <w:t>i.e.</w:t>
        </w:r>
        <w:proofErr w:type="gramEnd"/>
        <w:r>
          <w:t xml:space="preserve"> </w:t>
        </w:r>
      </w:ins>
      <w:ins w:id="1427" w:author="Xuelong Wang@RAN2#116" w:date="2021-11-18T14:44:00Z">
        <w:r>
          <w:t>N</w:t>
        </w:r>
      </w:ins>
      <w:ins w:id="1428" w:author="Xuelong Wang@RAN2#116" w:date="2021-11-18T14:43:00Z">
        <w:r>
          <w:t>on-</w:t>
        </w:r>
      </w:ins>
      <w:ins w:id="1429" w:author="Xuelong Wang@RAN2#116" w:date="2021-11-18T14:44:00Z">
        <w:r>
          <w:t>R</w:t>
        </w:r>
      </w:ins>
      <w:ins w:id="1430" w:author="Xuelong Wang@RAN2#116" w:date="2021-11-18T14:43:00Z">
        <w:r>
          <w:t xml:space="preserve">elay Discovery) while in-coverage or out-of-coverage for non-relay </w:t>
        </w:r>
      </w:ins>
      <w:ins w:id="1431" w:author="Xuelong Wang@RAN2#116" w:date="2021-11-18T14:44:00Z">
        <w:r>
          <w:t xml:space="preserve">operation. </w:t>
        </w:r>
      </w:ins>
    </w:p>
    <w:p w14:paraId="01D45962" w14:textId="77777777" w:rsidR="00176BB2" w:rsidRDefault="00A53C6E">
      <w:ins w:id="1432" w:author="Xuelong Wang@RAN2#116" w:date="2021-11-18T14:16:00Z">
        <w:r>
          <w:t>Th</w:t>
        </w:r>
      </w:ins>
      <w:ins w:id="1433" w:author="Xuelong Wang@RAN2#116" w:date="2021-11-18T14:25:00Z">
        <w:r>
          <w:t>e</w:t>
        </w:r>
      </w:ins>
      <w:ins w:id="1434" w:author="Xuelong Wang@RAN2#116" w:date="2021-11-18T14:16:00Z">
        <w:r>
          <w:t xml:space="preserve"> </w:t>
        </w:r>
      </w:ins>
      <w:ins w:id="1435" w:author="Xuelong Wang@RAN2#116" w:date="2021-11-18T14:25:00Z">
        <w:r>
          <w:t>Relay D</w:t>
        </w:r>
      </w:ins>
      <w:ins w:id="1436" w:author="Xuelong Wang@RAN2#116" w:date="2021-11-18T14:16:00Z">
        <w:r>
          <w:t xml:space="preserve">iscovery mechanism described in section </w:t>
        </w:r>
      </w:ins>
      <w:ins w:id="1437" w:author="Xuelong Wang@RAN2#116" w:date="2021-11-18T14:22:00Z">
        <w:r>
          <w:t>16.x.3</w:t>
        </w:r>
      </w:ins>
      <w:ins w:id="1438" w:author="Xuelong Wang@RAN2#116" w:date="2021-11-18T14:23:00Z">
        <w:r>
          <w:t xml:space="preserve"> </w:t>
        </w:r>
      </w:ins>
      <w:ins w:id="1439" w:author="Xuelong Wang@RAN2#116" w:date="2021-11-18T14:45:00Z">
        <w:r>
          <w:t>(</w:t>
        </w:r>
      </w:ins>
      <w:ins w:id="1440" w:author="Xuelong Wang@RAN2#116" w:date="2021-11-18T14:23:00Z">
        <w:r>
          <w:t xml:space="preserve">other than the </w:t>
        </w:r>
      </w:ins>
      <w:ins w:id="1441" w:author="Xuelong Wang@RAN2#116" w:date="2021-11-18T14:24:00Z">
        <w:r>
          <w:t xml:space="preserve">U2N Relay specific </w:t>
        </w:r>
        <w:proofErr w:type="gramStart"/>
        <w:r>
          <w:t>threshold based</w:t>
        </w:r>
        <w:proofErr w:type="gramEnd"/>
        <w:r>
          <w:t xml:space="preserve"> discovery message transmission</w:t>
        </w:r>
      </w:ins>
      <w:ins w:id="1442" w:author="Xuelong Wang@RAN2#116" w:date="2021-11-18T14:45:00Z">
        <w:r>
          <w:t>)</w:t>
        </w:r>
      </w:ins>
      <w:ins w:id="1443" w:author="Xuelong Wang@RAN2#116" w:date="2021-11-18T14:24:00Z">
        <w:r>
          <w:t xml:space="preserve"> </w:t>
        </w:r>
      </w:ins>
      <w:ins w:id="1444" w:author="Xuelong Wang@RAN2#116" w:date="2021-11-18T14:16:00Z">
        <w:r>
          <w:t>applies</w:t>
        </w:r>
      </w:ins>
      <w:ins w:id="1445" w:author="Xuelong Wang@RAN2#116" w:date="2021-11-18T14:45:00Z">
        <w:r>
          <w:t xml:space="preserve"> also</w:t>
        </w:r>
      </w:ins>
      <w:ins w:id="1446" w:author="Xuelong Wang@RAN2#116" w:date="2021-11-18T14:16:00Z">
        <w:r>
          <w:t xml:space="preserve"> to </w:t>
        </w:r>
      </w:ins>
      <w:ins w:id="1447" w:author="Xuelong Wang@RAN2#116" w:date="2021-11-18T14:22:00Z">
        <w:r>
          <w:t>general sidelink discovery</w:t>
        </w:r>
      </w:ins>
      <w:ins w:id="1448" w:author="Xuelong Wang@RAN2#116" w:date="2021-11-18T14:16:00Z">
        <w:r>
          <w:t xml:space="preserve">.  </w:t>
        </w:r>
      </w:ins>
    </w:p>
    <w:p w14:paraId="4A75C32B" w14:textId="77777777" w:rsidR="00176BB2" w:rsidRDefault="00176BB2"/>
    <w:p w14:paraId="22CD15CD" w14:textId="77777777" w:rsidR="00176BB2" w:rsidRDefault="00A53C6E">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1CE2FEAD" w14:textId="77777777" w:rsidR="00176BB2" w:rsidRDefault="00A53C6E">
      <w:pPr>
        <w:pStyle w:val="Agreement"/>
        <w:numPr>
          <w:ilvl w:val="0"/>
          <w:numId w:val="0"/>
        </w:numPr>
        <w:ind w:left="1619"/>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4B50EC78" w14:textId="77777777" w:rsidR="00176BB2" w:rsidRDefault="00A53C6E">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7A8C8537" w14:textId="77777777" w:rsidR="00176BB2" w:rsidRDefault="00A53C6E">
      <w:pPr>
        <w:pStyle w:val="Agreement"/>
      </w:pPr>
      <w:r>
        <w:rPr>
          <w:highlight w:val="cyan"/>
        </w:rPr>
        <w:t xml:space="preserve">As in LTE, the RRC_IDLE/RRC_INACTIVE remote UE is able to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7BDF9613" w14:textId="77777777" w:rsidR="00176BB2" w:rsidRDefault="00A53C6E">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76517B75" w14:textId="77777777" w:rsidR="00176BB2" w:rsidRDefault="00A53C6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pPr>
        <w:pStyle w:val="Agreement"/>
        <w:numPr>
          <w:ilvl w:val="0"/>
          <w:numId w:val="0"/>
        </w:numPr>
        <w:ind w:left="1619"/>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034F4627" w14:textId="77777777" w:rsidR="00176BB2" w:rsidRDefault="00A53C6E">
      <w:pPr>
        <w:pStyle w:val="Agreement"/>
        <w:numPr>
          <w:ilvl w:val="0"/>
          <w:numId w:val="0"/>
        </w:numPr>
        <w:ind w:left="1619"/>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1342F1B4" w14:textId="77777777" w:rsidR="00176BB2" w:rsidRDefault="00A53C6E">
      <w:pPr>
        <w:pStyle w:val="Agreement"/>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0A3F4E54" w14:textId="77777777" w:rsidR="00176BB2" w:rsidRDefault="00A53C6E">
      <w:pPr>
        <w:pStyle w:val="Agreement"/>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w:t>
      </w:r>
      <w:proofErr w:type="gramStart"/>
      <w:r>
        <w:rPr>
          <w:highlight w:val="green"/>
        </w:rPr>
        <w:t>i.e.</w:t>
      </w:r>
      <w:proofErr w:type="gramEnd"/>
      <w:r>
        <w:rPr>
          <w:highlight w:val="green"/>
        </w:rPr>
        <w:t xml:space="preserv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lastRenderedPageBreak/>
        <w:t>[611]  For L2/L3 relay common parts of relay (re)selection, RAN2 confirm that there is no support of service continuity from AS layer perspective</w:t>
      </w:r>
    </w:p>
    <w:p w14:paraId="7DE99041" w14:textId="77777777" w:rsidR="00176BB2" w:rsidRDefault="00A53C6E">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 xml:space="preserve">[611]  When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178F65F2" w14:textId="77777777" w:rsidR="00176BB2" w:rsidRDefault="00A53C6E">
      <w:pPr>
        <w:pStyle w:val="Agreement"/>
        <w:rPr>
          <w:highlight w:val="cyan"/>
        </w:rPr>
      </w:pPr>
      <w:r>
        <w:t xml:space="preserve">[611]  </w:t>
      </w:r>
      <w:r>
        <w:rPr>
          <w:highlight w:val="cyan"/>
        </w:rPr>
        <w:t xml:space="preserve">When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t>[611]  If both a suitable cell and a suitable relay are available, the remote UE can select either one (or both, for L3 relay only) based on its implementation</w:t>
      </w:r>
      <w:r>
        <w:t xml:space="preserve"> in this release (</w:t>
      </w:r>
      <w:proofErr w:type="gramStart"/>
      <w:r>
        <w:t>i.e.</w:t>
      </w:r>
      <w:proofErr w:type="gramEnd"/>
      <w:r>
        <w:t xml:space="preserv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40E0758" w14:textId="77777777" w:rsidR="00176BB2" w:rsidRDefault="00A53C6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C99F1C8" w14:textId="77777777" w:rsidR="00176BB2" w:rsidRDefault="00A53C6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2DD3BCBB" w14:textId="77777777" w:rsidR="00176BB2" w:rsidRDefault="00A53C6E">
      <w:pPr>
        <w:pStyle w:val="Agreement"/>
        <w:rPr>
          <w:highlight w:val="cyan"/>
        </w:rPr>
      </w:pPr>
      <w:r>
        <w:rPr>
          <w:highlight w:val="cyan"/>
        </w:rPr>
        <w:lastRenderedPageBreak/>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2EFC1B84" w14:textId="77777777" w:rsidR="00176BB2" w:rsidRDefault="00A53C6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18B858AB" w14:textId="77777777" w:rsidR="00176BB2" w:rsidRDefault="00A53C6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32E570F" w14:textId="77777777" w:rsidR="00176BB2" w:rsidRDefault="00A53C6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47BC95DF" w14:textId="77777777" w:rsidR="00176BB2" w:rsidRDefault="00A53C6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28CE7058" w14:textId="77777777" w:rsidR="00176BB2" w:rsidRDefault="00A53C6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2B89BC4" w14:textId="77777777" w:rsidR="00176BB2" w:rsidRDefault="00A53C6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w:t>
      </w:r>
      <w:proofErr w:type="gramStart"/>
      <w:r>
        <w:rPr>
          <w:highlight w:val="cyan"/>
        </w:rPr>
        <w:t>coverage, and</w:t>
      </w:r>
      <w:proofErr w:type="gramEnd"/>
      <w:r>
        <w:rPr>
          <w:highlight w:val="cyan"/>
        </w:rPr>
        <w:t xml:space="preserve">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w:t>
      </w:r>
      <w:proofErr w:type="gramStart"/>
      <w:r>
        <w:rPr>
          <w:highlight w:val="cyan"/>
        </w:rPr>
        <w:t>coverage, and</w:t>
      </w:r>
      <w:proofErr w:type="gramEnd"/>
      <w:r>
        <w:rPr>
          <w:highlight w:val="cyan"/>
        </w:rPr>
        <w:t xml:space="preserve"> is neither in RRC_CONNECTED nor RRC_IDLE/INACTIVE, it should follow pre-configuration.</w:t>
      </w:r>
    </w:p>
    <w:p w14:paraId="117152AF" w14:textId="77777777" w:rsidR="00176BB2" w:rsidRDefault="00A53C6E">
      <w:pPr>
        <w:pStyle w:val="Agreement"/>
        <w:rPr>
          <w:highlight w:val="cyan"/>
        </w:rPr>
      </w:pPr>
      <w:r>
        <w:rPr>
          <w:highlight w:val="cyan"/>
        </w:rPr>
        <w:lastRenderedPageBreak/>
        <w:t>Proposal 3a (modified): RAN2 agree that for L2 remote UE which is out-of-</w:t>
      </w:r>
      <w:proofErr w:type="gramStart"/>
      <w:r>
        <w:rPr>
          <w:highlight w:val="cyan"/>
        </w:rPr>
        <w:t>coverage, but</w:t>
      </w:r>
      <w:proofErr w:type="gramEnd"/>
      <w:r>
        <w:rPr>
          <w:highlight w:val="cyan"/>
        </w:rPr>
        <w:t xml:space="preserve">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78D5393F" w14:textId="77777777" w:rsidR="00176BB2" w:rsidRDefault="00A53C6E">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lastRenderedPageBreak/>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w:t>
      </w:r>
      <w:proofErr w:type="gramStart"/>
      <w:r>
        <w:rPr>
          <w:highlight w:val="cyan"/>
        </w:rPr>
        <w:t>coverage, but</w:t>
      </w:r>
      <w:proofErr w:type="gramEnd"/>
      <w:r>
        <w:rPr>
          <w:highlight w:val="cyan"/>
        </w:rPr>
        <w:t xml:space="preserve">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w:t>
      </w:r>
      <w:proofErr w:type="gramStart"/>
      <w:r>
        <w:rPr>
          <w:highlight w:val="cyan"/>
        </w:rPr>
        <w:t>coverage, but</w:t>
      </w:r>
      <w:proofErr w:type="gramEnd"/>
      <w:r>
        <w:rPr>
          <w:highlight w:val="cyan"/>
        </w:rPr>
        <w:t xml:space="preserve">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 xml:space="preserve">of cell ID by </w:t>
      </w:r>
      <w:proofErr w:type="spellStart"/>
      <w:r>
        <w:t>gNB</w:t>
      </w:r>
      <w:proofErr w:type="spellEnd"/>
      <w:r>
        <w:t xml:space="preserve">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 xml:space="preserve">[618]Leave </w:t>
      </w:r>
      <w:proofErr w:type="gramStart"/>
      <w:r>
        <w:rPr>
          <w:highlight w:val="cyan"/>
        </w:rPr>
        <w:t>to</w:t>
      </w:r>
      <w:proofErr w:type="gramEnd"/>
      <w:r>
        <w:rPr>
          <w:highlight w:val="cyan"/>
        </w:rPr>
        <w:t xml:space="preserve">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7E5ADBD4" w14:textId="77777777" w:rsidR="00176BB2" w:rsidRDefault="00A53C6E">
      <w:pPr>
        <w:pStyle w:val="Agreement"/>
      </w:pPr>
      <w:r>
        <w:lastRenderedPageBreak/>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D7AC747" w14:textId="77777777" w:rsidR="00176BB2" w:rsidRDefault="00A53C6E">
      <w:pPr>
        <w:pStyle w:val="Agreement"/>
      </w:pPr>
      <w:r>
        <w:t>[605]Proposal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4CBEFEC7" w14:textId="77777777" w:rsidR="00176BB2" w:rsidRDefault="00A53C6E">
      <w:pPr>
        <w:pStyle w:val="Agreement"/>
      </w:pPr>
      <w:r>
        <w:t xml:space="preserve">[605]Proposal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lastRenderedPageBreak/>
        <w:t xml:space="preserve">[605]Proposal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27D4F141" w14:textId="77777777" w:rsidR="00176BB2" w:rsidRDefault="00A53C6E">
      <w:pPr>
        <w:pStyle w:val="Agreement"/>
      </w:pPr>
      <w:r>
        <w:t xml:space="preserve">[605]Proposal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t>FFS if the network can configure shared and dedicated pool simultaneously.</w:t>
      </w:r>
    </w:p>
    <w:p w14:paraId="3A1FCB08"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70BCB7E3" w14:textId="77777777" w:rsidR="00176BB2" w:rsidRDefault="00A53C6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12E77255" w14:textId="77777777" w:rsidR="00176BB2" w:rsidRDefault="00A53C6E">
      <w:pPr>
        <w:pStyle w:val="Agreement"/>
        <w:numPr>
          <w:ilvl w:val="4"/>
          <w:numId w:val="8"/>
        </w:numPr>
      </w:pPr>
      <w:r>
        <w:t xml:space="preserve">Left </w:t>
      </w:r>
      <w:proofErr w:type="gramStart"/>
      <w:r>
        <w:t>to</w:t>
      </w:r>
      <w:proofErr w:type="gramEnd"/>
      <w:r>
        <w:t xml:space="preserve">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405B7CC1" w14:textId="77777777" w:rsidR="00176BB2" w:rsidRDefault="00A53C6E">
      <w:pPr>
        <w:pStyle w:val="Agreement"/>
      </w:pPr>
      <w:r>
        <w:t>FFS whether relay UE can voluntarily forward the SIBs/</w:t>
      </w:r>
      <w:proofErr w:type="spellStart"/>
      <w:r>
        <w:t>posSIBs</w:t>
      </w:r>
      <w:proofErr w:type="spellEnd"/>
      <w:r>
        <w:t xml:space="preserve">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 xml:space="preserve">When L2 Relay UE in RRC CONNECTED and L2 Remote UE(s) in RRC_IDLE/RRC_INACTIVE, the Relay UE can monitor PO of its PC5-RRC connected Remote UE(s) if the active DL BWP of Relay </w:t>
      </w:r>
      <w:r>
        <w:rPr>
          <w:rFonts w:hint="eastAsia"/>
          <w:highlight w:val="cyan"/>
        </w:rPr>
        <w:lastRenderedPageBreak/>
        <w:t>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E458683" w14:textId="77777777" w:rsidR="00176BB2" w:rsidRDefault="00A53C6E">
      <w:pPr>
        <w:pStyle w:val="Agreement"/>
      </w:pPr>
      <w:r>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6C461A37" w14:textId="77777777" w:rsidR="00176BB2" w:rsidRDefault="00A53C6E">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5868ACE3" w14:textId="77777777" w:rsidR="00176BB2" w:rsidRDefault="00A53C6E">
      <w:pPr>
        <w:pStyle w:val="Agreement"/>
        <w:rPr>
          <w:highlight w:val="cyan"/>
        </w:rPr>
      </w:pPr>
      <w:r>
        <w:rPr>
          <w:highlight w:val="cyan"/>
        </w:rPr>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6F993F2B" w14:textId="77777777" w:rsidR="00176BB2" w:rsidRDefault="00A53C6E">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lastRenderedPageBreak/>
        <w:t xml:space="preserve">Proposal 5 (easy): The handling of RRC_CONNECTED Remote UE’s mobility due to SL RLF or </w:t>
      </w:r>
      <w:proofErr w:type="spellStart"/>
      <w:r>
        <w:t>Uu</w:t>
      </w:r>
      <w:proofErr w:type="spellEnd"/>
      <w:r>
        <w:t xml:space="preserve"> RLF notified by Relay UE can be discussed in CP agenda item.</w:t>
      </w:r>
    </w:p>
    <w:p w14:paraId="048CDCEA" w14:textId="77777777" w:rsidR="00176BB2" w:rsidRDefault="00A53C6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w:t>
      </w:r>
      <w:proofErr w:type="gramStart"/>
      <w:r>
        <w:t>i.e.</w:t>
      </w:r>
      <w:proofErr w:type="gramEnd"/>
      <w:r>
        <w:t xml:space="preserv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w:t>
      </w:r>
      <w:proofErr w:type="gramStart"/>
      <w:r>
        <w:t>taken into account</w:t>
      </w:r>
      <w:proofErr w:type="gramEnd"/>
      <w:r>
        <w: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lastRenderedPageBreak/>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F709B77" w14:textId="77777777" w:rsidR="00176BB2" w:rsidRDefault="00A53C6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6E08E484" w14:textId="77777777" w:rsidR="00176BB2" w:rsidRDefault="00A53C6E">
      <w:pPr>
        <w:pStyle w:val="Agreement"/>
      </w:pPr>
      <w:r>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 xml:space="preserve">Serving </w:t>
      </w:r>
      <w:proofErr w:type="spellStart"/>
      <w:r>
        <w:t>gNB</w:t>
      </w:r>
      <w:proofErr w:type="spellEnd"/>
      <w:r>
        <w:t xml:space="preserve">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103FA1" w14:textId="77777777" w:rsidR="00176BB2" w:rsidRDefault="00A53C6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UE .</w:t>
      </w:r>
    </w:p>
    <w:p w14:paraId="2EB7FEE6" w14:textId="77777777" w:rsidR="00176BB2" w:rsidRDefault="00A53C6E">
      <w:pPr>
        <w:pStyle w:val="Agreement"/>
      </w:pPr>
      <w:proofErr w:type="spellStart"/>
      <w:r>
        <w:t>Uu</w:t>
      </w:r>
      <w:proofErr w:type="spellEnd"/>
      <w:r>
        <w:t xml:space="preserve"> RLF is not indicated in adaptation layer.</w:t>
      </w:r>
    </w:p>
    <w:p w14:paraId="63BA7F6A" w14:textId="77777777" w:rsidR="00176BB2" w:rsidRDefault="00A53C6E">
      <w:pPr>
        <w:pStyle w:val="Agreement"/>
        <w:rPr>
          <w:highlight w:val="cyan"/>
        </w:rPr>
      </w:pPr>
      <w:proofErr w:type="spellStart"/>
      <w:r>
        <w:rPr>
          <w:highlight w:val="cyan"/>
        </w:rPr>
        <w:lastRenderedPageBreak/>
        <w:t>Uu</w:t>
      </w:r>
      <w:proofErr w:type="spellEnd"/>
      <w:r>
        <w:rPr>
          <w:highlight w:val="cyan"/>
        </w:rPr>
        <w:t xml:space="preserve">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176BB2" w:rsidRDefault="00A53C6E">
      <w:pPr>
        <w:pStyle w:val="Agreement"/>
        <w:rPr>
          <w:highlight w:val="cyan"/>
          <w:rPrChange w:id="1449" w:author="Xuelong Wang@RAN2#116" w:date="2021-11-15T15:17:00Z">
            <w:rPr/>
          </w:rPrChange>
        </w:rPr>
      </w:pPr>
      <w:r>
        <w:rPr>
          <w:highlight w:val="cyan"/>
          <w:rPrChange w:id="1450"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lastRenderedPageBreak/>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 xml:space="preserve">L2 relay UE will always use the discovery configuration provided by </w:t>
      </w:r>
      <w:proofErr w:type="spellStart"/>
      <w:r>
        <w:t>gNB</w:t>
      </w:r>
      <w:proofErr w:type="spellEnd"/>
      <w:r>
        <w:t xml:space="preserve"> (either via SIB or dedicated signalling).</w:t>
      </w:r>
    </w:p>
    <w:p w14:paraId="488446F4" w14:textId="77777777" w:rsidR="00176BB2" w:rsidRDefault="00A53C6E">
      <w:pPr>
        <w:pStyle w:val="Agreement"/>
      </w:pPr>
      <w:r>
        <w:t>RAN2 confirm the SI conclusion that for L2 remote UE which is out-of-</w:t>
      </w:r>
      <w:proofErr w:type="gramStart"/>
      <w:r>
        <w:t>coverage, and</w:t>
      </w:r>
      <w:proofErr w:type="gramEnd"/>
      <w:r>
        <w:t xml:space="preserve"> is neither in RRC_CONNECTED nor RRC_IDLE/INACTIVE, it can rely on pre-configuration.</w:t>
      </w:r>
    </w:p>
    <w:p w14:paraId="15A2ED50" w14:textId="77777777" w:rsidR="00176BB2" w:rsidRDefault="00A53C6E">
      <w:pPr>
        <w:pStyle w:val="Agreement"/>
      </w:pPr>
      <w:r>
        <w:t>RAN2 confirm the SI conclusion that for L3 remote UE which is out-of-</w:t>
      </w:r>
      <w:proofErr w:type="gramStart"/>
      <w:r>
        <w:t>coverage, and</w:t>
      </w:r>
      <w:proofErr w:type="gramEnd"/>
      <w:r>
        <w:t xml:space="preserve"> is neither in RRC_CONNECTED nor RRC_IDLE/INACTIVE, it should follow pre-configuration.</w:t>
      </w:r>
    </w:p>
    <w:p w14:paraId="2676D468" w14:textId="77777777" w:rsidR="00176BB2" w:rsidRDefault="00A53C6E">
      <w:pPr>
        <w:pStyle w:val="Agreement"/>
      </w:pPr>
      <w:r>
        <w:t>RAN2 agree that for L2 remote UE which is out-of-</w:t>
      </w:r>
      <w:proofErr w:type="gramStart"/>
      <w:r>
        <w:t>coverage, but</w:t>
      </w:r>
      <w:proofErr w:type="gramEnd"/>
      <w:r>
        <w:t xml:space="preserve">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9BF5ADD" w14:textId="77777777" w:rsidR="00176BB2" w:rsidRDefault="00A53C6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lastRenderedPageBreak/>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lastRenderedPageBreak/>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w:t>
      </w:r>
      <w:proofErr w:type="gramStart"/>
      <w:r>
        <w:t>to</w:t>
      </w:r>
      <w:proofErr w:type="gramEnd"/>
      <w:r>
        <w:t xml:space="preserve">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proofErr w:type="spellStart"/>
      <w:r>
        <w:t>Uu</w:t>
      </w:r>
      <w:proofErr w:type="spellEnd"/>
      <w:r>
        <w:t xml:space="preserve">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w:t>
      </w:r>
      <w:proofErr w:type="spellStart"/>
      <w:r>
        <w:t>Uu</w:t>
      </w:r>
      <w:proofErr w:type="spellEnd"/>
      <w:r>
        <w:t xml:space="preserve"> RSRP is above the minimum threshold by a hysteresis, or</w:t>
      </w:r>
    </w:p>
    <w:p w14:paraId="33811310" w14:textId="77777777" w:rsidR="00176BB2" w:rsidRDefault="00A53C6E">
      <w:pPr>
        <w:pStyle w:val="Agreement"/>
      </w:pPr>
      <w:r>
        <w:t xml:space="preserve">only maximum threshold is provided and </w:t>
      </w:r>
      <w:proofErr w:type="spellStart"/>
      <w:r>
        <w:t>Uu</w:t>
      </w:r>
      <w:proofErr w:type="spellEnd"/>
      <w:r>
        <w:t xml:space="preserve"> RSRP is below the maximum threshold by a hysteresis</w:t>
      </w:r>
    </w:p>
    <w:p w14:paraId="79C52467" w14:textId="77777777" w:rsidR="00176BB2" w:rsidRDefault="00A53C6E">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1B126A39" w14:textId="77777777" w:rsidR="00176BB2" w:rsidRDefault="00A53C6E">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lastRenderedPageBreak/>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4E28E679" w14:textId="77777777" w:rsidR="00176BB2" w:rsidRDefault="00A53C6E">
      <w:pPr>
        <w:pStyle w:val="Agreement"/>
      </w:pPr>
      <w:r>
        <w:lastRenderedPageBreak/>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01BEBEFF" w14:textId="77777777" w:rsidR="00176BB2" w:rsidRDefault="00A53C6E">
      <w:pPr>
        <w:pStyle w:val="Agreement"/>
      </w:pPr>
      <w:r>
        <w:t xml:space="preserve">Proposal 2 (modified):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lastRenderedPageBreak/>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w:t>
      </w:r>
      <w:proofErr w:type="gramStart"/>
      <w:r>
        <w:t>UE</w:t>
      </w:r>
      <w:proofErr w:type="gramEnd"/>
      <w:r>
        <w:t xml:space="preserve"> or Relay UE’s AS layer releases PC5-RRC connection and indicates upper layer to release PC5 unicast link after receiving RRC reconfiguration from </w:t>
      </w:r>
      <w:proofErr w:type="spellStart"/>
      <w:r>
        <w:t>gNB</w:t>
      </w:r>
      <w:proofErr w:type="spellEnd"/>
      <w:r>
        <w:t>.</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w:t>
      </w:r>
      <w:proofErr w:type="gramStart"/>
      <w:r>
        <w:rPr>
          <w:rFonts w:hint="eastAsia"/>
        </w:rPr>
        <w:t>i.e.</w:t>
      </w:r>
      <w:proofErr w:type="gramEnd"/>
      <w:r>
        <w:rPr>
          <w:rFonts w:hint="eastAsia"/>
        </w:rPr>
        <w:t xml:space="preserv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 xml:space="preserve">WA: The existing </w:t>
      </w:r>
      <w:proofErr w:type="spellStart"/>
      <w:r>
        <w:t>reconfigurationWithSync</w:t>
      </w:r>
      <w:proofErr w:type="spellEnd"/>
      <w:r>
        <w:t xml:space="preserve">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37A75868" w14:textId="77777777" w:rsidR="00176BB2" w:rsidRDefault="00A53C6E">
      <w:pPr>
        <w:pStyle w:val="Agreement"/>
      </w:pPr>
      <w:r>
        <w:lastRenderedPageBreak/>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B172E9B" w14:textId="77777777" w:rsidR="00176BB2" w:rsidRDefault="00A53C6E">
      <w:pPr>
        <w:pStyle w:val="Agreement"/>
      </w:pPr>
      <w:r>
        <w:t xml:space="preserve">Proposal 16: It is left to </w:t>
      </w:r>
      <w:proofErr w:type="spellStart"/>
      <w:r>
        <w:t>gNB</w:t>
      </w:r>
      <w:proofErr w:type="spellEnd"/>
      <w:r>
        <w:t xml:space="preserve"> implementation to avoid collision on the usage of local/temp remote UE ID.</w:t>
      </w:r>
    </w:p>
    <w:p w14:paraId="2363D6E3" w14:textId="77777777" w:rsidR="00176BB2" w:rsidRDefault="00A53C6E">
      <w:pPr>
        <w:pStyle w:val="Agreement"/>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48378F7E" w14:textId="77777777" w:rsidR="00176BB2" w:rsidRDefault="00A53C6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08EE7048" w14:textId="77777777" w:rsidR="00176BB2" w:rsidRDefault="00A53C6E">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E564037" w14:textId="77777777" w:rsidR="00176BB2" w:rsidRDefault="00A53C6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25D3FCC8" w14:textId="77777777" w:rsidR="00176BB2" w:rsidRDefault="00A53C6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[Easy] QoS configuration for remote UE  for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Discuss]Remote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 xml:space="preserve">RAN2 do not further discuss enhancements regarding prioritisation between </w:t>
      </w:r>
      <w:proofErr w:type="spellStart"/>
      <w:r>
        <w:t>Uu</w:t>
      </w:r>
      <w:proofErr w:type="spellEnd"/>
      <w:r>
        <w:t xml:space="preserve"> and SL.</w:t>
      </w:r>
    </w:p>
    <w:p w14:paraId="1E8F3E2A" w14:textId="77777777" w:rsidR="00176BB2" w:rsidRDefault="00176BB2">
      <w:pPr>
        <w:pStyle w:val="Doc-text2"/>
      </w:pPr>
    </w:p>
    <w:sectPr w:rsidR="00176BB2">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ntel_SB" w:date="2021-11-18T11:17:00Z" w:initials="Intel_SB">
    <w:p w14:paraId="79D76DE2" w14:textId="77777777" w:rsidR="000C453A" w:rsidRDefault="000C453A" w:rsidP="000C453A">
      <w:pPr>
        <w:pStyle w:val="CommentText"/>
      </w:pPr>
      <w:r>
        <w:rPr>
          <w:rStyle w:val="CommentReference"/>
        </w:rPr>
        <w:annotationRef/>
      </w:r>
      <w:r>
        <w:rPr>
          <w:rStyle w:val="CommentReference"/>
        </w:rPr>
        <w:annotationRef/>
      </w:r>
      <w:r>
        <w:t>Thank you for the efforts.</w:t>
      </w:r>
    </w:p>
    <w:p w14:paraId="1D372C55" w14:textId="589F68D7" w:rsidR="000C453A" w:rsidRDefault="000C453A" w:rsidP="000C453A">
      <w:pPr>
        <w:pStyle w:val="CommentText"/>
      </w:pPr>
      <w:r>
        <w:t>Minor, typo -&gt; ‘transmitted’;</w:t>
      </w:r>
    </w:p>
  </w:comment>
  <w:comment w:id="115" w:author="ZTE" w:date="2021-11-18T17:21:00Z" w:initials="ZTE">
    <w:p w14:paraId="1C453EC8" w14:textId="77777777" w:rsidR="00176BB2" w:rsidRDefault="00A53C6E">
      <w:pPr>
        <w:pStyle w:val="CommentText"/>
      </w:pPr>
      <w:r>
        <w:rPr>
          <w:rFonts w:eastAsia="SimSun" w:hint="eastAsia"/>
          <w:lang w:val="en-US" w:eastAsia="zh-CN"/>
        </w:rPr>
        <w:t xml:space="preserve">It is suggested to remove the </w:t>
      </w:r>
      <w:r>
        <w:rPr>
          <w:rFonts w:eastAsia="SimSun"/>
          <w:lang w:val="en-US" w:eastAsia="zh-CN"/>
        </w:rPr>
        <w:t>“</w:t>
      </w:r>
      <w:r>
        <w:rPr>
          <w:rFonts w:eastAsia="SimSun" w:hint="eastAsia"/>
          <w:lang w:val="en-US" w:eastAsia="zh-CN"/>
        </w:rPr>
        <w:t>in this release</w:t>
      </w:r>
      <w:r>
        <w:rPr>
          <w:rFonts w:eastAsia="SimSun"/>
          <w:lang w:val="en-US" w:eastAsia="zh-CN"/>
        </w:rPr>
        <w:t>”</w:t>
      </w:r>
      <w:r>
        <w:rPr>
          <w:rFonts w:eastAsia="SimSun" w:hint="eastAsia"/>
          <w:lang w:val="en-US" w:eastAsia="zh-CN"/>
        </w:rPr>
        <w:t xml:space="preserve">. When people open this spec, all the texts is applicable to the corresponding release.  </w:t>
      </w:r>
    </w:p>
  </w:comment>
  <w:comment w:id="116" w:author="Nokia(GWO)1" w:date="2021-11-18T03:57:00Z" w:initials="N">
    <w:p w14:paraId="470EE2CA" w14:textId="43D2292D" w:rsidR="00F70461" w:rsidRDefault="00F70461">
      <w:pPr>
        <w:pStyle w:val="CommentText"/>
      </w:pPr>
      <w:r>
        <w:rPr>
          <w:rStyle w:val="CommentReference"/>
        </w:rPr>
        <w:annotationRef/>
      </w:r>
      <w:r>
        <w:t>We agree with this comment</w:t>
      </w:r>
    </w:p>
  </w:comment>
  <w:comment w:id="127" w:author="ZTE" w:date="2021-11-18T17:22:00Z" w:initials="ZTE">
    <w:p w14:paraId="1557699D" w14:textId="77777777" w:rsidR="00176BB2" w:rsidRDefault="00A53C6E">
      <w:pPr>
        <w:pStyle w:val="CommentText"/>
      </w:pPr>
      <w:r>
        <w:rPr>
          <w:rFonts w:eastAsia="SimSun" w:hint="eastAsia"/>
          <w:lang w:val="en-US" w:eastAsia="zh-CN"/>
        </w:rPr>
        <w:t xml:space="preserve">The term of both RLC channel and RLC bearer are widely used in this running CR. It is suggested to unify them. Considering the BH RLC channel is adopted in IAB, it is suggested to align the naming of SL relay to RLC channel as well. </w:t>
      </w:r>
    </w:p>
  </w:comment>
  <w:comment w:id="128" w:author="Qualcomm - Peng Cheng" w:date="2021-11-18T03:34:00Z" w:initials="PC">
    <w:p w14:paraId="0CBCA031" w14:textId="57D610B6" w:rsidR="00524069" w:rsidRDefault="00524069">
      <w:pPr>
        <w:pStyle w:val="CommentText"/>
      </w:pPr>
      <w:r>
        <w:rPr>
          <w:rStyle w:val="CommentReference"/>
        </w:rPr>
        <w:annotationRef/>
      </w:r>
      <w:r>
        <w:t>No strong view to use RLC bearer or RLC channel. But if we use RLC channel, do we have its definition in 38.300?</w:t>
      </w:r>
    </w:p>
  </w:comment>
  <w:comment w:id="129" w:author="Intel_SB" w:date="2021-11-18T11:17:00Z" w:initials="Intel_SB">
    <w:p w14:paraId="4C28DE86" w14:textId="77777777" w:rsidR="000C453A" w:rsidRDefault="000C453A" w:rsidP="000C453A">
      <w:pPr>
        <w:pStyle w:val="CommentText"/>
      </w:pPr>
      <w:r>
        <w:rPr>
          <w:rStyle w:val="CommentReference"/>
        </w:rPr>
        <w:annotationRef/>
      </w:r>
      <w:r>
        <w:t xml:space="preserve">We have this one sentence in the spec: </w:t>
      </w:r>
    </w:p>
    <w:p w14:paraId="56EDA0A8" w14:textId="77777777" w:rsidR="000C453A" w:rsidRDefault="000C453A" w:rsidP="000C453A">
      <w:pPr>
        <w:pStyle w:val="CommentText"/>
      </w:pPr>
      <w:r>
        <w:t>“</w:t>
      </w:r>
      <w:r w:rsidRPr="00F1484D">
        <w:t>The RLC sublayer offers to</w:t>
      </w:r>
      <w:r w:rsidRPr="00F1484D" w:rsidDel="00EF15BC">
        <w:t xml:space="preserve"> </w:t>
      </w:r>
      <w:r w:rsidRPr="00F1484D">
        <w:t>the PDCP sublayer RLC channels;</w:t>
      </w:r>
      <w:r>
        <w:t xml:space="preserve">” </w:t>
      </w:r>
    </w:p>
    <w:p w14:paraId="75392F09" w14:textId="77777777" w:rsidR="000C453A" w:rsidRDefault="000C453A" w:rsidP="000C453A">
      <w:pPr>
        <w:pStyle w:val="CommentText"/>
      </w:pPr>
    </w:p>
    <w:p w14:paraId="39DA09EA" w14:textId="2DCE5C97" w:rsidR="000C453A" w:rsidRDefault="000C453A" w:rsidP="000C453A">
      <w:pPr>
        <w:pStyle w:val="CommentText"/>
      </w:pPr>
      <w:r>
        <w:t>But no reference to RLC bearers.</w:t>
      </w:r>
    </w:p>
  </w:comment>
  <w:comment w:id="150" w:author="ZTE" w:date="2021-11-18T17:22:00Z" w:initials="ZTE">
    <w:p w14:paraId="00854756" w14:textId="77777777" w:rsidR="00176BB2" w:rsidRDefault="00A53C6E">
      <w:pPr>
        <w:pStyle w:val="CommentText"/>
        <w:rPr>
          <w:rFonts w:eastAsia="SimSun"/>
          <w:lang w:val="en-US" w:eastAsia="zh-CN"/>
        </w:rPr>
      </w:pPr>
      <w:r>
        <w:rPr>
          <w:rFonts w:eastAsia="SimSun" w:hint="eastAsia"/>
          <w:lang w:val="en-US" w:eastAsia="zh-CN"/>
        </w:rPr>
        <w:t xml:space="preserve">It should be sublayer. It is suggested to update the other parts of the running CR as well. </w:t>
      </w:r>
    </w:p>
    <w:p w14:paraId="1BB85B63" w14:textId="77777777" w:rsidR="00176BB2" w:rsidRDefault="00176BB2">
      <w:pPr>
        <w:pStyle w:val="CommentText"/>
      </w:pPr>
    </w:p>
  </w:comment>
  <w:comment w:id="151" w:author="Intel_SB" w:date="2021-11-18T11:18:00Z" w:initials="Intel_SB">
    <w:p w14:paraId="19B92488" w14:textId="77777777" w:rsidR="000C453A" w:rsidRDefault="000C453A" w:rsidP="000C453A">
      <w:pPr>
        <w:pStyle w:val="CommentText"/>
      </w:pPr>
      <w:r>
        <w:rPr>
          <w:rStyle w:val="CommentReference"/>
        </w:rPr>
        <w:annotationRef/>
      </w:r>
      <w:r>
        <w:t xml:space="preserve">We think that it would be more readable, if the services and functions offered by the SRAP sublayer are described in bullet points…and we can think further whether to list them separately for </w:t>
      </w:r>
      <w:proofErr w:type="spellStart"/>
      <w:r>
        <w:t>Uu</w:t>
      </w:r>
      <w:proofErr w:type="spellEnd"/>
      <w:r>
        <w:t xml:space="preserve"> and PC5. </w:t>
      </w:r>
    </w:p>
    <w:p w14:paraId="7F321238" w14:textId="6EBB3DDC" w:rsidR="000C453A" w:rsidRDefault="000C453A" w:rsidP="000C453A">
      <w:pPr>
        <w:pStyle w:val="CommentText"/>
      </w:pPr>
      <w:r>
        <w:t>I am not sure if you plan to do it later.</w:t>
      </w:r>
    </w:p>
  </w:comment>
  <w:comment w:id="166" w:author="Intel_SB" w:date="2021-11-18T11:18:00Z" w:initials="Intel_SB">
    <w:p w14:paraId="34BA542F" w14:textId="7C50FFCC" w:rsidR="000C453A" w:rsidRDefault="000C453A">
      <w:pPr>
        <w:pStyle w:val="CommentText"/>
      </w:pPr>
      <w:r>
        <w:rPr>
          <w:rStyle w:val="CommentReference"/>
        </w:rPr>
        <w:annotationRef/>
      </w:r>
      <w:r>
        <w:t>Although this was our agreement verbatim, it is a bit strange to have this sentence….I wonder if we can include in the services and functions such that we list the functions supported except…BCCH, PCCH etc…Of course, it is up to the rapporteur to change as I understand you need to update strictly according to the agreements.</w:t>
      </w:r>
    </w:p>
  </w:comment>
  <w:comment w:id="207" w:author="Nokia(GWO)1" w:date="2021-11-18T03:58:00Z" w:initials="N">
    <w:p w14:paraId="6401AE78" w14:textId="644A5408" w:rsidR="00F70461" w:rsidRDefault="00F70461">
      <w:pPr>
        <w:pStyle w:val="CommentText"/>
      </w:pPr>
      <w:r>
        <w:rPr>
          <w:rStyle w:val="CommentReference"/>
        </w:rPr>
        <w:annotationRef/>
      </w:r>
      <w:r>
        <w:t>Editorial</w:t>
      </w:r>
    </w:p>
  </w:comment>
  <w:comment w:id="218" w:author="Qualcomm - Peng Cheng" w:date="2021-11-18T03:00:00Z" w:initials="PC">
    <w:p w14:paraId="49929AF6" w14:textId="77777777" w:rsidR="005A74FF" w:rsidRDefault="005A74FF" w:rsidP="005A74FF">
      <w:pPr>
        <w:pStyle w:val="CommentText"/>
      </w:pPr>
      <w:r>
        <w:rPr>
          <w:rStyle w:val="CommentReference"/>
        </w:rPr>
        <w:annotationRef/>
      </w:r>
      <w:r>
        <w:t>It seems it can be added to capture below agreement:</w:t>
      </w:r>
    </w:p>
    <w:p w14:paraId="184FB1FA" w14:textId="77777777" w:rsidR="005A74FF" w:rsidRDefault="005A74FF" w:rsidP="005A74FF">
      <w:pPr>
        <w:pStyle w:val="CommentText"/>
      </w:pPr>
    </w:p>
    <w:p w14:paraId="446B78CB" w14:textId="77777777" w:rsidR="005A74FF" w:rsidRDefault="005A74FF" w:rsidP="005A74FF">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p>
    <w:p w14:paraId="6A05EDB1" w14:textId="77777777" w:rsidR="005A74FF" w:rsidRDefault="005A74FF" w:rsidP="005A74FF">
      <w:pPr>
        <w:pStyle w:val="CommentText"/>
      </w:pPr>
    </w:p>
  </w:comment>
  <w:comment w:id="245" w:author="Nokia(GWO)1" w:date="2021-11-18T03:59:00Z" w:initials="N">
    <w:p w14:paraId="472FB9D3" w14:textId="07780156" w:rsidR="00F70461" w:rsidRDefault="00F70461">
      <w:pPr>
        <w:pStyle w:val="CommentText"/>
      </w:pPr>
      <w:r>
        <w:rPr>
          <w:rStyle w:val="CommentReference"/>
        </w:rPr>
        <w:annotationRef/>
      </w:r>
      <w:r>
        <w:t>Editorial</w:t>
      </w:r>
    </w:p>
  </w:comment>
  <w:comment w:id="275" w:author="Apple - Zhibin Wu" w:date="2021-11-18T15:00:00Z" w:initials="ZW">
    <w:p w14:paraId="7AC3E3E7" w14:textId="72DD54ED" w:rsidR="006740F0" w:rsidRDefault="006740F0">
      <w:pPr>
        <w:pStyle w:val="CommentText"/>
      </w:pPr>
      <w:r>
        <w:rPr>
          <w:rStyle w:val="CommentReference"/>
        </w:rPr>
        <w:annotationRef/>
      </w:r>
      <w:r>
        <w:t xml:space="preserve">The sentence seems suggesting </w:t>
      </w:r>
      <w:proofErr w:type="spellStart"/>
      <w:r>
        <w:t>Uu</w:t>
      </w:r>
      <w:proofErr w:type="spellEnd"/>
      <w:r>
        <w:t xml:space="preserve"> DRB maps to PC5 RLC channel and </w:t>
      </w:r>
      <w:proofErr w:type="spellStart"/>
      <w:r>
        <w:t>Uu</w:t>
      </w:r>
      <w:proofErr w:type="spellEnd"/>
      <w:r>
        <w:t xml:space="preserve"> </w:t>
      </w:r>
      <w:r>
        <w:t xml:space="preserve">SRB maps to </w:t>
      </w:r>
      <w:proofErr w:type="spellStart"/>
      <w:r>
        <w:t>Uu</w:t>
      </w:r>
      <w:proofErr w:type="spellEnd"/>
      <w:r>
        <w:t xml:space="preserve"> RLC channel, respectively</w:t>
      </w:r>
      <w:r>
        <w:t>, with the “</w:t>
      </w:r>
      <w:proofErr w:type="gramStart"/>
      <w:r>
        <w:t>i.e.</w:t>
      </w:r>
      <w:proofErr w:type="gramEnd"/>
      <w:r>
        <w:t xml:space="preserve">” phrase. To avoid this confusion, </w:t>
      </w:r>
      <w:r>
        <w:t xml:space="preserve"> </w:t>
      </w:r>
      <w:r>
        <w:t>we can just remove the “(</w:t>
      </w:r>
      <w:proofErr w:type="gramStart"/>
      <w:r>
        <w:t>i.e.,…</w:t>
      </w:r>
      <w:proofErr w:type="gramEnd"/>
      <w:r>
        <w:t xml:space="preserve">)” part and say “mapped to different RLC channels </w:t>
      </w:r>
      <w:r w:rsidRPr="006740F0">
        <w:rPr>
          <w:b/>
          <w:bCs/>
        </w:rPr>
        <w:t xml:space="preserve">in both PC5 hop and </w:t>
      </w:r>
      <w:proofErr w:type="spellStart"/>
      <w:r w:rsidRPr="006740F0">
        <w:rPr>
          <w:b/>
          <w:bCs/>
        </w:rPr>
        <w:t>Uu</w:t>
      </w:r>
      <w:proofErr w:type="spellEnd"/>
      <w:r w:rsidRPr="006740F0">
        <w:rPr>
          <w:b/>
          <w:bCs/>
        </w:rPr>
        <w:t xml:space="preserve"> hop</w:t>
      </w:r>
      <w:r>
        <w:t>”</w:t>
      </w:r>
    </w:p>
  </w:comment>
  <w:comment w:id="286" w:author="Intel_SB" w:date="2021-11-18T11:19:00Z" w:initials="Intel_SB">
    <w:p w14:paraId="77940C02" w14:textId="295D6D7F" w:rsidR="000C453A" w:rsidRDefault="000C453A">
      <w:pPr>
        <w:pStyle w:val="CommentText"/>
      </w:pPr>
      <w:r>
        <w:rPr>
          <w:rStyle w:val="CommentReference"/>
        </w:rPr>
        <w:annotationRef/>
      </w:r>
      <w:r>
        <w:t>Minor edit</w:t>
      </w:r>
    </w:p>
  </w:comment>
  <w:comment w:id="472" w:author="Intel_SB" w:date="2021-11-18T11:19:00Z" w:initials="Intel_SB">
    <w:p w14:paraId="31A6621E" w14:textId="43881C6D" w:rsidR="000C453A" w:rsidRDefault="000C453A">
      <w:pPr>
        <w:pStyle w:val="CommentText"/>
      </w:pPr>
      <w:r>
        <w:rPr>
          <w:rStyle w:val="CommentReference"/>
        </w:rPr>
        <w:annotationRef/>
      </w:r>
      <w:r>
        <w:t>Minor edit</w:t>
      </w:r>
    </w:p>
  </w:comment>
  <w:comment w:id="470" w:author="Apple - Zhibin Wu" w:date="2021-11-18T15:08:00Z" w:initials="ZW">
    <w:p w14:paraId="4C854FD4" w14:textId="0D4DE2C7" w:rsidR="006740F0" w:rsidRDefault="006740F0">
      <w:pPr>
        <w:pStyle w:val="CommentText"/>
      </w:pPr>
      <w:r>
        <w:rPr>
          <w:rStyle w:val="CommentReference"/>
        </w:rPr>
        <w:annotationRef/>
      </w:r>
      <w:r>
        <w:t xml:space="preserve">Although the texts are from </w:t>
      </w:r>
      <w:r w:rsidR="006530C8">
        <w:t xml:space="preserve">the </w:t>
      </w:r>
      <w:r>
        <w:t xml:space="preserve">agreements, but in this “simultaneously configuration” case, the </w:t>
      </w:r>
      <w:r w:rsidR="006530C8">
        <w:t xml:space="preserve">shared </w:t>
      </w:r>
      <w:r>
        <w:t>pools are not really “</w:t>
      </w:r>
      <w:r w:rsidRPr="006530C8">
        <w:rPr>
          <w:b/>
          <w:bCs/>
        </w:rPr>
        <w:t>shared</w:t>
      </w:r>
      <w:r>
        <w:t>” for SL discovery, so maybe we can just call those pools as “</w:t>
      </w:r>
      <w:r w:rsidRPr="006530C8">
        <w:rPr>
          <w:b/>
          <w:bCs/>
        </w:rPr>
        <w:t>normal</w:t>
      </w:r>
      <w:r>
        <w:t xml:space="preserve">” </w:t>
      </w:r>
      <w:r w:rsidR="006530C8">
        <w:t xml:space="preserve">TX </w:t>
      </w:r>
      <w:r>
        <w:t>pools</w:t>
      </w:r>
      <w:r w:rsidR="006530C8">
        <w:t xml:space="preserve"> instead of misleading the “sharing” part.</w:t>
      </w:r>
    </w:p>
  </w:comment>
  <w:comment w:id="483" w:author="Apple - Zhibin Wu" w:date="2021-11-18T15:14:00Z" w:initials="ZW">
    <w:p w14:paraId="7DBF9D85" w14:textId="2ACDEA77" w:rsidR="006530C8" w:rsidRDefault="006530C8">
      <w:pPr>
        <w:pStyle w:val="CommentText"/>
      </w:pPr>
      <w:r>
        <w:rPr>
          <w:rStyle w:val="CommentReference"/>
        </w:rPr>
        <w:annotationRef/>
      </w:r>
      <w:r>
        <w:t xml:space="preserve">According to the change in 16.9.y, </w:t>
      </w:r>
    </w:p>
    <w:p w14:paraId="2CD360D7" w14:textId="77777777" w:rsidR="006530C8" w:rsidRDefault="006530C8">
      <w:pPr>
        <w:pStyle w:val="CommentText"/>
      </w:pPr>
      <w:r>
        <w:t xml:space="preserve"> </w:t>
      </w:r>
      <w:r w:rsidRPr="006530C8">
        <w:rPr>
          <w:highlight w:val="yellow"/>
        </w:rPr>
        <w:t xml:space="preserve">NR </w:t>
      </w:r>
      <w:proofErr w:type="spellStart"/>
      <w:r w:rsidRPr="006530C8">
        <w:rPr>
          <w:highlight w:val="yellow"/>
        </w:rPr>
        <w:t>sidelink</w:t>
      </w:r>
      <w:proofErr w:type="spellEnd"/>
      <w:r w:rsidRPr="006530C8">
        <w:rPr>
          <w:highlight w:val="yellow"/>
        </w:rPr>
        <w:t xml:space="preserve"> discovery (</w:t>
      </w:r>
      <w:proofErr w:type="gramStart"/>
      <w:r w:rsidRPr="006530C8">
        <w:rPr>
          <w:highlight w:val="yellow"/>
        </w:rPr>
        <w:t>i.e.</w:t>
      </w:r>
      <w:proofErr w:type="gramEnd"/>
      <w:r w:rsidRPr="006530C8">
        <w:rPr>
          <w:highlight w:val="yellow"/>
        </w:rPr>
        <w:t xml:space="preserve"> Non-Relay Discovery)</w:t>
      </w:r>
      <w:r w:rsidRPr="006530C8">
        <w:rPr>
          <w:highlight w:val="yellow"/>
        </w:rPr>
        <w:t>.</w:t>
      </w:r>
      <w:r>
        <w:t xml:space="preserve"> </w:t>
      </w:r>
    </w:p>
    <w:p w14:paraId="605E71AD" w14:textId="754802B9" w:rsidR="006530C8" w:rsidRDefault="006530C8">
      <w:pPr>
        <w:pStyle w:val="CommentText"/>
      </w:pPr>
      <w:r>
        <w:t xml:space="preserve">Does this term used here now covers both relay and non-relay? </w:t>
      </w:r>
    </w:p>
  </w:comment>
  <w:comment w:id="614" w:author="Nokia(GWO)1" w:date="2021-11-18T04:00:00Z" w:initials="N">
    <w:p w14:paraId="1E970636" w14:textId="0A0BEDFE" w:rsidR="00F70461" w:rsidRDefault="00F70461">
      <w:pPr>
        <w:pStyle w:val="CommentText"/>
      </w:pPr>
      <w:r>
        <w:rPr>
          <w:rStyle w:val="CommentReference"/>
        </w:rPr>
        <w:annotationRef/>
      </w:r>
      <w:r>
        <w:t>We think that should be "MAY START", as it is optional to start Relay selection</w:t>
      </w:r>
    </w:p>
  </w:comment>
  <w:comment w:id="630" w:author="Nokia(GWO)1" w:date="2021-11-18T04:00:00Z" w:initials="N">
    <w:p w14:paraId="7B3EB23F" w14:textId="62F4BD70" w:rsidR="00F70461" w:rsidRDefault="00F70461">
      <w:pPr>
        <w:pStyle w:val="CommentText"/>
      </w:pPr>
      <w:r>
        <w:rPr>
          <w:rStyle w:val="CommentReference"/>
        </w:rPr>
        <w:annotationRef/>
      </w:r>
      <w:r>
        <w:rPr>
          <w:rStyle w:val="CommentReference"/>
        </w:rPr>
        <w:annotationRef/>
      </w:r>
      <w:r>
        <w:rPr>
          <w:rStyle w:val="CommentReference"/>
        </w:rPr>
        <w:annotationRef/>
      </w:r>
      <w:r>
        <w:t xml:space="preserve">We think that should be "MAY START", as it is optional to </w:t>
      </w:r>
      <w:proofErr w:type="spellStart"/>
      <w:r>
        <w:t>starte</w:t>
      </w:r>
      <w:proofErr w:type="spellEnd"/>
      <w:r>
        <w:t xml:space="preserve"> Relay reselection</w:t>
      </w:r>
    </w:p>
  </w:comment>
  <w:comment w:id="674" w:author="Qualcomm - Peng Cheng" w:date="2021-11-18T03:23:00Z" w:initials="PC">
    <w:p w14:paraId="067F7C76" w14:textId="77777777" w:rsidR="00453EE9" w:rsidRDefault="00453EE9" w:rsidP="00453EE9">
      <w:pPr>
        <w:pStyle w:val="CommentText"/>
      </w:pPr>
      <w:r>
        <w:rPr>
          <w:rStyle w:val="CommentReference"/>
        </w:rPr>
        <w:annotationRef/>
      </w:r>
      <w:r>
        <w:t>We think the previous agreement on PC5-S is still valid (both PC5-S and PC5 RRC message can be used):</w:t>
      </w:r>
    </w:p>
    <w:p w14:paraId="63D67067" w14:textId="77777777" w:rsidR="00453EE9" w:rsidRDefault="00453EE9" w:rsidP="00453EE9">
      <w:pPr>
        <w:pStyle w:val="Doc-text2"/>
        <w:pBdr>
          <w:top w:val="single" w:sz="4" w:space="1" w:color="auto"/>
          <w:left w:val="single" w:sz="4" w:space="4" w:color="auto"/>
          <w:bottom w:val="single" w:sz="4" w:space="1" w:color="auto"/>
          <w:right w:val="single" w:sz="4" w:space="4" w:color="auto"/>
        </w:pBdr>
      </w:pPr>
      <w:r>
        <w:t xml:space="preserve">Proposal 4: When </w:t>
      </w:r>
      <w:proofErr w:type="spellStart"/>
      <w:r>
        <w:t>Uu</w:t>
      </w:r>
      <w:proofErr w:type="spellEnd"/>
      <w:r>
        <w:t xml:space="preserve"> RLF is detected by relay UE, relay UE may send a PC5-S message (similar to LTE) to its connected remote UE(s) and this message may trigger relay reselection. FFS other indication/message can also be used for notification.</w:t>
      </w:r>
    </w:p>
    <w:p w14:paraId="34A30416" w14:textId="77777777" w:rsidR="00453EE9" w:rsidRDefault="00453EE9" w:rsidP="00453EE9">
      <w:pPr>
        <w:pStyle w:val="CommentText"/>
      </w:pPr>
    </w:p>
    <w:p w14:paraId="6CE087EC" w14:textId="77777777" w:rsidR="00453EE9" w:rsidRDefault="00453EE9" w:rsidP="00453EE9">
      <w:pPr>
        <w:pStyle w:val="CommentText"/>
      </w:pPr>
      <w:r>
        <w:t>In addition, 36.300 has also captured similar thing:</w:t>
      </w:r>
    </w:p>
    <w:p w14:paraId="7CCB50F5" w14:textId="77777777" w:rsidR="00453EE9" w:rsidRDefault="00453EE9" w:rsidP="00453EE9">
      <w:pPr>
        <w:pStyle w:val="CommentText"/>
      </w:pPr>
    </w:p>
    <w:p w14:paraId="1EEDBA52" w14:textId="77777777" w:rsidR="00453EE9" w:rsidRPr="00B60A7F" w:rsidRDefault="00453EE9" w:rsidP="00453EE9">
      <w:bookmarkStart w:id="676" w:name="_Hlk35372693"/>
      <w:r w:rsidRPr="00B60A7F">
        <w:t xml:space="preserve">The Remote UE triggers </w:t>
      </w:r>
      <w:proofErr w:type="spellStart"/>
      <w:r w:rsidRPr="00B60A7F">
        <w:t>ProSe</w:t>
      </w:r>
      <w:proofErr w:type="spellEnd"/>
      <w:r w:rsidRPr="00B60A7F">
        <w:t xml:space="preserve"> UE-to-Network Relay reselection when:</w:t>
      </w:r>
    </w:p>
    <w:p w14:paraId="2111A43F" w14:textId="77777777" w:rsidR="00453EE9" w:rsidRPr="00B60A7F" w:rsidRDefault="00453EE9" w:rsidP="00453EE9">
      <w:pPr>
        <w:pStyle w:val="B10"/>
      </w:pPr>
      <w:r w:rsidRPr="00B60A7F">
        <w:t>-</w:t>
      </w:r>
      <w:r w:rsidRPr="00B60A7F">
        <w:tab/>
        <w:t xml:space="preserve">PC5 signal strength of current </w:t>
      </w:r>
      <w:proofErr w:type="spellStart"/>
      <w:r w:rsidRPr="00B60A7F">
        <w:t>ProSe</w:t>
      </w:r>
      <w:proofErr w:type="spellEnd"/>
      <w:r w:rsidRPr="00B60A7F">
        <w:t xml:space="preserve"> UE-to-Network Relay is below configured signal strength threshold;</w:t>
      </w:r>
    </w:p>
    <w:p w14:paraId="3CD6D12A" w14:textId="77777777" w:rsidR="00453EE9" w:rsidRPr="00B60A7F" w:rsidRDefault="00453EE9" w:rsidP="00453EE9">
      <w:pPr>
        <w:pStyle w:val="B10"/>
      </w:pPr>
      <w:r w:rsidRPr="004953C4">
        <w:rPr>
          <w:highlight w:val="yellow"/>
        </w:rPr>
        <w:t>-</w:t>
      </w:r>
      <w:r w:rsidRPr="004953C4">
        <w:rPr>
          <w:highlight w:val="yellow"/>
        </w:rPr>
        <w:tab/>
        <w:t xml:space="preserve">It receives a layer-2 link release message (upper layer message), as specified in TS 23.303 [62], from </w:t>
      </w:r>
      <w:proofErr w:type="spellStart"/>
      <w:r w:rsidRPr="004953C4">
        <w:rPr>
          <w:highlight w:val="yellow"/>
        </w:rPr>
        <w:t>ProSe</w:t>
      </w:r>
      <w:proofErr w:type="spellEnd"/>
      <w:r w:rsidRPr="004953C4">
        <w:rPr>
          <w:highlight w:val="yellow"/>
        </w:rPr>
        <w:t xml:space="preserve"> UE-to-Network Relay.</w:t>
      </w:r>
    </w:p>
    <w:bookmarkEnd w:id="676"/>
    <w:p w14:paraId="18230EA7" w14:textId="77777777" w:rsidR="00453EE9" w:rsidRDefault="00453EE9" w:rsidP="00453EE9">
      <w:pPr>
        <w:pStyle w:val="CommentText"/>
      </w:pPr>
    </w:p>
    <w:p w14:paraId="13F5E0B5" w14:textId="77777777" w:rsidR="00453EE9" w:rsidRDefault="00453EE9" w:rsidP="00453EE9">
      <w:pPr>
        <w:pStyle w:val="CommentText"/>
      </w:pPr>
    </w:p>
    <w:p w14:paraId="5ABA3088" w14:textId="77777777" w:rsidR="00453EE9" w:rsidRDefault="00453EE9" w:rsidP="00453EE9">
      <w:pPr>
        <w:pStyle w:val="CommentText"/>
      </w:pPr>
    </w:p>
  </w:comment>
  <w:comment w:id="715" w:author="Apple - Zhibin Wu" w:date="2021-11-18T15:29:00Z" w:initials="ZW">
    <w:p w14:paraId="4EDB7CE6" w14:textId="7AA0332A" w:rsidR="008779AA" w:rsidRDefault="008779AA">
      <w:pPr>
        <w:pStyle w:val="CommentText"/>
      </w:pPr>
      <w:r>
        <w:rPr>
          <w:rStyle w:val="CommentReference"/>
        </w:rPr>
        <w:annotationRef/>
      </w:r>
      <w:r>
        <w:sym w:font="Wingdings" w:char="F0E8"/>
      </w:r>
      <w:r>
        <w:t xml:space="preserve"> U2N Relay UEs</w:t>
      </w:r>
    </w:p>
  </w:comment>
  <w:comment w:id="720" w:author="Apple - Zhibin Wu" w:date="2021-11-18T15:03:00Z" w:initials="ZW">
    <w:p w14:paraId="3048C71E" w14:textId="77777777" w:rsidR="006740F0" w:rsidRDefault="006740F0" w:rsidP="006740F0">
      <w:pPr>
        <w:pStyle w:val="CommentText"/>
      </w:pPr>
      <w:r>
        <w:rPr>
          <w:rStyle w:val="CommentReference"/>
        </w:rPr>
        <w:annotationRef/>
      </w:r>
      <w:r>
        <w:sym w:font="Wingdings" w:char="F0E8"/>
      </w:r>
      <w:r>
        <w:t xml:space="preserve"> “PC5 RRC message(s) are”</w:t>
      </w:r>
    </w:p>
    <w:p w14:paraId="20A7BA06" w14:textId="730BA2FC" w:rsidR="006740F0" w:rsidRDefault="006740F0" w:rsidP="006740F0">
      <w:pPr>
        <w:pStyle w:val="CommentText"/>
      </w:pPr>
      <w:r>
        <w:t>Obviously, a single message cannot inform multiple remote UEs</w:t>
      </w:r>
    </w:p>
  </w:comment>
  <w:comment w:id="727" w:author="Apple - Zhibin Wu" w:date="2021-11-18T15:30:00Z" w:initials="ZW">
    <w:p w14:paraId="1A97FDD1" w14:textId="1D6B53AA" w:rsidR="008779AA" w:rsidRDefault="008779AA">
      <w:pPr>
        <w:pStyle w:val="CommentText"/>
      </w:pPr>
      <w:r>
        <w:rPr>
          <w:rStyle w:val="CommentReference"/>
        </w:rPr>
        <w:annotationRef/>
      </w:r>
      <w:r>
        <w:sym w:font="Wingdings" w:char="F0E8"/>
      </w:r>
      <w:r>
        <w:t xml:space="preserve"> U2N Relay UEs</w:t>
      </w:r>
    </w:p>
  </w:comment>
  <w:comment w:id="728" w:author="Nokia(GWO)1" w:date="2021-11-18T04:01:00Z" w:initials="N">
    <w:p w14:paraId="18B07F70" w14:textId="4670E0F7" w:rsidR="00F70461" w:rsidRDefault="00F70461">
      <w:pPr>
        <w:pStyle w:val="CommentText"/>
      </w:pPr>
      <w:r>
        <w:rPr>
          <w:rStyle w:val="CommentReference"/>
        </w:rPr>
        <w:annotationRef/>
      </w:r>
      <w:r>
        <w:t>The notification happens when a new cell is selected. Performing cell selection/reselection does not mean that a new cell is selected and thus requires no notification</w:t>
      </w:r>
    </w:p>
  </w:comment>
  <w:comment w:id="729" w:author="Intel_SB" w:date="2021-11-18T11:19:00Z" w:initials="Intel_SB">
    <w:p w14:paraId="6FDEACBB" w14:textId="77777777" w:rsidR="000C453A" w:rsidRDefault="000C453A" w:rsidP="000C453A">
      <w:pPr>
        <w:pStyle w:val="CommentText"/>
      </w:pPr>
      <w:r>
        <w:rPr>
          <w:rStyle w:val="CommentReference"/>
        </w:rPr>
        <w:annotationRef/>
      </w:r>
      <w:r>
        <w:t>Providing the agreements for reference:</w:t>
      </w:r>
    </w:p>
    <w:p w14:paraId="4C956DC1" w14:textId="77777777" w:rsidR="000C453A" w:rsidRDefault="000C453A" w:rsidP="000C453A">
      <w:pPr>
        <w:pStyle w:val="CommentText"/>
      </w:pPr>
    </w:p>
    <w:p w14:paraId="1BA06DA4"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 xml:space="preserve">[18/19] Proposal 1 (modified): When idle/inactive relay UE </w:t>
      </w:r>
      <w:r w:rsidRPr="003558C6">
        <w:rPr>
          <w:rFonts w:ascii="Arial" w:eastAsia="Times New Roman" w:hAnsi="Arial" w:cs="Arial"/>
          <w:u w:val="single"/>
        </w:rPr>
        <w:t>performs cell (re)selection</w:t>
      </w:r>
      <w:r w:rsidRPr="003558C6">
        <w:rPr>
          <w:rFonts w:ascii="Arial" w:eastAsia="Times New Roman" w:hAnsi="Arial" w:cs="Arial"/>
        </w:rPr>
        <w:t>, relay UE may send an indication/message to its connected remote UE(s) which may trigger relay reselection.</w:t>
      </w:r>
    </w:p>
    <w:p w14:paraId="749AEEF6"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Agreements:</w:t>
      </w:r>
    </w:p>
    <w:p w14:paraId="76CE5105"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[12/19] Proposal 5-1: PC5-RRC message is used to inform remote UE when relay UE performs HO.</w:t>
      </w:r>
    </w:p>
    <w:p w14:paraId="64071E2E" w14:textId="77777777" w:rsidR="000C453A" w:rsidRPr="003558C6" w:rsidRDefault="000C453A" w:rsidP="000C453A">
      <w:pPr>
        <w:spacing w:after="0" w:line="240" w:lineRule="auto"/>
        <w:rPr>
          <w:rFonts w:ascii="Arial" w:eastAsia="Times New Roman" w:hAnsi="Arial" w:cs="Arial"/>
        </w:rPr>
      </w:pPr>
      <w:r w:rsidRPr="003558C6">
        <w:rPr>
          <w:rFonts w:ascii="Arial" w:eastAsia="Times New Roman" w:hAnsi="Arial" w:cs="Arial"/>
        </w:rPr>
        <w:t>[12/19] Proposal 5-2: PC5-RRC message is used to inform remote UE when relay UE performs cell (re)selection (if agreed in proposal 1).</w:t>
      </w:r>
    </w:p>
    <w:p w14:paraId="44ABC86D" w14:textId="001DC42D" w:rsidR="000C453A" w:rsidRDefault="000C453A">
      <w:pPr>
        <w:pStyle w:val="CommentText"/>
      </w:pPr>
    </w:p>
  </w:comment>
  <w:comment w:id="734" w:author="Apple - Zhibin Wu" w:date="2021-11-18T15:04:00Z" w:initials="ZW">
    <w:p w14:paraId="2D76BDA0" w14:textId="475FD587" w:rsidR="006740F0" w:rsidRDefault="006740F0">
      <w:pPr>
        <w:pStyle w:val="CommentText"/>
      </w:pPr>
      <w:r>
        <w:rPr>
          <w:rStyle w:val="CommentReference"/>
        </w:rPr>
        <w:annotationRef/>
      </w:r>
      <w:r>
        <w:sym w:font="Wingdings" w:char="F0E8"/>
      </w:r>
      <w:r>
        <w:t xml:space="preserve"> “PC5 RRC message(s) are”</w:t>
      </w:r>
    </w:p>
  </w:comment>
  <w:comment w:id="739" w:author="Qualcomm - Peng Cheng" w:date="2021-11-18T03:31:00Z" w:initials="PC">
    <w:p w14:paraId="0BA18A51" w14:textId="5EFB00CA" w:rsidR="00B47ED9" w:rsidRDefault="00B47ED9">
      <w:pPr>
        <w:pStyle w:val="CommentText"/>
      </w:pPr>
      <w:r>
        <w:rPr>
          <w:rStyle w:val="CommentReference"/>
        </w:rPr>
        <w:annotationRef/>
      </w:r>
      <w:r>
        <w:t>Because the agreement is made in Relay Reselection Session, we think it is common to both L3 and L2 relay.</w:t>
      </w:r>
    </w:p>
  </w:comment>
  <w:comment w:id="744" w:author="Intel_SB" w:date="2021-11-18T11:21:00Z" w:initials="Intel_SB">
    <w:p w14:paraId="75DB188C" w14:textId="0F669812" w:rsidR="000C453A" w:rsidRDefault="000C453A">
      <w:pPr>
        <w:pStyle w:val="CommentText"/>
      </w:pPr>
      <w:r>
        <w:rPr>
          <w:rStyle w:val="CommentReference"/>
        </w:rPr>
        <w:annotationRef/>
      </w:r>
      <w:r>
        <w:t xml:space="preserve">Would L2/L3 be better for the </w:t>
      </w:r>
      <w:proofErr w:type="gramStart"/>
      <w:r>
        <w:t>flow..</w:t>
      </w:r>
      <w:proofErr w:type="gramEnd"/>
    </w:p>
  </w:comment>
  <w:comment w:id="745" w:author="Apple - Zhibin Wu" w:date="2021-11-18T15:30:00Z" w:initials="ZW">
    <w:p w14:paraId="0B5F31CE" w14:textId="03B98708" w:rsidR="008779AA" w:rsidRDefault="008779AA">
      <w:pPr>
        <w:pStyle w:val="CommentText"/>
      </w:pPr>
      <w:r>
        <w:rPr>
          <w:rStyle w:val="CommentReference"/>
        </w:rPr>
        <w:annotationRef/>
      </w:r>
      <w:r w:rsidR="0025089D">
        <w:t xml:space="preserve">Change “and” </w:t>
      </w:r>
      <w:r w:rsidR="0025089D">
        <w:sym w:font="Wingdings" w:char="F0E8"/>
      </w:r>
      <w:r w:rsidR="0025089D">
        <w:t xml:space="preserve"> “or”</w:t>
      </w:r>
    </w:p>
  </w:comment>
  <w:comment w:id="751" w:author="Intel_SB" w:date="2021-11-18T11:21:00Z" w:initials="Intel_SB">
    <w:p w14:paraId="767B6290" w14:textId="77777777" w:rsidR="000C453A" w:rsidRDefault="000C453A" w:rsidP="000C453A">
      <w:pPr>
        <w:pStyle w:val="CommentText"/>
      </w:pPr>
      <w:r>
        <w:rPr>
          <w:rStyle w:val="CommentReference"/>
        </w:rPr>
        <w:annotationRef/>
      </w:r>
      <w:r>
        <w:rPr>
          <w:rStyle w:val="CommentReference"/>
        </w:rPr>
        <w:annotationRef/>
      </w:r>
      <w:r>
        <w:t>Edit. Please remove if deemed not essential.</w:t>
      </w:r>
    </w:p>
    <w:p w14:paraId="25F90705" w14:textId="768137A7" w:rsidR="000C453A" w:rsidRDefault="000C453A">
      <w:pPr>
        <w:pStyle w:val="CommentText"/>
      </w:pPr>
    </w:p>
  </w:comment>
  <w:comment w:id="752" w:author="Apple - Zhibin Wu" w:date="2021-11-18T15:04:00Z" w:initials="ZW">
    <w:p w14:paraId="7722EDF4" w14:textId="093BDFA2" w:rsidR="006740F0" w:rsidRDefault="006740F0" w:rsidP="006740F0">
      <w:pPr>
        <w:pStyle w:val="CommentText"/>
      </w:pPr>
      <w:r>
        <w:rPr>
          <w:rStyle w:val="CommentReference"/>
        </w:rPr>
        <w:annotationRef/>
      </w:r>
      <w:r>
        <w:t>Agree with Intel.</w:t>
      </w:r>
      <w:r w:rsidRPr="006740F0">
        <w:t xml:space="preserve"> </w:t>
      </w:r>
      <w:r>
        <w:t>The original sentence</w:t>
      </w:r>
      <w:r>
        <w:t xml:space="preserve"> reads as “when relay UE performs </w:t>
      </w:r>
      <w:proofErr w:type="spellStart"/>
      <w:r>
        <w:t>Uu</w:t>
      </w:r>
      <w:proofErr w:type="spellEnd"/>
      <w:r>
        <w:t xml:space="preserve"> RLF”… </w:t>
      </w:r>
      <w:r>
        <w:t xml:space="preserve"> Suggest </w:t>
      </w:r>
      <w:proofErr w:type="gramStart"/>
      <w:r>
        <w:t>to change</w:t>
      </w:r>
      <w:proofErr w:type="gramEnd"/>
      <w:r>
        <w:t xml:space="preserve"> this to “encounters” or “detects”</w:t>
      </w:r>
    </w:p>
    <w:p w14:paraId="3650C403" w14:textId="120FAF2A" w:rsidR="006740F0" w:rsidRDefault="006740F0">
      <w:pPr>
        <w:pStyle w:val="CommentText"/>
      </w:pPr>
    </w:p>
  </w:comment>
  <w:comment w:id="779" w:author="Intel_SB" w:date="2021-11-18T11:21:00Z" w:initials="Intel_SB">
    <w:p w14:paraId="7ED655D9" w14:textId="76360010" w:rsidR="000C453A" w:rsidRDefault="000C453A">
      <w:pPr>
        <w:pStyle w:val="CommentText"/>
      </w:pPr>
      <w:r>
        <w:rPr>
          <w:rStyle w:val="CommentReference"/>
        </w:rPr>
        <w:annotationRef/>
      </w:r>
      <w:r>
        <w:rPr>
          <w:rStyle w:val="CommentReference"/>
        </w:rPr>
        <w:t>Minor editorial.</w:t>
      </w:r>
      <w:r>
        <w:t xml:space="preserve"> Not sure if we should follow the strict terminology of ‘U2N Remote UE’ always or the section heading is sufficient to say that it is for L2 U2N case; No strong </w:t>
      </w:r>
      <w:proofErr w:type="spellStart"/>
      <w:proofErr w:type="gramStart"/>
      <w:r>
        <w:t>view..</w:t>
      </w:r>
      <w:proofErr w:type="gramEnd"/>
      <w:r>
        <w:t>Up</w:t>
      </w:r>
      <w:proofErr w:type="spellEnd"/>
      <w:r>
        <w:t xml:space="preserve"> to the rapporteur.</w:t>
      </w:r>
    </w:p>
  </w:comment>
  <w:comment w:id="790" w:author="Intel_SB" w:date="2021-11-18T11:21:00Z" w:initials="Intel_SB">
    <w:p w14:paraId="13FF557E" w14:textId="4BAAC0C1" w:rsidR="000C453A" w:rsidRDefault="000C453A">
      <w:pPr>
        <w:pStyle w:val="CommentText"/>
      </w:pPr>
      <w:r>
        <w:rPr>
          <w:rStyle w:val="CommentReference"/>
        </w:rPr>
        <w:annotationRef/>
      </w:r>
      <w:r>
        <w:t>Editorial as per above</w:t>
      </w:r>
    </w:p>
  </w:comment>
  <w:comment w:id="993" w:author="Intel_SB" w:date="2021-11-18T11:22:00Z" w:initials="Intel_SB">
    <w:p w14:paraId="5ADE6017" w14:textId="40458AA1" w:rsidR="000C453A" w:rsidRDefault="000C453A">
      <w:pPr>
        <w:pStyle w:val="CommentText"/>
      </w:pPr>
      <w:r>
        <w:rPr>
          <w:rStyle w:val="CommentReference"/>
        </w:rPr>
        <w:annotationRef/>
      </w:r>
      <w:r>
        <w:t>Editorial as per above</w:t>
      </w:r>
    </w:p>
  </w:comment>
  <w:comment w:id="1010" w:author="Nokia(GWO)1" w:date="2021-11-18T04:02:00Z" w:initials="N">
    <w:p w14:paraId="68A21F74" w14:textId="04832267" w:rsidR="00F70461" w:rsidRDefault="00F70461">
      <w:pPr>
        <w:pStyle w:val="CommentText"/>
      </w:pPr>
      <w:r>
        <w:rPr>
          <w:rStyle w:val="CommentReference"/>
        </w:rPr>
        <w:annotationRef/>
      </w:r>
      <w:r>
        <w:t>Editorial</w:t>
      </w:r>
    </w:p>
  </w:comment>
  <w:comment w:id="1076" w:author="Nokia(GWO)1" w:date="2021-11-18T04:02:00Z" w:initials="N">
    <w:p w14:paraId="38D4A08E" w14:textId="7D58C859" w:rsidR="00F70461" w:rsidRDefault="00F70461">
      <w:pPr>
        <w:pStyle w:val="CommentText"/>
      </w:pPr>
      <w:r>
        <w:rPr>
          <w:rStyle w:val="CommentReference"/>
        </w:rPr>
        <w:annotationRef/>
      </w:r>
      <w:r>
        <w:t xml:space="preserve">Editorial: </w:t>
      </w:r>
      <w:r>
        <w:rPr>
          <w:rStyle w:val="CommentReference"/>
        </w:rPr>
        <w:annotationRef/>
      </w:r>
      <w:r>
        <w:t xml:space="preserve">We propose to remove clause number of 38.331, </w:t>
      </w:r>
      <w:r>
        <w:rPr>
          <w:rStyle w:val="CommentReference"/>
        </w:rPr>
        <w:annotationRef/>
      </w:r>
      <w:r>
        <w:t xml:space="preserve">usually we should not </w:t>
      </w:r>
      <w:proofErr w:type="spellStart"/>
      <w:r>
        <w:t>refere</w:t>
      </w:r>
      <w:proofErr w:type="spellEnd"/>
      <w:r>
        <w:t xml:space="preserve"> to clause numbers of other specifications</w:t>
      </w:r>
    </w:p>
  </w:comment>
  <w:comment w:id="1098" w:author="ZTE" w:date="2021-11-18T17:26:00Z" w:initials="ZTE">
    <w:p w14:paraId="00287B5F" w14:textId="77777777" w:rsidR="00176BB2" w:rsidRDefault="00A53C6E">
      <w:pPr>
        <w:pStyle w:val="CommentText"/>
      </w:pPr>
      <w:r>
        <w:rPr>
          <w:rFonts w:eastAsia="SimSun" w:hint="eastAsia"/>
          <w:lang w:val="en-US" w:eastAsia="zh-CN"/>
        </w:rPr>
        <w:t xml:space="preserve">This sentence is clear enough without adding this text. It is not clear what is stressed here with this </w:t>
      </w:r>
      <w:proofErr w:type="spellStart"/>
      <w:r>
        <w:rPr>
          <w:rFonts w:eastAsia="SimSun" w:hint="eastAsia"/>
          <w:lang w:val="en-US" w:eastAsia="zh-CN"/>
        </w:rPr>
        <w:t>eg.</w:t>
      </w:r>
      <w:proofErr w:type="spellEnd"/>
      <w:r>
        <w:rPr>
          <w:rFonts w:eastAsia="SimSun" w:hint="eastAsia"/>
          <w:lang w:val="en-US" w:eastAsia="zh-CN"/>
        </w:rPr>
        <w:t xml:space="preserve"> It is suggested to remove it. </w:t>
      </w:r>
    </w:p>
  </w:comment>
  <w:comment w:id="1107" w:author="Qualcomm - Peng Cheng" w:date="2021-11-18T03:15:00Z" w:initials="PC">
    <w:p w14:paraId="721BD244" w14:textId="77777777" w:rsidR="00B5168A" w:rsidRDefault="00B5168A" w:rsidP="00B5168A">
      <w:pPr>
        <w:pStyle w:val="CommentText"/>
      </w:pPr>
      <w:r>
        <w:rPr>
          <w:rStyle w:val="CommentReference"/>
        </w:rPr>
        <w:annotationRef/>
      </w:r>
      <w:r>
        <w:t xml:space="preserve">It seems it can be captured for below </w:t>
      </w:r>
      <w:proofErr w:type="gramStart"/>
      <w:r>
        <w:t>agreement?</w:t>
      </w:r>
      <w:proofErr w:type="gramEnd"/>
    </w:p>
    <w:p w14:paraId="305E7284" w14:textId="77777777" w:rsidR="00B5168A" w:rsidRDefault="00B5168A" w:rsidP="00B5168A">
      <w:pPr>
        <w:pStyle w:val="CommentText"/>
      </w:pPr>
    </w:p>
    <w:p w14:paraId="325BF684" w14:textId="77777777" w:rsidR="00B5168A" w:rsidRDefault="00B5168A" w:rsidP="00B5168A">
      <w:pPr>
        <w:pStyle w:val="Doc-text2"/>
        <w:pBdr>
          <w:top w:val="single" w:sz="4" w:space="1" w:color="auto"/>
          <w:left w:val="single" w:sz="4" w:space="4" w:color="auto"/>
          <w:bottom w:val="single" w:sz="4" w:space="1" w:color="auto"/>
          <w:right w:val="single" w:sz="4" w:space="4" w:color="auto"/>
        </w:pBdr>
      </w:pPr>
      <w:r>
        <w:t xml:space="preserve">Proposal 16: </w:t>
      </w:r>
      <w:r>
        <w:tab/>
        <w:t>WA: Voluntary SIB forwarding by the relay UE, aside from SIB update and SIB request, is left to relay UE implementation</w:t>
      </w:r>
    </w:p>
    <w:p w14:paraId="0D0CE126" w14:textId="77777777" w:rsidR="00B5168A" w:rsidRDefault="00B5168A" w:rsidP="00B5168A">
      <w:pPr>
        <w:pStyle w:val="CommentText"/>
      </w:pPr>
    </w:p>
  </w:comment>
  <w:comment w:id="1114" w:author="Intel_SB" w:date="2021-11-18T11:22:00Z" w:initials="Intel_SB">
    <w:p w14:paraId="67194DA7" w14:textId="54AF871A" w:rsidR="000C453A" w:rsidRDefault="000C453A">
      <w:pPr>
        <w:pStyle w:val="CommentText"/>
      </w:pPr>
      <w:r>
        <w:rPr>
          <w:rStyle w:val="CommentReference"/>
        </w:rPr>
        <w:annotationRef/>
      </w:r>
      <w:r>
        <w:t>Editorial</w:t>
      </w:r>
    </w:p>
  </w:comment>
  <w:comment w:id="1115" w:author="Apple - Zhibin Wu" w:date="2021-11-18T15:28:00Z" w:initials="ZW">
    <w:p w14:paraId="39AEB940" w14:textId="11A82B5A" w:rsidR="008779AA" w:rsidRDefault="008779AA">
      <w:pPr>
        <w:pStyle w:val="CommentText"/>
      </w:pPr>
      <w:r>
        <w:rPr>
          <w:rStyle w:val="CommentReference"/>
        </w:rPr>
        <w:annotationRef/>
      </w:r>
      <w:r>
        <w:t xml:space="preserve">Need </w:t>
      </w:r>
      <w:proofErr w:type="spellStart"/>
      <w:r>
        <w:t>alaos</w:t>
      </w:r>
      <w:proofErr w:type="spellEnd"/>
      <w:r>
        <w:t xml:space="preserve"> add “L2”</w:t>
      </w:r>
    </w:p>
  </w:comment>
  <w:comment w:id="1275" w:author="Nokia(GWO)1" w:date="2021-11-18T04:02:00Z" w:initials="N">
    <w:p w14:paraId="76CB92DE" w14:textId="573B185F" w:rsidR="00F70461" w:rsidRDefault="00F70461">
      <w:pPr>
        <w:pStyle w:val="CommentText"/>
      </w:pPr>
      <w:r>
        <w:rPr>
          <w:rStyle w:val="CommentReference"/>
        </w:rPr>
        <w:annotationRef/>
      </w:r>
      <w:r>
        <w:t xml:space="preserve">This sentence is not needed, this is the "normal" </w:t>
      </w:r>
      <w:proofErr w:type="spellStart"/>
      <w:r>
        <w:t>ehaviour</w:t>
      </w:r>
      <w:proofErr w:type="spellEnd"/>
    </w:p>
  </w:comment>
  <w:comment w:id="1295" w:author="Nokia(GWO)1" w:date="2021-11-18T04:03:00Z" w:initials="N">
    <w:p w14:paraId="3A7EECB5" w14:textId="1DFB1476" w:rsidR="00F70461" w:rsidRDefault="00F70461">
      <w:pPr>
        <w:pStyle w:val="CommentText"/>
      </w:pPr>
      <w:r>
        <w:rPr>
          <w:rStyle w:val="CommentReference"/>
        </w:rPr>
        <w:annotationRef/>
      </w:r>
      <w:r>
        <w:t>This is the "normal" behaviour, and thus it is not needed. (E.g., if something changes in the procedures then it also applies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372C55" w15:done="0"/>
  <w15:commentEx w15:paraId="1C453EC8" w15:done="0"/>
  <w15:commentEx w15:paraId="470EE2CA" w15:paraIdParent="1C453EC8" w15:done="0"/>
  <w15:commentEx w15:paraId="1557699D" w15:done="0"/>
  <w15:commentEx w15:paraId="0CBCA031" w15:paraIdParent="1557699D" w15:done="0"/>
  <w15:commentEx w15:paraId="39DA09EA" w15:paraIdParent="1557699D" w15:done="0"/>
  <w15:commentEx w15:paraId="1BB85B63" w15:done="0"/>
  <w15:commentEx w15:paraId="7F321238" w15:done="0"/>
  <w15:commentEx w15:paraId="34BA542F" w15:done="0"/>
  <w15:commentEx w15:paraId="6401AE78" w15:done="0"/>
  <w15:commentEx w15:paraId="6A05EDB1" w15:done="0"/>
  <w15:commentEx w15:paraId="472FB9D3" w15:done="0"/>
  <w15:commentEx w15:paraId="7AC3E3E7" w15:done="0"/>
  <w15:commentEx w15:paraId="77940C02" w15:done="0"/>
  <w15:commentEx w15:paraId="31A6621E" w15:done="0"/>
  <w15:commentEx w15:paraId="4C854FD4" w15:done="0"/>
  <w15:commentEx w15:paraId="605E71AD" w15:done="0"/>
  <w15:commentEx w15:paraId="1E970636" w15:done="0"/>
  <w15:commentEx w15:paraId="7B3EB23F" w15:done="0"/>
  <w15:commentEx w15:paraId="5ABA3088" w15:done="0"/>
  <w15:commentEx w15:paraId="4EDB7CE6" w15:done="0"/>
  <w15:commentEx w15:paraId="20A7BA06" w15:done="0"/>
  <w15:commentEx w15:paraId="1A97FDD1" w15:done="0"/>
  <w15:commentEx w15:paraId="18B07F70" w15:done="0"/>
  <w15:commentEx w15:paraId="44ABC86D" w15:paraIdParent="18B07F70" w15:done="0"/>
  <w15:commentEx w15:paraId="2D76BDA0" w15:done="0"/>
  <w15:commentEx w15:paraId="0BA18A51" w15:done="0"/>
  <w15:commentEx w15:paraId="75DB188C" w15:done="0"/>
  <w15:commentEx w15:paraId="0B5F31CE" w15:paraIdParent="75DB188C" w15:done="0"/>
  <w15:commentEx w15:paraId="25F90705" w15:done="0"/>
  <w15:commentEx w15:paraId="3650C403" w15:paraIdParent="25F90705" w15:done="0"/>
  <w15:commentEx w15:paraId="7ED655D9" w15:done="0"/>
  <w15:commentEx w15:paraId="13FF557E" w15:done="0"/>
  <w15:commentEx w15:paraId="5ADE6017" w15:done="0"/>
  <w15:commentEx w15:paraId="68A21F74" w15:done="0"/>
  <w15:commentEx w15:paraId="38D4A08E" w15:done="0"/>
  <w15:commentEx w15:paraId="00287B5F" w15:done="0"/>
  <w15:commentEx w15:paraId="0D0CE126" w15:done="0"/>
  <w15:commentEx w15:paraId="67194DA7" w15:done="0"/>
  <w15:commentEx w15:paraId="39AEB940" w15:paraIdParent="67194DA7" w15:done="0"/>
  <w15:commentEx w15:paraId="76CB92DE" w15:done="0"/>
  <w15:commentEx w15:paraId="3A7EE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B4C8" w16cex:dateUtc="2021-11-18T19:17:00Z"/>
  <w16cex:commentExtensible w16cex:durableId="25412830" w16cex:dateUtc="2021-11-19T01:21:00Z"/>
  <w16cex:commentExtensible w16cex:durableId="2540CC53" w16cex:dateUtc="2021-11-18T11:57:00Z"/>
  <w16cex:commentExtensible w16cex:durableId="25412831" w16cex:dateUtc="2021-11-19T01:22:00Z"/>
  <w16cex:commentExtensible w16cex:durableId="2541293A" w16cex:dateUtc="2021-11-18T11:34:00Z"/>
  <w16cex:commentExtensible w16cex:durableId="2540B4D8" w16cex:dateUtc="2021-11-18T19:17:00Z"/>
  <w16cex:commentExtensible w16cex:durableId="25412832" w16cex:dateUtc="2021-11-19T01:22:00Z"/>
  <w16cex:commentExtensible w16cex:durableId="2540B4ED" w16cex:dateUtc="2021-11-18T19:18:00Z"/>
  <w16cex:commentExtensible w16cex:durableId="2540B4F8" w16cex:dateUtc="2021-11-18T19:18:00Z"/>
  <w16cex:commentExtensible w16cex:durableId="2540CC82" w16cex:dateUtc="2021-11-18T11:58:00Z"/>
  <w16cex:commentExtensible w16cex:durableId="2541216A" w16cex:dateUtc="2021-11-18T11:00:00Z"/>
  <w16cex:commentExtensible w16cex:durableId="2540CC9F" w16cex:dateUtc="2021-11-18T11:59:00Z"/>
  <w16cex:commentExtensible w16cex:durableId="2540E8F0" w16cex:dateUtc="2021-11-18T23:00:00Z"/>
  <w16cex:commentExtensible w16cex:durableId="2540B529" w16cex:dateUtc="2021-11-18T19:19:00Z"/>
  <w16cex:commentExtensible w16cex:durableId="2540B537" w16cex:dateUtc="2021-11-18T19:19:00Z"/>
  <w16cex:commentExtensible w16cex:durableId="2540EAD8" w16cex:dateUtc="2021-11-18T23:08:00Z"/>
  <w16cex:commentExtensible w16cex:durableId="2540EC57" w16cex:dateUtc="2021-11-18T23:14:00Z"/>
  <w16cex:commentExtensible w16cex:durableId="2540CCF7" w16cex:dateUtc="2021-11-18T12:00:00Z"/>
  <w16cex:commentExtensible w16cex:durableId="2540CD07" w16cex:dateUtc="2021-11-18T12:00:00Z"/>
  <w16cex:commentExtensible w16cex:durableId="254126AD" w16cex:dateUtc="2021-11-18T11:23:00Z"/>
  <w16cex:commentExtensible w16cex:durableId="2540EFEA" w16cex:dateUtc="2021-11-18T23:29:00Z"/>
  <w16cex:commentExtensible w16cex:durableId="2540E9CD" w16cex:dateUtc="2021-11-18T23:03:00Z"/>
  <w16cex:commentExtensible w16cex:durableId="2540F009" w16cex:dateUtc="2021-11-18T23:30:00Z"/>
  <w16cex:commentExtensible w16cex:durableId="2540CD33" w16cex:dateUtc="2021-11-18T12:01:00Z"/>
  <w16cex:commentExtensible w16cex:durableId="2540B550" w16cex:dateUtc="2021-11-18T19:19:00Z"/>
  <w16cex:commentExtensible w16cex:durableId="2540E9E6" w16cex:dateUtc="2021-11-18T23:04:00Z"/>
  <w16cex:commentExtensible w16cex:durableId="254128A3" w16cex:dateUtc="2021-11-18T11:31:00Z"/>
  <w16cex:commentExtensible w16cex:durableId="2540B59D" w16cex:dateUtc="2021-11-18T19:21:00Z"/>
  <w16cex:commentExtensible w16cex:durableId="2540F02E" w16cex:dateUtc="2021-11-18T23:30:00Z"/>
  <w16cex:commentExtensible w16cex:durableId="2540B5A8" w16cex:dateUtc="2021-11-18T19:21:00Z"/>
  <w16cex:commentExtensible w16cex:durableId="2540EA0C" w16cex:dateUtc="2021-11-18T23:04:00Z"/>
  <w16cex:commentExtensible w16cex:durableId="2540B5B7" w16cex:dateUtc="2021-11-18T19:21:00Z"/>
  <w16cex:commentExtensible w16cex:durableId="2540B5CC" w16cex:dateUtc="2021-11-18T19:21:00Z"/>
  <w16cex:commentExtensible w16cex:durableId="2540B5E1" w16cex:dateUtc="2021-11-18T19:22:00Z"/>
  <w16cex:commentExtensible w16cex:durableId="2540CD4A" w16cex:dateUtc="2021-11-18T12:02:00Z"/>
  <w16cex:commentExtensible w16cex:durableId="2540CD5F" w16cex:dateUtc="2021-11-18T12:02:00Z"/>
  <w16cex:commentExtensible w16cex:durableId="25412833" w16cex:dateUtc="2021-11-19T01:26:00Z"/>
  <w16cex:commentExtensible w16cex:durableId="254124CF" w16cex:dateUtc="2021-11-18T11:15:00Z"/>
  <w16cex:commentExtensible w16cex:durableId="2540B5F6" w16cex:dateUtc="2021-11-18T19:22:00Z"/>
  <w16cex:commentExtensible w16cex:durableId="2540EF98" w16cex:dateUtc="2021-11-18T23:28:00Z"/>
  <w16cex:commentExtensible w16cex:durableId="2540CD7F" w16cex:dateUtc="2021-11-18T12:02:00Z"/>
  <w16cex:commentExtensible w16cex:durableId="2540CD95" w16cex:dateUtc="2021-11-18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72C55" w16cid:durableId="2540B4C8"/>
  <w16cid:commentId w16cid:paraId="1C453EC8" w16cid:durableId="25412830"/>
  <w16cid:commentId w16cid:paraId="470EE2CA" w16cid:durableId="2540CC53"/>
  <w16cid:commentId w16cid:paraId="1557699D" w16cid:durableId="25412831"/>
  <w16cid:commentId w16cid:paraId="0CBCA031" w16cid:durableId="2541293A"/>
  <w16cid:commentId w16cid:paraId="39DA09EA" w16cid:durableId="2540B4D8"/>
  <w16cid:commentId w16cid:paraId="1BB85B63" w16cid:durableId="25412832"/>
  <w16cid:commentId w16cid:paraId="7F321238" w16cid:durableId="2540B4ED"/>
  <w16cid:commentId w16cid:paraId="34BA542F" w16cid:durableId="2540B4F8"/>
  <w16cid:commentId w16cid:paraId="6401AE78" w16cid:durableId="2540CC82"/>
  <w16cid:commentId w16cid:paraId="6A05EDB1" w16cid:durableId="2541216A"/>
  <w16cid:commentId w16cid:paraId="472FB9D3" w16cid:durableId="2540CC9F"/>
  <w16cid:commentId w16cid:paraId="7AC3E3E7" w16cid:durableId="2540E8F0"/>
  <w16cid:commentId w16cid:paraId="77940C02" w16cid:durableId="2540B529"/>
  <w16cid:commentId w16cid:paraId="31A6621E" w16cid:durableId="2540B537"/>
  <w16cid:commentId w16cid:paraId="4C854FD4" w16cid:durableId="2540EAD8"/>
  <w16cid:commentId w16cid:paraId="605E71AD" w16cid:durableId="2540EC57"/>
  <w16cid:commentId w16cid:paraId="1E970636" w16cid:durableId="2540CCF7"/>
  <w16cid:commentId w16cid:paraId="7B3EB23F" w16cid:durableId="2540CD07"/>
  <w16cid:commentId w16cid:paraId="5ABA3088" w16cid:durableId="254126AD"/>
  <w16cid:commentId w16cid:paraId="4EDB7CE6" w16cid:durableId="2540EFEA"/>
  <w16cid:commentId w16cid:paraId="20A7BA06" w16cid:durableId="2540E9CD"/>
  <w16cid:commentId w16cid:paraId="1A97FDD1" w16cid:durableId="2540F009"/>
  <w16cid:commentId w16cid:paraId="18B07F70" w16cid:durableId="2540CD33"/>
  <w16cid:commentId w16cid:paraId="44ABC86D" w16cid:durableId="2540B550"/>
  <w16cid:commentId w16cid:paraId="2D76BDA0" w16cid:durableId="2540E9E6"/>
  <w16cid:commentId w16cid:paraId="0BA18A51" w16cid:durableId="254128A3"/>
  <w16cid:commentId w16cid:paraId="75DB188C" w16cid:durableId="2540B59D"/>
  <w16cid:commentId w16cid:paraId="0B5F31CE" w16cid:durableId="2540F02E"/>
  <w16cid:commentId w16cid:paraId="25F90705" w16cid:durableId="2540B5A8"/>
  <w16cid:commentId w16cid:paraId="3650C403" w16cid:durableId="2540EA0C"/>
  <w16cid:commentId w16cid:paraId="7ED655D9" w16cid:durableId="2540B5B7"/>
  <w16cid:commentId w16cid:paraId="13FF557E" w16cid:durableId="2540B5CC"/>
  <w16cid:commentId w16cid:paraId="5ADE6017" w16cid:durableId="2540B5E1"/>
  <w16cid:commentId w16cid:paraId="68A21F74" w16cid:durableId="2540CD4A"/>
  <w16cid:commentId w16cid:paraId="38D4A08E" w16cid:durableId="2540CD5F"/>
  <w16cid:commentId w16cid:paraId="00287B5F" w16cid:durableId="25412833"/>
  <w16cid:commentId w16cid:paraId="0D0CE126" w16cid:durableId="254124CF"/>
  <w16cid:commentId w16cid:paraId="67194DA7" w16cid:durableId="2540B5F6"/>
  <w16cid:commentId w16cid:paraId="39AEB940" w16cid:durableId="2540EF98"/>
  <w16cid:commentId w16cid:paraId="76CB92DE" w16cid:durableId="2540CD7F"/>
  <w16cid:commentId w16cid:paraId="3A7EECB5" w16cid:durableId="2540C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BBE3" w14:textId="77777777" w:rsidR="000818C7" w:rsidRDefault="000818C7">
      <w:pPr>
        <w:spacing w:after="0" w:line="240" w:lineRule="auto"/>
      </w:pPr>
      <w:r>
        <w:separator/>
      </w:r>
    </w:p>
  </w:endnote>
  <w:endnote w:type="continuationSeparator" w:id="0">
    <w:p w14:paraId="32BE7C90" w14:textId="77777777" w:rsidR="000818C7" w:rsidRDefault="0008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CC65" w14:textId="77777777" w:rsidR="00F70461" w:rsidRDefault="00F7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F8B7" w14:textId="77777777" w:rsidR="00F70461" w:rsidRDefault="00F70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4FCC" w14:textId="77777777" w:rsidR="00F70461" w:rsidRDefault="00F7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27A8" w14:textId="77777777" w:rsidR="000818C7" w:rsidRDefault="000818C7">
      <w:pPr>
        <w:spacing w:after="0" w:line="240" w:lineRule="auto"/>
      </w:pPr>
      <w:r>
        <w:separator/>
      </w:r>
    </w:p>
  </w:footnote>
  <w:footnote w:type="continuationSeparator" w:id="0">
    <w:p w14:paraId="1C8F0177" w14:textId="77777777" w:rsidR="000818C7" w:rsidRDefault="00081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0954" w14:textId="77777777" w:rsidR="00176BB2" w:rsidRDefault="00A53C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CA94" w14:textId="77777777" w:rsidR="00F70461" w:rsidRDefault="00F7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8F39" w14:textId="77777777" w:rsidR="00F70461" w:rsidRDefault="00F70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9664" w14:textId="77777777" w:rsidR="00176BB2" w:rsidRDefault="00176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705C" w14:textId="77777777" w:rsidR="00176BB2" w:rsidRDefault="00A53C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F521" w14:textId="77777777" w:rsidR="00176BB2" w:rsidRDefault="0017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AN2#116">
    <w15:presenceInfo w15:providerId="None" w15:userId="Xuelong Wang@RAN2#116"/>
  </w15:person>
  <w15:person w15:author="Intel_SB">
    <w15:presenceInfo w15:providerId="None" w15:userId="Intel_SB"/>
  </w15:person>
  <w15:person w15:author="Xuelong Wang@RAN2#115">
    <w15:presenceInfo w15:providerId="None" w15:userId="Xuelong Wang@RAN2#115"/>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Xiaomi (Xing)">
    <w15:presenceInfo w15:providerId="None" w15:userId="Xiaomi (Xing)"/>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36DF"/>
    <w:rsid w:val="00021E9A"/>
    <w:rsid w:val="00022E4A"/>
    <w:rsid w:val="00023093"/>
    <w:rsid w:val="00023BD4"/>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18C7"/>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06EE"/>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2432"/>
    <w:rsid w:val="004424B6"/>
    <w:rsid w:val="00444E57"/>
    <w:rsid w:val="00445544"/>
    <w:rsid w:val="00447AC2"/>
    <w:rsid w:val="00450411"/>
    <w:rsid w:val="00450872"/>
    <w:rsid w:val="00450A5C"/>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38C7"/>
    <w:rsid w:val="00524069"/>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A5C"/>
    <w:rsid w:val="00B524DE"/>
    <w:rsid w:val="00B5284F"/>
    <w:rsid w:val="00B5374E"/>
    <w:rsid w:val="00B56043"/>
    <w:rsid w:val="00B563BA"/>
    <w:rsid w:val="00B57AF1"/>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35D0"/>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046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FF3FF1E5-7A05-494B-8AB7-1E968614EA8D}">
  <ds:schemaRefs>
    <ds:schemaRef ds:uri="http://schemas.openxmlformats.org/officeDocument/2006/bibliography"/>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39</Pages>
  <Words>15603</Words>
  <Characters>82078</Characters>
  <Application>Microsoft Office Word</Application>
  <DocSecurity>0</DocSecurity>
  <Lines>1465</Lines>
  <Paragraphs>986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Apple - Zhibin Wu</cp:lastModifiedBy>
  <cp:revision>3</cp:revision>
  <dcterms:created xsi:type="dcterms:W3CDTF">2021-11-18T19:23:00Z</dcterms:created>
  <dcterms:modified xsi:type="dcterms:W3CDTF">2021-11-18T23:32:00Z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