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proofErr w:type="spellStart"/>
            <w:r>
              <w:rPr>
                <w:rFonts w:cs="Arial" w:hint="eastAsia"/>
              </w:rPr>
              <w:t>X</w:t>
            </w:r>
            <w:r>
              <w:rPr>
                <w:rFonts w:cs="Arial"/>
              </w:rPr>
              <w:t>iaomi</w:t>
            </w:r>
            <w:proofErr w:type="spellEnd"/>
          </w:p>
        </w:tc>
        <w:tc>
          <w:tcPr>
            <w:tcW w:w="1985" w:type="dxa"/>
          </w:tcPr>
          <w:p w14:paraId="7A4DFCA7" w14:textId="2B0663E6" w:rsidR="00CF4234" w:rsidRDefault="0076657E" w:rsidP="009F19E8">
            <w:pPr>
              <w:rPr>
                <w:rFonts w:eastAsia="等线" w:cs="Arial"/>
              </w:rPr>
            </w:pPr>
            <w:r>
              <w:rPr>
                <w:rFonts w:eastAsia="等线" w:cs="Arial" w:hint="eastAsia"/>
              </w:rPr>
              <w:t>Yes</w:t>
            </w:r>
          </w:p>
        </w:tc>
        <w:tc>
          <w:tcPr>
            <w:tcW w:w="6045" w:type="dxa"/>
          </w:tcPr>
          <w:p w14:paraId="1CE287B5" w14:textId="02D12AC4" w:rsidR="00CF4234" w:rsidRDefault="0076657E" w:rsidP="009F19E8">
            <w:pPr>
              <w:rPr>
                <w:rFonts w:eastAsia="等线" w:cs="Arial"/>
              </w:rPr>
            </w:pPr>
            <w:r>
              <w:rPr>
                <w:rFonts w:eastAsia="等线" w:cs="Arial" w:hint="eastAsia"/>
              </w:rPr>
              <w:t xml:space="preserve">S measure could save UE power by reducing measurement on </w:t>
            </w:r>
            <w:proofErr w:type="spellStart"/>
            <w:r>
              <w:rPr>
                <w:rFonts w:eastAsia="等线" w:cs="Arial" w:hint="eastAsia"/>
              </w:rPr>
              <w:t>Uu</w:t>
            </w:r>
            <w:proofErr w:type="spellEnd"/>
            <w:r>
              <w:rPr>
                <w:rFonts w:eastAsia="等线" w:cs="Arial" w:hint="eastAsia"/>
              </w:rPr>
              <w:t xml:space="preserve">,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lastRenderedPageBreak/>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proofErr w:type="spellStart"/>
            <w:r>
              <w:rPr>
                <w:rFonts w:cs="Arial" w:hint="eastAsia"/>
              </w:rPr>
              <w:t>Xiaomi</w:t>
            </w:r>
            <w:proofErr w:type="spellEnd"/>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等线" w:cs="Arial"/>
              </w:rPr>
            </w:pPr>
          </w:p>
        </w:tc>
        <w:tc>
          <w:tcPr>
            <w:tcW w:w="6045" w:type="dxa"/>
          </w:tcPr>
          <w:p w14:paraId="04EAF8E9" w14:textId="77777777" w:rsidR="00A071AC" w:rsidRDefault="00A071AC" w:rsidP="009F19E8">
            <w:pPr>
              <w:rPr>
                <w:rFonts w:eastAsia="等线"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proofErr w:type="spellStart"/>
            <w:r>
              <w:rPr>
                <w:rFonts w:cs="Arial" w:hint="eastAsia"/>
              </w:rPr>
              <w:t>Xiaomi</w:t>
            </w:r>
            <w:proofErr w:type="spellEnd"/>
          </w:p>
        </w:tc>
        <w:tc>
          <w:tcPr>
            <w:tcW w:w="1985" w:type="dxa"/>
          </w:tcPr>
          <w:p w14:paraId="44E7A071" w14:textId="7FFE21DF" w:rsidR="00604843" w:rsidRDefault="0076657E" w:rsidP="009F19E8">
            <w:pPr>
              <w:rPr>
                <w:rFonts w:eastAsia="等线" w:cs="Arial"/>
              </w:rPr>
            </w:pPr>
            <w:r>
              <w:rPr>
                <w:rFonts w:eastAsia="等线" w:cs="Arial" w:hint="eastAsia"/>
              </w:rPr>
              <w:t>Yes</w:t>
            </w:r>
          </w:p>
        </w:tc>
        <w:tc>
          <w:tcPr>
            <w:tcW w:w="6045" w:type="dxa"/>
          </w:tcPr>
          <w:p w14:paraId="0502F389" w14:textId="77777777" w:rsidR="00604843" w:rsidRDefault="00604843" w:rsidP="009F19E8">
            <w:pPr>
              <w:rPr>
                <w:rFonts w:eastAsia="等线"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proofErr w:type="spellStart"/>
            <w:r>
              <w:rPr>
                <w:rFonts w:cs="Arial" w:hint="eastAsia"/>
              </w:rPr>
              <w:t>Xiaomi</w:t>
            </w:r>
            <w:proofErr w:type="spellEnd"/>
          </w:p>
        </w:tc>
        <w:tc>
          <w:tcPr>
            <w:tcW w:w="1985" w:type="dxa"/>
          </w:tcPr>
          <w:p w14:paraId="7607CE9C" w14:textId="1A6B3B26" w:rsidR="00381A7A" w:rsidRDefault="0076657E" w:rsidP="009F19E8">
            <w:pPr>
              <w:rPr>
                <w:rFonts w:eastAsia="等线" w:cs="Arial"/>
              </w:rPr>
            </w:pPr>
            <w:r>
              <w:rPr>
                <w:rFonts w:eastAsia="等线" w:cs="Arial" w:hint="eastAsia"/>
              </w:rPr>
              <w:t>Yes</w:t>
            </w:r>
          </w:p>
        </w:tc>
        <w:tc>
          <w:tcPr>
            <w:tcW w:w="6045" w:type="dxa"/>
          </w:tcPr>
          <w:p w14:paraId="248E318E" w14:textId="77777777" w:rsidR="00381A7A" w:rsidRDefault="00381A7A" w:rsidP="009F19E8">
            <w:pPr>
              <w:rPr>
                <w:rFonts w:eastAsia="等线"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w:t>
      </w:r>
      <w:r w:rsidR="00381A7A">
        <w:rPr>
          <w:rFonts w:eastAsia="Arial Unicode MS" w:cs="Arial"/>
        </w:rPr>
        <w:lastRenderedPageBreak/>
        <w:t xml:space="preserve">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proofErr w:type="spellStart"/>
            <w:r>
              <w:rPr>
                <w:rFonts w:cs="Arial" w:hint="eastAsia"/>
              </w:rPr>
              <w:t>Xiaomi</w:t>
            </w:r>
            <w:proofErr w:type="spellEnd"/>
          </w:p>
        </w:tc>
        <w:tc>
          <w:tcPr>
            <w:tcW w:w="1985" w:type="dxa"/>
          </w:tcPr>
          <w:p w14:paraId="4582DE03" w14:textId="18E0C734" w:rsidR="00AB69B4" w:rsidRDefault="0076657E" w:rsidP="009F19E8">
            <w:pPr>
              <w:rPr>
                <w:rFonts w:eastAsia="等线" w:cs="Arial"/>
              </w:rPr>
            </w:pPr>
            <w:r>
              <w:rPr>
                <w:rFonts w:eastAsia="等线" w:cs="Arial" w:hint="eastAsia"/>
              </w:rPr>
              <w:t>Yes</w:t>
            </w:r>
          </w:p>
        </w:tc>
        <w:tc>
          <w:tcPr>
            <w:tcW w:w="6045" w:type="dxa"/>
          </w:tcPr>
          <w:p w14:paraId="488C012A" w14:textId="76637052" w:rsidR="00AB69B4" w:rsidRDefault="0076657E" w:rsidP="009F19E8">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allows support of relay UEs in RRC_IDLE/RRC_INACTIVE as well.  </w:t>
            </w:r>
          </w:p>
        </w:tc>
      </w:tr>
      <w:tr w:rsidR="00372D3A" w14:paraId="411EAA75" w14:textId="77777777" w:rsidTr="009F19E8">
        <w:tc>
          <w:tcPr>
            <w:tcW w:w="1809" w:type="dxa"/>
          </w:tcPr>
          <w:p w14:paraId="29B1119B" w14:textId="5FD8DE6B" w:rsidR="00372D3A" w:rsidRDefault="0076657E" w:rsidP="009F19E8">
            <w:pPr>
              <w:jc w:val="center"/>
              <w:rPr>
                <w:rFonts w:cs="Arial"/>
              </w:rPr>
            </w:pPr>
            <w:proofErr w:type="spellStart"/>
            <w:r>
              <w:rPr>
                <w:rFonts w:cs="Arial" w:hint="eastAsia"/>
              </w:rPr>
              <w:t>Xiaomi</w:t>
            </w:r>
            <w:proofErr w:type="spellEnd"/>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w:t>
            </w:r>
            <w:bookmarkStart w:id="5" w:name="_GoBack"/>
            <w:bookmarkEnd w:id="5"/>
            <w:r w:rsidR="00413BB0">
              <w:rPr>
                <w:rFonts w:eastAsiaTheme="minorEastAsia" w:cs="Arial"/>
              </w:rPr>
              <w:t xml:space="preserve">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等线" w:cs="Arial"/>
              </w:rPr>
            </w:pPr>
          </w:p>
        </w:tc>
        <w:tc>
          <w:tcPr>
            <w:tcW w:w="6045" w:type="dxa"/>
          </w:tcPr>
          <w:p w14:paraId="67CEAE8F" w14:textId="77777777" w:rsidR="00372D3A" w:rsidRDefault="00372D3A" w:rsidP="009F19E8">
            <w:pPr>
              <w:rPr>
                <w:rFonts w:eastAsia="等线" w:cs="Arial"/>
              </w:rPr>
            </w:pP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lastRenderedPageBreak/>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proofErr w:type="spellStart"/>
            <w:r>
              <w:rPr>
                <w:rFonts w:cs="Arial" w:hint="eastAsia"/>
              </w:rPr>
              <w:t>Xiaomi</w:t>
            </w:r>
            <w:proofErr w:type="spellEnd"/>
          </w:p>
        </w:tc>
        <w:tc>
          <w:tcPr>
            <w:tcW w:w="1985" w:type="dxa"/>
          </w:tcPr>
          <w:p w14:paraId="1879CEBE" w14:textId="2E28B9DD" w:rsidR="000F3179" w:rsidRDefault="0076657E" w:rsidP="009F19E8">
            <w:pPr>
              <w:rPr>
                <w:rFonts w:eastAsia="等线" w:cs="Arial"/>
              </w:rPr>
            </w:pPr>
            <w:r>
              <w:rPr>
                <w:rFonts w:eastAsia="等线" w:cs="Arial" w:hint="eastAsia"/>
              </w:rPr>
              <w:t>Option 1</w:t>
            </w:r>
          </w:p>
        </w:tc>
        <w:tc>
          <w:tcPr>
            <w:tcW w:w="6045" w:type="dxa"/>
          </w:tcPr>
          <w:p w14:paraId="13FCFDDB" w14:textId="04BF8451" w:rsidR="000F3179" w:rsidRDefault="0076657E" w:rsidP="009F19E8">
            <w:pPr>
              <w:rPr>
                <w:rFonts w:eastAsia="等线" w:cs="Arial"/>
              </w:rPr>
            </w:pP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r>
        <w:t xml:space="preserve">Option 1 is similar as Event A1 on </w:t>
      </w:r>
      <w:proofErr w:type="spellStart"/>
      <w:r>
        <w:t>Uu</w:t>
      </w:r>
      <w:proofErr w:type="spellEnd"/>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proofErr w:type="spellStart"/>
            <w:r>
              <w:rPr>
                <w:rFonts w:cs="Arial" w:hint="eastAsia"/>
              </w:rPr>
              <w:t>Xiaomi</w:t>
            </w:r>
            <w:proofErr w:type="spellEnd"/>
          </w:p>
        </w:tc>
        <w:tc>
          <w:tcPr>
            <w:tcW w:w="1985" w:type="dxa"/>
          </w:tcPr>
          <w:p w14:paraId="0FA97517" w14:textId="4B2920B8" w:rsidR="0089016E" w:rsidRDefault="0076657E" w:rsidP="009F19E8">
            <w:pPr>
              <w:rPr>
                <w:rFonts w:eastAsia="等线" w:cs="Arial"/>
              </w:rPr>
            </w:pPr>
            <w:r>
              <w:rPr>
                <w:rFonts w:eastAsia="等线" w:cs="Arial" w:hint="eastAsia"/>
              </w:rPr>
              <w:t>Option 1</w:t>
            </w:r>
          </w:p>
        </w:tc>
        <w:tc>
          <w:tcPr>
            <w:tcW w:w="6045" w:type="dxa"/>
          </w:tcPr>
          <w:p w14:paraId="4EB4327A" w14:textId="77777777" w:rsidR="0089016E" w:rsidRDefault="0076657E" w:rsidP="009F19E8">
            <w:r>
              <w:rPr>
                <w:rFonts w:eastAsia="等线" w:cs="Arial" w:hint="eastAsia"/>
              </w:rPr>
              <w:t xml:space="preserve">For option 2, </w:t>
            </w: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72FD9A64" w14:textId="4DBF4B25" w:rsidR="0076657E" w:rsidRDefault="0076657E" w:rsidP="009F19E8">
            <w:pPr>
              <w:rPr>
                <w:rFonts w:eastAsia="等线" w:cs="Arial"/>
              </w:rPr>
            </w:pPr>
            <w:r>
              <w:t>For option 3, agree with OPPO.</w:t>
            </w: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proofErr w:type="spellStart"/>
            <w:r>
              <w:rPr>
                <w:rFonts w:cs="Arial" w:hint="eastAsia"/>
              </w:rPr>
              <w:t>Xiaomi</w:t>
            </w:r>
            <w:proofErr w:type="spellEnd"/>
          </w:p>
        </w:tc>
        <w:tc>
          <w:tcPr>
            <w:tcW w:w="1985" w:type="dxa"/>
          </w:tcPr>
          <w:p w14:paraId="23175EE2" w14:textId="0D3F014B" w:rsidR="0089016E" w:rsidRDefault="007F02A5" w:rsidP="009F19E8">
            <w:pPr>
              <w:rPr>
                <w:rFonts w:eastAsia="等线" w:cs="Arial"/>
              </w:rPr>
            </w:pPr>
            <w:r>
              <w:rPr>
                <w:rFonts w:eastAsia="等线" w:cs="Arial"/>
              </w:rPr>
              <w:t xml:space="preserve">Option 1 or </w:t>
            </w:r>
            <w:r>
              <w:rPr>
                <w:rFonts w:eastAsia="等线" w:cs="Arial" w:hint="eastAsia"/>
              </w:rPr>
              <w:t>2</w:t>
            </w:r>
          </w:p>
        </w:tc>
        <w:tc>
          <w:tcPr>
            <w:tcW w:w="6045" w:type="dxa"/>
          </w:tcPr>
          <w:p w14:paraId="529FD493" w14:textId="54835D69" w:rsidR="0089016E" w:rsidRDefault="007F02A5" w:rsidP="007F02A5">
            <w:pPr>
              <w:rPr>
                <w:rFonts w:eastAsia="等线" w:cs="Arial"/>
              </w:rPr>
            </w:pPr>
            <w:r>
              <w:rPr>
                <w:rFonts w:eastAsia="等线" w:cs="Arial"/>
              </w:rPr>
              <w:t>We think PCI is enough. If PCI can be reused in neighbor cells, N</w:t>
            </w:r>
            <w:r w:rsidR="0076657E">
              <w:rPr>
                <w:rFonts w:eastAsia="等线" w:cs="Arial"/>
              </w:rPr>
              <w:t xml:space="preserve">CI is </w:t>
            </w:r>
            <w:r>
              <w:rPr>
                <w:rFonts w:eastAsia="等线" w:cs="Arial"/>
              </w:rPr>
              <w:t>preferred.</w:t>
            </w:r>
          </w:p>
        </w:tc>
      </w:tr>
    </w:tbl>
    <w:p w14:paraId="2FA207C4" w14:textId="77777777" w:rsidR="0089016E" w:rsidRDefault="0089016E" w:rsidP="0089016E"/>
    <w:p w14:paraId="61B03A45" w14:textId="110CF954" w:rsidR="000F3179" w:rsidRDefault="00061F05" w:rsidP="00061F05">
      <w:pPr>
        <w:pStyle w:val="3"/>
      </w:pPr>
      <w:r>
        <w:rPr>
          <w:rFonts w:hint="eastAsia"/>
        </w:rPr>
        <w:lastRenderedPageBreak/>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proofErr w:type="spellStart"/>
            <w:r>
              <w:rPr>
                <w:rFonts w:cs="Arial" w:hint="eastAsia"/>
              </w:rPr>
              <w:t>Xiaomi</w:t>
            </w:r>
            <w:proofErr w:type="spellEnd"/>
          </w:p>
        </w:tc>
        <w:tc>
          <w:tcPr>
            <w:tcW w:w="1985" w:type="dxa"/>
          </w:tcPr>
          <w:p w14:paraId="64AD8D48" w14:textId="6F489B25" w:rsidR="004D5FC4" w:rsidRDefault="007F02A5" w:rsidP="00FD201D">
            <w:pPr>
              <w:rPr>
                <w:rFonts w:eastAsia="等线" w:cs="Arial"/>
              </w:rPr>
            </w:pPr>
            <w:r>
              <w:rPr>
                <w:rFonts w:eastAsia="等线" w:cs="Arial" w:hint="eastAsia"/>
              </w:rPr>
              <w:t>Yes</w:t>
            </w:r>
          </w:p>
        </w:tc>
        <w:tc>
          <w:tcPr>
            <w:tcW w:w="6045" w:type="dxa"/>
          </w:tcPr>
          <w:p w14:paraId="7111E83B" w14:textId="77777777" w:rsidR="004D5FC4" w:rsidRDefault="004D5FC4" w:rsidP="00FD201D">
            <w:pPr>
              <w:rPr>
                <w:rFonts w:eastAsia="等线"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r>
              <w:rPr>
                <w:rFonts w:cs="Arial"/>
              </w:rPr>
              <w:t>InterDigital</w:t>
            </w:r>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proofErr w:type="spellStart"/>
            <w:r>
              <w:rPr>
                <w:rFonts w:cs="Arial" w:hint="eastAsia"/>
              </w:rPr>
              <w:t>Xiaomi</w:t>
            </w:r>
            <w:proofErr w:type="spellEnd"/>
          </w:p>
        </w:tc>
        <w:tc>
          <w:tcPr>
            <w:tcW w:w="1985" w:type="dxa"/>
          </w:tcPr>
          <w:p w14:paraId="3E71DDF2" w14:textId="4D34A8E2" w:rsidR="004D5FC4" w:rsidRDefault="007F02A5" w:rsidP="00FD201D">
            <w:pPr>
              <w:rPr>
                <w:rFonts w:eastAsia="等线" w:cs="Arial"/>
              </w:rPr>
            </w:pPr>
            <w:r>
              <w:rPr>
                <w:rFonts w:eastAsia="等线" w:cs="Arial" w:hint="eastAsia"/>
              </w:rPr>
              <w:t>Yes</w:t>
            </w:r>
          </w:p>
        </w:tc>
        <w:tc>
          <w:tcPr>
            <w:tcW w:w="6045" w:type="dxa"/>
          </w:tcPr>
          <w:p w14:paraId="315C6901" w14:textId="77777777" w:rsidR="004D5FC4" w:rsidRDefault="004D5FC4" w:rsidP="00FD201D">
            <w:pPr>
              <w:rPr>
                <w:rFonts w:eastAsia="等线"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proofErr w:type="spellStart"/>
            <w:r>
              <w:rPr>
                <w:rFonts w:cs="Arial" w:hint="eastAsia"/>
              </w:rPr>
              <w:t>Xiaomi</w:t>
            </w:r>
            <w:proofErr w:type="spellEnd"/>
          </w:p>
        </w:tc>
        <w:tc>
          <w:tcPr>
            <w:tcW w:w="1985" w:type="dxa"/>
          </w:tcPr>
          <w:p w14:paraId="17A06F2D" w14:textId="40FB2EFD" w:rsidR="000C6CC4" w:rsidRDefault="007F02A5" w:rsidP="00FD201D">
            <w:pPr>
              <w:rPr>
                <w:rFonts w:eastAsia="等线" w:cs="Arial"/>
              </w:rPr>
            </w:pPr>
            <w:r>
              <w:rPr>
                <w:rFonts w:eastAsia="等线" w:cs="Arial" w:hint="eastAsia"/>
              </w:rPr>
              <w:t>Option 1</w:t>
            </w:r>
          </w:p>
        </w:tc>
        <w:tc>
          <w:tcPr>
            <w:tcW w:w="6045" w:type="dxa"/>
          </w:tcPr>
          <w:p w14:paraId="00D5C367" w14:textId="77777777" w:rsidR="000C6CC4" w:rsidRDefault="000C6CC4" w:rsidP="00FD201D">
            <w:pPr>
              <w:rPr>
                <w:rFonts w:eastAsia="等线"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proofErr w:type="spellStart"/>
            <w:r>
              <w:rPr>
                <w:rFonts w:cs="Arial"/>
              </w:rPr>
              <w:t>InterDigital</w:t>
            </w:r>
            <w:proofErr w:type="spellEnd"/>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proofErr w:type="spellStart"/>
            <w:r>
              <w:rPr>
                <w:rFonts w:cs="Arial" w:hint="eastAsia"/>
              </w:rPr>
              <w:t>Xiaomi</w:t>
            </w:r>
            <w:proofErr w:type="spellEnd"/>
          </w:p>
        </w:tc>
        <w:tc>
          <w:tcPr>
            <w:tcW w:w="1985" w:type="dxa"/>
          </w:tcPr>
          <w:p w14:paraId="070E8E3C" w14:textId="2B47B2D5" w:rsidR="00A950F3" w:rsidRDefault="007F02A5" w:rsidP="00FD201D">
            <w:pPr>
              <w:rPr>
                <w:rFonts w:eastAsia="等线" w:cs="Arial"/>
              </w:rPr>
            </w:pPr>
            <w:r>
              <w:rPr>
                <w:rFonts w:eastAsia="等线" w:cs="Arial" w:hint="eastAsia"/>
              </w:rPr>
              <w:t>Yes</w:t>
            </w:r>
          </w:p>
        </w:tc>
        <w:tc>
          <w:tcPr>
            <w:tcW w:w="6045" w:type="dxa"/>
          </w:tcPr>
          <w:p w14:paraId="54735283" w14:textId="77777777" w:rsidR="00A950F3" w:rsidRDefault="00A950F3" w:rsidP="00FD201D">
            <w:pPr>
              <w:rPr>
                <w:rFonts w:eastAsia="等线"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ask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lastRenderedPageBreak/>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proofErr w:type="spellStart"/>
            <w:r>
              <w:rPr>
                <w:rFonts w:cs="Arial" w:hint="eastAsia"/>
              </w:rPr>
              <w:t>Xiaomi</w:t>
            </w:r>
            <w:proofErr w:type="spellEnd"/>
          </w:p>
        </w:tc>
        <w:tc>
          <w:tcPr>
            <w:tcW w:w="1985" w:type="dxa"/>
          </w:tcPr>
          <w:p w14:paraId="2847FD05" w14:textId="14236304" w:rsidR="007507CC" w:rsidRDefault="007F02A5" w:rsidP="00FD201D">
            <w:pPr>
              <w:rPr>
                <w:rFonts w:eastAsia="等线" w:cs="Arial"/>
              </w:rPr>
            </w:pPr>
            <w:r>
              <w:rPr>
                <w:rFonts w:eastAsia="等线" w:cs="Arial" w:hint="eastAsia"/>
              </w:rPr>
              <w:t>Option 1</w:t>
            </w:r>
          </w:p>
        </w:tc>
        <w:tc>
          <w:tcPr>
            <w:tcW w:w="6045" w:type="dxa"/>
          </w:tcPr>
          <w:p w14:paraId="6CC2662E" w14:textId="77777777" w:rsidR="007507CC" w:rsidRDefault="007507CC" w:rsidP="00FD201D">
            <w:pPr>
              <w:rPr>
                <w:rFonts w:eastAsia="等线"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1208" w14:textId="77777777" w:rsidR="00AC1E06" w:rsidRDefault="00AC1E06">
      <w:r>
        <w:separator/>
      </w:r>
    </w:p>
  </w:endnote>
  <w:endnote w:type="continuationSeparator" w:id="0">
    <w:p w14:paraId="13297CF9" w14:textId="77777777" w:rsidR="00AC1E06" w:rsidRDefault="00AC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等线">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9F19E8" w:rsidRDefault="009F19E8">
    <w:pPr>
      <w:pStyle w:val="ac"/>
      <w:tabs>
        <w:tab w:val="center" w:pos="4820"/>
        <w:tab w:val="right" w:pos="9639"/>
      </w:tabs>
      <w:jc w:val="left"/>
    </w:pPr>
    <w:r>
      <w:tab/>
    </w:r>
    <w:r>
      <w:fldChar w:fldCharType="begin"/>
    </w:r>
    <w:r>
      <w:rPr>
        <w:rStyle w:val="af3"/>
      </w:rPr>
      <w:instrText xml:space="preserve"> PAGE </w:instrText>
    </w:r>
    <w:r>
      <w:fldChar w:fldCharType="separate"/>
    </w:r>
    <w:r w:rsidR="00413BB0">
      <w:rPr>
        <w:rStyle w:val="af3"/>
        <w:noProof/>
      </w:rPr>
      <w:t>5</w:t>
    </w:r>
    <w:r>
      <w:fldChar w:fldCharType="end"/>
    </w:r>
    <w:r>
      <w:rPr>
        <w:rStyle w:val="af3"/>
      </w:rPr>
      <w:t>/</w:t>
    </w:r>
    <w:r>
      <w:fldChar w:fldCharType="begin"/>
    </w:r>
    <w:r>
      <w:rPr>
        <w:rStyle w:val="af3"/>
      </w:rPr>
      <w:instrText xml:space="preserve"> NUMPAGES </w:instrText>
    </w:r>
    <w:r>
      <w:fldChar w:fldCharType="separate"/>
    </w:r>
    <w:r w:rsidR="00413BB0">
      <w:rPr>
        <w:rStyle w:val="af3"/>
        <w:noProof/>
      </w:rPr>
      <w:t>7</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92E4F" w14:textId="77777777" w:rsidR="00AC1E06" w:rsidRDefault="00AC1E06">
      <w:r>
        <w:separator/>
      </w:r>
    </w:p>
  </w:footnote>
  <w:footnote w:type="continuationSeparator" w:id="0">
    <w:p w14:paraId="5ABE4B88" w14:textId="77777777" w:rsidR="00AC1E06" w:rsidRDefault="00AC1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3"/>
  </w:num>
  <w:num w:numId="4">
    <w:abstractNumId w:val="14"/>
  </w:num>
  <w:num w:numId="5">
    <w:abstractNumId w:val="8"/>
  </w:num>
  <w:num w:numId="6">
    <w:abstractNumId w:val="12"/>
  </w:num>
  <w:num w:numId="7">
    <w:abstractNumId w:val="20"/>
  </w:num>
  <w:num w:numId="8">
    <w:abstractNumId w:val="18"/>
  </w:num>
  <w:num w:numId="9">
    <w:abstractNumId w:val="11"/>
  </w:num>
  <w:num w:numId="10">
    <w:abstractNumId w:val="32"/>
  </w:num>
  <w:num w:numId="11">
    <w:abstractNumId w:val="30"/>
  </w:num>
  <w:num w:numId="12">
    <w:abstractNumId w:val="27"/>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5"/>
  </w:num>
  <w:num w:numId="18">
    <w:abstractNumId w:val="6"/>
  </w:num>
  <w:num w:numId="19">
    <w:abstractNumId w:val="28"/>
  </w:num>
  <w:num w:numId="20">
    <w:abstractNumId w:val="16"/>
  </w:num>
  <w:num w:numId="21">
    <w:abstractNumId w:val="2"/>
  </w:num>
  <w:num w:numId="22">
    <w:abstractNumId w:val="29"/>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1"/>
  </w:num>
  <w:num w:numId="32">
    <w:abstractNumId w:val="36"/>
  </w:num>
  <w:num w:numId="33">
    <w:abstractNumId w:val="26"/>
  </w:num>
  <w:num w:numId="34">
    <w:abstractNumId w:val="35"/>
  </w:num>
  <w:num w:numId="35">
    <w:abstractNumId w:val="21"/>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44D762B4-476B-41F2-820D-D7409FCA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7</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3</cp:revision>
  <cp:lastPrinted>2008-02-01T07:09:00Z</cp:lastPrinted>
  <dcterms:created xsi:type="dcterms:W3CDTF">2021-12-01T08:17:00Z</dcterms:created>
  <dcterms:modified xsi:type="dcterms:W3CDTF">2021-12-01T08:21:00Z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