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[POST115-e][715][V2X/SL]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 xml:space="preserve">This document is to kick off the following </w:t>
      </w:r>
      <w:r>
        <w:t>email discussion:</w:t>
      </w:r>
    </w:p>
    <w:p w14:paraId="6AEF0C0C" w14:textId="77777777" w:rsidR="002B2870" w:rsidRDefault="007B1203">
      <w:pPr>
        <w:pStyle w:val="EmailDiscussion"/>
        <w:overflowPunct/>
        <w:autoSpaceDE/>
        <w:autoSpaceDN/>
        <w:adjustRightInd/>
        <w:textAlignment w:val="auto"/>
      </w:pPr>
      <w:r>
        <w:t>[POST115-e][715][V2X/SL]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w:t>
      </w:r>
      <w:r>
        <w:t xml:space="preserve">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w:t>
      </w:r>
      <w:r>
        <w:t xml:space="preserve">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w:t>
      </w:r>
      <w:r>
        <w: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77777777"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w:t>
      </w:r>
      <w:r>
        <w:rPr>
          <w:rFonts w:hint="eastAsia"/>
        </w:rPr>
        <w:t xml:space="preserve">ck the questions and provide your option for each </w:t>
      </w:r>
      <w:r>
        <w:t>question</w:t>
      </w:r>
      <w:r>
        <w:rPr>
          <w:rFonts w:hint="eastAsia"/>
        </w:rPr>
        <w:t xml:space="preserve"> if it is not </w:t>
      </w:r>
      <w:r>
        <w:t>included</w:t>
      </w:r>
      <w:r>
        <w:rPr>
          <w:rFonts w:hint="eastAsia"/>
        </w:rPr>
        <w:t xml:space="preserve"> in the candidate options by 2</w:t>
      </w:r>
      <w:r>
        <w:t>9</w:t>
      </w:r>
      <w:r>
        <w:rPr>
          <w:rFonts w:hint="eastAsia"/>
        </w:rPr>
        <w:t xml:space="preserve">th Sep </w:t>
      </w:r>
      <w:r>
        <w:t>06</w:t>
      </w:r>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During this</w:t>
      </w:r>
      <w:r>
        <w:rPr>
          <w:rFonts w:hint="eastAsia"/>
        </w:rPr>
        <w:t xml:space="preserve">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In Uu, the units to determine the length of DRX related timers are summarized as follows</w:t>
      </w:r>
      <w:r>
        <w:fldChar w:fldCharType="begin"/>
      </w:r>
      <w:r>
        <w:instrText xml:space="preserve"> REF _Ref</w:instrText>
      </w:r>
      <w:r>
        <w:instrText xml:space="preserve">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r>
              <w:rPr>
                <w:i/>
                <w:lang w:val="en-US"/>
              </w:rPr>
              <w:t>drx-onDurationTimer</w:t>
            </w:r>
          </w:p>
        </w:tc>
        <w:tc>
          <w:tcPr>
            <w:tcW w:w="7088" w:type="dxa"/>
          </w:tcPr>
          <w:p w14:paraId="7284F493" w14:textId="77777777" w:rsidR="002B2870" w:rsidRDefault="007B1203">
            <w:pPr>
              <w:spacing w:after="0"/>
              <w:rPr>
                <w:rFonts w:eastAsiaTheme="minorEastAsia"/>
                <w:lang w:val="en-US"/>
              </w:rPr>
            </w:pPr>
            <w:r>
              <w:rPr>
                <w:szCs w:val="22"/>
                <w:lang w:eastAsia="sv-SE"/>
              </w:rPr>
              <w:t>Value in multiples of 1/32 ms (subMilliSeconds) or in ms (milliSecond)</w:t>
            </w:r>
          </w:p>
        </w:tc>
      </w:tr>
      <w:tr w:rsidR="002B2870" w14:paraId="5DBB5A3A" w14:textId="77777777">
        <w:tc>
          <w:tcPr>
            <w:tcW w:w="2830" w:type="dxa"/>
          </w:tcPr>
          <w:p w14:paraId="4897693F" w14:textId="77777777" w:rsidR="002B2870" w:rsidRDefault="007B1203">
            <w:pPr>
              <w:spacing w:after="0"/>
              <w:rPr>
                <w:rFonts w:eastAsia="Malgun Gothic"/>
                <w:i/>
                <w:lang w:eastAsia="ko-KR"/>
              </w:rPr>
            </w:pPr>
            <w:r>
              <w:rPr>
                <w:rFonts w:eastAsia="Malgun Gothic"/>
                <w:i/>
                <w:lang w:eastAsia="ko-KR"/>
              </w:rPr>
              <w:t>drx-InactivityTimer</w:t>
            </w:r>
          </w:p>
        </w:tc>
        <w:tc>
          <w:tcPr>
            <w:tcW w:w="7088" w:type="dxa"/>
          </w:tcPr>
          <w:p w14:paraId="73AD62FC" w14:textId="77777777" w:rsidR="002B2870" w:rsidRDefault="007B1203">
            <w:pPr>
              <w:spacing w:after="0"/>
            </w:pPr>
            <w:r>
              <w:rPr>
                <w:szCs w:val="22"/>
                <w:lang w:eastAsia="sv-SE"/>
              </w:rPr>
              <w:t>Value in multiple integers of 1 ms</w:t>
            </w:r>
          </w:p>
        </w:tc>
      </w:tr>
      <w:tr w:rsidR="002B2870" w14:paraId="69824DD8" w14:textId="77777777">
        <w:tc>
          <w:tcPr>
            <w:tcW w:w="2830" w:type="dxa"/>
          </w:tcPr>
          <w:p w14:paraId="7781467F" w14:textId="77777777" w:rsidR="002B2870" w:rsidRDefault="007B1203">
            <w:pPr>
              <w:spacing w:after="0"/>
              <w:rPr>
                <w:i/>
              </w:rPr>
            </w:pPr>
            <w:r>
              <w:rPr>
                <w:i/>
              </w:rPr>
              <w:t>drx-HARQ-RTT-TimerDL</w:t>
            </w:r>
          </w:p>
          <w:p w14:paraId="357A77C3" w14:textId="77777777" w:rsidR="002B2870" w:rsidRDefault="007B1203">
            <w:pPr>
              <w:spacing w:after="0"/>
              <w:rPr>
                <w:i/>
              </w:rPr>
            </w:pPr>
            <w:r>
              <w:rPr>
                <w:i/>
              </w:rPr>
              <w:t>drx-HARQ-RTT-TimerUL</w:t>
            </w:r>
          </w:p>
        </w:tc>
        <w:tc>
          <w:tcPr>
            <w:tcW w:w="7088" w:type="dxa"/>
          </w:tcPr>
          <w:p w14:paraId="365156F9" w14:textId="77777777" w:rsidR="002B2870" w:rsidRDefault="007B1203">
            <w:pPr>
              <w:spacing w:after="0"/>
            </w:pPr>
            <w:r>
              <w:rPr>
                <w:szCs w:val="22"/>
                <w:lang w:eastAsia="sv-SE"/>
              </w:rPr>
              <w:t>Value in number of</w:t>
            </w:r>
            <w:r>
              <w:rPr>
                <w:szCs w:val="22"/>
                <w:lang w:eastAsia="sv-SE"/>
              </w:rPr>
              <w:t xml:space="preserve">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r>
              <w:rPr>
                <w:i/>
              </w:rPr>
              <w:t>drx-RetransmissionTimerDL</w:t>
            </w:r>
          </w:p>
          <w:p w14:paraId="31D48925" w14:textId="77777777" w:rsidR="002B2870" w:rsidRDefault="007B1203">
            <w:pPr>
              <w:spacing w:after="0"/>
              <w:rPr>
                <w:i/>
              </w:rPr>
            </w:pPr>
            <w:r>
              <w:rPr>
                <w:i/>
              </w:rPr>
              <w:t>drx-RetransmissionTimerUL</w:t>
            </w:r>
          </w:p>
        </w:tc>
        <w:tc>
          <w:tcPr>
            <w:tcW w:w="7088" w:type="dxa"/>
          </w:tcPr>
          <w:p w14:paraId="419E0D82" w14:textId="77777777" w:rsidR="002B2870" w:rsidRDefault="007B1203">
            <w:pPr>
              <w:spacing w:after="0"/>
            </w:pPr>
            <w:r>
              <w:rPr>
                <w:szCs w:val="22"/>
                <w:lang w:eastAsia="sv-SE"/>
              </w:rPr>
              <w:t>Value in number of</w:t>
            </w:r>
            <w:r>
              <w:rPr>
                <w:szCs w:val="22"/>
                <w:lang w:eastAsia="sv-SE"/>
              </w:rPr>
              <w:t xml:space="preserve">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r>
              <w:rPr>
                <w:i/>
              </w:rPr>
              <w:t>drx-ShortCycle</w:t>
            </w:r>
          </w:p>
        </w:tc>
        <w:tc>
          <w:tcPr>
            <w:tcW w:w="7088" w:type="dxa"/>
          </w:tcPr>
          <w:p w14:paraId="762C0124" w14:textId="77777777" w:rsidR="002B2870" w:rsidRDefault="007B1203">
            <w:pPr>
              <w:spacing w:after="0"/>
            </w:pPr>
            <w:r>
              <w:rPr>
                <w:szCs w:val="22"/>
                <w:lang w:eastAsia="sv-SE"/>
              </w:rPr>
              <w:t>Value in ms.</w:t>
            </w:r>
          </w:p>
        </w:tc>
      </w:tr>
      <w:tr w:rsidR="002B2870" w14:paraId="0DB8E4BC" w14:textId="77777777">
        <w:tc>
          <w:tcPr>
            <w:tcW w:w="2830" w:type="dxa"/>
          </w:tcPr>
          <w:p w14:paraId="2F619DAA" w14:textId="77777777" w:rsidR="002B2870" w:rsidRDefault="007B1203">
            <w:pPr>
              <w:spacing w:after="0"/>
              <w:rPr>
                <w:i/>
              </w:rPr>
            </w:pPr>
            <w:r>
              <w:rPr>
                <w:i/>
              </w:rPr>
              <w:lastRenderedPageBreak/>
              <w:t>drx-LongCycle</w:t>
            </w:r>
          </w:p>
        </w:tc>
        <w:tc>
          <w:tcPr>
            <w:tcW w:w="7088" w:type="dxa"/>
          </w:tcPr>
          <w:p w14:paraId="4EEA4DD6" w14:textId="77777777" w:rsidR="002B2870" w:rsidRDefault="007B1203">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r>
              <w:rPr>
                <w:i/>
              </w:rPr>
              <w:t>drx-SlotOffset</w:t>
            </w:r>
          </w:p>
        </w:tc>
        <w:tc>
          <w:tcPr>
            <w:tcW w:w="7088" w:type="dxa"/>
          </w:tcPr>
          <w:p w14:paraId="6D79DAA4" w14:textId="77777777" w:rsidR="002B2870" w:rsidRDefault="007B1203">
            <w:pPr>
              <w:spacing w:after="0"/>
              <w:rPr>
                <w:szCs w:val="22"/>
                <w:lang w:eastAsia="sv-SE"/>
              </w:rPr>
            </w:pPr>
            <w:r>
              <w:rPr>
                <w:szCs w:val="22"/>
                <w:lang w:eastAsia="sv-SE"/>
              </w:rPr>
              <w:t>Value in 1</w:t>
            </w:r>
            <w:r>
              <w:rPr>
                <w:szCs w:val="22"/>
                <w:lang w:eastAsia="sv-SE"/>
              </w:rPr>
              <w:t>/32 ms</w:t>
            </w:r>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r>
              <w:rPr>
                <w:rFonts w:hint="eastAsia"/>
                <w:sz w:val="18"/>
              </w:rPr>
              <w:t>T</w:t>
            </w:r>
            <w:r>
              <w:rPr>
                <w:sz w:val="18"/>
              </w:rPr>
              <w:t>doc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CD9126" w14:textId="77777777" w:rsidR="002B2870" w:rsidRDefault="007B1203">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5C462310" w14:textId="77777777" w:rsidR="002B2870" w:rsidRDefault="007B1203">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09BC08DD" w14:textId="77777777" w:rsidR="002B2870" w:rsidRDefault="007B1203">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DACB6EB" w14:textId="77777777" w:rsidR="002B2870" w:rsidRDefault="007B1203">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RAN2 to confirm that SL DRX timers take the units of Uu DR</w:t>
            </w:r>
            <w:r>
              <w:rPr>
                <w:sz w:val="18"/>
              </w:rPr>
              <w:t>X timers as baseline:</w:t>
            </w:r>
          </w:p>
          <w:p w14:paraId="79DA166A" w14:textId="77777777" w:rsidR="002B2870" w:rsidRDefault="007B1203">
            <w:pPr>
              <w:spacing w:after="0"/>
              <w:rPr>
                <w:sz w:val="18"/>
              </w:rPr>
            </w:pPr>
            <w:r>
              <w:rPr>
                <w:sz w:val="18"/>
              </w:rPr>
              <w:t>-</w:t>
            </w:r>
            <w:r>
              <w:rPr>
                <w:sz w:val="18"/>
              </w:rPr>
              <w:tab/>
              <w:t>sl-drx-LongCycle and sl-drx-StartOffset in millisecond.</w:t>
            </w:r>
          </w:p>
          <w:p w14:paraId="3E9AEC53" w14:textId="77777777" w:rsidR="002B2870" w:rsidRDefault="007B1203">
            <w:pPr>
              <w:spacing w:after="0"/>
              <w:rPr>
                <w:sz w:val="18"/>
              </w:rPr>
            </w:pPr>
            <w:r>
              <w:rPr>
                <w:sz w:val="18"/>
              </w:rPr>
              <w:t>-</w:t>
            </w:r>
            <w:r>
              <w:rPr>
                <w:sz w:val="18"/>
              </w:rPr>
              <w:tab/>
              <w:t xml:space="preserve">sl-drx-onDurationTimer in multiples of 1/32 ms (subMilliSeconds) or in ms (milliSecond). </w:t>
            </w:r>
          </w:p>
          <w:p w14:paraId="586903E4" w14:textId="77777777" w:rsidR="002B2870" w:rsidRDefault="007B1203">
            <w:pPr>
              <w:spacing w:after="0"/>
              <w:rPr>
                <w:sz w:val="18"/>
              </w:rPr>
            </w:pPr>
            <w:r>
              <w:rPr>
                <w:sz w:val="18"/>
              </w:rPr>
              <w:t>-</w:t>
            </w:r>
            <w:r>
              <w:rPr>
                <w:sz w:val="18"/>
              </w:rPr>
              <w:tab/>
              <w:t>sl-drx-SlotOffset in multiples of 1/32 ms.</w:t>
            </w:r>
          </w:p>
          <w:p w14:paraId="4FC73691" w14:textId="77777777" w:rsidR="002B2870" w:rsidRDefault="007B1203">
            <w:pPr>
              <w:spacing w:after="0"/>
              <w:rPr>
                <w:sz w:val="18"/>
              </w:rPr>
            </w:pPr>
            <w:r>
              <w:rPr>
                <w:sz w:val="18"/>
              </w:rPr>
              <w:t>-</w:t>
            </w:r>
            <w:r>
              <w:rPr>
                <w:sz w:val="18"/>
              </w:rPr>
              <w:tab/>
              <w:t>sl-drx-InactivityTimer in multiple in</w:t>
            </w:r>
            <w:r>
              <w:rPr>
                <w:sz w:val="18"/>
              </w:rPr>
              <w:t>tegers of 1 ms.</w:t>
            </w:r>
          </w:p>
          <w:p w14:paraId="2885325E" w14:textId="77777777" w:rsidR="002B2870" w:rsidRDefault="007B1203">
            <w:pPr>
              <w:spacing w:after="0"/>
              <w:rPr>
                <w:sz w:val="18"/>
              </w:rPr>
            </w:pPr>
            <w:r>
              <w:rPr>
                <w:sz w:val="18"/>
              </w:rPr>
              <w:t>-</w:t>
            </w:r>
            <w:r>
              <w:rPr>
                <w:sz w:val="18"/>
              </w:rPr>
              <w:tab/>
              <w:t>sl-drx-HARQ-RTT-Timer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0" w:name="OLE_LINK8"/>
            <w:bookmarkStart w:id="1" w:name="OLE_LINK7"/>
            <w:r>
              <w:rPr>
                <w:sz w:val="18"/>
              </w:rPr>
              <w:t>sl-drx-RetransmissionTimer</w:t>
            </w:r>
            <w:bookmarkEnd w:id="0"/>
            <w:bookmarkEnd w:id="1"/>
            <w:r>
              <w:rPr>
                <w:sz w:val="18"/>
              </w:rPr>
              <w:t xml:space="preserve"> in number of slot lengths where the transport block was received.</w:t>
            </w:r>
          </w:p>
        </w:tc>
      </w:tr>
    </w:tbl>
    <w:p w14:paraId="7C71B7C5" w14:textId="77777777" w:rsidR="002B2870" w:rsidRDefault="007B1203">
      <w:r>
        <w:t xml:space="preserve">Rapporteur understand for the parameters except </w:t>
      </w:r>
      <w:r>
        <w:rPr>
          <w:i/>
        </w:rPr>
        <w:t>sl-drx-HARQ-RTT-Timer</w:t>
      </w:r>
      <w:r>
        <w:t xml:space="preserve"> and </w:t>
      </w:r>
      <w:r>
        <w:rPr>
          <w:i/>
        </w:rPr>
        <w:t xml:space="preserve">sl-drx-HARQ-RTT-Timer </w:t>
      </w:r>
      <w:r>
        <w:t xml:space="preserve">which are related to number of symbol/slot, the other parameters can reuse the configuration of Uu DRX to value in millisecond. For </w:t>
      </w:r>
      <w:r>
        <w:rPr>
          <w:i/>
        </w:rPr>
        <w:t>sl-drx-HARQ-RTT-Timer</w:t>
      </w:r>
      <w:r>
        <w:t xml:space="preserve"> and </w:t>
      </w:r>
      <w:r>
        <w:rPr>
          <w:i/>
        </w:rPr>
        <w:t>sl</w:t>
      </w:r>
      <w:r>
        <w:rPr>
          <w:i/>
        </w:rPr>
        <w:t>-drx-HARQ-RTT-Timer</w:t>
      </w:r>
      <w:r>
        <w:t>, it can be further discussed whether physical/logical symbol/slot should be applied to these timers.</w:t>
      </w:r>
    </w:p>
    <w:p w14:paraId="524D96B2" w14:textId="77777777" w:rsidR="002B2870" w:rsidRDefault="007B1203">
      <w:pPr>
        <w:pStyle w:val="Heading4"/>
      </w:pPr>
      <w:r>
        <w:t>Timer value in ms</w:t>
      </w:r>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xml:space="preserve">, would take the units of Uu DRX timers as baseline? </w:t>
      </w:r>
      <w:r>
        <w:rPr>
          <w:b/>
        </w:rPr>
        <w:t>i.e.</w:t>
      </w:r>
    </w:p>
    <w:p w14:paraId="2AE56E0C" w14:textId="77777777" w:rsidR="002B2870" w:rsidRDefault="007B1203">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3EBB9D8C" w14:textId="77777777" w:rsidR="002B2870" w:rsidRDefault="007B1203">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3E97DFDF" w14:textId="77777777" w:rsidR="002B2870" w:rsidRDefault="007B1203">
      <w:pPr>
        <w:pStyle w:val="BodyText"/>
        <w:numPr>
          <w:ilvl w:val="0"/>
          <w:numId w:val="12"/>
        </w:numPr>
        <w:rPr>
          <w:lang w:val="en-US"/>
        </w:rPr>
      </w:pPr>
      <w:r>
        <w:rPr>
          <w:i/>
          <w:iCs/>
          <w:lang w:val="en-US"/>
        </w:rPr>
        <w:t xml:space="preserve">sl-drx-SlotOffset </w:t>
      </w:r>
      <w:r>
        <w:rPr>
          <w:lang w:val="en-US"/>
        </w:rPr>
        <w:t>in multiples of 1/32 ms.</w:t>
      </w:r>
    </w:p>
    <w:p w14:paraId="637449F2" w14:textId="77777777" w:rsidR="002B2870" w:rsidRDefault="007B1203">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r>
        <w:rPr>
          <w:i/>
        </w:rPr>
        <w:t>sl-drx-HARQ-RTT-Timer</w:t>
      </w:r>
      <w:r>
        <w:t xml:space="preserve"> and </w:t>
      </w:r>
      <w:r>
        <w:rPr>
          <w:i/>
        </w:rPr>
        <w:t>sl-drx-RetransmissionTimer</w:t>
      </w:r>
      <w:r>
        <w:t xml:space="preserve">, the granularity of timing to start them (i.e. symbol or slot) was </w:t>
      </w:r>
      <w:r w:rsidR="007A0C45">
        <w:t xml:space="preserve">also </w:t>
      </w:r>
      <w:r>
        <w:t xml:space="preserve">discussed previously but no </w:t>
      </w:r>
      <w:r>
        <w:t>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r>
      <w:r>
        <w:t xml:space="preserve">If the RX UE does not transmit PSFCH for a HARQ enabled transmission (e.g. due to UL/SL prioritization) the RX UE still starts the HARQ RTT timer in the </w:t>
      </w:r>
      <w:r>
        <w:rPr>
          <w:highlight w:val="yellow"/>
        </w:rPr>
        <w:t>symbol/slot</w:t>
      </w:r>
      <w:r>
        <w:t xml:space="preserve"> </w:t>
      </w:r>
      <w:bookmarkStart w:id="2" w:name="OLE_LINK1"/>
      <w:r>
        <w:t>following the end of PSFCH resource.</w:t>
      </w:r>
      <w:bookmarkEnd w:id="2"/>
    </w:p>
    <w:p w14:paraId="124C7D5B" w14:textId="4B060461" w:rsidR="002B2870" w:rsidRDefault="007B1203">
      <w:pPr>
        <w:spacing w:beforeLines="50" w:before="120"/>
      </w:pPr>
      <w:r>
        <w:rPr>
          <w:rFonts w:eastAsiaTheme="minorEastAsia"/>
        </w:rPr>
        <w:t>Although this email discussion scope aims at the DRX t</w:t>
      </w:r>
      <w:r>
        <w:rPr>
          <w:rFonts w:eastAsiaTheme="minorEastAsia"/>
        </w:rPr>
        <w:t xml:space="preserve">imer length discussion, rapporteur understands that this is also coupled with the </w:t>
      </w:r>
      <w:r>
        <w:t>granularity of timing to start</w:t>
      </w:r>
      <w:r>
        <w:rPr>
          <w:rFonts w:eastAsiaTheme="minorEastAsia"/>
        </w:rPr>
        <w:t xml:space="preserve"> these two timers, and the reason is that </w:t>
      </w:r>
      <w:r>
        <w:rPr>
          <w:rFonts w:eastAsiaTheme="minorEastAsia"/>
        </w:rPr>
        <w:t>we usually align the unit of start time and timer length and it would be strange that w</w:t>
      </w:r>
      <w:r>
        <w:rPr>
          <w:rFonts w:eastAsiaTheme="minorEastAsia"/>
        </w:rPr>
        <w:t xml:space="preserve">e agree e.g. </w:t>
      </w:r>
      <w:r>
        <w:rPr>
          <w:i/>
        </w:rPr>
        <w:t xml:space="preserve">drx-HARQ-RTT-Timer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 xml:space="preserve">Note: The question in this section is just about symbol </w:t>
      </w:r>
      <w:r>
        <w:rPr>
          <w:rFonts w:eastAsiaTheme="minorEastAsia"/>
          <w:i/>
          <w:sz w:val="18"/>
        </w:rPr>
        <w:t>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r>
        <w:rPr>
          <w:b/>
          <w:i/>
        </w:rPr>
        <w:t>sl-drx-HARQ-RTT-Timer</w:t>
      </w:r>
      <w:r>
        <w:rPr>
          <w:b/>
        </w:rPr>
        <w:t xml:space="preserve">, </w:t>
      </w:r>
      <w:r>
        <w:rPr>
          <w:b/>
        </w:rPr>
        <w:t>w</w:t>
      </w:r>
      <w:r>
        <w:rPr>
          <w:rFonts w:eastAsia="宋体" w:hint="eastAsia"/>
          <w:b/>
          <w:lang w:val="en-US"/>
        </w:rPr>
        <w:t>hich</w:t>
      </w:r>
      <w:r>
        <w:rPr>
          <w:b/>
        </w:rPr>
        <w:t xml:space="preserve"> do</w:t>
      </w:r>
      <w:r>
        <w:rPr>
          <w:b/>
        </w:rPr>
        <w:t xml:space="preserve"> you think should be the unit for the timer length? </w:t>
      </w:r>
    </w:p>
    <w:p w14:paraId="44D284A2" w14:textId="77777777" w:rsidR="002B2870" w:rsidRDefault="007B1203">
      <w:pPr>
        <w:spacing w:beforeLines="50" w:before="120"/>
      </w:pPr>
      <w:r>
        <w:t xml:space="preserve">Option-1: In number of </w:t>
      </w:r>
      <w:r>
        <w:t>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r w:rsidR="00AE27C1" w:rsidRPr="007A0C45">
        <w:rPr>
          <w:b/>
          <w:i/>
        </w:rPr>
        <w:t>sl-drx-HARQ-RTT-Timer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r>
        <w:rPr>
          <w:b/>
          <w:i/>
        </w:rPr>
        <w:t>sl-drx-RetransmissionTimer</w:t>
      </w:r>
      <w:r>
        <w:rPr>
          <w:b/>
        </w:rPr>
        <w:t>,</w:t>
      </w:r>
      <w:r>
        <w:rPr>
          <w:b/>
        </w:rPr>
        <w:t xml:space="preserve"> </w:t>
      </w:r>
      <w:r w:rsidR="00AE27C1">
        <w:rPr>
          <w:rFonts w:eastAsia="宋体" w:hint="eastAsia"/>
          <w:b/>
          <w:lang w:val="en-US"/>
        </w:rPr>
        <w:t>whi</w:t>
      </w:r>
      <w:r w:rsidR="00AE27C1">
        <w:rPr>
          <w:rFonts w:eastAsia="宋体"/>
          <w:b/>
          <w:lang w:val="en-US"/>
        </w:rPr>
        <w:t xml:space="preserve">ch </w:t>
      </w:r>
      <w:r>
        <w:rPr>
          <w:b/>
        </w:rPr>
        <w:t xml:space="preserve">do </w:t>
      </w:r>
      <w:r>
        <w:rPr>
          <w:b/>
        </w:rPr>
        <w:t xml:space="preserve">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hint="eastAsia"/>
          <w:b/>
        </w:rPr>
      </w:pPr>
      <w:bookmarkStart w:id="3" w:name="_Toc347824073"/>
      <w:bookmarkStart w:id="4" w:name="_Toc347824246"/>
      <w:bookmarkStart w:id="5"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r w:rsidR="00AE27C1">
        <w:rPr>
          <w:b/>
          <w:i/>
        </w:rPr>
        <w:t>sl-drx-RetransmissionTimer</w:t>
      </w:r>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 xml:space="preserve">SL DRX </w:t>
      </w:r>
      <w:r>
        <w:t>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w:t>
      </w:r>
      <w:r>
        <w:rPr>
          <w:rFonts w:eastAsiaTheme="minorEastAsia"/>
        </w:rPr>
        <w:t xml:space="preserve">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r>
              <w:rPr>
                <w:rFonts w:hint="eastAsia"/>
                <w:sz w:val="18"/>
              </w:rPr>
              <w:t>T</w:t>
            </w:r>
            <w:r>
              <w:rPr>
                <w:sz w:val="18"/>
              </w:rPr>
              <w:t>doc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w:t>
            </w:r>
            <w:r>
              <w:rPr>
                <w:sz w:val="18"/>
                <w:szCs w:val="18"/>
              </w:rPr>
              <w:t xml:space="preserve">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r>
              <w:rPr>
                <w:sz w:val="18"/>
                <w:szCs w:val="18"/>
                <w:lang w:val="en-US"/>
              </w:rPr>
              <w:t>.</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Uu DRX timer is supported. Since the Uu DRX timer is calculated in the unit of physical slot, if the SL DRX timer is calculated as the logical slot, it may be </w:t>
            </w:r>
            <w:r>
              <w:rPr>
                <w:sz w:val="18"/>
                <w:szCs w:val="18"/>
                <w:lang w:val="en-US"/>
              </w:rPr>
              <w:t>difficult to align the Uu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w:t>
            </w:r>
            <w:r>
              <w:rPr>
                <w:sz w:val="18"/>
                <w:szCs w:val="18"/>
              </w:rPr>
              <w:t>frames/slots within the configured resource pools will be calculated into SL DRX timers and total valid subframes/slots of DRX timers kept constant, i.e. non-consecutive SL DRX timers counting. But we think these non-consecutive calculations for SL DRX tim</w:t>
            </w:r>
            <w:r>
              <w:rPr>
                <w:sz w:val="18"/>
                <w:szCs w:val="18"/>
              </w:rPr>
              <w:t>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All the contributi</w:t>
      </w:r>
      <w:r>
        <w:rPr>
          <w:rFonts w:eastAsiaTheme="minorEastAsia"/>
        </w:rPr>
        <w:t xml:space="preserve">ons </w:t>
      </w:r>
      <w:r w:rsidR="007A0C45">
        <w:rPr>
          <w:rFonts w:eastAsiaTheme="minorEastAsia"/>
        </w:rPr>
        <w:t xml:space="preserve">listed </w:t>
      </w:r>
      <w:r>
        <w:rPr>
          <w:rFonts w:eastAsiaTheme="minorEastAsia"/>
        </w:rPr>
        <w:t>suggest to use physical slots/</w:t>
      </w:r>
      <w:r>
        <w:t xml:space="preserve"> </w:t>
      </w:r>
      <w:r>
        <w:rPr>
          <w:rFonts w:eastAsiaTheme="minorEastAsia"/>
        </w:rPr>
        <w:t xml:space="preserve">consecutive slots to define the SL-DRX timer length. </w:t>
      </w:r>
      <w:r>
        <w:rPr>
          <w:rFonts w:eastAsiaTheme="minorEastAsia"/>
        </w:rPr>
        <w:t>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w:t>
      </w:r>
      <w:r>
        <w:rPr>
          <w:rFonts w:eastAsiaTheme="minorEastAsia"/>
        </w:rPr>
        <w:t xml:space="preserve">already </w:t>
      </w:r>
      <w:r w:rsidRPr="002613EA">
        <w:rPr>
          <w:rFonts w:eastAsiaTheme="minorEastAsia"/>
        </w:rPr>
        <w:t>implies that physical time (instead of sidelink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w:t>
      </w:r>
      <w:r>
        <w:rPr>
          <w:b/>
        </w:rPr>
        <w:t xml:space="preserve">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w:t>
            </w:r>
            <w:r>
              <w:rPr>
                <w:rFonts w:ascii="Times New Roman" w:hAnsi="Times New Roman"/>
              </w:rPr>
              <w:t>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if all DCP occasion(s) in time domain, as specified in TS 38.213 [6], associated with</w:t>
            </w:r>
            <w:r>
              <w:rPr>
                <w:rFonts w:ascii="Times New Roman" w:hAnsi="Times New Roman"/>
              </w:rPr>
              <w:t xml:space="preserve"> the current DRX cycle occurred in Active Time considering grants/assignments/DRX Command MAC CE/Long DRX Command MAC CE received and Scheduling Request sent until 4 ms prior to start of the last DCP occasion, or during a measurement gap, or when the MAC e</w:t>
            </w:r>
            <w:r>
              <w:rPr>
                <w:rFonts w:ascii="Times New Roman" w:hAnsi="Times New Roman"/>
              </w:rPr>
              <w:t xml:space="preserv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w:t>
            </w:r>
            <w:r>
              <w:rPr>
                <w:rFonts w:ascii="Times New Roman" w:hAnsi="Times New Roman"/>
              </w:rPr>
              <w:t>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w:t>
            </w:r>
            <w:r>
              <w:rPr>
                <w:rFonts w:ascii="Times New Roman" w:hAnsi="Times New Roman"/>
                <w:i/>
                <w:iCs/>
                <w:highlight w:val="yellow"/>
              </w:rPr>
              <w:t>set</w:t>
            </w:r>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In case of unaligned SFN across carriers in a cell group, the SFN of the SpCell is used to calculate the DRX duration.</w:t>
            </w:r>
          </w:p>
        </w:tc>
      </w:tr>
    </w:tbl>
    <w:p w14:paraId="2456A75D" w14:textId="77777777" w:rsidR="002B2870" w:rsidRDefault="007B1203">
      <w:r>
        <w:t>However, in sidelink operation, the sidelink transmissions are organized in frames ident</w:t>
      </w:r>
      <w:r>
        <w:t xml:space="preserve">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w:t>
      </w:r>
      <w:r>
        <w:t>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r>
              <w:rPr>
                <w:rFonts w:hint="eastAsia"/>
                <w:sz w:val="18"/>
              </w:rPr>
              <w:lastRenderedPageBreak/>
              <w:t>T</w:t>
            </w:r>
            <w:r>
              <w:rPr>
                <w:sz w:val="18"/>
              </w:rPr>
              <w:t>doc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r>
              <w:rPr>
                <w:sz w:val="18"/>
              </w:rPr>
              <w:t>Spreadtrum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r>
              <w:rPr>
                <w:sz w:val="18"/>
              </w:rPr>
              <w:t>determiend according to the fomula: [(DFN × 10) + subframe number] modulo (sl-drx-Cycle) = sl-drx-StartOffset.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sidelink operation, DFN is used to calculate the DRX duration instead of SFN, for both </w:t>
            </w:r>
            <w:r>
              <w:rPr>
                <w:sz w:val="18"/>
              </w:rPr>
              <w:t>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Rapporteur understands that it is straightforward to apply DFN to calculate the SL-DRX duration for OOC UEs, an</w:t>
      </w:r>
      <w:r>
        <w:t>d for IC case, we can also use DFN because DFN is for sidelink communication and anyway the value of DFN is equal to SFN when UE is synchronized to gNB. Otherwise, two formulas may be needed for IC case and OOC case while the parameters within are literall</w:t>
      </w:r>
      <w:r>
        <w:t xml:space="preserve">y the same. Therefore, it can be confirmed by companies that whether SFN/DFN is used to determine when to start </w:t>
      </w:r>
      <w:r w:rsidR="002613EA" w:rsidRPr="002613EA">
        <w:rPr>
          <w:i/>
        </w:rPr>
        <w:t>sl-</w:t>
      </w:r>
      <w:r w:rsidRPr="002613EA">
        <w:rPr>
          <w:i/>
        </w:rPr>
        <w:t>drx-onDurationTimer</w:t>
      </w:r>
      <w:r>
        <w:t>.</w:t>
      </w:r>
    </w:p>
    <w:p w14:paraId="393ECA52" w14:textId="77777777" w:rsidR="002B2870" w:rsidRDefault="007B1203">
      <w:pPr>
        <w:spacing w:beforeLines="50" w:before="120"/>
        <w:rPr>
          <w:b/>
        </w:rPr>
      </w:pPr>
      <w:r>
        <w:rPr>
          <w:rFonts w:hint="eastAsia"/>
          <w:b/>
        </w:rPr>
        <w:t>Q</w:t>
      </w:r>
      <w:r>
        <w:rPr>
          <w:b/>
        </w:rPr>
        <w:t xml:space="preserve">2.2-1a: Do you think SFN should be replaced by DFN </w:t>
      </w:r>
      <w:r>
        <w:rPr>
          <w:b/>
        </w:rPr>
        <w:t xml:space="preserve">in the formula </w:t>
      </w:r>
      <w:r>
        <w:rPr>
          <w:b/>
        </w:rPr>
        <w:t>to calculate the SL-DRX duration? (i.e. to dete</w:t>
      </w:r>
      <w:r>
        <w:rPr>
          <w:b/>
        </w:rPr>
        <w:t>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w:t>
      </w:r>
      <w:r>
        <w:t>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w:t>
      </w:r>
      <w:r>
        <w:t>it can be further confirmed whether the similar formula to Uu DRX should be reused in sidelink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76FA9F29" w14:textId="77777777" w:rsidR="002B2870" w:rsidRDefault="007B1203">
      <w:pPr>
        <w:spacing w:beforeLines="50" w:before="120"/>
      </w:pPr>
      <w:r>
        <w:t>Option-1: Simila</w:t>
      </w:r>
      <w:r>
        <w:t>r to the Uu DRX, i.e. [(DFN × 10) + subframe number] modulo (sl-drx-Cycle) = sl-drx-StartOffset</w:t>
      </w:r>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6166E7C" w14:textId="77777777" w:rsidR="002B2870" w:rsidRDefault="007B1203">
      <w:pPr>
        <w:spacing w:beforeLines="50" w:before="120"/>
      </w:pPr>
      <w:r>
        <w:t xml:space="preserve">Option-1: Same to the Uu DRX, i.e. [(SFN × 10) + subframe number] modulo (sl-drx-Cycle) = </w:t>
      </w:r>
      <w:bookmarkStart w:id="6" w:name="OLE_LINK9"/>
      <w:bookmarkStart w:id="7" w:name="OLE_LINK10"/>
      <w:r>
        <w:t>sl-drx-StartOffset</w:t>
      </w:r>
      <w:bookmarkEnd w:id="6"/>
      <w:bookmarkEnd w:id="7"/>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Another issue which should be pointed out is that while both TX and RX UE would maintain DRX timers, each UE derives DFN(or SFN when IC) from its own synchronization reference source, so the case of DFN(or SFN when IC)</w:t>
      </w:r>
      <w:r>
        <w:t xml:space="preserve">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w:t>
      </w:r>
      <w:r>
        <w:t>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w:t>
      </w:r>
      <w:r>
        <w:t>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w:t>
      </w:r>
      <w:r>
        <w:rPr>
          <w:rStyle w:val="BodyTextChar"/>
        </w:rPr>
        <w:t>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w:t>
      </w:r>
      <w:r>
        <w:rPr>
          <w:i/>
          <w:sz w:val="18"/>
        </w:rPr>
        <w:t>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w:t>
      </w:r>
      <w:r>
        <w:t>ompanies would like to solve the issue, there can be possible solutions e.g. a single DFN/SFN is used for both TX and RX UE to calculated DRX duration. However, it should first be confirmed by companies that whether different TX-sync case is needed to be c</w:t>
      </w:r>
      <w:r>
        <w:t>onsidered in this release.</w:t>
      </w:r>
    </w:p>
    <w:p w14:paraId="4C3518D0" w14:textId="77777777" w:rsidR="002B2870" w:rsidRDefault="007B1203">
      <w:pPr>
        <w:rPr>
          <w:b/>
        </w:rPr>
      </w:pPr>
      <w:r>
        <w:rPr>
          <w:rFonts w:hint="eastAsia"/>
          <w:b/>
        </w:rPr>
        <w:t>Q</w:t>
      </w:r>
      <w:r>
        <w:rPr>
          <w:b/>
        </w:rPr>
        <w:t>2.2-2a: Do you agree the case may happen that TX UE and RX UE can derive different Frame number (SFN/DFN) when calculating SL-DRX start time, if TX UE and RX UE have different synchronization reference source?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77777777" w:rsidR="002B2870" w:rsidRDefault="007B1203">
            <w:pPr>
              <w:spacing w:after="0"/>
            </w:pPr>
            <w:r>
              <w:t>Yes/No</w:t>
            </w:r>
          </w:p>
        </w:tc>
        <w:tc>
          <w:tcPr>
            <w:tcW w:w="6770" w:type="dxa"/>
            <w:shd w:val="clear" w:color="auto" w:fill="D9D9D9"/>
          </w:tcPr>
          <w:p w14:paraId="40F6A886" w14:textId="77777777" w:rsidR="002B2870" w:rsidRDefault="007B1203">
            <w:pPr>
              <w:spacing w:after="0"/>
            </w:pPr>
            <w:r>
              <w:rPr>
                <w:rFonts w:hint="eastAsia"/>
              </w:rPr>
              <w:t>Com</w:t>
            </w:r>
            <w:r>
              <w:rPr>
                <w:rFonts w:hint="eastAsia"/>
              </w:rPr>
              <w:t>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77777777" w:rsidR="002B2870" w:rsidRDefault="007B1203">
      <w:pPr>
        <w:spacing w:beforeLines="50" w:before="120"/>
        <w:rPr>
          <w:b/>
        </w:rPr>
      </w:pPr>
      <w:r>
        <w:rPr>
          <w:rFonts w:hint="eastAsia"/>
          <w:b/>
        </w:rPr>
        <w:t>Q</w:t>
      </w:r>
      <w:r>
        <w:rPr>
          <w:b/>
        </w:rPr>
        <w:t>2.2-2b: 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 xml:space="preserve">Solution-1: A single DFN/SFN is </w:t>
      </w:r>
      <w:r>
        <w:t>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3633F00D" w14:textId="77777777" w:rsidR="002B2870" w:rsidRDefault="007B1203">
      <w:r>
        <w:t>Therefore</w:t>
      </w:r>
      <w:r>
        <w:t xml:space="preserv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t>Q</w:t>
      </w:r>
      <w:r>
        <w:rPr>
          <w:b/>
        </w:rPr>
        <w:t>2.2-3a: For unicast, for CONNECTED TX UE, do you agre</w:t>
      </w:r>
      <w:r>
        <w:rPr>
          <w:b/>
        </w:rPr>
        <w:t xml:space="preserv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sl-drx-Start</w:t>
      </w:r>
      <w:r>
        <w:rPr>
          <w:i/>
        </w:rPr>
        <w:t xml:space="preserve">Offset </w:t>
      </w:r>
      <w:r>
        <w:t xml:space="preserve">and </w:t>
      </w:r>
      <w:r>
        <w:rPr>
          <w:i/>
        </w:rPr>
        <w:t>sl-drx-SlotOffset</w:t>
      </w:r>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8" w:name="OLE_LINK2"/>
      <w:r>
        <w:t>sl-drx-startoffset</w:t>
      </w:r>
      <w:bookmarkEnd w:id="8"/>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r>
              <w:rPr>
                <w:rFonts w:hint="eastAsia"/>
                <w:sz w:val="18"/>
              </w:rPr>
              <w:t>T</w:t>
            </w:r>
            <w:r>
              <w:rPr>
                <w:sz w:val="18"/>
              </w:rPr>
              <w:t>doc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sl-drx-startoffset can be determined with the following </w:t>
            </w:r>
            <w:r>
              <w:rPr>
                <w:rFonts w:eastAsia="宋体" w:cs="Arial"/>
                <w:kern w:val="2"/>
                <w:sz w:val="18"/>
                <w:szCs w:val="18"/>
                <w:lang w:val="en-US"/>
              </w:rPr>
              <w:t>equation:</w:t>
            </w:r>
          </w:p>
          <w:p w14:paraId="2CDD4D15" w14:textId="77777777" w:rsidR="002B2870" w:rsidRDefault="007B1203">
            <w:pPr>
              <w:jc w:val="center"/>
              <w:rPr>
                <w:rFonts w:eastAsia="宋体" w:cs="Arial"/>
                <w:kern w:val="2"/>
                <w:sz w:val="18"/>
                <w:szCs w:val="18"/>
                <w:lang w:val="en-US"/>
              </w:rPr>
            </w:pPr>
            <w:r>
              <w:rPr>
                <w:rFonts w:eastAsia="宋体" w:cs="Arial"/>
                <w:kern w:val="2"/>
                <w:sz w:val="18"/>
                <w:szCs w:val="18"/>
                <w:lang w:val="en-US"/>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sl-drx-startoffset values, and n is an index in the N sl-drx-startoffset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w:t>
            </w:r>
            <w:r>
              <w:rPr>
                <w:sz w:val="18"/>
                <w:szCs w:val="18"/>
              </w:rPr>
              <w:t xml:space="preserve">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For GC/BC, SL DRX offset is se</w:t>
            </w:r>
            <w:r>
              <w:rPr>
                <w:rFonts w:eastAsiaTheme="minorEastAsia"/>
                <w:b w:val="0"/>
                <w:sz w:val="18"/>
                <w:szCs w:val="18"/>
              </w:rPr>
              <w:t xml:space="preserv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Among all the contributions which has been reviewed yet, all of them proposes an equa</w:t>
      </w:r>
      <w:r>
        <w:t xml:space="preserve">tion to take DST L2 ID as input to derive the sl-drx-startoffset,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宋体" w:cs="Arial"/>
          <w:sz w:val="18"/>
          <w:szCs w:val="18"/>
          <w:lang w:val="en-US"/>
        </w:rPr>
        <w:t>Based on a mapping table between destination L2 ID(s) and sl-drx-startoffset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lastRenderedPageBreak/>
        <w:t xml:space="preserve">Explicit mapping configuration, e.g. </w:t>
      </w:r>
      <w:r>
        <w:rPr>
          <w:rFonts w:eastAsiaTheme="minorEastAsia" w:cs="Arial"/>
          <w:sz w:val="18"/>
          <w:szCs w:val="18"/>
        </w:rPr>
        <w:t xml:space="preserve">SL DRX </w:t>
      </w:r>
      <w:r>
        <w:rPr>
          <w:rFonts w:eastAsiaTheme="minorEastAsia" w:cs="Arial"/>
          <w:sz w:val="18"/>
          <w:szCs w:val="18"/>
        </w:rPr>
        <w:t>start offset is configured per DST L2 ID (R2-2108224)</w:t>
      </w:r>
    </w:p>
    <w:p w14:paraId="02CAEA42" w14:textId="77777777" w:rsidR="002B2870" w:rsidRDefault="007B1203">
      <w:r>
        <w:t xml:space="preserve">Therefore, it can first be asked to companies that how to consider DST L2 ID when setting </w:t>
      </w:r>
      <w:r>
        <w:rPr>
          <w:i/>
        </w:rPr>
        <w:t>sl-drx-startoffset</w:t>
      </w:r>
      <w:r>
        <w:t>.</w:t>
      </w:r>
    </w:p>
    <w:p w14:paraId="3D89A0A5" w14:textId="77777777" w:rsidR="002B2870" w:rsidRDefault="007B1203">
      <w:pPr>
        <w:spacing w:beforeLines="50" w:before="120"/>
        <w:rPr>
          <w:b/>
        </w:rPr>
      </w:pPr>
      <w:r>
        <w:rPr>
          <w:rFonts w:hint="eastAsia"/>
          <w:b/>
        </w:rPr>
        <w:t>Q</w:t>
      </w:r>
      <w:r>
        <w:rPr>
          <w:b/>
        </w:rPr>
        <w:t xml:space="preserve">2.2-4a: For groucast and broadcast, how to consider DST L2 ID when setting </w:t>
      </w:r>
      <w:r>
        <w:rPr>
          <w:b/>
          <w:i/>
        </w:rPr>
        <w:t>sl-drx-startoffs</w:t>
      </w:r>
      <w:r>
        <w:rPr>
          <w:b/>
          <w:i/>
        </w:rPr>
        <w:t>et</w:t>
      </w:r>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As for the concrete equation, it seems that the majority would consider a modulo calculation to be the function of the equation but with different input parameters. Based on the proposed equations so far, rapporteur would like to simply check with companie</w:t>
      </w:r>
      <w:r>
        <w:t xml:space="preserve">s’ views that whether one of the proposed equation can be agreed. </w:t>
      </w:r>
    </w:p>
    <w:p w14:paraId="7D841FE2" w14:textId="0420C9CE" w:rsidR="002B2870" w:rsidRDefault="007B1203">
      <w:pPr>
        <w:spacing w:beforeLines="50" w:before="120"/>
        <w:rPr>
          <w:b/>
        </w:rPr>
      </w:pPr>
      <w:r>
        <w:rPr>
          <w:b/>
        </w:rPr>
        <w:t>Q2.2-4b: If option-1 is selected in Q2.2-4a, wh</w:t>
      </w:r>
      <w:r>
        <w:rPr>
          <w:rFonts w:eastAsia="宋体" w:hint="eastAsia"/>
          <w:b/>
          <w:lang w:val="en-US"/>
        </w:rPr>
        <w:t>ich</w:t>
      </w:r>
      <w:r>
        <w:rPr>
          <w:b/>
        </w:rPr>
        <w:t xml:space="preserve"> should be the equation used to determine the </w:t>
      </w:r>
      <w:r>
        <w:rPr>
          <w:b/>
          <w:i/>
        </w:rPr>
        <w:t>sl-drx-startoffset</w:t>
      </w:r>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1D35F7C2" w14:textId="77777777" w:rsidR="002B2870" w:rsidRDefault="007B1203">
      <w:pPr>
        <w:spacing w:beforeLines="50" w:before="120"/>
        <w:rPr>
          <w:rFonts w:eastAsiaTheme="minorEastAsia"/>
        </w:rPr>
      </w:pPr>
      <w:r>
        <w:rPr>
          <w:rFonts w:eastAsiaTheme="minorEastAsia"/>
        </w:rPr>
        <w:t>Option-4: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w:t>
      </w:r>
      <w:r>
        <w:t>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r>
              <w:rPr>
                <w:rFonts w:hint="eastAsia"/>
                <w:sz w:val="18"/>
              </w:rPr>
              <w:t>T</w:t>
            </w:r>
            <w:r>
              <w:rPr>
                <w:sz w:val="18"/>
              </w:rPr>
              <w:t>doc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lastRenderedPageBreak/>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t>drx-SlotOffset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r w:rsidRPr="00AE27C1">
        <w:rPr>
          <w:i/>
        </w:rPr>
        <w:t>sl-drx-StartOffset</w:t>
      </w:r>
      <w:r>
        <w:t xml:space="preserve"> </w:t>
      </w:r>
      <w:r>
        <w:t xml:space="preserve">which is the granularity of subframe level may already be enough, and the </w:t>
      </w:r>
      <w:r w:rsidRPr="00AE27C1">
        <w:rPr>
          <w:i/>
        </w:rPr>
        <w:t>sl-</w:t>
      </w:r>
      <w:r w:rsidRPr="00AE27C1">
        <w:rPr>
          <w:rFonts w:eastAsia="宋体" w:cs="Arial"/>
          <w:i/>
          <w:kern w:val="2"/>
          <w:lang w:val="en-US"/>
        </w:rPr>
        <w:t>drx-SlotOffset</w:t>
      </w:r>
      <w:r>
        <w:rPr>
          <w:rFonts w:eastAsia="宋体" w:cs="Arial"/>
          <w:kern w:val="2"/>
          <w:lang w:val="en-US"/>
        </w:rPr>
        <w:t xml:space="preserve"> can be explicitly configured e.g. per QoS profile, just like other parameters. To make a progress, rapporteur would like to quickly check whether </w:t>
      </w:r>
      <w:r>
        <w:t>sl-</w:t>
      </w:r>
      <w:r>
        <w:rPr>
          <w:rFonts w:eastAsia="宋体" w:cs="Arial"/>
          <w:kern w:val="2"/>
          <w:lang w:val="en-US"/>
        </w:rPr>
        <w:t xml:space="preserve">drx-SlotOffset </w:t>
      </w:r>
      <w:r>
        <w:rPr>
          <w:rFonts w:eastAsia="宋体" w:cs="Arial"/>
          <w:kern w:val="2"/>
          <w:lang w:val="en-US"/>
        </w:rPr>
        <w:t>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groucast and broadcast, </w:t>
      </w:r>
      <w:r>
        <w:rPr>
          <w:rFonts w:eastAsia="宋体"/>
          <w:b/>
          <w:lang w:val="en-US"/>
        </w:rPr>
        <w:t>d</w:t>
      </w:r>
      <w:bookmarkStart w:id="9" w:name="_GoBack"/>
      <w:bookmarkEnd w:id="9"/>
      <w:r>
        <w:rPr>
          <w:rFonts w:eastAsia="宋体"/>
          <w:b/>
          <w:lang w:val="en-US"/>
        </w:rPr>
        <w:t xml:space="preserve">o you agree </w:t>
      </w:r>
      <w:r w:rsidRPr="00AE27C1">
        <w:rPr>
          <w:b/>
          <w:i/>
          <w:iCs/>
        </w:rPr>
        <w:t>sl-drx-S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w:t>
      </w:r>
      <w:r w:rsidRPr="00AE27C1">
        <w:rPr>
          <w:rFonts w:eastAsia="宋体"/>
          <w:b/>
          <w:lang w:val="en-US"/>
        </w:rPr>
        <w:t xml:space="preserve"> set based on DST L2 ID (</w:t>
      </w:r>
      <w:r w:rsidR="00374135">
        <w:rPr>
          <w:rFonts w:eastAsia="宋体"/>
          <w:b/>
          <w:lang w:val="en-US"/>
        </w:rPr>
        <w:t>i.e.</w:t>
      </w:r>
      <w:r w:rsidRPr="00AE27C1">
        <w:rPr>
          <w:rFonts w:eastAsia="宋体"/>
          <w:b/>
          <w:lang w:val="en-US"/>
        </w:rPr>
        <w:t xml:space="preserve">, similar to </w:t>
      </w:r>
      <w:r w:rsidRPr="00AE27C1">
        <w:rPr>
          <w:b/>
          <w:i/>
          <w:iCs/>
        </w:rPr>
        <w:t>sl-drx-</w:t>
      </w:r>
      <w:r w:rsidRPr="00AE27C1">
        <w:rPr>
          <w:rFonts w:eastAsia="宋体"/>
          <w:b/>
          <w:i/>
          <w:iCs/>
          <w:lang w:val="en-US"/>
        </w:rPr>
        <w:t>S</w:t>
      </w:r>
      <w:r w:rsidRPr="00AE27C1">
        <w:rPr>
          <w:b/>
          <w:i/>
          <w:iCs/>
        </w:rPr>
        <w:t>tart</w:t>
      </w:r>
      <w:r w:rsidRPr="00AE27C1">
        <w:rPr>
          <w:rFonts w:eastAsia="宋体"/>
          <w:b/>
          <w:i/>
          <w:iCs/>
          <w:lang w:val="en-US"/>
        </w:rPr>
        <w:t>O</w:t>
      </w:r>
      <w:r w:rsidRPr="00AE27C1">
        <w:rPr>
          <w:b/>
          <w:i/>
          <w:iCs/>
        </w:rPr>
        <w:t>ffset</w:t>
      </w:r>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3"/>
      <w:bookmarkEnd w:id="4"/>
      <w:bookmarkEnd w:id="5"/>
    </w:p>
    <w:p w14:paraId="416A17FF" w14:textId="77777777" w:rsidR="002B2870" w:rsidRDefault="007B1203">
      <w:pPr>
        <w:pStyle w:val="Observation"/>
      </w:pPr>
      <w:bookmarkStart w:id="10" w:name="_Toc347824244"/>
      <w:bookmarkStart w:id="11" w:name="_Toc347823812"/>
      <w:bookmarkStart w:id="12" w:name="_Toc347823993"/>
      <w:r>
        <w:t>xxx.</w:t>
      </w:r>
      <w:bookmarkEnd w:id="10"/>
      <w:bookmarkEnd w:id="11"/>
      <w:bookmarkEnd w:id="12"/>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13" w:name="_In-sequence_SDU_delivery"/>
      <w:bookmarkEnd w:id="13"/>
      <w:r>
        <w:t>References</w:t>
      </w:r>
    </w:p>
    <w:p w14:paraId="44E4C84C" w14:textId="77777777" w:rsidR="002B2870" w:rsidRDefault="007B1203">
      <w:pPr>
        <w:pStyle w:val="Reference"/>
      </w:pPr>
      <w:bookmarkStart w:id="14" w:name="_Ref83219336"/>
      <w:bookmarkStart w:id="15" w:name="_Ref189809556"/>
      <w:bookmarkStart w:id="16" w:name="_Ref174151459"/>
      <w:r>
        <w:t>38.331 V16.5.0 (2021-06).</w:t>
      </w:r>
      <w:bookmarkEnd w:id="14"/>
    </w:p>
    <w:p w14:paraId="17E4E381" w14:textId="77777777" w:rsidR="002B2870" w:rsidRDefault="007B1203">
      <w:pPr>
        <w:pStyle w:val="Reference"/>
      </w:pPr>
      <w:bookmarkStart w:id="17" w:name="_Ref83325085"/>
      <w:r>
        <w:t>RAN2 #112e chairman notes.</w:t>
      </w:r>
      <w:bookmarkEnd w:id="17"/>
    </w:p>
    <w:p w14:paraId="42F881D0" w14:textId="657FDAF1" w:rsidR="002B2870" w:rsidRDefault="007B1203">
      <w:pPr>
        <w:pStyle w:val="Reference"/>
      </w:pPr>
      <w:r>
        <w:t xml:space="preserve">R2-2107242, Further discussion on </w:t>
      </w:r>
      <w:r>
        <w:t>Sidelink/Uu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t>R2-2107190</w:t>
      </w:r>
      <w:r w:rsidR="00AE27C1">
        <w:t xml:space="preserve">, </w:t>
      </w:r>
      <w:r w:rsidR="00EE3CBD" w:rsidRPr="00EE3CBD">
        <w:t>Left issues on SL-DRX</w:t>
      </w:r>
      <w:r w:rsidR="00EE3CBD">
        <w:t xml:space="preserve">, </w:t>
      </w:r>
      <w:r w:rsidR="00EE3CBD" w:rsidRPr="00EE3CBD">
        <w:t>OPPO</w:t>
      </w:r>
      <w:r w:rsidR="00EE3CBD">
        <w:t>, 3GPP TSG-RAN WG2 Meeting #115-</w:t>
      </w:r>
      <w:r w:rsidR="00EE3CBD">
        <w:t>e, Electronics Meeting, August 16 – 27, 2021</w:t>
      </w:r>
    </w:p>
    <w:p w14:paraId="5B3EE42F" w14:textId="77777777" w:rsidR="00EE3CBD" w:rsidRDefault="007B1203" w:rsidP="00EE3CBD">
      <w:pPr>
        <w:pStyle w:val="Reference"/>
      </w:pPr>
      <w:r>
        <w:t>R2-210735</w:t>
      </w:r>
      <w:r>
        <w:t>5</w:t>
      </w:r>
      <w:r w:rsidR="00EE3CBD">
        <w:t xml:space="preserve">, </w:t>
      </w:r>
      <w:r w:rsidR="00EE3CBD" w:rsidRPr="00EE3CBD">
        <w:t>Remaining issues on DRX timers for SL Unicast</w:t>
      </w:r>
      <w:r w:rsidR="00EE3CBD">
        <w:t xml:space="preserve">, </w:t>
      </w:r>
      <w:r w:rsidR="00EE3CBD" w:rsidRPr="00EE3CBD">
        <w:t>Spreadtrum Communications</w:t>
      </w:r>
      <w:r w:rsidR="00EE3CBD">
        <w:t xml:space="preserve">, </w:t>
      </w:r>
      <w:r w:rsidR="00EE3CBD">
        <w:t>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w:t>
      </w:r>
      <w:r w:rsidR="00EE3CBD">
        <w:t>e, Electronics Meeting, August 16 – 27, 2021</w:t>
      </w:r>
    </w:p>
    <w:p w14:paraId="5C25FAF8" w14:textId="77777777" w:rsidR="00EE3CBD" w:rsidRDefault="007B1203" w:rsidP="00EE3CBD">
      <w:pPr>
        <w:pStyle w:val="Reference"/>
      </w:pPr>
      <w:r>
        <w:t>R2-2107155</w:t>
      </w:r>
      <w:r w:rsidR="00EE3CBD">
        <w:t xml:space="preserve">, </w:t>
      </w:r>
      <w:r w:rsidR="00EE3CBD" w:rsidRPr="00EE3CBD">
        <w:t>Consideration on sidelink DRX for broadcast and groupcast</w:t>
      </w:r>
      <w:r w:rsidR="00EE3CBD">
        <w:t xml:space="preserve">, </w:t>
      </w:r>
      <w:r w:rsidR="00EE3CBD" w:rsidRPr="00EE3CBD">
        <w:t>Huawei, HiSilicon</w:t>
      </w:r>
      <w:r w:rsidR="00EE3CBD">
        <w:t xml:space="preserve">, </w:t>
      </w:r>
      <w:r w:rsidR="00EE3CBD">
        <w:t>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xml:space="preserve">, </w:t>
      </w:r>
      <w:r w:rsidR="00EE3CBD">
        <w:t>3GPP TSG-RAN WG2 Meeting #115-e, Electronics Meeting, August 16 – 27, 2021</w:t>
      </w:r>
    </w:p>
    <w:p w14:paraId="43EC1D28" w14:textId="77777777" w:rsidR="00EE3CBD" w:rsidRDefault="007B1203" w:rsidP="00EE3CBD">
      <w:pPr>
        <w:pStyle w:val="Reference"/>
      </w:pPr>
      <w:r>
        <w:lastRenderedPageBreak/>
        <w:t>R2-2108224</w:t>
      </w:r>
      <w:r w:rsidR="00EE3CBD">
        <w:t xml:space="preserve">, </w:t>
      </w:r>
      <w:r w:rsidR="00EE3CBD" w:rsidRPr="00EE3CBD">
        <w:t>Remaining issues on SL DRX for unicast/groupcast/broadcast</w:t>
      </w:r>
      <w:r w:rsidR="00EE3CBD">
        <w:t xml:space="preserve">, vivo, </w:t>
      </w:r>
      <w:r w:rsidR="00EE3CBD">
        <w:t>3GPP TSG-RAN WG2 Meeting #115-e, Electronics Meeting, August 16 – 27, 2021</w:t>
      </w:r>
    </w:p>
    <w:p w14:paraId="7DFBFD9C" w14:textId="01566A17" w:rsidR="002B2870" w:rsidRPr="00EE3CBD" w:rsidRDefault="007B1203" w:rsidP="00EE3CBD">
      <w:pPr>
        <w:pStyle w:val="Reference"/>
        <w:rPr>
          <w:rFonts w:hint="eastAsia"/>
        </w:rPr>
      </w:pPr>
      <w:r>
        <w:t>R2-2107433</w:t>
      </w:r>
      <w:r w:rsidR="00EE3CBD">
        <w:t xml:space="preserve">, Further consideration on </w:t>
      </w:r>
      <w:r w:rsidR="00EE3CBD" w:rsidRPr="00EE3CBD">
        <w:t>SL DRX configuration</w:t>
      </w:r>
      <w:r w:rsidR="00EE3CBD">
        <w:t xml:space="preserve">, </w:t>
      </w:r>
      <w:r w:rsidR="00EE3CBD" w:rsidRPr="00EE3CBD">
        <w:t>ZTE Corporation, Sanechips</w:t>
      </w:r>
      <w:r w:rsidR="00EE3CBD">
        <w:t xml:space="preserve">, </w:t>
      </w:r>
      <w:r w:rsidR="00EE3CBD" w:rsidRPr="00EE3CBD">
        <w:t>3GPP TSG-RAN WG2 Meeting #115-e, Electronics Meeting, August 16 – 27, 2021</w:t>
      </w:r>
      <w:bookmarkEnd w:id="15"/>
      <w:bookmarkEnd w:id="16"/>
    </w:p>
    <w:sectPr w:rsidR="002B2870" w:rsidRPr="00EE3CBD">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23C41" w14:textId="77777777" w:rsidR="007B1203" w:rsidRDefault="007B1203">
      <w:pPr>
        <w:spacing w:after="0"/>
      </w:pPr>
      <w:r>
        <w:separator/>
      </w:r>
    </w:p>
  </w:endnote>
  <w:endnote w:type="continuationSeparator" w:id="0">
    <w:p w14:paraId="3E6AF810" w14:textId="77777777" w:rsidR="007B1203" w:rsidRDefault="007B12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宋体">
    <w:altName w:val="ËÎÌå"/>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pitch w:val="default"/>
    <w:sig w:usb0="00000000" w:usb1="0000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18800EFD"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74135">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4135">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68A0" w14:textId="77777777" w:rsidR="007B1203" w:rsidRDefault="007B1203">
      <w:pPr>
        <w:spacing w:after="0"/>
      </w:pPr>
      <w:r>
        <w:separator/>
      </w:r>
    </w:p>
  </w:footnote>
  <w:footnote w:type="continuationSeparator" w:id="0">
    <w:p w14:paraId="799F2678" w14:textId="77777777" w:rsidR="007B1203" w:rsidRDefault="007B12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C41E6"/>
    <w:rsid w:val="002C7BC1"/>
    <w:rsid w:val="002D071A"/>
    <w:rsid w:val="002D2D54"/>
    <w:rsid w:val="002D34B2"/>
    <w:rsid w:val="002D4A71"/>
    <w:rsid w:val="002D7637"/>
    <w:rsid w:val="002E17F2"/>
    <w:rsid w:val="002E7CAE"/>
    <w:rsid w:val="002F2771"/>
    <w:rsid w:val="002F2D8E"/>
    <w:rsid w:val="002F37A9"/>
    <w:rsid w:val="00301CE6"/>
    <w:rsid w:val="0030256B"/>
    <w:rsid w:val="0030501F"/>
    <w:rsid w:val="00307BA1"/>
    <w:rsid w:val="00311702"/>
    <w:rsid w:val="00311E82"/>
    <w:rsid w:val="00313FD6"/>
    <w:rsid w:val="003143BD"/>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AEF"/>
    <w:rsid w:val="00E515BC"/>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6F4428-35A2-4B14-B88C-61A07FFB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31</TotalTime>
  <Pages>11</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9</cp:revision>
  <cp:lastPrinted>2008-01-31T00:09:00Z</cp:lastPrinted>
  <dcterms:created xsi:type="dcterms:W3CDTF">2021-09-26T07:00:00Z</dcterms:created>
  <dcterms:modified xsi:type="dcterms:W3CDTF">2021-09-26T07:34:00Z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