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244][</w:t>
      </w:r>
      <w:proofErr w:type="gramEnd"/>
      <w:r>
        <w:rPr>
          <w:rFonts w:ascii="Times New Roman" w:hAnsi="Times New Roman" w:cs="Times New Roman"/>
          <w:b/>
          <w:bCs/>
          <w:sz w:val="24"/>
        </w:rPr>
        <w:t>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w:t>
      </w:r>
      <w:proofErr w:type="gramStart"/>
      <w:r>
        <w:t>244][</w:t>
      </w:r>
      <w:proofErr w:type="gramEnd"/>
      <w:r>
        <w:t>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w:t>
      </w:r>
      <w:proofErr w:type="gramStart"/>
      <w:r>
        <w:t>operation;</w:t>
      </w:r>
      <w:proofErr w:type="gramEnd"/>
      <w:r>
        <w:t xml:space="preserve">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 xml:space="preserve">Note: </w:t>
            </w:r>
            <w:proofErr w:type="spellStart"/>
            <w:r>
              <w:t>Signaling</w:t>
            </w:r>
            <w:proofErr w:type="spellEnd"/>
            <w:r>
              <w:t xml:space="preserve">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Slice Info: “Slice info” is defined as frequency priority mapping for each of the slice (slice -&gt; frequency(</w:t>
      </w:r>
      <w:proofErr w:type="spellStart"/>
      <w:r>
        <w:t>ies</w:t>
      </w:r>
      <w:proofErr w:type="spellEnd"/>
      <w:r>
        <w:t xml:space="preserve">) -&gt; absolute priority of each of the frequency) and therefore consists of these 3 elements (slice, </w:t>
      </w:r>
      <w:proofErr w:type="gramStart"/>
      <w:r>
        <w:t>frequency</w:t>
      </w:r>
      <w:proofErr w:type="gramEnd"/>
      <w:r>
        <w:t xml:space="preserve">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 xml:space="preserve">neighbour cells’ cell reselection info </w:t>
            </w:r>
            <w:proofErr w:type="gramStart"/>
            <w:r>
              <w:rPr>
                <w:lang w:val="en-GB" w:eastAsia="en-GB"/>
              </w:rPr>
              <w:t>have</w:t>
            </w:r>
            <w:proofErr w:type="gramEnd"/>
            <w:r>
              <w:rPr>
                <w:lang w:val="en-GB" w:eastAsia="en-GB"/>
              </w:rPr>
              <w:t xml:space="preser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 xml:space="preserve">We agree with rapporteur and QC that it seems difficult to include slice info in SIB1, </w:t>
            </w:r>
            <w:proofErr w:type="gramStart"/>
            <w:r>
              <w:rPr>
                <w:rFonts w:eastAsia="SimSun" w:hint="eastAsia"/>
                <w:lang w:eastAsia="zh-CN"/>
              </w:rPr>
              <w:t>thus</w:t>
            </w:r>
            <w:proofErr w:type="gramEnd"/>
            <w:r>
              <w:rPr>
                <w:rFonts w:eastAsia="SimSun" w:hint="eastAsia"/>
                <w:lang w:eastAsia="zh-CN"/>
              </w:rPr>
              <w:t xml:space="preserve"> to avoid acquiring other SIBs of </w:t>
            </w:r>
            <w:proofErr w:type="spellStart"/>
            <w:r>
              <w:rPr>
                <w:rFonts w:eastAsia="SimSun" w:hint="eastAsia"/>
                <w:lang w:eastAsia="zh-CN"/>
              </w:rPr>
              <w:t>neighbouring</w:t>
            </w:r>
            <w:proofErr w:type="spellEnd"/>
            <w:r>
              <w:rPr>
                <w:rFonts w:eastAsia="SimSun" w:hint="eastAsia"/>
                <w:lang w:eastAsia="zh-CN"/>
              </w:rPr>
              <w:t xml:space="preserve">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proofErr w:type="spellStart"/>
            <w:r>
              <w:rPr>
                <w:rFonts w:eastAsiaTheme="minorEastAsia" w:hint="eastAsia"/>
                <w:lang w:val="en-GB" w:eastAsia="zh-CN"/>
              </w:rPr>
              <w:lastRenderedPageBreak/>
              <w:t>Spreadtrum</w:t>
            </w:r>
            <w:proofErr w:type="spellEnd"/>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w:t>
            </w:r>
            <w:proofErr w:type="gramStart"/>
            <w:r>
              <w:rPr>
                <w:rFonts w:eastAsiaTheme="minorEastAsia"/>
                <w:lang w:val="en-GB" w:eastAsia="zh-CN"/>
              </w:rPr>
              <w:t>has to</w:t>
            </w:r>
            <w:proofErr w:type="gramEnd"/>
            <w:r>
              <w:rPr>
                <w:rFonts w:eastAsiaTheme="minorEastAsia"/>
                <w:lang w:val="en-GB" w:eastAsia="zh-CN"/>
              </w:rPr>
              <w:t xml:space="preserve">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hint="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hint="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Like other companies, we also believe that t</w:t>
            </w:r>
            <w:r>
              <w:rPr>
                <w:rFonts w:eastAsiaTheme="minorEastAsia"/>
                <w:lang w:val="en-GB" w:eastAsia="zh-CN"/>
              </w:rPr>
              <w:t xml:space="preserve">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w:t>
            </w:r>
            <w:proofErr w:type="gramStart"/>
            <w:r w:rsidR="007400F3">
              <w:rPr>
                <w:rFonts w:eastAsiaTheme="minorEastAsia"/>
                <w:lang w:val="en-GB" w:eastAsia="zh-CN"/>
              </w:rPr>
              <w:t>definitely need</w:t>
            </w:r>
            <w:proofErr w:type="gramEnd"/>
            <w:r w:rsidR="007400F3">
              <w:rPr>
                <w:rFonts w:eastAsiaTheme="minorEastAsia"/>
                <w:lang w:val="en-GB" w:eastAsia="zh-CN"/>
              </w:rPr>
              <w:t xml:space="preserve">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bl>
    <w:p w14:paraId="2642BCDF" w14:textId="77777777" w:rsidR="00EE26EF" w:rsidRDefault="00EE26EF">
      <w:pPr>
        <w:rPr>
          <w:lang w:val="en-GB"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lastRenderedPageBreak/>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w:t>
      </w:r>
      <w:proofErr w:type="gramStart"/>
      <w:r>
        <w:rPr>
          <w:color w:val="000000"/>
        </w:rPr>
        <w:t>time</w:t>
      </w:r>
      <w:proofErr w:type="gramEnd"/>
      <w:r>
        <w:rPr>
          <w:color w:val="000000"/>
        </w:rPr>
        <w:t xml:space="preserv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w:t>
            </w:r>
            <w:r>
              <w:rPr>
                <w:lang w:val="en-GB" w:eastAsia="en-GB"/>
              </w:rPr>
              <w:lastRenderedPageBreak/>
              <w:t xml:space="preserve">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w:t>
            </w:r>
            <w:proofErr w:type="gramStart"/>
            <w:r>
              <w:rPr>
                <w:lang w:val="en-GB" w:eastAsia="en-GB"/>
              </w:rPr>
              <w:t>supports</w:t>
            </w:r>
            <w:proofErr w:type="gramEnd"/>
            <w:r>
              <w:rPr>
                <w:lang w:val="en-GB" w:eastAsia="en-GB"/>
              </w:rPr>
              <w:t xml:space="preserve">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w:t>
            </w:r>
            <w:proofErr w:type="gramStart"/>
            <w:r>
              <w:rPr>
                <w:lang w:val="en-GB" w:eastAsia="en-GB"/>
              </w:rPr>
              <w:t>solution</w:t>
            </w:r>
            <w:proofErr w:type="gramEnd"/>
            <w:r>
              <w:rPr>
                <w:lang w:val="en-GB" w:eastAsia="en-GB"/>
              </w:rPr>
              <w:t xml:space="preserve">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w:t>
            </w:r>
            <w:proofErr w:type="gramStart"/>
            <w:r>
              <w:rPr>
                <w:rFonts w:ascii="Calibri" w:eastAsia="Calibri" w:hAnsi="Calibri"/>
                <w:lang w:val="en-GB" w:eastAsia="en-GB"/>
              </w:rPr>
              <w:t>e.g.</w:t>
            </w:r>
            <w:proofErr w:type="gramEnd"/>
            <w:r>
              <w:rPr>
                <w:rFonts w:ascii="Calibri" w:eastAsia="Calibri" w:hAnsi="Calibri"/>
                <w:lang w:val="en-GB" w:eastAsia="en-GB"/>
              </w:rPr>
              <w:t xml:space="preserve">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lastRenderedPageBreak/>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proofErr w:type="gramStart"/>
            <w:r w:rsidR="0093562B">
              <w:rPr>
                <w:color w:val="000000"/>
              </w:rPr>
              <w:t xml:space="preserve">Similar </w:t>
            </w:r>
            <w:r w:rsidR="007605EB">
              <w:rPr>
                <w:color w:val="000000"/>
              </w:rPr>
              <w:t>to</w:t>
            </w:r>
            <w:proofErr w:type="gramEnd"/>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proofErr w:type="spellStart"/>
            <w:r>
              <w:rPr>
                <w:rFonts w:eastAsiaTheme="minorEastAsia" w:hint="eastAsia"/>
                <w:lang w:val="en-GB" w:eastAsia="zh-CN"/>
              </w:rPr>
              <w:t>Spreadtrum</w:t>
            </w:r>
            <w:proofErr w:type="spellEnd"/>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w:t>
            </w:r>
            <w:proofErr w:type="gramStart"/>
            <w:r w:rsidR="0056237E">
              <w:rPr>
                <w:color w:val="000000"/>
              </w:rPr>
              <w:t xml:space="preserve">definitely </w:t>
            </w:r>
            <w:r w:rsidR="00C64690">
              <w:rPr>
                <w:color w:val="000000"/>
              </w:rPr>
              <w:t>needs</w:t>
            </w:r>
            <w:proofErr w:type="gramEnd"/>
            <w:r w:rsidR="00C64690">
              <w:rPr>
                <w:color w:val="000000"/>
              </w:rPr>
              <w:t xml:space="preserve">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hint="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SimSun"/>
                <w:lang w:eastAsia="zh-CN"/>
              </w:rPr>
            </w:pPr>
            <w:r>
              <w:rPr>
                <w:rFonts w:eastAsia="SimSun" w:hint="eastAsia"/>
                <w:lang w:eastAsia="zh-CN"/>
              </w:rPr>
              <w:t>Xiaomi</w:t>
            </w:r>
          </w:p>
        </w:tc>
        <w:tc>
          <w:tcPr>
            <w:tcW w:w="990" w:type="dxa"/>
          </w:tcPr>
          <w:p w14:paraId="61C57035" w14:textId="77777777" w:rsidR="00EE26EF" w:rsidRDefault="009E03AE">
            <w:pPr>
              <w:rPr>
                <w:rFonts w:eastAsia="SimSun"/>
                <w:lang w:eastAsia="zh-CN"/>
              </w:rPr>
            </w:pPr>
            <w:r>
              <w:rPr>
                <w:rFonts w:eastAsia="SimSun" w:hint="eastAsia"/>
                <w:lang w:eastAsia="zh-CN"/>
              </w:rPr>
              <w:t>SIB3/4</w:t>
            </w:r>
          </w:p>
        </w:tc>
        <w:tc>
          <w:tcPr>
            <w:tcW w:w="6385"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lastRenderedPageBreak/>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 xml:space="preserve">For the payload size concern as QC mentioned, as RAN2 has raised slice group mechanism to resolve this issue, we think it is not </w:t>
            </w:r>
            <w:proofErr w:type="spellStart"/>
            <w:proofErr w:type="gramStart"/>
            <w:r>
              <w:rPr>
                <w:rFonts w:eastAsia="SimSun" w:hint="eastAsia"/>
                <w:iCs/>
                <w:lang w:eastAsia="zh-CN"/>
              </w:rPr>
              <w:t>a</w:t>
            </w:r>
            <w:proofErr w:type="spellEnd"/>
            <w:proofErr w:type="gramEnd"/>
            <w:r>
              <w:rPr>
                <w:rFonts w:eastAsia="SimSun" w:hint="eastAsia"/>
                <w:iCs/>
                <w:lang w:eastAsia="zh-CN"/>
              </w:rPr>
              <w:t xml:space="preserve"> issue to include slice info in SIB3/4.</w:t>
            </w:r>
          </w:p>
        </w:tc>
      </w:tr>
      <w:tr w:rsidR="00226301" w14:paraId="40AE4DE0" w14:textId="77777777">
        <w:tc>
          <w:tcPr>
            <w:tcW w:w="1975" w:type="dxa"/>
          </w:tcPr>
          <w:p w14:paraId="7422C4D7" w14:textId="5385131B" w:rsidR="00226301" w:rsidRDefault="00226301">
            <w:pPr>
              <w:rPr>
                <w:rFonts w:eastAsia="SimSun"/>
                <w:lang w:eastAsia="zh-CN"/>
              </w:rPr>
            </w:pPr>
            <w:r>
              <w:rPr>
                <w:rFonts w:eastAsia="SimSun" w:hint="eastAsia"/>
                <w:lang w:eastAsia="zh-CN"/>
              </w:rPr>
              <w:lastRenderedPageBreak/>
              <w:t>C</w:t>
            </w:r>
            <w:r>
              <w:rPr>
                <w:rFonts w:eastAsia="SimSun"/>
                <w:lang w:eastAsia="zh-CN"/>
              </w:rPr>
              <w:t>MCC</w:t>
            </w:r>
          </w:p>
        </w:tc>
        <w:tc>
          <w:tcPr>
            <w:tcW w:w="990"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385"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tc>
          <w:tcPr>
            <w:tcW w:w="1975" w:type="dxa"/>
          </w:tcPr>
          <w:p w14:paraId="3B97D2F6" w14:textId="4D79EEC6" w:rsidR="00994897" w:rsidRDefault="00994897">
            <w:pPr>
              <w:rPr>
                <w:rFonts w:eastAsia="SimSun"/>
                <w:lang w:eastAsia="zh-CN"/>
              </w:rPr>
            </w:pPr>
            <w:r>
              <w:rPr>
                <w:lang w:val="en-GB" w:eastAsia="en-GB"/>
              </w:rPr>
              <w:t>Nokia</w:t>
            </w:r>
          </w:p>
        </w:tc>
        <w:tc>
          <w:tcPr>
            <w:tcW w:w="990" w:type="dxa"/>
          </w:tcPr>
          <w:p w14:paraId="4A85015B" w14:textId="2BD3451C" w:rsidR="00994897" w:rsidRDefault="00994897">
            <w:pPr>
              <w:rPr>
                <w:rFonts w:eastAsia="SimSun"/>
                <w:lang w:eastAsia="zh-CN"/>
              </w:rPr>
            </w:pPr>
            <w:r>
              <w:rPr>
                <w:rFonts w:eastAsia="SimSun"/>
                <w:lang w:eastAsia="zh-CN"/>
              </w:rPr>
              <w:t>SIB3/4</w:t>
            </w:r>
          </w:p>
        </w:tc>
        <w:tc>
          <w:tcPr>
            <w:tcW w:w="6385" w:type="dxa"/>
          </w:tcPr>
          <w:p w14:paraId="6B91DFAA" w14:textId="1F72D89C" w:rsidR="00994897" w:rsidRDefault="00994897">
            <w:pPr>
              <w:rPr>
                <w:rFonts w:eastAsia="SimSun"/>
                <w:lang w:eastAsia="zh-CN"/>
              </w:rPr>
            </w:pPr>
            <w:r>
              <w:rPr>
                <w:lang w:val="en-GB" w:eastAsia="en-GB"/>
              </w:rPr>
              <w:t>Defining a new SIB would create some system level overhead (</w:t>
            </w:r>
            <w:proofErr w:type="gramStart"/>
            <w:r>
              <w:rPr>
                <w:lang w:val="en-GB" w:eastAsia="en-GB"/>
              </w:rPr>
              <w:t>e.g.</w:t>
            </w:r>
            <w:proofErr w:type="gramEnd"/>
            <w:r>
              <w:rPr>
                <w:lang w:val="en-GB" w:eastAsia="en-GB"/>
              </w:rPr>
              <w:t xml:space="preserve"> there are only a couple of spare values for new SIBs in </w:t>
            </w: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385"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tc>
          <w:tcPr>
            <w:tcW w:w="1975" w:type="dxa"/>
          </w:tcPr>
          <w:p w14:paraId="3E8C76F3" w14:textId="7572B8C8" w:rsidR="001C5F34" w:rsidRDefault="001C5F34" w:rsidP="001C5F34">
            <w:pPr>
              <w:rPr>
                <w:rFonts w:eastAsiaTheme="minorEastAsia"/>
                <w:lang w:val="en-GB" w:eastAsia="zh-CN"/>
              </w:rPr>
            </w:pPr>
            <w:proofErr w:type="spellStart"/>
            <w:r>
              <w:rPr>
                <w:rFonts w:eastAsiaTheme="minorEastAsia" w:hint="eastAsia"/>
                <w:lang w:val="en-GB" w:eastAsia="zh-CN"/>
              </w:rPr>
              <w:t>Spreadtrum</w:t>
            </w:r>
            <w:proofErr w:type="spellEnd"/>
          </w:p>
        </w:tc>
        <w:tc>
          <w:tcPr>
            <w:tcW w:w="990"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385"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w:t>
            </w:r>
            <w:proofErr w:type="gramStart"/>
            <w:r>
              <w:rPr>
                <w:rFonts w:eastAsiaTheme="minorEastAsia"/>
                <w:lang w:val="en-GB" w:eastAsia="zh-CN"/>
              </w:rPr>
              <w:t>accept</w:t>
            </w:r>
            <w:proofErr w:type="gramEnd"/>
            <w:r>
              <w:rPr>
                <w:rFonts w:eastAsiaTheme="minorEastAsia"/>
                <w:lang w:val="en-GB" w:eastAsia="zh-CN"/>
              </w:rPr>
              <w:t xml:space="preserve">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tc>
          <w:tcPr>
            <w:tcW w:w="1975" w:type="dxa"/>
          </w:tcPr>
          <w:p w14:paraId="74F2D6CE" w14:textId="7C27398A" w:rsidR="004A4963" w:rsidRDefault="004A4963" w:rsidP="001C5F34">
            <w:pPr>
              <w:rPr>
                <w:rFonts w:eastAsiaTheme="minorEastAsia" w:hint="eastAsia"/>
                <w:lang w:val="en-GB" w:eastAsia="zh-CN"/>
              </w:rPr>
            </w:pPr>
            <w:r>
              <w:rPr>
                <w:rFonts w:eastAsiaTheme="minorEastAsia"/>
                <w:lang w:val="en-GB" w:eastAsia="zh-CN"/>
              </w:rPr>
              <w:t>Lenovo, MotM</w:t>
            </w:r>
          </w:p>
        </w:tc>
        <w:tc>
          <w:tcPr>
            <w:tcW w:w="990" w:type="dxa"/>
          </w:tcPr>
          <w:p w14:paraId="23278836" w14:textId="5F25827D" w:rsidR="004A4963" w:rsidRDefault="004A4963" w:rsidP="001C5F34">
            <w:pPr>
              <w:rPr>
                <w:rFonts w:eastAsiaTheme="minorEastAsia" w:hint="eastAsia"/>
                <w:lang w:val="en-GB" w:eastAsia="zh-CN"/>
              </w:rPr>
            </w:pPr>
            <w:r>
              <w:rPr>
                <w:rFonts w:eastAsiaTheme="minorEastAsia"/>
                <w:lang w:val="en-GB" w:eastAsia="zh-CN"/>
              </w:rPr>
              <w:t>SIB 3/ 4</w:t>
            </w:r>
          </w:p>
        </w:tc>
        <w:tc>
          <w:tcPr>
            <w:tcW w:w="6385"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bl>
    <w:p w14:paraId="06AF4A9A" w14:textId="77777777" w:rsidR="00EE26EF" w:rsidRDefault="00EE26EF">
      <w:pPr>
        <w:rPr>
          <w:u w:val="single"/>
          <w:lang w:val="en-GB"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SimSun"/>
                <w:lang w:eastAsia="zh-CN"/>
              </w:rPr>
            </w:pPr>
            <w:r>
              <w:rPr>
                <w:rFonts w:eastAsia="SimSun" w:hint="eastAsia"/>
                <w:lang w:eastAsia="zh-CN"/>
              </w:rPr>
              <w:t>Xiaomi</w:t>
            </w:r>
          </w:p>
        </w:tc>
        <w:tc>
          <w:tcPr>
            <w:tcW w:w="990" w:type="dxa"/>
          </w:tcPr>
          <w:p w14:paraId="46E759E7" w14:textId="77777777" w:rsidR="00EE26EF" w:rsidRDefault="009E03AE">
            <w:pPr>
              <w:rPr>
                <w:rFonts w:eastAsia="SimSun"/>
                <w:lang w:eastAsia="zh-CN"/>
              </w:rPr>
            </w:pPr>
            <w:r>
              <w:rPr>
                <w:rFonts w:eastAsia="SimSun" w:hint="eastAsia"/>
                <w:lang w:eastAsia="zh-CN"/>
              </w:rPr>
              <w:t>SIB2</w:t>
            </w:r>
          </w:p>
        </w:tc>
        <w:tc>
          <w:tcPr>
            <w:tcW w:w="6385" w:type="dxa"/>
          </w:tcPr>
          <w:p w14:paraId="3470D9DF" w14:textId="77777777" w:rsidR="00EE26EF" w:rsidRDefault="009E03AE">
            <w:pPr>
              <w:rPr>
                <w:rFonts w:eastAsia="SimSun"/>
                <w:lang w:eastAsia="zh-CN"/>
              </w:rPr>
            </w:pPr>
            <w:proofErr w:type="gramStart"/>
            <w:r>
              <w:rPr>
                <w:rFonts w:eastAsia="SimSun" w:hint="eastAsia"/>
                <w:lang w:eastAsia="zh-CN"/>
              </w:rPr>
              <w:t>Similar to</w:t>
            </w:r>
            <w:proofErr w:type="gramEnd"/>
            <w:r>
              <w:rPr>
                <w:rFonts w:eastAsia="SimSun" w:hint="eastAsia"/>
                <w:lang w:eastAsia="zh-CN"/>
              </w:rPr>
              <w:t xml:space="preserve">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SimSun"/>
                <w:lang w:eastAsia="zh-CN"/>
              </w:rPr>
            </w:pPr>
            <w:r>
              <w:rPr>
                <w:rFonts w:eastAsia="SimSun" w:hint="eastAsia"/>
                <w:lang w:eastAsia="zh-CN"/>
              </w:rPr>
              <w:lastRenderedPageBreak/>
              <w:t>C</w:t>
            </w:r>
            <w:r>
              <w:rPr>
                <w:rFonts w:eastAsia="SimSun"/>
                <w:lang w:eastAsia="zh-CN"/>
              </w:rPr>
              <w:t>MCC</w:t>
            </w:r>
          </w:p>
        </w:tc>
        <w:tc>
          <w:tcPr>
            <w:tcW w:w="990"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385"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SimSun"/>
                <w:lang w:eastAsia="zh-CN"/>
              </w:rPr>
            </w:pPr>
            <w:r>
              <w:rPr>
                <w:rFonts w:eastAsia="SimSun"/>
                <w:lang w:eastAsia="zh-CN"/>
              </w:rPr>
              <w:t>Nokia</w:t>
            </w:r>
          </w:p>
        </w:tc>
        <w:tc>
          <w:tcPr>
            <w:tcW w:w="990" w:type="dxa"/>
          </w:tcPr>
          <w:p w14:paraId="463C6493" w14:textId="2DAF2323" w:rsidR="00994897" w:rsidRDefault="00994897">
            <w:pPr>
              <w:rPr>
                <w:rFonts w:eastAsia="SimSun"/>
                <w:lang w:eastAsia="zh-CN"/>
              </w:rPr>
            </w:pPr>
            <w:r>
              <w:rPr>
                <w:rFonts w:eastAsia="SimSun"/>
                <w:lang w:eastAsia="zh-CN"/>
              </w:rPr>
              <w:t>None</w:t>
            </w:r>
          </w:p>
        </w:tc>
        <w:tc>
          <w:tcPr>
            <w:tcW w:w="6385"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990"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385"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tc>
          <w:tcPr>
            <w:tcW w:w="1975" w:type="dxa"/>
          </w:tcPr>
          <w:p w14:paraId="47706F52" w14:textId="7F983487" w:rsidR="002E2ACF" w:rsidRDefault="002E2ACF" w:rsidP="002E2ACF">
            <w:pPr>
              <w:rPr>
                <w:rFonts w:eastAsia="SimSun"/>
                <w:lang w:eastAsia="zh-CN"/>
              </w:rPr>
            </w:pPr>
            <w:proofErr w:type="spellStart"/>
            <w:r>
              <w:rPr>
                <w:rFonts w:eastAsiaTheme="minorEastAsia" w:hint="eastAsia"/>
                <w:lang w:val="en-GB" w:eastAsia="zh-CN"/>
              </w:rPr>
              <w:t>Spreadtrum</w:t>
            </w:r>
            <w:proofErr w:type="spellEnd"/>
          </w:p>
        </w:tc>
        <w:tc>
          <w:tcPr>
            <w:tcW w:w="990"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385"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tc>
          <w:tcPr>
            <w:tcW w:w="1975" w:type="dxa"/>
          </w:tcPr>
          <w:p w14:paraId="588C4C87" w14:textId="501F384D" w:rsidR="000E0674" w:rsidRDefault="000E0674" w:rsidP="002E2ACF">
            <w:pPr>
              <w:rPr>
                <w:rFonts w:eastAsiaTheme="minorEastAsia" w:hint="eastAsia"/>
                <w:lang w:val="en-GB" w:eastAsia="zh-CN"/>
              </w:rPr>
            </w:pPr>
            <w:r>
              <w:rPr>
                <w:rFonts w:eastAsiaTheme="minorEastAsia"/>
                <w:lang w:val="en-GB" w:eastAsia="zh-CN"/>
              </w:rPr>
              <w:t>Lenovo, MotM</w:t>
            </w:r>
          </w:p>
        </w:tc>
        <w:tc>
          <w:tcPr>
            <w:tcW w:w="990" w:type="dxa"/>
          </w:tcPr>
          <w:p w14:paraId="1960C6B0" w14:textId="77881749" w:rsidR="000E0674" w:rsidRDefault="000E0674" w:rsidP="002E2ACF">
            <w:pPr>
              <w:rPr>
                <w:rFonts w:eastAsiaTheme="minorEastAsia" w:hint="eastAsia"/>
                <w:lang w:val="en-GB" w:eastAsia="zh-CN"/>
              </w:rPr>
            </w:pPr>
            <w:r>
              <w:rPr>
                <w:rFonts w:eastAsiaTheme="minorEastAsia"/>
                <w:lang w:val="en-GB" w:eastAsia="zh-CN"/>
              </w:rPr>
              <w:t>SIB2</w:t>
            </w:r>
          </w:p>
        </w:tc>
        <w:tc>
          <w:tcPr>
            <w:tcW w:w="6385" w:type="dxa"/>
          </w:tcPr>
          <w:p w14:paraId="30B31A24" w14:textId="77777777" w:rsidR="000E0674" w:rsidRDefault="000E0674" w:rsidP="002E2ACF">
            <w:pPr>
              <w:rPr>
                <w:lang w:val="en-GB" w:eastAsia="en-GB"/>
              </w:rPr>
            </w:pP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960"/>
        <w:gridCol w:w="1076"/>
        <w:gridCol w:w="6314"/>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lastRenderedPageBreak/>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w:t>
            </w:r>
            <w:proofErr w:type="gramStart"/>
            <w:r>
              <w:t>as long as</w:t>
            </w:r>
            <w:proofErr w:type="gramEnd"/>
            <w:r>
              <w:t xml:space="preserve">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7" w:name="OLE_LINK2"/>
            <w:r>
              <w:t>measurement can be always reused in next iteration</w:t>
            </w:r>
            <w:bookmarkEnd w:id="7"/>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076" w:type="dxa"/>
          </w:tcPr>
          <w:p w14:paraId="5B386985" w14:textId="77777777" w:rsidR="00EE26EF" w:rsidRDefault="009E03AE">
            <w:pPr>
              <w:rPr>
                <w:rFonts w:eastAsia="SimSun"/>
                <w:lang w:eastAsia="zh-CN"/>
              </w:rPr>
            </w:pPr>
            <w:r>
              <w:rPr>
                <w:rFonts w:eastAsia="SimSun"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076"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w:t>
            </w:r>
            <w:r w:rsidR="001B7519" w:rsidRPr="008B050A">
              <w:rPr>
                <w:rFonts w:eastAsiaTheme="minorEastAsia"/>
                <w:lang w:val="en-GB" w:eastAsia="zh-CN"/>
              </w:rPr>
              <w:lastRenderedPageBreak/>
              <w:t xml:space="preserve">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w:t>
            </w:r>
            <w:proofErr w:type="gramStart"/>
            <w:r w:rsidRPr="008B050A">
              <w:rPr>
                <w:rFonts w:eastAsiaTheme="minorEastAsia"/>
                <w:lang w:val="en-GB" w:eastAsia="zh-CN"/>
              </w:rPr>
              <w:t>performed</w:t>
            </w:r>
            <w:proofErr w:type="gramEnd"/>
            <w:r w:rsidRPr="008B050A">
              <w:rPr>
                <w:rFonts w:eastAsiaTheme="minorEastAsia"/>
                <w:lang w:val="en-GB" w:eastAsia="zh-CN"/>
              </w:rPr>
              <w:t xml:space="preserve">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w:t>
            </w:r>
            <w:proofErr w:type="gramStart"/>
            <w:r w:rsidR="002C6522">
              <w:t>different</w:t>
            </w:r>
            <w:proofErr w:type="gramEnd"/>
            <w:r w:rsidR="002C6522">
              <w:t xml:space="preserve">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SimSun"/>
                <w:lang w:eastAsia="zh-CN"/>
              </w:rPr>
            </w:pPr>
            <w:r>
              <w:rPr>
                <w:rFonts w:eastAsia="SimSun"/>
                <w:lang w:eastAsia="zh-CN"/>
              </w:rPr>
              <w:lastRenderedPageBreak/>
              <w:t>Nokia</w:t>
            </w:r>
          </w:p>
        </w:tc>
        <w:tc>
          <w:tcPr>
            <w:tcW w:w="1076" w:type="dxa"/>
          </w:tcPr>
          <w:p w14:paraId="560B3BBB" w14:textId="73B2278A" w:rsidR="00994897" w:rsidRDefault="00C80C04" w:rsidP="005F3718">
            <w:pPr>
              <w:rPr>
                <w:rFonts w:eastAsia="SimSun"/>
                <w:lang w:eastAsia="zh-CN"/>
              </w:rPr>
            </w:pPr>
            <w:r>
              <w:rPr>
                <w:rFonts w:eastAsia="SimSun"/>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SimSun"/>
                <w:lang w:eastAsia="zh-CN"/>
              </w:rPr>
            </w:pPr>
            <w:r>
              <w:rPr>
                <w:rFonts w:eastAsia="SimSun" w:hint="eastAsia"/>
                <w:lang w:eastAsia="zh-CN"/>
              </w:rPr>
              <w:t>O</w:t>
            </w:r>
            <w:r>
              <w:rPr>
                <w:rFonts w:eastAsia="SimSun"/>
                <w:lang w:eastAsia="zh-CN"/>
              </w:rPr>
              <w:t>PPO</w:t>
            </w:r>
          </w:p>
        </w:tc>
        <w:tc>
          <w:tcPr>
            <w:tcW w:w="1076"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SimSun"/>
                <w:lang w:eastAsia="zh-CN"/>
              </w:rPr>
            </w:pPr>
            <w:proofErr w:type="spellStart"/>
            <w:r>
              <w:rPr>
                <w:rFonts w:eastAsiaTheme="minorEastAsia" w:hint="eastAsia"/>
                <w:lang w:val="en-GB" w:eastAsia="zh-CN"/>
              </w:rPr>
              <w:t>Spreadtrum</w:t>
            </w:r>
            <w:proofErr w:type="spellEnd"/>
          </w:p>
        </w:tc>
        <w:tc>
          <w:tcPr>
            <w:tcW w:w="1076"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 xml:space="preserve">UE does best effort to find a </w:t>
            </w:r>
            <w:proofErr w:type="gramStart"/>
            <w:r w:rsidRPr="002E2ACF">
              <w:rPr>
                <w:lang w:val="en-GB" w:eastAsia="en-GB"/>
              </w:rPr>
              <w:t>cell</w:t>
            </w:r>
            <w:proofErr w:type="gramEnd"/>
            <w:r w:rsidRPr="002E2ACF">
              <w:rPr>
                <w:lang w:val="en-GB" w:eastAsia="en-GB"/>
              </w:rPr>
              <w:t xml:space="preserve">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2E2ACF">
        <w:tc>
          <w:tcPr>
            <w:tcW w:w="1960" w:type="dxa"/>
          </w:tcPr>
          <w:p w14:paraId="7DEB930D" w14:textId="45DD56AC" w:rsidR="000E0674" w:rsidRDefault="000E0674" w:rsidP="002E2ACF">
            <w:pPr>
              <w:rPr>
                <w:rFonts w:eastAsiaTheme="minorEastAsia" w:hint="eastAsia"/>
                <w:lang w:val="en-GB" w:eastAsia="zh-CN"/>
              </w:rPr>
            </w:pPr>
            <w:r>
              <w:rPr>
                <w:rFonts w:eastAsiaTheme="minorEastAsia"/>
                <w:lang w:val="en-GB" w:eastAsia="zh-CN"/>
              </w:rPr>
              <w:lastRenderedPageBreak/>
              <w:t>Lenovo, MotM</w:t>
            </w:r>
          </w:p>
        </w:tc>
        <w:tc>
          <w:tcPr>
            <w:tcW w:w="1076" w:type="dxa"/>
          </w:tcPr>
          <w:p w14:paraId="51754DDC" w14:textId="43F705EC" w:rsidR="000E0674" w:rsidRDefault="000E0674" w:rsidP="002E2ACF">
            <w:pPr>
              <w:rPr>
                <w:rFonts w:eastAsiaTheme="minorEastAsia" w:hint="eastAsia"/>
                <w:lang w:val="en-GB" w:eastAsia="zh-CN"/>
              </w:rPr>
            </w:pPr>
            <w:r>
              <w:rPr>
                <w:rFonts w:eastAsiaTheme="minorEastAsia"/>
                <w:lang w:val="en-GB" w:eastAsia="zh-CN"/>
              </w:rPr>
              <w:t>Yes</w:t>
            </w:r>
          </w:p>
        </w:tc>
        <w:tc>
          <w:tcPr>
            <w:tcW w:w="631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tc>
          <w:tcPr>
            <w:tcW w:w="1975" w:type="dxa"/>
          </w:tcPr>
          <w:p w14:paraId="2B32B10F" w14:textId="77777777" w:rsidR="00EE26EF" w:rsidRDefault="009E03AE">
            <w:pPr>
              <w:jc w:val="center"/>
              <w:rPr>
                <w:lang w:val="en-GB" w:eastAsia="en-GB"/>
              </w:rPr>
            </w:pPr>
            <w:r>
              <w:rPr>
                <w:lang w:val="en-GB" w:eastAsia="en-GB"/>
              </w:rPr>
              <w:t>Company Name</w:t>
            </w:r>
          </w:p>
        </w:tc>
        <w:tc>
          <w:tcPr>
            <w:tcW w:w="990"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tc>
          <w:tcPr>
            <w:tcW w:w="1975" w:type="dxa"/>
          </w:tcPr>
          <w:p w14:paraId="33C02283" w14:textId="77777777" w:rsidR="00EE26EF" w:rsidRDefault="009E03AE">
            <w:pPr>
              <w:rPr>
                <w:lang w:val="en-GB" w:eastAsia="en-GB"/>
              </w:rPr>
            </w:pPr>
            <w:r>
              <w:rPr>
                <w:lang w:val="en-GB" w:eastAsia="en-GB"/>
              </w:rPr>
              <w:t>Qualcomm</w:t>
            </w:r>
          </w:p>
        </w:tc>
        <w:tc>
          <w:tcPr>
            <w:tcW w:w="990"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tc>
          <w:tcPr>
            <w:tcW w:w="1975" w:type="dxa"/>
          </w:tcPr>
          <w:p w14:paraId="6165E17C" w14:textId="77777777" w:rsidR="00EE26EF" w:rsidRDefault="009E03AE">
            <w:pPr>
              <w:rPr>
                <w:rFonts w:eastAsia="SimSun"/>
                <w:lang w:eastAsia="zh-CN"/>
              </w:rPr>
            </w:pPr>
            <w:r>
              <w:rPr>
                <w:rFonts w:eastAsia="SimSun" w:hint="eastAsia"/>
                <w:lang w:eastAsia="zh-CN"/>
              </w:rPr>
              <w:t>Xiaomi</w:t>
            </w:r>
          </w:p>
        </w:tc>
        <w:tc>
          <w:tcPr>
            <w:tcW w:w="990" w:type="dxa"/>
          </w:tcPr>
          <w:p w14:paraId="1C8842D1" w14:textId="77777777" w:rsidR="00EE26EF" w:rsidRDefault="009E03AE">
            <w:pPr>
              <w:rPr>
                <w:rFonts w:eastAsia="SimSun"/>
                <w:lang w:eastAsia="zh-CN"/>
              </w:rPr>
            </w:pPr>
            <w:r>
              <w:rPr>
                <w:rFonts w:eastAsia="SimSun" w:hint="eastAsia"/>
                <w:lang w:eastAsia="zh-CN"/>
              </w:rPr>
              <w:t>See the comments</w:t>
            </w:r>
          </w:p>
        </w:tc>
        <w:tc>
          <w:tcPr>
            <w:tcW w:w="6385"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tc>
          <w:tcPr>
            <w:tcW w:w="1975"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990"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385"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tc>
          <w:tcPr>
            <w:tcW w:w="1975" w:type="dxa"/>
          </w:tcPr>
          <w:p w14:paraId="294E7F47" w14:textId="03B4BC62" w:rsidR="00C80C04" w:rsidRDefault="00C80C04">
            <w:pPr>
              <w:rPr>
                <w:rFonts w:eastAsia="SimSun"/>
                <w:lang w:eastAsia="zh-CN"/>
              </w:rPr>
            </w:pPr>
            <w:r>
              <w:rPr>
                <w:rFonts w:eastAsia="SimSun"/>
                <w:lang w:eastAsia="zh-CN"/>
              </w:rPr>
              <w:t>Nokia</w:t>
            </w:r>
          </w:p>
        </w:tc>
        <w:tc>
          <w:tcPr>
            <w:tcW w:w="990" w:type="dxa"/>
          </w:tcPr>
          <w:p w14:paraId="4375879B" w14:textId="388DD33B" w:rsidR="00C80C04" w:rsidRDefault="00C80C04">
            <w:pPr>
              <w:rPr>
                <w:rFonts w:eastAsia="SimSun"/>
                <w:lang w:eastAsia="zh-CN"/>
              </w:rPr>
            </w:pPr>
            <w:r>
              <w:rPr>
                <w:rFonts w:eastAsia="SimSun"/>
                <w:lang w:eastAsia="zh-CN"/>
              </w:rPr>
              <w:t>Yes</w:t>
            </w:r>
          </w:p>
        </w:tc>
        <w:tc>
          <w:tcPr>
            <w:tcW w:w="6385"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tc>
          <w:tcPr>
            <w:tcW w:w="1975"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990"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tc>
          <w:tcPr>
            <w:tcW w:w="1975" w:type="dxa"/>
          </w:tcPr>
          <w:p w14:paraId="2F3297E2" w14:textId="3CC9A66B" w:rsidR="002F6E1A" w:rsidRDefault="002F6E1A">
            <w:pPr>
              <w:rPr>
                <w:rFonts w:eastAsia="SimSun"/>
                <w:lang w:eastAsia="zh-CN"/>
              </w:rPr>
            </w:pPr>
            <w:proofErr w:type="spellStart"/>
            <w:r>
              <w:rPr>
                <w:rFonts w:eastAsiaTheme="minorEastAsia" w:hint="eastAsia"/>
                <w:lang w:val="en-GB" w:eastAsia="zh-CN"/>
              </w:rPr>
              <w:t>Spreadtrum</w:t>
            </w:r>
            <w:proofErr w:type="spellEnd"/>
          </w:p>
        </w:tc>
        <w:tc>
          <w:tcPr>
            <w:tcW w:w="990" w:type="dxa"/>
          </w:tcPr>
          <w:p w14:paraId="42F991BE" w14:textId="2C1AD9C6" w:rsidR="002F6E1A" w:rsidRDefault="002F6E1A">
            <w:pPr>
              <w:rPr>
                <w:rFonts w:eastAsia="SimSun"/>
                <w:lang w:eastAsia="zh-CN"/>
              </w:rPr>
            </w:pPr>
            <w:r>
              <w:rPr>
                <w:rFonts w:eastAsia="SimSun" w:hint="eastAsia"/>
                <w:lang w:eastAsia="zh-CN"/>
              </w:rPr>
              <w:t>See comments</w:t>
            </w:r>
          </w:p>
        </w:tc>
        <w:tc>
          <w:tcPr>
            <w:tcW w:w="6385"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tc>
          <w:tcPr>
            <w:tcW w:w="1975" w:type="dxa"/>
          </w:tcPr>
          <w:p w14:paraId="06855ECB" w14:textId="1502036A" w:rsidR="000E0674" w:rsidRDefault="000E0674">
            <w:pPr>
              <w:rPr>
                <w:rFonts w:eastAsiaTheme="minorEastAsia" w:hint="eastAsia"/>
                <w:lang w:val="en-GB" w:eastAsia="zh-CN"/>
              </w:rPr>
            </w:pPr>
            <w:r>
              <w:rPr>
                <w:rFonts w:eastAsiaTheme="minorEastAsia"/>
                <w:lang w:val="en-GB" w:eastAsia="zh-CN"/>
              </w:rPr>
              <w:t>Lenovo, MotM</w:t>
            </w:r>
          </w:p>
        </w:tc>
        <w:tc>
          <w:tcPr>
            <w:tcW w:w="990" w:type="dxa"/>
          </w:tcPr>
          <w:p w14:paraId="45925422" w14:textId="348E2BE4" w:rsidR="000E0674" w:rsidRDefault="000E0674">
            <w:pPr>
              <w:rPr>
                <w:rFonts w:eastAsia="SimSun" w:hint="eastAsia"/>
                <w:lang w:eastAsia="zh-CN"/>
              </w:rPr>
            </w:pPr>
            <w:r>
              <w:rPr>
                <w:rFonts w:eastAsia="SimSun"/>
                <w:lang w:eastAsia="zh-CN"/>
              </w:rPr>
              <w:t>Yes</w:t>
            </w:r>
          </w:p>
        </w:tc>
        <w:tc>
          <w:tcPr>
            <w:tcW w:w="6385"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bl>
    <w:p w14:paraId="08704D15" w14:textId="77777777" w:rsidR="00EE26EF" w:rsidRDefault="00EE26EF">
      <w:pPr>
        <w:spacing w:after="0" w:line="240" w:lineRule="auto"/>
        <w:rPr>
          <w:rFonts w:asciiTheme="majorHAnsi" w:eastAsia="SimSun" w:hAnsiTheme="majorHAnsi" w:cs="Times New Roman"/>
          <w:b/>
          <w:bCs/>
          <w:color w:val="2F5496" w:themeColor="accent1" w:themeShade="BF"/>
          <w:sz w:val="36"/>
          <w:szCs w:val="20"/>
          <w:lang w:val="en-GB"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9" w:history="1">
              <w:r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0" w:history="1">
              <w:r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1" w:history="1">
              <w:r w:rsidRPr="00F21795">
                <w:rPr>
                  <w:rStyle w:val="Hyperlink"/>
                  <w:rFonts w:ascii="Calibri" w:eastAsiaTheme="minorEastAsia" w:hAnsi="Calibri" w:cs="Calibri" w:hint="eastAsia"/>
                  <w:lang w:eastAsia="zh-CN"/>
                </w:rPr>
                <w:t>c</w:t>
              </w:r>
              <w:r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Gyuri</w:t>
            </w:r>
            <w:proofErr w:type="spellEnd"/>
            <w:r>
              <w:rPr>
                <w:rFonts w:ascii="Calibri" w:eastAsiaTheme="minorEastAsia" w:hAnsi="Calibri" w:cs="Calibri"/>
                <w:color w:val="000000"/>
                <w:lang w:eastAsia="zh-CN"/>
              </w:rPr>
              <w:t xml:space="preserve"> Wolfner</w:t>
            </w:r>
          </w:p>
        </w:tc>
        <w:tc>
          <w:tcPr>
            <w:tcW w:w="3392" w:type="dxa"/>
          </w:tcPr>
          <w:p w14:paraId="4E5967EA" w14:textId="38040FB3"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2" w:history="1">
              <w:r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Pr="00F21795">
                <w:rPr>
                  <w:rStyle w:val="Hyperlink"/>
                  <w:rFonts w:ascii="Calibri" w:eastAsiaTheme="minorEastAsia" w:hAnsi="Calibri" w:cs="Calibri" w:hint="eastAsia"/>
                  <w:lang w:eastAsia="zh-CN"/>
                </w:rPr>
                <w:t>f</w:t>
              </w:r>
              <w:r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proofErr w:type="spellStart"/>
            <w:r>
              <w:rPr>
                <w:rFonts w:ascii="Calibri" w:eastAsiaTheme="minorEastAsia" w:hAnsi="Calibri" w:cs="Calibri" w:hint="eastAsia"/>
                <w:b w:val="0"/>
                <w:bCs w:val="0"/>
                <w:color w:val="000000"/>
                <w:lang w:eastAsia="zh-CN"/>
              </w:rPr>
              <w:t>Spreadtrum</w:t>
            </w:r>
            <w:proofErr w:type="spellEnd"/>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Xiaoyu</w:t>
            </w:r>
            <w:proofErr w:type="spellEnd"/>
            <w:r>
              <w:rPr>
                <w:rFonts w:ascii="Calibri" w:eastAsiaTheme="minorEastAsia" w:hAnsi="Calibri" w:cs="Calibri" w:hint="eastAsia"/>
                <w:color w:val="000000"/>
                <w:lang w:eastAsia="zh-CN"/>
              </w:rPr>
              <w:t xml:space="preserve"> Chen</w:t>
            </w:r>
          </w:p>
        </w:tc>
        <w:tc>
          <w:tcPr>
            <w:tcW w:w="3392" w:type="dxa"/>
          </w:tcPr>
          <w:p w14:paraId="7999372D" w14:textId="5987CD53"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Pr="00F21795">
                <w:rPr>
                  <w:rStyle w:val="Hyperlink"/>
                  <w:rFonts w:ascii="Calibri" w:eastAsiaTheme="minorEastAsia" w:hAnsi="Calibri" w:cs="Calibri"/>
                  <w:lang w:eastAsia="zh-CN"/>
                </w:rPr>
                <w:t>x</w:t>
              </w:r>
              <w:r w:rsidRPr="00F21795">
                <w:rPr>
                  <w:rStyle w:val="Hyperlink"/>
                  <w:rFonts w:ascii="Calibri" w:eastAsiaTheme="minorEastAsia" w:hAnsi="Calibri" w:cs="Calibri" w:hint="eastAsia"/>
                  <w:lang w:eastAsia="zh-CN"/>
                </w:rPr>
                <w:t>iaoyu.</w:t>
              </w:r>
              <w:r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5" w:history="1">
              <w:r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5C4178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EC719D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489523C"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324C89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2CE0F1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26A1E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FC755" w14:textId="77777777" w:rsidR="006F7790" w:rsidRDefault="006F7790">
      <w:pPr>
        <w:spacing w:line="240" w:lineRule="auto"/>
      </w:pPr>
      <w:r>
        <w:separator/>
      </w:r>
    </w:p>
  </w:endnote>
  <w:endnote w:type="continuationSeparator" w:id="0">
    <w:p w14:paraId="018F26E1" w14:textId="77777777" w:rsidR="006F7790" w:rsidRDefault="006F7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6FCD7" w14:textId="77777777" w:rsidR="006F7790" w:rsidRDefault="006F7790">
      <w:pPr>
        <w:spacing w:after="0" w:line="240" w:lineRule="auto"/>
      </w:pPr>
      <w:r>
        <w:separator/>
      </w:r>
    </w:p>
  </w:footnote>
  <w:footnote w:type="continuationSeparator" w:id="0">
    <w:p w14:paraId="3E080393" w14:textId="77777777" w:rsidR="006F7790" w:rsidRDefault="006F7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doNotDisplayPageBoundaries/>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C1D6B"/>
    <w:rsid w:val="000C5B3C"/>
    <w:rsid w:val="000C7487"/>
    <w:rsid w:val="000D0047"/>
    <w:rsid w:val="000D11A2"/>
    <w:rsid w:val="000D1B22"/>
    <w:rsid w:val="000D521F"/>
    <w:rsid w:val="000D55F6"/>
    <w:rsid w:val="000D6D8D"/>
    <w:rsid w:val="000E0112"/>
    <w:rsid w:val="000E0674"/>
    <w:rsid w:val="000E1EC7"/>
    <w:rsid w:val="000E26A4"/>
    <w:rsid w:val="000E2F02"/>
    <w:rsid w:val="000E3B3B"/>
    <w:rsid w:val="000E486B"/>
    <w:rsid w:val="000E6592"/>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819"/>
    <w:rsid w:val="002A18EE"/>
    <w:rsid w:val="002A303C"/>
    <w:rsid w:val="002A5806"/>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1341"/>
    <w:rsid w:val="0045152A"/>
    <w:rsid w:val="00454CE0"/>
    <w:rsid w:val="00456337"/>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5689"/>
    <w:rsid w:val="004D5879"/>
    <w:rsid w:val="004D61A8"/>
    <w:rsid w:val="004D7842"/>
    <w:rsid w:val="004D7A43"/>
    <w:rsid w:val="004E103A"/>
    <w:rsid w:val="004E2D80"/>
    <w:rsid w:val="004E4505"/>
    <w:rsid w:val="004E45AC"/>
    <w:rsid w:val="004E5AF4"/>
    <w:rsid w:val="004F2246"/>
    <w:rsid w:val="004F3421"/>
    <w:rsid w:val="0050036C"/>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22AF"/>
    <w:rsid w:val="006333F2"/>
    <w:rsid w:val="0063410F"/>
    <w:rsid w:val="00636299"/>
    <w:rsid w:val="00640789"/>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352E"/>
    <w:rsid w:val="00AF4925"/>
    <w:rsid w:val="00AF5D6A"/>
    <w:rsid w:val="00AF6276"/>
    <w:rsid w:val="00AF737A"/>
    <w:rsid w:val="00B0076F"/>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2502"/>
    <w:rsid w:val="00C730BE"/>
    <w:rsid w:val="00C754C2"/>
    <w:rsid w:val="00C76C0F"/>
    <w:rsid w:val="00C776C7"/>
    <w:rsid w:val="00C8006C"/>
    <w:rsid w:val="00C8014D"/>
    <w:rsid w:val="00C80C04"/>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uzhe@OPPO.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yorgy.wolfner@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nningyu@chinamobile.com" TargetMode="External"/><Relationship Id="rId5" Type="http://schemas.openxmlformats.org/officeDocument/2006/relationships/settings" Target="settings.xml"/><Relationship Id="rId15" Type="http://schemas.openxmlformats.org/officeDocument/2006/relationships/hyperlink" Target="mailto:pmallick@lenovo.com" TargetMode="External"/><Relationship Id="rId10" Type="http://schemas.openxmlformats.org/officeDocument/2006/relationships/hyperlink" Target="mailto:liuxiaofei@xiaomi.com" TargetMode="External"/><Relationship Id="rId4" Type="http://schemas.openxmlformats.org/officeDocument/2006/relationships/styles" Target="styles.xml"/><Relationship Id="rId9" Type="http://schemas.openxmlformats.org/officeDocument/2006/relationships/hyperlink" Target="mailto:chengp@qti.qualcomm.com" TargetMode="External"/><Relationship Id="rId14" Type="http://schemas.openxmlformats.org/officeDocument/2006/relationships/hyperlink" Target="mailto:xiaoyu.che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0DA531-CE23-4DC5-9F6D-C95B1959C3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2021-10-04T09:29:00Z</dcterms:created>
  <dcterms:modified xsi:type="dcterms:W3CDTF">2021-10-04T09:49:00Z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365D5D4159A74374B43421E5A344721E</vt:lpwstr>
  </property>
</Properties>
</file>