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E5DEF" w14:textId="700C3DFD" w:rsidR="00B41EBB" w:rsidRDefault="00B41EBB" w:rsidP="00B41EB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Heading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SimSun" w:hAnsi="Times New Roman"/>
                <w:lang w:val="en-US" w:eastAsia="zh-CN"/>
              </w:rPr>
            </w:pPr>
            <w:r>
              <w:rPr>
                <w:rFonts w:ascii="Times New Roman" w:eastAsia="SimSun" w:hAnsi="Times New Roman"/>
                <w:lang w:val="en-US" w:eastAsia="zh-CN"/>
              </w:rPr>
              <w:t>Acti</w:t>
            </w:r>
            <w:r w:rsidR="00942C2C">
              <w:rPr>
                <w:rFonts w:ascii="Times New Roman" w:eastAsia="SimSun" w:hAnsi="Times New Roman"/>
                <w:lang w:val="en-US" w:eastAsia="zh-CN"/>
              </w:rPr>
              <w:t>vation/</w:t>
            </w:r>
            <w:r w:rsidR="007C6E58">
              <w:rPr>
                <w:rFonts w:ascii="Times New Roman" w:eastAsia="SimSun" w:hAnsi="Times New Roman"/>
                <w:lang w:val="en-US" w:eastAsia="zh-CN"/>
              </w:rPr>
              <w:t>Deactivation of SCG</w:t>
            </w:r>
          </w:p>
        </w:tc>
        <w:tc>
          <w:tcPr>
            <w:tcW w:w="6370" w:type="dxa"/>
            <w:shd w:val="clear" w:color="auto" w:fill="auto"/>
          </w:tcPr>
          <w:p w14:paraId="1C5ABFCF" w14:textId="493E132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RLF/BFD monitoring on </w:t>
            </w:r>
            <w:proofErr w:type="spellStart"/>
            <w:r>
              <w:rPr>
                <w:sz w:val="18"/>
              </w:rPr>
              <w:t>deactived</w:t>
            </w:r>
            <w:proofErr w:type="spellEnd"/>
            <w:r>
              <w:rPr>
                <w:sz w:val="18"/>
              </w:rPr>
              <w:t xml:space="preserve"> SCG;</w:t>
            </w:r>
          </w:p>
          <w:p w14:paraId="24CB3D8E" w14:textId="04F1E581" w:rsidR="008D2BB1" w:rsidRPr="005E7CFA" w:rsidRDefault="008D2BB1" w:rsidP="007C6E58">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SimSun"/>
                <w:lang w:eastAsia="zh-CN"/>
              </w:rPr>
            </w:pPr>
          </w:p>
        </w:tc>
        <w:tc>
          <w:tcPr>
            <w:tcW w:w="858" w:type="dxa"/>
            <w:shd w:val="clear" w:color="auto" w:fill="auto"/>
          </w:tcPr>
          <w:p w14:paraId="762DF57F" w14:textId="6379AAD3" w:rsidR="008D2BB1" w:rsidRPr="00E06388" w:rsidRDefault="008D2BB1" w:rsidP="005D4231">
            <w:pPr>
              <w:pStyle w:val="TAL"/>
              <w:rPr>
                <w:rFonts w:eastAsia="SimSun"/>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ListParagraph"/>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SimSun"/>
                <w:lang w:eastAsia="zh-CN"/>
              </w:rPr>
            </w:pPr>
          </w:p>
        </w:tc>
        <w:tc>
          <w:tcPr>
            <w:tcW w:w="858" w:type="dxa"/>
            <w:shd w:val="clear" w:color="auto" w:fill="auto"/>
          </w:tcPr>
          <w:p w14:paraId="6C7A1DB9" w14:textId="3ECF6E0E" w:rsidR="008D2BB1" w:rsidRDefault="008D2BB1" w:rsidP="005D4231">
            <w:pPr>
              <w:pStyle w:val="TAL"/>
              <w:rPr>
                <w:rFonts w:eastAsia="SimSun"/>
                <w:lang w:eastAsia="zh-CN"/>
              </w:rPr>
            </w:pPr>
          </w:p>
        </w:tc>
        <w:tc>
          <w:tcPr>
            <w:tcW w:w="1417" w:type="dxa"/>
          </w:tcPr>
          <w:p w14:paraId="655D6FBC" w14:textId="601FCB84" w:rsidR="008D2BB1" w:rsidRDefault="008D2BB1" w:rsidP="005D4231">
            <w:pPr>
              <w:pStyle w:val="TAL"/>
              <w:rPr>
                <w:rFonts w:eastAsia="SimSun"/>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ListParagraph"/>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ListParagraph"/>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63B3B0EF" w14:textId="402DB8B5" w:rsidR="000A4640" w:rsidRPr="00761764" w:rsidRDefault="000A4640" w:rsidP="000A4640">
            <w:pPr>
              <w:rPr>
                <w:rFonts w:eastAsia="SimSun"/>
                <w:noProof/>
                <w:lang w:eastAsia="zh-CN"/>
              </w:rPr>
            </w:pPr>
            <w:r>
              <w:rPr>
                <w:rFonts w:eastAsia="SimSun"/>
                <w:noProof/>
                <w:lang w:eastAsia="zh-CN"/>
              </w:rPr>
              <w:t>1,2</w:t>
            </w:r>
          </w:p>
        </w:tc>
        <w:tc>
          <w:tcPr>
            <w:tcW w:w="9378" w:type="dxa"/>
            <w:shd w:val="clear" w:color="auto" w:fill="auto"/>
          </w:tcPr>
          <w:p w14:paraId="49BBF167" w14:textId="3513C707" w:rsidR="000A4640" w:rsidRPr="00761764" w:rsidRDefault="000A4640" w:rsidP="000A4640">
            <w:pPr>
              <w:rPr>
                <w:rFonts w:eastAsia="SimSun"/>
                <w:noProof/>
                <w:lang w:eastAsia="zh-CN"/>
              </w:rPr>
            </w:pPr>
            <w:r>
              <w:rPr>
                <w:rFonts w:eastAsia="SimSun"/>
                <w:noProof/>
                <w:lang w:eastAsia="zh-CN"/>
              </w:rPr>
              <w:t xml:space="preserve">3 is still FFS, so too early to discuss capabilities for this. </w:t>
            </w:r>
            <w:r>
              <w:rPr>
                <w:rFonts w:eastAsia="SimSun"/>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5EC04CA3" w:rsidR="000A4640" w:rsidRDefault="000A4640" w:rsidP="000A4640">
            <w:pPr>
              <w:rPr>
                <w:rFonts w:eastAsia="SimSun"/>
                <w:noProof/>
                <w:lang w:eastAsia="zh-CN"/>
              </w:rPr>
            </w:pPr>
          </w:p>
        </w:tc>
        <w:tc>
          <w:tcPr>
            <w:tcW w:w="1517" w:type="dxa"/>
            <w:shd w:val="clear" w:color="auto" w:fill="auto"/>
          </w:tcPr>
          <w:p w14:paraId="0C0D55B3" w14:textId="77777777" w:rsidR="000A4640" w:rsidRDefault="000A4640" w:rsidP="000A4640">
            <w:pPr>
              <w:rPr>
                <w:rFonts w:eastAsia="SimSun"/>
                <w:noProof/>
                <w:lang w:eastAsia="zh-CN"/>
              </w:rPr>
            </w:pPr>
          </w:p>
        </w:tc>
        <w:tc>
          <w:tcPr>
            <w:tcW w:w="9378" w:type="dxa"/>
            <w:shd w:val="clear" w:color="auto" w:fill="auto"/>
          </w:tcPr>
          <w:p w14:paraId="41A5A188" w14:textId="668A3280" w:rsidR="000A4640" w:rsidRDefault="000A4640" w:rsidP="000A4640">
            <w:pPr>
              <w:rPr>
                <w:rFonts w:eastAsia="SimSun"/>
                <w:noProof/>
                <w:lang w:eastAsia="zh-CN"/>
              </w:rPr>
            </w:pPr>
          </w:p>
        </w:tc>
      </w:tr>
      <w:tr w:rsidR="000A4640" w:rsidRPr="005E7AA9" w14:paraId="78796437" w14:textId="77777777" w:rsidTr="007C6E58">
        <w:tc>
          <w:tcPr>
            <w:tcW w:w="2281" w:type="dxa"/>
            <w:shd w:val="clear" w:color="auto" w:fill="auto"/>
          </w:tcPr>
          <w:p w14:paraId="1C34ADB4" w14:textId="145A7DCF" w:rsidR="000A4640" w:rsidRPr="00761764" w:rsidRDefault="000A4640" w:rsidP="000A4640">
            <w:pPr>
              <w:rPr>
                <w:rFonts w:eastAsia="SimSun"/>
                <w:noProof/>
                <w:lang w:eastAsia="zh-CN"/>
              </w:rPr>
            </w:pPr>
          </w:p>
        </w:tc>
        <w:tc>
          <w:tcPr>
            <w:tcW w:w="1517" w:type="dxa"/>
            <w:shd w:val="clear" w:color="auto" w:fill="auto"/>
          </w:tcPr>
          <w:p w14:paraId="7A00855D" w14:textId="77777777" w:rsidR="000A4640" w:rsidRPr="00761764" w:rsidRDefault="000A4640" w:rsidP="000A4640">
            <w:pPr>
              <w:rPr>
                <w:rFonts w:eastAsia="SimSun"/>
                <w:noProof/>
                <w:lang w:eastAsia="zh-CN"/>
              </w:rPr>
            </w:pPr>
          </w:p>
        </w:tc>
        <w:tc>
          <w:tcPr>
            <w:tcW w:w="9378" w:type="dxa"/>
            <w:shd w:val="clear" w:color="auto" w:fill="auto"/>
          </w:tcPr>
          <w:p w14:paraId="2BF887AB" w14:textId="1248F7E3" w:rsidR="000A4640" w:rsidRPr="00761764" w:rsidRDefault="000A4640" w:rsidP="000A4640">
            <w:pPr>
              <w:rPr>
                <w:rFonts w:eastAsia="SimSun"/>
                <w:noProof/>
                <w:lang w:eastAsia="zh-CN"/>
              </w:rPr>
            </w:pPr>
          </w:p>
        </w:tc>
      </w:tr>
      <w:tr w:rsidR="000A4640" w:rsidRPr="005E7AA9" w14:paraId="5D32D28A" w14:textId="77777777" w:rsidTr="007C6E58">
        <w:tc>
          <w:tcPr>
            <w:tcW w:w="2281" w:type="dxa"/>
            <w:shd w:val="clear" w:color="auto" w:fill="auto"/>
          </w:tcPr>
          <w:p w14:paraId="7D0C7003" w14:textId="0465B33F" w:rsidR="000A4640" w:rsidRDefault="000A4640" w:rsidP="000A4640">
            <w:pPr>
              <w:rPr>
                <w:rFonts w:eastAsia="SimSun"/>
                <w:noProof/>
                <w:lang w:eastAsia="zh-CN"/>
              </w:rPr>
            </w:pPr>
          </w:p>
        </w:tc>
        <w:tc>
          <w:tcPr>
            <w:tcW w:w="1517" w:type="dxa"/>
            <w:shd w:val="clear" w:color="auto" w:fill="auto"/>
          </w:tcPr>
          <w:p w14:paraId="5F22578D" w14:textId="77777777" w:rsidR="000A4640" w:rsidRDefault="000A4640" w:rsidP="000A4640">
            <w:pPr>
              <w:rPr>
                <w:rFonts w:eastAsia="SimSun"/>
                <w:noProof/>
                <w:lang w:eastAsia="zh-CN"/>
              </w:rPr>
            </w:pPr>
          </w:p>
        </w:tc>
        <w:tc>
          <w:tcPr>
            <w:tcW w:w="9378" w:type="dxa"/>
            <w:shd w:val="clear" w:color="auto" w:fill="auto"/>
          </w:tcPr>
          <w:p w14:paraId="61322E9B" w14:textId="6E992678" w:rsidR="000A4640" w:rsidRDefault="000A4640" w:rsidP="000A4640">
            <w:pPr>
              <w:rPr>
                <w:rFonts w:eastAsia="SimSun"/>
                <w:noProof/>
                <w:lang w:eastAsia="zh-CN"/>
              </w:rPr>
            </w:pP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ListParagraph"/>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ListParagraph"/>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SimSun"/>
                <w:noProof/>
                <w:lang w:eastAsia="zh-CN"/>
              </w:rPr>
            </w:pPr>
            <w:r>
              <w:rPr>
                <w:rFonts w:eastAsia="SimSun"/>
                <w:noProof/>
                <w:lang w:eastAsia="zh-CN"/>
              </w:rPr>
              <w:lastRenderedPageBreak/>
              <w:t>Ericsson</w:t>
            </w:r>
          </w:p>
        </w:tc>
        <w:tc>
          <w:tcPr>
            <w:tcW w:w="1517" w:type="dxa"/>
            <w:shd w:val="clear" w:color="auto" w:fill="auto"/>
          </w:tcPr>
          <w:p w14:paraId="26393DCF" w14:textId="433E2BCD" w:rsidR="000A4640" w:rsidRPr="00761764" w:rsidRDefault="000A4640" w:rsidP="000A4640">
            <w:pPr>
              <w:rPr>
                <w:rFonts w:eastAsia="SimSun"/>
                <w:noProof/>
                <w:lang w:eastAsia="zh-CN"/>
              </w:rPr>
            </w:pPr>
            <w:r>
              <w:rPr>
                <w:rFonts w:eastAsia="SimSun"/>
                <w:noProof/>
                <w:lang w:eastAsia="zh-CN"/>
              </w:rPr>
              <w:t>1, 2</w:t>
            </w:r>
          </w:p>
        </w:tc>
        <w:tc>
          <w:tcPr>
            <w:tcW w:w="9378" w:type="dxa"/>
            <w:shd w:val="clear" w:color="auto" w:fill="auto"/>
          </w:tcPr>
          <w:p w14:paraId="7D04FB72" w14:textId="38E84A13" w:rsidR="000A4640" w:rsidRPr="00761764" w:rsidRDefault="000A4640" w:rsidP="000A4640">
            <w:pPr>
              <w:rPr>
                <w:rFonts w:eastAsia="SimSun"/>
                <w:noProof/>
                <w:lang w:eastAsia="zh-CN"/>
              </w:rPr>
            </w:pPr>
            <w:r>
              <w:rPr>
                <w:rFonts w:eastAsia="SimSun"/>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7777777" w:rsidR="000A4640" w:rsidRDefault="000A4640" w:rsidP="000A4640">
            <w:pPr>
              <w:rPr>
                <w:rFonts w:eastAsia="SimSun"/>
                <w:noProof/>
                <w:lang w:eastAsia="zh-CN"/>
              </w:rPr>
            </w:pPr>
          </w:p>
        </w:tc>
        <w:tc>
          <w:tcPr>
            <w:tcW w:w="1517" w:type="dxa"/>
            <w:shd w:val="clear" w:color="auto" w:fill="auto"/>
          </w:tcPr>
          <w:p w14:paraId="23BD5179" w14:textId="77777777" w:rsidR="000A4640" w:rsidRDefault="000A4640" w:rsidP="000A4640">
            <w:pPr>
              <w:rPr>
                <w:rFonts w:eastAsia="SimSun"/>
                <w:noProof/>
                <w:lang w:eastAsia="zh-CN"/>
              </w:rPr>
            </w:pPr>
          </w:p>
        </w:tc>
        <w:tc>
          <w:tcPr>
            <w:tcW w:w="9378" w:type="dxa"/>
            <w:shd w:val="clear" w:color="auto" w:fill="auto"/>
          </w:tcPr>
          <w:p w14:paraId="30EB62A7" w14:textId="77777777" w:rsidR="000A4640" w:rsidRDefault="000A4640" w:rsidP="000A4640">
            <w:pPr>
              <w:rPr>
                <w:rFonts w:eastAsia="SimSun"/>
                <w:noProof/>
                <w:lang w:eastAsia="zh-CN"/>
              </w:rPr>
            </w:pPr>
          </w:p>
        </w:tc>
      </w:tr>
      <w:tr w:rsidR="000A4640" w:rsidRPr="005E7AA9" w14:paraId="5E285B89" w14:textId="77777777" w:rsidTr="002B70CC">
        <w:tc>
          <w:tcPr>
            <w:tcW w:w="2281" w:type="dxa"/>
            <w:shd w:val="clear" w:color="auto" w:fill="auto"/>
          </w:tcPr>
          <w:p w14:paraId="64AE8602" w14:textId="77777777" w:rsidR="000A4640" w:rsidRPr="00761764" w:rsidRDefault="000A4640" w:rsidP="000A4640">
            <w:pPr>
              <w:rPr>
                <w:rFonts w:eastAsia="SimSun"/>
                <w:noProof/>
                <w:lang w:eastAsia="zh-CN"/>
              </w:rPr>
            </w:pPr>
          </w:p>
        </w:tc>
        <w:tc>
          <w:tcPr>
            <w:tcW w:w="1517" w:type="dxa"/>
            <w:shd w:val="clear" w:color="auto" w:fill="auto"/>
          </w:tcPr>
          <w:p w14:paraId="1657F6F6" w14:textId="77777777" w:rsidR="000A4640" w:rsidRPr="00761764" w:rsidRDefault="000A4640" w:rsidP="000A4640">
            <w:pPr>
              <w:rPr>
                <w:rFonts w:eastAsia="SimSun"/>
                <w:noProof/>
                <w:lang w:eastAsia="zh-CN"/>
              </w:rPr>
            </w:pPr>
          </w:p>
        </w:tc>
        <w:tc>
          <w:tcPr>
            <w:tcW w:w="9378" w:type="dxa"/>
            <w:shd w:val="clear" w:color="auto" w:fill="auto"/>
          </w:tcPr>
          <w:p w14:paraId="47A9F4FD" w14:textId="77777777" w:rsidR="000A4640" w:rsidRPr="00761764" w:rsidRDefault="000A4640" w:rsidP="000A4640">
            <w:pPr>
              <w:rPr>
                <w:rFonts w:eastAsia="SimSun"/>
                <w:noProof/>
                <w:lang w:eastAsia="zh-CN"/>
              </w:rPr>
            </w:pPr>
          </w:p>
        </w:tc>
      </w:tr>
      <w:tr w:rsidR="000A4640" w:rsidRPr="005E7AA9" w14:paraId="60A6214D" w14:textId="77777777" w:rsidTr="002B70CC">
        <w:tc>
          <w:tcPr>
            <w:tcW w:w="2281" w:type="dxa"/>
            <w:shd w:val="clear" w:color="auto" w:fill="auto"/>
          </w:tcPr>
          <w:p w14:paraId="4D4C7780" w14:textId="77777777" w:rsidR="000A4640" w:rsidRDefault="000A4640" w:rsidP="000A4640">
            <w:pPr>
              <w:rPr>
                <w:rFonts w:eastAsia="SimSun"/>
                <w:noProof/>
                <w:lang w:eastAsia="zh-CN"/>
              </w:rPr>
            </w:pPr>
          </w:p>
        </w:tc>
        <w:tc>
          <w:tcPr>
            <w:tcW w:w="1517" w:type="dxa"/>
            <w:shd w:val="clear" w:color="auto" w:fill="auto"/>
          </w:tcPr>
          <w:p w14:paraId="09915673" w14:textId="77777777" w:rsidR="000A4640" w:rsidRDefault="000A4640" w:rsidP="000A4640">
            <w:pPr>
              <w:rPr>
                <w:rFonts w:eastAsia="SimSun"/>
                <w:noProof/>
                <w:lang w:eastAsia="zh-CN"/>
              </w:rPr>
            </w:pPr>
          </w:p>
        </w:tc>
        <w:tc>
          <w:tcPr>
            <w:tcW w:w="9378" w:type="dxa"/>
            <w:shd w:val="clear" w:color="auto" w:fill="auto"/>
          </w:tcPr>
          <w:p w14:paraId="27AE314D" w14:textId="77777777" w:rsidR="000A4640" w:rsidRDefault="000A4640" w:rsidP="000A4640">
            <w:pPr>
              <w:rPr>
                <w:rFonts w:eastAsia="SimSun"/>
                <w:noProof/>
                <w:lang w:eastAsia="zh-CN"/>
              </w:rPr>
            </w:pPr>
          </w:p>
        </w:tc>
      </w:tr>
    </w:tbl>
    <w:p w14:paraId="18B10B09" w14:textId="5B012392"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ListParagraph"/>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ListParagraph"/>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E3B6D" w14:textId="77777777" w:rsidR="00F2086A" w:rsidRDefault="00F2086A">
      <w:pPr>
        <w:spacing w:after="0"/>
      </w:pPr>
      <w:r>
        <w:separator/>
      </w:r>
    </w:p>
  </w:endnote>
  <w:endnote w:type="continuationSeparator" w:id="0">
    <w:p w14:paraId="6802FC2A" w14:textId="77777777" w:rsidR="00F2086A" w:rsidRDefault="00F2086A">
      <w:pPr>
        <w:spacing w:after="0"/>
      </w:pPr>
      <w:r>
        <w:continuationSeparator/>
      </w:r>
    </w:p>
  </w:endnote>
  <w:endnote w:type="continuationNotice" w:id="1">
    <w:p w14:paraId="2B627832" w14:textId="77777777" w:rsidR="00F2086A" w:rsidRDefault="00F208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F58A8" w14:textId="77777777" w:rsidR="003E0BF7" w:rsidRDefault="003E0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9846B" w14:textId="26F523E8" w:rsidR="009E4F08" w:rsidRDefault="009E4F08">
    <w:pPr>
      <w:pStyle w:val="Footer"/>
    </w:pPr>
    <w:r>
      <w:rPr>
        <w:lang w:val="en-US" w:eastAsia="zh-CN"/>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4my1XrACAABQBQAADgAAAAAA&#10;AAAAAAAAAAAuAgAAZHJzL2Uyb0RvYy54bWxQSwECLQAUAAYACAAAACEAWyLFIdsAAAAFAQAADwAA&#10;AAAAAAAAAAAAAAAKBQAAZHJzL2Rvd25yZXYueG1sUEsFBgAAAAAEAAQA8wAAABI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785E" w14:textId="77777777" w:rsidR="003E0BF7" w:rsidRDefault="003E0B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2782077" w:rsidR="009E4F08" w:rsidRDefault="009E4F08" w:rsidP="00360F6D">
    <w:pPr>
      <w:pStyle w:val="Footer"/>
      <w:jc w:val="left"/>
    </w:pPr>
    <w:r>
      <w:rPr>
        <w:lang w:val="en-US" w:eastAsia="zh-CN"/>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Mz+qdm0AgAAVwUAAA4A&#10;AAAAAAAAAAAAAAAALgIAAGRycy9lMm9Eb2MueG1sUEsBAi0AFAAGAAgAAAAhAFsixSHbAAAABQEA&#10;AA8AAAAAAAAAAAAAAAAADgUAAGRycy9kb3ducmV2LnhtbFBLBQYAAAAABAAEAPMAAAAW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C12F3" w14:textId="77777777" w:rsidR="00F2086A" w:rsidRDefault="00F2086A">
      <w:pPr>
        <w:spacing w:after="0"/>
      </w:pPr>
      <w:r>
        <w:separator/>
      </w:r>
    </w:p>
  </w:footnote>
  <w:footnote w:type="continuationSeparator" w:id="0">
    <w:p w14:paraId="569BF7D8" w14:textId="77777777" w:rsidR="00F2086A" w:rsidRDefault="00F2086A">
      <w:pPr>
        <w:spacing w:after="0"/>
      </w:pPr>
      <w:r>
        <w:continuationSeparator/>
      </w:r>
    </w:p>
  </w:footnote>
  <w:footnote w:type="continuationNotice" w:id="1">
    <w:p w14:paraId="1F2A54EF" w14:textId="77777777" w:rsidR="00F2086A" w:rsidRDefault="00F208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260C8" w14:textId="77777777" w:rsidR="003E0BF7" w:rsidRDefault="003E0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97FBB" w14:textId="77777777" w:rsidR="003E0BF7" w:rsidRDefault="003E0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6637A" w14:textId="77777777" w:rsidR="003E0BF7" w:rsidRDefault="003E0B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C60FC" w14:textId="1DDEAF73"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346C1704" w14:textId="77777777" w:rsidR="009E4F08" w:rsidRDefault="009E4F08">
    <w:pPr>
      <w:pStyle w:val="Header"/>
    </w:pPr>
  </w:p>
  <w:p w14:paraId="31BBBCD6" w14:textId="77777777" w:rsidR="009E4F08" w:rsidRDefault="009E4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4"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3"/>
  </w:num>
  <w:num w:numId="7">
    <w:abstractNumId w:val="2"/>
  </w:num>
  <w:num w:numId="8">
    <w:abstractNumId w:val="0"/>
  </w:num>
  <w:num w:numId="9">
    <w:abstractNumId w:val="15"/>
  </w:num>
  <w:num w:numId="10">
    <w:abstractNumId w:val="6"/>
  </w:num>
  <w:num w:numId="11">
    <w:abstractNumId w:val="18"/>
  </w:num>
  <w:num w:numId="12">
    <w:abstractNumId w:val="26"/>
  </w:num>
  <w:num w:numId="13">
    <w:abstractNumId w:val="10"/>
  </w:num>
  <w:num w:numId="14">
    <w:abstractNumId w:val="22"/>
  </w:num>
  <w:num w:numId="15">
    <w:abstractNumId w:val="11"/>
  </w:num>
  <w:num w:numId="16">
    <w:abstractNumId w:val="16"/>
  </w:num>
  <w:num w:numId="17">
    <w:abstractNumId w:val="20"/>
  </w:num>
  <w:num w:numId="18">
    <w:abstractNumId w:val="17"/>
  </w:num>
  <w:num w:numId="19">
    <w:abstractNumId w:val="14"/>
  </w:num>
  <w:num w:numId="20">
    <w:abstractNumId w:val="9"/>
  </w:num>
  <w:num w:numId="21">
    <w:abstractNumId w:val="25"/>
  </w:num>
  <w:num w:numId="22">
    <w:abstractNumId w:val="19"/>
  </w:num>
  <w:num w:numId="23">
    <w:abstractNumId w:val="21"/>
  </w:num>
  <w:num w:numId="24">
    <w:abstractNumId w:val="1"/>
  </w:num>
  <w:num w:numId="25">
    <w:abstractNumId w:val="24"/>
  </w:num>
  <w:num w:numId="26">
    <w:abstractNumId w:val="2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6A"/>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951"/>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977F588-031B-4CA0-8A73-F0FB197A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Normal"/>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7DF65FE6-70D9-4F9E-9748-0799EAFA0E1E}">
  <ds:schemaRefs>
    <ds:schemaRef ds:uri="http://schemas.openxmlformats.org/officeDocument/2006/bibliography"/>
  </ds:schemaRefs>
</ds:datastoreItem>
</file>

<file path=customXml/itemProps2.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461</TotalTime>
  <Pages>4</Pages>
  <Words>523</Words>
  <Characters>2986</Characters>
  <Application>Microsoft Office Word</Application>
  <DocSecurity>0</DocSecurity>
  <Lines>24</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3502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Stefan</cp:lastModifiedBy>
  <cp:revision>131</cp:revision>
  <cp:lastPrinted>2017-05-08T10:55:00Z</cp:lastPrinted>
  <dcterms:created xsi:type="dcterms:W3CDTF">2020-02-12T06:29:00Z</dcterms:created>
  <dcterms:modified xsi:type="dcterms:W3CDTF">2021-09-29T16:58:00Z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