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[POST113bis-e][</w:t>
      </w:r>
      <w:proofErr w:type="gramStart"/>
      <w:r>
        <w:t>506][</w:t>
      </w:r>
      <w:proofErr w:type="gramEnd"/>
      <w:r>
        <w:t xml:space="preserve">R17 </w:t>
      </w:r>
      <w:proofErr w:type="spellStart"/>
      <w:r>
        <w:t>IIoT</w:t>
      </w:r>
      <w:proofErr w:type="spellEnd"/>
      <w:r>
        <w:t xml:space="preserve">]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492EEC"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492EEC"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proofErr w:type="spellStart"/>
            <w:r>
              <w:rPr>
                <w:lang w:val="fr-FR"/>
              </w:rPr>
              <w:t>Zhenhua</w:t>
            </w:r>
            <w:proofErr w:type="spellEnd"/>
            <w:r>
              <w:rPr>
                <w:lang w:val="fr-FR"/>
              </w:rPr>
              <w:t xml:space="preserve"> </w:t>
            </w:r>
            <w:proofErr w:type="gramStart"/>
            <w:r>
              <w:rPr>
                <w:lang w:val="fr-FR"/>
              </w:rPr>
              <w:t>Zou;</w:t>
            </w:r>
            <w:proofErr w:type="gramEnd"/>
            <w:r>
              <w:rPr>
                <w:lang w:val="fr-FR"/>
              </w:rPr>
              <w:t xml:space="preserve">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492EEC"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492EEC"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 xml:space="preserve">Ping-Heng Wallace </w:t>
            </w:r>
            <w:proofErr w:type="spellStart"/>
            <w:proofErr w:type="gramStart"/>
            <w:r w:rsidRPr="00492EEC">
              <w:rPr>
                <w:rFonts w:eastAsiaTheme="minorEastAsia"/>
                <w:lang w:eastAsia="zh-CN"/>
              </w:rPr>
              <w:t>Kuo</w:t>
            </w:r>
            <w:proofErr w:type="spellEnd"/>
            <w:r w:rsidRPr="00492EEC">
              <w:rPr>
                <w:rFonts w:eastAsiaTheme="minorEastAsia"/>
                <w:lang w:eastAsia="zh-CN"/>
              </w:rPr>
              <w:t> ;</w:t>
            </w:r>
            <w:proofErr w:type="gramEnd"/>
            <w:r w:rsidRPr="00492EEC">
              <w:rPr>
                <w:rFonts w:eastAsiaTheme="minorEastAsia"/>
                <w:lang w:eastAsia="zh-CN"/>
              </w:rPr>
              <w:t xml:space="preserve">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proofErr w:type="spellStart"/>
            <w:r w:rsidRPr="00492EEC">
              <w:rPr>
                <w:rFonts w:eastAsiaTheme="minorEastAsia"/>
                <w:lang w:eastAsia="zh-CN"/>
              </w:rPr>
              <w:t>Sherif</w:t>
            </w:r>
            <w:proofErr w:type="spellEnd"/>
            <w:r w:rsidRPr="00492EEC">
              <w:rPr>
                <w:rFonts w:eastAsiaTheme="minorEastAsia"/>
                <w:lang w:eastAsia="zh-CN"/>
              </w:rPr>
              <w:t xml:space="preserve"> </w:t>
            </w:r>
            <w:proofErr w:type="spellStart"/>
            <w:r w:rsidRPr="00492EEC">
              <w:rPr>
                <w:rFonts w:eastAsiaTheme="minorEastAsia"/>
                <w:lang w:eastAsia="zh-CN"/>
              </w:rPr>
              <w:t>ElAzzouni</w:t>
            </w:r>
            <w:proofErr w:type="spellEnd"/>
            <w:r w:rsidRPr="00492EEC">
              <w:rPr>
                <w:rFonts w:eastAsiaTheme="minorEastAsia"/>
                <w:lang w:eastAsia="zh-CN"/>
              </w:rPr>
              <w:t xml:space="preserve">;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proofErr w:type="spellStart"/>
            <w:r>
              <w:rPr>
                <w:rFonts w:eastAsiaTheme="minorEastAsia"/>
                <w:lang w:val="fr-FR" w:eastAsia="zh-CN"/>
              </w:rPr>
              <w:t>Yumin</w:t>
            </w:r>
            <w:proofErr w:type="spellEnd"/>
            <w:r>
              <w:rPr>
                <w:rFonts w:eastAsiaTheme="minorEastAsia"/>
                <w:lang w:val="fr-FR" w:eastAsia="zh-CN"/>
              </w:rPr>
              <w:t xml:space="preserve">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proofErr w:type="spellStart"/>
            <w:r w:rsidRPr="00492EEC">
              <w:rPr>
                <w:rFonts w:eastAsiaTheme="minorEastAsia" w:hint="eastAsia"/>
                <w:lang w:eastAsia="zh-CN"/>
              </w:rPr>
              <w:t>Z</w:t>
            </w:r>
            <w:r w:rsidRPr="00492EEC">
              <w:rPr>
                <w:rFonts w:eastAsiaTheme="minorEastAsia"/>
                <w:lang w:eastAsia="zh-CN"/>
              </w:rPr>
              <w:t>he</w:t>
            </w:r>
            <w:proofErr w:type="spellEnd"/>
            <w:r w:rsidRPr="00492EEC">
              <w:rPr>
                <w:rFonts w:eastAsiaTheme="minorEastAsia"/>
                <w:lang w:eastAsia="zh-CN"/>
              </w:rPr>
              <w:t xml:space="preserve"> </w:t>
            </w:r>
            <w:proofErr w:type="gramStart"/>
            <w:r w:rsidRPr="00492EEC">
              <w:rPr>
                <w:rFonts w:eastAsiaTheme="minorEastAsia"/>
                <w:lang w:eastAsia="zh-CN"/>
              </w:rPr>
              <w:t>Fu ;</w:t>
            </w:r>
            <w:proofErr w:type="gramEnd"/>
            <w:r w:rsidRPr="00492EEC">
              <w:rPr>
                <w:rFonts w:eastAsiaTheme="minorEastAsia"/>
                <w:lang w:eastAsia="zh-CN"/>
              </w:rPr>
              <w:t xml:space="preserve"> fuzhe@OPPO.com</w:t>
            </w:r>
          </w:p>
        </w:tc>
      </w:tr>
      <w:tr w:rsidR="00B359BC" w:rsidRPr="00492EEC"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109E8752">
        <w:trPr>
          <w:trHeight w:val="144"/>
        </w:trPr>
        <w:tc>
          <w:tcPr>
            <w:tcW w:w="1317" w:type="dxa"/>
          </w:tcPr>
          <w:p w14:paraId="16F334DF" w14:textId="3E9DA7D6" w:rsidR="16C227C0" w:rsidRDefault="16C227C0" w:rsidP="109E8752">
            <w:pPr>
              <w:jc w:val="both"/>
            </w:pPr>
            <w:r w:rsidRPr="109E8752">
              <w:t>III</w:t>
            </w:r>
          </w:p>
        </w:tc>
        <w:tc>
          <w:tcPr>
            <w:tcW w:w="6987" w:type="dxa"/>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109E8752">
        <w:trPr>
          <w:trHeight w:val="144"/>
        </w:trPr>
        <w:tc>
          <w:tcPr>
            <w:tcW w:w="1317" w:type="dxa"/>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6987" w:type="dxa"/>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xml:space="preserve">, </w:t>
            </w:r>
            <w:proofErr w:type="gramStart"/>
            <w:r w:rsidRPr="00492EEC">
              <w:rPr>
                <w:rFonts w:eastAsia="MS Mincho"/>
                <w:lang w:eastAsia="ja-JP"/>
              </w:rPr>
              <w:t>Yoshiaki ;</w:t>
            </w:r>
            <w:proofErr w:type="gramEnd"/>
            <w:r w:rsidRPr="00492EEC">
              <w:rPr>
                <w:rFonts w:eastAsia="MS Mincho"/>
                <w:lang w:eastAsia="ja-JP"/>
              </w:rPr>
              <w:t xml:space="preserve"> ohta.yoshiaki@fujitsu.com</w:t>
            </w:r>
          </w:p>
        </w:tc>
      </w:tr>
      <w:tr w:rsidR="00896C2F" w14:paraId="300D59AB" w14:textId="77777777" w:rsidTr="109E8752">
        <w:trPr>
          <w:trHeight w:val="144"/>
        </w:trPr>
        <w:tc>
          <w:tcPr>
            <w:tcW w:w="1317" w:type="dxa"/>
          </w:tcPr>
          <w:p w14:paraId="6AFBE570" w14:textId="66682702" w:rsidR="00896C2F" w:rsidRDefault="00896C2F" w:rsidP="109E8752">
            <w:pPr>
              <w:jc w:val="both"/>
              <w:rPr>
                <w:rFonts w:eastAsia="MS Mincho" w:hint="eastAsia"/>
                <w:lang w:eastAsia="ja-JP"/>
              </w:rPr>
            </w:pPr>
            <w:r>
              <w:rPr>
                <w:rFonts w:eastAsia="MS Mincho"/>
                <w:lang w:eastAsia="ja-JP"/>
              </w:rPr>
              <w:t>InterDigital</w:t>
            </w:r>
          </w:p>
        </w:tc>
        <w:tc>
          <w:tcPr>
            <w:tcW w:w="6987" w:type="dxa"/>
          </w:tcPr>
          <w:p w14:paraId="5C9DE2A9" w14:textId="21D6D5E2" w:rsidR="00896C2F" w:rsidRPr="00492EEC" w:rsidRDefault="00896C2F" w:rsidP="109E8752">
            <w:pPr>
              <w:jc w:val="both"/>
              <w:rPr>
                <w:rFonts w:eastAsia="MS Mincho" w:hint="eastAsia"/>
                <w:lang w:eastAsia="ja-JP"/>
              </w:rPr>
            </w:pPr>
            <w:r>
              <w:rPr>
                <w:rFonts w:eastAsia="MS Mincho"/>
                <w:lang w:eastAsia="ja-JP"/>
              </w:rPr>
              <w:t>Dylan Watts (Dylan.watts@interdigital.com)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lastRenderedPageBreak/>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 xml:space="preserve">Link </w:t>
      </w:r>
      <w:proofErr w:type="gramStart"/>
      <w:r>
        <w:rPr>
          <w:rFonts w:eastAsia="Arial Unicode MS"/>
          <w:lang w:eastAsia="zh-CN"/>
        </w:rPr>
        <w:t>reliability</w:t>
      </w:r>
      <w:proofErr w:type="gramEnd"/>
      <w:r>
        <w:rPr>
          <w:rFonts w:eastAsia="Arial Unicode MS"/>
          <w:lang w:eastAsia="zh-CN"/>
        </w:rPr>
        <w:t xml:space="preserve">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 xml:space="preserve">It refers to the </w:t>
                  </w:r>
                  <w:proofErr w:type="gramStart"/>
                  <w:r>
                    <w:t>time period</w:t>
                  </w:r>
                  <w:proofErr w:type="gramEnd"/>
                  <w:r>
                    <w:t xml:space="preserve">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 xml:space="preserve">It refers to the </w:t>
                  </w:r>
                  <w:proofErr w:type="gramStart"/>
                  <w:r>
                    <w:t>time period</w:t>
                  </w:r>
                  <w:proofErr w:type="gramEnd"/>
                  <w:r>
                    <w:t xml:space="preserve">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 xml:space="preserve">Mobile control panels – remote control of </w:t>
            </w:r>
            <w:proofErr w:type="gramStart"/>
            <w:r>
              <w:rPr>
                <w:sz w:val="10"/>
              </w:rPr>
              <w:t>e.g.</w:t>
            </w:r>
            <w:proofErr w:type="gramEnd"/>
            <w:r>
              <w:rPr>
                <w:sz w:val="10"/>
              </w:rPr>
              <w:t xml:space="preserve">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 xml:space="preserve">remote control of </w:t>
            </w:r>
            <w:proofErr w:type="gramStart"/>
            <w:r>
              <w:rPr>
                <w:sz w:val="10"/>
              </w:rPr>
              <w:t>e.g.</w:t>
            </w:r>
            <w:proofErr w:type="gramEnd"/>
            <w:r>
              <w:rPr>
                <w:sz w:val="10"/>
              </w:rPr>
              <w:t xml:space="preserve">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2A207F1A"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3BB8D4CC"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 xml:space="preserve">One or more retransmissions of network layer packets may take place </w:t>
            </w:r>
            <w:proofErr w:type="gramStart"/>
            <w:r>
              <w:rPr>
                <w:sz w:val="10"/>
              </w:rPr>
              <w:t>in order to</w:t>
            </w:r>
            <w:proofErr w:type="gramEnd"/>
            <w:r>
              <w:rPr>
                <w:sz w:val="10"/>
              </w:rPr>
              <w:t xml:space="preserve">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w:t>
            </w:r>
            <w:proofErr w:type="gramStart"/>
            <w:r>
              <w:rPr>
                <w:lang w:eastAsia="zh-TW"/>
              </w:rPr>
              <w:t>entered</w:t>
            </w:r>
            <w:proofErr w:type="gramEnd"/>
            <w:r>
              <w:rPr>
                <w:lang w:eastAsia="zh-TW"/>
              </w:rPr>
              <w:t xml:space="preserve">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 xml:space="preserve">to propose a reactive method, </w:t>
            </w:r>
            <w:proofErr w:type="gramStart"/>
            <w:r>
              <w:rPr>
                <w:rFonts w:eastAsia="Malgun Gothic"/>
                <w:lang w:eastAsia="ko-KR"/>
              </w:rPr>
              <w:t>i.e.</w:t>
            </w:r>
            <w:proofErr w:type="gramEnd"/>
            <w:r>
              <w:rPr>
                <w:rFonts w:eastAsia="Malgun Gothic"/>
                <w:lang w:eastAsia="ko-KR"/>
              </w:rPr>
              <w:t xml:space="preserv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w:t>
            </w:r>
            <w:proofErr w:type="gramStart"/>
            <w:r>
              <w:rPr>
                <w:rFonts w:eastAsiaTheme="minorEastAsia"/>
                <w:lang w:eastAsia="zh-CN"/>
              </w:rPr>
              <w:t>Samsung</w:t>
            </w:r>
            <w:proofErr w:type="gramEnd"/>
            <w:r>
              <w:rPr>
                <w:rFonts w:eastAsiaTheme="minorEastAsia"/>
                <w:lang w:eastAsia="zh-CN"/>
              </w:rPr>
              <w:t xml:space="preserve">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w:t>
            </w:r>
            <w:proofErr w:type="gramStart"/>
            <w:r>
              <w:rPr>
                <w:rFonts w:eastAsiaTheme="minorEastAsia"/>
                <w:lang w:eastAsia="zh-CN"/>
              </w:rPr>
              <w:t>e.g.</w:t>
            </w:r>
            <w:proofErr w:type="gramEnd"/>
            <w:r>
              <w:rPr>
                <w:rFonts w:eastAsiaTheme="minorEastAsia"/>
                <w:lang w:eastAsia="zh-CN"/>
              </w:rPr>
              <w:t xml:space="preserve">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xml:space="preserve">, because application failure due to survival time violation is </w:t>
            </w:r>
            <w:proofErr w:type="gramStart"/>
            <w:r w:rsidR="005C4BCF">
              <w:rPr>
                <w:lang w:eastAsia="zh-TW"/>
              </w:rPr>
              <w:t>really unacceptable</w:t>
            </w:r>
            <w:proofErr w:type="gramEnd"/>
            <w:r w:rsidR="005C4BCF">
              <w:rPr>
                <w:lang w:eastAsia="zh-TW"/>
              </w:rPr>
              <w:t xml:space="preserv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first. When enters survival time, RAN choose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first. </w:t>
            </w:r>
            <w:proofErr w:type="gramStart"/>
            <w:r>
              <w:rPr>
                <w:rFonts w:eastAsiaTheme="minorEastAsia"/>
                <w:lang w:eastAsia="zh-CN"/>
              </w:rPr>
              <w:t>S</w:t>
            </w:r>
            <w:r>
              <w:rPr>
                <w:rFonts w:eastAsiaTheme="minorEastAsia" w:hint="eastAsia"/>
                <w:lang w:eastAsia="zh-CN"/>
              </w:rPr>
              <w:t>till</w:t>
            </w:r>
            <w:proofErr w:type="gramEnd"/>
            <w:r>
              <w:rPr>
                <w:rFonts w:eastAsiaTheme="minorEastAsia" w:hint="eastAsia"/>
                <w:lang w:eastAsia="zh-CN"/>
              </w:rPr>
              <w:t xml:space="preserve">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w:t>
            </w:r>
            <w:proofErr w:type="gramStart"/>
            <w:r>
              <w:rPr>
                <w:rFonts w:eastAsiaTheme="minorEastAsia" w:hint="eastAsia"/>
                <w:lang w:eastAsia="zh-CN"/>
              </w:rPr>
              <w:t>is consider</w:t>
            </w:r>
            <w:r>
              <w:rPr>
                <w:rFonts w:eastAsiaTheme="minorEastAsia"/>
                <w:lang w:eastAsia="zh-CN"/>
              </w:rPr>
              <w:t>ed to be</w:t>
            </w:r>
            <w:proofErr w:type="gramEnd"/>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 xml:space="preserve">t is ok as a baseline. Incidentally, one question is if the rapporteur is trying to capture something in specification </w:t>
            </w:r>
            <w:proofErr w:type="gramStart"/>
            <w:r>
              <w:rPr>
                <w:rFonts w:eastAsia="MS Mincho"/>
                <w:lang w:eastAsia="ja-JP"/>
              </w:rPr>
              <w:t>e.g.</w:t>
            </w:r>
            <w:proofErr w:type="gramEnd"/>
            <w:r>
              <w:rPr>
                <w:rFonts w:eastAsia="MS Mincho"/>
                <w:lang w:eastAsia="ja-JP"/>
              </w:rPr>
              <w:t xml:space="preserve">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hint="eastAsia"/>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hint="eastAsia"/>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hint="eastAsia"/>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lastRenderedPageBreak/>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 xml:space="preserve">this only leaves CG type 2 reconfiguration as solution for improving the reliability and rules out other solutions </w:t>
      </w:r>
      <w:proofErr w:type="gramStart"/>
      <w:r>
        <w:rPr>
          <w:lang w:eastAsia="zh-CN"/>
        </w:rPr>
        <w:t>e.g.</w:t>
      </w:r>
      <w:proofErr w:type="gramEnd"/>
      <w:r>
        <w:rPr>
          <w:lang w:eastAsia="zh-CN"/>
        </w:rPr>
        <w:t xml:space="preserve"> duplication activation via MAC CE</w:t>
      </w:r>
    </w:p>
    <w:p w14:paraId="3DEE2E3F" w14:textId="77777777" w:rsidR="00237B50" w:rsidRDefault="00DD78D3">
      <w:pPr>
        <w:pStyle w:val="BodyText"/>
        <w:numPr>
          <w:ilvl w:val="0"/>
          <w:numId w:val="10"/>
        </w:numPr>
        <w:rPr>
          <w:lang w:eastAsia="zh-CN"/>
        </w:rPr>
      </w:pPr>
      <w:r>
        <w:rPr>
          <w:lang w:eastAsia="zh-CN"/>
        </w:rPr>
        <w:t xml:space="preserve">CG type 2 reconfiguration can only play with MCS for improving the reliability, but that may not be sufficient to address deep link quality decrease due to </w:t>
      </w:r>
      <w:proofErr w:type="gramStart"/>
      <w:r>
        <w:rPr>
          <w:lang w:eastAsia="zh-CN"/>
        </w:rPr>
        <w:t>e.g.</w:t>
      </w:r>
      <w:proofErr w:type="gramEnd"/>
      <w:r>
        <w:rPr>
          <w:lang w:eastAsia="zh-CN"/>
        </w:rPr>
        <w:t xml:space="preserve">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 xml:space="preserve">We feel that it is essential that a basic framework for ST handling is standardized. While entering the ST state is not expected to be a frequent event, when it does happen it is </w:t>
      </w:r>
      <w:proofErr w:type="gramStart"/>
      <w:r>
        <w:rPr>
          <w:i/>
          <w:lang w:eastAsia="zh-CN"/>
        </w:rPr>
        <w:t>absolutely crucial</w:t>
      </w:r>
      <w:proofErr w:type="gramEnd"/>
      <w:r>
        <w:rPr>
          <w:i/>
          <w:lang w:eastAsia="zh-CN"/>
        </w:rPr>
        <w:t xml:space="preserve">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F83A343">
        <w:tc>
          <w:tcPr>
            <w:tcW w:w="666" w:type="pct"/>
            <w:tcBorders>
              <w:top w:val="single" w:sz="4" w:space="0" w:color="auto"/>
            </w:tcBorders>
          </w:tcPr>
          <w:p w14:paraId="1AC0E85E" w14:textId="77777777" w:rsidR="00237B50" w:rsidRDefault="00DD78D3">
            <w:pPr>
              <w:spacing w:after="0"/>
              <w:jc w:val="both"/>
            </w:pPr>
            <w:r>
              <w:lastRenderedPageBreak/>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w:t>
            </w:r>
            <w:proofErr w:type="gramStart"/>
            <w:r w:rsidRPr="00D37791">
              <w:rPr>
                <w:color w:val="C00000"/>
                <w:lang w:eastAsia="zh-TW"/>
              </w:rPr>
              <w:t>don’t</w:t>
            </w:r>
            <w:proofErr w:type="gramEnd"/>
            <w:r w:rsidRPr="00D37791">
              <w:rPr>
                <w:color w:val="C00000"/>
                <w:lang w:eastAsia="zh-TW"/>
              </w:rPr>
              <w:t xml:space="preserve">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w:t>
            </w:r>
            <w:proofErr w:type="gramStart"/>
            <w:r w:rsidRPr="00615898">
              <w:rPr>
                <w:color w:val="002060"/>
                <w:lang w:eastAsia="zh-TW"/>
              </w:rPr>
              <w:t>e.g.</w:t>
            </w:r>
            <w:proofErr w:type="gramEnd"/>
            <w:r w:rsidRPr="00615898">
              <w:rPr>
                <w:color w:val="002060"/>
                <w:lang w:eastAsia="zh-TW"/>
              </w:rPr>
              <w:t xml:space="preserve">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w:t>
            </w:r>
            <w:r>
              <w:lastRenderedPageBreak/>
              <w:t xml:space="preserve">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w:t>
            </w:r>
            <w:proofErr w:type="gramStart"/>
            <w:r>
              <w:rPr>
                <w:lang w:eastAsia="zh-TW"/>
              </w:rPr>
              <w:t>i.e.</w:t>
            </w:r>
            <w:proofErr w:type="gramEnd"/>
            <w:r>
              <w:rPr>
                <w:lang w:eastAsia="zh-TW"/>
              </w:rPr>
              <w:t xml:space="preserve"> a gNB should be able to determine that there are CG type applications for which satisfying </w:t>
            </w:r>
            <w:r>
              <w:rPr>
                <w:lang w:eastAsia="zh-TW"/>
              </w:rPr>
              <w:lastRenderedPageBreak/>
              <w:t xml:space="preserve">PER alone is sufficient (i.e. the gNB does nothing upon detecting ST expiry). </w:t>
            </w:r>
          </w:p>
        </w:tc>
      </w:tr>
      <w:tr w:rsidR="00237B50" w14:paraId="7B579A91" w14:textId="77777777" w:rsidTr="0F83A343">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w:t>
            </w:r>
            <w:proofErr w:type="gramStart"/>
            <w:r>
              <w:t>e.g.</w:t>
            </w:r>
            <w:proofErr w:type="gramEnd"/>
            <w:r>
              <w:t xml:space="preserve"> dynamic change of MCS level or reconfiguration, and it some cases dynamic control may not be possible at all.</w:t>
            </w:r>
          </w:p>
        </w:tc>
      </w:tr>
      <w:tr w:rsidR="00237B50" w14:paraId="2094BD43" w14:textId="77777777" w:rsidTr="0F83A343">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 xml:space="preserve">For short ST, the network can configure the radio bearer with high reliability, </w:t>
            </w:r>
            <w:proofErr w:type="gramStart"/>
            <w:r>
              <w:rPr>
                <w:rFonts w:eastAsia="Malgun Gothic"/>
                <w:lang w:eastAsia="ko-KR"/>
              </w:rPr>
              <w:t>e.g.</w:t>
            </w:r>
            <w:proofErr w:type="gramEnd"/>
            <w:r>
              <w:rPr>
                <w:rFonts w:eastAsia="Malgun Gothic"/>
                <w:lang w:eastAsia="ko-KR"/>
              </w:rPr>
              <w:t xml:space="preserve"> PDCP duplication, from the beginning. We think no method can guarantee very short ST, </w:t>
            </w:r>
            <w:proofErr w:type="gramStart"/>
            <w:r>
              <w:rPr>
                <w:rFonts w:eastAsia="Malgun Gothic"/>
                <w:lang w:eastAsia="ko-KR"/>
              </w:rPr>
              <w:t>e.g.</w:t>
            </w:r>
            <w:proofErr w:type="gramEnd"/>
            <w:r>
              <w:rPr>
                <w:rFonts w:eastAsia="Malgun Gothic"/>
                <w:lang w:eastAsia="ko-KR"/>
              </w:rPr>
              <w:t xml:space="preserve"> &lt;= 1ms, other than configuring the radio bearer with high reliability.</w:t>
            </w:r>
          </w:p>
        </w:tc>
      </w:tr>
      <w:tr w:rsidR="00CC45C0" w14:paraId="0825D5F6" w14:textId="77777777" w:rsidTr="0F83A343">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F83A343">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 xml:space="preserve">If the duplicated leg is mapped to a Type 2 CG as outlined by Ericsson, activation and deactivation of the CG can be used to control transmission of duplicate packets, </w:t>
            </w:r>
            <w:proofErr w:type="gramStart"/>
            <w:r w:rsidR="001D78BA">
              <w:rPr>
                <w:rFonts w:eastAsiaTheme="minorEastAsia"/>
                <w:lang w:eastAsia="zh-CN"/>
              </w:rPr>
              <w:t>i.e.</w:t>
            </w:r>
            <w:proofErr w:type="gramEnd"/>
            <w:r w:rsidR="001D78BA">
              <w:rPr>
                <w:rFonts w:eastAsiaTheme="minorEastAsia"/>
                <w:lang w:eastAsia="zh-CN"/>
              </w:rPr>
              <w:t xml:space="preserv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F83A343">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gNB implementation alone might be enough, </w:t>
            </w:r>
            <w:proofErr w:type="gramStart"/>
            <w:r w:rsidRPr="00A724EA">
              <w:rPr>
                <w:rFonts w:eastAsiaTheme="minorEastAsia"/>
                <w:lang w:eastAsia="zh-CN"/>
              </w:rPr>
              <w:t>e.g.</w:t>
            </w:r>
            <w:proofErr w:type="gramEnd"/>
            <w:r w:rsidRPr="00A724EA">
              <w:rPr>
                <w:rFonts w:eastAsiaTheme="minorEastAsia"/>
                <w:lang w:eastAsia="zh-CN"/>
              </w:rPr>
              <w:t xml:space="preserve">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gNB implementation only based solution is adopted, the network </w:t>
            </w:r>
            <w:proofErr w:type="gramStart"/>
            <w:r w:rsidRPr="00A724EA">
              <w:rPr>
                <w:rFonts w:eastAsiaTheme="minorEastAsia"/>
                <w:lang w:eastAsia="zh-CN"/>
              </w:rPr>
              <w:t>has to</w:t>
            </w:r>
            <w:proofErr w:type="gramEnd"/>
            <w:r w:rsidRPr="00A724EA">
              <w:rPr>
                <w:rFonts w:eastAsiaTheme="minorEastAsia"/>
                <w:lang w:eastAsia="zh-CN"/>
              </w:rPr>
              <w:t xml:space="preserve">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PDCP duplication can achieve extremely high transmission reliability, then for the proactive gNB </w:t>
            </w:r>
            <w:proofErr w:type="gramStart"/>
            <w:r w:rsidRPr="00A724EA">
              <w:rPr>
                <w:rFonts w:eastAsiaTheme="minorEastAsia"/>
                <w:lang w:eastAsia="zh-CN"/>
              </w:rPr>
              <w:t>implementation based</w:t>
            </w:r>
            <w:proofErr w:type="gramEnd"/>
            <w:r w:rsidRPr="00A724EA">
              <w:rPr>
                <w:rFonts w:eastAsiaTheme="minorEastAsia"/>
                <w:lang w:eastAsia="zh-CN"/>
              </w:rPr>
              <w:t xml:space="preserve">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F83A343">
        <w:tc>
          <w:tcPr>
            <w:tcW w:w="666" w:type="pct"/>
          </w:tcPr>
          <w:p w14:paraId="20F9C26C" w14:textId="77777777" w:rsidR="00401B2D" w:rsidRDefault="00401B2D" w:rsidP="00CC45C0">
            <w:pPr>
              <w:spacing w:after="0"/>
              <w:jc w:val="both"/>
              <w:rPr>
                <w:rFonts w:eastAsiaTheme="minorEastAsia"/>
                <w:lang w:eastAsia="zh-CN"/>
              </w:rPr>
            </w:pPr>
            <w:r>
              <w:lastRenderedPageBreak/>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F83A343">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F83A343">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w:t>
            </w:r>
            <w:proofErr w:type="gramStart"/>
            <w:r>
              <w:rPr>
                <w:rFonts w:eastAsiaTheme="minorEastAsia"/>
                <w:lang w:eastAsia="zh-CN"/>
              </w:rPr>
              <w:t>i.e.</w:t>
            </w:r>
            <w:proofErr w:type="gramEnd"/>
            <w:r>
              <w:rPr>
                <w:rFonts w:eastAsiaTheme="minorEastAsia"/>
                <w:lang w:eastAsia="zh-CN"/>
              </w:rPr>
              <w:t xml:space="preserv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E01369" w14:paraId="5977AD9B" w14:textId="77777777" w:rsidTr="0F83A343">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5" w:type="pct"/>
          </w:tcPr>
          <w:p w14:paraId="1DFBAE84" w14:textId="01C5BFBB" w:rsidR="00E01369" w:rsidRDefault="00E01369" w:rsidP="007520FD">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1A592B3F" w14:textId="69DCE036" w:rsidR="004D614B" w:rsidRDefault="004D614B" w:rsidP="007520FD">
            <w:pPr>
              <w:spacing w:after="0"/>
              <w:rPr>
                <w:lang w:eastAsia="zh-CN"/>
              </w:rPr>
            </w:pPr>
          </w:p>
          <w:p w14:paraId="5F205218" w14:textId="77777777" w:rsidR="004D614B" w:rsidRDefault="004D614B" w:rsidP="004D614B">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w:t>
            </w:r>
            <w:proofErr w:type="gramStart"/>
            <w:r>
              <w:rPr>
                <w:color w:val="C00000"/>
                <w:lang w:eastAsia="zh-TW"/>
              </w:rPr>
              <w:t>first, since</w:t>
            </w:r>
            <w:proofErr w:type="gramEnd"/>
            <w:r>
              <w:rPr>
                <w:color w:val="C00000"/>
                <w:lang w:eastAsia="zh-TW"/>
              </w:rPr>
              <w:t xml:space="preserve"> it is the receiver? </w:t>
            </w:r>
          </w:p>
          <w:p w14:paraId="5B62B7CC" w14:textId="77777777" w:rsidR="00E01369" w:rsidRDefault="00E01369" w:rsidP="00E01369">
            <w:pPr>
              <w:spacing w:after="0"/>
              <w:jc w:val="both"/>
              <w:rPr>
                <w:rFonts w:eastAsiaTheme="minorEastAsia"/>
                <w:lang w:eastAsia="zh-CN"/>
              </w:rPr>
            </w:pPr>
          </w:p>
          <w:p w14:paraId="7531EFA3" w14:textId="6948C3F0"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2791CFBE" w14:textId="1FDB61AD" w:rsidR="004D614B" w:rsidRDefault="004D614B" w:rsidP="007520FD">
            <w:pPr>
              <w:spacing w:after="0"/>
              <w:rPr>
                <w:rFonts w:eastAsiaTheme="minorEastAsia"/>
                <w:lang w:eastAsia="zh-CN"/>
              </w:rPr>
            </w:pPr>
          </w:p>
          <w:p w14:paraId="17C33AF3" w14:textId="60633C9B" w:rsidR="00E01369" w:rsidRDefault="004D614B" w:rsidP="00E01369">
            <w:pPr>
              <w:spacing w:after="0"/>
              <w:jc w:val="both"/>
              <w:rPr>
                <w:color w:val="C00000"/>
                <w:lang w:eastAsia="zh-TW"/>
              </w:rPr>
            </w:pPr>
            <w:r w:rsidRPr="00007343">
              <w:rPr>
                <w:color w:val="002060"/>
                <w:highlight w:val="green"/>
                <w:lang w:eastAsia="zh-TW"/>
              </w:rPr>
              <w:lastRenderedPageBreak/>
              <w:t>[Ericsson]</w:t>
            </w:r>
            <w:r>
              <w:rPr>
                <w:color w:val="002060"/>
                <w:lang w:eastAsia="zh-TW"/>
              </w:rPr>
              <w:t xml:space="preserve"> </w:t>
            </w:r>
            <w:r>
              <w:rPr>
                <w:color w:val="C00000"/>
                <w:lang w:eastAsia="zh-TW"/>
              </w:rPr>
              <w:t>There is only “allowed” versus “not-allowed” configuration. No matter how cumbersome it might seem like, it is “allowed</w:t>
            </w:r>
            <w:proofErr w:type="gramStart"/>
            <w:r>
              <w:rPr>
                <w:color w:val="C00000"/>
                <w:lang w:eastAsia="zh-TW"/>
              </w:rPr>
              <w:t>”</w:t>
            </w:r>
            <w:proofErr w:type="gramEnd"/>
            <w:r>
              <w:rPr>
                <w:color w:val="C00000"/>
                <w:lang w:eastAsia="zh-TW"/>
              </w:rPr>
              <w:t xml:space="preserve"> and spec does not preclude any “allowed” configuration. </w:t>
            </w:r>
          </w:p>
          <w:p w14:paraId="5A19004A" w14:textId="77777777" w:rsidR="00892F57" w:rsidRDefault="00892F57"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F83A343">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Considering the processing delay (</w:t>
            </w:r>
            <w:proofErr w:type="gramStart"/>
            <w:r>
              <w:rPr>
                <w:rFonts w:eastAsiaTheme="minorEastAsia"/>
                <w:lang w:eastAsia="zh-CN"/>
              </w:rPr>
              <w:t>i.e.</w:t>
            </w:r>
            <w:proofErr w:type="gramEnd"/>
            <w:r>
              <w:rPr>
                <w:rFonts w:eastAsiaTheme="minorEastAsia"/>
                <w:lang w:eastAsia="zh-CN"/>
              </w:rPr>
              <w:t xml:space="preserv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w:t>
            </w:r>
            <w:proofErr w:type="gramStart"/>
            <w:r w:rsidR="004A2EDC">
              <w:rPr>
                <w:rFonts w:eastAsiaTheme="minorEastAsia"/>
                <w:lang w:eastAsia="zh-CN"/>
              </w:rPr>
              <w:t>type-2</w:t>
            </w:r>
            <w:proofErr w:type="gramEnd"/>
            <w:r w:rsidR="004A2EDC">
              <w:rPr>
                <w:rFonts w:eastAsiaTheme="minorEastAsia"/>
                <w:lang w:eastAsia="zh-CN"/>
              </w:rPr>
              <w:t xml:space="preserve">,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F83A343">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w:t>
            </w:r>
            <w:proofErr w:type="gramStart"/>
            <w:r w:rsidRPr="0051647E">
              <w:t>no</w:t>
            </w:r>
            <w:proofErr w:type="gramEnd"/>
            <w:r w:rsidRPr="0051647E">
              <w:t xml:space="preserve">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F83A343">
        <w:tc>
          <w:tcPr>
            <w:tcW w:w="666"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14:paraId="4D086215" w14:textId="77777777" w:rsidTr="0F83A343">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w:t>
            </w:r>
            <w:r>
              <w:rPr>
                <w:rFonts w:eastAsiaTheme="minorEastAsia"/>
                <w:lang w:eastAsia="zh-CN"/>
              </w:rPr>
              <w:lastRenderedPageBreak/>
              <w:t xml:space="preserve">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proofErr w:type="gramStart"/>
            <w:r>
              <w:rPr>
                <w:rFonts w:hint="eastAsia"/>
                <w:sz w:val="18"/>
                <w:szCs w:val="18"/>
              </w:rPr>
              <w:t>it</w:t>
            </w:r>
            <w:r>
              <w:rPr>
                <w:sz w:val="18"/>
                <w:szCs w:val="18"/>
              </w:rPr>
              <w:t>’</w:t>
            </w:r>
            <w:r>
              <w:rPr>
                <w:rFonts w:hint="eastAsia"/>
                <w:sz w:val="18"/>
                <w:szCs w:val="18"/>
              </w:rPr>
              <w:t>s</w:t>
            </w:r>
            <w:proofErr w:type="gramEnd"/>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xml:space="preserve">, there might be another “empty packet” case, e.g., there is an expected UL </w:t>
            </w:r>
            <w:proofErr w:type="gramStart"/>
            <w:r>
              <w:rPr>
                <w:sz w:val="18"/>
                <w:szCs w:val="18"/>
              </w:rPr>
              <w:t>packet</w:t>
            </w:r>
            <w:proofErr w:type="gramEnd"/>
            <w:r>
              <w:rPr>
                <w:sz w:val="18"/>
                <w:szCs w:val="18"/>
              </w:rPr>
              <w:t xml:space="preserve">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gramStart"/>
            <w:r>
              <w:rPr>
                <w:rFonts w:eastAsiaTheme="minorEastAsia"/>
                <w:lang w:eastAsia="zh-CN"/>
              </w:rPr>
              <w:t>it’s</w:t>
            </w:r>
            <w:proofErr w:type="gramEnd"/>
            <w:r>
              <w:rPr>
                <w:rFonts w:eastAsiaTheme="minorEastAsia"/>
                <w:lang w:eastAsia="zh-CN"/>
              </w:rPr>
              <w:t xml:space="preserve">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F83A343">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lastRenderedPageBreak/>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5"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5"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hint="eastAsia"/>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hint="eastAsia"/>
                <w:lang w:eastAsia="ja-JP"/>
              </w:rPr>
            </w:pPr>
            <w:r w:rsidRPr="000C320D">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w:t>
      </w:r>
      <w:proofErr w:type="gramStart"/>
      <w:r>
        <w:rPr>
          <w:bCs/>
        </w:rPr>
        <w:t>e.g.</w:t>
      </w:r>
      <w:proofErr w:type="gramEnd"/>
      <w:r>
        <w:rPr>
          <w:bCs/>
        </w:rPr>
        <w:t xml:space="preserve">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w:t>
      </w:r>
      <w:proofErr w:type="gramStart"/>
      <w:r>
        <w:rPr>
          <w:i/>
        </w:rPr>
        <w:t>in order to</w:t>
      </w:r>
      <w:proofErr w:type="gramEnd"/>
      <w:r>
        <w:rPr>
          <w:i/>
        </w:rPr>
        <w:t xml:space="preserve">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 xml:space="preserve">/TSC use case, it is much more important to ensure applications do not fail frequently than optimizing spectral efficiency, because failure of applications in such use cases can be quite costly. Thus, spectral efficiency should not </w:t>
      </w:r>
      <w:proofErr w:type="gramStart"/>
      <w:r>
        <w:rPr>
          <w:i/>
        </w:rPr>
        <w:t>be seen as</w:t>
      </w:r>
      <w:proofErr w:type="gramEnd"/>
      <w:r>
        <w:rPr>
          <w:i/>
        </w:rPr>
        <w:t xml:space="preserve">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w:t>
            </w:r>
            <w:proofErr w:type="gramStart"/>
            <w:r>
              <w:rPr>
                <w:lang w:eastAsia="zh-TW"/>
              </w:rPr>
              <w:t>actually useful</w:t>
            </w:r>
            <w:proofErr w:type="gramEnd"/>
            <w:r>
              <w:rPr>
                <w:lang w:eastAsia="zh-TW"/>
              </w:rPr>
              <w:t xml:space="preserve"> if one assumes PER of 10^-4 and 10^-5), this can be done by gNB </w:t>
            </w:r>
            <w:r>
              <w:rPr>
                <w:lang w:eastAsia="zh-TW"/>
              </w:rPr>
              <w:lastRenderedPageBreak/>
              <w:t xml:space="preserve">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w:t>
            </w:r>
            <w:proofErr w:type="gramStart"/>
            <w:r>
              <w:rPr>
                <w:color w:val="C00000"/>
                <w:lang w:eastAsia="zh-TW"/>
              </w:rPr>
              <w:t>packets, but</w:t>
            </w:r>
            <w:proofErr w:type="gramEnd"/>
            <w:r>
              <w:rPr>
                <w:color w:val="C00000"/>
                <w:lang w:eastAsia="zh-TW"/>
              </w:rPr>
              <w:t xml:space="preserve">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lastRenderedPageBreak/>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t>
            </w:r>
            <w:r>
              <w:rPr>
                <w:color w:val="C00000"/>
              </w:rPr>
              <w:lastRenderedPageBreak/>
              <w:t xml:space="preserve">we are also sacrificing the flexibility of supporting timely transmission in either DL </w:t>
            </w:r>
            <w:proofErr w:type="gramStart"/>
            <w:r>
              <w:rPr>
                <w:color w:val="C00000"/>
              </w:rPr>
              <w:t>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SimSun"/>
              </w:rPr>
              <w:t>fault location, isolation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w:t>
            </w:r>
            <w:proofErr w:type="gramStart"/>
            <w:r>
              <w:rPr>
                <w:rFonts w:eastAsia="SimSun"/>
              </w:rPr>
              <w:t>particular case</w:t>
            </w:r>
            <w:proofErr w:type="gramEnd"/>
            <w:r>
              <w:rPr>
                <w:rFonts w:eastAsia="SimSun"/>
              </w:rPr>
              <w:t xml:space="preserv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w:t>
            </w:r>
            <w:proofErr w:type="gramStart"/>
            <w:r>
              <w:t>i.e.</w:t>
            </w:r>
            <w:proofErr w:type="gramEnd"/>
            <w:r>
              <w:t xml:space="preserv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w:t>
            </w:r>
            <w:proofErr w:type="gramStart"/>
            <w:r>
              <w:t>don’t</w:t>
            </w:r>
            <w:proofErr w:type="gramEnd"/>
            <w:r>
              <w:t xml:space="preserve">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w:t>
            </w:r>
            <w:proofErr w:type="gramStart"/>
            <w:r>
              <w:rPr>
                <w:lang w:eastAsia="zh-TW"/>
              </w:rPr>
              <w:t>e.g.</w:t>
            </w:r>
            <w:proofErr w:type="gramEnd"/>
            <w:r>
              <w:rPr>
                <w:lang w:eastAsia="zh-TW"/>
              </w:rPr>
              <w:t xml:space="preserve"> beam blockage. </w:t>
            </w:r>
          </w:p>
          <w:p w14:paraId="4FAC7A8B" w14:textId="77777777" w:rsidR="00B5424A" w:rsidRDefault="00B5424A" w:rsidP="00B5424A">
            <w:pPr>
              <w:spacing w:after="0"/>
              <w:jc w:val="both"/>
              <w:rPr>
                <w:lang w:eastAsia="zh-TW"/>
              </w:rPr>
            </w:pPr>
            <w:r>
              <w:rPr>
                <w:lang w:eastAsia="zh-TW"/>
              </w:rPr>
              <w:lastRenderedPageBreak/>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 xml:space="preserve">/TSC applications fail due to survival time violation caused by </w:t>
            </w:r>
            <w:proofErr w:type="gramStart"/>
            <w:r>
              <w:rPr>
                <w:lang w:eastAsia="zh-TW"/>
              </w:rPr>
              <w:t>e.g.</w:t>
            </w:r>
            <w:proofErr w:type="gramEnd"/>
            <w:r>
              <w:rPr>
                <w:lang w:eastAsia="zh-TW"/>
              </w:rPr>
              <w:t xml:space="preserve">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DD6178">
        <w:tc>
          <w:tcPr>
            <w:tcW w:w="666"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5"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proofErr w:type="gramStart"/>
            <w:r>
              <w:rPr>
                <w:rFonts w:eastAsia="MS Mincho" w:hint="eastAsia"/>
                <w:lang w:eastAsia="ja-JP"/>
              </w:rPr>
              <w:t>W</w:t>
            </w:r>
            <w:r>
              <w:rPr>
                <w:rFonts w:eastAsia="MS Mincho"/>
                <w:lang w:eastAsia="ja-JP"/>
              </w:rPr>
              <w:t>hat’s</w:t>
            </w:r>
            <w:proofErr w:type="gramEnd"/>
            <w:r>
              <w:rPr>
                <w:rFonts w:eastAsia="MS Mincho"/>
                <w:lang w:eastAsia="ja-JP"/>
              </w:rPr>
              <w:t xml:space="preserve"> important is that the trigger would be NW-controlled UE-based trigger. </w:t>
            </w:r>
            <w:proofErr w:type="gramStart"/>
            <w:r>
              <w:rPr>
                <w:rFonts w:eastAsia="MS Mincho"/>
                <w:lang w:eastAsia="ja-JP"/>
              </w:rPr>
              <w:t>As long as</w:t>
            </w:r>
            <w:proofErr w:type="gramEnd"/>
            <w:r>
              <w:rPr>
                <w:rFonts w:eastAsia="MS Mincho"/>
                <w:lang w:eastAsia="ja-JP"/>
              </w:rPr>
              <w:t xml:space="preserve"> this basic is kept, we are ok with SN-based proactive ST trigger.</w:t>
            </w:r>
          </w:p>
        </w:tc>
      </w:tr>
      <w:tr w:rsidR="00EF5811" w:rsidRPr="00EF5811" w14:paraId="06EC0E8F" w14:textId="77777777" w:rsidTr="00DD6178">
        <w:tc>
          <w:tcPr>
            <w:tcW w:w="666"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hint="eastAsia"/>
                <w:lang w:eastAsia="ja-JP"/>
              </w:rPr>
            </w:pPr>
            <w:r w:rsidRPr="00EF5811">
              <w:rPr>
                <w:rFonts w:eastAsiaTheme="minorEastAsia"/>
                <w:lang w:eastAsia="zh-CN"/>
              </w:rPr>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hint="eastAsia"/>
                <w:lang w:eastAsia="ja-JP"/>
              </w:rPr>
            </w:pPr>
            <w:r w:rsidRPr="00EF5811">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w:t>
      </w:r>
      <w:proofErr w:type="gramStart"/>
      <w:r>
        <w:t>e.g.</w:t>
      </w:r>
      <w:proofErr w:type="gramEnd"/>
      <w:r>
        <w:t xml:space="preserve">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proofErr w:type="gramStart"/>
            <w:r>
              <w:rPr>
                <w:lang w:eastAsia="zh-TW"/>
              </w:rPr>
              <w:t>Similar to</w:t>
            </w:r>
            <w:proofErr w:type="gramEnd"/>
            <w:r>
              <w:rPr>
                <w:lang w:eastAsia="zh-TW"/>
              </w:rPr>
              <w:t xml:space="preserve">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w:t>
            </w:r>
            <w:r>
              <w:rPr>
                <w:rFonts w:eastAsiaTheme="minorEastAsia"/>
                <w:lang w:eastAsia="zh-CN"/>
              </w:rPr>
              <w:lastRenderedPageBreak/>
              <w:t>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lastRenderedPageBreak/>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Answering Ericsson: sorry if we were unclear. Let me try again: taking, as an example, HARQ-NACK feedback (</w:t>
            </w:r>
            <w:proofErr w:type="gramStart"/>
            <w:r>
              <w:t>e.g.</w:t>
            </w:r>
            <w:proofErr w:type="gramEnd"/>
            <w:r>
              <w:t xml:space="preserve">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 xml:space="preserve">UE </w:t>
            </w:r>
            <w:proofErr w:type="gramStart"/>
            <w:r w:rsidR="00842F9A">
              <w:t>won’t</w:t>
            </w:r>
            <w:proofErr w:type="gramEnd"/>
            <w:r w:rsidR="00842F9A">
              <w:t xml:space="preserve">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w:t>
            </w:r>
            <w:proofErr w:type="gramStart"/>
            <w:r>
              <w:t>e.g.</w:t>
            </w:r>
            <w:proofErr w:type="gramEnd"/>
            <w:r>
              <w:t xml:space="preserve">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w:t>
            </w:r>
            <w:proofErr w:type="gramStart"/>
            <w:r>
              <w:rPr>
                <w:lang w:eastAsia="zh-TW"/>
              </w:rPr>
              <w:t>e.g.</w:t>
            </w:r>
            <w:proofErr w:type="gramEnd"/>
            <w:r>
              <w:rPr>
                <w:lang w:eastAsia="zh-TW"/>
              </w:rPr>
              <w:t xml:space="preserve"> 0.5ms)? As mentioned above, this is only possible with very restrictive configurations and hence severely limit the network implementation/deployment flexibility. Furthermore, even if feedback is possible, it is still error-prone due to </w:t>
            </w:r>
            <w:proofErr w:type="gramStart"/>
            <w:r>
              <w:rPr>
                <w:lang w:eastAsia="zh-TW"/>
              </w:rPr>
              <w:t>e.g.</w:t>
            </w:r>
            <w:proofErr w:type="gramEnd"/>
            <w:r>
              <w:rPr>
                <w:lang w:eastAsia="zh-TW"/>
              </w:rPr>
              <w:t xml:space="preserve">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Moreover, what if a message is </w:t>
            </w:r>
            <w:proofErr w:type="gramStart"/>
            <w:r>
              <w:rPr>
                <w:lang w:eastAsia="zh-TW"/>
              </w:rPr>
              <w:t>actually conveyed</w:t>
            </w:r>
            <w:proofErr w:type="gramEnd"/>
            <w:r>
              <w:rPr>
                <w:lang w:eastAsia="zh-TW"/>
              </w:rPr>
              <w:t xml:space="preserve">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w:t>
            </w:r>
            <w:proofErr w:type="gramStart"/>
            <w:r>
              <w:rPr>
                <w:color w:val="C00000"/>
                <w:lang w:eastAsia="zh-TW"/>
              </w:rPr>
              <w:t>and etc.</w:t>
            </w:r>
            <w:proofErr w:type="gramEnd"/>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w:t>
            </w:r>
            <w:proofErr w:type="gramStart"/>
            <w:r>
              <w:rPr>
                <w:rFonts w:eastAsiaTheme="minorEastAsia"/>
                <w:lang w:eastAsia="zh-CN"/>
              </w:rPr>
              <w:t>e.g.</w:t>
            </w:r>
            <w:proofErr w:type="gramEnd"/>
            <w:r>
              <w:rPr>
                <w:rFonts w:eastAsiaTheme="minorEastAsia"/>
                <w:lang w:eastAsia="zh-CN"/>
              </w:rPr>
              <w:t xml:space="preserve">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w:t>
            </w:r>
            <w:proofErr w:type="gramStart"/>
            <w:r>
              <w:rPr>
                <w:rFonts w:eastAsia="SimSun"/>
                <w:lang w:eastAsia="zh-CN"/>
              </w:rPr>
              <w:t>It’s</w:t>
            </w:r>
            <w:proofErr w:type="gramEnd"/>
            <w:r>
              <w:rPr>
                <w:rFonts w:eastAsia="SimSun"/>
                <w:lang w:eastAsia="zh-CN"/>
              </w:rPr>
              <w:t xml:space="preserve">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7E7922">
        <w:tc>
          <w:tcPr>
            <w:tcW w:w="666"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proofErr w:type="gramStart"/>
            <w:r>
              <w:rPr>
                <w:rFonts w:eastAsia="MS Mincho" w:hint="eastAsia"/>
                <w:lang w:eastAsia="ja-JP"/>
              </w:rPr>
              <w:t>A</w:t>
            </w:r>
            <w:r>
              <w:rPr>
                <w:rFonts w:eastAsia="MS Mincho"/>
                <w:lang w:eastAsia="ja-JP"/>
              </w:rPr>
              <w:t>s long as</w:t>
            </w:r>
            <w:proofErr w:type="gramEnd"/>
            <w:r>
              <w:rPr>
                <w:rFonts w:eastAsia="MS Mincho"/>
                <w:lang w:eastAsia="ja-JP"/>
              </w:rPr>
              <w:t xml:space="preserve"> the intention of “reactive” is NW-controlled reactive trigger, it is ok to us. During ST duration, the UE takes some actions for boosting the reliability by </w:t>
            </w:r>
            <w:proofErr w:type="gramStart"/>
            <w:r>
              <w:rPr>
                <w:rFonts w:eastAsia="MS Mincho"/>
                <w:lang w:eastAsia="ja-JP"/>
              </w:rPr>
              <w:t>e.g.</w:t>
            </w:r>
            <w:proofErr w:type="gramEnd"/>
            <w:r>
              <w:rPr>
                <w:rFonts w:eastAsia="MS Mincho"/>
                <w:lang w:eastAsia="ja-JP"/>
              </w:rPr>
              <w:t xml:space="preserve"> the UE-based PDCP duplication.</w:t>
            </w:r>
          </w:p>
        </w:tc>
      </w:tr>
      <w:tr w:rsidR="00C92B35" w:rsidRPr="00C92B35" w14:paraId="692F660C" w14:textId="77777777" w:rsidTr="007E7922">
        <w:tc>
          <w:tcPr>
            <w:tcW w:w="666"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hint="eastAsia"/>
                <w:lang w:eastAsia="ja-JP"/>
              </w:rPr>
            </w:pPr>
            <w:r w:rsidRPr="00C92B35">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hint="eastAsia"/>
                <w:lang w:eastAsia="ja-JP"/>
              </w:rPr>
            </w:pPr>
            <w:r w:rsidRPr="00C92B35">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hint="eastAsia"/>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lastRenderedPageBreak/>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w:t>
      </w:r>
      <w:proofErr w:type="gramStart"/>
      <w:r>
        <w:t>e.g.</w:t>
      </w:r>
      <w:proofErr w:type="gramEnd"/>
      <w:r>
        <w:t xml:space="preserve">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 xml:space="preserve">Even though we </w:t>
            </w:r>
            <w:proofErr w:type="gramStart"/>
            <w:r>
              <w:rPr>
                <w:lang w:eastAsia="zh-TW"/>
              </w:rPr>
              <w:t>haven’t</w:t>
            </w:r>
            <w:proofErr w:type="gramEnd"/>
            <w:r>
              <w:rPr>
                <w:lang w:eastAsia="zh-TW"/>
              </w:rPr>
              <w:t xml:space="preserve">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w:t>
            </w:r>
            <w:proofErr w:type="gramStart"/>
            <w:r>
              <w:t>actually get</w:t>
            </w:r>
            <w:proofErr w:type="gramEnd"/>
            <w:r>
              <w:t xml:space="preserve">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gNB, it is obvious that the gNB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gNB cannot exactly know when it was started and so when it expires. Thus, there is only loose synchronization between NW and </w:t>
            </w:r>
            <w:r>
              <w:lastRenderedPageBreak/>
              <w:t xml:space="preserve">UE regarding when ST is triggered. On the other </w:t>
            </w:r>
            <w:proofErr w:type="gramStart"/>
            <w:r>
              <w:t>hand</w:t>
            </w:r>
            <w:proofErr w:type="gramEnd"/>
            <w:r>
              <w:t xml:space="preserve"> the benefit of this approach is that it is robust against PDCCH miss. However, this is only an issue if the PDCCH was </w:t>
            </w:r>
            <w:proofErr w:type="gramStart"/>
            <w:r>
              <w:t>actually carrying</w:t>
            </w:r>
            <w:proofErr w:type="gramEnd"/>
            <w:r>
              <w:t xml:space="preserve">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lastRenderedPageBreak/>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w:t>
            </w:r>
            <w:proofErr w:type="gramStart"/>
            <w:r>
              <w:rPr>
                <w:rFonts w:eastAsiaTheme="minorEastAsia"/>
                <w:lang w:eastAsia="zh-CN"/>
              </w:rPr>
              <w:t>as long as</w:t>
            </w:r>
            <w:proofErr w:type="gramEnd"/>
            <w:r>
              <w:rPr>
                <w:rFonts w:eastAsiaTheme="minorEastAsia"/>
                <w:lang w:eastAsia="zh-CN"/>
              </w:rPr>
              <w:t xml:space="preserve">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proofErr w:type="gramStart"/>
            <w:r>
              <w:rPr>
                <w:rFonts w:eastAsia="SimSun"/>
                <w:lang w:eastAsia="zh-CN"/>
              </w:rPr>
              <w:t>Generally</w:t>
            </w:r>
            <w:proofErr w:type="gramEnd"/>
            <w:r>
              <w:rPr>
                <w:rFonts w:eastAsia="SimSun"/>
                <w:lang w:eastAsia="zh-CN"/>
              </w:rPr>
              <w:t xml:space="preserve">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 xml:space="preserve">Such process </w:t>
            </w:r>
            <w:proofErr w:type="gramStart"/>
            <w:r w:rsidR="005A3CC0" w:rsidRPr="00323643">
              <w:rPr>
                <w:rFonts w:eastAsia="SimSun"/>
                <w:lang w:eastAsia="zh-CN"/>
              </w:rPr>
              <w:t>doesn’t</w:t>
            </w:r>
            <w:proofErr w:type="gramEnd"/>
            <w:r w:rsidR="005A3CC0" w:rsidRPr="00323643">
              <w:rPr>
                <w:rFonts w:eastAsia="SimSun"/>
                <w:lang w:eastAsia="zh-CN"/>
              </w:rPr>
              <w:t xml:space="preserve">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If the message is sent successfully before the Tx-side timer expires, 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w:t>
            </w:r>
            <w:r w:rsidR="005A3CC0" w:rsidRPr="00323643">
              <w:rPr>
                <w:rFonts w:eastAsia="SimSun"/>
                <w:lang w:eastAsia="zh-CN"/>
              </w:rPr>
              <w:lastRenderedPageBreak/>
              <w:t xml:space="preserve">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Tx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lastRenderedPageBreak/>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w:t>
            </w:r>
            <w:proofErr w:type="gramStart"/>
            <w:r w:rsidRPr="006B7253">
              <w:rPr>
                <w:rFonts w:eastAsia="SimSun" w:hint="eastAsia"/>
                <w:lang w:eastAsia="zh-CN"/>
              </w:rPr>
              <w:t>i.e.</w:t>
            </w:r>
            <w:proofErr w:type="gramEnd"/>
            <w:r w:rsidRPr="006B7253">
              <w:rPr>
                <w:rFonts w:eastAsia="SimSun" w:hint="eastAsia"/>
                <w:lang w:eastAsia="zh-CN"/>
              </w:rPr>
              <w:t xml:space="preserv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hint="eastAsia"/>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hint="eastAsia"/>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6E927C8E" w14:textId="77777777" w:rsidTr="00E00DC4">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9"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E00DC4">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9" w:type="pct"/>
            <w:tcBorders>
              <w:top w:val="single" w:sz="4" w:space="0" w:color="auto"/>
            </w:tcBorders>
          </w:tcPr>
          <w:p w14:paraId="67CCA2D7" w14:textId="77777777" w:rsidR="00237B50" w:rsidRDefault="00DD78D3">
            <w:pPr>
              <w:spacing w:after="0"/>
              <w:jc w:val="both"/>
              <w:rPr>
                <w:lang w:eastAsia="zh-TW"/>
              </w:rPr>
            </w:pPr>
            <w:r>
              <w:rPr>
                <w:lang w:eastAsia="zh-TW"/>
              </w:rPr>
              <w:t xml:space="preserve">Even though we </w:t>
            </w:r>
            <w:proofErr w:type="gramStart"/>
            <w:r>
              <w:rPr>
                <w:lang w:eastAsia="zh-TW"/>
              </w:rPr>
              <w:t>haven’t</w:t>
            </w:r>
            <w:proofErr w:type="gramEnd"/>
            <w:r>
              <w:rPr>
                <w:lang w:eastAsia="zh-TW"/>
              </w:rPr>
              <w:t xml:space="preserve">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w:t>
            </w:r>
            <w:proofErr w:type="gramStart"/>
            <w:r w:rsidRPr="00144EC2">
              <w:rPr>
                <w:color w:val="002060"/>
                <w:lang w:eastAsia="zh-TW"/>
              </w:rPr>
              <w:t>i.e.</w:t>
            </w:r>
            <w:proofErr w:type="gramEnd"/>
            <w:r w:rsidRPr="00144EC2">
              <w:rPr>
                <w:color w:val="002060"/>
                <w:lang w:eastAsia="zh-TW"/>
              </w:rPr>
              <w:t xml:space="preserv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lastRenderedPageBreak/>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w:t>
            </w:r>
            <w:proofErr w:type="gramStart"/>
            <w:r>
              <w:rPr>
                <w:color w:val="002060"/>
                <w:lang w:eastAsia="zh-TW"/>
              </w:rPr>
              <w:t>that’s</w:t>
            </w:r>
            <w:proofErr w:type="gramEnd"/>
            <w:r>
              <w:rPr>
                <w:color w:val="002060"/>
                <w:lang w:eastAsia="zh-TW"/>
              </w:rPr>
              <w:t xml:space="preserve">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E00DC4">
        <w:tc>
          <w:tcPr>
            <w:tcW w:w="666" w:type="pct"/>
          </w:tcPr>
          <w:p w14:paraId="6901D292" w14:textId="77777777" w:rsidR="00237B50" w:rsidRDefault="00DD78D3">
            <w:pPr>
              <w:spacing w:after="0"/>
              <w:jc w:val="both"/>
            </w:pPr>
            <w:r>
              <w:lastRenderedPageBreak/>
              <w:t>Samsung</w:t>
            </w:r>
          </w:p>
        </w:tc>
        <w:tc>
          <w:tcPr>
            <w:tcW w:w="626" w:type="pct"/>
          </w:tcPr>
          <w:p w14:paraId="05F82819" w14:textId="77777777" w:rsidR="00237B50" w:rsidRDefault="00DD78D3">
            <w:pPr>
              <w:spacing w:after="0"/>
              <w:jc w:val="both"/>
            </w:pPr>
            <w:r>
              <w:t>Yes</w:t>
            </w:r>
          </w:p>
        </w:tc>
        <w:tc>
          <w:tcPr>
            <w:tcW w:w="3709" w:type="pct"/>
          </w:tcPr>
          <w:p w14:paraId="1C2700A1" w14:textId="77777777" w:rsidR="00237B50" w:rsidRDefault="00DD78D3">
            <w:pPr>
              <w:spacing w:after="0"/>
              <w:jc w:val="both"/>
            </w:pPr>
            <w:r>
              <w:t>We could consider this.</w:t>
            </w:r>
          </w:p>
        </w:tc>
      </w:tr>
      <w:tr w:rsidR="00237B50" w14:paraId="12001AD1" w14:textId="77777777" w:rsidTr="00E00DC4">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9"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E00DC4">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9"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E00DC4">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9"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E00DC4">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9"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E00DC4">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9" w:type="pct"/>
          </w:tcPr>
          <w:p w14:paraId="10F41EA0" w14:textId="77777777" w:rsidR="00591C57" w:rsidRDefault="00591C57" w:rsidP="00B5424A">
            <w:pPr>
              <w:spacing w:after="0"/>
              <w:jc w:val="both"/>
            </w:pPr>
            <w:r>
              <w:t xml:space="preserve">This solution does not require any new timer and does not mandate gNB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E00DC4">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9"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E00DC4">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9"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E00DC4">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9"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E00DC4">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9"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E00DC4">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9"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E00DC4">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9"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w:t>
            </w:r>
            <w:proofErr w:type="gramStart"/>
            <w:r w:rsidRPr="00E33C03">
              <w:rPr>
                <w:rFonts w:eastAsiaTheme="minorEastAsia"/>
                <w:lang w:eastAsia="zh-CN"/>
              </w:rPr>
              <w:t>But,</w:t>
            </w:r>
            <w:proofErr w:type="gramEnd"/>
            <w:r w:rsidRPr="00E33C03">
              <w:rPr>
                <w:rFonts w:eastAsiaTheme="minorEastAsia"/>
                <w:lang w:eastAsia="zh-CN"/>
              </w:rPr>
              <w:t xml:space="preserve">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E00DC4">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9"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gNB scheduling, it may be difficult to configure a suitable number for such counter that can be consistent with AN PDB. If the configured number is too small, it may cause that UE enters ST state too </w:t>
            </w:r>
            <w:proofErr w:type="gramStart"/>
            <w:r w:rsidR="005A42BF">
              <w:rPr>
                <w:rFonts w:eastAsiaTheme="minorEastAsia"/>
                <w:lang w:eastAsia="zh-CN"/>
              </w:rPr>
              <w:t>early, and</w:t>
            </w:r>
            <w:proofErr w:type="gramEnd"/>
            <w:r w:rsidR="005A42BF">
              <w:rPr>
                <w:rFonts w:eastAsiaTheme="minorEastAsia"/>
                <w:lang w:eastAsia="zh-CN"/>
              </w:rPr>
              <w:t xml:space="preserve">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E00DC4">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9"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E00DC4">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9"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he UE may receive multiple L1 NACKs (</w:t>
            </w:r>
            <w:proofErr w:type="gramStart"/>
            <w:r>
              <w:rPr>
                <w:rFonts w:eastAsia="MS Mincho"/>
                <w:lang w:eastAsia="ja-JP"/>
              </w:rPr>
              <w:t>i.e.</w:t>
            </w:r>
            <w:proofErr w:type="gramEnd"/>
            <w:r>
              <w:rPr>
                <w:rFonts w:eastAsia="MS Mincho"/>
                <w:lang w:eastAsia="ja-JP"/>
              </w:rPr>
              <w:t xml:space="preserv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E00DC4">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hint="eastAsia"/>
                <w:lang w:eastAsia="ja-JP"/>
              </w:rPr>
            </w:pPr>
            <w:r w:rsidRPr="00E00DC4">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hint="eastAsia"/>
                <w:lang w:eastAsia="ja-JP"/>
              </w:rPr>
            </w:pPr>
            <w:r w:rsidRPr="00E00DC4">
              <w:rPr>
                <w:rFonts w:eastAsiaTheme="minorEastAsia"/>
                <w:lang w:eastAsia="zh-CN"/>
              </w:rPr>
              <w:t>Yes</w:t>
            </w:r>
          </w:p>
        </w:tc>
        <w:tc>
          <w:tcPr>
            <w:tcW w:w="3709"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hint="eastAsia"/>
                <w:lang w:eastAsia="ja-JP"/>
              </w:rPr>
            </w:pPr>
            <w:r w:rsidRPr="00E00DC4">
              <w:rPr>
                <w:rFonts w:eastAsiaTheme="minorEastAsia"/>
                <w:lang w:eastAsia="zh-CN"/>
              </w:rPr>
              <w:t>To address Qualcomm’s concern, a counter could be configured to be as small as 1.</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proofErr w:type="gramStart"/>
      <w:r>
        <w:rPr>
          <w:rFonts w:eastAsia="SimSun"/>
          <w:i/>
          <w:szCs w:val="20"/>
        </w:rPr>
        <w:t>in order to</w:t>
      </w:r>
      <w:proofErr w:type="gramEnd"/>
      <w:r>
        <w:rPr>
          <w:rFonts w:eastAsia="SimSun"/>
          <w:i/>
          <w:szCs w:val="20"/>
        </w:rPr>
        <w:t xml:space="preserve">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lastRenderedPageBreak/>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 xml:space="preserve">At this moment, with the assumption of UCE (i.e., LBT fails rarely), the operation LBT failures can increase the risk of ST expiration they </w:t>
            </w:r>
            <w:proofErr w:type="gramStart"/>
            <w:r>
              <w:rPr>
                <w:lang w:eastAsia="zh-TW"/>
              </w:rPr>
              <w:t>are seen as</w:t>
            </w:r>
            <w:proofErr w:type="gramEnd"/>
            <w:r>
              <w:rPr>
                <w:lang w:eastAsia="zh-TW"/>
              </w:rPr>
              <w:t xml:space="preserve">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 xml:space="preserve">We agree with the [10] that LBT failure will increase the probability of ST expiry, therefore consideration of LBT failure makes </w:t>
            </w:r>
            <w:proofErr w:type="gramStart"/>
            <w:r>
              <w:rPr>
                <w:rFonts w:eastAsiaTheme="minorEastAsia"/>
                <w:lang w:eastAsia="zh-CN"/>
              </w:rPr>
              <w:t>actually sense</w:t>
            </w:r>
            <w:proofErr w:type="gramEnd"/>
            <w:r>
              <w:rPr>
                <w:rFonts w:eastAsiaTheme="minorEastAsia"/>
                <w:lang w:eastAsia="zh-CN"/>
              </w:rPr>
              <w:t>.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 xml:space="preserve">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w:t>
            </w:r>
            <w:proofErr w:type="gramStart"/>
            <w:r>
              <w:rPr>
                <w:rFonts w:eastAsiaTheme="minorEastAsia"/>
                <w:lang w:eastAsia="zh-CN"/>
              </w:rPr>
              <w:t>actually be</w:t>
            </w:r>
            <w:proofErr w:type="gramEnd"/>
            <w:r>
              <w:rPr>
                <w:rFonts w:eastAsiaTheme="minorEastAsia"/>
                <w:lang w:eastAsia="zh-CN"/>
              </w:rPr>
              <w:t xml:space="preserv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 xml:space="preserve">As we understood, it is already agreed that no extra enhancement on ST support in UCE in Rel-17, </w:t>
            </w:r>
            <w:proofErr w:type="gramStart"/>
            <w:r>
              <w:rPr>
                <w:rFonts w:eastAsiaTheme="minorEastAsia"/>
                <w:lang w:eastAsia="zh-CN"/>
              </w:rPr>
              <w:t>i.e.</w:t>
            </w:r>
            <w:proofErr w:type="gramEnd"/>
            <w:r>
              <w:rPr>
                <w:rFonts w:eastAsiaTheme="minorEastAsia"/>
                <w:lang w:eastAsia="zh-CN"/>
              </w:rPr>
              <w:t xml:space="preserv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lastRenderedPageBreak/>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hint="eastAsia"/>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hint="eastAsia"/>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w:t>
            </w:r>
            <w:proofErr w:type="gramStart"/>
            <w:r w:rsidRPr="00267B61">
              <w:rPr>
                <w:rFonts w:eastAsiaTheme="minorEastAsia"/>
                <w:lang w:eastAsia="zh-CN"/>
              </w:rPr>
              <w:t>don’t</w:t>
            </w:r>
            <w:proofErr w:type="gramEnd"/>
            <w:r w:rsidRPr="00267B61">
              <w:rPr>
                <w:rFonts w:eastAsiaTheme="minorEastAsia"/>
                <w:lang w:eastAsia="zh-CN"/>
              </w:rPr>
              <w:t xml:space="preserve"> need to consider additional aspects for handling ST in UCE. Though it is preferable to consider solutions that work for both licensed and UCE. For example, solutions that </w:t>
            </w:r>
            <w:proofErr w:type="gramStart"/>
            <w:r w:rsidRPr="00267B61">
              <w:rPr>
                <w:rFonts w:eastAsiaTheme="minorEastAsia"/>
                <w:lang w:eastAsia="zh-CN"/>
              </w:rPr>
              <w:t>don’t</w:t>
            </w:r>
            <w:proofErr w:type="gramEnd"/>
            <w:r w:rsidRPr="00267B61">
              <w:rPr>
                <w:rFonts w:eastAsiaTheme="minorEastAsia"/>
                <w:lang w:eastAsia="zh-CN"/>
              </w:rPr>
              <w:t xml:space="preserve"> require explicit feedback from the gNB. </w:t>
            </w:r>
          </w:p>
        </w:tc>
      </w:tr>
    </w:tbl>
    <w:p w14:paraId="3F2D21CF" w14:textId="77777777" w:rsidR="00237B50" w:rsidRDefault="00237B50">
      <w:pPr>
        <w:jc w:val="both"/>
      </w:pPr>
    </w:p>
    <w:p w14:paraId="4176E734" w14:textId="77777777" w:rsidR="00237B50" w:rsidRDefault="00DD78D3">
      <w:pPr>
        <w:pStyle w:val="Heading3"/>
      </w:pPr>
      <w:r>
        <w:t xml:space="preserve">Link </w:t>
      </w:r>
      <w:proofErr w:type="gramStart"/>
      <w:r>
        <w:t>reliability</w:t>
      </w:r>
      <w:proofErr w:type="gramEnd"/>
      <w:r>
        <w:t xml:space="preserve">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w:t>
            </w:r>
            <w:proofErr w:type="gramStart"/>
            <w:r>
              <w:t>don’t</w:t>
            </w:r>
            <w:proofErr w:type="gramEnd"/>
            <w:r>
              <w:t xml:space="preserve">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BSR. We </w:t>
            </w:r>
            <w:proofErr w:type="gramStart"/>
            <w:r>
              <w:rPr>
                <w:rFonts w:eastAsia="Malgun Gothic"/>
                <w:lang w:eastAsia="ko-KR"/>
              </w:rPr>
              <w:t>don’t</w:t>
            </w:r>
            <w:proofErr w:type="gramEnd"/>
            <w:r>
              <w:rPr>
                <w:rFonts w:eastAsia="Malgun Gothic"/>
                <w:lang w:eastAsia="ko-KR"/>
              </w:rPr>
              <w:t xml:space="preserve">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w:t>
            </w:r>
            <w:proofErr w:type="gramStart"/>
            <w:r w:rsidRPr="00F85C45">
              <w:rPr>
                <w:rFonts w:eastAsiaTheme="minorEastAsia"/>
                <w:lang w:eastAsia="zh-CN"/>
              </w:rPr>
              <w:t>e.g.</w:t>
            </w:r>
            <w:proofErr w:type="gramEnd"/>
            <w:r w:rsidRPr="00F85C45">
              <w:rPr>
                <w:rFonts w:eastAsiaTheme="minorEastAsia"/>
                <w:lang w:eastAsia="zh-CN"/>
              </w:rPr>
              <w:t xml:space="preserve">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w:t>
            </w:r>
            <w:proofErr w:type="gramStart"/>
            <w:r>
              <w:rPr>
                <w:lang w:eastAsia="zh-TW"/>
              </w:rPr>
              <w:t>is allowed to</w:t>
            </w:r>
            <w:proofErr w:type="gramEnd"/>
            <w:r>
              <w:rPr>
                <w:lang w:eastAsia="zh-TW"/>
              </w:rPr>
              <w:t xml:space="preserve">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w:t>
            </w:r>
            <w:proofErr w:type="gramStart"/>
            <w:r>
              <w:rPr>
                <w:rFonts w:eastAsiaTheme="minorEastAsia"/>
                <w:lang w:eastAsia="zh-CN"/>
              </w:rPr>
              <w:t>e.g.</w:t>
            </w:r>
            <w:proofErr w:type="gramEnd"/>
            <w:r>
              <w:rPr>
                <w:rFonts w:eastAsiaTheme="minorEastAsia"/>
                <w:lang w:eastAsia="zh-CN"/>
              </w:rPr>
              <w:t xml:space="preserve">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w:t>
            </w:r>
            <w:proofErr w:type="gramStart"/>
            <w:r>
              <w:rPr>
                <w:rFonts w:eastAsiaTheme="minorEastAsia"/>
                <w:lang w:eastAsia="zh-CN"/>
              </w:rPr>
              <w:t>Second of all</w:t>
            </w:r>
            <w:proofErr w:type="gramEnd"/>
            <w:r>
              <w:rPr>
                <w:rFonts w:eastAsiaTheme="minorEastAsia"/>
                <w:lang w:eastAsia="zh-CN"/>
              </w:rPr>
              <w:t xml:space="preserve">,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proofErr w:type="gramStart"/>
            <w:r>
              <w:rPr>
                <w:rFonts w:eastAsia="SimSun"/>
                <w:szCs w:val="20"/>
                <w:lang w:eastAsia="zh-CN"/>
              </w:rPr>
              <w:t>it’s</w:t>
            </w:r>
            <w:proofErr w:type="gramEnd"/>
            <w:r>
              <w:rPr>
                <w:rFonts w:eastAsia="SimSun"/>
                <w:szCs w:val="20"/>
                <w:lang w:eastAsia="zh-CN"/>
              </w:rPr>
              <w:t xml:space="preserve">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proofErr w:type="gramStart"/>
            <w:r>
              <w:rPr>
                <w:rFonts w:eastAsia="SimSun"/>
                <w:szCs w:val="20"/>
                <w:lang w:eastAsia="zh-CN"/>
              </w:rPr>
              <w:t>In order to</w:t>
            </w:r>
            <w:proofErr w:type="gramEnd"/>
            <w:r>
              <w:rPr>
                <w:rFonts w:eastAsia="SimSun"/>
                <w:szCs w:val="20"/>
                <w:lang w:eastAsia="zh-CN"/>
              </w:rPr>
              <w:t xml:space="preserve">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hint="eastAsia"/>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hint="eastAsia"/>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hint="eastAsia"/>
                <w:lang w:eastAsia="ja-JP"/>
              </w:rPr>
            </w:pPr>
            <w:r w:rsidRPr="00F25F25">
              <w:rPr>
                <w:rFonts w:eastAsiaTheme="minorEastAsia"/>
                <w:lang w:eastAsia="zh-CN"/>
              </w:rPr>
              <w:t xml:space="preserve">At least for periodic transmissions, the gNB will know when PDCP duplication is activated at the </w:t>
            </w:r>
            <w:proofErr w:type="gramStart"/>
            <w:r w:rsidRPr="00F25F25">
              <w:rPr>
                <w:rFonts w:eastAsiaTheme="minorEastAsia"/>
                <w:lang w:eastAsia="zh-CN"/>
              </w:rPr>
              <w:t>UE, and</w:t>
            </w:r>
            <w:proofErr w:type="gramEnd"/>
            <w:r w:rsidRPr="00F25F25">
              <w:rPr>
                <w:rFonts w:eastAsiaTheme="minorEastAsia"/>
                <w:lang w:eastAsia="zh-CN"/>
              </w:rPr>
              <w:t xml:space="preserve"> could otherwise make use of the resources in other times.</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w:t>
      </w:r>
      <w:r>
        <w:lastRenderedPageBreak/>
        <w:t xml:space="preserve">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autonomously adjust the priority is beneficial for obtaining grant quickly.</w:t>
            </w:r>
          </w:p>
        </w:tc>
      </w:tr>
      <w:tr w:rsidR="008F5243" w14:paraId="244718E6" w14:textId="77777777" w:rsidTr="007F60E2">
        <w:tc>
          <w:tcPr>
            <w:tcW w:w="666"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7F60E2">
        <w:tc>
          <w:tcPr>
            <w:tcW w:w="666"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hint="eastAsia"/>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hint="eastAsia"/>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w:t>
      </w:r>
      <w:proofErr w:type="gramStart"/>
      <w:r>
        <w:rPr>
          <w:b/>
        </w:rPr>
        <w:t>e.g.</w:t>
      </w:r>
      <w:proofErr w:type="gramEnd"/>
      <w:r>
        <w:rPr>
          <w:b/>
        </w:rPr>
        <w:t xml:space="preserve">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à</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 xml:space="preserve">UE/gNB actions to ensure that survival time is not violated come before the expiry. We think that for such actions, the Tx side timer in 3.1.1.3.1 is sufficient. We </w:t>
            </w:r>
            <w:proofErr w:type="gramStart"/>
            <w:r>
              <w:t>don’t</w:t>
            </w:r>
            <w:proofErr w:type="gramEnd"/>
            <w:r>
              <w:t xml:space="preserve">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lastRenderedPageBreak/>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gNB anyway, so gNB can always ask the UE to fall back to normal state by </w:t>
            </w:r>
            <w:proofErr w:type="gramStart"/>
            <w:r>
              <w:rPr>
                <w:lang w:eastAsia="zh-TW"/>
              </w:rPr>
              <w:t>e.g.</w:t>
            </w:r>
            <w:proofErr w:type="gramEnd"/>
            <w:r>
              <w:rPr>
                <w:lang w:eastAsia="zh-TW"/>
              </w:rPr>
              <w:t xml:space="preserve">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w:t>
            </w:r>
            <w:proofErr w:type="gramStart"/>
            <w:r>
              <w:rPr>
                <w:rFonts w:eastAsiaTheme="minorEastAsia"/>
                <w:lang w:eastAsia="zh-CN"/>
              </w:rPr>
              <w:t>e.g.</w:t>
            </w:r>
            <w:proofErr w:type="gramEnd"/>
            <w:r>
              <w:rPr>
                <w:rFonts w:eastAsiaTheme="minorEastAsia"/>
                <w:lang w:eastAsia="zh-CN"/>
              </w:rPr>
              <w:t xml:space="preserve">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w:t>
            </w:r>
            <w:proofErr w:type="gramStart"/>
            <w:r w:rsidRPr="00166661">
              <w:rPr>
                <w:rFonts w:eastAsiaTheme="minorEastAsia"/>
                <w:lang w:eastAsia="zh-CN"/>
              </w:rPr>
              <w:t>e.g.</w:t>
            </w:r>
            <w:proofErr w:type="gramEnd"/>
            <w:r w:rsidRPr="00166661">
              <w:rPr>
                <w:rFonts w:eastAsiaTheme="minorEastAsia"/>
                <w:lang w:eastAsia="zh-CN"/>
              </w:rPr>
              <w:t xml:space="preserve">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order to coordinate with higher layer requirement on survival time, we assume the Survival Time timer here should be less than the value provided in the </w:t>
            </w:r>
            <w:proofErr w:type="gramStart"/>
            <w:r>
              <w:rPr>
                <w:rFonts w:eastAsiaTheme="minorEastAsia"/>
                <w:lang w:eastAsia="zh-CN"/>
              </w:rPr>
              <w:t>TSCAI;</w:t>
            </w:r>
            <w:proofErr w:type="gramEnd"/>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 xml:space="preserve">Here a related scenario may need further consideration, e.g., even PDCP duplication is activated, </w:t>
            </w:r>
            <w:proofErr w:type="gramStart"/>
            <w:r>
              <w:rPr>
                <w:rFonts w:eastAsiaTheme="minorEastAsia"/>
                <w:lang w:eastAsia="zh-CN"/>
              </w:rPr>
              <w:t>it’s</w:t>
            </w:r>
            <w:proofErr w:type="gramEnd"/>
            <w:r>
              <w:rPr>
                <w:rFonts w:eastAsiaTheme="minorEastAsia"/>
                <w:lang w:eastAsia="zh-CN"/>
              </w:rPr>
              <w:t xml:space="preserve">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w:t>
            </w:r>
            <w:r>
              <w:rPr>
                <w:rFonts w:eastAsiaTheme="minorEastAsia"/>
                <w:lang w:eastAsia="zh-CN"/>
              </w:rPr>
              <w:lastRenderedPageBreak/>
              <w:t xml:space="preserve">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hint="eastAsia"/>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hint="eastAsia"/>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 xml:space="preserve">The timer should be used to trigger UE behavior. </w:t>
            </w:r>
            <w:proofErr w:type="gramStart"/>
            <w:r w:rsidRPr="005D626B">
              <w:rPr>
                <w:rFonts w:eastAsiaTheme="minorEastAsia"/>
                <w:lang w:eastAsia="zh-CN"/>
              </w:rPr>
              <w:t>It’s</w:t>
            </w:r>
            <w:proofErr w:type="gramEnd"/>
            <w:r w:rsidRPr="005D626B">
              <w:rPr>
                <w:rFonts w:eastAsiaTheme="minorEastAsia"/>
                <w:lang w:eastAsia="zh-CN"/>
              </w:rPr>
              <w:t xml:space="preserve">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proofErr w:type="gramStart"/>
            <w:r>
              <w:t>Both of the options</w:t>
            </w:r>
            <w:proofErr w:type="gramEnd"/>
            <w:r>
              <w:t xml:space="preserve">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 xml:space="preserve">Unlike </w:t>
            </w:r>
            <w:proofErr w:type="gramStart"/>
            <w:r>
              <w:t>entering into</w:t>
            </w:r>
            <w:proofErr w:type="gramEnd"/>
            <w:r>
              <w:t xml:space="preserve">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lastRenderedPageBreak/>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proofErr w:type="gramStart"/>
            <w:r>
              <w:rPr>
                <w:rFonts w:eastAsia="SimSun" w:hint="eastAsia"/>
                <w:lang w:eastAsia="zh-CN"/>
              </w:rPr>
              <w:t>it</w:t>
            </w:r>
            <w:r>
              <w:rPr>
                <w:rFonts w:eastAsia="SimSun"/>
                <w:lang w:eastAsia="zh-CN"/>
              </w:rPr>
              <w:t>’</w:t>
            </w:r>
            <w:r>
              <w:rPr>
                <w:rFonts w:eastAsia="SimSun" w:hint="eastAsia"/>
                <w:lang w:eastAsia="zh-CN"/>
              </w:rPr>
              <w:t>s</w:t>
            </w:r>
            <w:proofErr w:type="gramEnd"/>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hint="eastAsia"/>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hint="eastAsia"/>
                <w:lang w:eastAsia="ja-JP"/>
              </w:rPr>
            </w:pPr>
            <w:proofErr w:type="gramStart"/>
            <w:r w:rsidRPr="004457D1">
              <w:rPr>
                <w:rFonts w:eastAsiaTheme="minorEastAsia"/>
                <w:lang w:eastAsia="zh-CN"/>
              </w:rPr>
              <w:t>We’d</w:t>
            </w:r>
            <w:proofErr w:type="gramEnd"/>
            <w:r w:rsidRPr="004457D1">
              <w:rPr>
                <w:rFonts w:eastAsiaTheme="minorEastAsia"/>
                <w:lang w:eastAsia="zh-CN"/>
              </w:rPr>
              <w:t xml:space="preserve"> like to note that either way, the behavior is controlled by the NW.</w:t>
            </w: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a result, if RAN2 decides that either or </w:t>
      </w:r>
      <w:proofErr w:type="gramStart"/>
      <w:r>
        <w:rPr>
          <w:rFonts w:eastAsiaTheme="minorEastAsia"/>
          <w:lang w:eastAsia="zh-CN"/>
        </w:rPr>
        <w:t>both</w:t>
      </w:r>
      <w:proofErr w:type="gramEnd"/>
      <w:r>
        <w:rPr>
          <w:rFonts w:eastAsiaTheme="minorEastAsia"/>
          <w:lang w:eastAsia="zh-CN"/>
        </w:rPr>
        <w:t xml:space="preserve">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proofErr w:type="gramStart"/>
            <w:r w:rsidRPr="008E79FB">
              <w:t>Similar to</w:t>
            </w:r>
            <w:proofErr w:type="gramEnd"/>
            <w:r w:rsidRPr="008E79FB">
              <w:t xml:space="preserve">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lastRenderedPageBreak/>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 xml:space="preserve">A2 has already decided to not include Burst Spread in TSCAI. Up to now, RAN2 has not found strong necessity to have such parameter in TSCAI, we </w:t>
            </w:r>
            <w:proofErr w:type="gramStart"/>
            <w:r w:rsidRPr="00E434BB">
              <w:rPr>
                <w:rFonts w:eastAsiaTheme="minorEastAsia"/>
                <w:lang w:eastAsia="zh-CN"/>
              </w:rPr>
              <w:t>shouldn’t</w:t>
            </w:r>
            <w:proofErr w:type="gramEnd"/>
            <w:r w:rsidRPr="00E434BB">
              <w:rPr>
                <w:rFonts w:eastAsiaTheme="minorEastAsia"/>
                <w:lang w:eastAsia="zh-CN"/>
              </w:rPr>
              <w:t xml:space="preserve">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hint="eastAsia"/>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hint="eastAsia"/>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w:t>
      </w:r>
      <w:proofErr w:type="gramStart"/>
      <w:r>
        <w:rPr>
          <w:rFonts w:eastAsiaTheme="minorEastAsia"/>
          <w:szCs w:val="24"/>
          <w:lang w:val="en-US" w:eastAsia="zh-CN"/>
        </w:rPr>
        <w:t>i.e.</w:t>
      </w:r>
      <w:proofErr w:type="gramEnd"/>
      <w:r>
        <w:rPr>
          <w:rFonts w:eastAsiaTheme="minorEastAsia"/>
          <w:szCs w:val="24"/>
          <w:lang w:val="en-US" w:eastAsia="zh-CN"/>
        </w:rPr>
        <w:t xml:space="preserv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value of BET can be determined </w:t>
      </w:r>
      <w:proofErr w:type="gramStart"/>
      <w:r>
        <w:rPr>
          <w:rFonts w:eastAsiaTheme="minorEastAsia"/>
          <w:szCs w:val="24"/>
          <w:lang w:val="en-US" w:eastAsia="zh-CN"/>
        </w:rPr>
        <w:t>e.g.</w:t>
      </w:r>
      <w:proofErr w:type="gramEnd"/>
      <w:r>
        <w:rPr>
          <w:rFonts w:eastAsiaTheme="minorEastAsia"/>
          <w:szCs w:val="24"/>
          <w:lang w:val="en-US" w:eastAsia="zh-CN"/>
        </w:rPr>
        <w:t xml:space="preserve">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lastRenderedPageBreak/>
        <w:t xml:space="preserve"> </w:t>
      </w:r>
      <w:r>
        <w:rPr>
          <w:noProof/>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w:t>
            </w:r>
            <w:proofErr w:type="gramStart"/>
            <w:r>
              <w:rPr>
                <w:lang w:eastAsia="zh-TW"/>
              </w:rPr>
              <w:t>burst</w:t>
            </w:r>
            <w:proofErr w:type="gramEnd"/>
            <w:r>
              <w:rPr>
                <w:lang w:eastAsia="zh-TW"/>
              </w:rPr>
              <w:t xml:space="preserve">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w:t>
            </w:r>
            <w:proofErr w:type="gramStart"/>
            <w:r>
              <w:t>taken into account</w:t>
            </w:r>
            <w:proofErr w:type="gramEnd"/>
            <w:r>
              <w:t xml:space="preserve"> by the gNB for scheduling. In addition, if a gNB always assumes BET = BAT, then the gNB may allocate DRB resources that start prior to arrival of the last UL/DL packet to be included </w:t>
            </w:r>
            <w:proofErr w:type="gramStart"/>
            <w:r>
              <w:t>in a given</w:t>
            </w:r>
            <w:proofErr w:type="gramEnd"/>
            <w:r>
              <w:t xml:space="preserve">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lastRenderedPageBreak/>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w:t>
            </w:r>
            <w:proofErr w:type="gramStart"/>
            <w:r>
              <w:rPr>
                <w:rFonts w:eastAsiaTheme="minorEastAsia" w:hint="eastAsia"/>
                <w:lang w:eastAsia="zh-CN"/>
              </w:rPr>
              <w:t>don't</w:t>
            </w:r>
            <w:proofErr w:type="gramEnd"/>
            <w:r>
              <w:rPr>
                <w:rFonts w:eastAsiaTheme="minorEastAsia" w:hint="eastAsia"/>
                <w:lang w:eastAsia="zh-CN"/>
              </w:rPr>
              <w:t xml:space="preserve">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proofErr w:type="gramStart"/>
            <w:r>
              <w:rPr>
                <w:rFonts w:eastAsiaTheme="minorEastAsia"/>
                <w:lang w:eastAsia="zh-CN"/>
              </w:rPr>
              <w:t>it’s</w:t>
            </w:r>
            <w:proofErr w:type="gramEnd"/>
            <w:r>
              <w:rPr>
                <w:rFonts w:eastAsiaTheme="minorEastAsia"/>
                <w:lang w:eastAsia="zh-CN"/>
              </w:rPr>
              <w:t xml:space="preserve"> the case</w:t>
            </w:r>
            <w:r>
              <w:rPr>
                <w:rFonts w:eastAsiaTheme="minorEastAsia" w:hint="eastAsia"/>
                <w:lang w:eastAsia="zh-CN"/>
              </w:rPr>
              <w:t xml:space="preserve">, it can be assumed that they all arrived together. </w:t>
            </w:r>
            <w:r>
              <w:rPr>
                <w:rFonts w:eastAsiaTheme="minorEastAsia"/>
                <w:lang w:eastAsia="zh-CN"/>
              </w:rPr>
              <w:t xml:space="preserve">Moreover, the assumption that multiple packets arrive over </w:t>
            </w:r>
            <w:proofErr w:type="gramStart"/>
            <w:r>
              <w:rPr>
                <w:rFonts w:eastAsiaTheme="minorEastAsia"/>
                <w:lang w:eastAsia="zh-CN"/>
              </w:rPr>
              <w:t>a period of time</w:t>
            </w:r>
            <w:proofErr w:type="gramEnd"/>
            <w:r>
              <w:rPr>
                <w:rFonts w:eastAsiaTheme="minorEastAsia"/>
                <w:lang w:eastAsia="zh-CN"/>
              </w:rPr>
              <w:t xml:space="preserv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hint="eastAsia"/>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hint="eastAsia"/>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w:t>
      </w:r>
      <w:proofErr w:type="gramStart"/>
      <w:r>
        <w:rPr>
          <w:rFonts w:eastAsiaTheme="minorEastAsia"/>
          <w:lang w:eastAsia="zh-CN"/>
        </w:rPr>
        <w:t>time period</w:t>
      </w:r>
      <w:proofErr w:type="gramEnd"/>
      <w:r>
        <w:rPr>
          <w:rFonts w:eastAsiaTheme="minorEastAsia"/>
          <w:lang w:eastAsia="zh-CN"/>
        </w:rPr>
        <w:t xml:space="preserve">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8"/>
      <w:proofErr w:type="gramEnd"/>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23"/>
      <w:proofErr w:type="gramEnd"/>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5"/>
      <w:proofErr w:type="gramEnd"/>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6"/>
      <w:proofErr w:type="gramEnd"/>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7"/>
      <w:proofErr w:type="gramEnd"/>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8"/>
      <w:proofErr w:type="gramEnd"/>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R2-2103798, Enhancements based on new QoS requirements, InterDigital</w:t>
      </w:r>
      <w:bookmarkEnd w:id="37"/>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t>R2-2104265, RAN enhancements based on new QoS, TCL Communication Ltd</w:t>
      </w:r>
      <w:bookmarkEnd w:id="24"/>
      <w:bookmarkEnd w:id="41"/>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982A7" w14:textId="77777777" w:rsidR="00373D71" w:rsidRDefault="00373D71">
      <w:pPr>
        <w:spacing w:after="0" w:line="240" w:lineRule="auto"/>
      </w:pPr>
      <w:r>
        <w:separator/>
      </w:r>
    </w:p>
  </w:endnote>
  <w:endnote w:type="continuationSeparator" w:id="0">
    <w:p w14:paraId="19547131" w14:textId="77777777" w:rsidR="00373D71" w:rsidRDefault="0037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Arial"/>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30AE" w14:textId="77777777" w:rsidR="004022F5" w:rsidRDefault="00402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1FBC" w14:textId="77777777" w:rsidR="004022F5" w:rsidRDefault="0040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71904" w14:textId="77777777" w:rsidR="00373D71" w:rsidRDefault="00373D71">
      <w:pPr>
        <w:spacing w:after="0" w:line="240" w:lineRule="auto"/>
      </w:pPr>
      <w:r>
        <w:separator/>
      </w:r>
    </w:p>
  </w:footnote>
  <w:footnote w:type="continuationSeparator" w:id="0">
    <w:p w14:paraId="0BE0D89B" w14:textId="77777777" w:rsidR="00373D71" w:rsidRDefault="0037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33F2" w14:textId="77777777" w:rsidR="004022F5" w:rsidRDefault="0040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8C09EE" w:rsidRDefault="008C09E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26F47" w14:textId="77777777" w:rsidR="004022F5" w:rsidRDefault="0040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6083"/>
    <w:rsid w:val="000471AC"/>
    <w:rsid w:val="00062218"/>
    <w:rsid w:val="00071DA1"/>
    <w:rsid w:val="00072486"/>
    <w:rsid w:val="00080264"/>
    <w:rsid w:val="00085A84"/>
    <w:rsid w:val="000903B2"/>
    <w:rsid w:val="000A3DEF"/>
    <w:rsid w:val="000B34CA"/>
    <w:rsid w:val="000B79A2"/>
    <w:rsid w:val="000B7DE7"/>
    <w:rsid w:val="000C12EA"/>
    <w:rsid w:val="000C320D"/>
    <w:rsid w:val="000C5860"/>
    <w:rsid w:val="000D0073"/>
    <w:rsid w:val="000E5530"/>
    <w:rsid w:val="000F4223"/>
    <w:rsid w:val="000F6325"/>
    <w:rsid w:val="000F7700"/>
    <w:rsid w:val="001101E6"/>
    <w:rsid w:val="00122DD7"/>
    <w:rsid w:val="00126786"/>
    <w:rsid w:val="00130423"/>
    <w:rsid w:val="00154CD6"/>
    <w:rsid w:val="00166661"/>
    <w:rsid w:val="0018031F"/>
    <w:rsid w:val="00195F35"/>
    <w:rsid w:val="001B7B57"/>
    <w:rsid w:val="001D4C6E"/>
    <w:rsid w:val="001D78BA"/>
    <w:rsid w:val="001E6A13"/>
    <w:rsid w:val="001E744A"/>
    <w:rsid w:val="001F6BB2"/>
    <w:rsid w:val="002275D3"/>
    <w:rsid w:val="00237B50"/>
    <w:rsid w:val="00250950"/>
    <w:rsid w:val="00251A82"/>
    <w:rsid w:val="00260F8C"/>
    <w:rsid w:val="002630DE"/>
    <w:rsid w:val="0026430B"/>
    <w:rsid w:val="002667D9"/>
    <w:rsid w:val="00267B61"/>
    <w:rsid w:val="00287687"/>
    <w:rsid w:val="00292424"/>
    <w:rsid w:val="002E3517"/>
    <w:rsid w:val="003118AB"/>
    <w:rsid w:val="00323643"/>
    <w:rsid w:val="00323E11"/>
    <w:rsid w:val="00336BCC"/>
    <w:rsid w:val="00361BC4"/>
    <w:rsid w:val="00371F7A"/>
    <w:rsid w:val="00373D71"/>
    <w:rsid w:val="00382530"/>
    <w:rsid w:val="003D19F2"/>
    <w:rsid w:val="003E07B7"/>
    <w:rsid w:val="003E248D"/>
    <w:rsid w:val="003F7049"/>
    <w:rsid w:val="00401B2D"/>
    <w:rsid w:val="004022F5"/>
    <w:rsid w:val="00422F52"/>
    <w:rsid w:val="004457D1"/>
    <w:rsid w:val="00461333"/>
    <w:rsid w:val="00482629"/>
    <w:rsid w:val="00492EEC"/>
    <w:rsid w:val="004950CB"/>
    <w:rsid w:val="004974E3"/>
    <w:rsid w:val="004A2EDC"/>
    <w:rsid w:val="004A462F"/>
    <w:rsid w:val="004A47AA"/>
    <w:rsid w:val="004B1C6A"/>
    <w:rsid w:val="004B1EF0"/>
    <w:rsid w:val="004C084C"/>
    <w:rsid w:val="004C3C1C"/>
    <w:rsid w:val="004D614B"/>
    <w:rsid w:val="00515EEC"/>
    <w:rsid w:val="00533E2A"/>
    <w:rsid w:val="00543AE6"/>
    <w:rsid w:val="00552393"/>
    <w:rsid w:val="00577E98"/>
    <w:rsid w:val="00591C57"/>
    <w:rsid w:val="005A3CC0"/>
    <w:rsid w:val="005A42BF"/>
    <w:rsid w:val="005C4BCF"/>
    <w:rsid w:val="005D3D94"/>
    <w:rsid w:val="005D626B"/>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1644"/>
    <w:rsid w:val="00793338"/>
    <w:rsid w:val="007A0F69"/>
    <w:rsid w:val="007A2157"/>
    <w:rsid w:val="007D137C"/>
    <w:rsid w:val="007E2A51"/>
    <w:rsid w:val="007E7922"/>
    <w:rsid w:val="007F089C"/>
    <w:rsid w:val="007F362A"/>
    <w:rsid w:val="007F60E2"/>
    <w:rsid w:val="00805C10"/>
    <w:rsid w:val="00807BD4"/>
    <w:rsid w:val="00817AC9"/>
    <w:rsid w:val="00817E4B"/>
    <w:rsid w:val="00842F9A"/>
    <w:rsid w:val="0085284F"/>
    <w:rsid w:val="00884441"/>
    <w:rsid w:val="00892F57"/>
    <w:rsid w:val="00896C2F"/>
    <w:rsid w:val="008C09EE"/>
    <w:rsid w:val="008C712C"/>
    <w:rsid w:val="008F3D75"/>
    <w:rsid w:val="008F5243"/>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82900"/>
    <w:rsid w:val="00AB4637"/>
    <w:rsid w:val="00AE19A5"/>
    <w:rsid w:val="00AE40E0"/>
    <w:rsid w:val="00B0217A"/>
    <w:rsid w:val="00B1143A"/>
    <w:rsid w:val="00B15D80"/>
    <w:rsid w:val="00B359BC"/>
    <w:rsid w:val="00B5424A"/>
    <w:rsid w:val="00B55C34"/>
    <w:rsid w:val="00B642AE"/>
    <w:rsid w:val="00B7722D"/>
    <w:rsid w:val="00B83129"/>
    <w:rsid w:val="00B833BA"/>
    <w:rsid w:val="00B834CB"/>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92B35"/>
    <w:rsid w:val="00CA7B47"/>
    <w:rsid w:val="00CC45C0"/>
    <w:rsid w:val="00CD07D9"/>
    <w:rsid w:val="00CD2DE0"/>
    <w:rsid w:val="00CD4FF9"/>
    <w:rsid w:val="00CE2B4F"/>
    <w:rsid w:val="00CE71A0"/>
    <w:rsid w:val="00CF14AD"/>
    <w:rsid w:val="00CF2AD5"/>
    <w:rsid w:val="00D7681E"/>
    <w:rsid w:val="00DA5060"/>
    <w:rsid w:val="00DC77CB"/>
    <w:rsid w:val="00DC7D36"/>
    <w:rsid w:val="00DD6178"/>
    <w:rsid w:val="00DD78D3"/>
    <w:rsid w:val="00E00DC4"/>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5811"/>
    <w:rsid w:val="00EF6503"/>
    <w:rsid w:val="00F139D9"/>
    <w:rsid w:val="00F207CE"/>
    <w:rsid w:val="00F25F25"/>
    <w:rsid w:val="00F27BEF"/>
    <w:rsid w:val="00F32151"/>
    <w:rsid w:val="00F43B51"/>
    <w:rsid w:val="00F634A3"/>
    <w:rsid w:val="00F85C45"/>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E54E4-6329-43AE-9F00-A6F0B2DA19E0}">
  <ds:schemaRefs>
    <ds:schemaRef ds:uri="http://schemas.openxmlformats.org/officeDocument/2006/bibliography"/>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17914</Words>
  <Characters>102113</Characters>
  <Application>Microsoft Office Word</Application>
  <DocSecurity>0</DocSecurity>
  <Lines>850</Lines>
  <Paragraphs>239</Paragraphs>
  <ScaleCrop>false</ScaleCrop>
  <Company/>
  <LinksUpToDate>false</LinksUpToDate>
  <CharactersWithSpaces>119788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InterDigital</cp:lastModifiedBy>
  <cp:revision>21</cp:revision>
  <dcterms:created xsi:type="dcterms:W3CDTF">2021-05-10T19:31:00Z</dcterms:created>
  <dcterms:modified xsi:type="dcterms:W3CDTF">2021-05-10T19:39:00Z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