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65C46" w14:textId="77777777" w:rsidR="00237B50" w:rsidRDefault="00DD78D3">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t3GPP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037EB4D0" w14:textId="7777777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May 19 – May 27, 2021</w:t>
      </w:r>
    </w:p>
    <w:p w14:paraId="2EEB38B3" w14:textId="77777777" w:rsidR="00237B50" w:rsidRDefault="00237B50">
      <w:pPr>
        <w:tabs>
          <w:tab w:val="center" w:pos="4536"/>
          <w:tab w:val="right" w:pos="9072"/>
        </w:tabs>
        <w:spacing w:after="0" w:line="240" w:lineRule="auto"/>
        <w:rPr>
          <w:rFonts w:ascii="Arial" w:eastAsia="宋体" w:hAnsi="Arial"/>
          <w:sz w:val="18"/>
          <w:szCs w:val="18"/>
          <w:lang w:eastAsia="zh-CN"/>
        </w:rPr>
      </w:pPr>
    </w:p>
    <w:p w14:paraId="10EAFA28" w14:textId="77777777" w:rsidR="00237B50" w:rsidRDefault="00DD78D3">
      <w:pPr>
        <w:tabs>
          <w:tab w:val="left" w:pos="1800"/>
          <w:tab w:val="right" w:pos="9072"/>
        </w:tabs>
        <w:spacing w:after="0" w:line="240" w:lineRule="auto"/>
        <w:ind w:left="1800" w:hanging="1800"/>
        <w:jc w:val="both"/>
        <w:rPr>
          <w:rFonts w:ascii="Arial" w:eastAsia="宋体"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宋体" w:hAnsi="Arial" w:cs="Arial"/>
          <w:b/>
          <w:sz w:val="22"/>
          <w:szCs w:val="22"/>
          <w:lang w:eastAsia="zh-CN"/>
        </w:rPr>
        <w:t xml:space="preserve">CATT </w:t>
      </w:r>
    </w:p>
    <w:p w14:paraId="218B7CD1" w14:textId="7777777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Email Discussion 506 – R17 IIOT QoS</w:t>
      </w:r>
    </w:p>
    <w:p w14:paraId="7F401ECF" w14:textId="77777777"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8.5.4</w:t>
      </w:r>
    </w:p>
    <w:p w14:paraId="59EAF6F0"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宋体"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宋体" w:hAnsi="Arial" w:cs="Arial"/>
          <w:b/>
          <w:sz w:val="22"/>
          <w:szCs w:val="22"/>
          <w:lang w:eastAsia="zh-CN"/>
        </w:rPr>
        <w:t>n</w:t>
      </w:r>
      <w:r>
        <w:rPr>
          <w:rFonts w:ascii="Arial" w:eastAsia="宋体" w:hAnsi="Arial" w:cs="Arial" w:hint="eastAsia"/>
          <w:b/>
          <w:sz w:val="22"/>
          <w:szCs w:val="22"/>
          <w:lang w:eastAsia="zh-CN"/>
        </w:rPr>
        <w:t xml:space="preserve"> and Decision</w:t>
      </w:r>
    </w:p>
    <w:p w14:paraId="26104C40" w14:textId="77777777" w:rsidR="00237B50" w:rsidRDefault="00DD78D3">
      <w:pPr>
        <w:pStyle w:val="1"/>
        <w:tabs>
          <w:tab w:val="clear" w:pos="567"/>
          <w:tab w:val="num" w:pos="432"/>
        </w:tabs>
        <w:spacing w:line="240" w:lineRule="auto"/>
        <w:ind w:left="432" w:hanging="432"/>
        <w:jc w:val="both"/>
      </w:pPr>
      <w:bookmarkStart w:id="4" w:name="OLE_LINK1"/>
      <w:bookmarkStart w:id="5" w:name="OLE_LINK2"/>
      <w:r>
        <w:t>Introduction</w:t>
      </w:r>
    </w:p>
    <w:p w14:paraId="5A49FEC7" w14:textId="77777777" w:rsidR="00237B50" w:rsidRDefault="00DD78D3">
      <w:pPr>
        <w:pStyle w:val="a0"/>
        <w:rPr>
          <w:rFonts w:eastAsia="Arial Unicode MS"/>
        </w:rPr>
      </w:pPr>
      <w:r>
        <w:rPr>
          <w:rFonts w:eastAsia="Arial Unicode MS"/>
        </w:rPr>
        <w:t>This contribution provides a summary of the following email discussion:</w:t>
      </w:r>
    </w:p>
    <w:p w14:paraId="63BFF5BA" w14:textId="77777777" w:rsidR="00237B50" w:rsidRDefault="00DD78D3">
      <w:pPr>
        <w:pStyle w:val="EmailDiscussion"/>
      </w:pPr>
      <w:r>
        <w:t xml:space="preserve">[POST113bis-e][506][R17 IIoT] Enhancements based on QoS (CATT)  </w:t>
      </w:r>
    </w:p>
    <w:p w14:paraId="5642CDD1" w14:textId="77777777" w:rsidR="00237B50" w:rsidRDefault="00DD78D3">
      <w:pPr>
        <w:pStyle w:val="EmailDiscussion2"/>
        <w:ind w:left="1619" w:firstLine="0"/>
      </w:pPr>
      <w:r>
        <w:t xml:space="preserve">Scope: </w:t>
      </w:r>
    </w:p>
    <w:p w14:paraId="5BDE9E52" w14:textId="77777777" w:rsidR="00237B50" w:rsidRDefault="00DD78D3">
      <w:pPr>
        <w:pStyle w:val="EmailDiscussion2"/>
        <w:numPr>
          <w:ilvl w:val="2"/>
          <w:numId w:val="12"/>
        </w:numPr>
        <w:ind w:left="1980"/>
      </w:pPr>
      <w:r>
        <w:t xml:space="preserve">Discuss remaining open issues related to RAN enhancements on new QoS based on inputs submitted to AI 8.5.4.  </w:t>
      </w:r>
    </w:p>
    <w:p w14:paraId="066C9000" w14:textId="77777777" w:rsidR="00237B50" w:rsidRDefault="00DD78D3">
      <w:pPr>
        <w:pStyle w:val="EmailDiscussion2"/>
        <w:numPr>
          <w:ilvl w:val="2"/>
          <w:numId w:val="12"/>
        </w:numPr>
        <w:ind w:left="1980"/>
      </w:pPr>
      <w:r>
        <w:t>Agreeable Proposals</w:t>
      </w:r>
    </w:p>
    <w:p w14:paraId="0DDD0C2C" w14:textId="77777777" w:rsidR="00237B50" w:rsidRDefault="00DD78D3">
      <w:pPr>
        <w:pStyle w:val="EmailDiscussion2"/>
      </w:pPr>
      <w:r>
        <w:tab/>
        <w:t xml:space="preserve">Deadline: same as submission deadline (as set per RAN2 chair) </w:t>
      </w:r>
    </w:p>
    <w:p w14:paraId="7428A1FD" w14:textId="77777777" w:rsidR="00237B50" w:rsidRDefault="00237B50">
      <w:pPr>
        <w:rPr>
          <w:lang w:val="en-GB"/>
        </w:rPr>
      </w:pPr>
    </w:p>
    <w:p w14:paraId="55DB54FB" w14:textId="77777777" w:rsidR="00237B50" w:rsidRDefault="00DD78D3">
      <w:r>
        <w:t xml:space="preserve">Rapporteur would like to set the deadline for companies inputs to </w:t>
      </w:r>
      <w:r>
        <w:rPr>
          <w:highlight w:val="yellow"/>
        </w:rPr>
        <w:t>05-10-2021 23:00 UTC</w:t>
      </w:r>
      <w:r>
        <w:t xml:space="preserve"> to have enough time for preparing the summary report. </w:t>
      </w:r>
    </w:p>
    <w:p w14:paraId="5A57F494" w14:textId="77777777" w:rsidR="00237B50" w:rsidRDefault="00DD78D3">
      <w:pPr>
        <w:pStyle w:val="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rsidR="00237B50" w14:paraId="6850E15A" w14:textId="77777777">
        <w:trPr>
          <w:trHeight w:val="144"/>
        </w:trPr>
        <w:tc>
          <w:tcPr>
            <w:tcW w:w="793" w:type="pct"/>
            <w:tcBorders>
              <w:top w:val="single" w:sz="4" w:space="0" w:color="auto"/>
              <w:left w:val="single" w:sz="4" w:space="0" w:color="auto"/>
              <w:bottom w:val="single" w:sz="4" w:space="0" w:color="auto"/>
            </w:tcBorders>
          </w:tcPr>
          <w:p w14:paraId="7B4EB1F8"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150E7FFE" w14:textId="77777777" w:rsidR="00237B50" w:rsidRDefault="00DD78D3">
            <w:pPr>
              <w:spacing w:after="0"/>
              <w:jc w:val="both"/>
            </w:pPr>
            <w:r>
              <w:t>Name and email address</w:t>
            </w:r>
          </w:p>
        </w:tc>
      </w:tr>
      <w:tr w:rsidR="00237B50" w:rsidRPr="00FC673F" w14:paraId="56D12EC1" w14:textId="77777777">
        <w:trPr>
          <w:trHeight w:val="144"/>
        </w:trPr>
        <w:tc>
          <w:tcPr>
            <w:tcW w:w="793" w:type="pct"/>
            <w:tcBorders>
              <w:top w:val="single" w:sz="4" w:space="0" w:color="auto"/>
            </w:tcBorders>
          </w:tcPr>
          <w:p w14:paraId="01E22EBD" w14:textId="77777777" w:rsidR="00237B50" w:rsidRDefault="00DD78D3">
            <w:pPr>
              <w:spacing w:after="0"/>
              <w:jc w:val="both"/>
            </w:pPr>
            <w:r>
              <w:t>CATT</w:t>
            </w:r>
          </w:p>
        </w:tc>
        <w:tc>
          <w:tcPr>
            <w:tcW w:w="4207" w:type="pct"/>
            <w:tcBorders>
              <w:top w:val="single" w:sz="4" w:space="0" w:color="auto"/>
            </w:tcBorders>
          </w:tcPr>
          <w:p w14:paraId="5D27B17F" w14:textId="77777777" w:rsidR="00237B50" w:rsidRDefault="00DD78D3">
            <w:pPr>
              <w:spacing w:after="0"/>
              <w:jc w:val="both"/>
              <w:rPr>
                <w:lang w:val="fr-FR" w:eastAsia="zh-TW"/>
              </w:rPr>
            </w:pPr>
            <w:r>
              <w:rPr>
                <w:lang w:val="fr-FR" w:eastAsia="zh-TW"/>
              </w:rPr>
              <w:t>Pierre Bertrand; pierrebertrand@catt.cn</w:t>
            </w:r>
          </w:p>
        </w:tc>
      </w:tr>
      <w:tr w:rsidR="00237B50" w:rsidRPr="00FC673F" w14:paraId="19908250" w14:textId="77777777">
        <w:trPr>
          <w:trHeight w:val="144"/>
        </w:trPr>
        <w:tc>
          <w:tcPr>
            <w:tcW w:w="793" w:type="pct"/>
          </w:tcPr>
          <w:p w14:paraId="31FB75E2" w14:textId="77777777" w:rsidR="00237B50" w:rsidRDefault="00DD78D3">
            <w:pPr>
              <w:spacing w:after="0"/>
              <w:jc w:val="both"/>
              <w:rPr>
                <w:lang w:val="fr-FR"/>
              </w:rPr>
            </w:pPr>
            <w:r>
              <w:rPr>
                <w:lang w:val="fr-FR"/>
              </w:rPr>
              <w:t>Ericsson</w:t>
            </w:r>
          </w:p>
        </w:tc>
        <w:tc>
          <w:tcPr>
            <w:tcW w:w="4207" w:type="pct"/>
          </w:tcPr>
          <w:p w14:paraId="16E63BCA" w14:textId="77777777" w:rsidR="00237B50" w:rsidRDefault="00DD78D3">
            <w:pPr>
              <w:spacing w:after="0"/>
              <w:jc w:val="both"/>
              <w:rPr>
                <w:lang w:val="fr-FR"/>
              </w:rPr>
            </w:pPr>
            <w:r>
              <w:rPr>
                <w:lang w:val="fr-FR"/>
              </w:rPr>
              <w:t>Zhenhua Zou; zhenhua.zou@ericsson.com</w:t>
            </w:r>
          </w:p>
        </w:tc>
      </w:tr>
      <w:tr w:rsidR="00237B50" w14:paraId="1DB1BA7A" w14:textId="77777777">
        <w:trPr>
          <w:trHeight w:val="144"/>
        </w:trPr>
        <w:tc>
          <w:tcPr>
            <w:tcW w:w="793" w:type="pct"/>
          </w:tcPr>
          <w:p w14:paraId="57E3E6F1" w14:textId="77777777" w:rsidR="00237B50" w:rsidRDefault="00DD78D3">
            <w:pPr>
              <w:spacing w:after="0"/>
              <w:jc w:val="both"/>
              <w:rPr>
                <w:rFonts w:eastAsia="宋体"/>
                <w:lang w:val="fr-FR" w:eastAsia="zh-CN"/>
              </w:rPr>
            </w:pPr>
            <w:r>
              <w:rPr>
                <w:rFonts w:eastAsia="宋体"/>
                <w:lang w:val="fr-FR" w:eastAsia="zh-CN"/>
              </w:rPr>
              <w:t>Samsung</w:t>
            </w:r>
          </w:p>
        </w:tc>
        <w:tc>
          <w:tcPr>
            <w:tcW w:w="4207" w:type="pct"/>
          </w:tcPr>
          <w:p w14:paraId="5D1F8803" w14:textId="77777777" w:rsidR="00237B50" w:rsidRPr="00F634A3" w:rsidRDefault="00DD78D3">
            <w:pPr>
              <w:spacing w:after="0"/>
              <w:jc w:val="both"/>
            </w:pPr>
            <w:r w:rsidRPr="00F634A3">
              <w:t>Milos Tesanovic ; m.tesanovic@samsung.com</w:t>
            </w:r>
          </w:p>
        </w:tc>
      </w:tr>
      <w:tr w:rsidR="00237B50" w:rsidRPr="00B7722D" w14:paraId="7C38E340" w14:textId="77777777">
        <w:trPr>
          <w:trHeight w:val="144"/>
        </w:trPr>
        <w:tc>
          <w:tcPr>
            <w:tcW w:w="793" w:type="pct"/>
          </w:tcPr>
          <w:p w14:paraId="464B9690" w14:textId="77777777" w:rsidR="00237B50" w:rsidRDefault="00DD78D3">
            <w:pPr>
              <w:spacing w:after="0"/>
              <w:jc w:val="both"/>
              <w:rPr>
                <w:rFonts w:eastAsia="Malgun Gothic"/>
                <w:lang w:val="fr-FR" w:eastAsia="ko-KR"/>
              </w:rPr>
            </w:pPr>
            <w:r>
              <w:rPr>
                <w:rFonts w:eastAsia="Malgun Gothic" w:hint="eastAsia"/>
                <w:lang w:val="fr-FR" w:eastAsia="ko-KR"/>
              </w:rPr>
              <w:t>L</w:t>
            </w:r>
            <w:r>
              <w:rPr>
                <w:rFonts w:eastAsia="Malgun Gothic"/>
                <w:lang w:val="fr-FR" w:eastAsia="ko-KR"/>
              </w:rPr>
              <w:t>G</w:t>
            </w:r>
          </w:p>
        </w:tc>
        <w:tc>
          <w:tcPr>
            <w:tcW w:w="4207" w:type="pct"/>
          </w:tcPr>
          <w:p w14:paraId="5CDBEDA6" w14:textId="77777777" w:rsidR="00237B50" w:rsidRDefault="00DD78D3">
            <w:pPr>
              <w:spacing w:after="0"/>
              <w:jc w:val="both"/>
              <w:rPr>
                <w:rFonts w:eastAsia="Malgun Gothic"/>
                <w:lang w:val="fr-FR" w:eastAsia="ko-KR"/>
              </w:rPr>
            </w:pPr>
            <w:r>
              <w:rPr>
                <w:rFonts w:eastAsia="Malgun Gothic" w:hint="eastAsia"/>
                <w:lang w:val="fr-FR" w:eastAsia="ko-KR"/>
              </w:rPr>
              <w:t>SeungJune Yi;</w:t>
            </w:r>
            <w:r>
              <w:rPr>
                <w:rFonts w:eastAsia="Malgun Gothic"/>
                <w:lang w:val="fr-FR" w:eastAsia="ko-KR"/>
              </w:rPr>
              <w:t xml:space="preserve"> seungjune.yi@lge.com</w:t>
            </w:r>
          </w:p>
        </w:tc>
      </w:tr>
      <w:tr w:rsidR="00237B50" w:rsidRPr="00FC673F" w14:paraId="30D77ECA" w14:textId="77777777">
        <w:trPr>
          <w:trHeight w:val="144"/>
        </w:trPr>
        <w:tc>
          <w:tcPr>
            <w:tcW w:w="793" w:type="pct"/>
          </w:tcPr>
          <w:p w14:paraId="2D73084F" w14:textId="77777777" w:rsidR="00237B50" w:rsidRDefault="00130423">
            <w:pPr>
              <w:spacing w:after="0"/>
              <w:jc w:val="both"/>
              <w:rPr>
                <w:rFonts w:eastAsia="宋体"/>
                <w:lang w:val="fr-FR" w:eastAsia="zh-CN"/>
              </w:rPr>
            </w:pPr>
            <w:r>
              <w:rPr>
                <w:rFonts w:eastAsia="宋体"/>
                <w:lang w:val="fr-FR" w:eastAsia="zh-CN"/>
              </w:rPr>
              <w:t>Intel</w:t>
            </w:r>
          </w:p>
        </w:tc>
        <w:tc>
          <w:tcPr>
            <w:tcW w:w="4207" w:type="pct"/>
          </w:tcPr>
          <w:p w14:paraId="3112947E" w14:textId="77777777" w:rsidR="00237B50" w:rsidRDefault="00130423">
            <w:pPr>
              <w:spacing w:after="0"/>
              <w:jc w:val="both"/>
              <w:rPr>
                <w:rFonts w:eastAsiaTheme="minorEastAsia"/>
                <w:lang w:val="fr-FR" w:eastAsia="zh-CN"/>
              </w:rPr>
            </w:pPr>
            <w:r>
              <w:rPr>
                <w:rFonts w:eastAsiaTheme="minorEastAsia"/>
                <w:lang w:val="fr-FR" w:eastAsia="zh-CN"/>
              </w:rPr>
              <w:t>Rafia Malik ; rafia.malik@intel.com</w:t>
            </w:r>
          </w:p>
        </w:tc>
      </w:tr>
      <w:tr w:rsidR="00237B50" w14:paraId="0C34EF71" w14:textId="77777777">
        <w:trPr>
          <w:trHeight w:val="144"/>
        </w:trPr>
        <w:tc>
          <w:tcPr>
            <w:tcW w:w="793" w:type="pct"/>
          </w:tcPr>
          <w:p w14:paraId="5627DD21" w14:textId="77777777" w:rsidR="00237B50" w:rsidRDefault="00E364BB">
            <w:pPr>
              <w:spacing w:after="0"/>
              <w:jc w:val="both"/>
              <w:rPr>
                <w:rFonts w:eastAsia="宋体"/>
                <w:lang w:val="fr-FR" w:eastAsia="zh-CN"/>
              </w:rPr>
            </w:pPr>
            <w:r>
              <w:rPr>
                <w:rFonts w:eastAsia="宋体"/>
                <w:lang w:val="fr-FR" w:eastAsia="zh-CN"/>
              </w:rPr>
              <w:t>MediaTek</w:t>
            </w:r>
          </w:p>
        </w:tc>
        <w:tc>
          <w:tcPr>
            <w:tcW w:w="4207" w:type="pct"/>
          </w:tcPr>
          <w:p w14:paraId="525B1B58" w14:textId="77777777" w:rsidR="00237B50" w:rsidRPr="00F634A3" w:rsidRDefault="00E364BB">
            <w:pPr>
              <w:spacing w:after="0"/>
              <w:jc w:val="both"/>
              <w:rPr>
                <w:rFonts w:eastAsiaTheme="minorEastAsia"/>
                <w:lang w:eastAsia="zh-CN"/>
              </w:rPr>
            </w:pPr>
            <w:r w:rsidRPr="00F634A3">
              <w:rPr>
                <w:rFonts w:eastAsiaTheme="minorEastAsia"/>
                <w:lang w:eastAsia="zh-CN"/>
              </w:rPr>
              <w:t>Pradeep Jose ; pradeep[dot]jose[at]mediatek[dot]com</w:t>
            </w:r>
          </w:p>
        </w:tc>
      </w:tr>
      <w:tr w:rsidR="00515EEC" w14:paraId="273ACCE1" w14:textId="77777777" w:rsidTr="00515EEC">
        <w:trPr>
          <w:trHeight w:val="144"/>
        </w:trPr>
        <w:tc>
          <w:tcPr>
            <w:tcW w:w="793" w:type="pct"/>
            <w:tcBorders>
              <w:top w:val="single" w:sz="4" w:space="0" w:color="auto"/>
              <w:left w:val="single" w:sz="4" w:space="0" w:color="auto"/>
              <w:bottom w:val="single" w:sz="4" w:space="0" w:color="auto"/>
              <w:right w:val="single" w:sz="4" w:space="0" w:color="auto"/>
            </w:tcBorders>
          </w:tcPr>
          <w:p w14:paraId="65D267D0" w14:textId="77777777" w:rsidR="00515EEC" w:rsidRDefault="00515EEC" w:rsidP="00515EEC">
            <w:pPr>
              <w:spacing w:after="0"/>
              <w:jc w:val="both"/>
              <w:rPr>
                <w:rFonts w:eastAsia="宋体"/>
                <w:lang w:val="fr-FR" w:eastAsia="zh-CN"/>
              </w:rPr>
            </w:pPr>
            <w:r>
              <w:rPr>
                <w:rFonts w:eastAsia="宋体"/>
                <w:lang w:val="fr-FR" w:eastAsia="zh-CN"/>
              </w:rPr>
              <w:t>Huawei, HiSilicon</w:t>
            </w:r>
          </w:p>
        </w:tc>
        <w:tc>
          <w:tcPr>
            <w:tcW w:w="4207" w:type="pct"/>
            <w:tcBorders>
              <w:top w:val="single" w:sz="4" w:space="0" w:color="auto"/>
              <w:left w:val="single" w:sz="4" w:space="0" w:color="auto"/>
              <w:bottom w:val="single" w:sz="4" w:space="0" w:color="auto"/>
              <w:right w:val="single" w:sz="4" w:space="0" w:color="auto"/>
            </w:tcBorders>
          </w:tcPr>
          <w:p w14:paraId="53E58561" w14:textId="77777777" w:rsidR="00515EEC" w:rsidRDefault="00515EEC" w:rsidP="00515EEC">
            <w:pPr>
              <w:spacing w:after="0"/>
              <w:jc w:val="both"/>
              <w:rPr>
                <w:rFonts w:eastAsiaTheme="minorEastAsia"/>
                <w:lang w:val="fr-FR" w:eastAsia="zh-CN"/>
              </w:rPr>
            </w:pPr>
            <w:r>
              <w:rPr>
                <w:rFonts w:eastAsiaTheme="minorEastAsia"/>
                <w:lang w:val="fr-FR" w:eastAsia="zh-CN"/>
              </w:rPr>
              <w:t>Tao Cai ; tao.cai@huawei.com</w:t>
            </w:r>
          </w:p>
        </w:tc>
      </w:tr>
      <w:tr w:rsidR="00237B50" w14:paraId="172A131C" w14:textId="77777777">
        <w:trPr>
          <w:trHeight w:val="144"/>
        </w:trPr>
        <w:tc>
          <w:tcPr>
            <w:tcW w:w="793" w:type="pct"/>
          </w:tcPr>
          <w:p w14:paraId="15D2AA22" w14:textId="77777777" w:rsidR="00237B50" w:rsidRDefault="00B5424A">
            <w:pPr>
              <w:spacing w:after="0"/>
              <w:jc w:val="both"/>
              <w:rPr>
                <w:rFonts w:eastAsia="宋体"/>
                <w:lang w:val="fr-FR" w:eastAsia="zh-CN"/>
              </w:rPr>
            </w:pPr>
            <w:r>
              <w:rPr>
                <w:rFonts w:eastAsia="宋体"/>
                <w:lang w:val="fr-FR" w:eastAsia="zh-CN"/>
              </w:rPr>
              <w:t>Nokia</w:t>
            </w:r>
          </w:p>
        </w:tc>
        <w:tc>
          <w:tcPr>
            <w:tcW w:w="4207" w:type="pct"/>
          </w:tcPr>
          <w:p w14:paraId="4DD59E63" w14:textId="77777777" w:rsidR="00237B50" w:rsidRDefault="00B5424A">
            <w:pPr>
              <w:spacing w:after="0"/>
              <w:jc w:val="both"/>
              <w:rPr>
                <w:rFonts w:eastAsiaTheme="minorEastAsia"/>
                <w:lang w:val="fr-FR" w:eastAsia="zh-CN"/>
              </w:rPr>
            </w:pPr>
            <w:r>
              <w:rPr>
                <w:rFonts w:eastAsiaTheme="minorEastAsia"/>
                <w:lang w:val="fr-FR" w:eastAsia="zh-CN"/>
              </w:rPr>
              <w:t>Ping-Heng Wallace Kuo ; Ping-Heng.Kuo@nokia.com</w:t>
            </w:r>
          </w:p>
        </w:tc>
      </w:tr>
      <w:tr w:rsidR="00237B50" w14:paraId="55175153" w14:textId="77777777">
        <w:trPr>
          <w:trHeight w:val="144"/>
        </w:trPr>
        <w:tc>
          <w:tcPr>
            <w:tcW w:w="793" w:type="pct"/>
          </w:tcPr>
          <w:p w14:paraId="442BD62A" w14:textId="77777777" w:rsidR="00237B50" w:rsidRDefault="00FC673F">
            <w:pPr>
              <w:spacing w:after="0"/>
              <w:jc w:val="both"/>
              <w:rPr>
                <w:rFonts w:eastAsia="宋体"/>
                <w:lang w:val="fr-FR" w:eastAsia="zh-CN"/>
              </w:rPr>
            </w:pPr>
            <w:r>
              <w:rPr>
                <w:rFonts w:eastAsia="宋体"/>
                <w:lang w:val="fr-FR" w:eastAsia="zh-CN"/>
              </w:rPr>
              <w:t>Lenovo</w:t>
            </w:r>
          </w:p>
        </w:tc>
        <w:tc>
          <w:tcPr>
            <w:tcW w:w="4207" w:type="pct"/>
          </w:tcPr>
          <w:p w14:paraId="60C3DD8D" w14:textId="77777777" w:rsidR="00237B50" w:rsidRDefault="00FC673F">
            <w:pPr>
              <w:spacing w:after="0"/>
              <w:jc w:val="both"/>
              <w:rPr>
                <w:rFonts w:eastAsiaTheme="minorEastAsia"/>
                <w:lang w:val="fr-FR" w:eastAsia="zh-CN"/>
              </w:rPr>
            </w:pPr>
            <w:r>
              <w:rPr>
                <w:rFonts w:eastAsiaTheme="minorEastAsia"/>
                <w:lang w:val="fr-FR" w:eastAsia="zh-CN"/>
              </w:rPr>
              <w:t>Joachim Löhr; jlohr@lenovo.com</w:t>
            </w:r>
          </w:p>
        </w:tc>
      </w:tr>
      <w:tr w:rsidR="00237B50" w14:paraId="4DC183F4" w14:textId="77777777">
        <w:trPr>
          <w:trHeight w:val="144"/>
        </w:trPr>
        <w:tc>
          <w:tcPr>
            <w:tcW w:w="793" w:type="pct"/>
          </w:tcPr>
          <w:p w14:paraId="7A97B497" w14:textId="77777777" w:rsidR="00237B50" w:rsidRDefault="00260F8C">
            <w:pPr>
              <w:spacing w:after="0"/>
              <w:jc w:val="both"/>
              <w:rPr>
                <w:rFonts w:eastAsia="宋体"/>
                <w:lang w:val="fr-FR" w:eastAsia="zh-CN"/>
              </w:rPr>
            </w:pPr>
            <w:r>
              <w:rPr>
                <w:rFonts w:eastAsia="宋体"/>
                <w:lang w:val="fr-FR" w:eastAsia="zh-CN"/>
              </w:rPr>
              <w:t>Qualcomm</w:t>
            </w:r>
          </w:p>
        </w:tc>
        <w:tc>
          <w:tcPr>
            <w:tcW w:w="4207" w:type="pct"/>
          </w:tcPr>
          <w:p w14:paraId="28F80416" w14:textId="77777777" w:rsidR="00237B50" w:rsidRDefault="00260F8C">
            <w:pPr>
              <w:spacing w:after="0"/>
              <w:jc w:val="both"/>
              <w:rPr>
                <w:rFonts w:eastAsiaTheme="minorEastAsia"/>
                <w:lang w:val="fr-FR" w:eastAsia="zh-CN"/>
              </w:rPr>
            </w:pPr>
            <w:r>
              <w:rPr>
                <w:rFonts w:eastAsiaTheme="minorEastAsia"/>
                <w:lang w:val="fr-FR" w:eastAsia="zh-CN"/>
              </w:rPr>
              <w:t xml:space="preserve">Sherif ElAzzouni; </w:t>
            </w:r>
            <w:r w:rsidR="00775E55">
              <w:rPr>
                <w:rFonts w:eastAsiaTheme="minorEastAsia"/>
                <w:lang w:val="fr-FR" w:eastAsia="zh-CN"/>
              </w:rPr>
              <w:t>selazzou@qti.qualcomm.com</w:t>
            </w:r>
          </w:p>
        </w:tc>
      </w:tr>
      <w:tr w:rsidR="00237B50" w14:paraId="1EA7298E" w14:textId="77777777">
        <w:trPr>
          <w:trHeight w:val="144"/>
        </w:trPr>
        <w:tc>
          <w:tcPr>
            <w:tcW w:w="793" w:type="pct"/>
          </w:tcPr>
          <w:p w14:paraId="13EFF7D1" w14:textId="77777777" w:rsidR="00237B50" w:rsidRPr="0099705B" w:rsidRDefault="0099705B">
            <w:pPr>
              <w:spacing w:after="0"/>
              <w:jc w:val="both"/>
              <w:rPr>
                <w:rFonts w:eastAsiaTheme="minorEastAsia"/>
                <w:lang w:val="fr-FR" w:eastAsia="zh-CN"/>
              </w:rPr>
            </w:pPr>
            <w:r>
              <w:rPr>
                <w:rFonts w:eastAsiaTheme="minorEastAsia" w:hint="eastAsia"/>
                <w:lang w:val="fr-FR" w:eastAsia="zh-CN"/>
              </w:rPr>
              <w:t>CMCC</w:t>
            </w:r>
          </w:p>
        </w:tc>
        <w:tc>
          <w:tcPr>
            <w:tcW w:w="4207" w:type="pct"/>
          </w:tcPr>
          <w:p w14:paraId="7802CE09" w14:textId="77777777" w:rsidR="00237B50" w:rsidRDefault="0099705B">
            <w:pPr>
              <w:spacing w:after="0"/>
              <w:jc w:val="both"/>
              <w:rPr>
                <w:rFonts w:eastAsiaTheme="minorEastAsia"/>
                <w:lang w:val="fr-FR" w:eastAsia="zh-CN"/>
              </w:rPr>
            </w:pPr>
            <w:r>
              <w:rPr>
                <w:rFonts w:eastAsiaTheme="minorEastAsia" w:hint="eastAsia"/>
                <w:lang w:val="fr-FR" w:eastAsia="zh-CN"/>
              </w:rPr>
              <w:t>Min Wu</w:t>
            </w:r>
            <w:r>
              <w:rPr>
                <w:rFonts w:eastAsiaTheme="minorEastAsia" w:hint="eastAsia"/>
                <w:lang w:val="fr-FR" w:eastAsia="zh-CN"/>
              </w:rPr>
              <w:t>；</w:t>
            </w:r>
            <w:r>
              <w:rPr>
                <w:rFonts w:eastAsiaTheme="minorEastAsia" w:hint="eastAsia"/>
                <w:lang w:val="fr-FR" w:eastAsia="zh-CN"/>
              </w:rPr>
              <w:t xml:space="preserve"> wumin@chinamobile.com</w:t>
            </w:r>
          </w:p>
        </w:tc>
      </w:tr>
      <w:tr w:rsidR="00CE71A0" w14:paraId="54B5F0F2" w14:textId="77777777">
        <w:trPr>
          <w:trHeight w:val="144"/>
        </w:trPr>
        <w:tc>
          <w:tcPr>
            <w:tcW w:w="793" w:type="pct"/>
          </w:tcPr>
          <w:p w14:paraId="0DF1F0D9" w14:textId="77777777" w:rsidR="00CE71A0" w:rsidRDefault="00CE71A0">
            <w:pPr>
              <w:spacing w:after="0"/>
              <w:jc w:val="both"/>
              <w:rPr>
                <w:rFonts w:eastAsiaTheme="minorEastAsia"/>
                <w:lang w:val="fr-FR" w:eastAsia="zh-CN"/>
              </w:rPr>
            </w:pPr>
            <w:r>
              <w:rPr>
                <w:rFonts w:eastAsiaTheme="minorEastAsia"/>
                <w:lang w:val="fr-FR" w:eastAsia="zh-CN"/>
              </w:rPr>
              <w:t>Xiaomi</w:t>
            </w:r>
          </w:p>
        </w:tc>
        <w:tc>
          <w:tcPr>
            <w:tcW w:w="4207" w:type="pct"/>
          </w:tcPr>
          <w:p w14:paraId="15B17A85" w14:textId="77777777" w:rsidR="00CE71A0" w:rsidRDefault="00CE71A0">
            <w:pPr>
              <w:spacing w:after="0"/>
              <w:jc w:val="both"/>
              <w:rPr>
                <w:rFonts w:eastAsiaTheme="minorEastAsia"/>
                <w:lang w:val="fr-FR" w:eastAsia="zh-CN"/>
              </w:rPr>
            </w:pPr>
            <w:r>
              <w:rPr>
                <w:rFonts w:eastAsiaTheme="minorEastAsia"/>
                <w:lang w:val="fr-FR" w:eastAsia="zh-CN"/>
              </w:rPr>
              <w:t>Yumin Wu ; wuyumin</w:t>
            </w:r>
            <w:r>
              <w:rPr>
                <w:rFonts w:eastAsiaTheme="minorEastAsia" w:hint="eastAsia"/>
                <w:lang w:val="fr-FR" w:eastAsia="zh-CN"/>
              </w:rPr>
              <w:t>@xiaomi</w:t>
            </w:r>
            <w:r>
              <w:rPr>
                <w:rFonts w:eastAsiaTheme="minorEastAsia"/>
                <w:lang w:val="fr-FR" w:eastAsia="zh-CN"/>
              </w:rPr>
              <w:t>.com</w:t>
            </w:r>
          </w:p>
        </w:tc>
      </w:tr>
      <w:tr w:rsidR="007375B3" w14:paraId="1B2EAEDD" w14:textId="77777777">
        <w:trPr>
          <w:trHeight w:val="144"/>
        </w:trPr>
        <w:tc>
          <w:tcPr>
            <w:tcW w:w="793" w:type="pct"/>
          </w:tcPr>
          <w:p w14:paraId="62E94955" w14:textId="77777777" w:rsidR="007375B3" w:rsidRDefault="007375B3" w:rsidP="007375B3">
            <w:pPr>
              <w:spacing w:after="0"/>
              <w:jc w:val="both"/>
              <w:rPr>
                <w:rFonts w:eastAsia="宋体"/>
                <w:lang w:val="fr-FR" w:eastAsia="zh-CN"/>
              </w:rPr>
            </w:pPr>
            <w:r>
              <w:rPr>
                <w:rFonts w:eastAsia="宋体" w:hint="eastAsia"/>
                <w:lang w:val="fr-FR" w:eastAsia="zh-CN"/>
              </w:rPr>
              <w:t>O</w:t>
            </w:r>
            <w:r>
              <w:rPr>
                <w:rFonts w:eastAsia="宋体"/>
                <w:lang w:val="fr-FR" w:eastAsia="zh-CN"/>
              </w:rPr>
              <w:t>PPO</w:t>
            </w:r>
          </w:p>
        </w:tc>
        <w:tc>
          <w:tcPr>
            <w:tcW w:w="4207" w:type="pct"/>
          </w:tcPr>
          <w:p w14:paraId="2AAF1E6B" w14:textId="77777777" w:rsidR="007375B3" w:rsidRDefault="007375B3" w:rsidP="007375B3">
            <w:pPr>
              <w:spacing w:after="0"/>
              <w:jc w:val="both"/>
              <w:rPr>
                <w:rFonts w:eastAsiaTheme="minorEastAsia"/>
                <w:lang w:val="fr-FR" w:eastAsia="zh-CN"/>
              </w:rPr>
            </w:pPr>
            <w:r>
              <w:rPr>
                <w:rFonts w:eastAsiaTheme="minorEastAsia" w:hint="eastAsia"/>
                <w:lang w:val="fr-FR" w:eastAsia="zh-CN"/>
              </w:rPr>
              <w:t>Z</w:t>
            </w:r>
            <w:r>
              <w:rPr>
                <w:rFonts w:eastAsiaTheme="minorEastAsia"/>
                <w:lang w:val="fr-FR" w:eastAsia="zh-CN"/>
              </w:rPr>
              <w:t>he Fu ; fuzhe@OPPO.com</w:t>
            </w:r>
          </w:p>
        </w:tc>
      </w:tr>
      <w:tr w:rsidR="00B359BC" w14:paraId="45BA4017" w14:textId="77777777">
        <w:trPr>
          <w:trHeight w:val="144"/>
        </w:trPr>
        <w:tc>
          <w:tcPr>
            <w:tcW w:w="793" w:type="pct"/>
          </w:tcPr>
          <w:p w14:paraId="6D97EFAD" w14:textId="0D12FA16" w:rsidR="00B359BC" w:rsidRDefault="00B359BC" w:rsidP="00B359BC">
            <w:pPr>
              <w:spacing w:after="0"/>
              <w:jc w:val="both"/>
              <w:rPr>
                <w:rFonts w:eastAsia="宋体"/>
                <w:lang w:val="fr-FR" w:eastAsia="zh-CN"/>
              </w:rPr>
            </w:pPr>
            <w:r>
              <w:t>Futurewei</w:t>
            </w:r>
          </w:p>
        </w:tc>
        <w:tc>
          <w:tcPr>
            <w:tcW w:w="4207" w:type="pct"/>
          </w:tcPr>
          <w:p w14:paraId="78D2B016" w14:textId="2C10CAA7" w:rsidR="00B359BC" w:rsidRDefault="00B359BC" w:rsidP="00B359BC">
            <w:pPr>
              <w:spacing w:after="0"/>
              <w:jc w:val="both"/>
              <w:rPr>
                <w:rFonts w:eastAsiaTheme="minorEastAsia"/>
                <w:lang w:val="fr-FR" w:eastAsia="zh-CN"/>
              </w:rPr>
            </w:pPr>
            <w:r>
              <w:rPr>
                <w:lang w:val="fr-FR"/>
              </w:rPr>
              <w:t>Yunsong Yang (yyang1@futurewei.com)</w:t>
            </w:r>
          </w:p>
        </w:tc>
      </w:tr>
      <w:tr w:rsidR="008C09EE" w14:paraId="664DE506" w14:textId="77777777">
        <w:trPr>
          <w:trHeight w:val="144"/>
        </w:trPr>
        <w:tc>
          <w:tcPr>
            <w:tcW w:w="793" w:type="pct"/>
          </w:tcPr>
          <w:p w14:paraId="6630CC89" w14:textId="63B1FC17" w:rsidR="008C09EE" w:rsidRPr="008C09EE" w:rsidRDefault="008C09EE" w:rsidP="00B359BC">
            <w:pPr>
              <w:spacing w:after="0"/>
              <w:jc w:val="both"/>
              <w:rPr>
                <w:lang w:val="fr-FR"/>
              </w:rPr>
            </w:pPr>
            <w:r w:rsidRPr="008C09EE">
              <w:rPr>
                <w:rFonts w:hint="eastAsia"/>
                <w:lang w:val="fr-FR"/>
              </w:rPr>
              <w:t>ZTE</w:t>
            </w:r>
          </w:p>
        </w:tc>
        <w:tc>
          <w:tcPr>
            <w:tcW w:w="4207" w:type="pct"/>
          </w:tcPr>
          <w:p w14:paraId="79239D13" w14:textId="53D0D89E" w:rsidR="008C09EE" w:rsidRDefault="008C09EE" w:rsidP="008C09EE">
            <w:pPr>
              <w:spacing w:after="0"/>
              <w:jc w:val="both"/>
              <w:rPr>
                <w:lang w:val="fr-FR"/>
              </w:rPr>
            </w:pPr>
            <w:r w:rsidRPr="008C09EE">
              <w:rPr>
                <w:rFonts w:hint="eastAsia"/>
                <w:lang w:val="fr-FR"/>
              </w:rPr>
              <w:t>Ting</w:t>
            </w:r>
            <w:r w:rsidRPr="008C09EE">
              <w:rPr>
                <w:lang w:val="fr-FR"/>
              </w:rPr>
              <w:t xml:space="preserve"> </w:t>
            </w:r>
            <w:r w:rsidRPr="008C09EE">
              <w:rPr>
                <w:rFonts w:hint="eastAsia"/>
                <w:lang w:val="fr-FR"/>
              </w:rPr>
              <w:t>Lu</w:t>
            </w:r>
            <w:r>
              <w:rPr>
                <w:lang w:val="fr-FR"/>
              </w:rPr>
              <w:t xml:space="preserve"> </w:t>
            </w:r>
            <w:r w:rsidRPr="008C09EE">
              <w:rPr>
                <w:lang w:val="fr-FR"/>
              </w:rPr>
              <w:t>(</w:t>
            </w:r>
            <w:r w:rsidRPr="00552393">
              <w:rPr>
                <w:lang w:val="fr-FR"/>
              </w:rPr>
              <w:t>lu.ting@zte.com.cn</w:t>
            </w:r>
            <w:r w:rsidRPr="008C09EE">
              <w:rPr>
                <w:lang w:val="fr-FR"/>
              </w:rPr>
              <w:t>)</w:t>
            </w:r>
          </w:p>
        </w:tc>
      </w:tr>
    </w:tbl>
    <w:p w14:paraId="68F70C67" w14:textId="77777777" w:rsidR="00237B50" w:rsidRDefault="00DD78D3">
      <w:pPr>
        <w:pStyle w:val="1"/>
        <w:tabs>
          <w:tab w:val="clear" w:pos="567"/>
          <w:tab w:val="num" w:pos="432"/>
        </w:tabs>
        <w:spacing w:line="240" w:lineRule="auto"/>
        <w:ind w:left="432" w:hanging="432"/>
        <w:jc w:val="both"/>
      </w:pPr>
      <w:r>
        <w:rPr>
          <w:rFonts w:hint="eastAsia"/>
        </w:rPr>
        <w:t>Discussion</w:t>
      </w:r>
    </w:p>
    <w:p w14:paraId="68A3CD7E" w14:textId="77777777" w:rsidR="00237B50" w:rsidRDefault="00DD78D3">
      <w:pPr>
        <w:pStyle w:val="a0"/>
        <w:rPr>
          <w:lang w:eastAsia="zh-CN"/>
        </w:rPr>
      </w:pPr>
      <w:r>
        <w:rPr>
          <w:lang w:eastAsia="zh-CN"/>
        </w:rPr>
        <w:t xml:space="preserve">As a follow-up of the offline #506 </w:t>
      </w:r>
      <w:r w:rsidR="001B7B57">
        <w:rPr>
          <w:lang w:eastAsia="zh-CN"/>
        </w:rPr>
        <w:fldChar w:fldCharType="begin"/>
      </w:r>
      <w:r>
        <w:rPr>
          <w:lang w:eastAsia="zh-CN"/>
        </w:rPr>
        <w:instrText xml:space="preserve"> REF _Ref68098156 \n \h </w:instrText>
      </w:r>
      <w:r w:rsidR="001B7B57">
        <w:rPr>
          <w:lang w:eastAsia="zh-CN"/>
        </w:rPr>
      </w:r>
      <w:r w:rsidR="001B7B57">
        <w:rPr>
          <w:lang w:eastAsia="zh-CN"/>
        </w:rPr>
        <w:fldChar w:fldCharType="separate"/>
      </w:r>
      <w:r>
        <w:rPr>
          <w:lang w:eastAsia="zh-CN"/>
        </w:rPr>
        <w:t>[2]</w:t>
      </w:r>
      <w:r w:rsidR="001B7B57">
        <w:rPr>
          <w:lang w:eastAsia="zh-CN"/>
        </w:rPr>
        <w:fldChar w:fldCharType="end"/>
      </w:r>
      <w:r w:rsidR="001B7B57">
        <w:rPr>
          <w:lang w:eastAsia="zh-CN"/>
        </w:rPr>
        <w:fldChar w:fldCharType="begin"/>
      </w:r>
      <w:r>
        <w:rPr>
          <w:lang w:eastAsia="zh-CN"/>
        </w:rPr>
        <w:instrText xml:space="preserve"> REF _Ref51144361 \r \h </w:instrText>
      </w:r>
      <w:r w:rsidR="001B7B57">
        <w:rPr>
          <w:lang w:eastAsia="zh-CN"/>
        </w:rPr>
      </w:r>
      <w:r w:rsidR="001B7B57">
        <w:rPr>
          <w:lang w:eastAsia="zh-CN"/>
        </w:rPr>
        <w:fldChar w:fldCharType="end"/>
      </w:r>
      <w:r>
        <w:rPr>
          <w:lang w:eastAsia="zh-CN"/>
        </w:rPr>
        <w:t xml:space="preserve">, the following agreements on </w:t>
      </w:r>
      <w:r>
        <w:t>RAN enhancements based on new QoS</w:t>
      </w:r>
      <w:r>
        <w:rPr>
          <w:lang w:eastAsia="zh-CN"/>
        </w:rPr>
        <w:t xml:space="preserve"> were achieved in RAN2#113-e </w:t>
      </w:r>
      <w:r w:rsidR="001B7B57">
        <w:rPr>
          <w:rFonts w:eastAsia="Arial Unicode MS"/>
          <w:lang w:eastAsia="zh-CN"/>
        </w:rPr>
        <w:fldChar w:fldCharType="begin"/>
      </w:r>
      <w:r>
        <w:rPr>
          <w:rFonts w:eastAsia="Arial Unicode MS"/>
          <w:lang w:eastAsia="zh-CN"/>
        </w:rPr>
        <w:instrText xml:space="preserve"> REF _Ref68102820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[1]</w:t>
      </w:r>
      <w:r w:rsidR="001B7B57">
        <w:rPr>
          <w:rFonts w:eastAsia="Arial Unicode MS"/>
          <w:lang w:eastAsia="zh-CN"/>
        </w:rPr>
        <w:fldChar w:fldCharType="end"/>
      </w:r>
      <w:r>
        <w:rPr>
          <w:lang w:eastAsia="zh-CN"/>
        </w:rPr>
        <w:t>:</w:t>
      </w:r>
    </w:p>
    <w:p w14:paraId="6F0F4133"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Pr>
          <w:rFonts w:ascii="Arial" w:eastAsia="MS Mincho" w:hAnsi="Arial"/>
          <w:b/>
          <w:bCs/>
          <w:lang w:val="en-GB" w:eastAsia="en-GB"/>
        </w:rPr>
        <w:t>Agreements</w:t>
      </w:r>
    </w:p>
    <w:p w14:paraId="374526FB"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Communication service availability (CSA) is not needed on top of survival time.  Send a reply LS to SA2 to notify such confirmation </w:t>
      </w:r>
    </w:p>
    <w:p w14:paraId="72F542E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i/>
          <w:iCs/>
          <w:lang w:val="en-GB" w:eastAsia="en-GB"/>
        </w:rPr>
        <w:tab/>
      </w:r>
      <w:r>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14:paraId="46154C7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3A2397C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lastRenderedPageBreak/>
        <w:t>-</w:t>
      </w:r>
      <w:r>
        <w:rPr>
          <w:rFonts w:ascii="Arial" w:eastAsia="MS Mincho" w:hAnsi="Arial"/>
          <w:lang w:val="en-GB" w:eastAsia="en-GB"/>
        </w:rPr>
        <w:tab/>
        <w:t>Communication service reliability (CSR) is not needed on top of survival time</w:t>
      </w:r>
    </w:p>
    <w:p w14:paraId="02833EC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Only periodic traffic is considered for survival time work in Rel-17</w:t>
      </w:r>
    </w:p>
    <w:p w14:paraId="000C580D"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14:paraId="749A9295" w14:textId="77777777" w:rsidR="00237B50" w:rsidRDefault="00237B50">
      <w:pPr>
        <w:tabs>
          <w:tab w:val="left" w:pos="1622"/>
        </w:tabs>
        <w:spacing w:after="0" w:line="240" w:lineRule="auto"/>
        <w:ind w:left="1622" w:hanging="363"/>
        <w:rPr>
          <w:rFonts w:ascii="Arial" w:eastAsia="MS Mincho" w:hAnsi="Arial"/>
          <w:i/>
          <w:iCs/>
          <w:lang w:val="en-GB" w:eastAsia="en-GB"/>
        </w:rPr>
      </w:pPr>
    </w:p>
    <w:p w14:paraId="68F6673D" w14:textId="77777777" w:rsidR="00237B50" w:rsidRDefault="00DD78D3">
      <w:pPr>
        <w:pStyle w:val="a0"/>
        <w:rPr>
          <w:rFonts w:eastAsia="Arial Unicode MS"/>
          <w:lang w:eastAsia="zh-CN"/>
        </w:rPr>
      </w:pPr>
      <w:r>
        <w:rPr>
          <w:rFonts w:eastAsia="Arial Unicode MS"/>
          <w:lang w:eastAsia="zh-CN"/>
        </w:rPr>
        <w:t xml:space="preserve">Considering the above agreements, and based on the contributions posted at RAN2#113-e </w:t>
      </w:r>
      <w:r w:rsidR="001B7B57">
        <w:rPr>
          <w:rFonts w:eastAsia="Arial Unicode MS"/>
          <w:lang w:eastAsia="zh-CN"/>
        </w:rPr>
        <w:fldChar w:fldCharType="begin"/>
      </w:r>
      <w:r>
        <w:rPr>
          <w:rFonts w:eastAsia="Arial Unicode MS"/>
          <w:lang w:eastAsia="zh-CN"/>
        </w:rPr>
        <w:instrText xml:space="preserve"> REF _Ref68098446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[5]</w:t>
      </w:r>
      <w:r w:rsidR="001B7B57">
        <w:rPr>
          <w:rFonts w:eastAsia="Arial Unicode MS"/>
          <w:lang w:eastAsia="zh-CN"/>
        </w:rPr>
        <w:fldChar w:fldCharType="end"/>
      </w:r>
      <w:r>
        <w:rPr>
          <w:rFonts w:eastAsia="Arial Unicode MS"/>
          <w:lang w:eastAsia="zh-CN"/>
        </w:rPr>
        <w:t>-</w:t>
      </w:r>
      <w:r w:rsidR="001B7B57">
        <w:rPr>
          <w:rFonts w:eastAsia="Arial Unicode MS"/>
          <w:lang w:eastAsia="zh-CN"/>
        </w:rPr>
        <w:fldChar w:fldCharType="begin"/>
      </w:r>
      <w:r>
        <w:rPr>
          <w:rFonts w:eastAsia="Arial Unicode MS"/>
          <w:lang w:eastAsia="zh-CN"/>
        </w:rPr>
        <w:instrText xml:space="preserve"> REF _Ref69888260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[22]</w:t>
      </w:r>
      <w:r w:rsidR="001B7B57">
        <w:rPr>
          <w:rFonts w:eastAsia="Arial Unicode MS"/>
          <w:lang w:eastAsia="zh-CN"/>
        </w:rPr>
        <w:fldChar w:fldCharType="end"/>
      </w:r>
      <w:r>
        <w:rPr>
          <w:rFonts w:eastAsia="Arial Unicode MS"/>
          <w:lang w:eastAsia="zh-CN"/>
        </w:rPr>
        <w:t>, we suggest the following plan for this email discussion:</w:t>
      </w:r>
    </w:p>
    <w:p w14:paraId="4FE38DDD" w14:textId="77777777" w:rsidR="00237B50" w:rsidRDefault="00DD78D3">
      <w:pPr>
        <w:pStyle w:val="a0"/>
        <w:numPr>
          <w:ilvl w:val="0"/>
          <w:numId w:val="13"/>
        </w:numPr>
        <w:rPr>
          <w:rFonts w:eastAsia="Arial Unicode MS"/>
          <w:lang w:eastAsia="zh-CN"/>
        </w:rPr>
      </w:pPr>
      <w:r>
        <w:rPr>
          <w:rFonts w:eastAsia="Arial Unicode MS"/>
          <w:lang w:eastAsia="zh-CN"/>
        </w:rPr>
        <w:t>Survival Time</w:t>
      </w:r>
    </w:p>
    <w:p w14:paraId="67C6370B" w14:textId="77777777" w:rsidR="00237B50" w:rsidRDefault="00DD78D3">
      <w:pPr>
        <w:pStyle w:val="a0"/>
        <w:numPr>
          <w:ilvl w:val="1"/>
          <w:numId w:val="13"/>
        </w:numPr>
        <w:rPr>
          <w:rFonts w:eastAsia="Arial Unicode MS"/>
          <w:lang w:eastAsia="zh-CN"/>
        </w:rPr>
      </w:pPr>
      <w:r>
        <w:rPr>
          <w:rFonts w:eastAsia="Arial Unicode MS"/>
          <w:lang w:eastAsia="zh-CN"/>
        </w:rPr>
        <w:t>Survival Time trigger</w:t>
      </w:r>
    </w:p>
    <w:p w14:paraId="3A3A8015" w14:textId="77777777" w:rsidR="00237B50" w:rsidRDefault="00DD78D3">
      <w:pPr>
        <w:pStyle w:val="a0"/>
        <w:numPr>
          <w:ilvl w:val="1"/>
          <w:numId w:val="13"/>
        </w:numPr>
        <w:rPr>
          <w:rFonts w:eastAsia="Arial Unicode MS"/>
          <w:lang w:eastAsia="zh-CN"/>
        </w:rPr>
      </w:pPr>
      <w:r>
        <w:rPr>
          <w:rFonts w:eastAsia="Arial Unicode MS"/>
          <w:lang w:eastAsia="zh-CN"/>
        </w:rPr>
        <w:t>Link reliability increase mechanisms</w:t>
      </w:r>
    </w:p>
    <w:p w14:paraId="71506C5C" w14:textId="77777777" w:rsidR="00237B50" w:rsidRDefault="00DD78D3">
      <w:pPr>
        <w:pStyle w:val="a0"/>
        <w:numPr>
          <w:ilvl w:val="1"/>
          <w:numId w:val="13"/>
        </w:numPr>
        <w:rPr>
          <w:rFonts w:eastAsia="Arial Unicode MS"/>
          <w:lang w:eastAsia="zh-CN"/>
        </w:rPr>
      </w:pPr>
      <w:r>
        <w:rPr>
          <w:rFonts w:eastAsia="Arial Unicode MS"/>
          <w:lang w:eastAsia="zh-CN"/>
        </w:rPr>
        <w:t>Survival Time management</w:t>
      </w:r>
    </w:p>
    <w:p w14:paraId="3559F13F" w14:textId="77777777" w:rsidR="00237B50" w:rsidRDefault="00DD78D3">
      <w:pPr>
        <w:pStyle w:val="af6"/>
        <w:numPr>
          <w:ilvl w:val="0"/>
          <w:numId w:val="13"/>
        </w:numPr>
        <w:rPr>
          <w:rFonts w:eastAsia="Arial Unicode MS"/>
          <w:szCs w:val="24"/>
          <w:lang w:val="en-US" w:eastAsia="zh-CN"/>
        </w:rPr>
      </w:pPr>
      <w:r>
        <w:rPr>
          <w:rFonts w:eastAsia="Arial Unicode MS"/>
          <w:szCs w:val="24"/>
          <w:lang w:val="en-US" w:eastAsia="zh-CN"/>
        </w:rPr>
        <w:t>Burst spread / BET</w:t>
      </w:r>
    </w:p>
    <w:p w14:paraId="5688C00C" w14:textId="77777777" w:rsidR="00237B50" w:rsidRDefault="00DD78D3">
      <w:pPr>
        <w:pStyle w:val="20"/>
      </w:pPr>
      <w:bookmarkStart w:id="6" w:name="_Ref68110415"/>
      <w:r>
        <w:t>Survival Time</w:t>
      </w:r>
      <w:bookmarkEnd w:id="6"/>
    </w:p>
    <w:p w14:paraId="573C751C" w14:textId="77777777" w:rsidR="00237B50" w:rsidRDefault="00DD78D3">
      <w:pPr>
        <w:pStyle w:val="a0"/>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copied below for convenience/reference.</w:t>
      </w:r>
    </w:p>
    <w:p w14:paraId="45658A77" w14:textId="77777777" w:rsidR="00237B50" w:rsidRDefault="00DD78D3">
      <w:pPr>
        <w:pStyle w:val="a0"/>
        <w:rPr>
          <w:rFonts w:eastAsiaTheme="minorEastAsia"/>
          <w:lang w:eastAsia="zh-CN"/>
        </w:rPr>
      </w:pPr>
      <w:r>
        <w:rPr>
          <w:rFonts w:eastAsiaTheme="minorEastAsia"/>
          <w:lang w:eastAsia="zh-CN"/>
        </w:rPr>
        <w:t xml:space="preserve">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14:paraId="637DC228" w14:textId="77777777" w:rsidR="00237B50" w:rsidRDefault="00DD78D3">
      <w:pPr>
        <w:pStyle w:val="a0"/>
        <w:rPr>
          <w:rFonts w:eastAsiaTheme="minorEastAsia"/>
          <w:lang w:eastAsia="zh-CN"/>
        </w:rPr>
      </w:pPr>
      <w:r>
        <w:rPr>
          <w:rFonts w:eastAsiaTheme="minorEastAsia"/>
          <w:lang w:eastAsia="zh-CN"/>
        </w:rPr>
        <w:t xml:space="preserve">Moreover, SA2 finalized in SA2#143E the inclusion of the Survival Time parameter for a given TSC flow in the TSCAI in TS23.501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xml:space="preserve"> as follows, referring to the definition in TS 22.104:</w:t>
      </w:r>
    </w:p>
    <w:tbl>
      <w:tblPr>
        <w:tblStyle w:val="af0"/>
        <w:tblW w:w="0" w:type="auto"/>
        <w:tblLook w:val="04A0" w:firstRow="1" w:lastRow="0" w:firstColumn="1" w:lastColumn="0" w:noHBand="0" w:noVBand="1"/>
      </w:tblPr>
      <w:tblGrid>
        <w:gridCol w:w="8302"/>
      </w:tblGrid>
      <w:tr w:rsidR="00237B50" w14:paraId="691A60F1" w14:textId="77777777">
        <w:tc>
          <w:tcPr>
            <w:tcW w:w="8528" w:type="dxa"/>
          </w:tcPr>
          <w:p w14:paraId="6A8E6AF2" w14:textId="77777777" w:rsidR="00237B50" w:rsidRDefault="00DD78D3">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lue by the Periodicity provided in the TSCAI Container. The SMF corrects the Survival Time in time units by the previously received cumulative rateRatio from the UPF and sets the TSCAI Survival Time to the corrected value.</w:t>
            </w:r>
          </w:p>
          <w:p w14:paraId="74A9ADC3" w14:textId="25B4D3D9" w:rsidR="00237B50" w:rsidRDefault="00DD78D3">
            <w:pPr>
              <w:pStyle w:val="TH"/>
              <w:rPr>
                <w:lang w:val="fr-FR"/>
              </w:rPr>
            </w:pPr>
            <w:r>
              <w:rPr>
                <w:lang w:val="fr-FR"/>
              </w:rPr>
              <w:t>Table 5.27.2-1</w:t>
            </w:r>
            <w:r w:rsidR="008C09EE">
              <w:rPr>
                <w:lang w:val="fr-FR"/>
              </w:rPr>
              <w:t> </w:t>
            </w:r>
            <w:r>
              <w:rPr>
                <w:lang w:val="fr-FR"/>
              </w:rPr>
              <w:t>: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5284"/>
            </w:tblGrid>
            <w:tr w:rsidR="00237B50" w14:paraId="43209828" w14:textId="77777777">
              <w:tc>
                <w:tcPr>
                  <w:tcW w:w="3227" w:type="dxa"/>
                  <w:shd w:val="clear" w:color="auto" w:fill="auto"/>
                </w:tcPr>
                <w:p w14:paraId="2C7C089A" w14:textId="77777777" w:rsidR="00237B50" w:rsidRDefault="00DD78D3">
                  <w:pPr>
                    <w:pStyle w:val="TAH"/>
                    <w:spacing w:after="0"/>
                    <w:ind w:left="400"/>
                  </w:pPr>
                  <w:r>
                    <w:t>Assistance Information</w:t>
                  </w:r>
                </w:p>
              </w:tc>
              <w:tc>
                <w:tcPr>
                  <w:tcW w:w="6630" w:type="dxa"/>
                  <w:shd w:val="clear" w:color="auto" w:fill="auto"/>
                </w:tcPr>
                <w:p w14:paraId="2D62D20A" w14:textId="77777777" w:rsidR="00237B50" w:rsidRDefault="00DD78D3">
                  <w:pPr>
                    <w:pStyle w:val="TAH"/>
                    <w:spacing w:after="0"/>
                    <w:ind w:left="400"/>
                  </w:pPr>
                  <w:r>
                    <w:t>Description</w:t>
                  </w:r>
                </w:p>
              </w:tc>
            </w:tr>
            <w:tr w:rsidR="00237B50" w14:paraId="1C3EA659" w14:textId="77777777">
              <w:tc>
                <w:tcPr>
                  <w:tcW w:w="3227" w:type="dxa"/>
                  <w:shd w:val="clear" w:color="auto" w:fill="auto"/>
                </w:tcPr>
                <w:p w14:paraId="547A1E28" w14:textId="77777777" w:rsidR="00237B50" w:rsidRDefault="00DD78D3">
                  <w:pPr>
                    <w:pStyle w:val="TAL"/>
                    <w:spacing w:after="0"/>
                  </w:pPr>
                  <w:r>
                    <w:t>Flow Direction</w:t>
                  </w:r>
                </w:p>
              </w:tc>
              <w:tc>
                <w:tcPr>
                  <w:tcW w:w="6630" w:type="dxa"/>
                  <w:shd w:val="clear" w:color="auto" w:fill="auto"/>
                </w:tcPr>
                <w:p w14:paraId="6BE3C663" w14:textId="77777777" w:rsidR="00237B50" w:rsidRDefault="00DD78D3">
                  <w:pPr>
                    <w:pStyle w:val="TAL"/>
                    <w:spacing w:after="0"/>
                  </w:pPr>
                  <w:r>
                    <w:t>The direction of the TSC flow (uplink or downlink).</w:t>
                  </w:r>
                </w:p>
              </w:tc>
            </w:tr>
            <w:tr w:rsidR="00237B50" w14:paraId="6DBB61A1" w14:textId="77777777">
              <w:tc>
                <w:tcPr>
                  <w:tcW w:w="3227" w:type="dxa"/>
                  <w:shd w:val="clear" w:color="auto" w:fill="auto"/>
                </w:tcPr>
                <w:p w14:paraId="2A806AD7" w14:textId="77777777" w:rsidR="00237B50" w:rsidRDefault="00DD78D3">
                  <w:pPr>
                    <w:pStyle w:val="TAL"/>
                    <w:spacing w:after="0"/>
                  </w:pPr>
                  <w:r>
                    <w:t>Periodicity</w:t>
                  </w:r>
                </w:p>
              </w:tc>
              <w:tc>
                <w:tcPr>
                  <w:tcW w:w="6630" w:type="dxa"/>
                  <w:shd w:val="clear" w:color="auto" w:fill="auto"/>
                </w:tcPr>
                <w:p w14:paraId="1B8F9106" w14:textId="77777777" w:rsidR="00237B50" w:rsidRDefault="00DD78D3">
                  <w:pPr>
                    <w:pStyle w:val="TAL"/>
                    <w:spacing w:after="0"/>
                  </w:pPr>
                  <w:r>
                    <w:t>It refers to the time period between start of two bursts.</w:t>
                  </w:r>
                </w:p>
              </w:tc>
            </w:tr>
            <w:tr w:rsidR="00237B50" w14:paraId="2762467A" w14:textId="77777777">
              <w:tc>
                <w:tcPr>
                  <w:tcW w:w="3227" w:type="dxa"/>
                  <w:shd w:val="clear" w:color="auto" w:fill="auto"/>
                </w:tcPr>
                <w:p w14:paraId="489D3E25" w14:textId="77777777" w:rsidR="00237B50" w:rsidRDefault="00DD78D3">
                  <w:pPr>
                    <w:pStyle w:val="TAL"/>
                    <w:spacing w:after="0"/>
                  </w:pPr>
                  <w:r>
                    <w:t>Burst Arrival time (Optional)</w:t>
                  </w:r>
                </w:p>
              </w:tc>
              <w:tc>
                <w:tcPr>
                  <w:tcW w:w="6630" w:type="dxa"/>
                  <w:shd w:val="clear" w:color="auto" w:fill="auto"/>
                </w:tcPr>
                <w:p w14:paraId="5365F791" w14:textId="77777777" w:rsidR="00237B50" w:rsidRDefault="00DD78D3">
                  <w:pPr>
                    <w:pStyle w:val="TAL"/>
                    <w:spacing w:after="0"/>
                  </w:pPr>
                  <w:r>
                    <w:t>The latest possible time when the first packet of the data burst arrives at either the ingress of the RAN (downlink flow direction) or egress interface of the UE (uplink flow direction).</w:t>
                  </w:r>
                </w:p>
                <w:p w14:paraId="09D7659F" w14:textId="77777777" w:rsidR="00237B50" w:rsidRDefault="00237B50">
                  <w:pPr>
                    <w:pStyle w:val="TAL"/>
                    <w:spacing w:after="0"/>
                  </w:pPr>
                </w:p>
              </w:tc>
            </w:tr>
            <w:tr w:rsidR="00237B50" w14:paraId="7FF28351" w14:textId="77777777">
              <w:tc>
                <w:tcPr>
                  <w:tcW w:w="3227" w:type="dxa"/>
                  <w:shd w:val="clear" w:color="auto" w:fill="auto"/>
                </w:tcPr>
                <w:p w14:paraId="00367544" w14:textId="77777777" w:rsidR="00237B50" w:rsidRDefault="00DD78D3">
                  <w:pPr>
                    <w:pStyle w:val="TAL"/>
                    <w:spacing w:after="0"/>
                  </w:pPr>
                  <w:r>
                    <w:t>Survival Time (Optional)</w:t>
                  </w:r>
                </w:p>
              </w:tc>
              <w:tc>
                <w:tcPr>
                  <w:tcW w:w="6630" w:type="dxa"/>
                  <w:shd w:val="clear" w:color="auto" w:fill="auto"/>
                </w:tcPr>
                <w:p w14:paraId="443D54FF" w14:textId="77777777" w:rsidR="00237B50" w:rsidRDefault="00DD78D3">
                  <w:pPr>
                    <w:pStyle w:val="TAL"/>
                    <w:spacing w:after="0"/>
                  </w:pPr>
                  <w:r>
                    <w:t>It refers to the time period an application can survive without any burst, as defined in Annex C.2.3, TS 22.104 [105].</w:t>
                  </w:r>
                </w:p>
              </w:tc>
            </w:tr>
          </w:tbl>
          <w:p w14:paraId="15A4A9FF" w14:textId="77777777" w:rsidR="00237B50" w:rsidRDefault="00237B50">
            <w:pPr>
              <w:pStyle w:val="a0"/>
              <w:rPr>
                <w:rFonts w:eastAsiaTheme="minorEastAsia"/>
                <w:lang w:val="en-GB" w:eastAsia="zh-CN"/>
              </w:rPr>
            </w:pPr>
          </w:p>
        </w:tc>
      </w:tr>
    </w:tbl>
    <w:p w14:paraId="3405FE6E" w14:textId="77777777" w:rsidR="00237B50" w:rsidRDefault="00DD78D3">
      <w:pPr>
        <w:pStyle w:val="TH"/>
        <w:rPr>
          <w:i/>
          <w:sz w:val="18"/>
        </w:rPr>
      </w:pPr>
      <w:r>
        <w:rPr>
          <w:sz w:val="18"/>
        </w:rPr>
        <w:lastRenderedPageBreak/>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933"/>
        <w:gridCol w:w="10"/>
      </w:tblGrid>
      <w:tr w:rsidR="00237B50" w14:paraId="6E98B295" w14:textId="77777777">
        <w:trPr>
          <w:cantSplit/>
          <w:trHeight w:val="20"/>
          <w:tblHeader/>
        </w:trPr>
        <w:tc>
          <w:tcPr>
            <w:tcW w:w="1962" w:type="pct"/>
            <w:gridSpan w:val="4"/>
            <w:shd w:val="clear" w:color="auto" w:fill="auto"/>
          </w:tcPr>
          <w:p w14:paraId="64FE859F" w14:textId="77777777" w:rsidR="00237B50" w:rsidRDefault="00DD78D3">
            <w:pPr>
              <w:pStyle w:val="TAH"/>
              <w:spacing w:after="0"/>
              <w:rPr>
                <w:sz w:val="10"/>
              </w:rPr>
            </w:pPr>
            <w:r>
              <w:rPr>
                <w:sz w:val="10"/>
              </w:rPr>
              <w:lastRenderedPageBreak/>
              <w:t>Characteristic parameter</w:t>
            </w:r>
          </w:p>
        </w:tc>
        <w:tc>
          <w:tcPr>
            <w:tcW w:w="2352" w:type="pct"/>
            <w:gridSpan w:val="6"/>
            <w:shd w:val="clear" w:color="auto" w:fill="auto"/>
          </w:tcPr>
          <w:p w14:paraId="1358FF6E" w14:textId="77777777" w:rsidR="00237B50" w:rsidRDefault="00DD78D3">
            <w:pPr>
              <w:pStyle w:val="TAH"/>
              <w:spacing w:after="0"/>
              <w:rPr>
                <w:sz w:val="10"/>
              </w:rPr>
            </w:pPr>
            <w:r>
              <w:rPr>
                <w:sz w:val="10"/>
              </w:rPr>
              <w:t>Influence quantity</w:t>
            </w:r>
          </w:p>
        </w:tc>
        <w:tc>
          <w:tcPr>
            <w:tcW w:w="685" w:type="pct"/>
            <w:gridSpan w:val="2"/>
            <w:shd w:val="clear" w:color="auto" w:fill="auto"/>
          </w:tcPr>
          <w:p w14:paraId="584BCA32" w14:textId="77777777" w:rsidR="00237B50" w:rsidRDefault="00237B50">
            <w:pPr>
              <w:keepNext/>
              <w:keepLines/>
              <w:spacing w:before="60" w:after="0"/>
              <w:jc w:val="center"/>
              <w:rPr>
                <w:rFonts w:ascii="Arial" w:hAnsi="Arial"/>
                <w:b/>
                <w:sz w:val="10"/>
              </w:rPr>
            </w:pPr>
          </w:p>
        </w:tc>
      </w:tr>
      <w:tr w:rsidR="00237B50" w14:paraId="697067B9" w14:textId="77777777">
        <w:trPr>
          <w:cantSplit/>
          <w:trHeight w:val="20"/>
          <w:tblHeader/>
        </w:trPr>
        <w:tc>
          <w:tcPr>
            <w:tcW w:w="523" w:type="pct"/>
            <w:shd w:val="clear" w:color="auto" w:fill="auto"/>
          </w:tcPr>
          <w:p w14:paraId="7307F6D6" w14:textId="77777777" w:rsidR="00237B50" w:rsidRDefault="00DD78D3">
            <w:pPr>
              <w:pStyle w:val="TAH"/>
              <w:spacing w:after="0"/>
              <w:rPr>
                <w:sz w:val="10"/>
              </w:rPr>
            </w:pPr>
            <w:r>
              <w:rPr>
                <w:sz w:val="10"/>
              </w:rPr>
              <w:t>Communica</w:t>
            </w:r>
            <w:r>
              <w:rPr>
                <w:sz w:val="10"/>
              </w:rPr>
              <w:softHyphen/>
              <w:t>tion service availability: target value (note 1)</w:t>
            </w:r>
          </w:p>
        </w:tc>
        <w:tc>
          <w:tcPr>
            <w:tcW w:w="570" w:type="pct"/>
            <w:shd w:val="clear" w:color="auto" w:fill="auto"/>
          </w:tcPr>
          <w:p w14:paraId="13956190" w14:textId="77777777" w:rsidR="00237B50" w:rsidRDefault="00DD78D3">
            <w:pPr>
              <w:pStyle w:val="TAH"/>
              <w:spacing w:after="0"/>
              <w:rPr>
                <w:sz w:val="10"/>
              </w:rPr>
            </w:pPr>
            <w:r>
              <w:rPr>
                <w:sz w:val="10"/>
              </w:rPr>
              <w:t>Communication service reliability: mean time between failures</w:t>
            </w:r>
          </w:p>
        </w:tc>
        <w:tc>
          <w:tcPr>
            <w:tcW w:w="400" w:type="pct"/>
            <w:shd w:val="clear" w:color="auto" w:fill="auto"/>
          </w:tcPr>
          <w:p w14:paraId="64CC817D" w14:textId="77777777" w:rsidR="00237B50" w:rsidRDefault="00DD78D3">
            <w:pPr>
              <w:pStyle w:val="TAH"/>
              <w:spacing w:after="0"/>
              <w:rPr>
                <w:sz w:val="10"/>
              </w:rPr>
            </w:pPr>
            <w:r>
              <w:rPr>
                <w:sz w:val="10"/>
              </w:rPr>
              <w:t>End-to-end latency: maximum (note 2)</w:t>
            </w:r>
            <w:r>
              <w:rPr>
                <w:b w:val="0"/>
                <w:sz w:val="10"/>
              </w:rPr>
              <w:t xml:space="preserve"> (note 12a)</w:t>
            </w:r>
          </w:p>
        </w:tc>
        <w:tc>
          <w:tcPr>
            <w:tcW w:w="469" w:type="pct"/>
            <w:shd w:val="clear" w:color="auto" w:fill="auto"/>
          </w:tcPr>
          <w:p w14:paraId="149090BF" w14:textId="77777777" w:rsidR="00237B50" w:rsidRDefault="00DD78D3">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14:paraId="090DBE4A" w14:textId="77777777" w:rsidR="00237B50" w:rsidRDefault="00DD78D3">
            <w:pPr>
              <w:pStyle w:val="TAH"/>
              <w:spacing w:after="0"/>
              <w:rPr>
                <w:sz w:val="10"/>
              </w:rPr>
            </w:pPr>
            <w:r>
              <w:rPr>
                <w:sz w:val="10"/>
              </w:rPr>
              <w:t>Message size [byte]</w:t>
            </w:r>
            <w:r>
              <w:rPr>
                <w:b w:val="0"/>
                <w:sz w:val="10"/>
              </w:rPr>
              <w:t xml:space="preserve"> (note 12a)</w:t>
            </w:r>
          </w:p>
        </w:tc>
        <w:tc>
          <w:tcPr>
            <w:tcW w:w="362" w:type="pct"/>
          </w:tcPr>
          <w:p w14:paraId="6F49DA9F" w14:textId="77777777" w:rsidR="00237B50" w:rsidRDefault="00DD78D3">
            <w:pPr>
              <w:pStyle w:val="TAH"/>
              <w:spacing w:after="0"/>
              <w:rPr>
                <w:sz w:val="10"/>
              </w:rPr>
            </w:pPr>
            <w:r>
              <w:rPr>
                <w:sz w:val="10"/>
              </w:rPr>
              <w:t>Transfer interval: target value</w:t>
            </w:r>
            <w:r>
              <w:rPr>
                <w:b w:val="0"/>
                <w:sz w:val="10"/>
              </w:rPr>
              <w:t xml:space="preserve"> (note 12a)</w:t>
            </w:r>
          </w:p>
        </w:tc>
        <w:tc>
          <w:tcPr>
            <w:tcW w:w="355" w:type="pct"/>
          </w:tcPr>
          <w:p w14:paraId="7F54F95F" w14:textId="77777777" w:rsidR="00237B50" w:rsidRDefault="00DD78D3">
            <w:pPr>
              <w:pStyle w:val="TAH"/>
              <w:spacing w:after="0"/>
              <w:rPr>
                <w:sz w:val="10"/>
              </w:rPr>
            </w:pPr>
            <w:r>
              <w:rPr>
                <w:sz w:val="10"/>
              </w:rPr>
              <w:t>Survival time</w:t>
            </w:r>
            <w:r>
              <w:rPr>
                <w:b w:val="0"/>
                <w:sz w:val="10"/>
              </w:rPr>
              <w:t xml:space="preserve"> (note 12a)</w:t>
            </w:r>
          </w:p>
        </w:tc>
        <w:tc>
          <w:tcPr>
            <w:tcW w:w="420" w:type="pct"/>
          </w:tcPr>
          <w:p w14:paraId="79EFBC33" w14:textId="77777777" w:rsidR="00237B50" w:rsidRDefault="00DD78D3">
            <w:pPr>
              <w:pStyle w:val="TAH"/>
              <w:spacing w:after="0"/>
              <w:rPr>
                <w:sz w:val="10"/>
              </w:rPr>
            </w:pPr>
            <w:r>
              <w:rPr>
                <w:sz w:val="10"/>
              </w:rPr>
              <w:t xml:space="preserve">UE </w:t>
            </w:r>
            <w:r>
              <w:rPr>
                <w:sz w:val="10"/>
              </w:rPr>
              <w:br/>
              <w:t>speed</w:t>
            </w:r>
            <w:r>
              <w:rPr>
                <w:b w:val="0"/>
                <w:sz w:val="10"/>
              </w:rPr>
              <w:t xml:space="preserve"> (note 13)</w:t>
            </w:r>
          </w:p>
        </w:tc>
        <w:tc>
          <w:tcPr>
            <w:tcW w:w="388" w:type="pct"/>
          </w:tcPr>
          <w:p w14:paraId="7D13F91E" w14:textId="3E594907" w:rsidR="00237B50" w:rsidRDefault="00DD78D3">
            <w:pPr>
              <w:pStyle w:val="TAH"/>
              <w:spacing w:after="0"/>
              <w:rPr>
                <w:sz w:val="10"/>
              </w:rPr>
            </w:pPr>
            <w:r>
              <w:rPr>
                <w:sz w:val="10"/>
              </w:rPr>
              <w:t># of U</w:t>
            </w:r>
            <w:r w:rsidR="008C09EE">
              <w:rPr>
                <w:sz w:val="10"/>
              </w:rPr>
              <w:t>e</w:t>
            </w:r>
            <w:r>
              <w:rPr>
                <w:sz w:val="10"/>
              </w:rPr>
              <w:t>s</w:t>
            </w:r>
          </w:p>
        </w:tc>
        <w:tc>
          <w:tcPr>
            <w:tcW w:w="453" w:type="pct"/>
          </w:tcPr>
          <w:p w14:paraId="0248F933" w14:textId="77777777" w:rsidR="00237B50" w:rsidRDefault="00DD78D3">
            <w:pPr>
              <w:pStyle w:val="TAH"/>
              <w:spacing w:after="0"/>
              <w:rPr>
                <w:sz w:val="10"/>
              </w:rPr>
            </w:pPr>
            <w:r>
              <w:rPr>
                <w:sz w:val="10"/>
              </w:rPr>
              <w:t xml:space="preserve">Service area </w:t>
            </w:r>
            <w:r>
              <w:rPr>
                <w:sz w:val="10"/>
              </w:rPr>
              <w:br/>
              <w:t>(note 3)</w:t>
            </w:r>
          </w:p>
        </w:tc>
        <w:tc>
          <w:tcPr>
            <w:tcW w:w="685" w:type="pct"/>
            <w:gridSpan w:val="2"/>
          </w:tcPr>
          <w:p w14:paraId="448CD266" w14:textId="77777777" w:rsidR="00237B50" w:rsidRDefault="00DD78D3">
            <w:pPr>
              <w:pStyle w:val="TAH"/>
              <w:spacing w:after="0"/>
              <w:rPr>
                <w:sz w:val="10"/>
              </w:rPr>
            </w:pPr>
            <w:r>
              <w:rPr>
                <w:sz w:val="10"/>
              </w:rPr>
              <w:t>Remarks</w:t>
            </w:r>
          </w:p>
        </w:tc>
      </w:tr>
      <w:tr w:rsidR="00237B50" w14:paraId="293AEE51" w14:textId="77777777">
        <w:trPr>
          <w:cantSplit/>
          <w:trHeight w:val="20"/>
        </w:trPr>
        <w:tc>
          <w:tcPr>
            <w:tcW w:w="523" w:type="pct"/>
            <w:shd w:val="clear" w:color="auto" w:fill="auto"/>
          </w:tcPr>
          <w:p w14:paraId="18481ECB" w14:textId="77777777" w:rsidR="00237B50" w:rsidRDefault="00DD78D3">
            <w:pPr>
              <w:pStyle w:val="TAL"/>
              <w:spacing w:after="0"/>
              <w:rPr>
                <w:sz w:val="10"/>
              </w:rPr>
            </w:pPr>
            <w:r>
              <w:rPr>
                <w:sz w:val="10"/>
              </w:rPr>
              <w:t>99.999 % to 99.999 99 %</w:t>
            </w:r>
          </w:p>
        </w:tc>
        <w:tc>
          <w:tcPr>
            <w:tcW w:w="570" w:type="pct"/>
            <w:shd w:val="clear" w:color="auto" w:fill="auto"/>
          </w:tcPr>
          <w:p w14:paraId="21D20B85" w14:textId="77777777" w:rsidR="00237B50" w:rsidRDefault="00DD78D3">
            <w:pPr>
              <w:pStyle w:val="TAL"/>
              <w:spacing w:after="0"/>
              <w:rPr>
                <w:sz w:val="10"/>
              </w:rPr>
            </w:pPr>
            <w:r>
              <w:rPr>
                <w:sz w:val="10"/>
              </w:rPr>
              <w:t>~ 10 years</w:t>
            </w:r>
          </w:p>
          <w:p w14:paraId="1210A285" w14:textId="77777777" w:rsidR="00237B50" w:rsidRDefault="00237B50">
            <w:pPr>
              <w:pStyle w:val="TAL"/>
              <w:spacing w:after="0"/>
              <w:rPr>
                <w:sz w:val="10"/>
              </w:rPr>
            </w:pPr>
          </w:p>
        </w:tc>
        <w:tc>
          <w:tcPr>
            <w:tcW w:w="400" w:type="pct"/>
            <w:shd w:val="clear" w:color="auto" w:fill="auto"/>
          </w:tcPr>
          <w:p w14:paraId="23377A72" w14:textId="77777777" w:rsidR="00237B50" w:rsidRDefault="00DD78D3">
            <w:pPr>
              <w:pStyle w:val="TAL"/>
              <w:spacing w:after="0"/>
              <w:rPr>
                <w:sz w:val="10"/>
              </w:rPr>
            </w:pPr>
            <w:r>
              <w:rPr>
                <w:sz w:val="10"/>
              </w:rPr>
              <w:t>&lt; transfer interval value</w:t>
            </w:r>
          </w:p>
        </w:tc>
        <w:tc>
          <w:tcPr>
            <w:tcW w:w="469" w:type="pct"/>
            <w:shd w:val="clear" w:color="auto" w:fill="auto"/>
          </w:tcPr>
          <w:p w14:paraId="22612EBF" w14:textId="77777777" w:rsidR="00237B50" w:rsidRDefault="00DD78D3">
            <w:pPr>
              <w:pStyle w:val="TAL"/>
              <w:spacing w:after="0"/>
              <w:rPr>
                <w:sz w:val="10"/>
              </w:rPr>
            </w:pPr>
            <w:r>
              <w:rPr>
                <w:sz w:val="10"/>
              </w:rPr>
              <w:t>–</w:t>
            </w:r>
          </w:p>
        </w:tc>
        <w:tc>
          <w:tcPr>
            <w:tcW w:w="375" w:type="pct"/>
            <w:shd w:val="clear" w:color="auto" w:fill="auto"/>
          </w:tcPr>
          <w:p w14:paraId="054B2C3C" w14:textId="77777777" w:rsidR="00237B50" w:rsidRDefault="00DD78D3">
            <w:pPr>
              <w:pStyle w:val="TAL"/>
              <w:spacing w:after="0"/>
              <w:rPr>
                <w:sz w:val="10"/>
              </w:rPr>
            </w:pPr>
            <w:r>
              <w:rPr>
                <w:sz w:val="10"/>
              </w:rPr>
              <w:t>50</w:t>
            </w:r>
          </w:p>
        </w:tc>
        <w:tc>
          <w:tcPr>
            <w:tcW w:w="362" w:type="pct"/>
          </w:tcPr>
          <w:p w14:paraId="2FEC9AEB" w14:textId="77777777" w:rsidR="00237B50" w:rsidRDefault="00DD78D3">
            <w:pPr>
              <w:pStyle w:val="TAL"/>
              <w:spacing w:after="0"/>
              <w:rPr>
                <w:sz w:val="10"/>
              </w:rPr>
            </w:pPr>
            <w:r>
              <w:rPr>
                <w:sz w:val="10"/>
              </w:rPr>
              <w:t xml:space="preserve">500 μs </w:t>
            </w:r>
          </w:p>
        </w:tc>
        <w:tc>
          <w:tcPr>
            <w:tcW w:w="355" w:type="pct"/>
          </w:tcPr>
          <w:p w14:paraId="22FFE7CA" w14:textId="77777777" w:rsidR="00237B50" w:rsidRDefault="00DD78D3">
            <w:pPr>
              <w:pStyle w:val="TAL"/>
              <w:spacing w:after="0"/>
              <w:rPr>
                <w:sz w:val="10"/>
              </w:rPr>
            </w:pPr>
            <w:r>
              <w:rPr>
                <w:sz w:val="10"/>
              </w:rPr>
              <w:t>500 μs</w:t>
            </w:r>
          </w:p>
        </w:tc>
        <w:tc>
          <w:tcPr>
            <w:tcW w:w="420" w:type="pct"/>
          </w:tcPr>
          <w:p w14:paraId="4E6BEF9F" w14:textId="77777777" w:rsidR="00237B50" w:rsidRDefault="00DD78D3">
            <w:pPr>
              <w:pStyle w:val="TAL"/>
              <w:spacing w:after="0"/>
              <w:rPr>
                <w:sz w:val="10"/>
              </w:rPr>
            </w:pPr>
            <w:r>
              <w:rPr>
                <w:sz w:val="10"/>
              </w:rPr>
              <w:t>≤ 75 km/h</w:t>
            </w:r>
          </w:p>
        </w:tc>
        <w:tc>
          <w:tcPr>
            <w:tcW w:w="388" w:type="pct"/>
          </w:tcPr>
          <w:p w14:paraId="1DD48C4B" w14:textId="77777777" w:rsidR="00237B50" w:rsidRDefault="00DD78D3">
            <w:pPr>
              <w:pStyle w:val="TAL"/>
              <w:spacing w:after="0"/>
              <w:rPr>
                <w:sz w:val="10"/>
              </w:rPr>
            </w:pPr>
            <w:r>
              <w:rPr>
                <w:sz w:val="10"/>
              </w:rPr>
              <w:t>≤ 20</w:t>
            </w:r>
          </w:p>
        </w:tc>
        <w:tc>
          <w:tcPr>
            <w:tcW w:w="453" w:type="pct"/>
          </w:tcPr>
          <w:p w14:paraId="7E16D170" w14:textId="77777777" w:rsidR="00237B50" w:rsidRDefault="00DD78D3">
            <w:pPr>
              <w:pStyle w:val="TAL"/>
              <w:spacing w:after="0"/>
              <w:rPr>
                <w:sz w:val="10"/>
              </w:rPr>
            </w:pPr>
            <w:r>
              <w:rPr>
                <w:sz w:val="10"/>
              </w:rPr>
              <w:t>50 m x 10 m x 10 m</w:t>
            </w:r>
          </w:p>
        </w:tc>
        <w:tc>
          <w:tcPr>
            <w:tcW w:w="685" w:type="pct"/>
            <w:gridSpan w:val="2"/>
          </w:tcPr>
          <w:p w14:paraId="4C6DBEBB" w14:textId="77777777" w:rsidR="00237B50" w:rsidRDefault="00DD78D3">
            <w:pPr>
              <w:pStyle w:val="TAL"/>
              <w:spacing w:after="0"/>
              <w:rPr>
                <w:sz w:val="10"/>
              </w:rPr>
            </w:pPr>
            <w:r>
              <w:rPr>
                <w:sz w:val="10"/>
              </w:rPr>
              <w:t>Motion control (A.2.2.1)</w:t>
            </w:r>
          </w:p>
        </w:tc>
      </w:tr>
      <w:tr w:rsidR="00237B50" w14:paraId="5AD0E60F" w14:textId="77777777">
        <w:trPr>
          <w:cantSplit/>
          <w:trHeight w:val="20"/>
        </w:trPr>
        <w:tc>
          <w:tcPr>
            <w:tcW w:w="523" w:type="pct"/>
            <w:shd w:val="clear" w:color="auto" w:fill="auto"/>
          </w:tcPr>
          <w:p w14:paraId="54D55FDC" w14:textId="77777777" w:rsidR="00237B50" w:rsidRDefault="00DD78D3">
            <w:pPr>
              <w:pStyle w:val="TAL"/>
              <w:spacing w:after="0"/>
              <w:rPr>
                <w:sz w:val="10"/>
              </w:rPr>
            </w:pPr>
            <w:r>
              <w:rPr>
                <w:sz w:val="10"/>
              </w:rPr>
              <w:t>99.999 9 % to 99.999 999 %</w:t>
            </w:r>
          </w:p>
        </w:tc>
        <w:tc>
          <w:tcPr>
            <w:tcW w:w="570" w:type="pct"/>
            <w:shd w:val="clear" w:color="auto" w:fill="auto"/>
          </w:tcPr>
          <w:p w14:paraId="18CB4AE0" w14:textId="77777777" w:rsidR="00237B50" w:rsidRDefault="00DD78D3">
            <w:pPr>
              <w:pStyle w:val="TAL"/>
              <w:spacing w:after="0"/>
              <w:rPr>
                <w:sz w:val="10"/>
              </w:rPr>
            </w:pPr>
            <w:r>
              <w:rPr>
                <w:sz w:val="10"/>
              </w:rPr>
              <w:t>~ 10 years</w:t>
            </w:r>
          </w:p>
        </w:tc>
        <w:tc>
          <w:tcPr>
            <w:tcW w:w="400" w:type="pct"/>
            <w:shd w:val="clear" w:color="auto" w:fill="auto"/>
          </w:tcPr>
          <w:p w14:paraId="4A041F95" w14:textId="77777777" w:rsidR="00237B50" w:rsidRDefault="00DD78D3">
            <w:pPr>
              <w:pStyle w:val="TAL"/>
              <w:spacing w:after="0"/>
              <w:rPr>
                <w:sz w:val="10"/>
              </w:rPr>
            </w:pPr>
            <w:r>
              <w:rPr>
                <w:sz w:val="10"/>
              </w:rPr>
              <w:t>&lt; transfer interval value</w:t>
            </w:r>
          </w:p>
        </w:tc>
        <w:tc>
          <w:tcPr>
            <w:tcW w:w="469" w:type="pct"/>
            <w:shd w:val="clear" w:color="auto" w:fill="auto"/>
          </w:tcPr>
          <w:p w14:paraId="1B3C776A" w14:textId="77777777" w:rsidR="00237B50" w:rsidRDefault="00DD78D3">
            <w:pPr>
              <w:pStyle w:val="TAL"/>
              <w:spacing w:after="0"/>
              <w:rPr>
                <w:sz w:val="10"/>
              </w:rPr>
            </w:pPr>
            <w:r>
              <w:rPr>
                <w:sz w:val="10"/>
              </w:rPr>
              <w:t>–</w:t>
            </w:r>
          </w:p>
        </w:tc>
        <w:tc>
          <w:tcPr>
            <w:tcW w:w="375" w:type="pct"/>
            <w:shd w:val="clear" w:color="auto" w:fill="auto"/>
          </w:tcPr>
          <w:p w14:paraId="79BDE0A4" w14:textId="77777777" w:rsidR="00237B50" w:rsidRDefault="00DD78D3">
            <w:pPr>
              <w:pStyle w:val="TAL"/>
              <w:spacing w:after="0"/>
              <w:rPr>
                <w:sz w:val="10"/>
              </w:rPr>
            </w:pPr>
            <w:r>
              <w:rPr>
                <w:sz w:val="10"/>
              </w:rPr>
              <w:t>40</w:t>
            </w:r>
          </w:p>
        </w:tc>
        <w:tc>
          <w:tcPr>
            <w:tcW w:w="362" w:type="pct"/>
          </w:tcPr>
          <w:p w14:paraId="045FEA32" w14:textId="77777777" w:rsidR="00237B50" w:rsidRDefault="00DD78D3">
            <w:pPr>
              <w:pStyle w:val="TAL"/>
              <w:spacing w:after="0"/>
              <w:rPr>
                <w:sz w:val="10"/>
              </w:rPr>
            </w:pPr>
            <w:r>
              <w:rPr>
                <w:sz w:val="10"/>
              </w:rPr>
              <w:t xml:space="preserve">1 ms </w:t>
            </w:r>
          </w:p>
        </w:tc>
        <w:tc>
          <w:tcPr>
            <w:tcW w:w="355" w:type="pct"/>
          </w:tcPr>
          <w:p w14:paraId="6EA821F4" w14:textId="77777777" w:rsidR="00237B50" w:rsidRDefault="00DD78D3">
            <w:pPr>
              <w:pStyle w:val="TAL"/>
              <w:spacing w:after="0"/>
              <w:rPr>
                <w:sz w:val="10"/>
              </w:rPr>
            </w:pPr>
            <w:r>
              <w:rPr>
                <w:sz w:val="10"/>
              </w:rPr>
              <w:t>1 ms</w:t>
            </w:r>
          </w:p>
        </w:tc>
        <w:tc>
          <w:tcPr>
            <w:tcW w:w="420" w:type="pct"/>
          </w:tcPr>
          <w:p w14:paraId="432B8AC5" w14:textId="77777777" w:rsidR="00237B50" w:rsidRDefault="00DD78D3">
            <w:pPr>
              <w:pStyle w:val="TAL"/>
              <w:spacing w:after="0"/>
              <w:rPr>
                <w:sz w:val="10"/>
              </w:rPr>
            </w:pPr>
            <w:r>
              <w:rPr>
                <w:sz w:val="10"/>
              </w:rPr>
              <w:t>≤ 75 km/h</w:t>
            </w:r>
          </w:p>
        </w:tc>
        <w:tc>
          <w:tcPr>
            <w:tcW w:w="388" w:type="pct"/>
          </w:tcPr>
          <w:p w14:paraId="78778E97" w14:textId="77777777" w:rsidR="00237B50" w:rsidRDefault="00DD78D3">
            <w:pPr>
              <w:pStyle w:val="TAL"/>
              <w:spacing w:after="0"/>
              <w:rPr>
                <w:sz w:val="10"/>
              </w:rPr>
            </w:pPr>
            <w:r>
              <w:rPr>
                <w:sz w:val="10"/>
              </w:rPr>
              <w:t>≤ 50</w:t>
            </w:r>
          </w:p>
        </w:tc>
        <w:tc>
          <w:tcPr>
            <w:tcW w:w="453" w:type="pct"/>
          </w:tcPr>
          <w:p w14:paraId="1DA62DB2" w14:textId="77777777" w:rsidR="00237B50" w:rsidRDefault="00DD78D3">
            <w:pPr>
              <w:pStyle w:val="TAL"/>
              <w:spacing w:after="0"/>
              <w:rPr>
                <w:sz w:val="10"/>
              </w:rPr>
            </w:pPr>
            <w:r>
              <w:rPr>
                <w:sz w:val="10"/>
              </w:rPr>
              <w:t>50 m x 10 m x 10 m</w:t>
            </w:r>
          </w:p>
        </w:tc>
        <w:tc>
          <w:tcPr>
            <w:tcW w:w="685" w:type="pct"/>
            <w:gridSpan w:val="2"/>
          </w:tcPr>
          <w:p w14:paraId="0B33BC71" w14:textId="77777777" w:rsidR="00237B50" w:rsidRDefault="00DD78D3">
            <w:pPr>
              <w:pStyle w:val="TAL"/>
              <w:spacing w:after="0"/>
              <w:rPr>
                <w:sz w:val="10"/>
              </w:rPr>
            </w:pPr>
            <w:r>
              <w:rPr>
                <w:sz w:val="10"/>
              </w:rPr>
              <w:t>Motion control (A.2.2.1)</w:t>
            </w:r>
          </w:p>
        </w:tc>
      </w:tr>
      <w:tr w:rsidR="00237B50" w14:paraId="1DC8A6CD" w14:textId="77777777">
        <w:trPr>
          <w:cantSplit/>
          <w:trHeight w:val="20"/>
        </w:trPr>
        <w:tc>
          <w:tcPr>
            <w:tcW w:w="523" w:type="pct"/>
            <w:shd w:val="clear" w:color="auto" w:fill="auto"/>
          </w:tcPr>
          <w:p w14:paraId="1B16B155" w14:textId="77777777" w:rsidR="00237B50" w:rsidRDefault="00DD78D3">
            <w:pPr>
              <w:pStyle w:val="TAL"/>
              <w:spacing w:after="0"/>
              <w:rPr>
                <w:sz w:val="10"/>
              </w:rPr>
            </w:pPr>
            <w:r>
              <w:rPr>
                <w:sz w:val="10"/>
              </w:rPr>
              <w:t>99.999 9 % to 99.999 999 %</w:t>
            </w:r>
          </w:p>
        </w:tc>
        <w:tc>
          <w:tcPr>
            <w:tcW w:w="570" w:type="pct"/>
            <w:shd w:val="clear" w:color="auto" w:fill="auto"/>
          </w:tcPr>
          <w:p w14:paraId="509DC239" w14:textId="77777777" w:rsidR="00237B50" w:rsidRDefault="00DD78D3">
            <w:pPr>
              <w:pStyle w:val="TAL"/>
              <w:spacing w:after="0"/>
              <w:rPr>
                <w:sz w:val="10"/>
              </w:rPr>
            </w:pPr>
            <w:r>
              <w:rPr>
                <w:sz w:val="10"/>
              </w:rPr>
              <w:t>~ 10 years</w:t>
            </w:r>
          </w:p>
        </w:tc>
        <w:tc>
          <w:tcPr>
            <w:tcW w:w="400" w:type="pct"/>
            <w:shd w:val="clear" w:color="auto" w:fill="auto"/>
          </w:tcPr>
          <w:p w14:paraId="4F30F553" w14:textId="77777777" w:rsidR="00237B50" w:rsidRDefault="00DD78D3">
            <w:pPr>
              <w:pStyle w:val="TAL"/>
              <w:spacing w:after="0"/>
              <w:rPr>
                <w:sz w:val="10"/>
              </w:rPr>
            </w:pPr>
            <w:r>
              <w:rPr>
                <w:sz w:val="10"/>
              </w:rPr>
              <w:t>&lt; transfer interval value</w:t>
            </w:r>
          </w:p>
        </w:tc>
        <w:tc>
          <w:tcPr>
            <w:tcW w:w="469" w:type="pct"/>
            <w:shd w:val="clear" w:color="auto" w:fill="auto"/>
          </w:tcPr>
          <w:p w14:paraId="24404B38" w14:textId="77777777" w:rsidR="00237B50" w:rsidRDefault="00DD78D3">
            <w:pPr>
              <w:pStyle w:val="TAL"/>
              <w:spacing w:after="0"/>
              <w:rPr>
                <w:sz w:val="10"/>
              </w:rPr>
            </w:pPr>
            <w:r>
              <w:rPr>
                <w:sz w:val="10"/>
              </w:rPr>
              <w:t>–</w:t>
            </w:r>
          </w:p>
        </w:tc>
        <w:tc>
          <w:tcPr>
            <w:tcW w:w="375" w:type="pct"/>
            <w:shd w:val="clear" w:color="auto" w:fill="auto"/>
          </w:tcPr>
          <w:p w14:paraId="5192638E" w14:textId="77777777" w:rsidR="00237B50" w:rsidRDefault="00DD78D3">
            <w:pPr>
              <w:pStyle w:val="TAL"/>
              <w:spacing w:after="0"/>
              <w:rPr>
                <w:sz w:val="10"/>
              </w:rPr>
            </w:pPr>
            <w:r>
              <w:rPr>
                <w:color w:val="000000"/>
                <w:sz w:val="10"/>
              </w:rPr>
              <w:t>20</w:t>
            </w:r>
          </w:p>
        </w:tc>
        <w:tc>
          <w:tcPr>
            <w:tcW w:w="362" w:type="pct"/>
          </w:tcPr>
          <w:p w14:paraId="780231F9" w14:textId="77777777" w:rsidR="00237B50" w:rsidRDefault="00DD78D3">
            <w:pPr>
              <w:pStyle w:val="TAL"/>
              <w:spacing w:after="0"/>
              <w:rPr>
                <w:sz w:val="10"/>
              </w:rPr>
            </w:pPr>
            <w:r>
              <w:rPr>
                <w:sz w:val="10"/>
              </w:rPr>
              <w:t xml:space="preserve">2 ms </w:t>
            </w:r>
          </w:p>
        </w:tc>
        <w:tc>
          <w:tcPr>
            <w:tcW w:w="355" w:type="pct"/>
          </w:tcPr>
          <w:p w14:paraId="0744132C" w14:textId="77777777" w:rsidR="00237B50" w:rsidRDefault="00DD78D3">
            <w:pPr>
              <w:pStyle w:val="TAL"/>
              <w:spacing w:after="0"/>
              <w:rPr>
                <w:sz w:val="10"/>
              </w:rPr>
            </w:pPr>
            <w:r>
              <w:rPr>
                <w:sz w:val="10"/>
              </w:rPr>
              <w:t>2 ms</w:t>
            </w:r>
          </w:p>
        </w:tc>
        <w:tc>
          <w:tcPr>
            <w:tcW w:w="420" w:type="pct"/>
          </w:tcPr>
          <w:p w14:paraId="59A0403F" w14:textId="77777777" w:rsidR="00237B50" w:rsidRDefault="00DD78D3">
            <w:pPr>
              <w:pStyle w:val="TAL"/>
              <w:spacing w:after="0"/>
              <w:rPr>
                <w:sz w:val="10"/>
              </w:rPr>
            </w:pPr>
            <w:r>
              <w:rPr>
                <w:sz w:val="10"/>
              </w:rPr>
              <w:t>≤ 75 km/h</w:t>
            </w:r>
          </w:p>
        </w:tc>
        <w:tc>
          <w:tcPr>
            <w:tcW w:w="388" w:type="pct"/>
          </w:tcPr>
          <w:p w14:paraId="73CD92BD" w14:textId="77777777" w:rsidR="00237B50" w:rsidRDefault="00DD78D3">
            <w:pPr>
              <w:pStyle w:val="TAL"/>
              <w:spacing w:after="0"/>
              <w:rPr>
                <w:sz w:val="10"/>
              </w:rPr>
            </w:pPr>
            <w:r>
              <w:rPr>
                <w:sz w:val="10"/>
              </w:rPr>
              <w:t>≤ 100</w:t>
            </w:r>
          </w:p>
        </w:tc>
        <w:tc>
          <w:tcPr>
            <w:tcW w:w="453" w:type="pct"/>
          </w:tcPr>
          <w:p w14:paraId="30836568" w14:textId="77777777" w:rsidR="00237B50" w:rsidRDefault="00DD78D3">
            <w:pPr>
              <w:pStyle w:val="TAL"/>
              <w:spacing w:after="0"/>
              <w:rPr>
                <w:sz w:val="10"/>
              </w:rPr>
            </w:pPr>
            <w:r>
              <w:rPr>
                <w:sz w:val="10"/>
              </w:rPr>
              <w:t>50 m x 10 m x 10 m</w:t>
            </w:r>
          </w:p>
        </w:tc>
        <w:tc>
          <w:tcPr>
            <w:tcW w:w="685" w:type="pct"/>
            <w:gridSpan w:val="2"/>
          </w:tcPr>
          <w:p w14:paraId="3BD60D4A" w14:textId="77777777" w:rsidR="00237B50" w:rsidRDefault="00DD78D3">
            <w:pPr>
              <w:pStyle w:val="TAL"/>
              <w:spacing w:after="0"/>
              <w:rPr>
                <w:sz w:val="10"/>
              </w:rPr>
            </w:pPr>
            <w:r>
              <w:rPr>
                <w:sz w:val="10"/>
              </w:rPr>
              <w:t>Motion control (A.2.2.1)</w:t>
            </w:r>
          </w:p>
        </w:tc>
      </w:tr>
      <w:tr w:rsidR="00237B50" w14:paraId="18CDBE0F" w14:textId="77777777">
        <w:trPr>
          <w:cantSplit/>
          <w:trHeight w:val="20"/>
        </w:trPr>
        <w:tc>
          <w:tcPr>
            <w:tcW w:w="523" w:type="pct"/>
            <w:shd w:val="clear" w:color="auto" w:fill="auto"/>
          </w:tcPr>
          <w:p w14:paraId="35B3D4EC" w14:textId="77777777" w:rsidR="00237B50" w:rsidRDefault="00DD78D3">
            <w:pPr>
              <w:pStyle w:val="TAL"/>
              <w:spacing w:after="0"/>
              <w:rPr>
                <w:sz w:val="10"/>
              </w:rPr>
            </w:pPr>
            <w:r>
              <w:rPr>
                <w:sz w:val="10"/>
              </w:rPr>
              <w:t>99.999 9 %</w:t>
            </w:r>
          </w:p>
        </w:tc>
        <w:tc>
          <w:tcPr>
            <w:tcW w:w="570" w:type="pct"/>
            <w:shd w:val="clear" w:color="auto" w:fill="auto"/>
          </w:tcPr>
          <w:p w14:paraId="4EFC4264" w14:textId="77777777" w:rsidR="00237B50" w:rsidRDefault="00DD78D3">
            <w:pPr>
              <w:pStyle w:val="TAL"/>
              <w:spacing w:after="0"/>
              <w:rPr>
                <w:sz w:val="10"/>
              </w:rPr>
            </w:pPr>
            <w:r>
              <w:rPr>
                <w:sz w:val="10"/>
              </w:rPr>
              <w:t>–</w:t>
            </w:r>
          </w:p>
        </w:tc>
        <w:tc>
          <w:tcPr>
            <w:tcW w:w="400" w:type="pct"/>
            <w:shd w:val="clear" w:color="auto" w:fill="auto"/>
          </w:tcPr>
          <w:p w14:paraId="3E8BDC4E" w14:textId="77777777" w:rsidR="00237B50" w:rsidRDefault="00DD78D3">
            <w:pPr>
              <w:pStyle w:val="TAL"/>
              <w:spacing w:after="0"/>
              <w:rPr>
                <w:sz w:val="10"/>
              </w:rPr>
            </w:pPr>
            <w:r>
              <w:rPr>
                <w:sz w:val="10"/>
              </w:rPr>
              <w:t>&lt; 5 ms</w:t>
            </w:r>
          </w:p>
        </w:tc>
        <w:tc>
          <w:tcPr>
            <w:tcW w:w="469" w:type="pct"/>
            <w:shd w:val="clear" w:color="auto" w:fill="auto"/>
          </w:tcPr>
          <w:p w14:paraId="168F7E58" w14:textId="77777777" w:rsidR="00237B50" w:rsidRDefault="00DD78D3">
            <w:pPr>
              <w:pStyle w:val="TAL"/>
              <w:spacing w:after="0"/>
              <w:rPr>
                <w:sz w:val="10"/>
              </w:rPr>
            </w:pPr>
            <w:r>
              <w:rPr>
                <w:sz w:val="10"/>
              </w:rPr>
              <w:t>1 kbit/s (steady state)</w:t>
            </w:r>
            <w:r>
              <w:rPr>
                <w:sz w:val="10"/>
              </w:rPr>
              <w:br/>
              <w:t>1.5 Mbit/s (fault case)</w:t>
            </w:r>
          </w:p>
        </w:tc>
        <w:tc>
          <w:tcPr>
            <w:tcW w:w="375" w:type="pct"/>
            <w:shd w:val="clear" w:color="auto" w:fill="auto"/>
          </w:tcPr>
          <w:p w14:paraId="19EEBFED" w14:textId="77777777" w:rsidR="00237B50" w:rsidRDefault="00DD78D3">
            <w:pPr>
              <w:pStyle w:val="TAL"/>
              <w:spacing w:after="0"/>
              <w:rPr>
                <w:sz w:val="10"/>
              </w:rPr>
            </w:pPr>
            <w:r>
              <w:rPr>
                <w:sz w:val="10"/>
              </w:rPr>
              <w:t>&lt; 1,500</w:t>
            </w:r>
          </w:p>
        </w:tc>
        <w:tc>
          <w:tcPr>
            <w:tcW w:w="362" w:type="pct"/>
          </w:tcPr>
          <w:p w14:paraId="7745A549" w14:textId="77777777" w:rsidR="00237B50" w:rsidRDefault="00DD78D3">
            <w:pPr>
              <w:pStyle w:val="TAL"/>
              <w:spacing w:after="0"/>
              <w:rPr>
                <w:sz w:val="10"/>
              </w:rPr>
            </w:pPr>
            <w:r>
              <w:rPr>
                <w:sz w:val="10"/>
              </w:rPr>
              <w:t xml:space="preserve">&lt; 60 s </w:t>
            </w:r>
            <w:r>
              <w:rPr>
                <w:sz w:val="10"/>
              </w:rPr>
              <w:br/>
              <w:t>(steady state)</w:t>
            </w:r>
            <w:r>
              <w:rPr>
                <w:sz w:val="10"/>
              </w:rPr>
              <w:br/>
              <w:t>≥ 1 ms (fault case)</w:t>
            </w:r>
          </w:p>
        </w:tc>
        <w:tc>
          <w:tcPr>
            <w:tcW w:w="355" w:type="pct"/>
          </w:tcPr>
          <w:p w14:paraId="45E2D895" w14:textId="77777777" w:rsidR="00237B50" w:rsidRDefault="00DD78D3">
            <w:pPr>
              <w:pStyle w:val="TAL"/>
              <w:spacing w:after="0"/>
              <w:rPr>
                <w:sz w:val="10"/>
              </w:rPr>
            </w:pPr>
            <w:r>
              <w:rPr>
                <w:sz w:val="10"/>
              </w:rPr>
              <w:t>transfer interval</w:t>
            </w:r>
          </w:p>
        </w:tc>
        <w:tc>
          <w:tcPr>
            <w:tcW w:w="420" w:type="pct"/>
          </w:tcPr>
          <w:p w14:paraId="2A9B97BC" w14:textId="77777777" w:rsidR="00237B50" w:rsidRDefault="00DD78D3">
            <w:pPr>
              <w:pStyle w:val="TAL"/>
              <w:spacing w:after="0"/>
              <w:rPr>
                <w:sz w:val="10"/>
              </w:rPr>
            </w:pPr>
            <w:r>
              <w:rPr>
                <w:sz w:val="10"/>
              </w:rPr>
              <w:t>stationary</w:t>
            </w:r>
          </w:p>
        </w:tc>
        <w:tc>
          <w:tcPr>
            <w:tcW w:w="388" w:type="pct"/>
          </w:tcPr>
          <w:p w14:paraId="2E18C557" w14:textId="77777777" w:rsidR="00237B50" w:rsidRDefault="00DD78D3">
            <w:pPr>
              <w:pStyle w:val="TAL"/>
              <w:spacing w:after="0"/>
              <w:rPr>
                <w:sz w:val="10"/>
              </w:rPr>
            </w:pPr>
            <w:r>
              <w:rPr>
                <w:sz w:val="10"/>
              </w:rPr>
              <w:t>20</w:t>
            </w:r>
          </w:p>
        </w:tc>
        <w:tc>
          <w:tcPr>
            <w:tcW w:w="453" w:type="pct"/>
          </w:tcPr>
          <w:p w14:paraId="07575D5F" w14:textId="77777777" w:rsidR="00237B50" w:rsidRDefault="00DD78D3">
            <w:pPr>
              <w:pStyle w:val="TAL"/>
              <w:spacing w:after="0"/>
              <w:rPr>
                <w:sz w:val="10"/>
              </w:rPr>
            </w:pPr>
            <w:r>
              <w:rPr>
                <w:sz w:val="10"/>
              </w:rPr>
              <w:t>30 km x 20 km</w:t>
            </w:r>
          </w:p>
        </w:tc>
        <w:tc>
          <w:tcPr>
            <w:tcW w:w="685" w:type="pct"/>
            <w:gridSpan w:val="2"/>
          </w:tcPr>
          <w:p w14:paraId="3DA5B2EB" w14:textId="549C0829" w:rsidR="00237B50" w:rsidRDefault="00DD78D3">
            <w:pPr>
              <w:pStyle w:val="TAL"/>
              <w:spacing w:after="0"/>
              <w:rPr>
                <w:sz w:val="10"/>
              </w:rPr>
            </w:pPr>
            <w:r>
              <w:rPr>
                <w:sz w:val="10"/>
              </w:rPr>
              <w:t>Electrical Distribution – Dis</w:t>
            </w:r>
            <w:r>
              <w:rPr>
                <w:sz w:val="10"/>
              </w:rPr>
              <w:softHyphen/>
            </w:r>
            <w:r w:rsidR="008C09EE">
              <w:rPr>
                <w:sz w:val="10"/>
              </w:rPr>
              <w:pgNum/>
            </w:r>
            <w:r w:rsidR="008C09EE">
              <w:rPr>
                <w:sz w:val="10"/>
              </w:rPr>
              <w:t>ribute</w:t>
            </w:r>
            <w:r>
              <w:rPr>
                <w:sz w:val="10"/>
              </w:rPr>
              <w:t xml:space="preserve"> automated switch</w:t>
            </w:r>
            <w:r>
              <w:rPr>
                <w:sz w:val="10"/>
              </w:rPr>
              <w:softHyphen/>
              <w:t xml:space="preserve">ing for isolation and service restoration (A.4.4); (note 5) </w:t>
            </w:r>
          </w:p>
        </w:tc>
      </w:tr>
      <w:tr w:rsidR="00237B50" w14:paraId="5AD8F599" w14:textId="77777777">
        <w:trPr>
          <w:cantSplit/>
          <w:trHeight w:val="20"/>
        </w:trPr>
        <w:tc>
          <w:tcPr>
            <w:tcW w:w="523" w:type="pct"/>
            <w:shd w:val="clear" w:color="auto" w:fill="auto"/>
          </w:tcPr>
          <w:p w14:paraId="28011360" w14:textId="77777777" w:rsidR="00237B50" w:rsidRDefault="00DD78D3">
            <w:pPr>
              <w:pStyle w:val="TAL"/>
              <w:spacing w:after="0"/>
              <w:rPr>
                <w:sz w:val="10"/>
              </w:rPr>
            </w:pPr>
            <w:r>
              <w:rPr>
                <w:sz w:val="10"/>
              </w:rPr>
              <w:t>99.999 9 % to 99.999 999 %</w:t>
            </w:r>
          </w:p>
        </w:tc>
        <w:tc>
          <w:tcPr>
            <w:tcW w:w="570" w:type="pct"/>
            <w:shd w:val="clear" w:color="auto" w:fill="auto"/>
          </w:tcPr>
          <w:p w14:paraId="4C51201E" w14:textId="77777777" w:rsidR="00237B50" w:rsidRDefault="00DD78D3">
            <w:pPr>
              <w:pStyle w:val="TAL"/>
              <w:spacing w:after="0"/>
              <w:rPr>
                <w:sz w:val="10"/>
              </w:rPr>
            </w:pPr>
            <w:r>
              <w:rPr>
                <w:sz w:val="10"/>
              </w:rPr>
              <w:t>~ 10 years</w:t>
            </w:r>
          </w:p>
        </w:tc>
        <w:tc>
          <w:tcPr>
            <w:tcW w:w="400" w:type="pct"/>
            <w:shd w:val="clear" w:color="auto" w:fill="auto"/>
          </w:tcPr>
          <w:p w14:paraId="5F49FB5C" w14:textId="77777777" w:rsidR="00237B50" w:rsidRDefault="00DD78D3">
            <w:pPr>
              <w:pStyle w:val="TAL"/>
              <w:spacing w:after="0"/>
              <w:rPr>
                <w:sz w:val="10"/>
              </w:rPr>
            </w:pPr>
            <w:r>
              <w:rPr>
                <w:sz w:val="10"/>
              </w:rPr>
              <w:t>&lt; transfer interval value</w:t>
            </w:r>
          </w:p>
        </w:tc>
        <w:tc>
          <w:tcPr>
            <w:tcW w:w="469" w:type="pct"/>
            <w:shd w:val="clear" w:color="auto" w:fill="auto"/>
          </w:tcPr>
          <w:p w14:paraId="343CD7CE" w14:textId="77777777" w:rsidR="00237B50" w:rsidRDefault="00237B50">
            <w:pPr>
              <w:pStyle w:val="TAL"/>
              <w:spacing w:after="0"/>
              <w:rPr>
                <w:sz w:val="10"/>
              </w:rPr>
            </w:pPr>
          </w:p>
        </w:tc>
        <w:tc>
          <w:tcPr>
            <w:tcW w:w="375" w:type="pct"/>
            <w:shd w:val="clear" w:color="auto" w:fill="auto"/>
          </w:tcPr>
          <w:p w14:paraId="1D2FDC72" w14:textId="77777777" w:rsidR="00237B50" w:rsidRDefault="00DD78D3">
            <w:pPr>
              <w:pStyle w:val="TAL"/>
              <w:spacing w:after="0"/>
              <w:rPr>
                <w:color w:val="000000"/>
                <w:sz w:val="10"/>
              </w:rPr>
            </w:pPr>
            <w:r>
              <w:rPr>
                <w:sz w:val="10"/>
              </w:rPr>
              <w:t>1 k</w:t>
            </w:r>
          </w:p>
        </w:tc>
        <w:tc>
          <w:tcPr>
            <w:tcW w:w="362" w:type="pct"/>
          </w:tcPr>
          <w:p w14:paraId="5028B663" w14:textId="77777777" w:rsidR="00237B50" w:rsidRDefault="00DD78D3">
            <w:pPr>
              <w:pStyle w:val="TAL"/>
              <w:spacing w:after="0"/>
              <w:rPr>
                <w:sz w:val="10"/>
              </w:rPr>
            </w:pPr>
            <w:r>
              <w:rPr>
                <w:sz w:val="10"/>
              </w:rPr>
              <w:t>≤ 10 ms</w:t>
            </w:r>
          </w:p>
        </w:tc>
        <w:tc>
          <w:tcPr>
            <w:tcW w:w="355" w:type="pct"/>
          </w:tcPr>
          <w:p w14:paraId="44E9DDEA" w14:textId="77777777" w:rsidR="00237B50" w:rsidRDefault="00DD78D3">
            <w:pPr>
              <w:pStyle w:val="TAL"/>
              <w:spacing w:after="0"/>
              <w:rPr>
                <w:sz w:val="10"/>
              </w:rPr>
            </w:pPr>
            <w:r>
              <w:rPr>
                <w:sz w:val="10"/>
              </w:rPr>
              <w:t>10 ms</w:t>
            </w:r>
          </w:p>
        </w:tc>
        <w:tc>
          <w:tcPr>
            <w:tcW w:w="420" w:type="pct"/>
          </w:tcPr>
          <w:p w14:paraId="5AF32DB4" w14:textId="77777777" w:rsidR="00237B50" w:rsidRDefault="00DD78D3">
            <w:pPr>
              <w:pStyle w:val="TAL"/>
              <w:spacing w:after="0"/>
              <w:rPr>
                <w:sz w:val="10"/>
              </w:rPr>
            </w:pPr>
            <w:r>
              <w:rPr>
                <w:sz w:val="10"/>
              </w:rPr>
              <w:t>-</w:t>
            </w:r>
          </w:p>
        </w:tc>
        <w:tc>
          <w:tcPr>
            <w:tcW w:w="388" w:type="pct"/>
          </w:tcPr>
          <w:p w14:paraId="3E2D281C" w14:textId="77777777" w:rsidR="00237B50" w:rsidRDefault="00DD78D3">
            <w:pPr>
              <w:pStyle w:val="TAL"/>
              <w:spacing w:after="0"/>
              <w:rPr>
                <w:sz w:val="10"/>
              </w:rPr>
            </w:pPr>
            <w:r>
              <w:rPr>
                <w:sz w:val="10"/>
              </w:rPr>
              <w:t>5 to 10</w:t>
            </w:r>
          </w:p>
        </w:tc>
        <w:tc>
          <w:tcPr>
            <w:tcW w:w="453" w:type="pct"/>
          </w:tcPr>
          <w:p w14:paraId="65688C37" w14:textId="77777777" w:rsidR="00237B50" w:rsidRDefault="00DD78D3">
            <w:pPr>
              <w:pStyle w:val="TAL"/>
              <w:spacing w:after="0"/>
              <w:rPr>
                <w:sz w:val="10"/>
              </w:rPr>
            </w:pPr>
            <w:r>
              <w:rPr>
                <w:sz w:val="10"/>
              </w:rPr>
              <w:t>100 m x 30 m x 10 m</w:t>
            </w:r>
          </w:p>
        </w:tc>
        <w:tc>
          <w:tcPr>
            <w:tcW w:w="685" w:type="pct"/>
            <w:gridSpan w:val="2"/>
          </w:tcPr>
          <w:p w14:paraId="76D81635" w14:textId="77777777" w:rsidR="00237B50" w:rsidRDefault="00DD78D3">
            <w:pPr>
              <w:pStyle w:val="TAL"/>
              <w:spacing w:after="0"/>
              <w:rPr>
                <w:sz w:val="10"/>
              </w:rPr>
            </w:pPr>
            <w:r>
              <w:rPr>
                <w:sz w:val="10"/>
              </w:rPr>
              <w:t>Control-to-control in motion control (A.2.2.2); (note 9)</w:t>
            </w:r>
          </w:p>
        </w:tc>
      </w:tr>
      <w:tr w:rsidR="00237B50" w14:paraId="14BB9BAB" w14:textId="77777777">
        <w:trPr>
          <w:cantSplit/>
          <w:trHeight w:val="20"/>
        </w:trPr>
        <w:tc>
          <w:tcPr>
            <w:tcW w:w="523" w:type="pct"/>
            <w:shd w:val="clear" w:color="auto" w:fill="auto"/>
          </w:tcPr>
          <w:p w14:paraId="5052E2A5" w14:textId="77777777" w:rsidR="00237B50" w:rsidRDefault="00DD78D3">
            <w:pPr>
              <w:pStyle w:val="TAL"/>
              <w:spacing w:after="0"/>
              <w:rPr>
                <w:sz w:val="10"/>
              </w:rPr>
            </w:pPr>
            <w:r>
              <w:rPr>
                <w:sz w:val="10"/>
              </w:rPr>
              <w:t>99.999 9 % to 99.999 999 %</w:t>
            </w:r>
          </w:p>
        </w:tc>
        <w:tc>
          <w:tcPr>
            <w:tcW w:w="570" w:type="pct"/>
            <w:shd w:val="clear" w:color="auto" w:fill="auto"/>
          </w:tcPr>
          <w:p w14:paraId="16CDBBA5" w14:textId="77777777" w:rsidR="00237B50" w:rsidRDefault="00DD78D3">
            <w:pPr>
              <w:pStyle w:val="TAL"/>
              <w:spacing w:after="0"/>
              <w:rPr>
                <w:sz w:val="10"/>
              </w:rPr>
            </w:pPr>
            <w:r>
              <w:rPr>
                <w:sz w:val="10"/>
              </w:rPr>
              <w:t>~ 10 years</w:t>
            </w:r>
          </w:p>
        </w:tc>
        <w:tc>
          <w:tcPr>
            <w:tcW w:w="400" w:type="pct"/>
            <w:shd w:val="clear" w:color="auto" w:fill="auto"/>
          </w:tcPr>
          <w:p w14:paraId="6DA46B66" w14:textId="77777777" w:rsidR="00237B50" w:rsidRDefault="00DD78D3">
            <w:pPr>
              <w:pStyle w:val="TAL"/>
              <w:spacing w:after="0"/>
              <w:rPr>
                <w:sz w:val="10"/>
              </w:rPr>
            </w:pPr>
            <w:r>
              <w:rPr>
                <w:sz w:val="10"/>
              </w:rPr>
              <w:t>&lt; transfer interval value (note 5)</w:t>
            </w:r>
          </w:p>
        </w:tc>
        <w:tc>
          <w:tcPr>
            <w:tcW w:w="469" w:type="pct"/>
            <w:shd w:val="clear" w:color="auto" w:fill="auto"/>
          </w:tcPr>
          <w:p w14:paraId="57B92CAD" w14:textId="77777777" w:rsidR="00237B50" w:rsidRDefault="00DD78D3">
            <w:pPr>
              <w:pStyle w:val="TAL"/>
              <w:spacing w:after="0"/>
              <w:rPr>
                <w:sz w:val="10"/>
              </w:rPr>
            </w:pPr>
            <w:r>
              <w:rPr>
                <w:sz w:val="10"/>
              </w:rPr>
              <w:t>50 Mbit/s</w:t>
            </w:r>
          </w:p>
        </w:tc>
        <w:tc>
          <w:tcPr>
            <w:tcW w:w="375" w:type="pct"/>
            <w:shd w:val="clear" w:color="auto" w:fill="auto"/>
          </w:tcPr>
          <w:p w14:paraId="75F3D62A" w14:textId="77777777" w:rsidR="00237B50" w:rsidRDefault="00237B50">
            <w:pPr>
              <w:pStyle w:val="TAL"/>
              <w:spacing w:after="0"/>
              <w:rPr>
                <w:sz w:val="10"/>
              </w:rPr>
            </w:pPr>
          </w:p>
        </w:tc>
        <w:tc>
          <w:tcPr>
            <w:tcW w:w="362" w:type="pct"/>
          </w:tcPr>
          <w:p w14:paraId="266C09FD" w14:textId="77777777" w:rsidR="00237B50" w:rsidRDefault="00DD78D3">
            <w:pPr>
              <w:pStyle w:val="TAL"/>
              <w:spacing w:after="0"/>
              <w:rPr>
                <w:sz w:val="10"/>
              </w:rPr>
            </w:pPr>
            <w:r>
              <w:rPr>
                <w:rFonts w:cs="Arial"/>
                <w:sz w:val="10"/>
              </w:rPr>
              <w:t>≤</w:t>
            </w:r>
            <w:r>
              <w:rPr>
                <w:sz w:val="10"/>
              </w:rPr>
              <w:t> 1 ms</w:t>
            </w:r>
          </w:p>
        </w:tc>
        <w:tc>
          <w:tcPr>
            <w:tcW w:w="355" w:type="pct"/>
          </w:tcPr>
          <w:p w14:paraId="19C7E4C9" w14:textId="77777777" w:rsidR="00237B50" w:rsidRDefault="00DD78D3">
            <w:pPr>
              <w:pStyle w:val="TAL"/>
              <w:spacing w:after="0"/>
              <w:rPr>
                <w:sz w:val="10"/>
              </w:rPr>
            </w:pPr>
            <w:r>
              <w:rPr>
                <w:sz w:val="10"/>
              </w:rPr>
              <w:t>3 x transfer interval</w:t>
            </w:r>
          </w:p>
        </w:tc>
        <w:tc>
          <w:tcPr>
            <w:tcW w:w="420" w:type="pct"/>
          </w:tcPr>
          <w:p w14:paraId="24A0BD80" w14:textId="77777777" w:rsidR="00237B50" w:rsidRDefault="00DD78D3">
            <w:pPr>
              <w:pStyle w:val="TAL"/>
              <w:spacing w:after="0"/>
              <w:rPr>
                <w:sz w:val="10"/>
              </w:rPr>
            </w:pPr>
            <w:r>
              <w:rPr>
                <w:sz w:val="10"/>
              </w:rPr>
              <w:t>stationary</w:t>
            </w:r>
          </w:p>
        </w:tc>
        <w:tc>
          <w:tcPr>
            <w:tcW w:w="388" w:type="pct"/>
          </w:tcPr>
          <w:p w14:paraId="4592A01B" w14:textId="77777777" w:rsidR="00237B50" w:rsidRDefault="00DD78D3">
            <w:pPr>
              <w:pStyle w:val="TAL"/>
              <w:spacing w:after="0"/>
              <w:rPr>
                <w:sz w:val="10"/>
              </w:rPr>
            </w:pPr>
            <w:r>
              <w:rPr>
                <w:sz w:val="10"/>
              </w:rPr>
              <w:t>2 to 5</w:t>
            </w:r>
          </w:p>
        </w:tc>
        <w:tc>
          <w:tcPr>
            <w:tcW w:w="453" w:type="pct"/>
          </w:tcPr>
          <w:p w14:paraId="25150606" w14:textId="77777777" w:rsidR="00237B50" w:rsidRDefault="00DD78D3">
            <w:pPr>
              <w:pStyle w:val="TAL"/>
              <w:spacing w:after="0"/>
              <w:rPr>
                <w:sz w:val="10"/>
              </w:rPr>
            </w:pPr>
            <w:r>
              <w:rPr>
                <w:sz w:val="10"/>
              </w:rPr>
              <w:t>100 m x 30 m x 10 m</w:t>
            </w:r>
          </w:p>
        </w:tc>
        <w:tc>
          <w:tcPr>
            <w:tcW w:w="685" w:type="pct"/>
            <w:gridSpan w:val="2"/>
          </w:tcPr>
          <w:p w14:paraId="3294E255" w14:textId="77777777" w:rsidR="00237B50" w:rsidRDefault="00DD78D3">
            <w:pPr>
              <w:pStyle w:val="TAL"/>
              <w:spacing w:after="0"/>
              <w:rPr>
                <w:sz w:val="10"/>
              </w:rPr>
            </w:pPr>
            <w:r>
              <w:rPr>
                <w:sz w:val="10"/>
              </w:rPr>
              <w:t>Wired-2-wireless 100 Mbit/s link replacement (A.2.2.4)</w:t>
            </w:r>
          </w:p>
        </w:tc>
      </w:tr>
      <w:tr w:rsidR="00237B50" w14:paraId="36B55F04" w14:textId="77777777">
        <w:trPr>
          <w:cantSplit/>
          <w:trHeight w:val="20"/>
        </w:trPr>
        <w:tc>
          <w:tcPr>
            <w:tcW w:w="523" w:type="pct"/>
            <w:shd w:val="clear" w:color="auto" w:fill="auto"/>
          </w:tcPr>
          <w:p w14:paraId="7C4F98DA" w14:textId="77777777" w:rsidR="00237B50" w:rsidRDefault="00DD78D3">
            <w:pPr>
              <w:pStyle w:val="TAL"/>
              <w:spacing w:after="0"/>
              <w:rPr>
                <w:sz w:val="10"/>
              </w:rPr>
            </w:pPr>
            <w:r>
              <w:rPr>
                <w:sz w:val="10"/>
              </w:rPr>
              <w:t>99.999 9 % to 99.999 999 %</w:t>
            </w:r>
          </w:p>
        </w:tc>
        <w:tc>
          <w:tcPr>
            <w:tcW w:w="570" w:type="pct"/>
            <w:shd w:val="clear" w:color="auto" w:fill="auto"/>
          </w:tcPr>
          <w:p w14:paraId="14A7EA12" w14:textId="77777777" w:rsidR="00237B50" w:rsidRDefault="00DD78D3">
            <w:pPr>
              <w:pStyle w:val="TAL"/>
              <w:spacing w:after="0"/>
              <w:rPr>
                <w:sz w:val="10"/>
              </w:rPr>
            </w:pPr>
            <w:r>
              <w:rPr>
                <w:sz w:val="10"/>
              </w:rPr>
              <w:t>~ 10 years</w:t>
            </w:r>
          </w:p>
        </w:tc>
        <w:tc>
          <w:tcPr>
            <w:tcW w:w="400" w:type="pct"/>
            <w:shd w:val="clear" w:color="auto" w:fill="auto"/>
          </w:tcPr>
          <w:p w14:paraId="08CB6638" w14:textId="77777777" w:rsidR="00237B50" w:rsidRDefault="00DD78D3">
            <w:pPr>
              <w:pStyle w:val="TAL"/>
              <w:spacing w:after="0"/>
              <w:rPr>
                <w:sz w:val="10"/>
              </w:rPr>
            </w:pPr>
            <w:r>
              <w:rPr>
                <w:sz w:val="10"/>
              </w:rPr>
              <w:t>&lt; transfer interval value (note 5)</w:t>
            </w:r>
          </w:p>
        </w:tc>
        <w:tc>
          <w:tcPr>
            <w:tcW w:w="469" w:type="pct"/>
            <w:shd w:val="clear" w:color="auto" w:fill="auto"/>
          </w:tcPr>
          <w:p w14:paraId="7E1D363A" w14:textId="77777777" w:rsidR="00237B50" w:rsidRDefault="00DD78D3">
            <w:pPr>
              <w:pStyle w:val="TAL"/>
              <w:spacing w:after="0"/>
              <w:rPr>
                <w:sz w:val="10"/>
              </w:rPr>
            </w:pPr>
            <w:r>
              <w:rPr>
                <w:sz w:val="10"/>
              </w:rPr>
              <w:t>250 Mbit/s</w:t>
            </w:r>
          </w:p>
        </w:tc>
        <w:tc>
          <w:tcPr>
            <w:tcW w:w="375" w:type="pct"/>
            <w:shd w:val="clear" w:color="auto" w:fill="auto"/>
          </w:tcPr>
          <w:p w14:paraId="41B63EA4" w14:textId="77777777" w:rsidR="00237B50" w:rsidRDefault="00237B50">
            <w:pPr>
              <w:pStyle w:val="TAL"/>
              <w:spacing w:after="0"/>
              <w:rPr>
                <w:sz w:val="10"/>
              </w:rPr>
            </w:pPr>
          </w:p>
        </w:tc>
        <w:tc>
          <w:tcPr>
            <w:tcW w:w="362" w:type="pct"/>
          </w:tcPr>
          <w:p w14:paraId="078DDEE4" w14:textId="77777777" w:rsidR="00237B50" w:rsidRDefault="00DD78D3">
            <w:pPr>
              <w:pStyle w:val="TAL"/>
              <w:spacing w:after="0"/>
              <w:rPr>
                <w:sz w:val="10"/>
              </w:rPr>
            </w:pPr>
            <w:r>
              <w:rPr>
                <w:rFonts w:cs="Arial"/>
                <w:sz w:val="10"/>
              </w:rPr>
              <w:t>≤</w:t>
            </w:r>
            <w:r>
              <w:rPr>
                <w:sz w:val="10"/>
              </w:rPr>
              <w:t> 1 ms</w:t>
            </w:r>
          </w:p>
        </w:tc>
        <w:tc>
          <w:tcPr>
            <w:tcW w:w="355" w:type="pct"/>
          </w:tcPr>
          <w:p w14:paraId="68AC84FA" w14:textId="77777777" w:rsidR="00237B50" w:rsidRDefault="00DD78D3">
            <w:pPr>
              <w:pStyle w:val="TAL"/>
              <w:spacing w:after="0"/>
              <w:rPr>
                <w:sz w:val="10"/>
              </w:rPr>
            </w:pPr>
            <w:r>
              <w:rPr>
                <w:sz w:val="10"/>
              </w:rPr>
              <w:t>3 x transfer interval</w:t>
            </w:r>
          </w:p>
        </w:tc>
        <w:tc>
          <w:tcPr>
            <w:tcW w:w="420" w:type="pct"/>
          </w:tcPr>
          <w:p w14:paraId="3D7654D8" w14:textId="77777777" w:rsidR="00237B50" w:rsidRDefault="00DD78D3">
            <w:pPr>
              <w:pStyle w:val="TAL"/>
              <w:spacing w:after="0"/>
              <w:rPr>
                <w:sz w:val="10"/>
              </w:rPr>
            </w:pPr>
            <w:r>
              <w:rPr>
                <w:sz w:val="10"/>
              </w:rPr>
              <w:t>stationary</w:t>
            </w:r>
          </w:p>
        </w:tc>
        <w:tc>
          <w:tcPr>
            <w:tcW w:w="388" w:type="pct"/>
          </w:tcPr>
          <w:p w14:paraId="7FA1BD21" w14:textId="77777777" w:rsidR="00237B50" w:rsidRDefault="00DD78D3">
            <w:pPr>
              <w:pStyle w:val="TAL"/>
              <w:spacing w:after="0"/>
              <w:rPr>
                <w:sz w:val="10"/>
              </w:rPr>
            </w:pPr>
            <w:r>
              <w:rPr>
                <w:sz w:val="10"/>
              </w:rPr>
              <w:t>2 to 5</w:t>
            </w:r>
          </w:p>
        </w:tc>
        <w:tc>
          <w:tcPr>
            <w:tcW w:w="453" w:type="pct"/>
          </w:tcPr>
          <w:p w14:paraId="7AE192F2" w14:textId="77777777" w:rsidR="00237B50" w:rsidRDefault="00DD78D3">
            <w:pPr>
              <w:pStyle w:val="TAC"/>
              <w:spacing w:after="0"/>
              <w:rPr>
                <w:sz w:val="10"/>
              </w:rPr>
            </w:pPr>
            <w:r>
              <w:rPr>
                <w:sz w:val="10"/>
              </w:rPr>
              <w:t>100 m x</w:t>
            </w:r>
          </w:p>
          <w:p w14:paraId="3ACF46C6" w14:textId="77777777" w:rsidR="00237B50" w:rsidRDefault="00DD78D3">
            <w:pPr>
              <w:pStyle w:val="TAL"/>
              <w:spacing w:after="0"/>
              <w:rPr>
                <w:sz w:val="10"/>
              </w:rPr>
            </w:pPr>
            <w:r>
              <w:rPr>
                <w:sz w:val="10"/>
              </w:rPr>
              <w:t>30 m x 10 m</w:t>
            </w:r>
          </w:p>
        </w:tc>
        <w:tc>
          <w:tcPr>
            <w:tcW w:w="685" w:type="pct"/>
            <w:gridSpan w:val="2"/>
          </w:tcPr>
          <w:p w14:paraId="3CDAF352" w14:textId="77777777" w:rsidR="00237B50" w:rsidRDefault="00DD78D3">
            <w:pPr>
              <w:pStyle w:val="TAL"/>
              <w:spacing w:after="0"/>
              <w:rPr>
                <w:sz w:val="10"/>
              </w:rPr>
            </w:pPr>
            <w:r>
              <w:rPr>
                <w:sz w:val="10"/>
              </w:rPr>
              <w:t>Wired-2-wireless 1 Gbit/s link replacement (A.2.2.4)</w:t>
            </w:r>
          </w:p>
        </w:tc>
      </w:tr>
      <w:tr w:rsidR="00237B50" w14:paraId="3CCCE26F" w14:textId="77777777">
        <w:trPr>
          <w:cantSplit/>
          <w:trHeight w:val="20"/>
        </w:trPr>
        <w:tc>
          <w:tcPr>
            <w:tcW w:w="523" w:type="pct"/>
            <w:shd w:val="clear" w:color="auto" w:fill="auto"/>
          </w:tcPr>
          <w:p w14:paraId="670AE834" w14:textId="77777777" w:rsidR="00237B50" w:rsidRDefault="00DD78D3">
            <w:pPr>
              <w:keepNext/>
              <w:keepLines/>
              <w:spacing w:after="0"/>
              <w:rPr>
                <w:rFonts w:ascii="Arial" w:hAnsi="Arial"/>
                <w:sz w:val="10"/>
              </w:rPr>
            </w:pPr>
            <w:r>
              <w:rPr>
                <w:rFonts w:ascii="Arial" w:hAnsi="Arial"/>
                <w:sz w:val="10"/>
              </w:rPr>
              <w:t>99.999 9 % to 99.999 999 %</w:t>
            </w:r>
          </w:p>
        </w:tc>
        <w:tc>
          <w:tcPr>
            <w:tcW w:w="570" w:type="pct"/>
            <w:shd w:val="clear" w:color="auto" w:fill="auto"/>
          </w:tcPr>
          <w:p w14:paraId="287B053C" w14:textId="77777777" w:rsidR="00237B50" w:rsidRDefault="00DD78D3">
            <w:pPr>
              <w:keepNext/>
              <w:keepLines/>
              <w:spacing w:after="0"/>
              <w:rPr>
                <w:rFonts w:ascii="Arial" w:hAnsi="Arial"/>
                <w:sz w:val="10"/>
              </w:rPr>
            </w:pPr>
            <w:r>
              <w:rPr>
                <w:rFonts w:ascii="Arial" w:hAnsi="Arial"/>
                <w:sz w:val="10"/>
              </w:rPr>
              <w:t>~ 10 years</w:t>
            </w:r>
          </w:p>
        </w:tc>
        <w:tc>
          <w:tcPr>
            <w:tcW w:w="400" w:type="pct"/>
            <w:shd w:val="clear" w:color="auto" w:fill="auto"/>
          </w:tcPr>
          <w:p w14:paraId="12848952" w14:textId="77777777" w:rsidR="00237B50" w:rsidRDefault="00DD78D3">
            <w:pPr>
              <w:keepNext/>
              <w:keepLines/>
              <w:spacing w:after="0"/>
              <w:rPr>
                <w:rFonts w:ascii="Arial" w:hAnsi="Arial"/>
                <w:sz w:val="10"/>
              </w:rPr>
            </w:pPr>
            <w:r>
              <w:rPr>
                <w:rFonts w:ascii="Arial" w:hAnsi="Arial"/>
                <w:sz w:val="10"/>
              </w:rPr>
              <w:t>&lt; transfer interval value</w:t>
            </w:r>
          </w:p>
        </w:tc>
        <w:tc>
          <w:tcPr>
            <w:tcW w:w="469" w:type="pct"/>
            <w:shd w:val="clear" w:color="auto" w:fill="auto"/>
          </w:tcPr>
          <w:p w14:paraId="0194BCF3" w14:textId="77777777" w:rsidR="00237B50" w:rsidRDefault="00237B50">
            <w:pPr>
              <w:keepNext/>
              <w:keepLines/>
              <w:spacing w:after="0"/>
              <w:rPr>
                <w:rFonts w:ascii="Arial" w:hAnsi="Arial"/>
                <w:sz w:val="10"/>
              </w:rPr>
            </w:pPr>
          </w:p>
        </w:tc>
        <w:tc>
          <w:tcPr>
            <w:tcW w:w="375" w:type="pct"/>
            <w:shd w:val="clear" w:color="auto" w:fill="auto"/>
          </w:tcPr>
          <w:p w14:paraId="4221658F" w14:textId="77777777" w:rsidR="00237B50" w:rsidRDefault="00DD78D3">
            <w:pPr>
              <w:keepNext/>
              <w:keepLines/>
              <w:spacing w:after="0"/>
              <w:rPr>
                <w:rFonts w:ascii="Arial" w:hAnsi="Arial"/>
                <w:color w:val="000000"/>
                <w:sz w:val="10"/>
              </w:rPr>
            </w:pPr>
            <w:r>
              <w:rPr>
                <w:rFonts w:ascii="Arial" w:hAnsi="Arial"/>
                <w:sz w:val="10"/>
              </w:rPr>
              <w:t>1 k</w:t>
            </w:r>
          </w:p>
        </w:tc>
        <w:tc>
          <w:tcPr>
            <w:tcW w:w="362" w:type="pct"/>
          </w:tcPr>
          <w:p w14:paraId="1641EA08" w14:textId="77777777" w:rsidR="00237B50" w:rsidRDefault="00DD78D3">
            <w:pPr>
              <w:keepNext/>
              <w:keepLines/>
              <w:spacing w:after="0"/>
              <w:rPr>
                <w:rFonts w:ascii="Arial" w:hAnsi="Arial"/>
                <w:sz w:val="10"/>
              </w:rPr>
            </w:pPr>
            <w:r>
              <w:rPr>
                <w:rFonts w:ascii="Arial" w:hAnsi="Arial"/>
                <w:sz w:val="10"/>
              </w:rPr>
              <w:t>≤ 50 ms</w:t>
            </w:r>
          </w:p>
        </w:tc>
        <w:tc>
          <w:tcPr>
            <w:tcW w:w="355" w:type="pct"/>
          </w:tcPr>
          <w:p w14:paraId="79BBF3FE" w14:textId="77777777" w:rsidR="00237B50" w:rsidRDefault="00DD78D3">
            <w:pPr>
              <w:keepNext/>
              <w:keepLines/>
              <w:spacing w:after="0"/>
              <w:rPr>
                <w:rFonts w:ascii="Arial" w:hAnsi="Arial"/>
                <w:sz w:val="10"/>
              </w:rPr>
            </w:pPr>
            <w:r>
              <w:rPr>
                <w:rFonts w:ascii="Arial" w:hAnsi="Arial"/>
                <w:sz w:val="10"/>
              </w:rPr>
              <w:t>50 ms</w:t>
            </w:r>
          </w:p>
        </w:tc>
        <w:tc>
          <w:tcPr>
            <w:tcW w:w="420" w:type="pct"/>
          </w:tcPr>
          <w:p w14:paraId="3A8C553B" w14:textId="77777777" w:rsidR="00237B50" w:rsidRDefault="00DD78D3">
            <w:pPr>
              <w:keepNext/>
              <w:keepLines/>
              <w:spacing w:after="0"/>
              <w:rPr>
                <w:rFonts w:ascii="Arial" w:hAnsi="Arial"/>
                <w:sz w:val="10"/>
              </w:rPr>
            </w:pPr>
            <w:r>
              <w:rPr>
                <w:rFonts w:ascii="Arial" w:hAnsi="Arial"/>
                <w:sz w:val="10"/>
              </w:rPr>
              <w:t>-</w:t>
            </w:r>
          </w:p>
        </w:tc>
        <w:tc>
          <w:tcPr>
            <w:tcW w:w="388" w:type="pct"/>
          </w:tcPr>
          <w:p w14:paraId="34AE78F3" w14:textId="77777777" w:rsidR="00237B50" w:rsidRDefault="00DD78D3">
            <w:pPr>
              <w:keepNext/>
              <w:keepLines/>
              <w:spacing w:after="0"/>
              <w:rPr>
                <w:rFonts w:ascii="Arial" w:hAnsi="Arial"/>
                <w:sz w:val="10"/>
              </w:rPr>
            </w:pPr>
            <w:r>
              <w:rPr>
                <w:rFonts w:ascii="Arial" w:hAnsi="Arial"/>
                <w:sz w:val="10"/>
              </w:rPr>
              <w:t>5 to 10</w:t>
            </w:r>
          </w:p>
        </w:tc>
        <w:tc>
          <w:tcPr>
            <w:tcW w:w="453" w:type="pct"/>
          </w:tcPr>
          <w:p w14:paraId="2462C4D1" w14:textId="77777777" w:rsidR="00237B50" w:rsidRDefault="00DD78D3">
            <w:pPr>
              <w:keepNext/>
              <w:keepLines/>
              <w:spacing w:after="0"/>
              <w:rPr>
                <w:rFonts w:ascii="Arial" w:hAnsi="Arial"/>
                <w:sz w:val="10"/>
              </w:rPr>
            </w:pPr>
            <w:r>
              <w:rPr>
                <w:rFonts w:ascii="Arial" w:hAnsi="Arial"/>
                <w:sz w:val="10"/>
              </w:rPr>
              <w:t>1,000 m x 30 m x 10 m</w:t>
            </w:r>
          </w:p>
        </w:tc>
        <w:tc>
          <w:tcPr>
            <w:tcW w:w="685" w:type="pct"/>
            <w:gridSpan w:val="2"/>
          </w:tcPr>
          <w:p w14:paraId="7C2544CA" w14:textId="77777777" w:rsidR="00237B50" w:rsidRDefault="00DD78D3">
            <w:pPr>
              <w:keepNext/>
              <w:keepLines/>
              <w:spacing w:after="0"/>
              <w:rPr>
                <w:rFonts w:ascii="Arial" w:hAnsi="Arial"/>
                <w:sz w:val="10"/>
              </w:rPr>
            </w:pPr>
            <w:r>
              <w:rPr>
                <w:rFonts w:ascii="Arial" w:hAnsi="Arial"/>
                <w:sz w:val="10"/>
              </w:rPr>
              <w:t>Control-to-control in motion control (A.2.2.2); (note 9)</w:t>
            </w:r>
          </w:p>
        </w:tc>
      </w:tr>
      <w:tr w:rsidR="00237B50" w14:paraId="095948A7" w14:textId="77777777">
        <w:trPr>
          <w:cantSplit/>
          <w:trHeight w:val="20"/>
        </w:trPr>
        <w:tc>
          <w:tcPr>
            <w:tcW w:w="523" w:type="pct"/>
            <w:shd w:val="clear" w:color="auto" w:fill="auto"/>
          </w:tcPr>
          <w:p w14:paraId="1B178947" w14:textId="77777777" w:rsidR="00237B50" w:rsidRDefault="00DD78D3">
            <w:pPr>
              <w:pStyle w:val="TAL"/>
              <w:spacing w:after="0"/>
              <w:rPr>
                <w:sz w:val="10"/>
              </w:rPr>
            </w:pPr>
            <w:r>
              <w:rPr>
                <w:sz w:val="10"/>
              </w:rPr>
              <w:t>&gt; 99.999 9 %</w:t>
            </w:r>
          </w:p>
        </w:tc>
        <w:tc>
          <w:tcPr>
            <w:tcW w:w="570" w:type="pct"/>
            <w:shd w:val="clear" w:color="auto" w:fill="auto"/>
          </w:tcPr>
          <w:p w14:paraId="70FA312C" w14:textId="77777777" w:rsidR="00237B50" w:rsidRDefault="00DD78D3">
            <w:pPr>
              <w:pStyle w:val="TAL"/>
              <w:spacing w:after="0"/>
              <w:rPr>
                <w:sz w:val="10"/>
              </w:rPr>
            </w:pPr>
            <w:r>
              <w:rPr>
                <w:sz w:val="10"/>
              </w:rPr>
              <w:t>~ 10 years</w:t>
            </w:r>
          </w:p>
        </w:tc>
        <w:tc>
          <w:tcPr>
            <w:tcW w:w="400" w:type="pct"/>
            <w:shd w:val="clear" w:color="auto" w:fill="auto"/>
          </w:tcPr>
          <w:p w14:paraId="493D50A8" w14:textId="77777777" w:rsidR="00237B50" w:rsidRDefault="00DD78D3">
            <w:pPr>
              <w:pStyle w:val="TAL"/>
              <w:spacing w:after="0"/>
              <w:rPr>
                <w:sz w:val="10"/>
              </w:rPr>
            </w:pPr>
            <w:r>
              <w:rPr>
                <w:sz w:val="10"/>
              </w:rPr>
              <w:t>&lt; transfer interval value</w:t>
            </w:r>
          </w:p>
        </w:tc>
        <w:tc>
          <w:tcPr>
            <w:tcW w:w="469" w:type="pct"/>
            <w:shd w:val="clear" w:color="auto" w:fill="auto"/>
          </w:tcPr>
          <w:p w14:paraId="504C179E" w14:textId="77777777" w:rsidR="00237B50" w:rsidRDefault="00DD78D3">
            <w:pPr>
              <w:pStyle w:val="TAL"/>
              <w:spacing w:after="0"/>
              <w:rPr>
                <w:sz w:val="10"/>
              </w:rPr>
            </w:pPr>
            <w:r>
              <w:rPr>
                <w:sz w:val="10"/>
              </w:rPr>
              <w:t>–</w:t>
            </w:r>
          </w:p>
        </w:tc>
        <w:tc>
          <w:tcPr>
            <w:tcW w:w="375" w:type="pct"/>
            <w:shd w:val="clear" w:color="auto" w:fill="auto"/>
          </w:tcPr>
          <w:p w14:paraId="1232F965" w14:textId="77777777" w:rsidR="00237B50" w:rsidRDefault="00DD78D3">
            <w:pPr>
              <w:pStyle w:val="TAL"/>
              <w:spacing w:after="0"/>
              <w:rPr>
                <w:sz w:val="10"/>
              </w:rPr>
            </w:pPr>
            <w:r>
              <w:rPr>
                <w:sz w:val="10"/>
              </w:rPr>
              <w:t>40 to 250</w:t>
            </w:r>
          </w:p>
        </w:tc>
        <w:tc>
          <w:tcPr>
            <w:tcW w:w="362" w:type="pct"/>
          </w:tcPr>
          <w:p w14:paraId="489647DF" w14:textId="77777777" w:rsidR="00237B50" w:rsidRDefault="00DD78D3">
            <w:pPr>
              <w:pStyle w:val="TAL"/>
              <w:spacing w:after="0"/>
              <w:rPr>
                <w:sz w:val="10"/>
              </w:rPr>
            </w:pPr>
            <w:r>
              <w:rPr>
                <w:sz w:val="10"/>
              </w:rPr>
              <w:t>1 ms to 50 ms (note 6) (note 7)</w:t>
            </w:r>
          </w:p>
        </w:tc>
        <w:tc>
          <w:tcPr>
            <w:tcW w:w="355" w:type="pct"/>
          </w:tcPr>
          <w:p w14:paraId="485007FC" w14:textId="77777777" w:rsidR="00237B50" w:rsidRDefault="00DD78D3">
            <w:pPr>
              <w:pStyle w:val="TAL"/>
              <w:spacing w:after="0"/>
              <w:rPr>
                <w:sz w:val="10"/>
              </w:rPr>
            </w:pPr>
            <w:r>
              <w:rPr>
                <w:sz w:val="10"/>
              </w:rPr>
              <w:t>transfer interval value</w:t>
            </w:r>
          </w:p>
        </w:tc>
        <w:tc>
          <w:tcPr>
            <w:tcW w:w="420" w:type="pct"/>
          </w:tcPr>
          <w:p w14:paraId="414F1D72" w14:textId="77777777" w:rsidR="00237B50" w:rsidRDefault="00DD78D3">
            <w:pPr>
              <w:pStyle w:val="TAL"/>
              <w:spacing w:after="0"/>
              <w:rPr>
                <w:sz w:val="10"/>
              </w:rPr>
            </w:pPr>
            <w:r>
              <w:rPr>
                <w:sz w:val="10"/>
              </w:rPr>
              <w:t>≤ 50 km/h</w:t>
            </w:r>
          </w:p>
        </w:tc>
        <w:tc>
          <w:tcPr>
            <w:tcW w:w="388" w:type="pct"/>
          </w:tcPr>
          <w:p w14:paraId="13298285" w14:textId="77777777" w:rsidR="00237B50" w:rsidRDefault="00DD78D3">
            <w:pPr>
              <w:pStyle w:val="TAL"/>
              <w:spacing w:after="0"/>
              <w:rPr>
                <w:sz w:val="10"/>
              </w:rPr>
            </w:pPr>
            <w:r>
              <w:rPr>
                <w:sz w:val="10"/>
              </w:rPr>
              <w:t>≤ 100</w:t>
            </w:r>
          </w:p>
        </w:tc>
        <w:tc>
          <w:tcPr>
            <w:tcW w:w="453" w:type="pct"/>
          </w:tcPr>
          <w:p w14:paraId="3A80F591"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0599FEF" w14:textId="77777777" w:rsidR="00237B50" w:rsidRDefault="00DD78D3">
            <w:pPr>
              <w:pStyle w:val="TAL"/>
              <w:spacing w:after="0"/>
              <w:rPr>
                <w:sz w:val="10"/>
              </w:rPr>
            </w:pPr>
            <w:r>
              <w:rPr>
                <w:sz w:val="10"/>
              </w:rPr>
              <w:t>Mobile robots (A.2.2.3)</w:t>
            </w:r>
          </w:p>
        </w:tc>
      </w:tr>
      <w:tr w:rsidR="00237B50" w14:paraId="13A60B5F" w14:textId="77777777">
        <w:trPr>
          <w:cantSplit/>
          <w:trHeight w:val="20"/>
        </w:trPr>
        <w:tc>
          <w:tcPr>
            <w:tcW w:w="523" w:type="pct"/>
            <w:shd w:val="clear" w:color="auto" w:fill="auto"/>
          </w:tcPr>
          <w:p w14:paraId="4144E451" w14:textId="77777777" w:rsidR="00237B50" w:rsidRDefault="00DD78D3">
            <w:pPr>
              <w:pStyle w:val="TAL"/>
              <w:spacing w:after="0"/>
              <w:rPr>
                <w:sz w:val="10"/>
              </w:rPr>
            </w:pPr>
            <w:r>
              <w:rPr>
                <w:sz w:val="10"/>
              </w:rPr>
              <w:t>99.999 9 % to 99.999 999 %</w:t>
            </w:r>
          </w:p>
        </w:tc>
        <w:tc>
          <w:tcPr>
            <w:tcW w:w="570" w:type="pct"/>
            <w:shd w:val="clear" w:color="auto" w:fill="auto"/>
          </w:tcPr>
          <w:p w14:paraId="0AF7E1BE" w14:textId="77777777" w:rsidR="00237B50" w:rsidRDefault="00DD78D3">
            <w:pPr>
              <w:pStyle w:val="TAL"/>
              <w:spacing w:after="0"/>
              <w:rPr>
                <w:sz w:val="10"/>
              </w:rPr>
            </w:pPr>
            <w:r>
              <w:rPr>
                <w:sz w:val="10"/>
              </w:rPr>
              <w:t>~ 1 month</w:t>
            </w:r>
          </w:p>
        </w:tc>
        <w:tc>
          <w:tcPr>
            <w:tcW w:w="400" w:type="pct"/>
            <w:shd w:val="clear" w:color="auto" w:fill="auto"/>
          </w:tcPr>
          <w:p w14:paraId="629BF6E9" w14:textId="77777777" w:rsidR="00237B50" w:rsidRDefault="00DD78D3">
            <w:pPr>
              <w:pStyle w:val="TAL"/>
              <w:spacing w:after="0"/>
              <w:rPr>
                <w:sz w:val="10"/>
              </w:rPr>
            </w:pPr>
            <w:r>
              <w:rPr>
                <w:sz w:val="10"/>
              </w:rPr>
              <w:t>&lt; transfer interval value</w:t>
            </w:r>
          </w:p>
        </w:tc>
        <w:tc>
          <w:tcPr>
            <w:tcW w:w="469" w:type="pct"/>
            <w:shd w:val="clear" w:color="auto" w:fill="auto"/>
          </w:tcPr>
          <w:p w14:paraId="145C2E07" w14:textId="77777777" w:rsidR="00237B50" w:rsidRDefault="00DD78D3">
            <w:pPr>
              <w:pStyle w:val="TAL"/>
              <w:spacing w:after="0"/>
              <w:rPr>
                <w:sz w:val="10"/>
              </w:rPr>
            </w:pPr>
            <w:r>
              <w:rPr>
                <w:sz w:val="10"/>
              </w:rPr>
              <w:t>–</w:t>
            </w:r>
          </w:p>
        </w:tc>
        <w:tc>
          <w:tcPr>
            <w:tcW w:w="375" w:type="pct"/>
            <w:shd w:val="clear" w:color="auto" w:fill="auto"/>
          </w:tcPr>
          <w:p w14:paraId="2F5E6CCE" w14:textId="77777777" w:rsidR="00237B50" w:rsidRDefault="00DD78D3">
            <w:pPr>
              <w:pStyle w:val="TAL"/>
              <w:spacing w:after="0"/>
              <w:rPr>
                <w:sz w:val="10"/>
              </w:rPr>
            </w:pPr>
            <w:r>
              <w:rPr>
                <w:sz w:val="10"/>
              </w:rPr>
              <w:t>40 to 250</w:t>
            </w:r>
          </w:p>
        </w:tc>
        <w:tc>
          <w:tcPr>
            <w:tcW w:w="362" w:type="pct"/>
          </w:tcPr>
          <w:p w14:paraId="5480DF65" w14:textId="77777777" w:rsidR="00237B50" w:rsidRDefault="00DD78D3">
            <w:pPr>
              <w:pStyle w:val="TAL"/>
              <w:spacing w:after="0"/>
              <w:rPr>
                <w:sz w:val="10"/>
              </w:rPr>
            </w:pPr>
            <w:r>
              <w:rPr>
                <w:sz w:val="10"/>
              </w:rPr>
              <w:t>4 ms to 8 ms (note 7)</w:t>
            </w:r>
          </w:p>
        </w:tc>
        <w:tc>
          <w:tcPr>
            <w:tcW w:w="355" w:type="pct"/>
          </w:tcPr>
          <w:p w14:paraId="6F07073F" w14:textId="77777777" w:rsidR="00237B50" w:rsidRDefault="00DD78D3">
            <w:pPr>
              <w:pStyle w:val="TAL"/>
              <w:spacing w:after="0"/>
              <w:rPr>
                <w:sz w:val="10"/>
              </w:rPr>
            </w:pPr>
            <w:r>
              <w:rPr>
                <w:sz w:val="10"/>
              </w:rPr>
              <w:t>transfer interval value</w:t>
            </w:r>
          </w:p>
        </w:tc>
        <w:tc>
          <w:tcPr>
            <w:tcW w:w="420" w:type="pct"/>
          </w:tcPr>
          <w:p w14:paraId="7BADE8C1" w14:textId="77777777" w:rsidR="00237B50" w:rsidRDefault="00DD78D3">
            <w:pPr>
              <w:pStyle w:val="TAL"/>
              <w:spacing w:after="0"/>
              <w:rPr>
                <w:sz w:val="10"/>
              </w:rPr>
            </w:pPr>
            <w:r>
              <w:rPr>
                <w:sz w:val="10"/>
              </w:rPr>
              <w:t xml:space="preserve">&lt; 8 km/h </w:t>
            </w:r>
            <w:r>
              <w:rPr>
                <w:rFonts w:eastAsia="等线"/>
                <w:bCs/>
                <w:sz w:val="10"/>
              </w:rPr>
              <w:t>(linear movement)</w:t>
            </w:r>
          </w:p>
        </w:tc>
        <w:tc>
          <w:tcPr>
            <w:tcW w:w="388" w:type="pct"/>
          </w:tcPr>
          <w:p w14:paraId="59C73178" w14:textId="77777777" w:rsidR="00237B50" w:rsidRDefault="00DD78D3">
            <w:pPr>
              <w:pStyle w:val="TAL"/>
              <w:spacing w:after="0"/>
              <w:rPr>
                <w:sz w:val="10"/>
              </w:rPr>
            </w:pPr>
            <w:r>
              <w:rPr>
                <w:sz w:val="10"/>
              </w:rPr>
              <w:t>TBD</w:t>
            </w:r>
          </w:p>
        </w:tc>
        <w:tc>
          <w:tcPr>
            <w:tcW w:w="453" w:type="pct"/>
          </w:tcPr>
          <w:p w14:paraId="49C19E16" w14:textId="77777777" w:rsidR="00237B50" w:rsidRDefault="00DD78D3">
            <w:pPr>
              <w:pStyle w:val="TAL"/>
              <w:spacing w:after="0"/>
              <w:rPr>
                <w:sz w:val="10"/>
              </w:rPr>
            </w:pPr>
            <w:r>
              <w:rPr>
                <w:sz w:val="10"/>
              </w:rPr>
              <w:t>50 m x 10 m x 4 m</w:t>
            </w:r>
          </w:p>
        </w:tc>
        <w:tc>
          <w:tcPr>
            <w:tcW w:w="685" w:type="pct"/>
            <w:gridSpan w:val="2"/>
          </w:tcPr>
          <w:p w14:paraId="23DA9580" w14:textId="77777777" w:rsidR="00237B50" w:rsidRDefault="00DD78D3">
            <w:pPr>
              <w:pStyle w:val="TAL"/>
              <w:spacing w:after="0"/>
              <w:rPr>
                <w:sz w:val="10"/>
              </w:rPr>
            </w:pPr>
            <w:r>
              <w:rPr>
                <w:sz w:val="10"/>
              </w:rPr>
              <w:t>Mobile control panels – remote control of e.g. assembly robots, milling machines (A.2.4.1); (note 9)</w:t>
            </w:r>
          </w:p>
        </w:tc>
      </w:tr>
      <w:tr w:rsidR="00237B50" w14:paraId="349E5054" w14:textId="77777777">
        <w:trPr>
          <w:cantSplit/>
          <w:trHeight w:val="20"/>
        </w:trPr>
        <w:tc>
          <w:tcPr>
            <w:tcW w:w="523" w:type="pct"/>
            <w:shd w:val="clear" w:color="auto" w:fill="auto"/>
          </w:tcPr>
          <w:p w14:paraId="640EF401" w14:textId="77777777" w:rsidR="00237B50" w:rsidRDefault="00DD78D3">
            <w:pPr>
              <w:pStyle w:val="TAL"/>
              <w:spacing w:after="0"/>
              <w:rPr>
                <w:rFonts w:eastAsia="等线"/>
                <w:sz w:val="10"/>
              </w:rPr>
            </w:pPr>
            <w:r>
              <w:rPr>
                <w:sz w:val="10"/>
              </w:rPr>
              <w:t>99.999 999 %</w:t>
            </w:r>
          </w:p>
        </w:tc>
        <w:tc>
          <w:tcPr>
            <w:tcW w:w="570" w:type="pct"/>
            <w:shd w:val="clear" w:color="auto" w:fill="auto"/>
          </w:tcPr>
          <w:p w14:paraId="2CB3C8EB" w14:textId="77777777" w:rsidR="00237B50" w:rsidRDefault="00DD78D3">
            <w:pPr>
              <w:pStyle w:val="TAL"/>
              <w:spacing w:after="0"/>
              <w:rPr>
                <w:rFonts w:eastAsia="等线"/>
                <w:sz w:val="10"/>
              </w:rPr>
            </w:pPr>
            <w:r>
              <w:rPr>
                <w:sz w:val="10"/>
              </w:rPr>
              <w:t>1 day</w:t>
            </w:r>
          </w:p>
        </w:tc>
        <w:tc>
          <w:tcPr>
            <w:tcW w:w="400" w:type="pct"/>
            <w:shd w:val="clear" w:color="auto" w:fill="auto"/>
          </w:tcPr>
          <w:p w14:paraId="082FB132" w14:textId="77777777" w:rsidR="00237B50" w:rsidRDefault="00DD78D3">
            <w:pPr>
              <w:pStyle w:val="TAL"/>
              <w:spacing w:after="0"/>
              <w:rPr>
                <w:sz w:val="10"/>
              </w:rPr>
            </w:pPr>
            <w:r>
              <w:rPr>
                <w:sz w:val="10"/>
              </w:rPr>
              <w:t>&lt; 8 ms</w:t>
            </w:r>
          </w:p>
          <w:p w14:paraId="28AD8C21" w14:textId="77777777" w:rsidR="00237B50" w:rsidRDefault="00DD78D3">
            <w:pPr>
              <w:pStyle w:val="TAL"/>
              <w:spacing w:after="0"/>
              <w:rPr>
                <w:rFonts w:eastAsia="等线"/>
                <w:bCs/>
                <w:sz w:val="10"/>
              </w:rPr>
            </w:pPr>
            <w:r>
              <w:rPr>
                <w:sz w:val="10"/>
              </w:rPr>
              <w:t>(note 14)</w:t>
            </w:r>
          </w:p>
        </w:tc>
        <w:tc>
          <w:tcPr>
            <w:tcW w:w="469" w:type="pct"/>
            <w:shd w:val="clear" w:color="auto" w:fill="auto"/>
          </w:tcPr>
          <w:p w14:paraId="24E593F9" w14:textId="77777777" w:rsidR="00237B50" w:rsidRDefault="00DD78D3">
            <w:pPr>
              <w:pStyle w:val="TAL"/>
              <w:spacing w:after="0"/>
              <w:rPr>
                <w:rFonts w:eastAsia="等线"/>
                <w:bCs/>
                <w:sz w:val="10"/>
              </w:rPr>
            </w:pPr>
            <w:r>
              <w:rPr>
                <w:sz w:val="10"/>
              </w:rPr>
              <w:t>250 kbit/s</w:t>
            </w:r>
          </w:p>
        </w:tc>
        <w:tc>
          <w:tcPr>
            <w:tcW w:w="375" w:type="pct"/>
            <w:shd w:val="clear" w:color="auto" w:fill="auto"/>
          </w:tcPr>
          <w:p w14:paraId="166A83F6" w14:textId="77777777" w:rsidR="00237B50" w:rsidRDefault="00DD78D3">
            <w:pPr>
              <w:pStyle w:val="TAL"/>
              <w:spacing w:after="0"/>
              <w:rPr>
                <w:rFonts w:eastAsia="等线"/>
                <w:sz w:val="10"/>
              </w:rPr>
            </w:pPr>
            <w:r>
              <w:rPr>
                <w:rFonts w:eastAsia="等线"/>
                <w:sz w:val="10"/>
              </w:rPr>
              <w:t>40 to 250</w:t>
            </w:r>
          </w:p>
        </w:tc>
        <w:tc>
          <w:tcPr>
            <w:tcW w:w="362" w:type="pct"/>
          </w:tcPr>
          <w:p w14:paraId="0F55394E" w14:textId="77777777" w:rsidR="00237B50" w:rsidRDefault="00DD78D3">
            <w:pPr>
              <w:pStyle w:val="TAL"/>
              <w:spacing w:after="0"/>
              <w:rPr>
                <w:rFonts w:eastAsia="等线"/>
                <w:sz w:val="10"/>
              </w:rPr>
            </w:pPr>
            <w:r>
              <w:rPr>
                <w:rFonts w:eastAsia="等线"/>
                <w:sz w:val="10"/>
              </w:rPr>
              <w:t>8 ms</w:t>
            </w:r>
          </w:p>
        </w:tc>
        <w:tc>
          <w:tcPr>
            <w:tcW w:w="355" w:type="pct"/>
          </w:tcPr>
          <w:p w14:paraId="53841D02" w14:textId="77777777" w:rsidR="00237B50" w:rsidRDefault="00DD78D3">
            <w:pPr>
              <w:pStyle w:val="TAL"/>
              <w:spacing w:after="0"/>
              <w:rPr>
                <w:rFonts w:eastAsia="等线"/>
                <w:sz w:val="10"/>
              </w:rPr>
            </w:pPr>
            <w:r>
              <w:rPr>
                <w:rFonts w:eastAsia="等线"/>
                <w:sz w:val="10"/>
              </w:rPr>
              <w:t>16 ms</w:t>
            </w:r>
          </w:p>
        </w:tc>
        <w:tc>
          <w:tcPr>
            <w:tcW w:w="420" w:type="pct"/>
          </w:tcPr>
          <w:p w14:paraId="0E59ADFF" w14:textId="77777777" w:rsidR="00237B50" w:rsidRDefault="00DD78D3">
            <w:pPr>
              <w:pStyle w:val="TAL"/>
              <w:spacing w:after="0"/>
              <w:rPr>
                <w:rFonts w:eastAsia="等线"/>
                <w:bCs/>
                <w:sz w:val="10"/>
              </w:rPr>
            </w:pPr>
            <w:r>
              <w:rPr>
                <w:sz w:val="10"/>
              </w:rPr>
              <w:t>quasi-static; up to 10 km/h</w:t>
            </w:r>
          </w:p>
        </w:tc>
        <w:tc>
          <w:tcPr>
            <w:tcW w:w="388" w:type="pct"/>
          </w:tcPr>
          <w:p w14:paraId="2174C211" w14:textId="77777777" w:rsidR="00237B50" w:rsidRDefault="00DD78D3">
            <w:pPr>
              <w:pStyle w:val="TAL"/>
              <w:spacing w:after="0"/>
              <w:rPr>
                <w:rFonts w:eastAsia="等线"/>
                <w:bCs/>
                <w:sz w:val="10"/>
              </w:rPr>
            </w:pPr>
            <w:r>
              <w:rPr>
                <w:rFonts w:eastAsia="等线"/>
                <w:bCs/>
                <w:sz w:val="10"/>
              </w:rPr>
              <w:t>2 or more</w:t>
            </w:r>
          </w:p>
        </w:tc>
        <w:tc>
          <w:tcPr>
            <w:tcW w:w="453" w:type="pct"/>
          </w:tcPr>
          <w:p w14:paraId="1745C305" w14:textId="77777777" w:rsidR="00237B50" w:rsidRDefault="00DD78D3">
            <w:pPr>
              <w:pStyle w:val="TAL"/>
              <w:spacing w:after="0"/>
              <w:rPr>
                <w:rFonts w:eastAsia="等线"/>
                <w:sz w:val="10"/>
              </w:rPr>
            </w:pPr>
            <w:r>
              <w:rPr>
                <w:sz w:val="10"/>
              </w:rPr>
              <w:t>30 m x 30 m</w:t>
            </w:r>
          </w:p>
        </w:tc>
        <w:tc>
          <w:tcPr>
            <w:tcW w:w="685" w:type="pct"/>
            <w:gridSpan w:val="2"/>
          </w:tcPr>
          <w:p w14:paraId="6A575D2C" w14:textId="77777777" w:rsidR="00237B50" w:rsidRDefault="00DD78D3">
            <w:pPr>
              <w:pStyle w:val="TAL"/>
              <w:spacing w:after="0"/>
              <w:rPr>
                <w:rFonts w:eastAsia="等线"/>
                <w:bCs/>
                <w:sz w:val="10"/>
              </w:rPr>
            </w:pPr>
            <w:r>
              <w:rPr>
                <w:rFonts w:eastAsia="宋体"/>
                <w:sz w:val="10"/>
              </w:rPr>
              <w:t>Mobile Opera</w:t>
            </w:r>
            <w:r>
              <w:rPr>
                <w:rFonts w:eastAsia="宋体"/>
                <w:sz w:val="10"/>
              </w:rPr>
              <w:softHyphen/>
              <w:t>tion Panel: Emer</w:t>
            </w:r>
            <w:r>
              <w:rPr>
                <w:rFonts w:eastAsia="宋体"/>
                <w:sz w:val="10"/>
              </w:rPr>
              <w:softHyphen/>
              <w:t>gency stop (connectivity availability) (A.2.4.1A)</w:t>
            </w:r>
          </w:p>
        </w:tc>
      </w:tr>
      <w:tr w:rsidR="00237B50" w14:paraId="5CF670BE" w14:textId="77777777">
        <w:trPr>
          <w:cantSplit/>
          <w:trHeight w:val="20"/>
        </w:trPr>
        <w:tc>
          <w:tcPr>
            <w:tcW w:w="523" w:type="pct"/>
            <w:shd w:val="clear" w:color="auto" w:fill="auto"/>
          </w:tcPr>
          <w:p w14:paraId="387C7D35" w14:textId="77777777" w:rsidR="00237B50" w:rsidRDefault="00DD78D3">
            <w:pPr>
              <w:pStyle w:val="TAL"/>
              <w:spacing w:after="0"/>
              <w:rPr>
                <w:sz w:val="10"/>
              </w:rPr>
            </w:pPr>
            <w:r>
              <w:rPr>
                <w:sz w:val="10"/>
              </w:rPr>
              <w:t>99.999 99 %</w:t>
            </w:r>
          </w:p>
        </w:tc>
        <w:tc>
          <w:tcPr>
            <w:tcW w:w="570" w:type="pct"/>
            <w:shd w:val="clear" w:color="auto" w:fill="auto"/>
          </w:tcPr>
          <w:p w14:paraId="1ADC3A2A" w14:textId="77777777" w:rsidR="00237B50" w:rsidRDefault="00DD78D3">
            <w:pPr>
              <w:pStyle w:val="TAL"/>
              <w:spacing w:after="0"/>
              <w:rPr>
                <w:sz w:val="10"/>
              </w:rPr>
            </w:pPr>
            <w:r>
              <w:rPr>
                <w:sz w:val="10"/>
              </w:rPr>
              <w:t>1 day</w:t>
            </w:r>
          </w:p>
        </w:tc>
        <w:tc>
          <w:tcPr>
            <w:tcW w:w="400" w:type="pct"/>
            <w:shd w:val="clear" w:color="auto" w:fill="auto"/>
          </w:tcPr>
          <w:p w14:paraId="0DB023EB" w14:textId="77777777" w:rsidR="00237B50" w:rsidRDefault="00DD78D3">
            <w:pPr>
              <w:pStyle w:val="TAL"/>
              <w:spacing w:after="0"/>
              <w:rPr>
                <w:sz w:val="10"/>
              </w:rPr>
            </w:pPr>
            <w:r>
              <w:rPr>
                <w:sz w:val="10"/>
              </w:rPr>
              <w:t>&lt; 10 ms</w:t>
            </w:r>
          </w:p>
          <w:p w14:paraId="395EACDD" w14:textId="77777777" w:rsidR="00237B50" w:rsidRDefault="00DD78D3">
            <w:pPr>
              <w:pStyle w:val="TAL"/>
              <w:spacing w:after="0"/>
              <w:rPr>
                <w:sz w:val="10"/>
              </w:rPr>
            </w:pPr>
            <w:r>
              <w:rPr>
                <w:sz w:val="10"/>
              </w:rPr>
              <w:t>(note 14)</w:t>
            </w:r>
          </w:p>
        </w:tc>
        <w:tc>
          <w:tcPr>
            <w:tcW w:w="469" w:type="pct"/>
            <w:shd w:val="clear" w:color="auto" w:fill="auto"/>
          </w:tcPr>
          <w:p w14:paraId="001A607F" w14:textId="77777777" w:rsidR="00237B50" w:rsidRDefault="00DD78D3">
            <w:pPr>
              <w:pStyle w:val="TAL"/>
              <w:spacing w:after="0"/>
              <w:rPr>
                <w:sz w:val="10"/>
              </w:rPr>
            </w:pPr>
            <w:r>
              <w:rPr>
                <w:sz w:val="10"/>
              </w:rPr>
              <w:t>&lt; 1 Mbit/s</w:t>
            </w:r>
          </w:p>
        </w:tc>
        <w:tc>
          <w:tcPr>
            <w:tcW w:w="375" w:type="pct"/>
            <w:shd w:val="clear" w:color="auto" w:fill="auto"/>
          </w:tcPr>
          <w:p w14:paraId="0EF4A32F" w14:textId="77777777" w:rsidR="00237B50" w:rsidRDefault="00DD78D3">
            <w:pPr>
              <w:pStyle w:val="TAL"/>
              <w:spacing w:after="0"/>
              <w:rPr>
                <w:sz w:val="10"/>
              </w:rPr>
            </w:pPr>
            <w:r>
              <w:rPr>
                <w:sz w:val="10"/>
              </w:rPr>
              <w:t>&lt;1024</w:t>
            </w:r>
          </w:p>
        </w:tc>
        <w:tc>
          <w:tcPr>
            <w:tcW w:w="362" w:type="pct"/>
          </w:tcPr>
          <w:p w14:paraId="5A24FAA5" w14:textId="77777777" w:rsidR="00237B50" w:rsidRDefault="00DD78D3">
            <w:pPr>
              <w:pStyle w:val="TAL"/>
              <w:spacing w:after="0"/>
              <w:rPr>
                <w:sz w:val="10"/>
              </w:rPr>
            </w:pPr>
            <w:r>
              <w:rPr>
                <w:sz w:val="10"/>
              </w:rPr>
              <w:t>10 ms</w:t>
            </w:r>
          </w:p>
        </w:tc>
        <w:tc>
          <w:tcPr>
            <w:tcW w:w="355" w:type="pct"/>
          </w:tcPr>
          <w:p w14:paraId="57B07977" w14:textId="77777777" w:rsidR="00237B50" w:rsidRDefault="00DD78D3">
            <w:pPr>
              <w:pStyle w:val="TAL"/>
              <w:spacing w:after="0"/>
              <w:rPr>
                <w:sz w:val="10"/>
              </w:rPr>
            </w:pPr>
            <w:r>
              <w:rPr>
                <w:sz w:val="10"/>
              </w:rPr>
              <w:t>~10 ms</w:t>
            </w:r>
          </w:p>
        </w:tc>
        <w:tc>
          <w:tcPr>
            <w:tcW w:w="420" w:type="pct"/>
          </w:tcPr>
          <w:p w14:paraId="2830C15E" w14:textId="77777777" w:rsidR="00237B50" w:rsidRDefault="00DD78D3">
            <w:pPr>
              <w:pStyle w:val="TAL"/>
              <w:spacing w:after="0"/>
              <w:rPr>
                <w:sz w:val="10"/>
              </w:rPr>
            </w:pPr>
            <w:r>
              <w:rPr>
                <w:sz w:val="10"/>
              </w:rPr>
              <w:t>quasi-static; up to 10 km/h</w:t>
            </w:r>
          </w:p>
        </w:tc>
        <w:tc>
          <w:tcPr>
            <w:tcW w:w="388" w:type="pct"/>
          </w:tcPr>
          <w:p w14:paraId="717705A4" w14:textId="77777777" w:rsidR="00237B50" w:rsidRDefault="00DD78D3">
            <w:pPr>
              <w:pStyle w:val="TAL"/>
              <w:spacing w:after="0"/>
              <w:rPr>
                <w:sz w:val="10"/>
              </w:rPr>
            </w:pPr>
            <w:r>
              <w:rPr>
                <w:sz w:val="10"/>
              </w:rPr>
              <w:t>2 or more</w:t>
            </w:r>
          </w:p>
        </w:tc>
        <w:tc>
          <w:tcPr>
            <w:tcW w:w="453" w:type="pct"/>
          </w:tcPr>
          <w:p w14:paraId="7E206441" w14:textId="77777777" w:rsidR="00237B50" w:rsidRDefault="00DD78D3">
            <w:pPr>
              <w:pStyle w:val="TAL"/>
              <w:spacing w:after="0"/>
              <w:rPr>
                <w:sz w:val="10"/>
              </w:rPr>
            </w:pPr>
            <w:r>
              <w:rPr>
                <w:sz w:val="10"/>
              </w:rPr>
              <w:t>30 m x 30 m</w:t>
            </w:r>
          </w:p>
        </w:tc>
        <w:tc>
          <w:tcPr>
            <w:tcW w:w="685" w:type="pct"/>
            <w:gridSpan w:val="2"/>
          </w:tcPr>
          <w:p w14:paraId="3BB2FF3C" w14:textId="77777777" w:rsidR="00237B50" w:rsidRDefault="00DD78D3">
            <w:pPr>
              <w:pStyle w:val="TAL"/>
              <w:spacing w:after="0"/>
              <w:rPr>
                <w:sz w:val="10"/>
              </w:rPr>
            </w:pPr>
            <w:r>
              <w:rPr>
                <w:rFonts w:eastAsia="宋体"/>
                <w:sz w:val="10"/>
              </w:rPr>
              <w:t>Mobile Operation Panel: Safety data stream (A.2.4.1A)</w:t>
            </w:r>
          </w:p>
        </w:tc>
      </w:tr>
      <w:tr w:rsidR="00237B50" w14:paraId="72FCBFF4" w14:textId="77777777">
        <w:trPr>
          <w:cantSplit/>
          <w:trHeight w:val="20"/>
        </w:trPr>
        <w:tc>
          <w:tcPr>
            <w:tcW w:w="523" w:type="pct"/>
            <w:shd w:val="clear" w:color="auto" w:fill="auto"/>
          </w:tcPr>
          <w:p w14:paraId="755021F4" w14:textId="77777777" w:rsidR="00237B50" w:rsidRDefault="00DD78D3">
            <w:pPr>
              <w:pStyle w:val="TAL"/>
              <w:spacing w:after="0"/>
              <w:rPr>
                <w:sz w:val="10"/>
              </w:rPr>
            </w:pPr>
            <w:r>
              <w:rPr>
                <w:rFonts w:eastAsia="宋体" w:cs="Arial"/>
                <w:sz w:val="10"/>
                <w:szCs w:val="18"/>
              </w:rPr>
              <w:t>99.999 999</w:t>
            </w:r>
            <w:r>
              <w:rPr>
                <w:sz w:val="10"/>
              </w:rPr>
              <w:t> %</w:t>
            </w:r>
          </w:p>
        </w:tc>
        <w:tc>
          <w:tcPr>
            <w:tcW w:w="570" w:type="pct"/>
            <w:shd w:val="clear" w:color="auto" w:fill="auto"/>
          </w:tcPr>
          <w:p w14:paraId="1E33944A" w14:textId="77777777" w:rsidR="00237B50" w:rsidRDefault="00DD78D3">
            <w:pPr>
              <w:pStyle w:val="TAL"/>
              <w:spacing w:after="0"/>
              <w:rPr>
                <w:sz w:val="10"/>
              </w:rPr>
            </w:pPr>
            <w:r>
              <w:rPr>
                <w:sz w:val="10"/>
              </w:rPr>
              <w:t>1 day</w:t>
            </w:r>
          </w:p>
        </w:tc>
        <w:tc>
          <w:tcPr>
            <w:tcW w:w="400" w:type="pct"/>
            <w:shd w:val="clear" w:color="auto" w:fill="auto"/>
          </w:tcPr>
          <w:p w14:paraId="3BCC9E18" w14:textId="77777777" w:rsidR="00237B50" w:rsidRDefault="00DD78D3">
            <w:pPr>
              <w:pStyle w:val="TAL"/>
              <w:spacing w:after="0"/>
              <w:rPr>
                <w:sz w:val="10"/>
              </w:rPr>
            </w:pPr>
            <w:r>
              <w:rPr>
                <w:sz w:val="10"/>
              </w:rPr>
              <w:t>10 ms to 100 ms</w:t>
            </w:r>
          </w:p>
          <w:p w14:paraId="33D9D5F0" w14:textId="77777777" w:rsidR="00237B50" w:rsidRDefault="00DD78D3">
            <w:pPr>
              <w:pStyle w:val="TAL"/>
              <w:spacing w:after="0"/>
              <w:rPr>
                <w:sz w:val="10"/>
              </w:rPr>
            </w:pPr>
            <w:r>
              <w:rPr>
                <w:sz w:val="10"/>
              </w:rPr>
              <w:t>(note 14)</w:t>
            </w:r>
          </w:p>
        </w:tc>
        <w:tc>
          <w:tcPr>
            <w:tcW w:w="469" w:type="pct"/>
            <w:shd w:val="clear" w:color="auto" w:fill="auto"/>
          </w:tcPr>
          <w:p w14:paraId="46F11C26" w14:textId="77777777" w:rsidR="00237B50" w:rsidRDefault="00DD78D3">
            <w:pPr>
              <w:pStyle w:val="TAL"/>
              <w:spacing w:after="0"/>
              <w:rPr>
                <w:sz w:val="10"/>
              </w:rPr>
            </w:pPr>
            <w:r>
              <w:rPr>
                <w:sz w:val="10"/>
              </w:rPr>
              <w:t>10 kbit/s</w:t>
            </w:r>
          </w:p>
        </w:tc>
        <w:tc>
          <w:tcPr>
            <w:tcW w:w="375" w:type="pct"/>
            <w:shd w:val="clear" w:color="auto" w:fill="auto"/>
          </w:tcPr>
          <w:p w14:paraId="2AD1ADFB" w14:textId="77777777" w:rsidR="00237B50" w:rsidRDefault="00DD78D3">
            <w:pPr>
              <w:pStyle w:val="TAL"/>
              <w:spacing w:after="0"/>
              <w:rPr>
                <w:sz w:val="10"/>
              </w:rPr>
            </w:pPr>
            <w:r>
              <w:rPr>
                <w:sz w:val="10"/>
              </w:rPr>
              <w:t>10 to 100</w:t>
            </w:r>
          </w:p>
        </w:tc>
        <w:tc>
          <w:tcPr>
            <w:tcW w:w="362" w:type="pct"/>
          </w:tcPr>
          <w:p w14:paraId="490C374C" w14:textId="77777777" w:rsidR="00237B50" w:rsidRDefault="00DD78D3">
            <w:pPr>
              <w:pStyle w:val="TAL"/>
              <w:spacing w:after="0"/>
              <w:rPr>
                <w:sz w:val="10"/>
              </w:rPr>
            </w:pPr>
            <w:r>
              <w:rPr>
                <w:sz w:val="10"/>
              </w:rPr>
              <w:t>10 ms to 100 ms</w:t>
            </w:r>
          </w:p>
        </w:tc>
        <w:tc>
          <w:tcPr>
            <w:tcW w:w="355" w:type="pct"/>
          </w:tcPr>
          <w:p w14:paraId="74B23287" w14:textId="77777777" w:rsidR="00237B50" w:rsidRDefault="00DD78D3">
            <w:pPr>
              <w:pStyle w:val="TAL"/>
              <w:spacing w:after="0"/>
              <w:rPr>
                <w:sz w:val="10"/>
              </w:rPr>
            </w:pPr>
            <w:r>
              <w:rPr>
                <w:sz w:val="10"/>
              </w:rPr>
              <w:t>transfer interval</w:t>
            </w:r>
          </w:p>
        </w:tc>
        <w:tc>
          <w:tcPr>
            <w:tcW w:w="420" w:type="pct"/>
          </w:tcPr>
          <w:p w14:paraId="73494FAA" w14:textId="77777777" w:rsidR="00237B50" w:rsidRDefault="00DD78D3">
            <w:pPr>
              <w:pStyle w:val="TAL"/>
              <w:spacing w:after="0"/>
              <w:rPr>
                <w:sz w:val="10"/>
              </w:rPr>
            </w:pPr>
            <w:r>
              <w:rPr>
                <w:sz w:val="10"/>
              </w:rPr>
              <w:t>stationary</w:t>
            </w:r>
          </w:p>
        </w:tc>
        <w:tc>
          <w:tcPr>
            <w:tcW w:w="388" w:type="pct"/>
          </w:tcPr>
          <w:p w14:paraId="5E8218E1" w14:textId="77777777" w:rsidR="00237B50" w:rsidRDefault="00DD78D3">
            <w:pPr>
              <w:pStyle w:val="TAL"/>
              <w:spacing w:after="0"/>
              <w:rPr>
                <w:sz w:val="10"/>
              </w:rPr>
            </w:pPr>
            <w:r>
              <w:rPr>
                <w:sz w:val="10"/>
              </w:rPr>
              <w:t>2 or more</w:t>
            </w:r>
          </w:p>
        </w:tc>
        <w:tc>
          <w:tcPr>
            <w:tcW w:w="453" w:type="pct"/>
          </w:tcPr>
          <w:p w14:paraId="40014DC6" w14:textId="77777777" w:rsidR="00237B50" w:rsidRDefault="00DD78D3">
            <w:pPr>
              <w:pStyle w:val="TAL"/>
              <w:spacing w:after="0"/>
              <w:rPr>
                <w:sz w:val="10"/>
              </w:rPr>
            </w:pPr>
            <w:r>
              <w:rPr>
                <w:sz w:val="10"/>
              </w:rPr>
              <w:t>100 m² to 2,000 m²</w:t>
            </w:r>
          </w:p>
        </w:tc>
        <w:tc>
          <w:tcPr>
            <w:tcW w:w="685" w:type="pct"/>
            <w:gridSpan w:val="2"/>
          </w:tcPr>
          <w:p w14:paraId="0D117D33" w14:textId="77777777" w:rsidR="00237B50" w:rsidRDefault="00DD78D3">
            <w:pPr>
              <w:pStyle w:val="TAL"/>
              <w:spacing w:after="0"/>
              <w:rPr>
                <w:rFonts w:eastAsia="宋体"/>
                <w:sz w:val="10"/>
              </w:rPr>
            </w:pPr>
            <w:r>
              <w:rPr>
                <w:rFonts w:eastAsia="宋体"/>
                <w:sz w:val="10"/>
              </w:rPr>
              <w:t>Mobile Operation Panel: Control to visualization (A.2.4.1A)</w:t>
            </w:r>
          </w:p>
        </w:tc>
      </w:tr>
      <w:tr w:rsidR="00237B50" w14:paraId="01794B86" w14:textId="77777777">
        <w:trPr>
          <w:cantSplit/>
          <w:trHeight w:val="20"/>
        </w:trPr>
        <w:tc>
          <w:tcPr>
            <w:tcW w:w="523" w:type="pct"/>
            <w:shd w:val="clear" w:color="auto" w:fill="auto"/>
          </w:tcPr>
          <w:p w14:paraId="655CD6D8" w14:textId="77777777" w:rsidR="00237B50" w:rsidRDefault="00DD78D3">
            <w:pPr>
              <w:pStyle w:val="TAL"/>
              <w:spacing w:after="0"/>
              <w:rPr>
                <w:sz w:val="10"/>
              </w:rPr>
            </w:pPr>
            <w:r>
              <w:rPr>
                <w:rFonts w:eastAsia="宋体" w:cs="Arial"/>
                <w:sz w:val="10"/>
                <w:szCs w:val="18"/>
              </w:rPr>
              <w:t>99.999 999</w:t>
            </w:r>
            <w:r>
              <w:rPr>
                <w:sz w:val="10"/>
              </w:rPr>
              <w:t> %</w:t>
            </w:r>
          </w:p>
        </w:tc>
        <w:tc>
          <w:tcPr>
            <w:tcW w:w="570" w:type="pct"/>
            <w:shd w:val="clear" w:color="auto" w:fill="auto"/>
          </w:tcPr>
          <w:p w14:paraId="35AB0931" w14:textId="77777777" w:rsidR="00237B50" w:rsidRDefault="00DD78D3">
            <w:pPr>
              <w:pStyle w:val="TAL"/>
              <w:spacing w:after="0"/>
              <w:rPr>
                <w:sz w:val="10"/>
              </w:rPr>
            </w:pPr>
            <w:r>
              <w:rPr>
                <w:sz w:val="10"/>
              </w:rPr>
              <w:t>1 day</w:t>
            </w:r>
          </w:p>
        </w:tc>
        <w:tc>
          <w:tcPr>
            <w:tcW w:w="400" w:type="pct"/>
            <w:shd w:val="clear" w:color="auto" w:fill="auto"/>
          </w:tcPr>
          <w:p w14:paraId="7D8C65C7" w14:textId="77777777" w:rsidR="00237B50" w:rsidRDefault="00DD78D3">
            <w:pPr>
              <w:pStyle w:val="TAL"/>
              <w:spacing w:after="0"/>
              <w:rPr>
                <w:sz w:val="10"/>
              </w:rPr>
            </w:pPr>
            <w:r>
              <w:rPr>
                <w:sz w:val="10"/>
              </w:rPr>
              <w:t>&lt;</w:t>
            </w:r>
            <w:r>
              <w:rPr>
                <w:rFonts w:eastAsia="宋体" w:cs="Arial"/>
                <w:sz w:val="10"/>
                <w:szCs w:val="18"/>
              </w:rPr>
              <w:t> </w:t>
            </w:r>
            <w:r>
              <w:rPr>
                <w:sz w:val="10"/>
              </w:rPr>
              <w:t>1 ms</w:t>
            </w:r>
          </w:p>
          <w:p w14:paraId="0E29805A" w14:textId="77777777" w:rsidR="00237B50" w:rsidRDefault="00DD78D3">
            <w:pPr>
              <w:pStyle w:val="TAL"/>
              <w:spacing w:after="0"/>
              <w:rPr>
                <w:sz w:val="10"/>
              </w:rPr>
            </w:pPr>
            <w:r>
              <w:rPr>
                <w:sz w:val="10"/>
              </w:rPr>
              <w:t>(note 14)</w:t>
            </w:r>
          </w:p>
        </w:tc>
        <w:tc>
          <w:tcPr>
            <w:tcW w:w="469" w:type="pct"/>
            <w:shd w:val="clear" w:color="auto" w:fill="auto"/>
          </w:tcPr>
          <w:p w14:paraId="692DB650" w14:textId="77777777" w:rsidR="00237B50" w:rsidRDefault="00DD78D3">
            <w:pPr>
              <w:pStyle w:val="TAL"/>
              <w:spacing w:after="0"/>
              <w:rPr>
                <w:sz w:val="10"/>
              </w:rPr>
            </w:pPr>
            <w:r>
              <w:rPr>
                <w:sz w:val="10"/>
              </w:rPr>
              <w:t>12 Mbit/s to 16 Mbit/s</w:t>
            </w:r>
          </w:p>
        </w:tc>
        <w:tc>
          <w:tcPr>
            <w:tcW w:w="375" w:type="pct"/>
            <w:shd w:val="clear" w:color="auto" w:fill="auto"/>
          </w:tcPr>
          <w:p w14:paraId="19B80F0E" w14:textId="77777777" w:rsidR="00237B50" w:rsidRDefault="00DD78D3">
            <w:pPr>
              <w:pStyle w:val="TAL"/>
              <w:spacing w:after="0"/>
              <w:rPr>
                <w:sz w:val="10"/>
              </w:rPr>
            </w:pPr>
            <w:r>
              <w:rPr>
                <w:sz w:val="10"/>
              </w:rPr>
              <w:t>10 to 100</w:t>
            </w:r>
          </w:p>
        </w:tc>
        <w:tc>
          <w:tcPr>
            <w:tcW w:w="362" w:type="pct"/>
          </w:tcPr>
          <w:p w14:paraId="45264675" w14:textId="77777777" w:rsidR="00237B50" w:rsidRDefault="00DD78D3">
            <w:pPr>
              <w:pStyle w:val="TAL"/>
              <w:spacing w:after="0"/>
              <w:rPr>
                <w:sz w:val="10"/>
              </w:rPr>
            </w:pPr>
            <w:r>
              <w:rPr>
                <w:sz w:val="10"/>
              </w:rPr>
              <w:t>1 ms</w:t>
            </w:r>
          </w:p>
        </w:tc>
        <w:tc>
          <w:tcPr>
            <w:tcW w:w="355" w:type="pct"/>
          </w:tcPr>
          <w:p w14:paraId="6869BD16" w14:textId="77777777" w:rsidR="00237B50" w:rsidRDefault="00DD78D3">
            <w:pPr>
              <w:pStyle w:val="TAL"/>
              <w:spacing w:after="0"/>
              <w:rPr>
                <w:sz w:val="10"/>
              </w:rPr>
            </w:pPr>
            <w:r>
              <w:rPr>
                <w:sz w:val="10"/>
              </w:rPr>
              <w:t>~ 1 ms</w:t>
            </w:r>
          </w:p>
        </w:tc>
        <w:tc>
          <w:tcPr>
            <w:tcW w:w="420" w:type="pct"/>
          </w:tcPr>
          <w:p w14:paraId="3B87D2E1" w14:textId="77777777" w:rsidR="00237B50" w:rsidRDefault="00DD78D3">
            <w:pPr>
              <w:pStyle w:val="TAL"/>
              <w:spacing w:after="0"/>
              <w:rPr>
                <w:sz w:val="10"/>
              </w:rPr>
            </w:pPr>
            <w:r>
              <w:rPr>
                <w:sz w:val="10"/>
              </w:rPr>
              <w:t>stationary</w:t>
            </w:r>
          </w:p>
        </w:tc>
        <w:tc>
          <w:tcPr>
            <w:tcW w:w="388" w:type="pct"/>
          </w:tcPr>
          <w:p w14:paraId="64B1CC11" w14:textId="77777777" w:rsidR="00237B50" w:rsidRDefault="00DD78D3">
            <w:pPr>
              <w:pStyle w:val="TAL"/>
              <w:spacing w:after="0"/>
              <w:rPr>
                <w:sz w:val="10"/>
              </w:rPr>
            </w:pPr>
            <w:r>
              <w:rPr>
                <w:sz w:val="10"/>
              </w:rPr>
              <w:t>2 or more</w:t>
            </w:r>
          </w:p>
        </w:tc>
        <w:tc>
          <w:tcPr>
            <w:tcW w:w="453" w:type="pct"/>
          </w:tcPr>
          <w:p w14:paraId="13EE8936" w14:textId="77777777" w:rsidR="00237B50" w:rsidRDefault="00DD78D3">
            <w:pPr>
              <w:pStyle w:val="TAL"/>
              <w:spacing w:after="0"/>
              <w:rPr>
                <w:sz w:val="10"/>
              </w:rPr>
            </w:pPr>
            <w:r>
              <w:rPr>
                <w:sz w:val="10"/>
              </w:rPr>
              <w:t>100 m²</w:t>
            </w:r>
          </w:p>
        </w:tc>
        <w:tc>
          <w:tcPr>
            <w:tcW w:w="685" w:type="pct"/>
            <w:gridSpan w:val="2"/>
          </w:tcPr>
          <w:p w14:paraId="411298B6" w14:textId="77777777" w:rsidR="00237B50" w:rsidRDefault="00DD78D3">
            <w:pPr>
              <w:pStyle w:val="TAL"/>
              <w:spacing w:after="0"/>
              <w:rPr>
                <w:rFonts w:eastAsia="宋体"/>
                <w:sz w:val="10"/>
              </w:rPr>
            </w:pPr>
            <w:r>
              <w:rPr>
                <w:rFonts w:eastAsia="宋体"/>
                <w:sz w:val="10"/>
              </w:rPr>
              <w:t>Mobile Operation Panel: Motion control (A.2.4.1A)</w:t>
            </w:r>
          </w:p>
        </w:tc>
      </w:tr>
      <w:tr w:rsidR="00237B50" w14:paraId="139B5EFF" w14:textId="77777777">
        <w:trPr>
          <w:cantSplit/>
          <w:trHeight w:val="20"/>
        </w:trPr>
        <w:tc>
          <w:tcPr>
            <w:tcW w:w="523" w:type="pct"/>
            <w:shd w:val="clear" w:color="auto" w:fill="auto"/>
          </w:tcPr>
          <w:p w14:paraId="2552F925" w14:textId="77777777" w:rsidR="00237B50" w:rsidRDefault="00DD78D3">
            <w:pPr>
              <w:pStyle w:val="TAL"/>
              <w:spacing w:after="0"/>
              <w:rPr>
                <w:sz w:val="10"/>
              </w:rPr>
            </w:pPr>
            <w:r>
              <w:rPr>
                <w:rFonts w:eastAsia="宋体" w:cs="Arial"/>
                <w:sz w:val="10"/>
                <w:szCs w:val="18"/>
              </w:rPr>
              <w:t>99.999 999</w:t>
            </w:r>
            <w:r>
              <w:rPr>
                <w:sz w:val="10"/>
              </w:rPr>
              <w:t> %</w:t>
            </w:r>
          </w:p>
        </w:tc>
        <w:tc>
          <w:tcPr>
            <w:tcW w:w="570" w:type="pct"/>
            <w:shd w:val="clear" w:color="auto" w:fill="auto"/>
          </w:tcPr>
          <w:p w14:paraId="7B2CD363" w14:textId="77777777" w:rsidR="00237B50" w:rsidRDefault="00DD78D3">
            <w:pPr>
              <w:pStyle w:val="TAL"/>
              <w:spacing w:after="0"/>
              <w:rPr>
                <w:sz w:val="10"/>
              </w:rPr>
            </w:pPr>
            <w:r>
              <w:rPr>
                <w:sz w:val="10"/>
              </w:rPr>
              <w:t>1 day</w:t>
            </w:r>
          </w:p>
        </w:tc>
        <w:tc>
          <w:tcPr>
            <w:tcW w:w="400" w:type="pct"/>
            <w:shd w:val="clear" w:color="auto" w:fill="auto"/>
          </w:tcPr>
          <w:p w14:paraId="01B6653B" w14:textId="77777777" w:rsidR="00237B50" w:rsidRDefault="00DD78D3">
            <w:pPr>
              <w:pStyle w:val="TAL"/>
              <w:spacing w:after="0"/>
              <w:rPr>
                <w:sz w:val="10"/>
              </w:rPr>
            </w:pPr>
            <w:r>
              <w:rPr>
                <w:sz w:val="10"/>
              </w:rPr>
              <w:t xml:space="preserve">&lt; 2 ms </w:t>
            </w:r>
          </w:p>
          <w:p w14:paraId="4D5645A6" w14:textId="77777777" w:rsidR="00237B50" w:rsidRDefault="00DD78D3">
            <w:pPr>
              <w:pStyle w:val="TAL"/>
              <w:spacing w:after="0"/>
              <w:rPr>
                <w:sz w:val="10"/>
              </w:rPr>
            </w:pPr>
            <w:r>
              <w:rPr>
                <w:sz w:val="10"/>
              </w:rPr>
              <w:t>(note 14)</w:t>
            </w:r>
          </w:p>
        </w:tc>
        <w:tc>
          <w:tcPr>
            <w:tcW w:w="469" w:type="pct"/>
            <w:shd w:val="clear" w:color="auto" w:fill="auto"/>
          </w:tcPr>
          <w:p w14:paraId="01BADA83" w14:textId="77777777" w:rsidR="00237B50" w:rsidRDefault="00DD78D3">
            <w:pPr>
              <w:pStyle w:val="TAL"/>
              <w:spacing w:after="0"/>
              <w:rPr>
                <w:sz w:val="10"/>
              </w:rPr>
            </w:pPr>
            <w:r>
              <w:rPr>
                <w:sz w:val="10"/>
              </w:rPr>
              <w:t>16 kbit/s (UL)</w:t>
            </w:r>
            <w:r>
              <w:rPr>
                <w:sz w:val="10"/>
              </w:rPr>
              <w:br/>
              <w:t>2 Mbit/s (DL)</w:t>
            </w:r>
          </w:p>
        </w:tc>
        <w:tc>
          <w:tcPr>
            <w:tcW w:w="375" w:type="pct"/>
            <w:shd w:val="clear" w:color="auto" w:fill="auto"/>
          </w:tcPr>
          <w:p w14:paraId="785D789A" w14:textId="77777777" w:rsidR="00237B50" w:rsidRDefault="00DD78D3">
            <w:pPr>
              <w:pStyle w:val="TAL"/>
              <w:spacing w:after="0"/>
              <w:rPr>
                <w:sz w:val="10"/>
              </w:rPr>
            </w:pPr>
            <w:r>
              <w:rPr>
                <w:sz w:val="10"/>
              </w:rPr>
              <w:t>50</w:t>
            </w:r>
          </w:p>
        </w:tc>
        <w:tc>
          <w:tcPr>
            <w:tcW w:w="362" w:type="pct"/>
          </w:tcPr>
          <w:p w14:paraId="34E8A1D0" w14:textId="77777777" w:rsidR="00237B50" w:rsidRDefault="00DD78D3">
            <w:pPr>
              <w:pStyle w:val="TAL"/>
              <w:spacing w:after="0"/>
              <w:rPr>
                <w:sz w:val="10"/>
              </w:rPr>
            </w:pPr>
            <w:r>
              <w:rPr>
                <w:sz w:val="10"/>
              </w:rPr>
              <w:t>2 ms</w:t>
            </w:r>
          </w:p>
        </w:tc>
        <w:tc>
          <w:tcPr>
            <w:tcW w:w="355" w:type="pct"/>
          </w:tcPr>
          <w:p w14:paraId="5B946853" w14:textId="77777777" w:rsidR="00237B50" w:rsidRDefault="00DD78D3">
            <w:pPr>
              <w:pStyle w:val="TAL"/>
              <w:spacing w:after="0"/>
              <w:rPr>
                <w:sz w:val="10"/>
              </w:rPr>
            </w:pPr>
            <w:r>
              <w:rPr>
                <w:sz w:val="10"/>
              </w:rPr>
              <w:t>~ 2 ms</w:t>
            </w:r>
          </w:p>
        </w:tc>
        <w:tc>
          <w:tcPr>
            <w:tcW w:w="420" w:type="pct"/>
          </w:tcPr>
          <w:p w14:paraId="67732818" w14:textId="77777777" w:rsidR="00237B50" w:rsidRDefault="00DD78D3">
            <w:pPr>
              <w:pStyle w:val="TAL"/>
              <w:spacing w:after="0"/>
              <w:rPr>
                <w:sz w:val="10"/>
              </w:rPr>
            </w:pPr>
            <w:r>
              <w:rPr>
                <w:sz w:val="10"/>
              </w:rPr>
              <w:t>stationary</w:t>
            </w:r>
          </w:p>
        </w:tc>
        <w:tc>
          <w:tcPr>
            <w:tcW w:w="388" w:type="pct"/>
          </w:tcPr>
          <w:p w14:paraId="47D608CB" w14:textId="77777777" w:rsidR="00237B50" w:rsidRDefault="00DD78D3">
            <w:pPr>
              <w:pStyle w:val="TAL"/>
              <w:spacing w:after="0"/>
              <w:rPr>
                <w:sz w:val="10"/>
              </w:rPr>
            </w:pPr>
            <w:r>
              <w:rPr>
                <w:sz w:val="10"/>
              </w:rPr>
              <w:t>2 or more</w:t>
            </w:r>
          </w:p>
        </w:tc>
        <w:tc>
          <w:tcPr>
            <w:tcW w:w="453" w:type="pct"/>
          </w:tcPr>
          <w:p w14:paraId="791C390C" w14:textId="77777777" w:rsidR="00237B50" w:rsidRDefault="00DD78D3">
            <w:pPr>
              <w:pStyle w:val="TAL"/>
              <w:spacing w:after="0"/>
              <w:rPr>
                <w:sz w:val="10"/>
              </w:rPr>
            </w:pPr>
            <w:r>
              <w:rPr>
                <w:sz w:val="10"/>
              </w:rPr>
              <w:t>100 m²</w:t>
            </w:r>
          </w:p>
        </w:tc>
        <w:tc>
          <w:tcPr>
            <w:tcW w:w="685" w:type="pct"/>
            <w:gridSpan w:val="2"/>
          </w:tcPr>
          <w:p w14:paraId="4AC57160" w14:textId="77777777" w:rsidR="00237B50" w:rsidRDefault="00DD78D3">
            <w:pPr>
              <w:pStyle w:val="TAL"/>
              <w:spacing w:after="0"/>
              <w:rPr>
                <w:rFonts w:eastAsia="宋体"/>
                <w:sz w:val="10"/>
              </w:rPr>
            </w:pPr>
            <w:r>
              <w:rPr>
                <w:rFonts w:eastAsia="宋体"/>
                <w:sz w:val="10"/>
              </w:rPr>
              <w:t>Mobile Operation Panel: Haptic feedback data stream (A.2.4.1A)</w:t>
            </w:r>
          </w:p>
        </w:tc>
      </w:tr>
      <w:tr w:rsidR="00237B50" w14:paraId="4F844134" w14:textId="77777777">
        <w:trPr>
          <w:cantSplit/>
          <w:trHeight w:val="20"/>
        </w:trPr>
        <w:tc>
          <w:tcPr>
            <w:tcW w:w="523" w:type="pct"/>
            <w:shd w:val="clear" w:color="auto" w:fill="auto"/>
          </w:tcPr>
          <w:p w14:paraId="4A981E6C" w14:textId="77777777" w:rsidR="00237B50" w:rsidRDefault="00DD78D3">
            <w:pPr>
              <w:pStyle w:val="TAL"/>
              <w:spacing w:after="0"/>
              <w:rPr>
                <w:sz w:val="10"/>
              </w:rPr>
            </w:pPr>
            <w:r>
              <w:rPr>
                <w:sz w:val="10"/>
              </w:rPr>
              <w:t>99.999 9 % to 99.999 999 %</w:t>
            </w:r>
          </w:p>
        </w:tc>
        <w:tc>
          <w:tcPr>
            <w:tcW w:w="570" w:type="pct"/>
            <w:shd w:val="clear" w:color="auto" w:fill="auto"/>
          </w:tcPr>
          <w:p w14:paraId="48D40181" w14:textId="77777777" w:rsidR="00237B50" w:rsidRDefault="00DD78D3">
            <w:pPr>
              <w:pStyle w:val="TAL"/>
              <w:spacing w:after="0"/>
              <w:rPr>
                <w:sz w:val="10"/>
              </w:rPr>
            </w:pPr>
            <w:r>
              <w:rPr>
                <w:sz w:val="10"/>
              </w:rPr>
              <w:t>~ 1 year</w:t>
            </w:r>
          </w:p>
        </w:tc>
        <w:tc>
          <w:tcPr>
            <w:tcW w:w="400" w:type="pct"/>
            <w:shd w:val="clear" w:color="auto" w:fill="auto"/>
          </w:tcPr>
          <w:p w14:paraId="084A9DC4" w14:textId="77777777" w:rsidR="00237B50" w:rsidRDefault="00DD78D3">
            <w:pPr>
              <w:pStyle w:val="TAL"/>
              <w:spacing w:after="0"/>
              <w:rPr>
                <w:sz w:val="10"/>
              </w:rPr>
            </w:pPr>
            <w:r>
              <w:rPr>
                <w:sz w:val="10"/>
              </w:rPr>
              <w:t>&lt; transfer interval</w:t>
            </w:r>
          </w:p>
        </w:tc>
        <w:tc>
          <w:tcPr>
            <w:tcW w:w="469" w:type="pct"/>
            <w:shd w:val="clear" w:color="auto" w:fill="auto"/>
          </w:tcPr>
          <w:p w14:paraId="31930AE5" w14:textId="77777777" w:rsidR="00237B50" w:rsidRDefault="00DD78D3">
            <w:pPr>
              <w:pStyle w:val="TAL"/>
              <w:spacing w:after="0"/>
              <w:rPr>
                <w:sz w:val="10"/>
              </w:rPr>
            </w:pPr>
            <w:r>
              <w:rPr>
                <w:sz w:val="10"/>
              </w:rPr>
              <w:t>–</w:t>
            </w:r>
          </w:p>
        </w:tc>
        <w:tc>
          <w:tcPr>
            <w:tcW w:w="375" w:type="pct"/>
            <w:shd w:val="clear" w:color="auto" w:fill="auto"/>
          </w:tcPr>
          <w:p w14:paraId="7115D0D9" w14:textId="77777777" w:rsidR="00237B50" w:rsidRDefault="00DD78D3">
            <w:pPr>
              <w:pStyle w:val="TAL"/>
              <w:spacing w:after="0"/>
              <w:rPr>
                <w:sz w:val="10"/>
              </w:rPr>
            </w:pPr>
            <w:r>
              <w:rPr>
                <w:sz w:val="10"/>
              </w:rPr>
              <w:t>40 to 250</w:t>
            </w:r>
          </w:p>
          <w:p w14:paraId="6CFA16FB" w14:textId="77777777" w:rsidR="00237B50" w:rsidRDefault="00237B50">
            <w:pPr>
              <w:pStyle w:val="TAL"/>
              <w:spacing w:after="0"/>
              <w:rPr>
                <w:sz w:val="10"/>
              </w:rPr>
            </w:pPr>
          </w:p>
        </w:tc>
        <w:tc>
          <w:tcPr>
            <w:tcW w:w="362" w:type="pct"/>
          </w:tcPr>
          <w:p w14:paraId="515088A7" w14:textId="77777777" w:rsidR="00237B50" w:rsidRDefault="00DD78D3">
            <w:pPr>
              <w:pStyle w:val="TAL"/>
              <w:spacing w:after="0"/>
              <w:rPr>
                <w:sz w:val="10"/>
              </w:rPr>
            </w:pPr>
            <w:r>
              <w:rPr>
                <w:sz w:val="10"/>
              </w:rPr>
              <w:t>&lt; 12 ms (note 7)</w:t>
            </w:r>
          </w:p>
        </w:tc>
        <w:tc>
          <w:tcPr>
            <w:tcW w:w="355" w:type="pct"/>
          </w:tcPr>
          <w:p w14:paraId="1997570C" w14:textId="77777777" w:rsidR="00237B50" w:rsidRDefault="00DD78D3">
            <w:pPr>
              <w:pStyle w:val="TAL"/>
              <w:spacing w:after="0"/>
              <w:rPr>
                <w:sz w:val="10"/>
              </w:rPr>
            </w:pPr>
            <w:r>
              <w:rPr>
                <w:sz w:val="10"/>
              </w:rPr>
              <w:t>12 ms</w:t>
            </w:r>
          </w:p>
        </w:tc>
        <w:tc>
          <w:tcPr>
            <w:tcW w:w="420" w:type="pct"/>
          </w:tcPr>
          <w:p w14:paraId="5DF31BCF" w14:textId="77777777" w:rsidR="00237B50" w:rsidRDefault="00DD78D3">
            <w:pPr>
              <w:pStyle w:val="TAL"/>
              <w:spacing w:after="0"/>
              <w:rPr>
                <w:sz w:val="10"/>
              </w:rPr>
            </w:pPr>
            <w:r>
              <w:rPr>
                <w:sz w:val="10"/>
              </w:rPr>
              <w:t>&lt; 8 km/h (linear movement)</w:t>
            </w:r>
          </w:p>
        </w:tc>
        <w:tc>
          <w:tcPr>
            <w:tcW w:w="388" w:type="pct"/>
          </w:tcPr>
          <w:p w14:paraId="527EB3BB" w14:textId="77777777" w:rsidR="00237B50" w:rsidRDefault="00DD78D3">
            <w:pPr>
              <w:pStyle w:val="TAL"/>
              <w:spacing w:after="0"/>
              <w:rPr>
                <w:sz w:val="10"/>
              </w:rPr>
            </w:pPr>
            <w:r>
              <w:rPr>
                <w:sz w:val="10"/>
              </w:rPr>
              <w:t>TBD</w:t>
            </w:r>
          </w:p>
        </w:tc>
        <w:tc>
          <w:tcPr>
            <w:tcW w:w="453" w:type="pct"/>
          </w:tcPr>
          <w:p w14:paraId="61C1FD79" w14:textId="77777777" w:rsidR="00237B50" w:rsidRDefault="00DD78D3">
            <w:pPr>
              <w:pStyle w:val="TAL"/>
              <w:spacing w:after="0"/>
              <w:rPr>
                <w:sz w:val="10"/>
              </w:rPr>
            </w:pPr>
            <w:r>
              <w:rPr>
                <w:sz w:val="10"/>
              </w:rPr>
              <w:t>typically 40 m x 60 m; maximum 200 m x 300 m</w:t>
            </w:r>
          </w:p>
        </w:tc>
        <w:tc>
          <w:tcPr>
            <w:tcW w:w="685" w:type="pct"/>
            <w:gridSpan w:val="2"/>
          </w:tcPr>
          <w:p w14:paraId="6A26046A" w14:textId="5E49DF26" w:rsidR="00237B50" w:rsidRDefault="00DD78D3">
            <w:pPr>
              <w:pStyle w:val="TAL"/>
              <w:spacing w:after="0"/>
              <w:rPr>
                <w:sz w:val="10"/>
              </w:rPr>
            </w:pPr>
            <w:r>
              <w:rPr>
                <w:sz w:val="10"/>
              </w:rPr>
              <w:t xml:space="preserve">Mobile control panels </w:t>
            </w:r>
            <w:r w:rsidR="008C09EE">
              <w:rPr>
                <w:sz w:val="10"/>
              </w:rPr>
              <w:t>–</w:t>
            </w:r>
            <w:r>
              <w:rPr>
                <w:sz w:val="10"/>
              </w:rPr>
              <w:t>remote control of e.g. mobile cranes, mobile pumps, fixed portal cranes (A.2.4.1); (note 9)</w:t>
            </w:r>
          </w:p>
        </w:tc>
      </w:tr>
      <w:tr w:rsidR="00237B50" w14:paraId="7102A8DE" w14:textId="77777777">
        <w:trPr>
          <w:cantSplit/>
          <w:trHeight w:val="20"/>
        </w:trPr>
        <w:tc>
          <w:tcPr>
            <w:tcW w:w="523" w:type="pct"/>
            <w:shd w:val="clear" w:color="auto" w:fill="auto"/>
          </w:tcPr>
          <w:p w14:paraId="1FC65AE8" w14:textId="77777777" w:rsidR="00237B50" w:rsidRDefault="00DD78D3">
            <w:pPr>
              <w:pStyle w:val="TAL"/>
              <w:spacing w:after="0"/>
              <w:rPr>
                <w:sz w:val="10"/>
              </w:rPr>
            </w:pPr>
            <w:r>
              <w:rPr>
                <w:sz w:val="10"/>
              </w:rPr>
              <w:t>99.999 9 % to 99.999 999 %</w:t>
            </w:r>
          </w:p>
        </w:tc>
        <w:tc>
          <w:tcPr>
            <w:tcW w:w="570" w:type="pct"/>
            <w:shd w:val="clear" w:color="auto" w:fill="auto"/>
          </w:tcPr>
          <w:p w14:paraId="179A4928" w14:textId="77777777" w:rsidR="00237B50" w:rsidRDefault="00DD78D3">
            <w:pPr>
              <w:pStyle w:val="TAL"/>
              <w:spacing w:after="0"/>
              <w:rPr>
                <w:sz w:val="10"/>
              </w:rPr>
            </w:pPr>
            <w:r>
              <w:rPr>
                <w:sz w:val="10"/>
              </w:rPr>
              <w:t>≥ 1 year</w:t>
            </w:r>
          </w:p>
        </w:tc>
        <w:tc>
          <w:tcPr>
            <w:tcW w:w="400" w:type="pct"/>
            <w:shd w:val="clear" w:color="auto" w:fill="auto"/>
          </w:tcPr>
          <w:p w14:paraId="14F532F7" w14:textId="77777777" w:rsidR="00237B50" w:rsidRDefault="00DD78D3">
            <w:pPr>
              <w:pStyle w:val="TAL"/>
              <w:spacing w:after="0"/>
              <w:rPr>
                <w:sz w:val="10"/>
              </w:rPr>
            </w:pPr>
            <w:r>
              <w:rPr>
                <w:sz w:val="10"/>
              </w:rPr>
              <w:t>&lt; transfer interval value</w:t>
            </w:r>
          </w:p>
        </w:tc>
        <w:tc>
          <w:tcPr>
            <w:tcW w:w="469" w:type="pct"/>
            <w:shd w:val="clear" w:color="auto" w:fill="auto"/>
          </w:tcPr>
          <w:p w14:paraId="1DB0E062" w14:textId="77777777" w:rsidR="00237B50" w:rsidRDefault="00DD78D3">
            <w:pPr>
              <w:pStyle w:val="TAL"/>
              <w:spacing w:after="0"/>
              <w:rPr>
                <w:sz w:val="10"/>
              </w:rPr>
            </w:pPr>
            <w:r>
              <w:rPr>
                <w:sz w:val="10"/>
              </w:rPr>
              <w:t>–</w:t>
            </w:r>
          </w:p>
        </w:tc>
        <w:tc>
          <w:tcPr>
            <w:tcW w:w="375" w:type="pct"/>
            <w:shd w:val="clear" w:color="auto" w:fill="auto"/>
          </w:tcPr>
          <w:p w14:paraId="259CE15A" w14:textId="77777777" w:rsidR="00237B50" w:rsidRDefault="00DD78D3">
            <w:pPr>
              <w:pStyle w:val="TAL"/>
              <w:spacing w:after="0"/>
              <w:rPr>
                <w:sz w:val="10"/>
              </w:rPr>
            </w:pPr>
            <w:r>
              <w:rPr>
                <w:sz w:val="10"/>
              </w:rPr>
              <w:t>20</w:t>
            </w:r>
          </w:p>
        </w:tc>
        <w:tc>
          <w:tcPr>
            <w:tcW w:w="362" w:type="pct"/>
          </w:tcPr>
          <w:p w14:paraId="0E7DF3B1" w14:textId="77777777" w:rsidR="00237B50" w:rsidRDefault="00DD78D3">
            <w:pPr>
              <w:pStyle w:val="TAL"/>
              <w:spacing w:after="0"/>
              <w:rPr>
                <w:sz w:val="10"/>
              </w:rPr>
            </w:pPr>
            <w:r>
              <w:rPr>
                <w:sz w:val="10"/>
              </w:rPr>
              <w:t>≥ 10 ms (note 8)</w:t>
            </w:r>
          </w:p>
        </w:tc>
        <w:tc>
          <w:tcPr>
            <w:tcW w:w="355" w:type="pct"/>
          </w:tcPr>
          <w:p w14:paraId="10FA9768" w14:textId="77777777" w:rsidR="00237B50" w:rsidRDefault="00DD78D3">
            <w:pPr>
              <w:pStyle w:val="TAL"/>
              <w:spacing w:after="0"/>
              <w:rPr>
                <w:sz w:val="10"/>
              </w:rPr>
            </w:pPr>
            <w:r>
              <w:rPr>
                <w:sz w:val="10"/>
              </w:rPr>
              <w:t>0</w:t>
            </w:r>
          </w:p>
        </w:tc>
        <w:tc>
          <w:tcPr>
            <w:tcW w:w="420" w:type="pct"/>
          </w:tcPr>
          <w:p w14:paraId="788F3CE8" w14:textId="77777777" w:rsidR="00237B50" w:rsidRDefault="00DD78D3">
            <w:pPr>
              <w:pStyle w:val="TAL"/>
              <w:spacing w:after="0"/>
              <w:rPr>
                <w:sz w:val="10"/>
              </w:rPr>
            </w:pPr>
            <w:r>
              <w:rPr>
                <w:sz w:val="10"/>
              </w:rPr>
              <w:t>typically stationary</w:t>
            </w:r>
          </w:p>
        </w:tc>
        <w:tc>
          <w:tcPr>
            <w:tcW w:w="388" w:type="pct"/>
          </w:tcPr>
          <w:p w14:paraId="2A207F1A" w14:textId="77777777" w:rsidR="00237B50" w:rsidRDefault="00DD78D3">
            <w:pPr>
              <w:pStyle w:val="TAL"/>
              <w:spacing w:after="0"/>
              <w:rPr>
                <w:sz w:val="10"/>
              </w:rPr>
            </w:pPr>
            <w:r>
              <w:rPr>
                <w:sz w:val="10"/>
              </w:rPr>
              <w:t>typically 10 to 20</w:t>
            </w:r>
          </w:p>
        </w:tc>
        <w:tc>
          <w:tcPr>
            <w:tcW w:w="453" w:type="pct"/>
          </w:tcPr>
          <w:p w14:paraId="3BB8D4CC" w14:textId="77777777" w:rsidR="00237B50" w:rsidRDefault="00DD78D3">
            <w:pPr>
              <w:pStyle w:val="TAL"/>
              <w:spacing w:after="0"/>
              <w:rPr>
                <w:sz w:val="10"/>
              </w:rPr>
            </w:pPr>
            <w:r>
              <w:rPr>
                <w:sz w:val="10"/>
              </w:rPr>
              <w:t>typically ≤ 100 m x 100 m x 50 m</w:t>
            </w:r>
          </w:p>
        </w:tc>
        <w:tc>
          <w:tcPr>
            <w:tcW w:w="685" w:type="pct"/>
            <w:gridSpan w:val="2"/>
          </w:tcPr>
          <w:p w14:paraId="3CC87378" w14:textId="77777777" w:rsidR="00237B50" w:rsidRDefault="00DD78D3">
            <w:pPr>
              <w:pStyle w:val="TAL"/>
              <w:spacing w:after="0"/>
              <w:rPr>
                <w:sz w:val="10"/>
              </w:rPr>
            </w:pPr>
            <w:r>
              <w:rPr>
                <w:sz w:val="10"/>
              </w:rPr>
              <w:t>Process automation – closed loop control (A.2.3.1)</w:t>
            </w:r>
          </w:p>
        </w:tc>
      </w:tr>
      <w:tr w:rsidR="00237B50" w14:paraId="5537C3E5" w14:textId="77777777">
        <w:trPr>
          <w:cantSplit/>
          <w:trHeight w:val="20"/>
        </w:trPr>
        <w:tc>
          <w:tcPr>
            <w:tcW w:w="523" w:type="pct"/>
            <w:shd w:val="clear" w:color="auto" w:fill="auto"/>
          </w:tcPr>
          <w:p w14:paraId="0E154A88" w14:textId="77777777" w:rsidR="00237B50" w:rsidRDefault="00DD78D3">
            <w:pPr>
              <w:pStyle w:val="TAL"/>
              <w:spacing w:after="0"/>
              <w:rPr>
                <w:sz w:val="10"/>
              </w:rPr>
            </w:pPr>
            <w:r>
              <w:rPr>
                <w:sz w:val="10"/>
              </w:rPr>
              <w:t>99.999 %</w:t>
            </w:r>
          </w:p>
        </w:tc>
        <w:tc>
          <w:tcPr>
            <w:tcW w:w="570" w:type="pct"/>
            <w:shd w:val="clear" w:color="auto" w:fill="auto"/>
          </w:tcPr>
          <w:p w14:paraId="61D8FCE0" w14:textId="77777777" w:rsidR="00237B50" w:rsidRDefault="00DD78D3">
            <w:pPr>
              <w:pStyle w:val="TAL"/>
              <w:spacing w:after="0"/>
              <w:rPr>
                <w:sz w:val="10"/>
              </w:rPr>
            </w:pPr>
            <w:r>
              <w:rPr>
                <w:sz w:val="10"/>
              </w:rPr>
              <w:t>TBD</w:t>
            </w:r>
          </w:p>
        </w:tc>
        <w:tc>
          <w:tcPr>
            <w:tcW w:w="400" w:type="pct"/>
            <w:shd w:val="clear" w:color="auto" w:fill="auto"/>
          </w:tcPr>
          <w:p w14:paraId="5C6A036D" w14:textId="77777777" w:rsidR="00237B50" w:rsidRDefault="00DD78D3">
            <w:pPr>
              <w:pStyle w:val="TAL"/>
              <w:spacing w:after="0"/>
              <w:rPr>
                <w:sz w:val="10"/>
              </w:rPr>
            </w:pPr>
            <w:r>
              <w:rPr>
                <w:sz w:val="10"/>
              </w:rPr>
              <w:t xml:space="preserve">~ 50 ms  </w:t>
            </w:r>
          </w:p>
        </w:tc>
        <w:tc>
          <w:tcPr>
            <w:tcW w:w="469" w:type="pct"/>
            <w:shd w:val="clear" w:color="auto" w:fill="auto"/>
          </w:tcPr>
          <w:p w14:paraId="6A125592" w14:textId="77777777" w:rsidR="00237B50" w:rsidRDefault="00DD78D3">
            <w:pPr>
              <w:pStyle w:val="TAL"/>
              <w:spacing w:after="0"/>
              <w:rPr>
                <w:sz w:val="10"/>
              </w:rPr>
            </w:pPr>
            <w:r>
              <w:rPr>
                <w:sz w:val="10"/>
              </w:rPr>
              <w:t>–</w:t>
            </w:r>
          </w:p>
        </w:tc>
        <w:tc>
          <w:tcPr>
            <w:tcW w:w="375" w:type="pct"/>
            <w:shd w:val="clear" w:color="auto" w:fill="auto"/>
          </w:tcPr>
          <w:p w14:paraId="5C69AE3C" w14:textId="77777777" w:rsidR="00237B50" w:rsidRDefault="00DD78D3">
            <w:pPr>
              <w:pStyle w:val="TAL"/>
              <w:spacing w:after="0"/>
              <w:rPr>
                <w:sz w:val="10"/>
              </w:rPr>
            </w:pPr>
            <w:r>
              <w:rPr>
                <w:sz w:val="10"/>
              </w:rPr>
              <w:t>~ 100</w:t>
            </w:r>
          </w:p>
        </w:tc>
        <w:tc>
          <w:tcPr>
            <w:tcW w:w="362" w:type="pct"/>
          </w:tcPr>
          <w:p w14:paraId="5D4E18B9" w14:textId="77777777" w:rsidR="00237B50" w:rsidRDefault="00DD78D3">
            <w:pPr>
              <w:pStyle w:val="TAL"/>
              <w:spacing w:after="0"/>
              <w:rPr>
                <w:sz w:val="10"/>
              </w:rPr>
            </w:pPr>
            <w:r>
              <w:rPr>
                <w:sz w:val="10"/>
              </w:rPr>
              <w:t>~ 50 ms</w:t>
            </w:r>
          </w:p>
        </w:tc>
        <w:tc>
          <w:tcPr>
            <w:tcW w:w="355" w:type="pct"/>
          </w:tcPr>
          <w:p w14:paraId="181764C0" w14:textId="77777777" w:rsidR="00237B50" w:rsidRDefault="00DD78D3">
            <w:pPr>
              <w:pStyle w:val="TAL"/>
              <w:spacing w:after="0"/>
              <w:rPr>
                <w:sz w:val="10"/>
              </w:rPr>
            </w:pPr>
            <w:r>
              <w:rPr>
                <w:sz w:val="10"/>
              </w:rPr>
              <w:t>TBD</w:t>
            </w:r>
          </w:p>
        </w:tc>
        <w:tc>
          <w:tcPr>
            <w:tcW w:w="420" w:type="pct"/>
          </w:tcPr>
          <w:p w14:paraId="5480D0AC" w14:textId="77777777" w:rsidR="00237B50" w:rsidRDefault="00DD78D3">
            <w:pPr>
              <w:pStyle w:val="TAL"/>
              <w:spacing w:after="0"/>
              <w:rPr>
                <w:sz w:val="10"/>
              </w:rPr>
            </w:pPr>
            <w:r>
              <w:rPr>
                <w:sz w:val="10"/>
              </w:rPr>
              <w:t>stationary</w:t>
            </w:r>
          </w:p>
        </w:tc>
        <w:tc>
          <w:tcPr>
            <w:tcW w:w="388" w:type="pct"/>
          </w:tcPr>
          <w:p w14:paraId="6CD235CA" w14:textId="77777777" w:rsidR="00237B50" w:rsidRDefault="00DD78D3">
            <w:pPr>
              <w:pStyle w:val="TAL"/>
              <w:spacing w:after="0"/>
              <w:rPr>
                <w:sz w:val="10"/>
              </w:rPr>
            </w:pPr>
            <w:r>
              <w:rPr>
                <w:sz w:val="10"/>
              </w:rPr>
              <w:t>≤ 100,000</w:t>
            </w:r>
          </w:p>
        </w:tc>
        <w:tc>
          <w:tcPr>
            <w:tcW w:w="453" w:type="pct"/>
          </w:tcPr>
          <w:p w14:paraId="57668862"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138AF723" w14:textId="77777777" w:rsidR="00237B50" w:rsidRDefault="00DD78D3">
            <w:pPr>
              <w:pStyle w:val="TAL"/>
              <w:spacing w:after="0"/>
              <w:rPr>
                <w:sz w:val="10"/>
              </w:rPr>
            </w:pPr>
            <w:r>
              <w:rPr>
                <w:sz w:val="10"/>
              </w:rPr>
              <w:t>Primary frequency control (A.4.2); (note 9)</w:t>
            </w:r>
          </w:p>
        </w:tc>
      </w:tr>
      <w:tr w:rsidR="00237B50" w14:paraId="6E7A4F5A" w14:textId="77777777">
        <w:trPr>
          <w:cantSplit/>
          <w:trHeight w:val="20"/>
        </w:trPr>
        <w:tc>
          <w:tcPr>
            <w:tcW w:w="523" w:type="pct"/>
            <w:shd w:val="clear" w:color="auto" w:fill="auto"/>
          </w:tcPr>
          <w:p w14:paraId="5762FB49" w14:textId="77777777" w:rsidR="00237B50" w:rsidRDefault="00DD78D3">
            <w:pPr>
              <w:pStyle w:val="TAL"/>
              <w:spacing w:after="0"/>
              <w:rPr>
                <w:sz w:val="10"/>
              </w:rPr>
            </w:pPr>
            <w:r>
              <w:rPr>
                <w:sz w:val="10"/>
              </w:rPr>
              <w:lastRenderedPageBreak/>
              <w:t>99.999 %</w:t>
            </w:r>
          </w:p>
        </w:tc>
        <w:tc>
          <w:tcPr>
            <w:tcW w:w="570" w:type="pct"/>
            <w:shd w:val="clear" w:color="auto" w:fill="auto"/>
          </w:tcPr>
          <w:p w14:paraId="0B4F0A39" w14:textId="77777777" w:rsidR="00237B50" w:rsidRDefault="00DD78D3">
            <w:pPr>
              <w:pStyle w:val="TAL"/>
              <w:spacing w:after="0"/>
              <w:rPr>
                <w:sz w:val="10"/>
              </w:rPr>
            </w:pPr>
            <w:r>
              <w:rPr>
                <w:sz w:val="10"/>
              </w:rPr>
              <w:t>TBD</w:t>
            </w:r>
          </w:p>
        </w:tc>
        <w:tc>
          <w:tcPr>
            <w:tcW w:w="400" w:type="pct"/>
            <w:shd w:val="clear" w:color="auto" w:fill="auto"/>
          </w:tcPr>
          <w:p w14:paraId="7247D2FE" w14:textId="77777777" w:rsidR="00237B50" w:rsidRDefault="00DD78D3">
            <w:pPr>
              <w:pStyle w:val="TAL"/>
              <w:spacing w:after="0"/>
              <w:rPr>
                <w:sz w:val="10"/>
              </w:rPr>
            </w:pPr>
            <w:r>
              <w:rPr>
                <w:sz w:val="10"/>
              </w:rPr>
              <w:t>~ 100 ms</w:t>
            </w:r>
          </w:p>
        </w:tc>
        <w:tc>
          <w:tcPr>
            <w:tcW w:w="469" w:type="pct"/>
            <w:shd w:val="clear" w:color="auto" w:fill="auto"/>
          </w:tcPr>
          <w:p w14:paraId="48765382" w14:textId="77777777" w:rsidR="00237B50" w:rsidRDefault="00DD78D3">
            <w:pPr>
              <w:pStyle w:val="TAL"/>
              <w:spacing w:after="0"/>
              <w:rPr>
                <w:sz w:val="10"/>
              </w:rPr>
            </w:pPr>
            <w:r>
              <w:rPr>
                <w:sz w:val="10"/>
              </w:rPr>
              <w:t>–</w:t>
            </w:r>
          </w:p>
        </w:tc>
        <w:tc>
          <w:tcPr>
            <w:tcW w:w="375" w:type="pct"/>
            <w:shd w:val="clear" w:color="auto" w:fill="auto"/>
          </w:tcPr>
          <w:p w14:paraId="7E6E782A" w14:textId="77777777" w:rsidR="00237B50" w:rsidRDefault="00DD78D3">
            <w:pPr>
              <w:pStyle w:val="TAL"/>
              <w:spacing w:after="0"/>
              <w:rPr>
                <w:sz w:val="10"/>
              </w:rPr>
            </w:pPr>
            <w:r>
              <w:rPr>
                <w:sz w:val="10"/>
              </w:rPr>
              <w:t>~ 100</w:t>
            </w:r>
          </w:p>
        </w:tc>
        <w:tc>
          <w:tcPr>
            <w:tcW w:w="362" w:type="pct"/>
          </w:tcPr>
          <w:p w14:paraId="6F04F092" w14:textId="77777777" w:rsidR="00237B50" w:rsidRDefault="00DD78D3">
            <w:pPr>
              <w:pStyle w:val="TAL"/>
              <w:spacing w:after="0"/>
              <w:rPr>
                <w:sz w:val="10"/>
              </w:rPr>
            </w:pPr>
            <w:r>
              <w:rPr>
                <w:sz w:val="10"/>
              </w:rPr>
              <w:t>~ 200 ms</w:t>
            </w:r>
          </w:p>
        </w:tc>
        <w:tc>
          <w:tcPr>
            <w:tcW w:w="355" w:type="pct"/>
          </w:tcPr>
          <w:p w14:paraId="2B8E010F" w14:textId="77777777" w:rsidR="00237B50" w:rsidRDefault="00DD78D3">
            <w:pPr>
              <w:pStyle w:val="TAL"/>
              <w:spacing w:after="0"/>
              <w:rPr>
                <w:sz w:val="10"/>
              </w:rPr>
            </w:pPr>
            <w:r>
              <w:rPr>
                <w:sz w:val="10"/>
              </w:rPr>
              <w:t>TBD</w:t>
            </w:r>
          </w:p>
        </w:tc>
        <w:tc>
          <w:tcPr>
            <w:tcW w:w="420" w:type="pct"/>
          </w:tcPr>
          <w:p w14:paraId="01CB6535" w14:textId="77777777" w:rsidR="00237B50" w:rsidRDefault="00DD78D3">
            <w:pPr>
              <w:pStyle w:val="TAL"/>
              <w:spacing w:after="0"/>
              <w:rPr>
                <w:sz w:val="10"/>
              </w:rPr>
            </w:pPr>
            <w:r>
              <w:rPr>
                <w:sz w:val="10"/>
              </w:rPr>
              <w:t>stationary</w:t>
            </w:r>
          </w:p>
        </w:tc>
        <w:tc>
          <w:tcPr>
            <w:tcW w:w="388" w:type="pct"/>
          </w:tcPr>
          <w:p w14:paraId="72F6640A" w14:textId="77777777" w:rsidR="00237B50" w:rsidRDefault="00DD78D3">
            <w:pPr>
              <w:pStyle w:val="TAL"/>
              <w:spacing w:after="0"/>
              <w:rPr>
                <w:sz w:val="10"/>
              </w:rPr>
            </w:pPr>
            <w:r>
              <w:rPr>
                <w:sz w:val="10"/>
              </w:rPr>
              <w:t>≤ 100,000</w:t>
            </w:r>
          </w:p>
        </w:tc>
        <w:tc>
          <w:tcPr>
            <w:tcW w:w="453" w:type="pct"/>
          </w:tcPr>
          <w:p w14:paraId="7168BFE7"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5A9703D1" w14:textId="77777777" w:rsidR="00237B50" w:rsidRDefault="00DD78D3">
            <w:pPr>
              <w:pStyle w:val="TAL"/>
              <w:spacing w:after="0"/>
              <w:rPr>
                <w:sz w:val="10"/>
              </w:rPr>
            </w:pPr>
            <w:r>
              <w:rPr>
                <w:sz w:val="10"/>
              </w:rPr>
              <w:t>Distributed Voltage Control (A.4.3) (note 9)</w:t>
            </w:r>
          </w:p>
        </w:tc>
      </w:tr>
      <w:tr w:rsidR="00237B50" w14:paraId="14E8DFBC" w14:textId="77777777">
        <w:trPr>
          <w:cantSplit/>
          <w:trHeight w:val="20"/>
        </w:trPr>
        <w:tc>
          <w:tcPr>
            <w:tcW w:w="523" w:type="pct"/>
            <w:shd w:val="clear" w:color="auto" w:fill="auto"/>
          </w:tcPr>
          <w:p w14:paraId="65431525" w14:textId="77777777" w:rsidR="00237B50" w:rsidRDefault="00DD78D3">
            <w:pPr>
              <w:pStyle w:val="TAL"/>
              <w:spacing w:after="0"/>
              <w:rPr>
                <w:sz w:val="10"/>
              </w:rPr>
            </w:pPr>
            <w:r>
              <w:rPr>
                <w:sz w:val="10"/>
              </w:rPr>
              <w:t>&gt; 99.999 9 %</w:t>
            </w:r>
          </w:p>
        </w:tc>
        <w:tc>
          <w:tcPr>
            <w:tcW w:w="570" w:type="pct"/>
            <w:shd w:val="clear" w:color="auto" w:fill="auto"/>
          </w:tcPr>
          <w:p w14:paraId="598F2A8B" w14:textId="77777777" w:rsidR="00237B50" w:rsidRDefault="00DD78D3">
            <w:pPr>
              <w:pStyle w:val="TAL"/>
              <w:spacing w:after="0"/>
              <w:rPr>
                <w:sz w:val="10"/>
              </w:rPr>
            </w:pPr>
            <w:r>
              <w:rPr>
                <w:sz w:val="10"/>
              </w:rPr>
              <w:t>~ 1 year</w:t>
            </w:r>
          </w:p>
        </w:tc>
        <w:tc>
          <w:tcPr>
            <w:tcW w:w="400" w:type="pct"/>
            <w:shd w:val="clear" w:color="auto" w:fill="auto"/>
          </w:tcPr>
          <w:p w14:paraId="64600B3C" w14:textId="77777777" w:rsidR="00237B50" w:rsidRDefault="00DD78D3">
            <w:pPr>
              <w:pStyle w:val="TAL"/>
              <w:spacing w:after="0"/>
              <w:rPr>
                <w:sz w:val="10"/>
              </w:rPr>
            </w:pPr>
            <w:r>
              <w:rPr>
                <w:sz w:val="10"/>
              </w:rPr>
              <w:t>&lt; transfer interval value</w:t>
            </w:r>
          </w:p>
        </w:tc>
        <w:tc>
          <w:tcPr>
            <w:tcW w:w="469" w:type="pct"/>
            <w:shd w:val="clear" w:color="auto" w:fill="auto"/>
          </w:tcPr>
          <w:p w14:paraId="539BD67C" w14:textId="77777777" w:rsidR="00237B50" w:rsidRDefault="00DD78D3">
            <w:pPr>
              <w:pStyle w:val="TAL"/>
              <w:spacing w:after="0"/>
              <w:rPr>
                <w:sz w:val="10"/>
              </w:rPr>
            </w:pPr>
            <w:r>
              <w:rPr>
                <w:sz w:val="10"/>
              </w:rPr>
              <w:t>–</w:t>
            </w:r>
          </w:p>
        </w:tc>
        <w:tc>
          <w:tcPr>
            <w:tcW w:w="375" w:type="pct"/>
            <w:shd w:val="clear" w:color="auto" w:fill="auto"/>
          </w:tcPr>
          <w:p w14:paraId="1C803D26" w14:textId="77777777" w:rsidR="00237B50" w:rsidRDefault="00DD78D3">
            <w:pPr>
              <w:pStyle w:val="TAL"/>
              <w:spacing w:after="0"/>
              <w:rPr>
                <w:sz w:val="10"/>
              </w:rPr>
            </w:pPr>
            <w:r>
              <w:rPr>
                <w:sz w:val="10"/>
              </w:rPr>
              <w:t>15 k to 250 k</w:t>
            </w:r>
          </w:p>
        </w:tc>
        <w:tc>
          <w:tcPr>
            <w:tcW w:w="362" w:type="pct"/>
          </w:tcPr>
          <w:p w14:paraId="7EB69612" w14:textId="77777777" w:rsidR="00237B50" w:rsidRDefault="00DD78D3">
            <w:pPr>
              <w:pStyle w:val="TAL"/>
              <w:spacing w:after="0"/>
              <w:rPr>
                <w:sz w:val="10"/>
              </w:rPr>
            </w:pPr>
            <w:r>
              <w:rPr>
                <w:sz w:val="10"/>
              </w:rPr>
              <w:t>10 ms to 100 ms (note 7)</w:t>
            </w:r>
          </w:p>
        </w:tc>
        <w:tc>
          <w:tcPr>
            <w:tcW w:w="355" w:type="pct"/>
          </w:tcPr>
          <w:p w14:paraId="3DA82461" w14:textId="77777777" w:rsidR="00237B50" w:rsidRDefault="00DD78D3">
            <w:pPr>
              <w:pStyle w:val="TAL"/>
              <w:spacing w:after="0"/>
              <w:rPr>
                <w:sz w:val="10"/>
              </w:rPr>
            </w:pPr>
            <w:r>
              <w:rPr>
                <w:sz w:val="10"/>
              </w:rPr>
              <w:t>transfer interval value</w:t>
            </w:r>
          </w:p>
        </w:tc>
        <w:tc>
          <w:tcPr>
            <w:tcW w:w="420" w:type="pct"/>
          </w:tcPr>
          <w:p w14:paraId="7688702E" w14:textId="77777777" w:rsidR="00237B50" w:rsidRDefault="00DD78D3">
            <w:pPr>
              <w:pStyle w:val="TAL"/>
              <w:spacing w:after="0"/>
              <w:rPr>
                <w:sz w:val="10"/>
              </w:rPr>
            </w:pPr>
            <w:r>
              <w:rPr>
                <w:sz w:val="10"/>
              </w:rPr>
              <w:t>≤ 50 km/h</w:t>
            </w:r>
          </w:p>
        </w:tc>
        <w:tc>
          <w:tcPr>
            <w:tcW w:w="388" w:type="pct"/>
          </w:tcPr>
          <w:p w14:paraId="6B4497D5" w14:textId="77777777" w:rsidR="00237B50" w:rsidRDefault="00DD78D3">
            <w:pPr>
              <w:pStyle w:val="TAL"/>
              <w:spacing w:after="0"/>
              <w:rPr>
                <w:sz w:val="10"/>
              </w:rPr>
            </w:pPr>
            <w:r>
              <w:rPr>
                <w:sz w:val="10"/>
              </w:rPr>
              <w:t>≤ 100</w:t>
            </w:r>
          </w:p>
        </w:tc>
        <w:tc>
          <w:tcPr>
            <w:tcW w:w="453" w:type="pct"/>
          </w:tcPr>
          <w:p w14:paraId="4181C1C9"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29F41C27" w14:textId="77777777" w:rsidR="00237B50" w:rsidRDefault="00DD78D3">
            <w:pPr>
              <w:pStyle w:val="TAL"/>
              <w:spacing w:after="0"/>
              <w:rPr>
                <w:sz w:val="10"/>
              </w:rPr>
            </w:pPr>
            <w:r>
              <w:rPr>
                <w:sz w:val="10"/>
              </w:rPr>
              <w:t>Mobile robots – video-operated remote control (A.2.2.3)</w:t>
            </w:r>
          </w:p>
        </w:tc>
      </w:tr>
      <w:tr w:rsidR="00237B50" w14:paraId="0F63C49E" w14:textId="77777777">
        <w:trPr>
          <w:cantSplit/>
          <w:trHeight w:val="20"/>
        </w:trPr>
        <w:tc>
          <w:tcPr>
            <w:tcW w:w="523" w:type="pct"/>
            <w:shd w:val="clear" w:color="auto" w:fill="auto"/>
          </w:tcPr>
          <w:p w14:paraId="44DBE16D" w14:textId="77777777" w:rsidR="00237B50" w:rsidRDefault="00DD78D3">
            <w:pPr>
              <w:pStyle w:val="TAL"/>
              <w:spacing w:after="0"/>
              <w:rPr>
                <w:sz w:val="10"/>
              </w:rPr>
            </w:pPr>
            <w:r>
              <w:rPr>
                <w:sz w:val="10"/>
              </w:rPr>
              <w:t>&gt; 99.999 9 %</w:t>
            </w:r>
          </w:p>
        </w:tc>
        <w:tc>
          <w:tcPr>
            <w:tcW w:w="570" w:type="pct"/>
            <w:shd w:val="clear" w:color="auto" w:fill="auto"/>
          </w:tcPr>
          <w:p w14:paraId="4263D9EE" w14:textId="77777777" w:rsidR="00237B50" w:rsidRDefault="00DD78D3">
            <w:pPr>
              <w:pStyle w:val="TAL"/>
              <w:spacing w:after="0"/>
              <w:rPr>
                <w:sz w:val="10"/>
              </w:rPr>
            </w:pPr>
            <w:r>
              <w:rPr>
                <w:sz w:val="10"/>
              </w:rPr>
              <w:t>~ 1 year</w:t>
            </w:r>
          </w:p>
        </w:tc>
        <w:tc>
          <w:tcPr>
            <w:tcW w:w="400" w:type="pct"/>
            <w:shd w:val="clear" w:color="auto" w:fill="auto"/>
          </w:tcPr>
          <w:p w14:paraId="0BAC564E" w14:textId="77777777" w:rsidR="00237B50" w:rsidRDefault="00DD78D3">
            <w:pPr>
              <w:pStyle w:val="TAL"/>
              <w:spacing w:after="0"/>
              <w:rPr>
                <w:sz w:val="10"/>
              </w:rPr>
            </w:pPr>
            <w:r>
              <w:rPr>
                <w:sz w:val="10"/>
              </w:rPr>
              <w:t>&lt; transfer interval value</w:t>
            </w:r>
          </w:p>
        </w:tc>
        <w:tc>
          <w:tcPr>
            <w:tcW w:w="469" w:type="pct"/>
            <w:shd w:val="clear" w:color="auto" w:fill="auto"/>
          </w:tcPr>
          <w:p w14:paraId="6D77B5D1" w14:textId="77777777" w:rsidR="00237B50" w:rsidRDefault="00DD78D3">
            <w:pPr>
              <w:pStyle w:val="TAL"/>
              <w:spacing w:after="0"/>
              <w:rPr>
                <w:sz w:val="10"/>
              </w:rPr>
            </w:pPr>
            <w:r>
              <w:rPr>
                <w:sz w:val="10"/>
              </w:rPr>
              <w:t>–</w:t>
            </w:r>
          </w:p>
        </w:tc>
        <w:tc>
          <w:tcPr>
            <w:tcW w:w="375" w:type="pct"/>
            <w:shd w:val="clear" w:color="auto" w:fill="auto"/>
          </w:tcPr>
          <w:p w14:paraId="2486F7B5" w14:textId="77777777" w:rsidR="00237B50" w:rsidRDefault="00DD78D3">
            <w:pPr>
              <w:pStyle w:val="TAL"/>
              <w:spacing w:after="0"/>
              <w:rPr>
                <w:sz w:val="10"/>
              </w:rPr>
            </w:pPr>
            <w:r>
              <w:rPr>
                <w:sz w:val="10"/>
              </w:rPr>
              <w:t>40 to 250</w:t>
            </w:r>
          </w:p>
        </w:tc>
        <w:tc>
          <w:tcPr>
            <w:tcW w:w="362" w:type="pct"/>
          </w:tcPr>
          <w:p w14:paraId="68D99A11" w14:textId="77777777" w:rsidR="00237B50" w:rsidRDefault="00DD78D3">
            <w:pPr>
              <w:pStyle w:val="TAL"/>
              <w:spacing w:after="0"/>
              <w:rPr>
                <w:sz w:val="10"/>
              </w:rPr>
            </w:pPr>
            <w:r>
              <w:rPr>
                <w:sz w:val="10"/>
              </w:rPr>
              <w:t>40 ms to 500 ms (note 7)</w:t>
            </w:r>
          </w:p>
        </w:tc>
        <w:tc>
          <w:tcPr>
            <w:tcW w:w="355" w:type="pct"/>
          </w:tcPr>
          <w:p w14:paraId="7EF86AAB" w14:textId="77777777" w:rsidR="00237B50" w:rsidRDefault="00DD78D3">
            <w:pPr>
              <w:pStyle w:val="TAL"/>
              <w:spacing w:after="0"/>
              <w:rPr>
                <w:sz w:val="10"/>
              </w:rPr>
            </w:pPr>
            <w:r>
              <w:rPr>
                <w:sz w:val="10"/>
              </w:rPr>
              <w:t>transfer interval value</w:t>
            </w:r>
          </w:p>
        </w:tc>
        <w:tc>
          <w:tcPr>
            <w:tcW w:w="420" w:type="pct"/>
          </w:tcPr>
          <w:p w14:paraId="1B2122ED" w14:textId="77777777" w:rsidR="00237B50" w:rsidRDefault="00DD78D3">
            <w:pPr>
              <w:pStyle w:val="TAL"/>
              <w:spacing w:after="0"/>
              <w:rPr>
                <w:sz w:val="10"/>
              </w:rPr>
            </w:pPr>
            <w:r>
              <w:rPr>
                <w:sz w:val="10"/>
              </w:rPr>
              <w:t>≤ 50 km/h</w:t>
            </w:r>
          </w:p>
        </w:tc>
        <w:tc>
          <w:tcPr>
            <w:tcW w:w="388" w:type="pct"/>
          </w:tcPr>
          <w:p w14:paraId="61459ADD" w14:textId="77777777" w:rsidR="00237B50" w:rsidRDefault="00DD78D3">
            <w:pPr>
              <w:pStyle w:val="TAL"/>
              <w:spacing w:after="0"/>
              <w:rPr>
                <w:sz w:val="10"/>
              </w:rPr>
            </w:pPr>
            <w:r>
              <w:rPr>
                <w:sz w:val="10"/>
              </w:rPr>
              <w:t>≤ 100</w:t>
            </w:r>
          </w:p>
        </w:tc>
        <w:tc>
          <w:tcPr>
            <w:tcW w:w="453" w:type="pct"/>
          </w:tcPr>
          <w:p w14:paraId="4652F60A"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77B5AABB" w14:textId="77777777" w:rsidR="00237B50" w:rsidRDefault="00DD78D3">
            <w:pPr>
              <w:pStyle w:val="TAL"/>
              <w:spacing w:after="0"/>
              <w:rPr>
                <w:sz w:val="10"/>
              </w:rPr>
            </w:pPr>
            <w:r>
              <w:rPr>
                <w:sz w:val="10"/>
              </w:rPr>
              <w:t>Mobile robots (A.2.2.3)</w:t>
            </w:r>
          </w:p>
        </w:tc>
      </w:tr>
      <w:tr w:rsidR="00237B50" w14:paraId="7540A624" w14:textId="77777777">
        <w:trPr>
          <w:cantSplit/>
          <w:trHeight w:val="20"/>
        </w:trPr>
        <w:tc>
          <w:tcPr>
            <w:tcW w:w="523" w:type="pct"/>
            <w:shd w:val="clear" w:color="auto" w:fill="auto"/>
          </w:tcPr>
          <w:p w14:paraId="017A9E78" w14:textId="77777777" w:rsidR="00237B50" w:rsidRDefault="00DD78D3">
            <w:pPr>
              <w:pStyle w:val="TAL"/>
              <w:spacing w:after="0"/>
              <w:rPr>
                <w:sz w:val="10"/>
              </w:rPr>
            </w:pPr>
            <w:r>
              <w:rPr>
                <w:sz w:val="10"/>
              </w:rPr>
              <w:t>99.99 %</w:t>
            </w:r>
          </w:p>
        </w:tc>
        <w:tc>
          <w:tcPr>
            <w:tcW w:w="570" w:type="pct"/>
            <w:shd w:val="clear" w:color="auto" w:fill="auto"/>
          </w:tcPr>
          <w:p w14:paraId="581E167E" w14:textId="77777777" w:rsidR="00237B50" w:rsidRDefault="00DD78D3">
            <w:pPr>
              <w:pStyle w:val="TAL"/>
              <w:spacing w:after="0"/>
              <w:rPr>
                <w:sz w:val="10"/>
              </w:rPr>
            </w:pPr>
            <w:r>
              <w:rPr>
                <w:sz w:val="10"/>
              </w:rPr>
              <w:t>≥ 1 week</w:t>
            </w:r>
          </w:p>
        </w:tc>
        <w:tc>
          <w:tcPr>
            <w:tcW w:w="400" w:type="pct"/>
            <w:shd w:val="clear" w:color="auto" w:fill="auto"/>
          </w:tcPr>
          <w:p w14:paraId="1551C2C2" w14:textId="77777777" w:rsidR="00237B50" w:rsidRDefault="00DD78D3">
            <w:pPr>
              <w:pStyle w:val="TAL"/>
              <w:spacing w:after="0"/>
              <w:rPr>
                <w:sz w:val="10"/>
              </w:rPr>
            </w:pPr>
            <w:r>
              <w:rPr>
                <w:sz w:val="10"/>
              </w:rPr>
              <w:t>&lt; transfer interval value</w:t>
            </w:r>
          </w:p>
        </w:tc>
        <w:tc>
          <w:tcPr>
            <w:tcW w:w="469" w:type="pct"/>
            <w:shd w:val="clear" w:color="auto" w:fill="auto"/>
          </w:tcPr>
          <w:p w14:paraId="7CA94964" w14:textId="77777777" w:rsidR="00237B50" w:rsidRDefault="00DD78D3">
            <w:pPr>
              <w:pStyle w:val="TAL"/>
              <w:spacing w:after="0"/>
              <w:rPr>
                <w:sz w:val="10"/>
              </w:rPr>
            </w:pPr>
            <w:r>
              <w:rPr>
                <w:sz w:val="10"/>
              </w:rPr>
              <w:t>–</w:t>
            </w:r>
          </w:p>
        </w:tc>
        <w:tc>
          <w:tcPr>
            <w:tcW w:w="375" w:type="pct"/>
            <w:shd w:val="clear" w:color="auto" w:fill="auto"/>
          </w:tcPr>
          <w:p w14:paraId="05717505" w14:textId="77777777" w:rsidR="00237B50" w:rsidRDefault="00DD78D3">
            <w:pPr>
              <w:pStyle w:val="TAL"/>
              <w:spacing w:after="0"/>
              <w:rPr>
                <w:sz w:val="10"/>
              </w:rPr>
            </w:pPr>
            <w:r>
              <w:rPr>
                <w:sz w:val="10"/>
              </w:rPr>
              <w:t>20 to 255</w:t>
            </w:r>
          </w:p>
        </w:tc>
        <w:tc>
          <w:tcPr>
            <w:tcW w:w="362" w:type="pct"/>
          </w:tcPr>
          <w:p w14:paraId="6CA305AC" w14:textId="77777777" w:rsidR="00237B50" w:rsidRDefault="00DD78D3">
            <w:pPr>
              <w:pStyle w:val="TAL"/>
              <w:spacing w:after="0"/>
              <w:rPr>
                <w:sz w:val="10"/>
              </w:rPr>
            </w:pPr>
            <w:r>
              <w:rPr>
                <w:sz w:val="10"/>
              </w:rPr>
              <w:t>100 ms to 60 s (note 7)</w:t>
            </w:r>
          </w:p>
        </w:tc>
        <w:tc>
          <w:tcPr>
            <w:tcW w:w="355" w:type="pct"/>
          </w:tcPr>
          <w:p w14:paraId="451D94EA" w14:textId="77777777" w:rsidR="00237B50" w:rsidRDefault="00DD78D3">
            <w:pPr>
              <w:pStyle w:val="TAL"/>
              <w:spacing w:after="0"/>
              <w:rPr>
                <w:sz w:val="10"/>
              </w:rPr>
            </w:pPr>
            <w:r>
              <w:rPr>
                <w:sz w:val="10"/>
              </w:rPr>
              <w:t>≥ 3 x transfer interval value</w:t>
            </w:r>
          </w:p>
        </w:tc>
        <w:tc>
          <w:tcPr>
            <w:tcW w:w="420" w:type="pct"/>
          </w:tcPr>
          <w:p w14:paraId="1AE6B18C" w14:textId="77777777" w:rsidR="00237B50" w:rsidRDefault="00DD78D3">
            <w:pPr>
              <w:pStyle w:val="TAL"/>
              <w:spacing w:after="0"/>
              <w:rPr>
                <w:sz w:val="10"/>
              </w:rPr>
            </w:pPr>
            <w:r>
              <w:rPr>
                <w:sz w:val="10"/>
              </w:rPr>
              <w:t>typically stationary</w:t>
            </w:r>
          </w:p>
        </w:tc>
        <w:tc>
          <w:tcPr>
            <w:tcW w:w="388" w:type="pct"/>
          </w:tcPr>
          <w:p w14:paraId="1F3607DA" w14:textId="77777777" w:rsidR="00237B50" w:rsidRDefault="00DD78D3">
            <w:pPr>
              <w:pStyle w:val="TAL"/>
              <w:spacing w:after="0"/>
              <w:rPr>
                <w:sz w:val="10"/>
              </w:rPr>
            </w:pPr>
            <w:r>
              <w:rPr>
                <w:sz w:val="10"/>
              </w:rPr>
              <w:t>≤ 10,000 to 100,000</w:t>
            </w:r>
          </w:p>
        </w:tc>
        <w:tc>
          <w:tcPr>
            <w:tcW w:w="453" w:type="pct"/>
          </w:tcPr>
          <w:p w14:paraId="76D7EE50" w14:textId="77777777" w:rsidR="00237B50" w:rsidRDefault="00DD78D3">
            <w:pPr>
              <w:pStyle w:val="TAL"/>
              <w:spacing w:after="0"/>
              <w:rPr>
                <w:sz w:val="10"/>
              </w:rPr>
            </w:pPr>
            <w:r>
              <w:rPr>
                <w:sz w:val="10"/>
              </w:rPr>
              <w:t>≤ 10 km x 10 km x 50 m</w:t>
            </w:r>
          </w:p>
        </w:tc>
        <w:tc>
          <w:tcPr>
            <w:tcW w:w="685" w:type="pct"/>
            <w:gridSpan w:val="2"/>
          </w:tcPr>
          <w:p w14:paraId="54DE7523" w14:textId="77777777" w:rsidR="00237B50" w:rsidRDefault="00DD78D3">
            <w:pPr>
              <w:pStyle w:val="TAL"/>
              <w:spacing w:after="0"/>
              <w:rPr>
                <w:sz w:val="10"/>
              </w:rPr>
            </w:pPr>
            <w:r>
              <w:rPr>
                <w:sz w:val="10"/>
              </w:rPr>
              <w:t>Plant asset management (A.2.3.3)</w:t>
            </w:r>
          </w:p>
        </w:tc>
      </w:tr>
      <w:tr w:rsidR="00237B50" w14:paraId="0B734D6E" w14:textId="77777777">
        <w:trPr>
          <w:cantSplit/>
          <w:trHeight w:val="20"/>
        </w:trPr>
        <w:tc>
          <w:tcPr>
            <w:tcW w:w="523" w:type="pct"/>
            <w:shd w:val="clear" w:color="auto" w:fill="auto"/>
          </w:tcPr>
          <w:p w14:paraId="4C329888" w14:textId="77777777" w:rsidR="00237B50" w:rsidRDefault="00DD78D3">
            <w:pPr>
              <w:pStyle w:val="TAL"/>
              <w:spacing w:after="0"/>
              <w:rPr>
                <w:sz w:val="10"/>
              </w:rPr>
            </w:pPr>
            <w:r>
              <w:rPr>
                <w:rFonts w:eastAsia="宋体"/>
                <w:sz w:val="10"/>
              </w:rPr>
              <w:t>&gt;99</w:t>
            </w:r>
            <w:r>
              <w:rPr>
                <w:sz w:val="10"/>
              </w:rPr>
              <w:t>.</w:t>
            </w:r>
            <w:r>
              <w:rPr>
                <w:rFonts w:eastAsia="宋体"/>
                <w:sz w:val="10"/>
              </w:rPr>
              <w:t>999 999 %</w:t>
            </w:r>
          </w:p>
        </w:tc>
        <w:tc>
          <w:tcPr>
            <w:tcW w:w="570" w:type="pct"/>
            <w:shd w:val="clear" w:color="auto" w:fill="auto"/>
          </w:tcPr>
          <w:p w14:paraId="4C127126" w14:textId="77777777" w:rsidR="00237B50" w:rsidRDefault="00DD78D3">
            <w:pPr>
              <w:pStyle w:val="TAL"/>
              <w:spacing w:after="0"/>
              <w:rPr>
                <w:sz w:val="10"/>
              </w:rPr>
            </w:pPr>
            <w:r>
              <w:rPr>
                <w:sz w:val="10"/>
              </w:rPr>
              <w:t>&gt; 10 years</w:t>
            </w:r>
          </w:p>
        </w:tc>
        <w:tc>
          <w:tcPr>
            <w:tcW w:w="400" w:type="pct"/>
            <w:shd w:val="clear" w:color="auto" w:fill="auto"/>
          </w:tcPr>
          <w:p w14:paraId="7A8B8D2D" w14:textId="77777777" w:rsidR="00237B50" w:rsidRDefault="00DD78D3">
            <w:pPr>
              <w:pStyle w:val="TAL"/>
              <w:spacing w:after="0"/>
              <w:rPr>
                <w:sz w:val="10"/>
              </w:rPr>
            </w:pPr>
            <w:r>
              <w:rPr>
                <w:sz w:val="10"/>
              </w:rPr>
              <w:t>&lt; 2 ms</w:t>
            </w:r>
          </w:p>
        </w:tc>
        <w:tc>
          <w:tcPr>
            <w:tcW w:w="469" w:type="pct"/>
            <w:shd w:val="clear" w:color="auto" w:fill="auto"/>
          </w:tcPr>
          <w:p w14:paraId="56B3F766" w14:textId="77777777" w:rsidR="00237B50" w:rsidRDefault="00DD78D3">
            <w:pPr>
              <w:pStyle w:val="TAL"/>
              <w:spacing w:after="0"/>
              <w:rPr>
                <w:sz w:val="10"/>
              </w:rPr>
            </w:pPr>
            <w:r>
              <w:rPr>
                <w:sz w:val="10"/>
              </w:rPr>
              <w:t>2 Mbit/s to 16 Mbit/s</w:t>
            </w:r>
          </w:p>
        </w:tc>
        <w:tc>
          <w:tcPr>
            <w:tcW w:w="375" w:type="pct"/>
            <w:shd w:val="clear" w:color="auto" w:fill="auto"/>
          </w:tcPr>
          <w:p w14:paraId="5126EE3A" w14:textId="77777777" w:rsidR="00237B50" w:rsidRDefault="00DD78D3">
            <w:pPr>
              <w:pStyle w:val="TAL"/>
              <w:spacing w:after="0"/>
              <w:rPr>
                <w:sz w:val="10"/>
              </w:rPr>
            </w:pPr>
            <w:r>
              <w:rPr>
                <w:sz w:val="10"/>
              </w:rPr>
              <w:t>250 to 2,000</w:t>
            </w:r>
          </w:p>
        </w:tc>
        <w:tc>
          <w:tcPr>
            <w:tcW w:w="362" w:type="pct"/>
          </w:tcPr>
          <w:p w14:paraId="5D8E0FAB" w14:textId="77777777" w:rsidR="00237B50" w:rsidRDefault="00DD78D3">
            <w:pPr>
              <w:pStyle w:val="TAL"/>
              <w:spacing w:after="0"/>
              <w:rPr>
                <w:sz w:val="10"/>
              </w:rPr>
            </w:pPr>
            <w:r>
              <w:rPr>
                <w:sz w:val="10"/>
              </w:rPr>
              <w:t>1 ms</w:t>
            </w:r>
          </w:p>
        </w:tc>
        <w:tc>
          <w:tcPr>
            <w:tcW w:w="355" w:type="pct"/>
          </w:tcPr>
          <w:p w14:paraId="2DFC02D7" w14:textId="77777777" w:rsidR="00237B50" w:rsidRDefault="00DD78D3">
            <w:pPr>
              <w:pStyle w:val="TAL"/>
              <w:spacing w:after="0"/>
              <w:rPr>
                <w:sz w:val="10"/>
              </w:rPr>
            </w:pPr>
            <w:r>
              <w:rPr>
                <w:sz w:val="10"/>
              </w:rPr>
              <w:t>transfer interval value</w:t>
            </w:r>
          </w:p>
        </w:tc>
        <w:tc>
          <w:tcPr>
            <w:tcW w:w="420" w:type="pct"/>
          </w:tcPr>
          <w:p w14:paraId="3805C547" w14:textId="77777777" w:rsidR="00237B50" w:rsidRDefault="00DD78D3">
            <w:pPr>
              <w:pStyle w:val="TAL"/>
              <w:spacing w:after="0"/>
              <w:rPr>
                <w:sz w:val="10"/>
              </w:rPr>
            </w:pPr>
            <w:r>
              <w:rPr>
                <w:sz w:val="10"/>
              </w:rPr>
              <w:t>stationary</w:t>
            </w:r>
          </w:p>
        </w:tc>
        <w:tc>
          <w:tcPr>
            <w:tcW w:w="388" w:type="pct"/>
          </w:tcPr>
          <w:p w14:paraId="506E0018" w14:textId="77777777" w:rsidR="00237B50" w:rsidRDefault="00DD78D3">
            <w:pPr>
              <w:pStyle w:val="TAL"/>
              <w:spacing w:after="0"/>
              <w:rPr>
                <w:sz w:val="10"/>
              </w:rPr>
            </w:pPr>
            <w:r>
              <w:rPr>
                <w:sz w:val="10"/>
              </w:rPr>
              <w:t>1</w:t>
            </w:r>
          </w:p>
        </w:tc>
        <w:tc>
          <w:tcPr>
            <w:tcW w:w="453" w:type="pct"/>
          </w:tcPr>
          <w:p w14:paraId="2706879D" w14:textId="77777777" w:rsidR="00237B50" w:rsidRDefault="00DD78D3">
            <w:pPr>
              <w:pStyle w:val="TAL"/>
              <w:spacing w:after="0"/>
              <w:rPr>
                <w:sz w:val="10"/>
              </w:rPr>
            </w:pPr>
            <w:r>
              <w:rPr>
                <w:sz w:val="10"/>
              </w:rPr>
              <w:t>&lt; 100 m</w:t>
            </w:r>
            <w:r>
              <w:rPr>
                <w:sz w:val="10"/>
                <w:vertAlign w:val="superscript"/>
              </w:rPr>
              <w:t>2</w:t>
            </w:r>
          </w:p>
        </w:tc>
        <w:tc>
          <w:tcPr>
            <w:tcW w:w="685" w:type="pct"/>
            <w:gridSpan w:val="2"/>
          </w:tcPr>
          <w:p w14:paraId="408D6548" w14:textId="77777777" w:rsidR="00237B50" w:rsidRDefault="00DD78D3">
            <w:pPr>
              <w:pStyle w:val="TAL"/>
              <w:spacing w:after="0"/>
              <w:rPr>
                <w:sz w:val="10"/>
              </w:rPr>
            </w:pPr>
            <w:r>
              <w:rPr>
                <w:sz w:val="10"/>
              </w:rPr>
              <w:t>Robotic Aided Surgery (A.6.2)</w:t>
            </w:r>
          </w:p>
        </w:tc>
      </w:tr>
      <w:tr w:rsidR="00237B50" w14:paraId="185A453E" w14:textId="77777777">
        <w:trPr>
          <w:cantSplit/>
          <w:trHeight w:val="20"/>
        </w:trPr>
        <w:tc>
          <w:tcPr>
            <w:tcW w:w="523" w:type="pct"/>
            <w:shd w:val="clear" w:color="auto" w:fill="auto"/>
          </w:tcPr>
          <w:p w14:paraId="616E395E" w14:textId="77777777" w:rsidR="00237B50" w:rsidRDefault="00DD78D3">
            <w:pPr>
              <w:pStyle w:val="TAL"/>
              <w:spacing w:after="0"/>
              <w:rPr>
                <w:sz w:val="10"/>
              </w:rPr>
            </w:pPr>
            <w:r>
              <w:rPr>
                <w:sz w:val="10"/>
              </w:rPr>
              <w:t xml:space="preserve">&gt;99.999 9 % </w:t>
            </w:r>
          </w:p>
        </w:tc>
        <w:tc>
          <w:tcPr>
            <w:tcW w:w="570" w:type="pct"/>
            <w:shd w:val="clear" w:color="auto" w:fill="auto"/>
          </w:tcPr>
          <w:p w14:paraId="5C9BC521" w14:textId="77777777" w:rsidR="00237B50" w:rsidRDefault="00DD78D3">
            <w:pPr>
              <w:pStyle w:val="TAL"/>
              <w:spacing w:after="0"/>
              <w:rPr>
                <w:sz w:val="10"/>
              </w:rPr>
            </w:pPr>
            <w:r>
              <w:rPr>
                <w:sz w:val="10"/>
              </w:rPr>
              <w:t>&gt; 1 year</w:t>
            </w:r>
          </w:p>
        </w:tc>
        <w:tc>
          <w:tcPr>
            <w:tcW w:w="400" w:type="pct"/>
            <w:shd w:val="clear" w:color="auto" w:fill="auto"/>
          </w:tcPr>
          <w:p w14:paraId="5EE6781A" w14:textId="77777777" w:rsidR="00237B50" w:rsidRDefault="00DD78D3">
            <w:pPr>
              <w:pStyle w:val="TAL"/>
              <w:spacing w:after="0"/>
              <w:rPr>
                <w:sz w:val="10"/>
              </w:rPr>
            </w:pPr>
            <w:r>
              <w:rPr>
                <w:sz w:val="10"/>
              </w:rPr>
              <w:t>&lt; 20 ms</w:t>
            </w:r>
          </w:p>
        </w:tc>
        <w:tc>
          <w:tcPr>
            <w:tcW w:w="469" w:type="pct"/>
            <w:shd w:val="clear" w:color="auto" w:fill="auto"/>
          </w:tcPr>
          <w:p w14:paraId="4A9A539D" w14:textId="77777777" w:rsidR="00237B50" w:rsidRDefault="00DD78D3">
            <w:pPr>
              <w:pStyle w:val="TAL"/>
              <w:spacing w:after="0"/>
              <w:rPr>
                <w:sz w:val="10"/>
              </w:rPr>
            </w:pPr>
            <w:r>
              <w:rPr>
                <w:sz w:val="10"/>
              </w:rPr>
              <w:t>2 Mbit/s to 16 Mbit/s</w:t>
            </w:r>
          </w:p>
        </w:tc>
        <w:tc>
          <w:tcPr>
            <w:tcW w:w="375" w:type="pct"/>
            <w:shd w:val="clear" w:color="auto" w:fill="auto"/>
          </w:tcPr>
          <w:p w14:paraId="1D868388" w14:textId="77777777" w:rsidR="00237B50" w:rsidRDefault="00DD78D3">
            <w:pPr>
              <w:pStyle w:val="TAL"/>
              <w:spacing w:after="0"/>
              <w:rPr>
                <w:sz w:val="10"/>
              </w:rPr>
            </w:pPr>
            <w:r>
              <w:rPr>
                <w:sz w:val="10"/>
              </w:rPr>
              <w:t>250 to 2,000</w:t>
            </w:r>
          </w:p>
        </w:tc>
        <w:tc>
          <w:tcPr>
            <w:tcW w:w="362" w:type="pct"/>
          </w:tcPr>
          <w:p w14:paraId="4C70B58C" w14:textId="77777777" w:rsidR="00237B50" w:rsidRDefault="00DD78D3">
            <w:pPr>
              <w:pStyle w:val="TAL"/>
              <w:spacing w:after="0"/>
              <w:rPr>
                <w:sz w:val="10"/>
              </w:rPr>
            </w:pPr>
            <w:r>
              <w:rPr>
                <w:sz w:val="10"/>
              </w:rPr>
              <w:t>1 ms</w:t>
            </w:r>
          </w:p>
        </w:tc>
        <w:tc>
          <w:tcPr>
            <w:tcW w:w="355" w:type="pct"/>
          </w:tcPr>
          <w:p w14:paraId="1AF19E18" w14:textId="77777777" w:rsidR="00237B50" w:rsidRDefault="00DD78D3">
            <w:pPr>
              <w:pStyle w:val="TAL"/>
              <w:spacing w:after="0"/>
              <w:rPr>
                <w:sz w:val="10"/>
              </w:rPr>
            </w:pPr>
            <w:r>
              <w:rPr>
                <w:sz w:val="10"/>
              </w:rPr>
              <w:t>transfer interval value</w:t>
            </w:r>
          </w:p>
        </w:tc>
        <w:tc>
          <w:tcPr>
            <w:tcW w:w="420" w:type="pct"/>
          </w:tcPr>
          <w:p w14:paraId="424AB737" w14:textId="77777777" w:rsidR="00237B50" w:rsidRDefault="00DD78D3">
            <w:pPr>
              <w:pStyle w:val="TAL"/>
              <w:spacing w:after="0"/>
              <w:rPr>
                <w:sz w:val="10"/>
              </w:rPr>
            </w:pPr>
            <w:r>
              <w:rPr>
                <w:sz w:val="10"/>
              </w:rPr>
              <w:t>stationary</w:t>
            </w:r>
          </w:p>
        </w:tc>
        <w:tc>
          <w:tcPr>
            <w:tcW w:w="388" w:type="pct"/>
          </w:tcPr>
          <w:p w14:paraId="4763912C" w14:textId="77777777" w:rsidR="00237B50" w:rsidRDefault="00DD78D3">
            <w:pPr>
              <w:pStyle w:val="TAL"/>
              <w:spacing w:after="0"/>
              <w:rPr>
                <w:sz w:val="10"/>
              </w:rPr>
            </w:pPr>
            <w:r>
              <w:rPr>
                <w:sz w:val="10"/>
              </w:rPr>
              <w:t>2 per 1,000 km</w:t>
            </w:r>
            <w:r>
              <w:rPr>
                <w:sz w:val="10"/>
                <w:vertAlign w:val="superscript"/>
              </w:rPr>
              <w:t>2</w:t>
            </w:r>
          </w:p>
        </w:tc>
        <w:tc>
          <w:tcPr>
            <w:tcW w:w="453" w:type="pct"/>
          </w:tcPr>
          <w:p w14:paraId="51C516CE" w14:textId="77777777" w:rsidR="00237B50" w:rsidRDefault="00DD78D3">
            <w:pPr>
              <w:pStyle w:val="TAL"/>
              <w:spacing w:after="0"/>
              <w:rPr>
                <w:sz w:val="10"/>
              </w:rPr>
            </w:pPr>
            <w:r>
              <w:rPr>
                <w:sz w:val="10"/>
              </w:rPr>
              <w:t>&lt; 400 km (note 12)</w:t>
            </w:r>
          </w:p>
        </w:tc>
        <w:tc>
          <w:tcPr>
            <w:tcW w:w="685" w:type="pct"/>
            <w:gridSpan w:val="2"/>
          </w:tcPr>
          <w:p w14:paraId="1108C42A" w14:textId="77777777" w:rsidR="00237B50" w:rsidRDefault="00DD78D3">
            <w:pPr>
              <w:pStyle w:val="TAL"/>
              <w:spacing w:after="0"/>
              <w:rPr>
                <w:sz w:val="10"/>
              </w:rPr>
            </w:pPr>
            <w:r>
              <w:rPr>
                <w:sz w:val="10"/>
              </w:rPr>
              <w:t>Robotic Aided Surgery (A.6.2)</w:t>
            </w:r>
          </w:p>
        </w:tc>
      </w:tr>
      <w:tr w:rsidR="00237B50" w14:paraId="12957C1F" w14:textId="77777777">
        <w:trPr>
          <w:cantSplit/>
          <w:trHeight w:val="20"/>
        </w:trPr>
        <w:tc>
          <w:tcPr>
            <w:tcW w:w="523" w:type="pct"/>
            <w:shd w:val="clear" w:color="auto" w:fill="auto"/>
          </w:tcPr>
          <w:p w14:paraId="5A1F2806" w14:textId="77777777" w:rsidR="00237B50" w:rsidRDefault="00DD78D3">
            <w:pPr>
              <w:pStyle w:val="TAL"/>
              <w:spacing w:after="0"/>
              <w:rPr>
                <w:sz w:val="10"/>
              </w:rPr>
            </w:pPr>
            <w:r>
              <w:rPr>
                <w:sz w:val="10"/>
              </w:rPr>
              <w:t>&gt;99.999 %</w:t>
            </w:r>
          </w:p>
        </w:tc>
        <w:tc>
          <w:tcPr>
            <w:tcW w:w="570" w:type="pct"/>
            <w:shd w:val="clear" w:color="auto" w:fill="auto"/>
          </w:tcPr>
          <w:p w14:paraId="784F5979" w14:textId="77777777" w:rsidR="00237B50" w:rsidRDefault="00DD78D3">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14:paraId="17287B5C" w14:textId="77777777" w:rsidR="00237B50" w:rsidRDefault="00DD78D3">
            <w:pPr>
              <w:pStyle w:val="TAL"/>
              <w:spacing w:after="0"/>
              <w:rPr>
                <w:sz w:val="10"/>
              </w:rPr>
            </w:pPr>
            <w:r>
              <w:rPr>
                <w:sz w:val="10"/>
              </w:rPr>
              <w:t>&lt; 20 ms</w:t>
            </w:r>
          </w:p>
        </w:tc>
        <w:tc>
          <w:tcPr>
            <w:tcW w:w="469" w:type="pct"/>
            <w:shd w:val="clear" w:color="auto" w:fill="auto"/>
          </w:tcPr>
          <w:p w14:paraId="07112A67" w14:textId="77777777" w:rsidR="00237B50" w:rsidRDefault="00DD78D3">
            <w:pPr>
              <w:pStyle w:val="TAL"/>
              <w:spacing w:after="0"/>
              <w:rPr>
                <w:sz w:val="10"/>
              </w:rPr>
            </w:pPr>
            <w:r>
              <w:rPr>
                <w:sz w:val="10"/>
              </w:rPr>
              <w:t>2 Mbit/s to 16 Mbit/s</w:t>
            </w:r>
          </w:p>
        </w:tc>
        <w:tc>
          <w:tcPr>
            <w:tcW w:w="375" w:type="pct"/>
            <w:shd w:val="clear" w:color="auto" w:fill="auto"/>
          </w:tcPr>
          <w:p w14:paraId="38946AD0" w14:textId="77777777" w:rsidR="00237B50" w:rsidRDefault="00DD78D3">
            <w:pPr>
              <w:pStyle w:val="TAL"/>
              <w:spacing w:after="0"/>
              <w:rPr>
                <w:sz w:val="10"/>
              </w:rPr>
            </w:pPr>
            <w:r>
              <w:rPr>
                <w:sz w:val="10"/>
              </w:rPr>
              <w:t>80</w:t>
            </w:r>
          </w:p>
        </w:tc>
        <w:tc>
          <w:tcPr>
            <w:tcW w:w="362" w:type="pct"/>
          </w:tcPr>
          <w:p w14:paraId="30D28CA6" w14:textId="77777777" w:rsidR="00237B50" w:rsidRDefault="00DD78D3">
            <w:pPr>
              <w:pStyle w:val="TAL"/>
              <w:spacing w:after="0"/>
              <w:rPr>
                <w:sz w:val="10"/>
              </w:rPr>
            </w:pPr>
            <w:r>
              <w:rPr>
                <w:sz w:val="10"/>
              </w:rPr>
              <w:t>1 ms</w:t>
            </w:r>
          </w:p>
        </w:tc>
        <w:tc>
          <w:tcPr>
            <w:tcW w:w="355" w:type="pct"/>
          </w:tcPr>
          <w:p w14:paraId="186A830A" w14:textId="77777777" w:rsidR="00237B50" w:rsidRDefault="00DD78D3">
            <w:pPr>
              <w:pStyle w:val="TAL"/>
              <w:spacing w:after="0"/>
              <w:rPr>
                <w:sz w:val="10"/>
              </w:rPr>
            </w:pPr>
            <w:r>
              <w:rPr>
                <w:sz w:val="10"/>
              </w:rPr>
              <w:t>transfer interval value</w:t>
            </w:r>
          </w:p>
        </w:tc>
        <w:tc>
          <w:tcPr>
            <w:tcW w:w="420" w:type="pct"/>
          </w:tcPr>
          <w:p w14:paraId="4931DC17" w14:textId="77777777" w:rsidR="00237B50" w:rsidRDefault="00DD78D3">
            <w:pPr>
              <w:pStyle w:val="TAL"/>
              <w:spacing w:after="0"/>
              <w:rPr>
                <w:sz w:val="10"/>
              </w:rPr>
            </w:pPr>
            <w:r>
              <w:rPr>
                <w:sz w:val="10"/>
              </w:rPr>
              <w:t>stationary</w:t>
            </w:r>
          </w:p>
        </w:tc>
        <w:tc>
          <w:tcPr>
            <w:tcW w:w="388" w:type="pct"/>
          </w:tcPr>
          <w:p w14:paraId="18D546CF" w14:textId="77777777" w:rsidR="00237B50" w:rsidRDefault="00DD78D3">
            <w:pPr>
              <w:pStyle w:val="TAL"/>
              <w:spacing w:after="0"/>
              <w:rPr>
                <w:sz w:val="10"/>
              </w:rPr>
            </w:pPr>
            <w:r>
              <w:rPr>
                <w:sz w:val="10"/>
              </w:rPr>
              <w:t>20 per 100 km</w:t>
            </w:r>
            <w:r>
              <w:rPr>
                <w:sz w:val="10"/>
                <w:vertAlign w:val="superscript"/>
              </w:rPr>
              <w:t>2</w:t>
            </w:r>
          </w:p>
        </w:tc>
        <w:tc>
          <w:tcPr>
            <w:tcW w:w="453" w:type="pct"/>
          </w:tcPr>
          <w:p w14:paraId="490A2E9E" w14:textId="77777777" w:rsidR="00237B50" w:rsidRDefault="00DD78D3">
            <w:pPr>
              <w:pStyle w:val="TAL"/>
              <w:spacing w:after="0"/>
              <w:rPr>
                <w:sz w:val="10"/>
              </w:rPr>
            </w:pPr>
            <w:r>
              <w:rPr>
                <w:sz w:val="10"/>
              </w:rPr>
              <w:t>&lt; 50 km (note 12)</w:t>
            </w:r>
          </w:p>
        </w:tc>
        <w:tc>
          <w:tcPr>
            <w:tcW w:w="685" w:type="pct"/>
            <w:gridSpan w:val="2"/>
          </w:tcPr>
          <w:p w14:paraId="26AB3ED0" w14:textId="77777777" w:rsidR="00237B50" w:rsidRDefault="00DD78D3">
            <w:pPr>
              <w:pStyle w:val="TAL"/>
              <w:spacing w:after="0"/>
              <w:rPr>
                <w:sz w:val="10"/>
              </w:rPr>
            </w:pPr>
            <w:r>
              <w:rPr>
                <w:sz w:val="10"/>
              </w:rPr>
              <w:t>Robotic Aided Diagnosis (A.6.3)</w:t>
            </w:r>
          </w:p>
        </w:tc>
      </w:tr>
      <w:tr w:rsidR="00237B50" w14:paraId="267E3562" w14:textId="77777777">
        <w:trPr>
          <w:cantSplit/>
          <w:trHeight w:val="20"/>
        </w:trPr>
        <w:tc>
          <w:tcPr>
            <w:tcW w:w="523" w:type="pct"/>
            <w:shd w:val="clear" w:color="auto" w:fill="auto"/>
          </w:tcPr>
          <w:p w14:paraId="0BC75A7A" w14:textId="77777777" w:rsidR="00237B50" w:rsidRDefault="00DD78D3">
            <w:pPr>
              <w:pStyle w:val="TAL"/>
              <w:spacing w:after="0"/>
              <w:rPr>
                <w:sz w:val="10"/>
              </w:rPr>
            </w:pPr>
            <w:r>
              <w:rPr>
                <w:rFonts w:eastAsia="等线"/>
                <w:sz w:val="10"/>
              </w:rPr>
              <w:t>99.999 9 % to 99.999 999 %</w:t>
            </w:r>
          </w:p>
        </w:tc>
        <w:tc>
          <w:tcPr>
            <w:tcW w:w="570" w:type="pct"/>
            <w:shd w:val="clear" w:color="auto" w:fill="auto"/>
          </w:tcPr>
          <w:p w14:paraId="79E6AA0C" w14:textId="77777777" w:rsidR="00237B50" w:rsidRDefault="00DD78D3">
            <w:pPr>
              <w:pStyle w:val="TAL"/>
              <w:spacing w:after="0"/>
              <w:rPr>
                <w:sz w:val="10"/>
              </w:rPr>
            </w:pPr>
            <w:r>
              <w:rPr>
                <w:rFonts w:eastAsia="等线"/>
                <w:sz w:val="10"/>
              </w:rPr>
              <w:t>~ 10 years</w:t>
            </w:r>
          </w:p>
        </w:tc>
        <w:tc>
          <w:tcPr>
            <w:tcW w:w="400" w:type="pct"/>
            <w:shd w:val="clear" w:color="auto" w:fill="auto"/>
          </w:tcPr>
          <w:p w14:paraId="21168340" w14:textId="77777777" w:rsidR="00237B50" w:rsidRDefault="00DD78D3">
            <w:pPr>
              <w:pStyle w:val="TAL"/>
              <w:spacing w:after="0"/>
              <w:rPr>
                <w:sz w:val="10"/>
              </w:rPr>
            </w:pPr>
            <w:r>
              <w:rPr>
                <w:rFonts w:eastAsia="等线"/>
                <w:bCs/>
                <w:sz w:val="10"/>
              </w:rPr>
              <w:t>&lt; 0.5 x transfer interval</w:t>
            </w:r>
          </w:p>
        </w:tc>
        <w:tc>
          <w:tcPr>
            <w:tcW w:w="469" w:type="pct"/>
            <w:shd w:val="clear" w:color="auto" w:fill="auto"/>
          </w:tcPr>
          <w:p w14:paraId="77B5EF82" w14:textId="77777777" w:rsidR="00237B50" w:rsidRDefault="00DD78D3">
            <w:pPr>
              <w:pStyle w:val="TAL"/>
              <w:spacing w:after="0"/>
              <w:rPr>
                <w:sz w:val="10"/>
              </w:rPr>
            </w:pPr>
            <w:r>
              <w:rPr>
                <w:rFonts w:eastAsia="等线"/>
                <w:bCs/>
                <w:sz w:val="10"/>
              </w:rPr>
              <w:t>2.5 Mbit/s</w:t>
            </w:r>
          </w:p>
        </w:tc>
        <w:tc>
          <w:tcPr>
            <w:tcW w:w="375" w:type="pct"/>
            <w:shd w:val="clear" w:color="auto" w:fill="auto"/>
          </w:tcPr>
          <w:p w14:paraId="19B25673" w14:textId="77777777" w:rsidR="00237B50" w:rsidRDefault="00DD78D3">
            <w:pPr>
              <w:keepNext/>
              <w:keepLines/>
              <w:spacing w:after="0"/>
              <w:jc w:val="center"/>
              <w:rPr>
                <w:sz w:val="10"/>
                <w:szCs w:val="18"/>
              </w:rPr>
            </w:pPr>
            <w:r>
              <w:rPr>
                <w:rFonts w:ascii="Arial" w:eastAsia="等线" w:hAnsi="Arial"/>
                <w:bCs/>
                <w:sz w:val="10"/>
              </w:rPr>
              <w:t>250</w:t>
            </w:r>
            <w:r>
              <w:rPr>
                <w:rFonts w:ascii="Arial" w:eastAsia="等线" w:hAnsi="Arial"/>
                <w:bCs/>
                <w:sz w:val="10"/>
              </w:rPr>
              <w:br/>
              <w:t>500 with localisa</w:t>
            </w:r>
            <w:r>
              <w:rPr>
                <w:rFonts w:ascii="Arial" w:eastAsia="等线" w:hAnsi="Arial"/>
                <w:bCs/>
                <w:sz w:val="10"/>
              </w:rPr>
              <w:softHyphen/>
              <w:t>tion informa</w:t>
            </w:r>
            <w:r>
              <w:rPr>
                <w:rFonts w:ascii="Arial" w:eastAsia="等线" w:hAnsi="Arial"/>
                <w:bCs/>
                <w:sz w:val="10"/>
              </w:rPr>
              <w:softHyphen/>
              <w:t>tion</w:t>
            </w:r>
          </w:p>
        </w:tc>
        <w:tc>
          <w:tcPr>
            <w:tcW w:w="362" w:type="pct"/>
          </w:tcPr>
          <w:p w14:paraId="69AB35F1" w14:textId="77777777" w:rsidR="00237B50" w:rsidRDefault="00DD78D3">
            <w:pPr>
              <w:keepNext/>
              <w:keepLines/>
              <w:spacing w:after="0"/>
              <w:jc w:val="center"/>
              <w:rPr>
                <w:sz w:val="10"/>
              </w:rPr>
            </w:pPr>
            <w:r>
              <w:rPr>
                <w:rFonts w:ascii="Arial" w:eastAsia="等线" w:hAnsi="Arial"/>
                <w:bCs/>
                <w:sz w:val="10"/>
              </w:rPr>
              <w:t>&gt; 5 ms</w:t>
            </w:r>
            <w:r>
              <w:rPr>
                <w:rFonts w:ascii="Arial" w:eastAsia="等线" w:hAnsi="Arial"/>
                <w:bCs/>
                <w:sz w:val="10"/>
              </w:rPr>
              <w:br/>
              <w:t>&gt; 2.5 ms</w:t>
            </w:r>
            <w:r>
              <w:rPr>
                <w:rFonts w:ascii="Arial" w:eastAsia="等线" w:hAnsi="Arial"/>
                <w:bCs/>
                <w:sz w:val="10"/>
              </w:rPr>
              <w:br/>
              <w:t>&gt; 1.7 ms</w:t>
            </w:r>
            <w:r>
              <w:rPr>
                <w:rFonts w:ascii="Arial" w:eastAsia="等线" w:hAnsi="Arial"/>
                <w:bCs/>
                <w:sz w:val="10"/>
              </w:rPr>
              <w:br/>
              <w:t>(note 10)</w:t>
            </w:r>
          </w:p>
        </w:tc>
        <w:tc>
          <w:tcPr>
            <w:tcW w:w="355" w:type="pct"/>
          </w:tcPr>
          <w:p w14:paraId="68415948" w14:textId="77777777" w:rsidR="00237B50" w:rsidRDefault="00DD78D3">
            <w:pPr>
              <w:keepNext/>
              <w:keepLines/>
              <w:spacing w:after="0"/>
              <w:jc w:val="center"/>
              <w:rPr>
                <w:sz w:val="10"/>
              </w:rPr>
            </w:pPr>
            <w:r>
              <w:rPr>
                <w:rFonts w:ascii="Arial" w:eastAsia="等线" w:hAnsi="Arial"/>
                <w:bCs/>
                <w:sz w:val="10"/>
              </w:rPr>
              <w:t>0</w:t>
            </w:r>
            <w:r>
              <w:rPr>
                <w:rFonts w:ascii="Arial" w:eastAsia="等线" w:hAnsi="Arial"/>
                <w:bCs/>
                <w:sz w:val="10"/>
              </w:rPr>
              <w:br/>
              <w:t>transfer interval</w:t>
            </w:r>
            <w:r>
              <w:rPr>
                <w:rFonts w:ascii="Arial" w:eastAsia="等线" w:hAnsi="Arial"/>
                <w:bCs/>
                <w:sz w:val="10"/>
              </w:rPr>
              <w:br/>
              <w:t>2 x transfer interval</w:t>
            </w:r>
            <w:r>
              <w:rPr>
                <w:rFonts w:ascii="Arial" w:eastAsia="等线" w:hAnsi="Arial"/>
                <w:bCs/>
                <w:sz w:val="10"/>
              </w:rPr>
              <w:br/>
              <w:t>(note 10)</w:t>
            </w:r>
          </w:p>
        </w:tc>
        <w:tc>
          <w:tcPr>
            <w:tcW w:w="420" w:type="pct"/>
          </w:tcPr>
          <w:p w14:paraId="2E0B0D3A" w14:textId="77777777" w:rsidR="00237B50" w:rsidRDefault="00DD78D3">
            <w:pPr>
              <w:pStyle w:val="TAL"/>
              <w:spacing w:after="0"/>
              <w:rPr>
                <w:sz w:val="10"/>
              </w:rPr>
            </w:pPr>
            <w:r>
              <w:rPr>
                <w:rFonts w:eastAsia="等线" w:hint="eastAsia"/>
                <w:bCs/>
                <w:sz w:val="10"/>
              </w:rPr>
              <w:t>≤</w:t>
            </w:r>
            <w:r>
              <w:rPr>
                <w:rFonts w:eastAsia="等线" w:hint="eastAsia"/>
                <w:bCs/>
                <w:sz w:val="10"/>
              </w:rPr>
              <w:t> </w:t>
            </w:r>
            <w:r>
              <w:rPr>
                <w:rFonts w:eastAsia="等线"/>
                <w:bCs/>
                <w:sz w:val="10"/>
              </w:rPr>
              <w:t>6 km/h (linear movement)</w:t>
            </w:r>
          </w:p>
        </w:tc>
        <w:tc>
          <w:tcPr>
            <w:tcW w:w="388" w:type="pct"/>
          </w:tcPr>
          <w:p w14:paraId="79073D63" w14:textId="77777777" w:rsidR="00237B50" w:rsidRDefault="00DD78D3">
            <w:pPr>
              <w:pStyle w:val="TAL"/>
              <w:spacing w:after="0"/>
              <w:rPr>
                <w:sz w:val="10"/>
              </w:rPr>
            </w:pPr>
            <w:r>
              <w:rPr>
                <w:rFonts w:eastAsia="等线"/>
                <w:bCs/>
                <w:sz w:val="10"/>
              </w:rPr>
              <w:t>2 to 8</w:t>
            </w:r>
          </w:p>
        </w:tc>
        <w:tc>
          <w:tcPr>
            <w:tcW w:w="453" w:type="pct"/>
          </w:tcPr>
          <w:p w14:paraId="25CAFE92" w14:textId="77777777" w:rsidR="00237B50" w:rsidRDefault="00DD78D3">
            <w:pPr>
              <w:pStyle w:val="TAL"/>
              <w:spacing w:after="0"/>
              <w:rPr>
                <w:sz w:val="10"/>
              </w:rPr>
            </w:pPr>
            <w:r>
              <w:rPr>
                <w:rFonts w:eastAsia="等线"/>
                <w:sz w:val="10"/>
              </w:rPr>
              <w:t>10 m x 10 m x 5 m;</w:t>
            </w:r>
            <w:r>
              <w:rPr>
                <w:rFonts w:eastAsia="等线"/>
                <w:sz w:val="10"/>
              </w:rPr>
              <w:br/>
              <w:t>50  m x 5 m x 5 m</w:t>
            </w:r>
            <w:r>
              <w:rPr>
                <w:rFonts w:eastAsia="等线"/>
                <w:sz w:val="10"/>
              </w:rPr>
              <w:br/>
              <w:t>(note 11)</w:t>
            </w:r>
          </w:p>
        </w:tc>
        <w:tc>
          <w:tcPr>
            <w:tcW w:w="685" w:type="pct"/>
            <w:gridSpan w:val="2"/>
          </w:tcPr>
          <w:p w14:paraId="7794E766" w14:textId="77777777" w:rsidR="00237B50" w:rsidRDefault="00DD78D3">
            <w:pPr>
              <w:pStyle w:val="TAL"/>
              <w:spacing w:after="0"/>
              <w:rPr>
                <w:sz w:val="10"/>
              </w:rPr>
            </w:pPr>
            <w:r>
              <w:rPr>
                <w:rFonts w:eastAsia="等线"/>
                <w:bCs/>
                <w:sz w:val="10"/>
              </w:rPr>
              <w:t>Cooperative carrying – fragile work pieces; (ProSe communication) (A.2.2.5)</w:t>
            </w:r>
          </w:p>
        </w:tc>
      </w:tr>
      <w:tr w:rsidR="00237B50" w14:paraId="67DD3689" w14:textId="77777777">
        <w:trPr>
          <w:cantSplit/>
          <w:trHeight w:val="20"/>
        </w:trPr>
        <w:tc>
          <w:tcPr>
            <w:tcW w:w="523" w:type="pct"/>
            <w:shd w:val="clear" w:color="auto" w:fill="auto"/>
          </w:tcPr>
          <w:p w14:paraId="52D2B7DC" w14:textId="77777777" w:rsidR="00237B50" w:rsidRDefault="00DD78D3">
            <w:pPr>
              <w:pStyle w:val="TAL"/>
              <w:spacing w:after="0"/>
              <w:rPr>
                <w:sz w:val="10"/>
              </w:rPr>
            </w:pPr>
            <w:r>
              <w:rPr>
                <w:rFonts w:eastAsia="等线"/>
                <w:sz w:val="10"/>
              </w:rPr>
              <w:t>99.999 9 % to 99.999 999 %</w:t>
            </w:r>
          </w:p>
        </w:tc>
        <w:tc>
          <w:tcPr>
            <w:tcW w:w="570" w:type="pct"/>
            <w:shd w:val="clear" w:color="auto" w:fill="auto"/>
          </w:tcPr>
          <w:p w14:paraId="78E442CB" w14:textId="77777777" w:rsidR="00237B50" w:rsidRDefault="00DD78D3">
            <w:pPr>
              <w:pStyle w:val="TAL"/>
              <w:spacing w:after="0"/>
              <w:rPr>
                <w:sz w:val="10"/>
              </w:rPr>
            </w:pPr>
            <w:r>
              <w:rPr>
                <w:rFonts w:eastAsia="等线"/>
                <w:sz w:val="10"/>
              </w:rPr>
              <w:t>~ 10 years</w:t>
            </w:r>
          </w:p>
        </w:tc>
        <w:tc>
          <w:tcPr>
            <w:tcW w:w="400" w:type="pct"/>
            <w:shd w:val="clear" w:color="auto" w:fill="auto"/>
          </w:tcPr>
          <w:p w14:paraId="67E357B6" w14:textId="77777777" w:rsidR="00237B50" w:rsidRDefault="00DD78D3">
            <w:pPr>
              <w:pStyle w:val="TAL"/>
              <w:spacing w:after="0"/>
              <w:rPr>
                <w:sz w:val="10"/>
              </w:rPr>
            </w:pPr>
            <w:r>
              <w:rPr>
                <w:rFonts w:eastAsia="等线"/>
                <w:bCs/>
                <w:sz w:val="10"/>
              </w:rPr>
              <w:t>&lt; 0.5 x transfer interval</w:t>
            </w:r>
          </w:p>
        </w:tc>
        <w:tc>
          <w:tcPr>
            <w:tcW w:w="469" w:type="pct"/>
            <w:shd w:val="clear" w:color="auto" w:fill="auto"/>
          </w:tcPr>
          <w:p w14:paraId="17A8C599" w14:textId="77777777" w:rsidR="00237B50" w:rsidRDefault="00DD78D3">
            <w:pPr>
              <w:pStyle w:val="TAL"/>
              <w:spacing w:after="0"/>
              <w:rPr>
                <w:sz w:val="10"/>
              </w:rPr>
            </w:pPr>
            <w:r>
              <w:rPr>
                <w:rFonts w:eastAsia="等线"/>
                <w:bCs/>
                <w:sz w:val="10"/>
              </w:rPr>
              <w:t>2.5 Mbit/s</w:t>
            </w:r>
          </w:p>
        </w:tc>
        <w:tc>
          <w:tcPr>
            <w:tcW w:w="375" w:type="pct"/>
            <w:shd w:val="clear" w:color="auto" w:fill="auto"/>
          </w:tcPr>
          <w:p w14:paraId="40B14850" w14:textId="77777777" w:rsidR="00237B50" w:rsidRDefault="00DD78D3">
            <w:pPr>
              <w:keepNext/>
              <w:keepLines/>
              <w:spacing w:after="0"/>
              <w:jc w:val="center"/>
              <w:rPr>
                <w:sz w:val="10"/>
                <w:szCs w:val="18"/>
              </w:rPr>
            </w:pPr>
            <w:r>
              <w:rPr>
                <w:rFonts w:ascii="Arial" w:eastAsia="等线" w:hAnsi="Arial"/>
                <w:bCs/>
                <w:sz w:val="10"/>
              </w:rPr>
              <w:t>250</w:t>
            </w:r>
            <w:r>
              <w:rPr>
                <w:rFonts w:ascii="Arial" w:eastAsia="等线" w:hAnsi="Arial"/>
                <w:bCs/>
                <w:sz w:val="10"/>
              </w:rPr>
              <w:br/>
              <w:t>500 with localisa</w:t>
            </w:r>
            <w:r>
              <w:rPr>
                <w:rFonts w:ascii="Arial" w:eastAsia="等线" w:hAnsi="Arial"/>
                <w:bCs/>
                <w:sz w:val="10"/>
              </w:rPr>
              <w:softHyphen/>
              <w:t>tion informa</w:t>
            </w:r>
            <w:r>
              <w:rPr>
                <w:rFonts w:ascii="Arial" w:eastAsia="等线" w:hAnsi="Arial"/>
                <w:bCs/>
                <w:sz w:val="10"/>
              </w:rPr>
              <w:softHyphen/>
              <w:t>tion</w:t>
            </w:r>
          </w:p>
        </w:tc>
        <w:tc>
          <w:tcPr>
            <w:tcW w:w="362" w:type="pct"/>
          </w:tcPr>
          <w:p w14:paraId="6C2FF4B5" w14:textId="77777777" w:rsidR="00237B50" w:rsidRDefault="00DD78D3">
            <w:pPr>
              <w:keepNext/>
              <w:keepLines/>
              <w:spacing w:after="0"/>
              <w:jc w:val="center"/>
              <w:rPr>
                <w:sz w:val="10"/>
              </w:rPr>
            </w:pPr>
            <w:r>
              <w:rPr>
                <w:rFonts w:ascii="Arial" w:eastAsia="等线" w:hAnsi="Arial"/>
                <w:bCs/>
                <w:sz w:val="10"/>
              </w:rPr>
              <w:t xml:space="preserve">&gt; 5 ms </w:t>
            </w:r>
            <w:r>
              <w:rPr>
                <w:rFonts w:ascii="Arial" w:eastAsia="等线" w:hAnsi="Arial"/>
                <w:bCs/>
                <w:sz w:val="10"/>
              </w:rPr>
              <w:br/>
              <w:t>&gt; 2.5 ms</w:t>
            </w:r>
            <w:r>
              <w:rPr>
                <w:rFonts w:ascii="Arial" w:eastAsia="等线" w:hAnsi="Arial"/>
                <w:bCs/>
                <w:sz w:val="10"/>
              </w:rPr>
              <w:br/>
              <w:t>&gt; 1.7 ms (note 10)</w:t>
            </w:r>
          </w:p>
        </w:tc>
        <w:tc>
          <w:tcPr>
            <w:tcW w:w="355" w:type="pct"/>
          </w:tcPr>
          <w:p w14:paraId="06CBC72F" w14:textId="77777777" w:rsidR="00237B50" w:rsidRDefault="00DD78D3">
            <w:pPr>
              <w:keepNext/>
              <w:keepLines/>
              <w:spacing w:after="0"/>
              <w:jc w:val="center"/>
              <w:rPr>
                <w:sz w:val="10"/>
              </w:rPr>
            </w:pPr>
            <w:r>
              <w:rPr>
                <w:rFonts w:ascii="Arial" w:eastAsia="等线" w:hAnsi="Arial"/>
                <w:bCs/>
                <w:sz w:val="10"/>
              </w:rPr>
              <w:t>0</w:t>
            </w:r>
            <w:r>
              <w:rPr>
                <w:rFonts w:ascii="Arial" w:eastAsia="等线" w:hAnsi="Arial"/>
                <w:bCs/>
                <w:sz w:val="10"/>
              </w:rPr>
              <w:br/>
              <w:t>transfer interval</w:t>
            </w:r>
            <w:r>
              <w:rPr>
                <w:rFonts w:ascii="Arial" w:eastAsia="等线" w:hAnsi="Arial"/>
                <w:bCs/>
                <w:sz w:val="10"/>
              </w:rPr>
              <w:br/>
              <w:t>2 x transfer interval</w:t>
            </w:r>
            <w:r>
              <w:rPr>
                <w:rFonts w:ascii="Arial" w:eastAsia="等线" w:hAnsi="Arial"/>
                <w:bCs/>
                <w:sz w:val="10"/>
              </w:rPr>
              <w:br/>
              <w:t>(note 10)</w:t>
            </w:r>
          </w:p>
        </w:tc>
        <w:tc>
          <w:tcPr>
            <w:tcW w:w="420" w:type="pct"/>
          </w:tcPr>
          <w:p w14:paraId="52A4FA44" w14:textId="77777777" w:rsidR="00237B50" w:rsidRDefault="00DD78D3">
            <w:pPr>
              <w:pStyle w:val="TAL"/>
              <w:spacing w:after="0"/>
              <w:rPr>
                <w:sz w:val="10"/>
              </w:rPr>
            </w:pPr>
            <w:r>
              <w:rPr>
                <w:rFonts w:eastAsia="等线" w:hint="eastAsia"/>
                <w:bCs/>
                <w:sz w:val="10"/>
              </w:rPr>
              <w:t>≤</w:t>
            </w:r>
            <w:r>
              <w:rPr>
                <w:rFonts w:eastAsia="等线" w:hint="eastAsia"/>
                <w:bCs/>
                <w:sz w:val="10"/>
              </w:rPr>
              <w:t> </w:t>
            </w:r>
            <w:r>
              <w:rPr>
                <w:rFonts w:eastAsia="等线"/>
                <w:bCs/>
                <w:sz w:val="10"/>
              </w:rPr>
              <w:t>12 km/h (linear movement)</w:t>
            </w:r>
          </w:p>
        </w:tc>
        <w:tc>
          <w:tcPr>
            <w:tcW w:w="388" w:type="pct"/>
          </w:tcPr>
          <w:p w14:paraId="1E21D248" w14:textId="77777777" w:rsidR="00237B50" w:rsidRDefault="00DD78D3">
            <w:pPr>
              <w:pStyle w:val="TAL"/>
              <w:spacing w:after="0"/>
              <w:rPr>
                <w:sz w:val="10"/>
              </w:rPr>
            </w:pPr>
            <w:r>
              <w:rPr>
                <w:rFonts w:eastAsia="等线"/>
                <w:bCs/>
                <w:sz w:val="10"/>
              </w:rPr>
              <w:t>2 to 8</w:t>
            </w:r>
          </w:p>
        </w:tc>
        <w:tc>
          <w:tcPr>
            <w:tcW w:w="453" w:type="pct"/>
          </w:tcPr>
          <w:p w14:paraId="128CC3E4" w14:textId="77777777" w:rsidR="00237B50" w:rsidRDefault="00DD78D3">
            <w:pPr>
              <w:pStyle w:val="TAL"/>
              <w:spacing w:after="0"/>
              <w:rPr>
                <w:sz w:val="10"/>
              </w:rPr>
            </w:pPr>
            <w:r>
              <w:rPr>
                <w:rFonts w:eastAsia="等线"/>
                <w:sz w:val="10"/>
              </w:rPr>
              <w:t>10 m x 10 m x 5 m;</w:t>
            </w:r>
            <w:r>
              <w:rPr>
                <w:rFonts w:eastAsia="等线"/>
                <w:sz w:val="10"/>
              </w:rPr>
              <w:br/>
              <w:t>50 m x 5 m x 5 m</w:t>
            </w:r>
            <w:r>
              <w:rPr>
                <w:rFonts w:eastAsia="等线"/>
                <w:sz w:val="10"/>
              </w:rPr>
              <w:br/>
              <w:t>(note 11)</w:t>
            </w:r>
          </w:p>
        </w:tc>
        <w:tc>
          <w:tcPr>
            <w:tcW w:w="685" w:type="pct"/>
            <w:gridSpan w:val="2"/>
          </w:tcPr>
          <w:p w14:paraId="3D43A9FD" w14:textId="77777777" w:rsidR="00237B50" w:rsidRDefault="00DD78D3">
            <w:pPr>
              <w:pStyle w:val="TAL"/>
              <w:spacing w:after="0"/>
              <w:rPr>
                <w:rFonts w:eastAsia="宋体"/>
                <w:sz w:val="10"/>
              </w:rPr>
            </w:pPr>
            <w:r>
              <w:rPr>
                <w:rFonts w:eastAsia="等线"/>
                <w:bCs/>
                <w:sz w:val="10"/>
              </w:rPr>
              <w:t>Cooperative carrying – elastic work pieces; (ProSe communication) (A.2.2.5)</w:t>
            </w:r>
          </w:p>
        </w:tc>
      </w:tr>
      <w:tr w:rsidR="00237B50" w14:paraId="63EA86AC" w14:textId="77777777">
        <w:trPr>
          <w:gridAfter w:val="1"/>
          <w:wAfter w:w="5" w:type="pct"/>
          <w:cantSplit/>
          <w:trHeight w:val="20"/>
        </w:trPr>
        <w:tc>
          <w:tcPr>
            <w:tcW w:w="4995" w:type="pct"/>
            <w:gridSpan w:val="11"/>
          </w:tcPr>
          <w:p w14:paraId="2C8207A1" w14:textId="77777777" w:rsidR="00237B50" w:rsidRDefault="00DD78D3">
            <w:pPr>
              <w:pStyle w:val="TAN"/>
              <w:rPr>
                <w:sz w:val="10"/>
              </w:rPr>
            </w:pPr>
            <w:r>
              <w:rPr>
                <w:sz w:val="10"/>
              </w:rPr>
              <w:t>NOTE 1:</w:t>
            </w:r>
            <w:r>
              <w:rPr>
                <w:sz w:val="10"/>
              </w:rPr>
              <w:tab/>
              <w:t>One or more retransmissions of network layer packets may take place in order to satisfy the communication service availability requirement.</w:t>
            </w:r>
          </w:p>
          <w:p w14:paraId="136B6782" w14:textId="77777777" w:rsidR="00237B50" w:rsidRDefault="00DD78D3">
            <w:pPr>
              <w:pStyle w:val="TAN"/>
              <w:rPr>
                <w:sz w:val="10"/>
              </w:rPr>
            </w:pPr>
            <w:r>
              <w:rPr>
                <w:sz w:val="10"/>
              </w:rPr>
              <w:t>NOTE 2:</w:t>
            </w:r>
            <w:r>
              <w:rPr>
                <w:sz w:val="10"/>
              </w:rPr>
              <w:tab/>
              <w:t>Unless otherwise specified, all communication includes 1 wireless link (UE to network node or network node to UE) rather than two wireless links (UE to UE).</w:t>
            </w:r>
          </w:p>
          <w:p w14:paraId="1A6EACA9" w14:textId="77777777" w:rsidR="00237B50" w:rsidRDefault="00DD78D3">
            <w:pPr>
              <w:pStyle w:val="TAN"/>
              <w:rPr>
                <w:sz w:val="10"/>
              </w:rPr>
            </w:pPr>
            <w:r>
              <w:rPr>
                <w:sz w:val="10"/>
              </w:rPr>
              <w:t>NOTE 3:</w:t>
            </w:r>
            <w:r>
              <w:rPr>
                <w:sz w:val="10"/>
              </w:rPr>
              <w:tab/>
              <w:t>Length x width (x height).</w:t>
            </w:r>
          </w:p>
          <w:p w14:paraId="22E29F58" w14:textId="77777777" w:rsidR="00237B50" w:rsidRDefault="00DD78D3">
            <w:pPr>
              <w:pStyle w:val="TAN"/>
              <w:rPr>
                <w:sz w:val="10"/>
              </w:rPr>
            </w:pPr>
            <w:r>
              <w:rPr>
                <w:sz w:val="10"/>
              </w:rPr>
              <w:t>NOTE 4:</w:t>
            </w:r>
            <w:r>
              <w:rPr>
                <w:sz w:val="10"/>
              </w:rPr>
              <w:tab/>
              <w:t>(void)</w:t>
            </w:r>
          </w:p>
          <w:p w14:paraId="6B07C58A" w14:textId="77777777" w:rsidR="00237B50" w:rsidRDefault="00DD78D3">
            <w:pPr>
              <w:pStyle w:val="TAN"/>
              <w:rPr>
                <w:sz w:val="10"/>
              </w:rPr>
            </w:pPr>
            <w:r>
              <w:rPr>
                <w:sz w:val="10"/>
              </w:rPr>
              <w:t>NOTE 5:</w:t>
            </w:r>
            <w:r>
              <w:rPr>
                <w:sz w:val="10"/>
              </w:rPr>
              <w:tab/>
              <w:t>Communication includes two wireless links (UE to UE).</w:t>
            </w:r>
          </w:p>
          <w:p w14:paraId="24321F6B" w14:textId="77777777" w:rsidR="00237B50" w:rsidRDefault="00DD78D3">
            <w:pPr>
              <w:pStyle w:val="TAN"/>
              <w:rPr>
                <w:sz w:val="10"/>
              </w:rPr>
            </w:pPr>
            <w:r>
              <w:rPr>
                <w:sz w:val="10"/>
              </w:rPr>
              <w:t>NOTE 6:</w:t>
            </w:r>
            <w:r>
              <w:rPr>
                <w:sz w:val="10"/>
              </w:rPr>
              <w:tab/>
              <w:t>This covers different transfer intervals for different similar use cases with target values of 1 ms, 1 ms to 10 ms, and 10 ms to 50 ms.</w:t>
            </w:r>
          </w:p>
          <w:p w14:paraId="31EC0F15" w14:textId="77777777" w:rsidR="00237B50" w:rsidRDefault="00DD78D3">
            <w:pPr>
              <w:pStyle w:val="TAN"/>
              <w:rPr>
                <w:sz w:val="10"/>
              </w:rPr>
            </w:pPr>
            <w:r>
              <w:rPr>
                <w:sz w:val="10"/>
              </w:rPr>
              <w:t>NOTE 7:</w:t>
            </w:r>
            <w:r>
              <w:rPr>
                <w:sz w:val="10"/>
              </w:rPr>
              <w:tab/>
              <w:t>The transfer interval deviates around its target value by &lt; ±25 %.</w:t>
            </w:r>
          </w:p>
          <w:p w14:paraId="480B6FD8" w14:textId="77777777" w:rsidR="00237B50" w:rsidRDefault="00DD78D3">
            <w:pPr>
              <w:pStyle w:val="TAN"/>
              <w:rPr>
                <w:sz w:val="10"/>
              </w:rPr>
            </w:pPr>
            <w:r>
              <w:rPr>
                <w:sz w:val="10"/>
              </w:rPr>
              <w:t>NOTE 8:</w:t>
            </w:r>
            <w:r>
              <w:rPr>
                <w:sz w:val="10"/>
              </w:rPr>
              <w:tab/>
              <w:t>The transfer interval deviates around its target value by &lt; ±5 %.</w:t>
            </w:r>
          </w:p>
          <w:p w14:paraId="79CE9BCA" w14:textId="77777777" w:rsidR="00237B50" w:rsidRDefault="00DD78D3">
            <w:pPr>
              <w:pStyle w:val="TAN"/>
              <w:rPr>
                <w:sz w:val="10"/>
              </w:rPr>
            </w:pPr>
            <w:r>
              <w:rPr>
                <w:sz w:val="10"/>
              </w:rPr>
              <w:t>NOTE 9:</w:t>
            </w:r>
            <w:r>
              <w:rPr>
                <w:sz w:val="10"/>
              </w:rPr>
              <w:tab/>
              <w:t>Communication may include two wireless links (UE to UE).</w:t>
            </w:r>
          </w:p>
          <w:p w14:paraId="063B8AEC" w14:textId="77777777" w:rsidR="00237B50" w:rsidRDefault="00DD78D3">
            <w:pPr>
              <w:pStyle w:val="TAN"/>
              <w:rPr>
                <w:rFonts w:eastAsia="等线"/>
                <w:sz w:val="10"/>
              </w:rPr>
            </w:pPr>
            <w:r>
              <w:rPr>
                <w:rFonts w:eastAsia="等线"/>
                <w:sz w:val="10"/>
              </w:rPr>
              <w:t>NOTE 10:</w:t>
            </w:r>
            <w:r>
              <w:rPr>
                <w:rFonts w:eastAsia="等线"/>
                <w:sz w:val="10"/>
              </w:rPr>
              <w:tab/>
              <w:t>The first value is the application requirement, the other values are the requirement with multiple transmission of the same information (two or three times, respectively).</w:t>
            </w:r>
          </w:p>
          <w:p w14:paraId="354D40FF" w14:textId="242695B1" w:rsidR="00237B50" w:rsidRDefault="00DD78D3">
            <w:pPr>
              <w:pStyle w:val="TAN"/>
              <w:rPr>
                <w:rFonts w:eastAsia="等线"/>
                <w:sz w:val="10"/>
              </w:rPr>
            </w:pPr>
            <w:r>
              <w:rPr>
                <w:rFonts w:eastAsia="等线"/>
                <w:sz w:val="10"/>
              </w:rPr>
              <w:t>NOTE 11:</w:t>
            </w:r>
            <w:r>
              <w:rPr>
                <w:rFonts w:eastAsia="等线"/>
                <w:sz w:val="10"/>
              </w:rPr>
              <w:tab/>
              <w:t>Service Area for direct communication between U</w:t>
            </w:r>
            <w:r w:rsidR="008C09EE">
              <w:rPr>
                <w:rFonts w:eastAsia="等线"/>
                <w:sz w:val="10"/>
              </w:rPr>
              <w:t>e</w:t>
            </w:r>
            <w:r>
              <w:rPr>
                <w:rFonts w:eastAsia="等线"/>
                <w:sz w:val="10"/>
              </w:rPr>
              <w:t>s. The group of U</w:t>
            </w:r>
            <w:r w:rsidR="008C09EE">
              <w:rPr>
                <w:rFonts w:eastAsia="等线"/>
                <w:sz w:val="10"/>
              </w:rPr>
              <w:t>e</w:t>
            </w:r>
            <w:r>
              <w:rPr>
                <w:rFonts w:eastAsia="等线"/>
                <w:sz w:val="10"/>
              </w:rPr>
              <w:t xml:space="preserve">s with direct communication might move throughout the whole factory site (up to several km²). </w:t>
            </w:r>
          </w:p>
          <w:p w14:paraId="6FC3587E" w14:textId="55F56167" w:rsidR="00237B50" w:rsidRDefault="00DD78D3">
            <w:pPr>
              <w:pStyle w:val="TAN"/>
              <w:rPr>
                <w:sz w:val="10"/>
              </w:rPr>
            </w:pPr>
            <w:r>
              <w:rPr>
                <w:sz w:val="10"/>
              </w:rPr>
              <w:t>NOTE 12:</w:t>
            </w:r>
            <w:r>
              <w:rPr>
                <w:sz w:val="10"/>
              </w:rPr>
              <w:tab/>
              <w:t>Maximum straight-line distance between U</w:t>
            </w:r>
            <w:r w:rsidR="008C09EE">
              <w:rPr>
                <w:sz w:val="10"/>
              </w:rPr>
              <w:t>e</w:t>
            </w:r>
            <w:r>
              <w:rPr>
                <w:sz w:val="10"/>
              </w:rPr>
              <w:t xml:space="preserve">s. </w:t>
            </w:r>
          </w:p>
          <w:p w14:paraId="3426BC28" w14:textId="77777777" w:rsidR="00237B50" w:rsidRDefault="00DD78D3">
            <w:pPr>
              <w:pStyle w:val="TAN"/>
              <w:rPr>
                <w:sz w:val="10"/>
              </w:rPr>
            </w:pPr>
            <w:r>
              <w:rPr>
                <w:sz w:val="10"/>
              </w:rPr>
              <w:t>NOTE 12a:</w:t>
            </w:r>
            <w:r>
              <w:rPr>
                <w:sz w:val="10"/>
              </w:rPr>
              <w:tab/>
              <w:t>It applies to both UL and DL unless stated otherwise.</w:t>
            </w:r>
          </w:p>
          <w:p w14:paraId="4D0D110A" w14:textId="77777777" w:rsidR="00237B50" w:rsidRDefault="00DD78D3">
            <w:pPr>
              <w:pStyle w:val="TAN"/>
              <w:rPr>
                <w:sz w:val="10"/>
              </w:rPr>
            </w:pPr>
            <w:r>
              <w:rPr>
                <w:sz w:val="10"/>
              </w:rPr>
              <w:t>NOTE 13:</w:t>
            </w:r>
            <w:r>
              <w:rPr>
                <w:sz w:val="10"/>
              </w:rPr>
              <w:tab/>
              <w:t xml:space="preserve">It applies to both linear movement and rotation unless stated otherwise. </w:t>
            </w:r>
          </w:p>
          <w:p w14:paraId="0953838E" w14:textId="77777777" w:rsidR="00237B50" w:rsidRDefault="00DD78D3">
            <w:pPr>
              <w:pStyle w:val="TAN"/>
              <w:rPr>
                <w:sz w:val="10"/>
              </w:rPr>
            </w:pPr>
            <w:r>
              <w:rPr>
                <w:sz w:val="10"/>
              </w:rPr>
              <w:t>NOTE 14:</w:t>
            </w:r>
            <w:r>
              <w:rPr>
                <w:sz w:val="10"/>
              </w:rPr>
              <w:tab/>
              <w:t>The mobile operation panel is connected wirelessly to the 5G system. If the mobile robot/production line is also connected wirelessly to the 5G system, the communication includes two wireless links.</w:t>
            </w:r>
          </w:p>
        </w:tc>
      </w:tr>
    </w:tbl>
    <w:p w14:paraId="373D5525" w14:textId="77777777" w:rsidR="00237B50" w:rsidRDefault="00DD78D3">
      <w:pPr>
        <w:pStyle w:val="a0"/>
        <w:spacing w:before="120"/>
        <w:rPr>
          <w:rFonts w:eastAsiaTheme="minorEastAsia"/>
          <w:lang w:eastAsia="zh-CN"/>
        </w:rPr>
      </w:pPr>
      <w:bookmarkStart w:id="8" w:name="_Ref68108230"/>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make sure any subsequent message(s) can be delivered successfully before the Survival Time is violated. It is therefore proposed to confirm this baseline understanding.</w:t>
      </w:r>
    </w:p>
    <w:p w14:paraId="46F82C0E" w14:textId="77777777" w:rsidR="00237B50" w:rsidRDefault="00237B50">
      <w:pPr>
        <w:pStyle w:val="a0"/>
        <w:spacing w:before="120"/>
        <w:rPr>
          <w:rFonts w:eastAsiaTheme="minorEastAsia"/>
          <w:lang w:eastAsia="zh-CN"/>
        </w:rPr>
      </w:pPr>
    </w:p>
    <w:p w14:paraId="39BEF718" w14:textId="77777777" w:rsidR="00237B50" w:rsidRDefault="00DD78D3">
      <w:pPr>
        <w:spacing w:before="120" w:after="120"/>
        <w:jc w:val="both"/>
        <w:rPr>
          <w:b/>
        </w:rPr>
      </w:pPr>
      <w:r>
        <w:rPr>
          <w:b/>
        </w:rPr>
        <w:t>Q1: Do you agree with the basic principle that when a service flow, configured with survival time, enters survival time, RAN action (gNB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75F82C38" w14:textId="77777777" w:rsidTr="00B359BC">
        <w:tc>
          <w:tcPr>
            <w:tcW w:w="666" w:type="pct"/>
            <w:tcBorders>
              <w:top w:val="single" w:sz="4" w:space="0" w:color="auto"/>
              <w:left w:val="single" w:sz="4" w:space="0" w:color="auto"/>
              <w:bottom w:val="single" w:sz="4" w:space="0" w:color="auto"/>
            </w:tcBorders>
            <w:shd w:val="clear" w:color="auto" w:fill="D9D9D9" w:themeFill="background1" w:themeFillShade="D9"/>
          </w:tcPr>
          <w:p w14:paraId="6E1A1DA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AF13409"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266347C" w14:textId="77777777" w:rsidR="00237B50" w:rsidRDefault="00DD78D3">
            <w:pPr>
              <w:spacing w:before="240"/>
              <w:jc w:val="both"/>
              <w:rPr>
                <w:b/>
              </w:rPr>
            </w:pPr>
            <w:r>
              <w:rPr>
                <w:b/>
              </w:rPr>
              <w:t>Comments</w:t>
            </w:r>
          </w:p>
        </w:tc>
      </w:tr>
      <w:tr w:rsidR="00237B50" w14:paraId="28E04A49" w14:textId="77777777" w:rsidTr="00B359BC">
        <w:tc>
          <w:tcPr>
            <w:tcW w:w="666" w:type="pct"/>
            <w:tcBorders>
              <w:top w:val="single" w:sz="4" w:space="0" w:color="auto"/>
            </w:tcBorders>
          </w:tcPr>
          <w:p w14:paraId="4CC562DE" w14:textId="77777777" w:rsidR="00237B50" w:rsidRDefault="00DD78D3">
            <w:pPr>
              <w:spacing w:after="0"/>
              <w:jc w:val="both"/>
            </w:pPr>
            <w:r>
              <w:t>Ericsson</w:t>
            </w:r>
          </w:p>
        </w:tc>
        <w:tc>
          <w:tcPr>
            <w:tcW w:w="626" w:type="pct"/>
            <w:tcBorders>
              <w:top w:val="single" w:sz="4" w:space="0" w:color="auto"/>
            </w:tcBorders>
          </w:tcPr>
          <w:p w14:paraId="4B6EC8AC" w14:textId="77777777" w:rsidR="00237B50" w:rsidRDefault="00DD78D3">
            <w:pPr>
              <w:spacing w:after="0"/>
              <w:jc w:val="both"/>
              <w:rPr>
                <w:lang w:eastAsia="zh-TW"/>
              </w:rPr>
            </w:pPr>
            <w:r>
              <w:rPr>
                <w:lang w:eastAsia="zh-TW"/>
              </w:rPr>
              <w:t>Yes, with comments</w:t>
            </w:r>
          </w:p>
        </w:tc>
        <w:tc>
          <w:tcPr>
            <w:tcW w:w="3708" w:type="pct"/>
            <w:tcBorders>
              <w:top w:val="single" w:sz="4" w:space="0" w:color="auto"/>
            </w:tcBorders>
          </w:tcPr>
          <w:p w14:paraId="74154925" w14:textId="77777777" w:rsidR="00237B50" w:rsidRDefault="00DD78D3">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But we agree that it is how it can be used. One additional comment is that, once survival time mode is entered we cannot “make sure” the message is delivered before survival time expiry, we can only allow the option of “improving the associated link reliability” to meet its service level requirement, e.g., communication service availability, communication service reliability and etc. </w:t>
            </w:r>
          </w:p>
          <w:p w14:paraId="6FA40866" w14:textId="77777777" w:rsidR="00237B50" w:rsidRDefault="00237B50">
            <w:pPr>
              <w:spacing w:after="0"/>
              <w:jc w:val="both"/>
              <w:rPr>
                <w:lang w:eastAsia="zh-TW"/>
              </w:rPr>
            </w:pPr>
          </w:p>
          <w:p w14:paraId="02E329EB" w14:textId="77777777" w:rsidR="00237B50" w:rsidRDefault="00DD78D3">
            <w:pPr>
              <w:spacing w:after="0"/>
              <w:jc w:val="both"/>
              <w:rPr>
                <w:lang w:eastAsia="zh-TW"/>
              </w:rPr>
            </w:pPr>
            <w:r>
              <w:rPr>
                <w:lang w:eastAsia="zh-TW"/>
              </w:rPr>
              <w:t xml:space="preserve">A more precise wording can be that: </w:t>
            </w:r>
          </w:p>
          <w:p w14:paraId="5FCBCF65" w14:textId="77777777" w:rsidR="00237B50" w:rsidRDefault="00DD78D3">
            <w:pPr>
              <w:spacing w:after="0"/>
              <w:ind w:left="720"/>
              <w:jc w:val="both"/>
              <w:rPr>
                <w:bCs/>
                <w:lang w:eastAsia="zh-TW"/>
              </w:rPr>
            </w:pPr>
            <w:r>
              <w:rPr>
                <w:bCs/>
              </w:rPr>
              <w:t xml:space="preserve">When a survival time information is provided in TSC AI, RAN action (gNB and/or UE) can utilize it to monitor survival time and, when entering survival time, improve the associated link reliability so that any subsequent message(s) can be delivered to meet its service level requirement. </w:t>
            </w:r>
          </w:p>
        </w:tc>
      </w:tr>
      <w:tr w:rsidR="00237B50" w14:paraId="5A4B59B5" w14:textId="77777777" w:rsidTr="00B359BC">
        <w:tc>
          <w:tcPr>
            <w:tcW w:w="666" w:type="pct"/>
          </w:tcPr>
          <w:p w14:paraId="3F8E8EE9" w14:textId="77777777" w:rsidR="00237B50" w:rsidRDefault="00DD78D3">
            <w:pPr>
              <w:spacing w:after="0"/>
              <w:jc w:val="both"/>
            </w:pPr>
            <w:r>
              <w:lastRenderedPageBreak/>
              <w:t>Samsung</w:t>
            </w:r>
          </w:p>
        </w:tc>
        <w:tc>
          <w:tcPr>
            <w:tcW w:w="626" w:type="pct"/>
          </w:tcPr>
          <w:p w14:paraId="5B0D69EB" w14:textId="77777777" w:rsidR="00237B50" w:rsidRDefault="00DD78D3">
            <w:pPr>
              <w:spacing w:after="0"/>
              <w:jc w:val="both"/>
            </w:pPr>
            <w:r>
              <w:t>Yes but…</w:t>
            </w:r>
          </w:p>
        </w:tc>
        <w:tc>
          <w:tcPr>
            <w:tcW w:w="3708" w:type="pct"/>
          </w:tcPr>
          <w:p w14:paraId="2CA53E14" w14:textId="77777777" w:rsidR="00237B50" w:rsidRDefault="00DD78D3">
            <w:pPr>
              <w:spacing w:after="0"/>
              <w:jc w:val="both"/>
            </w:pPr>
            <w:r>
              <w:t>Improving link reliability is indeed the most common use case. However, we feel that the opposite (relaxing reliability or at the very least doing nothing) is also a possibility, resulting in higher flexibility and covering a wider range of use cases for ST. We do not think we have to limit the use of ST to improving reliability, even though we concede it is the most common use case.</w:t>
            </w:r>
          </w:p>
        </w:tc>
      </w:tr>
      <w:tr w:rsidR="00237B50" w14:paraId="4AF59AD5" w14:textId="77777777" w:rsidTr="00B359BC">
        <w:tc>
          <w:tcPr>
            <w:tcW w:w="666" w:type="pct"/>
          </w:tcPr>
          <w:p w14:paraId="17BD69CB" w14:textId="77777777" w:rsidR="00237B50" w:rsidRDefault="00DD78D3">
            <w:pPr>
              <w:spacing w:after="0"/>
              <w:jc w:val="both"/>
            </w:pPr>
            <w:r>
              <w:rPr>
                <w:rFonts w:hint="eastAsia"/>
              </w:rPr>
              <w:t>LG</w:t>
            </w:r>
          </w:p>
        </w:tc>
        <w:tc>
          <w:tcPr>
            <w:tcW w:w="626" w:type="pct"/>
          </w:tcPr>
          <w:p w14:paraId="58905FF2" w14:textId="77777777" w:rsidR="00237B50" w:rsidRDefault="00DD78D3">
            <w:pPr>
              <w:spacing w:after="0"/>
              <w:jc w:val="both"/>
            </w:pPr>
            <w:r>
              <w:rPr>
                <w:rFonts w:hint="eastAsia"/>
              </w:rPr>
              <w:t>No</w:t>
            </w:r>
          </w:p>
        </w:tc>
        <w:tc>
          <w:tcPr>
            <w:tcW w:w="3708" w:type="pct"/>
          </w:tcPr>
          <w:p w14:paraId="35BDA087" w14:textId="77777777" w:rsidR="00237B50" w:rsidRDefault="00DD78D3">
            <w:pPr>
              <w:spacing w:after="0"/>
              <w:jc w:val="both"/>
              <w:rPr>
                <w:rFonts w:eastAsia="Malgun Gothic"/>
                <w:lang w:eastAsia="ko-KR"/>
              </w:rPr>
            </w:pPr>
            <w:r>
              <w:rPr>
                <w:rFonts w:eastAsia="Malgun Gothic" w:hint="eastAsia"/>
                <w:lang w:eastAsia="ko-KR"/>
              </w:rPr>
              <w:t xml:space="preserve">The question seems </w:t>
            </w:r>
            <w:r>
              <w:rPr>
                <w:rFonts w:eastAsia="Malgun Gothic"/>
                <w:lang w:eastAsia="ko-KR"/>
              </w:rPr>
              <w:t>to propose a reactive method, i.e. RAN action (to improve reliability) is required only after a service flow enters ST. However, the reliability improvement can be achieved proactively, or even by the network configuration from the radio bearer setup based on the ST information.</w:t>
            </w:r>
          </w:p>
          <w:p w14:paraId="46C43E2C" w14:textId="77777777" w:rsidR="00237B50" w:rsidRDefault="00DD78D3">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14:paraId="719203BC" w14:textId="77777777" w:rsidR="00237B50" w:rsidRDefault="00DD78D3">
            <w:pPr>
              <w:spacing w:after="0"/>
              <w:jc w:val="both"/>
              <w:rPr>
                <w:lang w:eastAsia="zh-TW"/>
              </w:rPr>
            </w:pPr>
            <w:r>
              <w:rPr>
                <w:lang w:eastAsia="zh-TW"/>
              </w:rPr>
              <w:t>Thus, what we can agree is:</w:t>
            </w:r>
          </w:p>
          <w:p w14:paraId="09A636C4" w14:textId="77777777" w:rsidR="00237B50" w:rsidRDefault="00DD78D3">
            <w:pPr>
              <w:spacing w:after="0"/>
              <w:ind w:leftChars="200" w:left="400"/>
              <w:jc w:val="both"/>
              <w:rPr>
                <w:rFonts w:eastAsia="PMingLiU"/>
                <w:lang w:eastAsia="zh-TW"/>
              </w:rPr>
            </w:pPr>
            <w:r>
              <w:rPr>
                <w:bCs/>
              </w:rPr>
              <w:t>When a survival time information is provided in TSC AI, RAN action (gNB and/or UE) can utilize it to improve the associated link reliability so that the survival time requirement is met.</w:t>
            </w:r>
          </w:p>
          <w:p w14:paraId="488FAD3B" w14:textId="77777777" w:rsidR="00237B50" w:rsidRDefault="00237B50">
            <w:pPr>
              <w:spacing w:after="0"/>
              <w:jc w:val="both"/>
              <w:rPr>
                <w:rFonts w:eastAsia="Malgun Gothic"/>
                <w:lang w:eastAsia="ko-KR"/>
              </w:rPr>
            </w:pPr>
          </w:p>
        </w:tc>
      </w:tr>
      <w:tr w:rsidR="00237B50" w14:paraId="52064865" w14:textId="77777777" w:rsidTr="00B359BC">
        <w:tc>
          <w:tcPr>
            <w:tcW w:w="666" w:type="pct"/>
          </w:tcPr>
          <w:p w14:paraId="4B41B485" w14:textId="77777777" w:rsidR="00237B50" w:rsidRDefault="00FF710E">
            <w:pPr>
              <w:spacing w:after="0"/>
              <w:jc w:val="both"/>
              <w:rPr>
                <w:rFonts w:eastAsiaTheme="minorEastAsia"/>
                <w:lang w:eastAsia="zh-CN"/>
              </w:rPr>
            </w:pPr>
            <w:r>
              <w:rPr>
                <w:rFonts w:eastAsiaTheme="minorEastAsia"/>
                <w:lang w:eastAsia="zh-CN"/>
              </w:rPr>
              <w:t>Intel</w:t>
            </w:r>
          </w:p>
        </w:tc>
        <w:tc>
          <w:tcPr>
            <w:tcW w:w="626" w:type="pct"/>
          </w:tcPr>
          <w:p w14:paraId="32B735AC" w14:textId="77777777" w:rsidR="00237B50" w:rsidRDefault="00FF710E">
            <w:pPr>
              <w:spacing w:after="0"/>
              <w:jc w:val="both"/>
              <w:rPr>
                <w:rFonts w:eastAsiaTheme="minorEastAsia"/>
                <w:lang w:eastAsia="zh-CN"/>
              </w:rPr>
            </w:pPr>
            <w:r>
              <w:rPr>
                <w:rFonts w:eastAsiaTheme="minorEastAsia"/>
                <w:lang w:eastAsia="zh-CN"/>
              </w:rPr>
              <w:t>Yes</w:t>
            </w:r>
          </w:p>
        </w:tc>
        <w:tc>
          <w:tcPr>
            <w:tcW w:w="3708" w:type="pct"/>
          </w:tcPr>
          <w:p w14:paraId="3992DBC8" w14:textId="77777777" w:rsidR="00237B50" w:rsidRDefault="00237B50">
            <w:pPr>
              <w:spacing w:after="0"/>
              <w:jc w:val="both"/>
              <w:rPr>
                <w:rFonts w:eastAsiaTheme="minorEastAsia"/>
                <w:lang w:eastAsia="zh-CN"/>
              </w:rPr>
            </w:pPr>
          </w:p>
        </w:tc>
      </w:tr>
      <w:tr w:rsidR="00237B50" w14:paraId="53AA2BC4" w14:textId="77777777" w:rsidTr="00B359BC">
        <w:tc>
          <w:tcPr>
            <w:tcW w:w="666" w:type="pct"/>
          </w:tcPr>
          <w:p w14:paraId="56142222" w14:textId="77777777" w:rsidR="00237B50" w:rsidRDefault="007F089C">
            <w:pPr>
              <w:spacing w:after="0"/>
              <w:jc w:val="both"/>
              <w:rPr>
                <w:rFonts w:eastAsiaTheme="minorEastAsia"/>
                <w:lang w:eastAsia="zh-CN"/>
              </w:rPr>
            </w:pPr>
            <w:r>
              <w:rPr>
                <w:rFonts w:eastAsiaTheme="minorEastAsia"/>
                <w:lang w:eastAsia="zh-CN"/>
              </w:rPr>
              <w:t>MediaTek</w:t>
            </w:r>
          </w:p>
        </w:tc>
        <w:tc>
          <w:tcPr>
            <w:tcW w:w="626" w:type="pct"/>
          </w:tcPr>
          <w:p w14:paraId="5D6E4B37" w14:textId="77777777" w:rsidR="00237B50" w:rsidRDefault="007F089C">
            <w:pPr>
              <w:spacing w:after="0"/>
              <w:jc w:val="both"/>
              <w:rPr>
                <w:rFonts w:eastAsiaTheme="minorEastAsia"/>
                <w:lang w:eastAsia="zh-CN"/>
              </w:rPr>
            </w:pPr>
            <w:r>
              <w:rPr>
                <w:rFonts w:eastAsiaTheme="minorEastAsia"/>
                <w:lang w:eastAsia="zh-CN"/>
              </w:rPr>
              <w:t>Yes, but</w:t>
            </w:r>
          </w:p>
        </w:tc>
        <w:tc>
          <w:tcPr>
            <w:tcW w:w="3708" w:type="pct"/>
          </w:tcPr>
          <w:p w14:paraId="6B486727" w14:textId="77777777" w:rsidR="00237B50" w:rsidRDefault="007F089C" w:rsidP="007F089C">
            <w:pPr>
              <w:spacing w:after="0"/>
              <w:jc w:val="both"/>
              <w:rPr>
                <w:rFonts w:eastAsiaTheme="minorEastAsia"/>
                <w:lang w:eastAsia="zh-CN"/>
              </w:rPr>
            </w:pPr>
            <w:r>
              <w:rPr>
                <w:rFonts w:eastAsiaTheme="minorEastAsia"/>
                <w:lang w:eastAsia="zh-CN"/>
              </w:rPr>
              <w:t xml:space="preserve">While we agree that one potential action on entering Survival time is to improve link reliability, we do not need to limit the use of Survival time to just this option. We agree with Ericsson, Samsung and LG that Survival time could be used in different ways by different NW implementations. </w:t>
            </w:r>
          </w:p>
        </w:tc>
      </w:tr>
      <w:tr w:rsidR="00515EEC" w14:paraId="70035BDE" w14:textId="77777777" w:rsidTr="00B359BC">
        <w:tc>
          <w:tcPr>
            <w:tcW w:w="666" w:type="pct"/>
            <w:tcBorders>
              <w:top w:val="single" w:sz="4" w:space="0" w:color="auto"/>
              <w:left w:val="single" w:sz="4" w:space="0" w:color="auto"/>
              <w:bottom w:val="single" w:sz="4" w:space="0" w:color="auto"/>
              <w:right w:val="single" w:sz="4" w:space="0" w:color="auto"/>
            </w:tcBorders>
          </w:tcPr>
          <w:p w14:paraId="425DEDEC"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Huawei, HiSilicon</w:t>
            </w:r>
          </w:p>
        </w:tc>
        <w:tc>
          <w:tcPr>
            <w:tcW w:w="626" w:type="pct"/>
            <w:tcBorders>
              <w:top w:val="single" w:sz="4" w:space="0" w:color="auto"/>
              <w:left w:val="single" w:sz="4" w:space="0" w:color="auto"/>
              <w:bottom w:val="single" w:sz="4" w:space="0" w:color="auto"/>
              <w:right w:val="single" w:sz="4" w:space="0" w:color="auto"/>
            </w:tcBorders>
          </w:tcPr>
          <w:p w14:paraId="287D49E8"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69891495" w14:textId="77777777" w:rsidR="00515EEC" w:rsidRDefault="00515EEC" w:rsidP="00515EEC">
            <w:pPr>
              <w:spacing w:after="0"/>
              <w:jc w:val="both"/>
              <w:rPr>
                <w:rFonts w:eastAsiaTheme="minorEastAsia"/>
                <w:lang w:eastAsia="zh-CN"/>
              </w:rPr>
            </w:pPr>
            <w:r w:rsidRPr="008A7D24">
              <w:rPr>
                <w:rFonts w:eastAsiaTheme="minorEastAsia"/>
                <w:lang w:eastAsia="zh-CN"/>
              </w:rPr>
              <w:t>In order to guarantee the service availability of an application with survival time requirement, RAN shall improve its transmission reliability if the application enters survival time, e.g. a packet is lost or delayed during Uu transmission.</w:t>
            </w:r>
            <w:r>
              <w:rPr>
                <w:rFonts w:eastAsiaTheme="minorEastAsia"/>
                <w:lang w:eastAsia="zh-CN"/>
              </w:rPr>
              <w:t xml:space="preserve"> </w:t>
            </w:r>
          </w:p>
          <w:p w14:paraId="4AE78706" w14:textId="77777777" w:rsidR="00515EEC" w:rsidRDefault="00515EEC" w:rsidP="00515EEC">
            <w:pPr>
              <w:spacing w:after="0"/>
              <w:jc w:val="both"/>
              <w:rPr>
                <w:rFonts w:eastAsiaTheme="minorEastAsia"/>
                <w:lang w:eastAsia="zh-CN"/>
              </w:rPr>
            </w:pPr>
            <w:r>
              <w:rPr>
                <w:rFonts w:eastAsiaTheme="minorEastAsia"/>
                <w:lang w:eastAsia="zh-CN"/>
              </w:rPr>
              <w:t xml:space="preserve">We suggest that RAN2 to focus on the more challenging scenario where the transmission reliability needs to be improved, rather than the scenario where the reliability requirement could be relaxed, e.g. with a long ST. </w:t>
            </w:r>
          </w:p>
          <w:p w14:paraId="2F33C46D" w14:textId="77777777" w:rsidR="00515EEC" w:rsidRPr="008A7D24" w:rsidRDefault="00515EEC" w:rsidP="00515EEC">
            <w:pPr>
              <w:spacing w:after="0"/>
              <w:jc w:val="both"/>
              <w:rPr>
                <w:rFonts w:eastAsiaTheme="minorEastAsia"/>
                <w:lang w:eastAsia="zh-CN"/>
              </w:rPr>
            </w:pPr>
            <w:r>
              <w:rPr>
                <w:rFonts w:eastAsiaTheme="minorEastAsia"/>
                <w:lang w:eastAsia="zh-CN"/>
              </w:rPr>
              <w:t xml:space="preserve">Further, we also suggest that RAN2 to focus on the “reactive” approach as the network can take preemptive measures to boost the transmission reliability, however this will bring cost on resource utilization efficiency and the network cannot rely solely upon the proactive measures. The network will always need to use reactive approach for certain services and/or under certain system conditions. </w:t>
            </w:r>
          </w:p>
        </w:tc>
      </w:tr>
      <w:tr w:rsidR="00E05297" w14:paraId="66EBFEC1" w14:textId="77777777" w:rsidTr="00B359BC">
        <w:tc>
          <w:tcPr>
            <w:tcW w:w="666" w:type="pct"/>
          </w:tcPr>
          <w:p w14:paraId="4BE83E6C" w14:textId="77777777" w:rsidR="00E05297" w:rsidRDefault="00E05297">
            <w:pPr>
              <w:spacing w:after="0"/>
              <w:jc w:val="both"/>
              <w:rPr>
                <w:rFonts w:eastAsiaTheme="minorEastAsia"/>
                <w:lang w:eastAsia="zh-CN"/>
              </w:rPr>
            </w:pPr>
            <w:r>
              <w:t>CATT</w:t>
            </w:r>
          </w:p>
        </w:tc>
        <w:tc>
          <w:tcPr>
            <w:tcW w:w="626" w:type="pct"/>
          </w:tcPr>
          <w:p w14:paraId="27AF88EE" w14:textId="77777777" w:rsidR="00E05297" w:rsidRDefault="00E05297">
            <w:pPr>
              <w:spacing w:after="0"/>
              <w:jc w:val="both"/>
              <w:rPr>
                <w:rFonts w:eastAsiaTheme="minorEastAsia"/>
                <w:lang w:eastAsia="zh-CN"/>
              </w:rPr>
            </w:pPr>
            <w:r>
              <w:t>Yes</w:t>
            </w:r>
          </w:p>
        </w:tc>
        <w:tc>
          <w:tcPr>
            <w:tcW w:w="3708" w:type="pct"/>
          </w:tcPr>
          <w:p w14:paraId="1424E82F" w14:textId="77777777" w:rsidR="00E05297" w:rsidRDefault="00E05297">
            <w:pPr>
              <w:spacing w:after="0"/>
              <w:jc w:val="both"/>
              <w:rPr>
                <w:rFonts w:eastAsiaTheme="minorEastAsia"/>
                <w:lang w:eastAsia="zh-CN"/>
              </w:rPr>
            </w:pPr>
            <w:r>
              <w:t>Also OK to improve the exact wording. And agree with Ericsson about “make sure”.</w:t>
            </w:r>
          </w:p>
        </w:tc>
      </w:tr>
      <w:tr w:rsidR="00E05297" w14:paraId="3C70E470" w14:textId="77777777" w:rsidTr="00B359BC">
        <w:tc>
          <w:tcPr>
            <w:tcW w:w="666" w:type="pct"/>
          </w:tcPr>
          <w:p w14:paraId="06992E59" w14:textId="77777777" w:rsidR="00E05297" w:rsidRDefault="00B5424A">
            <w:pPr>
              <w:spacing w:after="0"/>
              <w:jc w:val="both"/>
              <w:rPr>
                <w:rFonts w:eastAsiaTheme="minorEastAsia"/>
                <w:lang w:eastAsia="zh-CN"/>
              </w:rPr>
            </w:pPr>
            <w:r>
              <w:rPr>
                <w:rFonts w:eastAsiaTheme="minorEastAsia"/>
                <w:lang w:eastAsia="zh-CN"/>
              </w:rPr>
              <w:t>Nokia</w:t>
            </w:r>
          </w:p>
        </w:tc>
        <w:tc>
          <w:tcPr>
            <w:tcW w:w="626" w:type="pct"/>
          </w:tcPr>
          <w:p w14:paraId="3D93C5F4" w14:textId="77777777" w:rsidR="00E05297" w:rsidRDefault="00B5424A">
            <w:pPr>
              <w:spacing w:after="0"/>
              <w:jc w:val="both"/>
              <w:rPr>
                <w:rFonts w:eastAsiaTheme="minorEastAsia"/>
                <w:lang w:eastAsia="zh-CN"/>
              </w:rPr>
            </w:pPr>
            <w:r>
              <w:rPr>
                <w:rFonts w:eastAsiaTheme="minorEastAsia"/>
                <w:lang w:eastAsia="zh-CN"/>
              </w:rPr>
              <w:t>Yes</w:t>
            </w:r>
          </w:p>
        </w:tc>
        <w:tc>
          <w:tcPr>
            <w:tcW w:w="3708" w:type="pct"/>
          </w:tcPr>
          <w:p w14:paraId="691DEF44" w14:textId="77777777" w:rsidR="00E05297" w:rsidRDefault="00B5424A">
            <w:pPr>
              <w:spacing w:after="0"/>
              <w:jc w:val="both"/>
              <w:rPr>
                <w:rFonts w:eastAsiaTheme="minorEastAsia"/>
                <w:lang w:eastAsia="zh-CN"/>
              </w:rPr>
            </w:pPr>
            <w:r>
              <w:rPr>
                <w:lang w:eastAsia="zh-TW"/>
              </w:rPr>
              <w:t xml:space="preserve">This is the main objective – how to facilitate survival time violation avoidance of the application from RAN perspective. Agree with companies above that the wording “make sure” </w:t>
            </w:r>
            <w:r w:rsidR="005C4BCF">
              <w:rPr>
                <w:lang w:eastAsia="zh-TW"/>
              </w:rPr>
              <w:t xml:space="preserve">in the question </w:t>
            </w:r>
            <w:r>
              <w:rPr>
                <w:lang w:eastAsia="zh-TW"/>
              </w:rPr>
              <w:t xml:space="preserve">is a bit too strong, but at least </w:t>
            </w:r>
            <w:r w:rsidR="005C4BCF">
              <w:rPr>
                <w:lang w:eastAsia="zh-TW"/>
              </w:rPr>
              <w:t xml:space="preserve">we think </w:t>
            </w:r>
            <w:r>
              <w:rPr>
                <w:lang w:eastAsia="zh-TW"/>
              </w:rPr>
              <w:t xml:space="preserve">RAN should try its best to avoid consecutive message loss </w:t>
            </w:r>
            <w:r>
              <w:rPr>
                <w:lang w:eastAsia="zh-TW"/>
              </w:rPr>
              <w:lastRenderedPageBreak/>
              <w:t>that leads to application failure</w:t>
            </w:r>
            <w:r w:rsidR="005C4BCF">
              <w:rPr>
                <w:lang w:eastAsia="zh-TW"/>
              </w:rPr>
              <w:t>, because application failure due to survival time violation is really unacceptable in many use cases.</w:t>
            </w:r>
          </w:p>
        </w:tc>
      </w:tr>
      <w:tr w:rsidR="00641297" w14:paraId="42498020" w14:textId="77777777" w:rsidTr="00B359BC">
        <w:tc>
          <w:tcPr>
            <w:tcW w:w="666" w:type="pct"/>
          </w:tcPr>
          <w:p w14:paraId="51F86345" w14:textId="77777777" w:rsidR="00641297" w:rsidRDefault="00641297" w:rsidP="00641297">
            <w:pPr>
              <w:spacing w:after="0"/>
              <w:jc w:val="both"/>
              <w:rPr>
                <w:rFonts w:eastAsiaTheme="minorEastAsia"/>
                <w:lang w:eastAsia="zh-CN"/>
              </w:rPr>
            </w:pPr>
            <w:r>
              <w:rPr>
                <w:rFonts w:eastAsiaTheme="minorEastAsia"/>
                <w:lang w:eastAsia="zh-CN"/>
              </w:rPr>
              <w:lastRenderedPageBreak/>
              <w:t>Lenovo</w:t>
            </w:r>
          </w:p>
        </w:tc>
        <w:tc>
          <w:tcPr>
            <w:tcW w:w="626" w:type="pct"/>
          </w:tcPr>
          <w:p w14:paraId="41052BF4" w14:textId="77777777" w:rsidR="00641297" w:rsidRDefault="00641297" w:rsidP="00641297">
            <w:pPr>
              <w:spacing w:after="0"/>
              <w:jc w:val="both"/>
              <w:rPr>
                <w:rFonts w:eastAsiaTheme="minorEastAsia"/>
                <w:lang w:eastAsia="zh-CN"/>
              </w:rPr>
            </w:pPr>
            <w:r>
              <w:rPr>
                <w:rFonts w:eastAsiaTheme="minorEastAsia"/>
                <w:lang w:eastAsia="zh-CN"/>
              </w:rPr>
              <w:t>Yes, but</w:t>
            </w:r>
          </w:p>
        </w:tc>
        <w:tc>
          <w:tcPr>
            <w:tcW w:w="3708" w:type="pct"/>
          </w:tcPr>
          <w:p w14:paraId="7E73F9F7" w14:textId="77777777" w:rsidR="00641297" w:rsidRDefault="00641297" w:rsidP="00641297">
            <w:pPr>
              <w:spacing w:after="0"/>
              <w:jc w:val="both"/>
              <w:rPr>
                <w:lang w:eastAsia="zh-TW"/>
              </w:rPr>
            </w:pPr>
            <w:r>
              <w:rPr>
                <w:rFonts w:eastAsiaTheme="minorEastAsia"/>
                <w:lang w:eastAsia="zh-CN"/>
              </w:rPr>
              <w:t>We agree that increasing the link reliability when entering the ST mode seems to the most common use case. However we should not restrict this to the case where ST mode has been already entered. Another strategy might be to even avoid entering ST mode, e.g. by improving reliability for cases when HARQ NACK is received (reliability of retransmissions are improved)</w:t>
            </w:r>
          </w:p>
        </w:tc>
      </w:tr>
      <w:tr w:rsidR="00651535" w14:paraId="4AF54672" w14:textId="77777777" w:rsidTr="00B359BC">
        <w:tc>
          <w:tcPr>
            <w:tcW w:w="666" w:type="pct"/>
          </w:tcPr>
          <w:p w14:paraId="18C52E29" w14:textId="77777777" w:rsidR="00651535" w:rsidRDefault="00651535" w:rsidP="00651535">
            <w:pPr>
              <w:spacing w:after="0"/>
              <w:jc w:val="both"/>
              <w:rPr>
                <w:rFonts w:eastAsiaTheme="minorEastAsia"/>
                <w:lang w:eastAsia="zh-CN"/>
              </w:rPr>
            </w:pPr>
            <w:r>
              <w:rPr>
                <w:rFonts w:eastAsiaTheme="minorEastAsia"/>
                <w:lang w:eastAsia="zh-CN"/>
              </w:rPr>
              <w:t>Qualcomm</w:t>
            </w:r>
          </w:p>
        </w:tc>
        <w:tc>
          <w:tcPr>
            <w:tcW w:w="626" w:type="pct"/>
          </w:tcPr>
          <w:p w14:paraId="5F8888E6" w14:textId="77777777" w:rsidR="00651535" w:rsidRDefault="00651535" w:rsidP="00651535">
            <w:pPr>
              <w:spacing w:after="0"/>
              <w:jc w:val="both"/>
              <w:rPr>
                <w:rFonts w:eastAsiaTheme="minorEastAsia"/>
                <w:lang w:eastAsia="zh-CN"/>
              </w:rPr>
            </w:pPr>
            <w:r>
              <w:rPr>
                <w:rFonts w:eastAsiaTheme="minorEastAsia"/>
                <w:lang w:eastAsia="zh-CN"/>
              </w:rPr>
              <w:t>Yes</w:t>
            </w:r>
          </w:p>
        </w:tc>
        <w:tc>
          <w:tcPr>
            <w:tcW w:w="3708" w:type="pct"/>
          </w:tcPr>
          <w:p w14:paraId="13F8CDA1" w14:textId="77777777" w:rsidR="00651535" w:rsidRDefault="00651535" w:rsidP="00651535">
            <w:pPr>
              <w:spacing w:after="0"/>
              <w:jc w:val="both"/>
              <w:rPr>
                <w:rFonts w:eastAsiaTheme="minorEastAsia"/>
                <w:lang w:eastAsia="zh-CN"/>
              </w:rPr>
            </w:pPr>
            <w:r>
              <w:rPr>
                <w:rFonts w:eastAsiaTheme="minorEastAsia"/>
                <w:lang w:eastAsia="zh-CN"/>
              </w:rPr>
              <w:t>Agree, with the general reservation Samsung raises that survival time can have more uses than temporarily boosting reliability.</w:t>
            </w:r>
          </w:p>
        </w:tc>
      </w:tr>
      <w:tr w:rsidR="00B83129" w14:paraId="06465440" w14:textId="77777777" w:rsidTr="00B359BC">
        <w:tc>
          <w:tcPr>
            <w:tcW w:w="666" w:type="pct"/>
          </w:tcPr>
          <w:p w14:paraId="3E9C5CA7" w14:textId="77777777" w:rsidR="00B83129" w:rsidRDefault="00B83129" w:rsidP="00651535">
            <w:pPr>
              <w:spacing w:after="0"/>
              <w:jc w:val="both"/>
              <w:rPr>
                <w:rFonts w:eastAsiaTheme="minorEastAsia"/>
                <w:lang w:eastAsia="zh-CN"/>
              </w:rPr>
            </w:pPr>
            <w:r>
              <w:rPr>
                <w:rFonts w:eastAsiaTheme="minorEastAsia" w:hint="eastAsia"/>
                <w:lang w:eastAsia="zh-CN"/>
              </w:rPr>
              <w:t>CMCC</w:t>
            </w:r>
          </w:p>
        </w:tc>
        <w:tc>
          <w:tcPr>
            <w:tcW w:w="626" w:type="pct"/>
          </w:tcPr>
          <w:p w14:paraId="0F9B5953" w14:textId="77777777" w:rsidR="00B83129" w:rsidRDefault="00B83129" w:rsidP="00651535">
            <w:pPr>
              <w:spacing w:after="0"/>
              <w:jc w:val="both"/>
              <w:rPr>
                <w:rFonts w:eastAsiaTheme="minorEastAsia"/>
                <w:lang w:eastAsia="zh-CN"/>
              </w:rPr>
            </w:pPr>
            <w:r>
              <w:rPr>
                <w:rFonts w:eastAsiaTheme="minorEastAsia" w:hint="eastAsia"/>
                <w:lang w:eastAsia="zh-CN"/>
              </w:rPr>
              <w:t>Yes</w:t>
            </w:r>
          </w:p>
        </w:tc>
        <w:tc>
          <w:tcPr>
            <w:tcW w:w="3708" w:type="pct"/>
          </w:tcPr>
          <w:p w14:paraId="55BE72C8" w14:textId="77777777" w:rsidR="00B83129" w:rsidRDefault="00B83129" w:rsidP="00651535">
            <w:pPr>
              <w:spacing w:after="0"/>
              <w:jc w:val="both"/>
              <w:rPr>
                <w:rFonts w:eastAsiaTheme="minorEastAsia"/>
                <w:lang w:eastAsia="zh-CN"/>
              </w:rPr>
            </w:pPr>
            <w:r>
              <w:rPr>
                <w:lang w:val="en-GB" w:eastAsia="zh-CN"/>
              </w:rPr>
              <w:t>T</w:t>
            </w:r>
            <w:r>
              <w:rPr>
                <w:rFonts w:hint="eastAsia"/>
                <w:lang w:val="en-GB" w:eastAsia="zh-CN"/>
              </w:rPr>
              <w:t xml:space="preserve">he RAN needs to monitor the status of message and start the survival time monitoring to perform the </w:t>
            </w:r>
            <w:r>
              <w:rPr>
                <w:rFonts w:eastAsiaTheme="minorEastAsia" w:hint="eastAsia"/>
                <w:lang w:eastAsia="zh-CN"/>
              </w:rPr>
              <w:t xml:space="preserve">enhancement </w:t>
            </w:r>
            <w:r w:rsidRPr="004F6E7E">
              <w:rPr>
                <w:rFonts w:eastAsiaTheme="minorEastAsia"/>
                <w:lang w:eastAsia="zh-CN"/>
              </w:rPr>
              <w:t>mechanism</w:t>
            </w:r>
            <w:r>
              <w:rPr>
                <w:rFonts w:eastAsiaTheme="minorEastAsia" w:hint="eastAsia"/>
                <w:lang w:eastAsia="zh-CN"/>
              </w:rPr>
              <w:t xml:space="preserve"> for uplink during the survival time.</w:t>
            </w:r>
          </w:p>
        </w:tc>
      </w:tr>
      <w:tr w:rsidR="00C65CA4" w14:paraId="6E8D7B5A" w14:textId="77777777" w:rsidTr="00B359BC">
        <w:tc>
          <w:tcPr>
            <w:tcW w:w="666" w:type="pct"/>
          </w:tcPr>
          <w:p w14:paraId="531ADCD0" w14:textId="77777777" w:rsidR="00C65CA4" w:rsidRDefault="00C65CA4" w:rsidP="00651535">
            <w:pPr>
              <w:spacing w:after="0"/>
              <w:jc w:val="both"/>
              <w:rPr>
                <w:rFonts w:eastAsiaTheme="minorEastAsia"/>
                <w:lang w:eastAsia="zh-CN"/>
              </w:rPr>
            </w:pPr>
            <w:r>
              <w:rPr>
                <w:rFonts w:eastAsiaTheme="minorEastAsia"/>
                <w:lang w:eastAsia="zh-CN"/>
              </w:rPr>
              <w:t>Xiaomi</w:t>
            </w:r>
          </w:p>
        </w:tc>
        <w:tc>
          <w:tcPr>
            <w:tcW w:w="626" w:type="pct"/>
          </w:tcPr>
          <w:p w14:paraId="4895EEEE" w14:textId="77777777" w:rsidR="00C65CA4" w:rsidRDefault="00C65CA4" w:rsidP="00651535">
            <w:pPr>
              <w:spacing w:after="0"/>
              <w:jc w:val="both"/>
              <w:rPr>
                <w:rFonts w:eastAsiaTheme="minorEastAsia"/>
                <w:lang w:eastAsia="zh-CN"/>
              </w:rPr>
            </w:pPr>
            <w:r>
              <w:rPr>
                <w:rFonts w:eastAsiaTheme="minorEastAsia"/>
                <w:lang w:eastAsia="zh-CN"/>
              </w:rPr>
              <w:t>Yes</w:t>
            </w:r>
          </w:p>
        </w:tc>
        <w:tc>
          <w:tcPr>
            <w:tcW w:w="3708" w:type="pct"/>
          </w:tcPr>
          <w:p w14:paraId="3AFBF25C" w14:textId="77777777" w:rsidR="00C65CA4" w:rsidRDefault="00C65CA4" w:rsidP="00651535">
            <w:pPr>
              <w:spacing w:after="0"/>
              <w:jc w:val="both"/>
              <w:rPr>
                <w:lang w:val="en-GB" w:eastAsia="zh-CN"/>
              </w:rPr>
            </w:pPr>
          </w:p>
        </w:tc>
      </w:tr>
      <w:tr w:rsidR="00973AFA" w14:paraId="25B7F01A" w14:textId="77777777" w:rsidTr="00B359BC">
        <w:tc>
          <w:tcPr>
            <w:tcW w:w="666" w:type="pct"/>
          </w:tcPr>
          <w:p w14:paraId="44C213EC" w14:textId="77777777" w:rsidR="00973AFA" w:rsidRDefault="00973AFA" w:rsidP="00973AF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14:paraId="648311AF" w14:textId="77777777" w:rsidR="00973AFA" w:rsidRDefault="00973AFA" w:rsidP="00973AF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34A5552" w14:textId="77777777" w:rsidR="00973AFA" w:rsidRDefault="00973AFA" w:rsidP="00973AFA">
            <w:pPr>
              <w:spacing w:after="0"/>
              <w:jc w:val="both"/>
              <w:rPr>
                <w:rFonts w:eastAsiaTheme="minorEastAsia"/>
                <w:lang w:eastAsia="zh-CN"/>
              </w:rPr>
            </w:pPr>
            <w:bookmarkStart w:id="9" w:name="_Hlk71301912"/>
            <w:r>
              <w:rPr>
                <w:rFonts w:eastAsiaTheme="minorEastAsia"/>
                <w:lang w:eastAsia="zh-CN"/>
              </w:rPr>
              <w:t>Normally, the link reliability should be improved when entering the ST state. We can focus on this principle at this stage.</w:t>
            </w:r>
            <w:bookmarkEnd w:id="9"/>
          </w:p>
        </w:tc>
      </w:tr>
      <w:tr w:rsidR="00B359BC" w14:paraId="59E65A08" w14:textId="77777777" w:rsidTr="00B359BC">
        <w:tc>
          <w:tcPr>
            <w:tcW w:w="666" w:type="pct"/>
          </w:tcPr>
          <w:p w14:paraId="1C82C999" w14:textId="1E5D7980" w:rsidR="00B359BC" w:rsidRDefault="00B359BC" w:rsidP="00B359BC">
            <w:pPr>
              <w:spacing w:after="0"/>
              <w:jc w:val="both"/>
              <w:rPr>
                <w:rFonts w:eastAsiaTheme="minorEastAsia"/>
                <w:lang w:eastAsia="zh-CN"/>
              </w:rPr>
            </w:pPr>
            <w:r>
              <w:rPr>
                <w:rFonts w:eastAsiaTheme="minorEastAsia"/>
                <w:lang w:eastAsia="zh-CN"/>
              </w:rPr>
              <w:t>Futurewei</w:t>
            </w:r>
          </w:p>
        </w:tc>
        <w:tc>
          <w:tcPr>
            <w:tcW w:w="626" w:type="pct"/>
          </w:tcPr>
          <w:p w14:paraId="607CB63E" w14:textId="030AD9D4" w:rsidR="00B359BC" w:rsidRDefault="00B359BC" w:rsidP="00B359BC">
            <w:pPr>
              <w:spacing w:after="0"/>
              <w:jc w:val="both"/>
              <w:rPr>
                <w:rFonts w:eastAsiaTheme="minorEastAsia"/>
                <w:lang w:eastAsia="zh-CN"/>
              </w:rPr>
            </w:pPr>
            <w:r>
              <w:rPr>
                <w:rFonts w:eastAsiaTheme="minorEastAsia"/>
                <w:lang w:eastAsia="zh-CN"/>
              </w:rPr>
              <w:t>Yes, but</w:t>
            </w:r>
          </w:p>
        </w:tc>
        <w:tc>
          <w:tcPr>
            <w:tcW w:w="3708" w:type="pct"/>
          </w:tcPr>
          <w:p w14:paraId="2B684330" w14:textId="52534194" w:rsidR="00B359BC" w:rsidRDefault="00B359BC" w:rsidP="00B359BC">
            <w:pPr>
              <w:spacing w:after="0"/>
              <w:jc w:val="both"/>
              <w:rPr>
                <w:lang w:val="en-GB" w:eastAsia="zh-CN"/>
              </w:rPr>
            </w:pPr>
            <w:r>
              <w:rPr>
                <w:rFonts w:eastAsiaTheme="minorEastAsia"/>
                <w:lang w:eastAsia="zh-CN"/>
              </w:rPr>
              <w:t>LGE’s simplified version is better.</w:t>
            </w:r>
          </w:p>
        </w:tc>
      </w:tr>
      <w:tr w:rsidR="008C09EE" w14:paraId="26A76DA1" w14:textId="77777777" w:rsidTr="00B359BC">
        <w:tc>
          <w:tcPr>
            <w:tcW w:w="666" w:type="pct"/>
          </w:tcPr>
          <w:p w14:paraId="05996E7F" w14:textId="41A682CF" w:rsidR="008C09EE" w:rsidRDefault="008C09EE" w:rsidP="00B359BC">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626" w:type="pct"/>
          </w:tcPr>
          <w:p w14:paraId="6A30B355" w14:textId="6001018F" w:rsidR="008C09EE" w:rsidRDefault="008C09EE" w:rsidP="00B359BC">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695CC2BB" w14:textId="109227EB" w:rsidR="008C09EE" w:rsidRDefault="008C09EE" w:rsidP="00B359BC">
            <w:pPr>
              <w:spacing w:after="0"/>
              <w:jc w:val="both"/>
              <w:rPr>
                <w:rFonts w:eastAsiaTheme="minorEastAsia"/>
                <w:lang w:eastAsia="zh-CN"/>
              </w:rPr>
            </w:pPr>
            <w:r w:rsidRPr="008C09EE">
              <w:rPr>
                <w:rFonts w:eastAsiaTheme="minorEastAsia"/>
                <w:lang w:eastAsia="zh-CN"/>
              </w:rPr>
              <w:t>We have similar view as Huawei.</w:t>
            </w:r>
          </w:p>
        </w:tc>
      </w:tr>
    </w:tbl>
    <w:p w14:paraId="7518DDB0" w14:textId="77777777" w:rsidR="00237B50" w:rsidRDefault="00237B50">
      <w:pPr>
        <w:pStyle w:val="a0"/>
        <w:spacing w:before="120"/>
        <w:rPr>
          <w:rFonts w:eastAsiaTheme="minorEastAsia"/>
          <w:lang w:eastAsia="zh-CN"/>
        </w:rPr>
      </w:pPr>
    </w:p>
    <w:p w14:paraId="55FDA1A5" w14:textId="77777777" w:rsidR="00237B50" w:rsidRDefault="00DD78D3">
      <w:pPr>
        <w:pStyle w:val="3"/>
      </w:pPr>
      <w:bookmarkStart w:id="10" w:name="_Ref69900015"/>
      <w:r>
        <w:t>Survival Time Trigger</w:t>
      </w:r>
      <w:bookmarkEnd w:id="8"/>
      <w:bookmarkEnd w:id="10"/>
    </w:p>
    <w:p w14:paraId="7E2F28C1" w14:textId="77777777" w:rsidR="00237B50" w:rsidRDefault="00DD78D3">
      <w:r>
        <w:t>From the contributions posted at RAN2#113bis-e, the proposed solutions for triggering Survival Time “state” can be classified into three main categories:</w:t>
      </w:r>
    </w:p>
    <w:p w14:paraId="723B70F1" w14:textId="77777777" w:rsidR="00237B50" w:rsidRDefault="00DD78D3">
      <w:pPr>
        <w:pStyle w:val="af6"/>
        <w:numPr>
          <w:ilvl w:val="0"/>
          <w:numId w:val="15"/>
        </w:numPr>
        <w:spacing w:after="0" w:line="240" w:lineRule="auto"/>
      </w:pPr>
      <w:r>
        <w:t xml:space="preserve">Left to gNB implementation only, so that specification enhancements for UE-based solutions are not needed: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6D68BF11" w14:textId="77777777" w:rsidR="00237B50" w:rsidRDefault="00DD78D3">
      <w:pPr>
        <w:pStyle w:val="af6"/>
        <w:numPr>
          <w:ilvl w:val="0"/>
          <w:numId w:val="15"/>
        </w:numPr>
        <w:spacing w:after="0" w:line="240" w:lineRule="auto"/>
      </w:pPr>
      <w:r>
        <w:t xml:space="preserve">UE-based with proactive trigger: UE triggers ST based on Sequence Number i.e. boosts reliability proactively every N packets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p>
    <w:p w14:paraId="6676D035" w14:textId="77777777" w:rsidR="00237B50" w:rsidRDefault="00DD78D3">
      <w:pPr>
        <w:pStyle w:val="af6"/>
        <w:numPr>
          <w:ilvl w:val="0"/>
          <w:numId w:val="15"/>
        </w:numPr>
        <w:spacing w:after="0" w:line="240" w:lineRule="auto"/>
      </w:pPr>
      <w:r>
        <w:t xml:space="preserve">UE-based with reactive trigger: UE triggers ST based on Tx-side timer or Tx-side counting of transmission failures, and autonomously applies a more reliable pre-configured UL transmission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771E63C8" w14:textId="77777777" w:rsidR="00237B50" w:rsidRDefault="00DD78D3">
      <w:pPr>
        <w:spacing w:before="120"/>
        <w:rPr>
          <w:lang w:val="en-GB"/>
        </w:rPr>
      </w:pPr>
      <w:r>
        <w:rPr>
          <w:lang w:val="en-GB"/>
        </w:rPr>
        <w:t>We will address each category in the following.</w:t>
      </w:r>
    </w:p>
    <w:p w14:paraId="63E6EA63" w14:textId="77777777" w:rsidR="00237B50" w:rsidRDefault="00DD78D3">
      <w:pPr>
        <w:pStyle w:val="4"/>
        <w:ind w:left="1310" w:hanging="1310"/>
        <w:rPr>
          <w:rFonts w:ascii="Arial" w:hAnsi="Arial" w:cs="Arial"/>
          <w:sz w:val="20"/>
          <w:szCs w:val="20"/>
        </w:rPr>
      </w:pPr>
      <w:bookmarkStart w:id="11" w:name="_Ref69914787"/>
      <w:r>
        <w:rPr>
          <w:rFonts w:ascii="Arial" w:hAnsi="Arial" w:cs="Arial"/>
          <w:sz w:val="20"/>
          <w:szCs w:val="20"/>
        </w:rPr>
        <w:t>Survival Time handling left to gNB implementation only</w:t>
      </w:r>
      <w:bookmarkEnd w:id="11"/>
    </w:p>
    <w:p w14:paraId="2CBAC630" w14:textId="77777777" w:rsidR="00237B50" w:rsidRDefault="00DD78D3">
      <w:pPr>
        <w:jc w:val="both"/>
        <w:rPr>
          <w:lang w:val="en-GB"/>
        </w:rPr>
      </w:pPr>
      <w:r>
        <w:rPr>
          <w:lang w:val="en-GB"/>
        </w:rPr>
        <w:t xml:space="preserve">Clearly this question needs to be sorted out first, because if ST handling can be fully addressed by gNB implementation, no further work is expected in RAN2 for this topic. </w:t>
      </w:r>
    </w:p>
    <w:p w14:paraId="1451DA56" w14:textId="77777777" w:rsidR="00237B50" w:rsidRDefault="00DD78D3">
      <w:pPr>
        <w:jc w:val="both"/>
        <w:rPr>
          <w:lang w:val="en-GB"/>
        </w:rPr>
      </w:pPr>
      <w:r>
        <w:rPr>
          <w:lang w:val="en-GB"/>
        </w:rPr>
        <w:t xml:space="preserve">This proposal essentially relies on the observation that, even for the most stringent TSN flows of above Table 5.2-1 (ST = 0.5ms),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w:t>
      </w:r>
      <w:r>
        <w:rPr>
          <w:i/>
          <w:lang w:val="en-GB"/>
        </w:rPr>
        <w:t xml:space="preserve">for UL traffic, the reception status is known at the gNB first and so </w:t>
      </w:r>
      <w:r>
        <w:rPr>
          <w:i/>
        </w:rPr>
        <w:t>there is no faster and more reliable way to indicate to the UL transmission reception status to the UE than gNB simply dynamically scheduling the UE</w:t>
      </w:r>
      <w:r>
        <w:t>”. “</w:t>
      </w:r>
      <w:r>
        <w:rPr>
          <w:i/>
        </w:rPr>
        <w:t>Upon observing this a gNB can schedule the subsequent packet with higher reliability to help ensure the survival time is not violated, such as, sending a (re)-activation command for UL CG or a dynamic uplink grant with a more robust MCS, or even activating PDCP duplication.</w:t>
      </w:r>
      <w:r>
        <w:t>”</w:t>
      </w:r>
    </w:p>
    <w:p w14:paraId="2331BFE1" w14:textId="77777777" w:rsidR="00237B50" w:rsidRDefault="00DD78D3">
      <w:pPr>
        <w:jc w:val="both"/>
      </w:pPr>
      <w:r>
        <w:rPr>
          <w:lang w:val="en-GB"/>
        </w:rPr>
        <w:t xml:space="preserve">On the other hand,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specifically assesses this solution with a quantitative analysis of the reaction time for the most stringent usecase of Table 5.2-1 (ST = 0.5ms), which confirms that, as proposed in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gNB has enough time to provide either a </w:t>
      </w:r>
      <w:r>
        <w:t xml:space="preserve">(re)-activation command for UL CG or a dynamic uplink grant with a more robust MCS, but still,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t>lists the following drawbacks associated with such a solution for such usecase:</w:t>
      </w:r>
    </w:p>
    <w:p w14:paraId="469ADBC7" w14:textId="77777777" w:rsidR="00237B50" w:rsidRDefault="00DD78D3">
      <w:pPr>
        <w:pStyle w:val="a0"/>
        <w:numPr>
          <w:ilvl w:val="0"/>
          <w:numId w:val="10"/>
        </w:numPr>
        <w:rPr>
          <w:lang w:eastAsia="zh-CN"/>
        </w:rPr>
      </w:pPr>
      <w:r>
        <w:rPr>
          <w:lang w:eastAsia="zh-CN"/>
        </w:rPr>
        <w:t>this only leaves CG type 2 reconfiguration as solution for improving the reliability and rules out other solutions e.g. duplication activation via MAC CE</w:t>
      </w:r>
    </w:p>
    <w:p w14:paraId="3DEE2E3F" w14:textId="77777777" w:rsidR="00237B50" w:rsidRDefault="00DD78D3">
      <w:pPr>
        <w:pStyle w:val="a0"/>
        <w:numPr>
          <w:ilvl w:val="0"/>
          <w:numId w:val="10"/>
        </w:numPr>
        <w:rPr>
          <w:lang w:eastAsia="zh-CN"/>
        </w:rPr>
      </w:pPr>
      <w:r>
        <w:rPr>
          <w:lang w:eastAsia="zh-CN"/>
        </w:rPr>
        <w:lastRenderedPageBreak/>
        <w:t>CG type 2 reconfiguration can only play with MCS for improving the reliability, but that may not be sufficient to address deep link quality decrease due to e.g. beam blockage (which is why duplication was designed for NR in first place)</w:t>
      </w:r>
    </w:p>
    <w:p w14:paraId="7570EF44" w14:textId="77777777" w:rsidR="00237B50" w:rsidRDefault="00DD78D3">
      <w:pPr>
        <w:pStyle w:val="a0"/>
        <w:numPr>
          <w:ilvl w:val="0"/>
          <w:numId w:val="10"/>
        </w:numPr>
        <w:rPr>
          <w:lang w:eastAsia="zh-CN"/>
        </w:rPr>
      </w:pPr>
      <w:r>
        <w:rPr>
          <w:lang w:eastAsia="zh-CN"/>
        </w:rPr>
        <w:t>it can only work with Type 2 CGs, not Type 1 CGs</w:t>
      </w:r>
    </w:p>
    <w:p w14:paraId="0897EF61" w14:textId="77777777" w:rsidR="00237B50" w:rsidRDefault="00DD78D3">
      <w:pPr>
        <w:pStyle w:val="a0"/>
        <w:numPr>
          <w:ilvl w:val="0"/>
          <w:numId w:val="10"/>
        </w:numPr>
        <w:rPr>
          <w:lang w:eastAsia="zh-CN"/>
        </w:rPr>
      </w:pPr>
      <w:r>
        <w:rPr>
          <w:lang w:eastAsia="zh-CN"/>
        </w:rPr>
        <w:t xml:space="preserve">in this case gNB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14:paraId="47C71077" w14:textId="77777777" w:rsidR="00237B50" w:rsidRDefault="00DD78D3">
      <w:pPr>
        <w:pStyle w:val="a0"/>
        <w:numPr>
          <w:ilvl w:val="0"/>
          <w:numId w:val="10"/>
        </w:numPr>
        <w:rPr>
          <w:lang w:eastAsia="zh-CN"/>
        </w:rPr>
      </w:pPr>
      <w:r>
        <w:rPr>
          <w:lang w:eastAsia="zh-CN"/>
        </w:rPr>
        <w:t xml:space="preserve">this requires configuring at least 3 HARQ processes for this CG configuration, although only 2 are required in legacy implementation (see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rPr>
          <w:lang w:eastAsia="zh-CN"/>
        </w:rPr>
        <w:t xml:space="preserve">Annex 2). </w:t>
      </w:r>
    </w:p>
    <w:p w14:paraId="3ACF6FDC" w14:textId="77777777" w:rsidR="00237B50" w:rsidRDefault="00DD78D3">
      <w:pPr>
        <w:jc w:val="both"/>
      </w:pPr>
      <w:r>
        <w:t xml:space="preserve">In addition, </w:t>
      </w:r>
      <w:r w:rsidR="001B7B57">
        <w:fldChar w:fldCharType="begin"/>
      </w:r>
      <w:r>
        <w:instrText xml:space="preserve"> REF _Ref69894900 \r \h </w:instrText>
      </w:r>
      <w:r w:rsidR="001B7B57">
        <w:fldChar w:fldCharType="separate"/>
      </w:r>
      <w:r>
        <w:t>[15]</w:t>
      </w:r>
      <w:r w:rsidR="001B7B57">
        <w:fldChar w:fldCharType="end"/>
      </w:r>
      <w:r>
        <w:t xml:space="preserve"> brings the following concern with leaving ST handling all to gNB implementation: “</w:t>
      </w:r>
      <w:r>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14:paraId="43032177" w14:textId="77777777" w:rsidR="00237B50" w:rsidRDefault="00DD78D3">
      <w:pPr>
        <w:jc w:val="both"/>
        <w:rPr>
          <w:lang w:val="en-GB"/>
        </w:rPr>
      </w:pPr>
      <w:r>
        <w:t xml:space="preserve">In summary, it is obvious that gNB has full freedom to use legacy scheduling and reconfiguration mechanisms to upgrade the radio resources targeted for an UL flow whenever it estimates it is needed. Therefore, if it can be considered that gNB implementation can be sufficient to address </w:t>
      </w:r>
      <w:r>
        <w:rPr>
          <w:i/>
        </w:rPr>
        <w:t>some</w:t>
      </w:r>
      <w:r>
        <w:t xml:space="preserve"> of the usecases in the above </w:t>
      </w:r>
      <w:r>
        <w:rPr>
          <w:lang w:val="en-GB"/>
        </w:rPr>
        <w:t xml:space="preserve">Table 5.2-1, the key point to clarify is whether </w:t>
      </w:r>
      <w:r>
        <w:rPr>
          <w:u w:val="single"/>
          <w:lang w:val="en-GB"/>
        </w:rPr>
        <w:t>it is sufficient to handle all usecases of Table 5.2-1</w:t>
      </w:r>
      <w:r>
        <w:rPr>
          <w:lang w:val="en-GB"/>
        </w:rPr>
        <w:t>.</w:t>
      </w:r>
    </w:p>
    <w:p w14:paraId="6A27A433" w14:textId="77777777" w:rsidR="00237B50" w:rsidRDefault="00DD78D3">
      <w:pPr>
        <w:spacing w:before="120" w:after="120"/>
        <w:jc w:val="both"/>
        <w:rPr>
          <w:b/>
        </w:rPr>
      </w:pPr>
      <w:r>
        <w:rPr>
          <w:b/>
        </w:rPr>
        <w:t>Q2: Do you agree that handling of Survival Time in RAN can be all left to gNB implementation only so that specification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43AB1B9" w14:textId="77777777" w:rsidTr="00973AFA">
        <w:tc>
          <w:tcPr>
            <w:tcW w:w="666" w:type="pct"/>
            <w:tcBorders>
              <w:top w:val="single" w:sz="4" w:space="0" w:color="auto"/>
              <w:left w:val="single" w:sz="4" w:space="0" w:color="auto"/>
              <w:bottom w:val="single" w:sz="4" w:space="0" w:color="auto"/>
            </w:tcBorders>
            <w:shd w:val="clear" w:color="auto" w:fill="D9D9D9" w:themeFill="background1" w:themeFillShade="D9"/>
          </w:tcPr>
          <w:p w14:paraId="0DD32DCB"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7990827C" w14:textId="77777777" w:rsidR="00237B50" w:rsidRDefault="00DD78D3">
            <w:pPr>
              <w:spacing w:before="240"/>
              <w:jc w:val="both"/>
              <w:rPr>
                <w:b/>
              </w:rPr>
            </w:pPr>
            <w:r>
              <w:rPr>
                <w:b/>
              </w:rPr>
              <w:t>Yes/No</w:t>
            </w:r>
          </w:p>
        </w:tc>
        <w:tc>
          <w:tcPr>
            <w:tcW w:w="3756" w:type="pct"/>
            <w:tcBorders>
              <w:top w:val="single" w:sz="4" w:space="0" w:color="auto"/>
              <w:bottom w:val="single" w:sz="4" w:space="0" w:color="auto"/>
              <w:right w:val="single" w:sz="4" w:space="0" w:color="auto"/>
            </w:tcBorders>
            <w:shd w:val="clear" w:color="auto" w:fill="D9D9D9" w:themeFill="background1" w:themeFillShade="D9"/>
          </w:tcPr>
          <w:p w14:paraId="37EAC2A9" w14:textId="77777777" w:rsidR="00237B50" w:rsidRDefault="00DD78D3">
            <w:pPr>
              <w:spacing w:before="240"/>
              <w:jc w:val="both"/>
              <w:rPr>
                <w:b/>
              </w:rPr>
            </w:pPr>
            <w:r>
              <w:rPr>
                <w:b/>
              </w:rPr>
              <w:t>Comments</w:t>
            </w:r>
          </w:p>
        </w:tc>
      </w:tr>
      <w:tr w:rsidR="00237B50" w14:paraId="48E93EA6" w14:textId="77777777" w:rsidTr="00973AFA">
        <w:tc>
          <w:tcPr>
            <w:tcW w:w="666" w:type="pct"/>
            <w:tcBorders>
              <w:top w:val="single" w:sz="4" w:space="0" w:color="auto"/>
            </w:tcBorders>
          </w:tcPr>
          <w:p w14:paraId="1AC0E85E" w14:textId="77777777" w:rsidR="00237B50" w:rsidRDefault="00DD78D3">
            <w:pPr>
              <w:spacing w:after="0"/>
              <w:jc w:val="both"/>
            </w:pPr>
            <w:r>
              <w:t>Ericsson</w:t>
            </w:r>
          </w:p>
        </w:tc>
        <w:tc>
          <w:tcPr>
            <w:tcW w:w="579" w:type="pct"/>
            <w:tcBorders>
              <w:top w:val="single" w:sz="4" w:space="0" w:color="auto"/>
            </w:tcBorders>
          </w:tcPr>
          <w:p w14:paraId="759F0FAC" w14:textId="77777777" w:rsidR="00237B50" w:rsidRDefault="00DD78D3">
            <w:pPr>
              <w:spacing w:after="0"/>
              <w:jc w:val="both"/>
              <w:rPr>
                <w:lang w:eastAsia="zh-TW"/>
              </w:rPr>
            </w:pPr>
            <w:r>
              <w:rPr>
                <w:lang w:eastAsia="zh-TW"/>
              </w:rPr>
              <w:t>Yes</w:t>
            </w:r>
          </w:p>
        </w:tc>
        <w:tc>
          <w:tcPr>
            <w:tcW w:w="3756" w:type="pct"/>
            <w:tcBorders>
              <w:top w:val="single" w:sz="4" w:space="0" w:color="auto"/>
            </w:tcBorders>
          </w:tcPr>
          <w:p w14:paraId="72293C28" w14:textId="77777777" w:rsidR="00237B50" w:rsidRDefault="00DD78D3">
            <w:pPr>
              <w:spacing w:after="0"/>
              <w:jc w:val="both"/>
              <w:rPr>
                <w:lang w:eastAsia="zh-TW"/>
              </w:rPr>
            </w:pPr>
            <w:r>
              <w:rPr>
                <w:lang w:eastAsia="zh-TW"/>
              </w:rPr>
              <w:t>Comments to the drawbacks listed in the paper [14][6]</w:t>
            </w:r>
          </w:p>
          <w:p w14:paraId="32F5C258" w14:textId="77777777" w:rsidR="00237B50" w:rsidRDefault="00DD78D3">
            <w:pPr>
              <w:pStyle w:val="af6"/>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gNB to schedule two serialized DCI commands or use three HARQ processes. </w:t>
            </w:r>
          </w:p>
          <w:p w14:paraId="192D6E88" w14:textId="77777777" w:rsidR="00E05297" w:rsidRDefault="00E05297" w:rsidP="00E05297">
            <w:pPr>
              <w:spacing w:after="0"/>
              <w:jc w:val="both"/>
              <w:rPr>
                <w:lang w:eastAsia="zh-TW"/>
              </w:rPr>
            </w:pPr>
            <w:r w:rsidRPr="009879B4">
              <w:rPr>
                <w:color w:val="002060"/>
                <w:lang w:eastAsia="zh-TW"/>
              </w:rPr>
              <w:t>[CATT] Correct, but precluding it is not quite satisfactory either. Our view is that the solution we select to handle ST should leave full freedom to NW to adopt one or the other strategy for the failed packet</w:t>
            </w:r>
            <w:r>
              <w:rPr>
                <w:color w:val="002060"/>
                <w:lang w:eastAsia="zh-TW"/>
              </w:rPr>
              <w:t xml:space="preserve">. Note that </w:t>
            </w:r>
            <w:r w:rsidRPr="009879B4">
              <w:rPr>
                <w:color w:val="002060"/>
                <w:lang w:eastAsia="zh-TW"/>
              </w:rPr>
              <w:t xml:space="preserve">in </w:t>
            </w:r>
            <w:r w:rsidR="00B7722D">
              <w:rPr>
                <w:color w:val="002060"/>
                <w:lang w:eastAsia="zh-TW"/>
              </w:rPr>
              <w:t>Ericsson’s c</w:t>
            </w:r>
            <w:r w:rsidRPr="009879B4">
              <w:rPr>
                <w:color w:val="002060"/>
                <w:lang w:eastAsia="zh-TW"/>
              </w:rPr>
              <w:t>ontribution [14]</w:t>
            </w:r>
            <w:r>
              <w:rPr>
                <w:color w:val="002060"/>
                <w:lang w:eastAsia="zh-TW"/>
              </w:rPr>
              <w:t xml:space="preserve"> </w:t>
            </w:r>
            <w:r w:rsidR="00B7722D">
              <w:rPr>
                <w:color w:val="002060"/>
                <w:lang w:eastAsia="zh-TW"/>
              </w:rPr>
              <w:t>it reads</w:t>
            </w:r>
            <w:r w:rsidRPr="009879B4">
              <w:rPr>
                <w:color w:val="002060"/>
                <w:lang w:eastAsia="zh-TW"/>
              </w:rPr>
              <w:t>: “</w:t>
            </w:r>
            <w:r w:rsidRPr="009F01B9">
              <w:rPr>
                <w:rFonts w:ascii="Arial" w:hAnsi="Arial" w:cs="Arial"/>
                <w:i/>
                <w:color w:val="002060"/>
              </w:rPr>
              <w:t xml:space="preserve">However, for the delay critical GBR resource type, packets delayed more than the PDB can be </w:t>
            </w:r>
            <w:r w:rsidRPr="009F01B9">
              <w:rPr>
                <w:rFonts w:ascii="Arial" w:hAnsi="Arial" w:cs="Arial"/>
                <w:i/>
                <w:color w:val="002060"/>
                <w:u w:val="single"/>
              </w:rPr>
              <w:t xml:space="preserve">discarded or delivered depending on local decision </w:t>
            </w:r>
            <w:r w:rsidR="00250950">
              <w:fldChar w:fldCharType="begin"/>
            </w:r>
            <w:r w:rsidR="00250950">
              <w:instrText xml:space="preserve"> REF _Ref52366893 \r \h  \* MERGEFORMAT </w:instrText>
            </w:r>
            <w:r w:rsidR="00250950">
              <w:fldChar w:fldCharType="separate"/>
            </w:r>
            <w:r w:rsidRPr="009F01B9">
              <w:rPr>
                <w:rFonts w:ascii="Arial" w:hAnsi="Arial" w:cs="Arial"/>
                <w:i/>
                <w:color w:val="002060"/>
                <w:u w:val="single"/>
              </w:rPr>
              <w:t>[2]</w:t>
            </w:r>
            <w:r w:rsidR="00250950">
              <w:fldChar w:fldCharType="end"/>
            </w:r>
            <w:r w:rsidRPr="009F01B9">
              <w:rPr>
                <w:rFonts w:ascii="Arial" w:hAnsi="Arial" w:cs="Arial"/>
                <w:i/>
                <w:color w:val="002060"/>
              </w:rPr>
              <w:t xml:space="preserve">. For a QoS flow provided with survival time, </w:t>
            </w:r>
            <w:r w:rsidRPr="009F01B9">
              <w:rPr>
                <w:rFonts w:ascii="Arial" w:hAnsi="Arial" w:cs="Arial"/>
                <w:i/>
                <w:color w:val="002060"/>
                <w:highlight w:val="yellow"/>
              </w:rPr>
              <w:t>a smart implementation should still deliver the packet up to the survival time even if after the PDB has been reached</w:t>
            </w:r>
            <w:r w:rsidRPr="009879B4">
              <w:rPr>
                <w:color w:val="002060"/>
                <w:lang w:eastAsia="zh-TW"/>
              </w:rPr>
              <w:t>”.</w:t>
            </w:r>
          </w:p>
          <w:p w14:paraId="7EF61299" w14:textId="30D3DB9B" w:rsidR="00E05297" w:rsidRDefault="00E05297" w:rsidP="00E05297">
            <w:pPr>
              <w:spacing w:after="0"/>
              <w:ind w:left="360"/>
              <w:jc w:val="both"/>
              <w:rPr>
                <w:lang w:eastAsia="zh-TW"/>
              </w:rPr>
            </w:pPr>
          </w:p>
          <w:p w14:paraId="74D2C9FE" w14:textId="77777777" w:rsidR="00F207CE" w:rsidRDefault="00F207CE" w:rsidP="00F207CE">
            <w:pPr>
              <w:spacing w:after="0"/>
              <w:jc w:val="both"/>
              <w:rPr>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The above yellow highlighted text, in Ericsson’s contribution, applies to the subsequent message, not the “failed” message. This is to illustrate the problem if start/stop of the survival time is not well defined. In my view, there is no requirement to salvage the “failed” message according to the stringent URLLC QoS, e.g., if needed, it can be retransmitted by the higher layer. </w:t>
            </w:r>
            <w:r>
              <w:rPr>
                <w:color w:val="C00000"/>
                <w:lang w:eastAsia="zh-TW"/>
              </w:rPr>
              <w:t xml:space="preserve">Recall that the transmission resource of this “failed” message would compete for the transmission resource of the subsequent message, which would be more restrictive to meet the survival time requirement. </w:t>
            </w:r>
            <w:r w:rsidRPr="00D37791">
              <w:rPr>
                <w:color w:val="C00000"/>
                <w:lang w:eastAsia="zh-TW"/>
              </w:rPr>
              <w:t xml:space="preserve">We </w:t>
            </w:r>
            <w:r w:rsidRPr="00D37791">
              <w:rPr>
                <w:color w:val="C00000"/>
                <w:lang w:eastAsia="zh-TW"/>
              </w:rPr>
              <w:lastRenderedPageBreak/>
              <w:t xml:space="preserve">don’t think it is necessary to specify enhancements for un-identified requirements. </w:t>
            </w:r>
          </w:p>
          <w:p w14:paraId="4A9C9A28" w14:textId="77777777" w:rsidR="00F207CE" w:rsidRDefault="00F207CE" w:rsidP="00E05297">
            <w:pPr>
              <w:spacing w:after="0"/>
              <w:ind w:left="360"/>
              <w:jc w:val="both"/>
              <w:rPr>
                <w:lang w:eastAsia="zh-TW"/>
              </w:rPr>
            </w:pPr>
          </w:p>
          <w:p w14:paraId="41346474" w14:textId="77777777" w:rsidR="00237B50" w:rsidRDefault="00DD78D3">
            <w:pPr>
              <w:pStyle w:val="af6"/>
              <w:numPr>
                <w:ilvl w:val="0"/>
                <w:numId w:val="20"/>
              </w:numPr>
              <w:rPr>
                <w:lang w:eastAsia="zh-TW"/>
              </w:rPr>
            </w:pPr>
            <w:r>
              <w:rPr>
                <w:lang w:eastAsia="zh-TW"/>
              </w:rPr>
              <w:t xml:space="preserve">We acknowledge that network implementation cannot work with CG type 1, but CG type 1 was introduced in Rel-15 to reduce the latency when the network initially configures and activates the Configured Grant. If the latency in activation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14:paraId="11FE8D23" w14:textId="77777777" w:rsidR="00E05297" w:rsidRDefault="00E05297" w:rsidP="00E05297">
            <w:pPr>
              <w:rPr>
                <w:lang w:eastAsia="zh-TW"/>
              </w:rPr>
            </w:pPr>
            <w:r w:rsidRPr="00615898">
              <w:rPr>
                <w:color w:val="002060"/>
                <w:lang w:eastAsia="zh-TW"/>
              </w:rPr>
              <w:t xml:space="preserve">[CATT] </w:t>
            </w:r>
            <w:r>
              <w:rPr>
                <w:color w:val="002060"/>
                <w:lang w:eastAsia="zh-TW"/>
              </w:rPr>
              <w:t>In our understanding,</w:t>
            </w:r>
            <w:r w:rsidRPr="00615898">
              <w:rPr>
                <w:color w:val="002060"/>
                <w:lang w:eastAsia="zh-TW"/>
              </w:rPr>
              <w:t xml:space="preserve"> CG type 2 was introduced to address non-deterministic type of traf</w:t>
            </w:r>
            <w:r>
              <w:rPr>
                <w:color w:val="002060"/>
                <w:lang w:eastAsia="zh-TW"/>
              </w:rPr>
              <w:t>fic, for example, a traffic with</w:t>
            </w:r>
            <w:r w:rsidRPr="00615898">
              <w:rPr>
                <w:color w:val="002060"/>
                <w:lang w:eastAsia="zh-TW"/>
              </w:rPr>
              <w:t xml:space="preserve"> active/non-active periods e.g. VoIP. </w:t>
            </w:r>
            <w:r>
              <w:rPr>
                <w:color w:val="002060"/>
                <w:lang w:eastAsia="zh-TW"/>
              </w:rPr>
              <w:t xml:space="preserve">For such traffic, the possibility for dynamic activation/deactivation is indeed attractive. </w:t>
            </w:r>
            <w:r w:rsidRPr="00615898">
              <w:rPr>
                <w:color w:val="002060"/>
                <w:lang w:eastAsia="zh-TW"/>
              </w:rPr>
              <w:t xml:space="preserve">On the contrary ST is defined for periodic deterministic traffic which is expected to be active continuously for a long period of time, hence </w:t>
            </w:r>
            <w:r>
              <w:rPr>
                <w:color w:val="002060"/>
                <w:lang w:eastAsia="zh-TW"/>
              </w:rPr>
              <w:t>a better match</w:t>
            </w:r>
            <w:r w:rsidRPr="00615898">
              <w:rPr>
                <w:color w:val="002060"/>
                <w:lang w:eastAsia="zh-TW"/>
              </w:rPr>
              <w:t xml:space="preserve"> </w:t>
            </w:r>
            <w:r>
              <w:rPr>
                <w:color w:val="002060"/>
                <w:lang w:eastAsia="zh-TW"/>
              </w:rPr>
              <w:t xml:space="preserve">seems </w:t>
            </w:r>
            <w:r w:rsidRPr="00615898">
              <w:rPr>
                <w:color w:val="002060"/>
                <w:lang w:eastAsia="zh-TW"/>
              </w:rPr>
              <w:t>CG Type 1.</w:t>
            </w:r>
            <w:r w:rsidRPr="00615898">
              <w:rPr>
                <w:color w:val="002060"/>
              </w:rPr>
              <w:t xml:space="preserve"> We agree though that </w:t>
            </w:r>
            <w:r>
              <w:rPr>
                <w:color w:val="002060"/>
              </w:rPr>
              <w:t xml:space="preserve">configuring ST traffic with CG Type 2 </w:t>
            </w:r>
            <w:r w:rsidRPr="00615898">
              <w:rPr>
                <w:color w:val="002060"/>
              </w:rPr>
              <w:t xml:space="preserve">is </w:t>
            </w:r>
            <w:r>
              <w:rPr>
                <w:color w:val="002060"/>
              </w:rPr>
              <w:t xml:space="preserve">always possible and may </w:t>
            </w:r>
            <w:r w:rsidRPr="00615898">
              <w:rPr>
                <w:color w:val="002060"/>
              </w:rPr>
              <w:t xml:space="preserve">not </w:t>
            </w:r>
            <w:r>
              <w:rPr>
                <w:color w:val="002060"/>
              </w:rPr>
              <w:t>be considered as su</w:t>
            </w:r>
            <w:r w:rsidRPr="00615898">
              <w:rPr>
                <w:color w:val="002060"/>
              </w:rPr>
              <w:t>ch a big issue.</w:t>
            </w:r>
            <w:r w:rsidRPr="00615898">
              <w:rPr>
                <w:color w:val="002060"/>
                <w:lang w:eastAsia="zh-TW"/>
              </w:rPr>
              <w:t xml:space="preserve">  </w:t>
            </w:r>
          </w:p>
          <w:p w14:paraId="6D7926C4" w14:textId="77777777" w:rsidR="00237B50" w:rsidRDefault="00DD78D3">
            <w:pPr>
              <w:pStyle w:val="af6"/>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CG. The PDCP discard timer is set equal to the PDB. The network can send a DCI activation command to activate this CG if it sees the need.  Since the PDCP discard timer is set equal to PDB, when the CG is activated, only the latest PDCP duplicate packet from the UE will be transmitted. </w:t>
            </w:r>
          </w:p>
          <w:p w14:paraId="5BD1301A" w14:textId="2BCE0CA3" w:rsidR="00E05297" w:rsidRDefault="00E05297" w:rsidP="00E05297">
            <w:pPr>
              <w:spacing w:after="0"/>
              <w:jc w:val="both"/>
              <w:rPr>
                <w:rFonts w:eastAsia="MS Mincho"/>
                <w:szCs w:val="20"/>
                <w:lang w:val="en-GB" w:eastAsia="zh-TW"/>
              </w:rPr>
            </w:pPr>
            <w:r w:rsidRPr="009879B4">
              <w:rPr>
                <w:color w:val="002060"/>
              </w:rPr>
              <w:t xml:space="preserve">[CATT] This is a very strange way to activate duplication. </w:t>
            </w:r>
            <w:r>
              <w:rPr>
                <w:color w:val="002060"/>
              </w:rPr>
              <w:t xml:space="preserve">Same as above, one first observation is that setting the PDCP discard timer to the PDB disallows retransmitting the failed packet which we still believe is a lack of flexibility. Moreover, this solution is inaccurate synchronization-wise. Indeed, NW cannot know when UE exactly started the discard timer so it is possible that NW activates the leg while the PDCP discard timer of the failed packet is still running, in which case the failed packet will fly first on the new leg and the next one will be delayed which has a high risk to violate ST. </w:t>
            </w:r>
            <w:r w:rsidRPr="009879B4">
              <w:rPr>
                <w:color w:val="002060"/>
              </w:rPr>
              <w:t xml:space="preserve">So we think this solution </w:t>
            </w:r>
            <w:r>
              <w:rPr>
                <w:color w:val="002060"/>
              </w:rPr>
              <w:t>is both inflexible and not secure</w:t>
            </w:r>
            <w:r w:rsidRPr="009879B4">
              <w:rPr>
                <w:color w:val="002060"/>
              </w:rPr>
              <w:t>.</w:t>
            </w:r>
            <w:r w:rsidRPr="009879B4">
              <w:rPr>
                <w:rFonts w:eastAsia="MS Mincho"/>
                <w:szCs w:val="20"/>
                <w:lang w:val="en-GB" w:eastAsia="zh-TW"/>
              </w:rPr>
              <w:t xml:space="preserve">     </w:t>
            </w:r>
          </w:p>
          <w:p w14:paraId="1AC7823D" w14:textId="5BEE14BB" w:rsidR="008F3D75" w:rsidRDefault="008F3D75" w:rsidP="00E05297">
            <w:pPr>
              <w:spacing w:after="0"/>
              <w:jc w:val="both"/>
              <w:rPr>
                <w:rFonts w:eastAsia="MS Mincho"/>
                <w:szCs w:val="20"/>
                <w:lang w:val="en-GB" w:eastAsia="zh-TW"/>
              </w:rPr>
            </w:pPr>
          </w:p>
          <w:p w14:paraId="69958BAD" w14:textId="77777777" w:rsidR="008F3D75" w:rsidRDefault="008F3D75" w:rsidP="008F3D75">
            <w:pPr>
              <w:spacing w:after="0"/>
              <w:jc w:val="both"/>
              <w:rPr>
                <w:color w:val="002060"/>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We have the same comment as above that there is no need to specify enhancements for an un-identified requirement. At </w:t>
            </w:r>
            <w:r>
              <w:rPr>
                <w:color w:val="C00000"/>
                <w:lang w:eastAsia="zh-TW"/>
              </w:rPr>
              <w:t xml:space="preserve">the </w:t>
            </w:r>
            <w:r w:rsidRPr="00D37791">
              <w:rPr>
                <w:color w:val="C00000"/>
                <w:lang w:eastAsia="zh-TW"/>
              </w:rPr>
              <w:t>reception of a PDCP SDU from upper layers, the transmitting PDCP entity shall, start the discardTimer associated with this PDCP SDU. gNB would learn by observation of UL transmissions or from the Burst Arrival Time that the time the TSC packet arrives at the UE side.  In the example CATT mentioned, the network implementation would have already considered uncertainties in UEs</w:t>
            </w:r>
            <w:r>
              <w:rPr>
                <w:color w:val="C00000"/>
                <w:lang w:eastAsia="zh-TW"/>
              </w:rPr>
              <w:t xml:space="preserve"> (which should be very small for this tight TSC requirement)</w:t>
            </w:r>
            <w:r w:rsidRPr="00D37791">
              <w:rPr>
                <w:color w:val="C00000"/>
                <w:lang w:eastAsia="zh-TW"/>
              </w:rPr>
              <w:t xml:space="preserve">, otherwise there is no way to configure CGs to match traffic arrival time. </w:t>
            </w:r>
            <w:r>
              <w:rPr>
                <w:color w:val="C00000"/>
                <w:lang w:eastAsia="zh-TW"/>
              </w:rPr>
              <w:t>In the worst case, t</w:t>
            </w:r>
            <w:r w:rsidRPr="00D37791">
              <w:rPr>
                <w:color w:val="C00000"/>
                <w:lang w:eastAsia="zh-TW"/>
              </w:rPr>
              <w:t xml:space="preserve">he network can </w:t>
            </w:r>
            <w:r>
              <w:rPr>
                <w:color w:val="C00000"/>
                <w:lang w:eastAsia="zh-TW"/>
              </w:rPr>
              <w:t xml:space="preserve">slightly </w:t>
            </w:r>
            <w:r w:rsidRPr="00D37791">
              <w:rPr>
                <w:color w:val="C00000"/>
                <w:lang w:eastAsia="zh-TW"/>
              </w:rPr>
              <w:t>“delay“ transmission of the activation DCI to avoid this error situation.</w:t>
            </w:r>
            <w:r>
              <w:rPr>
                <w:color w:val="002060"/>
                <w:lang w:eastAsia="zh-TW"/>
              </w:rPr>
              <w:t xml:space="preserve">  </w:t>
            </w:r>
          </w:p>
          <w:p w14:paraId="579E28F1" w14:textId="77777777" w:rsidR="008F3D75" w:rsidRPr="009879B4" w:rsidRDefault="008F3D75" w:rsidP="00E05297">
            <w:pPr>
              <w:spacing w:after="0"/>
              <w:jc w:val="both"/>
              <w:rPr>
                <w:rFonts w:eastAsia="MS Mincho"/>
                <w:szCs w:val="20"/>
                <w:lang w:val="en-GB" w:eastAsia="zh-TW"/>
              </w:rPr>
            </w:pPr>
          </w:p>
          <w:p w14:paraId="032F3BE0" w14:textId="77777777" w:rsidR="00E05297" w:rsidRPr="00E05297" w:rsidRDefault="00E05297" w:rsidP="00E05297">
            <w:pPr>
              <w:spacing w:after="0"/>
              <w:jc w:val="both"/>
              <w:rPr>
                <w:lang w:val="en-GB" w:eastAsia="zh-TW"/>
              </w:rPr>
            </w:pPr>
          </w:p>
          <w:p w14:paraId="4618BF77" w14:textId="77777777" w:rsidR="00237B50" w:rsidRDefault="00DD78D3">
            <w:pPr>
              <w:pStyle w:val="af6"/>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14:paraId="3E760FD3" w14:textId="77777777" w:rsidR="00E05297" w:rsidRPr="009F00C1" w:rsidRDefault="00E05297" w:rsidP="00E05297">
            <w:pPr>
              <w:spacing w:after="0"/>
              <w:jc w:val="both"/>
              <w:rPr>
                <w:color w:val="002060"/>
                <w:lang w:eastAsia="zh-TW"/>
              </w:rPr>
            </w:pPr>
            <w:r w:rsidRPr="009F00C1">
              <w:rPr>
                <w:color w:val="002060"/>
                <w:lang w:eastAsia="zh-TW"/>
              </w:rPr>
              <w:t>[CATT] Agree that standardization mainly focuses on UE behavior, and that is precisely the point here: when a technical analysis shows that a system requirement cannot be handle</w:t>
            </w:r>
            <w:r>
              <w:rPr>
                <w:color w:val="002060"/>
                <w:lang w:eastAsia="zh-TW"/>
              </w:rPr>
              <w:t>d</w:t>
            </w:r>
            <w:r w:rsidRPr="009F00C1">
              <w:rPr>
                <w:color w:val="002060"/>
                <w:lang w:eastAsia="zh-TW"/>
              </w:rPr>
              <w:t xml:space="preserve"> by NW implementation alone, a UE behavior must be standardized accordingly.  </w:t>
            </w:r>
          </w:p>
          <w:p w14:paraId="5249E918" w14:textId="77777777" w:rsidR="00237B50" w:rsidRDefault="00DD78D3">
            <w:pPr>
              <w:spacing w:after="0"/>
              <w:jc w:val="both"/>
              <w:rPr>
                <w:lang w:eastAsia="zh-TW"/>
              </w:rPr>
            </w:pPr>
            <w:r>
              <w:rPr>
                <w:lang w:eastAsia="zh-TW"/>
              </w:rPr>
              <w:t xml:space="preserve">The bottom line here is, for medium and long survival time, it can be up-to gNB implementation and what is contentious is the case for short survival time (e.g., 0.5 millisecond). In this case, our argument is, for short survival time, the UE-based reactive triggering is no better than gNB implementation, since the feedback is given by gNB. More importantly, we see there are some fundamental technical flaws in all those UE-based reactive triggering solutions, see more inputs below. For the UE-based proactive triggering, it can also be implemented by a network implementation solution, see details below. </w:t>
            </w:r>
          </w:p>
          <w:p w14:paraId="78801695" w14:textId="77777777" w:rsidR="00237B50" w:rsidRDefault="00237B50">
            <w:pPr>
              <w:spacing w:after="0"/>
              <w:jc w:val="both"/>
              <w:rPr>
                <w:lang w:eastAsia="zh-TW"/>
              </w:rPr>
            </w:pPr>
          </w:p>
          <w:p w14:paraId="64EF3C4D" w14:textId="77777777" w:rsidR="00237B50" w:rsidRDefault="00DD78D3">
            <w:pPr>
              <w:spacing w:after="0"/>
              <w:jc w:val="both"/>
              <w:rPr>
                <w:lang w:eastAsia="zh-TW"/>
              </w:rPr>
            </w:pPr>
            <w:r>
              <w:rPr>
                <w:lang w:eastAsia="zh-TW"/>
              </w:rPr>
              <w:t xml:space="preserve">Last but not the least, it is not required that the network must use the survival time mechanism to deal with this very stringent survival time. gNB is the first to know when an UL transmission expected within the context of a CG has failed and should be responsible for starting the ST timer, determining what to do (if anything) after starting ST timer and what to do (if anything) when ST timer expires. Any use case for which short periodicity precludes the ability of a gNB to dynamically react to detecting an UL transmission failure (by allocating additional UL resources for UE re-transmission before ST expiry) can also be left up to gNB implementation i.e. a gNB should be able to determine that there are CG type applications for which satisfying PER alone is sufficient (i.e. the gNB does nothing upon detecting ST expiry). </w:t>
            </w:r>
          </w:p>
        </w:tc>
      </w:tr>
      <w:tr w:rsidR="00237B50" w14:paraId="7B579A91" w14:textId="77777777" w:rsidTr="00973AFA">
        <w:tc>
          <w:tcPr>
            <w:tcW w:w="666" w:type="pct"/>
          </w:tcPr>
          <w:p w14:paraId="371536A1" w14:textId="77777777" w:rsidR="00237B50" w:rsidRDefault="00DD78D3">
            <w:pPr>
              <w:spacing w:after="0"/>
              <w:jc w:val="both"/>
            </w:pPr>
            <w:r>
              <w:lastRenderedPageBreak/>
              <w:t>Samsung</w:t>
            </w:r>
          </w:p>
        </w:tc>
        <w:tc>
          <w:tcPr>
            <w:tcW w:w="579" w:type="pct"/>
          </w:tcPr>
          <w:p w14:paraId="43DD8D8A" w14:textId="77777777" w:rsidR="00237B50" w:rsidRDefault="00DD78D3">
            <w:pPr>
              <w:spacing w:after="0"/>
              <w:jc w:val="both"/>
            </w:pPr>
            <w:r>
              <w:t>No</w:t>
            </w:r>
          </w:p>
        </w:tc>
        <w:tc>
          <w:tcPr>
            <w:tcW w:w="3756" w:type="pct"/>
          </w:tcPr>
          <w:p w14:paraId="258BB2D0" w14:textId="77777777" w:rsidR="00237B50" w:rsidRDefault="00DD78D3">
            <w:pPr>
              <w:spacing w:after="0"/>
              <w:jc w:val="both"/>
            </w:pPr>
            <w:r>
              <w:t>We do agree with most of the assessment in [6] and reiterate our view that – if ST handling is left to network implementation – gNB may not be able to react fast enough in many cases where ST use is at its most critical, and/or gNB’s arsenal of techniques may be limited (as already pointed out in [6]). Additionally, leaving ST handling fully to NW implementation could significantly increase amount of network signaling for e.g. dynamic change of MCS level or reconfiguration, and it some cases dynamic control may not be possible at all.</w:t>
            </w:r>
          </w:p>
        </w:tc>
      </w:tr>
      <w:tr w:rsidR="00237B50" w14:paraId="2094BD43" w14:textId="77777777" w:rsidTr="00973AFA">
        <w:tc>
          <w:tcPr>
            <w:tcW w:w="666" w:type="pct"/>
          </w:tcPr>
          <w:p w14:paraId="6AD1B80A" w14:textId="77777777" w:rsidR="00237B50" w:rsidRDefault="00DD78D3">
            <w:pPr>
              <w:spacing w:after="0"/>
              <w:jc w:val="both"/>
              <w:rPr>
                <w:rFonts w:eastAsia="Malgun Gothic"/>
                <w:lang w:eastAsia="ko-KR"/>
              </w:rPr>
            </w:pPr>
            <w:r>
              <w:rPr>
                <w:rFonts w:eastAsia="Malgun Gothic" w:hint="eastAsia"/>
                <w:lang w:eastAsia="ko-KR"/>
              </w:rPr>
              <w:t>L</w:t>
            </w:r>
            <w:r>
              <w:rPr>
                <w:rFonts w:eastAsia="Malgun Gothic"/>
                <w:lang w:eastAsia="ko-KR"/>
              </w:rPr>
              <w:t>G</w:t>
            </w:r>
          </w:p>
        </w:tc>
        <w:tc>
          <w:tcPr>
            <w:tcW w:w="579" w:type="pct"/>
          </w:tcPr>
          <w:p w14:paraId="0A8E5225" w14:textId="77777777" w:rsidR="00237B50" w:rsidRDefault="00DD78D3">
            <w:pPr>
              <w:spacing w:after="0"/>
              <w:jc w:val="both"/>
              <w:rPr>
                <w:rFonts w:eastAsia="Malgun Gothic"/>
                <w:lang w:eastAsia="ko-KR"/>
              </w:rPr>
            </w:pPr>
            <w:r>
              <w:rPr>
                <w:rFonts w:eastAsia="Malgun Gothic" w:hint="eastAsia"/>
                <w:lang w:eastAsia="ko-KR"/>
              </w:rPr>
              <w:t>Yes</w:t>
            </w:r>
          </w:p>
        </w:tc>
        <w:tc>
          <w:tcPr>
            <w:tcW w:w="3756" w:type="pct"/>
          </w:tcPr>
          <w:p w14:paraId="10F20852" w14:textId="77777777" w:rsidR="00237B50" w:rsidRDefault="00DD78D3">
            <w:pPr>
              <w:spacing w:after="0"/>
              <w:jc w:val="both"/>
              <w:rPr>
                <w:rFonts w:eastAsia="Malgun Gothic"/>
                <w:lang w:eastAsia="ko-KR"/>
              </w:rPr>
            </w:pPr>
            <w:r>
              <w:rPr>
                <w:rFonts w:eastAsia="Malgun Gothic" w:hint="eastAsia"/>
                <w:lang w:eastAsia="ko-KR"/>
              </w:rPr>
              <w:t xml:space="preserve">For medium and </w:t>
            </w:r>
            <w:r>
              <w:rPr>
                <w:rFonts w:eastAsia="Malgun Gothic"/>
                <w:lang w:eastAsia="ko-KR"/>
              </w:rPr>
              <w:t>long ST, the network has enough time to control the UE’s UL transmission, and there should be no problem.</w:t>
            </w:r>
          </w:p>
          <w:p w14:paraId="3035F214" w14:textId="77777777" w:rsidR="00237B50" w:rsidRDefault="00DD78D3">
            <w:pPr>
              <w:spacing w:after="0"/>
              <w:jc w:val="both"/>
              <w:rPr>
                <w:rFonts w:eastAsia="Malgun Gothic"/>
                <w:lang w:eastAsia="ko-KR"/>
              </w:rPr>
            </w:pPr>
            <w:r>
              <w:rPr>
                <w:rFonts w:eastAsia="Malgun Gothic"/>
                <w:lang w:eastAsia="ko-KR"/>
              </w:rPr>
              <w:t>For short ST, the network can configure the radio bearer with high reliability, e.g. PDCP duplication, from the beginning. We think no method can guarantee very short ST, e.g. &lt;= 1ms, other than configuring the radio bearer with high reliability.</w:t>
            </w:r>
          </w:p>
        </w:tc>
      </w:tr>
      <w:tr w:rsidR="00CC45C0" w14:paraId="0825D5F6" w14:textId="77777777" w:rsidTr="00973AFA">
        <w:tc>
          <w:tcPr>
            <w:tcW w:w="666" w:type="pct"/>
          </w:tcPr>
          <w:p w14:paraId="052D7E92" w14:textId="77777777" w:rsidR="00CC45C0" w:rsidRDefault="00CC45C0" w:rsidP="00CC45C0">
            <w:pPr>
              <w:spacing w:after="0"/>
              <w:jc w:val="both"/>
              <w:rPr>
                <w:rFonts w:eastAsia="Malgun Gothic"/>
                <w:lang w:eastAsia="ko-KR"/>
              </w:rPr>
            </w:pPr>
            <w:r>
              <w:rPr>
                <w:rFonts w:eastAsia="宋体"/>
                <w:lang w:eastAsia="zh-CN"/>
              </w:rPr>
              <w:t>Intel</w:t>
            </w:r>
          </w:p>
        </w:tc>
        <w:tc>
          <w:tcPr>
            <w:tcW w:w="579" w:type="pct"/>
          </w:tcPr>
          <w:p w14:paraId="3D5D689A" w14:textId="77777777" w:rsidR="00CC45C0" w:rsidRDefault="00CC45C0" w:rsidP="00CC45C0">
            <w:pPr>
              <w:spacing w:after="0"/>
              <w:jc w:val="both"/>
              <w:rPr>
                <w:rFonts w:eastAsia="Malgun Gothic"/>
                <w:lang w:eastAsia="ko-KR"/>
              </w:rPr>
            </w:pPr>
            <w:r>
              <w:t>See comment</w:t>
            </w:r>
          </w:p>
        </w:tc>
        <w:tc>
          <w:tcPr>
            <w:tcW w:w="3756" w:type="pct"/>
          </w:tcPr>
          <w:p w14:paraId="4382B350" w14:textId="77777777" w:rsidR="00CC45C0" w:rsidRDefault="00CC45C0" w:rsidP="00CC45C0">
            <w:pPr>
              <w:spacing w:after="0"/>
              <w:jc w:val="both"/>
              <w:rPr>
                <w:rFonts w:eastAsia="Malgun Gothic"/>
                <w:lang w:eastAsia="ko-KR"/>
              </w:rPr>
            </w:pPr>
            <w:r>
              <w:t>Having both gNB implementation and UE based solution offers flexibility</w:t>
            </w:r>
          </w:p>
        </w:tc>
      </w:tr>
      <w:tr w:rsidR="00CC45C0" w14:paraId="0A5F7B63" w14:textId="77777777" w:rsidTr="00973AFA">
        <w:tc>
          <w:tcPr>
            <w:tcW w:w="666" w:type="pct"/>
          </w:tcPr>
          <w:p w14:paraId="2E8E064D" w14:textId="77777777" w:rsidR="00CC45C0" w:rsidRDefault="007F089C" w:rsidP="00CC45C0">
            <w:pPr>
              <w:spacing w:after="0"/>
              <w:jc w:val="both"/>
              <w:rPr>
                <w:rFonts w:eastAsiaTheme="minorEastAsia"/>
                <w:lang w:eastAsia="zh-CN"/>
              </w:rPr>
            </w:pPr>
            <w:r>
              <w:rPr>
                <w:rFonts w:eastAsiaTheme="minorEastAsia"/>
                <w:lang w:eastAsia="zh-CN"/>
              </w:rPr>
              <w:t>MediaTek</w:t>
            </w:r>
          </w:p>
        </w:tc>
        <w:tc>
          <w:tcPr>
            <w:tcW w:w="579" w:type="pct"/>
          </w:tcPr>
          <w:p w14:paraId="199479D6" w14:textId="77777777" w:rsidR="00CC45C0" w:rsidRDefault="007F089C" w:rsidP="00CC45C0">
            <w:pPr>
              <w:spacing w:after="0"/>
              <w:jc w:val="both"/>
              <w:rPr>
                <w:rFonts w:eastAsiaTheme="minorEastAsia"/>
                <w:lang w:eastAsia="zh-CN"/>
              </w:rPr>
            </w:pPr>
            <w:r>
              <w:rPr>
                <w:rFonts w:eastAsiaTheme="minorEastAsia"/>
                <w:lang w:eastAsia="zh-CN"/>
              </w:rPr>
              <w:t>Yes</w:t>
            </w:r>
          </w:p>
        </w:tc>
        <w:tc>
          <w:tcPr>
            <w:tcW w:w="3756" w:type="pct"/>
          </w:tcPr>
          <w:p w14:paraId="7012D39E" w14:textId="77777777" w:rsidR="00CC45C0" w:rsidRDefault="001D78BA" w:rsidP="007F089C">
            <w:pPr>
              <w:spacing w:after="0"/>
              <w:jc w:val="both"/>
              <w:rPr>
                <w:rFonts w:eastAsiaTheme="minorEastAsia"/>
                <w:lang w:eastAsia="zh-CN"/>
              </w:rPr>
            </w:pPr>
            <w:r>
              <w:rPr>
                <w:rFonts w:eastAsiaTheme="minorEastAsia"/>
                <w:lang w:eastAsia="zh-CN"/>
              </w:rPr>
              <w:t>O</w:t>
            </w:r>
            <w:r w:rsidR="007F089C">
              <w:rPr>
                <w:rFonts w:eastAsiaTheme="minorEastAsia"/>
                <w:lang w:eastAsia="zh-CN"/>
              </w:rPr>
              <w:t xml:space="preserve">ur base assumption should be </w:t>
            </w:r>
            <w:r>
              <w:rPr>
                <w:rFonts w:eastAsiaTheme="minorEastAsia"/>
                <w:lang w:eastAsia="zh-CN"/>
              </w:rPr>
              <w:t>to leave control of reliability to the NW, and we should only introduce changes when the NW implementation does not work.</w:t>
            </w:r>
          </w:p>
          <w:p w14:paraId="1D4D3C2D" w14:textId="77777777" w:rsidR="001D78BA" w:rsidRDefault="001D78BA" w:rsidP="007F089C">
            <w:pPr>
              <w:spacing w:after="0"/>
              <w:jc w:val="both"/>
              <w:rPr>
                <w:rFonts w:eastAsiaTheme="minorEastAsia"/>
                <w:lang w:eastAsia="zh-CN"/>
              </w:rPr>
            </w:pPr>
          </w:p>
          <w:p w14:paraId="370A53DA" w14:textId="77777777" w:rsidR="001D78BA" w:rsidRDefault="001D78BA" w:rsidP="007F089C">
            <w:pPr>
              <w:spacing w:after="0"/>
              <w:jc w:val="both"/>
              <w:rPr>
                <w:rFonts w:eastAsiaTheme="minorEastAsia"/>
                <w:lang w:eastAsia="zh-CN"/>
              </w:rPr>
            </w:pPr>
            <w:r>
              <w:rPr>
                <w:rFonts w:eastAsiaTheme="minorEastAsia"/>
                <w:lang w:eastAsia="zh-CN"/>
              </w:rPr>
              <w:t>On the drawbacks listed:</w:t>
            </w:r>
          </w:p>
          <w:p w14:paraId="223FB34E" w14:textId="77777777" w:rsidR="007F089C" w:rsidRDefault="007F089C" w:rsidP="007F089C">
            <w:pPr>
              <w:spacing w:after="0"/>
              <w:jc w:val="both"/>
              <w:rPr>
                <w:rFonts w:eastAsiaTheme="minorEastAsia"/>
                <w:lang w:eastAsia="zh-CN"/>
              </w:rPr>
            </w:pPr>
            <w:r>
              <w:rPr>
                <w:rFonts w:eastAsiaTheme="minorEastAsia"/>
                <w:lang w:eastAsia="zh-CN"/>
              </w:rPr>
              <w:lastRenderedPageBreak/>
              <w:t xml:space="preserve">1. </w:t>
            </w:r>
            <w:r w:rsidR="001D78BA">
              <w:rPr>
                <w:rFonts w:eastAsiaTheme="minorEastAsia"/>
                <w:lang w:eastAsia="zh-CN"/>
              </w:rPr>
              <w:t>If the duplicated leg is mapped to a Type 2 CG as outlined by Ericsson, activation and deactivation of the CG can be used to control transmission of duplicate packets, i.e. reliability (both MCS and duplication) can be controlled by the NW.</w:t>
            </w:r>
          </w:p>
          <w:p w14:paraId="00CE7A67"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0C3A6457" w14:textId="77777777" w:rsidR="001D78BA" w:rsidRDefault="001D78BA" w:rsidP="007F089C">
            <w:pPr>
              <w:spacing w:after="0"/>
              <w:jc w:val="both"/>
              <w:rPr>
                <w:rFonts w:eastAsiaTheme="minorEastAsia"/>
                <w:lang w:eastAsia="zh-CN"/>
              </w:rPr>
            </w:pPr>
            <w:r>
              <w:rPr>
                <w:rFonts w:eastAsiaTheme="minorEastAsia"/>
                <w:lang w:eastAsia="zh-CN"/>
              </w:rPr>
              <w:t>2. Type 1 CGs should not be considered here as they were not intended to address the case where reliability of the link needs to be dynamically controlled.</w:t>
            </w:r>
          </w:p>
          <w:p w14:paraId="37280372"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15190758" w14:textId="77777777" w:rsidR="001D78BA" w:rsidRDefault="001D78BA" w:rsidP="007F089C">
            <w:pPr>
              <w:spacing w:after="0"/>
              <w:jc w:val="both"/>
              <w:rPr>
                <w:rFonts w:eastAsiaTheme="minorEastAsia"/>
                <w:lang w:eastAsia="zh-CN"/>
              </w:rPr>
            </w:pPr>
            <w:r>
              <w:rPr>
                <w:rFonts w:eastAsiaTheme="minorEastAsia"/>
                <w:lang w:eastAsia="zh-CN"/>
              </w:rPr>
              <w:t>3. Survival time is not meant to improve retransmission reliability, but rather subsequent transmission reliability. Therefore the issue of serialized DCI commands and the requirement of 3 HARQ processes do not apply here.</w:t>
            </w:r>
          </w:p>
          <w:p w14:paraId="7C3B6B5E" w14:textId="77777777" w:rsidR="00401B2D" w:rsidRPr="00401B2D" w:rsidRDefault="00401B2D" w:rsidP="007F089C">
            <w:pPr>
              <w:spacing w:after="0"/>
              <w:jc w:val="both"/>
              <w:rPr>
                <w:color w:val="002060"/>
                <w:lang w:eastAsia="zh-TW"/>
              </w:rPr>
            </w:pPr>
            <w:r w:rsidRPr="00401B2D">
              <w:rPr>
                <w:color w:val="002060"/>
                <w:lang w:eastAsia="zh-TW"/>
              </w:rPr>
              <w:t>[CATT] It does if the gNB implementation chooses to both providing a retransmission grant AND acting with another DCI to update the CG type 2 resource. Key point is to allow a solution where the network has the freedom to retrieve or abandon</w:t>
            </w:r>
            <w:r>
              <w:rPr>
                <w:rFonts w:eastAsiaTheme="minorEastAsia"/>
                <w:lang w:eastAsia="zh-CN"/>
              </w:rPr>
              <w:t xml:space="preserve"> </w:t>
            </w:r>
            <w:r w:rsidRPr="00401B2D">
              <w:rPr>
                <w:color w:val="002060"/>
                <w:lang w:eastAsia="zh-TW"/>
              </w:rPr>
              <w:t>the failed message while increasing the reliability for the next one.</w:t>
            </w:r>
          </w:p>
          <w:p w14:paraId="0E930264" w14:textId="77777777" w:rsidR="007F089C" w:rsidRDefault="007F089C" w:rsidP="007F089C">
            <w:pPr>
              <w:spacing w:after="0"/>
              <w:jc w:val="both"/>
              <w:rPr>
                <w:rFonts w:eastAsiaTheme="minorEastAsia"/>
                <w:lang w:eastAsia="zh-CN"/>
              </w:rPr>
            </w:pPr>
          </w:p>
          <w:p w14:paraId="38CF78F1" w14:textId="77777777" w:rsidR="001D78BA" w:rsidRDefault="001D78BA" w:rsidP="001D78BA">
            <w:pPr>
              <w:spacing w:after="0"/>
              <w:jc w:val="both"/>
              <w:rPr>
                <w:rFonts w:eastAsiaTheme="minorEastAsia"/>
                <w:lang w:eastAsia="zh-CN"/>
              </w:rPr>
            </w:pPr>
            <w:r>
              <w:rPr>
                <w:rFonts w:eastAsiaTheme="minorEastAsia"/>
                <w:lang w:eastAsia="zh-CN"/>
              </w:rPr>
              <w:t>Considering the above, we fail to see an issue with leaving the use of survival time to NW implementation.</w:t>
            </w:r>
          </w:p>
        </w:tc>
      </w:tr>
      <w:tr w:rsidR="00A724EA" w14:paraId="123F49AA" w14:textId="77777777" w:rsidTr="00973AFA">
        <w:tc>
          <w:tcPr>
            <w:tcW w:w="666" w:type="pct"/>
            <w:tcBorders>
              <w:top w:val="single" w:sz="4" w:space="0" w:color="auto"/>
              <w:left w:val="single" w:sz="4" w:space="0" w:color="auto"/>
              <w:bottom w:val="single" w:sz="4" w:space="0" w:color="auto"/>
              <w:right w:val="single" w:sz="4" w:space="0" w:color="auto"/>
            </w:tcBorders>
          </w:tcPr>
          <w:p w14:paraId="0C0D4389"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lastRenderedPageBreak/>
              <w:t>Huawei, HiSilicon</w:t>
            </w:r>
          </w:p>
        </w:tc>
        <w:tc>
          <w:tcPr>
            <w:tcW w:w="579" w:type="pct"/>
            <w:tcBorders>
              <w:top w:val="single" w:sz="4" w:space="0" w:color="auto"/>
              <w:left w:val="single" w:sz="4" w:space="0" w:color="auto"/>
              <w:bottom w:val="single" w:sz="4" w:space="0" w:color="auto"/>
              <w:right w:val="single" w:sz="4" w:space="0" w:color="auto"/>
            </w:tcBorders>
          </w:tcPr>
          <w:p w14:paraId="73E48594" w14:textId="77777777" w:rsidR="00A724EA" w:rsidRPr="00A724EA" w:rsidRDefault="00A724EA" w:rsidP="00B5424A">
            <w:pPr>
              <w:spacing w:after="0"/>
              <w:jc w:val="both"/>
              <w:rPr>
                <w:rFonts w:eastAsiaTheme="minorEastAsia"/>
                <w:lang w:eastAsia="zh-CN"/>
              </w:rPr>
            </w:pPr>
            <w:r w:rsidRPr="00A724EA">
              <w:rPr>
                <w:rFonts w:eastAsiaTheme="minorEastAsia" w:hint="eastAsia"/>
                <w:lang w:eastAsia="zh-CN"/>
              </w:rPr>
              <w:t>N</w:t>
            </w:r>
            <w:r w:rsidRPr="00A724EA">
              <w:rPr>
                <w:rFonts w:eastAsiaTheme="minorEastAsia"/>
                <w:lang w:eastAsia="zh-CN"/>
              </w:rPr>
              <w:t>o</w:t>
            </w:r>
          </w:p>
        </w:tc>
        <w:tc>
          <w:tcPr>
            <w:tcW w:w="3756" w:type="pct"/>
            <w:tcBorders>
              <w:top w:val="single" w:sz="4" w:space="0" w:color="auto"/>
              <w:left w:val="single" w:sz="4" w:space="0" w:color="auto"/>
              <w:bottom w:val="single" w:sz="4" w:space="0" w:color="auto"/>
              <w:right w:val="single" w:sz="4" w:space="0" w:color="auto"/>
            </w:tcBorders>
          </w:tcPr>
          <w:p w14:paraId="20E5826B"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some IIoT scenarios, gNB implementation alone might be enough, e.g. for services with not very high service availability. However it is not always sufficient and efficient. It is tricky for the network to determine the “break point” between short ST and medium/long ST. If gNB implementation only based solution is adopted, the network has to proactively make configuration with high reliability for short ST and some medium ST cases, which will inevitably lead to waste of system resource, considering ST state would be low probability event. </w:t>
            </w:r>
          </w:p>
          <w:p w14:paraId="1FC8FBE5"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PDCP duplication can achieve extremely high transmission reliability, then for the proactive gNB implementation based solution, it is to keep PDCP duplication being activated all the time, which is not resource efficient since most packets’ transmission via single link would be sufficiently reliable.</w:t>
            </w:r>
          </w:p>
          <w:p w14:paraId="7C743C6E"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uplink transmission, if the gNB is aware of the packet loss and that the application may enter survival time, it may react with activating PDCP duplication for the next packet transmission. However, as mentioned by companies, activating PDCP duplication via MAC CE when packet loss is detected by the gNB would not be timely. </w:t>
            </w:r>
          </w:p>
        </w:tc>
      </w:tr>
      <w:tr w:rsidR="00401B2D" w14:paraId="0E244293" w14:textId="77777777" w:rsidTr="00973AFA">
        <w:tc>
          <w:tcPr>
            <w:tcW w:w="666" w:type="pct"/>
          </w:tcPr>
          <w:p w14:paraId="20F9C26C" w14:textId="77777777" w:rsidR="00401B2D" w:rsidRDefault="00401B2D" w:rsidP="00CC45C0">
            <w:pPr>
              <w:spacing w:after="0"/>
              <w:jc w:val="both"/>
              <w:rPr>
                <w:rFonts w:eastAsiaTheme="minorEastAsia"/>
                <w:lang w:eastAsia="zh-CN"/>
              </w:rPr>
            </w:pPr>
            <w:r>
              <w:t>CATT</w:t>
            </w:r>
          </w:p>
        </w:tc>
        <w:tc>
          <w:tcPr>
            <w:tcW w:w="579" w:type="pct"/>
          </w:tcPr>
          <w:p w14:paraId="28A45D89" w14:textId="77777777" w:rsidR="00401B2D" w:rsidRDefault="00401B2D" w:rsidP="00CC45C0">
            <w:pPr>
              <w:spacing w:after="0"/>
              <w:jc w:val="both"/>
              <w:rPr>
                <w:rFonts w:eastAsiaTheme="minorEastAsia"/>
                <w:lang w:eastAsia="zh-CN"/>
              </w:rPr>
            </w:pPr>
            <w:r>
              <w:t>No</w:t>
            </w:r>
          </w:p>
        </w:tc>
        <w:tc>
          <w:tcPr>
            <w:tcW w:w="3756" w:type="pct"/>
          </w:tcPr>
          <w:p w14:paraId="44A5225E" w14:textId="77777777" w:rsidR="00401B2D" w:rsidRDefault="00401B2D" w:rsidP="00A70400">
            <w:pPr>
              <w:spacing w:after="0"/>
              <w:jc w:val="both"/>
              <w:rPr>
                <w:rFonts w:eastAsiaTheme="minorEastAsia"/>
                <w:lang w:eastAsia="zh-CN"/>
              </w:rPr>
            </w:pPr>
            <w:r>
              <w:t xml:space="preserve">See answers to Ericsson </w:t>
            </w:r>
            <w:r w:rsidR="00A70400">
              <w:t xml:space="preserve">and MediaTek </w:t>
            </w:r>
            <w:r>
              <w:t>above. Essentially, we have a fundamental disagreement on “</w:t>
            </w:r>
            <w:r>
              <w:rPr>
                <w:lang w:eastAsia="zh-TW"/>
              </w:rPr>
              <w:t>the UE-based reactive triggering is no better than gNB implementation, since the feedback is given by gNB</w:t>
            </w:r>
            <w:r>
              <w:t>”. As elaborated in [6] UE-based trigger offers more flexibility regarding the method for increasing the reliability, guarantees timely handling of the failed packet while increasing the reliability of the next packet, and does not consume any additional HARQ process compared with a legacy implementation of such usecase (periodic deterministic with 0.5ms period).</w:t>
            </w:r>
          </w:p>
        </w:tc>
      </w:tr>
      <w:tr w:rsidR="00401B2D" w14:paraId="22B4607E" w14:textId="77777777" w:rsidTr="00973AFA">
        <w:tc>
          <w:tcPr>
            <w:tcW w:w="666" w:type="pct"/>
          </w:tcPr>
          <w:p w14:paraId="201AAD63" w14:textId="77777777" w:rsidR="00401B2D" w:rsidRDefault="00B5424A" w:rsidP="00CC45C0">
            <w:pPr>
              <w:spacing w:after="0"/>
              <w:jc w:val="both"/>
              <w:rPr>
                <w:rFonts w:eastAsiaTheme="minorEastAsia"/>
                <w:lang w:eastAsia="zh-CN"/>
              </w:rPr>
            </w:pPr>
            <w:r>
              <w:rPr>
                <w:rFonts w:eastAsiaTheme="minorEastAsia"/>
                <w:lang w:eastAsia="zh-CN"/>
              </w:rPr>
              <w:t>Nokia</w:t>
            </w:r>
          </w:p>
        </w:tc>
        <w:tc>
          <w:tcPr>
            <w:tcW w:w="579" w:type="pct"/>
          </w:tcPr>
          <w:p w14:paraId="3A7A7A58" w14:textId="77777777" w:rsidR="00401B2D" w:rsidRDefault="00B5424A" w:rsidP="00CC45C0">
            <w:pPr>
              <w:spacing w:after="0"/>
              <w:jc w:val="both"/>
              <w:rPr>
                <w:rFonts w:eastAsiaTheme="minorEastAsia"/>
                <w:lang w:eastAsia="zh-CN"/>
              </w:rPr>
            </w:pPr>
            <w:r>
              <w:rPr>
                <w:rFonts w:eastAsiaTheme="minorEastAsia"/>
                <w:lang w:eastAsia="zh-CN"/>
              </w:rPr>
              <w:t>No</w:t>
            </w:r>
          </w:p>
        </w:tc>
        <w:tc>
          <w:tcPr>
            <w:tcW w:w="3756" w:type="pct"/>
          </w:tcPr>
          <w:p w14:paraId="07B45179" w14:textId="77777777" w:rsidR="00B5424A" w:rsidRDefault="00B5424A" w:rsidP="00B5424A">
            <w:pPr>
              <w:spacing w:after="0"/>
              <w:jc w:val="both"/>
              <w:rPr>
                <w:lang w:eastAsia="zh-TW"/>
              </w:rPr>
            </w:pPr>
            <w:r>
              <w:rPr>
                <w:lang w:eastAsia="zh-TW"/>
              </w:rPr>
              <w:t>We think that specification enhancements are needed especially for uplink as we have agreed earlier in RAN2, but we are not sure what “UE-based” solution means here in the question. From our point of view, specification change is needed mainly for use cases with very stringent requirements, but not necessarily a “UE-based” solution.</w:t>
            </w:r>
          </w:p>
          <w:p w14:paraId="2BA637B8" w14:textId="77777777" w:rsidR="00401B2D" w:rsidRDefault="00401B2D" w:rsidP="00CC45C0">
            <w:pPr>
              <w:spacing w:after="0"/>
              <w:jc w:val="both"/>
              <w:rPr>
                <w:rFonts w:eastAsiaTheme="minorEastAsia"/>
                <w:lang w:eastAsia="zh-CN"/>
              </w:rPr>
            </w:pPr>
          </w:p>
        </w:tc>
      </w:tr>
      <w:tr w:rsidR="00641297" w14:paraId="44667A04" w14:textId="77777777" w:rsidTr="00973AFA">
        <w:tc>
          <w:tcPr>
            <w:tcW w:w="666" w:type="pct"/>
          </w:tcPr>
          <w:p w14:paraId="7CE682A8" w14:textId="77777777" w:rsidR="00641297" w:rsidRDefault="00641297" w:rsidP="00641297">
            <w:pPr>
              <w:spacing w:after="0"/>
              <w:jc w:val="both"/>
              <w:rPr>
                <w:rFonts w:eastAsiaTheme="minorEastAsia"/>
                <w:lang w:eastAsia="zh-CN"/>
              </w:rPr>
            </w:pPr>
            <w:r>
              <w:rPr>
                <w:rFonts w:eastAsiaTheme="minorEastAsia"/>
                <w:lang w:eastAsia="zh-CN"/>
              </w:rPr>
              <w:lastRenderedPageBreak/>
              <w:t>Lenovo</w:t>
            </w:r>
          </w:p>
        </w:tc>
        <w:tc>
          <w:tcPr>
            <w:tcW w:w="579" w:type="pct"/>
          </w:tcPr>
          <w:p w14:paraId="322F72C6"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756" w:type="pct"/>
          </w:tcPr>
          <w:p w14:paraId="6152E6A0" w14:textId="77777777" w:rsidR="00641297" w:rsidRDefault="00641297" w:rsidP="00641297">
            <w:pPr>
              <w:spacing w:after="0"/>
              <w:jc w:val="both"/>
              <w:rPr>
                <w:rFonts w:eastAsiaTheme="minorEastAsia"/>
                <w:lang w:eastAsia="zh-CN"/>
              </w:rPr>
            </w:pPr>
            <w:r>
              <w:rPr>
                <w:rFonts w:eastAsiaTheme="minorEastAsia"/>
                <w:lang w:eastAsia="zh-CN"/>
              </w:rPr>
              <w:t xml:space="preserve">We agree with the analysis in [6] that for the most stringent use cases, there are limitations for the gNB-based solution, i.e. ST only handled by gNB scheduling/implementation. We think that a UE-based solution has some benefits over a gNB-based solution, as a UE-based solution is well specified and behaviour is predictable. Furthermore, UE could for example apply some smart pre-processing technique, e.g. pre-process the RLC PDUs in advance, in order to meet the processing timing constraints. </w:t>
            </w:r>
          </w:p>
        </w:tc>
      </w:tr>
      <w:tr w:rsidR="00E01369" w14:paraId="5977AD9B" w14:textId="77777777" w:rsidTr="00973AFA">
        <w:tc>
          <w:tcPr>
            <w:tcW w:w="666" w:type="pct"/>
          </w:tcPr>
          <w:p w14:paraId="2A63C8E4" w14:textId="77777777" w:rsidR="00E01369" w:rsidRDefault="00E01369" w:rsidP="00E01369">
            <w:pPr>
              <w:spacing w:after="0"/>
              <w:jc w:val="both"/>
              <w:rPr>
                <w:rFonts w:eastAsiaTheme="minorEastAsia"/>
                <w:lang w:eastAsia="zh-CN"/>
              </w:rPr>
            </w:pPr>
            <w:r>
              <w:rPr>
                <w:rFonts w:eastAsiaTheme="minorEastAsia"/>
                <w:lang w:eastAsia="zh-CN"/>
              </w:rPr>
              <w:t>Qualcomm</w:t>
            </w:r>
          </w:p>
        </w:tc>
        <w:tc>
          <w:tcPr>
            <w:tcW w:w="579" w:type="pct"/>
          </w:tcPr>
          <w:p w14:paraId="511E99B6" w14:textId="77777777" w:rsidR="00E01369" w:rsidRDefault="00E01369" w:rsidP="00E01369">
            <w:pPr>
              <w:spacing w:after="0"/>
              <w:jc w:val="both"/>
              <w:rPr>
                <w:rFonts w:eastAsiaTheme="minorEastAsia"/>
                <w:lang w:eastAsia="zh-CN"/>
              </w:rPr>
            </w:pPr>
            <w:r>
              <w:rPr>
                <w:rFonts w:eastAsiaTheme="minorEastAsia"/>
                <w:lang w:eastAsia="zh-CN"/>
              </w:rPr>
              <w:t>No</w:t>
            </w:r>
          </w:p>
        </w:tc>
        <w:tc>
          <w:tcPr>
            <w:tcW w:w="3756" w:type="pct"/>
          </w:tcPr>
          <w:p w14:paraId="1DFBAE84" w14:textId="01C5BFBB" w:rsidR="00E01369" w:rsidRDefault="00E01369" w:rsidP="007520FD">
            <w:pPr>
              <w:spacing w:after="0"/>
              <w:rPr>
                <w:lang w:eastAsia="zh-TW"/>
              </w:rPr>
            </w:pPr>
            <w:r>
              <w:rPr>
                <w:rFonts w:eastAsiaTheme="minorEastAsia"/>
                <w:lang w:eastAsia="zh-CN"/>
              </w:rPr>
              <w:t>We agree that for longer survival time constraints it can be left to gNB implementation to enhance the link reliability. For shorter survival time however, there is no sufficient time for the gNB to detect start of survival state AND take actions (e.g., turn on PDCP duplication via MAC CE signaled to the UE). The exact response time of gNB would depend on implementation for generating MAC CE and UE processing time, but our estimation is that the gNB-based solution would not be effective for survival time less than 5ms (which covers a lot of the required use cases). Furthermore, we disagree with the statement that “</w:t>
            </w:r>
            <w:r>
              <w:rPr>
                <w:lang w:eastAsia="zh-TW"/>
              </w:rPr>
              <w:t>the UE-based reactive triggering is no better than gNB implementation”. An autonomous duplication solution would have a shorter response time than a gNB duplication via MAC CE, thus it is better for short ST use cases.</w:t>
            </w:r>
          </w:p>
          <w:p w14:paraId="1A592B3F" w14:textId="69DCE036" w:rsidR="004D614B" w:rsidRDefault="004D614B" w:rsidP="007520FD">
            <w:pPr>
              <w:spacing w:after="0"/>
              <w:rPr>
                <w:lang w:eastAsia="zh-CN"/>
              </w:rPr>
            </w:pPr>
          </w:p>
          <w:p w14:paraId="5F205218" w14:textId="77777777" w:rsidR="004D614B" w:rsidRDefault="004D614B" w:rsidP="004D614B">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sidRPr="00E64BD1">
              <w:rPr>
                <w:color w:val="C00000"/>
                <w:lang w:eastAsia="zh-TW"/>
              </w:rPr>
              <w:t>T</w:t>
            </w:r>
            <w:r>
              <w:rPr>
                <w:color w:val="C00000"/>
                <w:lang w:eastAsia="zh-TW"/>
              </w:rPr>
              <w:t xml:space="preserve">he question is how the UE knows that the transmission was not successful. Isn’t it that gNB knows this information first, since it is the receiver? </w:t>
            </w:r>
          </w:p>
          <w:p w14:paraId="5B62B7CC" w14:textId="77777777" w:rsidR="00E01369" w:rsidRDefault="00E01369" w:rsidP="00E01369">
            <w:pPr>
              <w:spacing w:after="0"/>
              <w:jc w:val="both"/>
              <w:rPr>
                <w:rFonts w:eastAsiaTheme="minorEastAsia"/>
                <w:lang w:eastAsia="zh-CN"/>
              </w:rPr>
            </w:pPr>
          </w:p>
          <w:p w14:paraId="7531EFA3" w14:textId="6948C3F0" w:rsidR="00E01369" w:rsidRDefault="00E01369" w:rsidP="007520FD">
            <w:pPr>
              <w:spacing w:after="0"/>
              <w:rPr>
                <w:rFonts w:eastAsiaTheme="minorEastAsia"/>
                <w:lang w:eastAsia="zh-CN"/>
              </w:rPr>
            </w:pPr>
            <w:r>
              <w:rPr>
                <w:rFonts w:eastAsiaTheme="minorEastAsia"/>
                <w:lang w:eastAsia="zh-CN"/>
              </w:rPr>
              <w:t>The solution proposed by Ericsson to activate PDCP duplication via DCI to circumvent the MAC CE latency relies on</w:t>
            </w:r>
            <w:r w:rsidR="007520FD">
              <w:rPr>
                <w:rFonts w:eastAsiaTheme="minorEastAsia"/>
                <w:lang w:eastAsia="zh-CN"/>
              </w:rPr>
              <w:t xml:space="preserve"> a</w:t>
            </w:r>
            <w:r>
              <w:rPr>
                <w:rFonts w:eastAsiaTheme="minorEastAsia"/>
                <w:lang w:eastAsia="zh-CN"/>
              </w:rPr>
              <w:t xml:space="preserve"> cumbersome configuration, we would much better prefer standardizing a proper solution. </w:t>
            </w:r>
          </w:p>
          <w:p w14:paraId="2791CFBE" w14:textId="1FDB61AD" w:rsidR="004D614B" w:rsidRDefault="004D614B" w:rsidP="007520FD">
            <w:pPr>
              <w:spacing w:after="0"/>
              <w:rPr>
                <w:rFonts w:eastAsiaTheme="minorEastAsia"/>
                <w:lang w:eastAsia="zh-CN"/>
              </w:rPr>
            </w:pPr>
          </w:p>
          <w:p w14:paraId="17C33AF3" w14:textId="60633C9B" w:rsidR="00E01369" w:rsidRDefault="004D614B" w:rsidP="00E01369">
            <w:pPr>
              <w:spacing w:after="0"/>
              <w:jc w:val="both"/>
              <w:rPr>
                <w:color w:val="C00000"/>
                <w:lang w:eastAsia="zh-TW"/>
              </w:rPr>
            </w:pPr>
            <w:r w:rsidRPr="00007343">
              <w:rPr>
                <w:color w:val="002060"/>
                <w:highlight w:val="green"/>
                <w:lang w:eastAsia="zh-TW"/>
              </w:rPr>
              <w:t>[Ericsson]</w:t>
            </w:r>
            <w:r>
              <w:rPr>
                <w:color w:val="002060"/>
                <w:lang w:eastAsia="zh-TW"/>
              </w:rPr>
              <w:t xml:space="preserve"> </w:t>
            </w:r>
            <w:r>
              <w:rPr>
                <w:color w:val="C00000"/>
                <w:lang w:eastAsia="zh-TW"/>
              </w:rPr>
              <w:t xml:space="preserve">There is only “allowed” versus “not-allowed” configuration. No matter how cumbersome it might seem like, it is “allowed” and spec does not preclude any “allowed” configuration. </w:t>
            </w:r>
          </w:p>
          <w:p w14:paraId="5A19004A" w14:textId="77777777" w:rsidR="00892F57" w:rsidRDefault="00892F57" w:rsidP="00E01369">
            <w:pPr>
              <w:spacing w:after="0"/>
              <w:jc w:val="both"/>
              <w:rPr>
                <w:rFonts w:eastAsiaTheme="minorEastAsia"/>
                <w:lang w:eastAsia="zh-CN"/>
              </w:rPr>
            </w:pPr>
          </w:p>
          <w:p w14:paraId="37B94422" w14:textId="77777777" w:rsidR="00E01369" w:rsidRDefault="00E01369" w:rsidP="007520FD">
            <w:pPr>
              <w:spacing w:after="0"/>
              <w:rPr>
                <w:rFonts w:eastAsiaTheme="minorEastAsia"/>
                <w:lang w:eastAsia="zh-CN"/>
              </w:rPr>
            </w:pPr>
            <w:r>
              <w:rPr>
                <w:rFonts w:eastAsiaTheme="minorEastAsia"/>
                <w:lang w:eastAsia="zh-CN"/>
              </w:rPr>
              <w:t>We also note that the autonomous UE reactive solutions would s</w:t>
            </w:r>
            <w:r w:rsidRPr="002B6AA0">
              <w:rPr>
                <w:rFonts w:eastAsiaTheme="minorEastAsia"/>
                <w:lang w:eastAsia="zh-CN"/>
              </w:rPr>
              <w:t xml:space="preserve">till </w:t>
            </w:r>
            <w:r>
              <w:rPr>
                <w:rFonts w:eastAsiaTheme="minorEastAsia"/>
                <w:lang w:eastAsia="zh-CN"/>
              </w:rPr>
              <w:t xml:space="preserve">be </w:t>
            </w:r>
            <w:r w:rsidRPr="002B6AA0">
              <w:rPr>
                <w:rFonts w:eastAsiaTheme="minorEastAsia"/>
                <w:lang w:eastAsia="zh-CN"/>
              </w:rPr>
              <w:t>configured</w:t>
            </w:r>
            <w:r>
              <w:rPr>
                <w:rFonts w:eastAsiaTheme="minorEastAsia"/>
                <w:lang w:eastAsia="zh-CN"/>
              </w:rPr>
              <w:t xml:space="preserve"> by the NW, e.g., gNB can configure the UE with the criteria to enter a survival state, or the NW can choose not to configure that UE behavior and rely on implementation, however, the presence of a standardized solution is crucial for a proper industrial application operation.</w:t>
            </w:r>
            <w:r w:rsidRPr="002B6AA0">
              <w:rPr>
                <w:rFonts w:eastAsiaTheme="minorEastAsia"/>
                <w:lang w:eastAsia="zh-CN"/>
              </w:rPr>
              <w:t xml:space="preserve"> </w:t>
            </w:r>
          </w:p>
        </w:tc>
      </w:tr>
      <w:tr w:rsidR="006F6B4F" w14:paraId="5458F005" w14:textId="77777777" w:rsidTr="00973AFA">
        <w:tc>
          <w:tcPr>
            <w:tcW w:w="666" w:type="pct"/>
          </w:tcPr>
          <w:p w14:paraId="5F4C0AAB" w14:textId="77777777" w:rsidR="006F6B4F" w:rsidRDefault="006F6B4F" w:rsidP="00E01369">
            <w:pPr>
              <w:spacing w:after="0"/>
              <w:jc w:val="both"/>
              <w:rPr>
                <w:rFonts w:eastAsiaTheme="minorEastAsia"/>
                <w:lang w:eastAsia="zh-CN"/>
              </w:rPr>
            </w:pPr>
            <w:r>
              <w:rPr>
                <w:rFonts w:eastAsiaTheme="minorEastAsia"/>
                <w:lang w:eastAsia="zh-CN"/>
              </w:rPr>
              <w:t>Xiaomi</w:t>
            </w:r>
          </w:p>
        </w:tc>
        <w:tc>
          <w:tcPr>
            <w:tcW w:w="579" w:type="pct"/>
          </w:tcPr>
          <w:p w14:paraId="03422987" w14:textId="77777777" w:rsidR="006F6B4F" w:rsidRDefault="006F6B4F" w:rsidP="00E01369">
            <w:pPr>
              <w:spacing w:after="0"/>
              <w:jc w:val="both"/>
              <w:rPr>
                <w:rFonts w:eastAsiaTheme="minorEastAsia"/>
                <w:lang w:eastAsia="zh-CN"/>
              </w:rPr>
            </w:pPr>
            <w:r>
              <w:rPr>
                <w:rFonts w:eastAsiaTheme="minorEastAsia"/>
                <w:lang w:eastAsia="zh-CN"/>
              </w:rPr>
              <w:t>No</w:t>
            </w:r>
          </w:p>
        </w:tc>
        <w:tc>
          <w:tcPr>
            <w:tcW w:w="3756" w:type="pct"/>
          </w:tcPr>
          <w:p w14:paraId="1C3FC6A2" w14:textId="77777777" w:rsidR="00C85E7F" w:rsidRDefault="00C85E7F" w:rsidP="007520FD">
            <w:pPr>
              <w:spacing w:after="0"/>
              <w:rPr>
                <w:rFonts w:eastAsiaTheme="minorEastAsia"/>
                <w:lang w:eastAsia="zh-CN"/>
              </w:rPr>
            </w:pPr>
            <w:r>
              <w:t>According to the survival time definition provided by SA2 LS</w:t>
            </w:r>
            <w:r w:rsidRPr="00D632D4">
              <w:t xml:space="preserve"> “R2-2010692</w:t>
            </w:r>
            <w:r>
              <w:t xml:space="preserve"> </w:t>
            </w:r>
            <w:r w:rsidRPr="00D632D4">
              <w:t>LS on Use of Survival Time for Deterministic Applications in 5GS”</w:t>
            </w:r>
            <w:r>
              <w:t>, the survival time is considered as “</w:t>
            </w:r>
            <w:r w:rsidRPr="00415414">
              <w:t>as a maximum time in units of “time” where each unit corresponds to the data burst periodicity defined in TSCAI in Rel-16</w:t>
            </w:r>
            <w:r>
              <w:t>”</w:t>
            </w:r>
          </w:p>
          <w:p w14:paraId="55B3FD3C" w14:textId="77777777" w:rsidR="006F6B4F" w:rsidRDefault="00C85E7F" w:rsidP="007520FD">
            <w:pPr>
              <w:spacing w:after="0"/>
              <w:rPr>
                <w:rFonts w:eastAsiaTheme="minorEastAsia"/>
                <w:lang w:eastAsia="zh-CN"/>
              </w:rPr>
            </w:pPr>
            <w:r>
              <w:rPr>
                <w:rFonts w:eastAsiaTheme="minorEastAsia"/>
                <w:lang w:eastAsia="zh-CN"/>
              </w:rPr>
              <w:t xml:space="preserve">The survival time requirements can be </w:t>
            </w:r>
            <w:r w:rsidR="009D1424">
              <w:rPr>
                <w:rFonts w:eastAsiaTheme="minorEastAsia"/>
                <w:lang w:eastAsia="zh-CN"/>
              </w:rPr>
              <w:t>divided into the following two categories:</w:t>
            </w:r>
          </w:p>
          <w:p w14:paraId="7506C31B" w14:textId="77777777" w:rsidR="009D1424" w:rsidRPr="00C4741E" w:rsidRDefault="009D1424" w:rsidP="00C4741E">
            <w:pPr>
              <w:pStyle w:val="af6"/>
              <w:numPr>
                <w:ilvl w:val="0"/>
                <w:numId w:val="26"/>
              </w:numPr>
              <w:spacing w:after="0"/>
              <w:rPr>
                <w:rFonts w:eastAsiaTheme="minorEastAsia"/>
                <w:lang w:eastAsia="zh-CN"/>
              </w:rPr>
            </w:pPr>
            <w:r w:rsidRPr="00C4741E">
              <w:rPr>
                <w:rFonts w:eastAsiaTheme="minorEastAsia"/>
                <w:lang w:eastAsia="zh-CN"/>
              </w:rPr>
              <w:t>Cat1 (Survival time = Transfer interval): No PDCP PDU transmission failure is allowed</w:t>
            </w:r>
            <w:r w:rsidR="00E34C43">
              <w:rPr>
                <w:rFonts w:eastAsiaTheme="minorEastAsia"/>
                <w:lang w:eastAsia="zh-CN"/>
              </w:rPr>
              <w:t xml:space="preserve">. Most stringent </w:t>
            </w:r>
            <w:r w:rsidR="00126786">
              <w:rPr>
                <w:rFonts w:eastAsiaTheme="minorEastAsia"/>
                <w:lang w:eastAsia="zh-CN"/>
              </w:rPr>
              <w:t xml:space="preserve">survival time </w:t>
            </w:r>
            <w:r w:rsidR="00E34C43">
              <w:rPr>
                <w:rFonts w:eastAsiaTheme="minorEastAsia"/>
                <w:lang w:eastAsia="zh-CN"/>
              </w:rPr>
              <w:t>requirement is 0.5ms.</w:t>
            </w:r>
          </w:p>
          <w:p w14:paraId="1F77DA9F" w14:textId="77777777" w:rsidR="00922050" w:rsidRDefault="009D1424" w:rsidP="00C4741E">
            <w:pPr>
              <w:pStyle w:val="af6"/>
              <w:numPr>
                <w:ilvl w:val="0"/>
                <w:numId w:val="26"/>
              </w:numPr>
              <w:spacing w:after="0"/>
              <w:rPr>
                <w:rFonts w:eastAsiaTheme="minorEastAsia"/>
                <w:lang w:eastAsia="zh-CN"/>
              </w:rPr>
            </w:pPr>
            <w:r w:rsidRPr="00C4741E">
              <w:rPr>
                <w:rFonts w:eastAsiaTheme="minorEastAsia"/>
                <w:lang w:eastAsia="zh-CN"/>
              </w:rPr>
              <w:t>Cat2 (Survival time = n * Transfer interval</w:t>
            </w:r>
            <w:r w:rsidR="00793338" w:rsidRPr="00C4741E">
              <w:rPr>
                <w:rFonts w:eastAsiaTheme="minorEastAsia"/>
                <w:lang w:eastAsia="zh-CN"/>
              </w:rPr>
              <w:t>, n&gt;</w:t>
            </w:r>
            <w:r w:rsidR="00122DD7" w:rsidRPr="00C4741E">
              <w:rPr>
                <w:rFonts w:eastAsiaTheme="minorEastAsia"/>
                <w:lang w:eastAsia="zh-CN"/>
              </w:rPr>
              <w:t>=2</w:t>
            </w:r>
            <w:r w:rsidRPr="00C4741E">
              <w:rPr>
                <w:rFonts w:eastAsiaTheme="minorEastAsia"/>
                <w:lang w:eastAsia="zh-CN"/>
              </w:rPr>
              <w:t>):</w:t>
            </w:r>
            <w:r w:rsidR="00884441" w:rsidRPr="00C4741E">
              <w:rPr>
                <w:rFonts w:eastAsiaTheme="minorEastAsia"/>
                <w:lang w:eastAsia="zh-CN"/>
              </w:rPr>
              <w:t xml:space="preserve"> Some PDCP PDU transmission failure </w:t>
            </w:r>
            <w:r w:rsidR="007416EF" w:rsidRPr="00C4741E">
              <w:rPr>
                <w:rFonts w:eastAsiaTheme="minorEastAsia"/>
                <w:lang w:eastAsia="zh-CN"/>
              </w:rPr>
              <w:t>are</w:t>
            </w:r>
            <w:r w:rsidR="00884441" w:rsidRPr="00C4741E">
              <w:rPr>
                <w:rFonts w:eastAsiaTheme="minorEastAsia"/>
                <w:lang w:eastAsia="zh-CN"/>
              </w:rPr>
              <w:t xml:space="preserve"> allowed.</w:t>
            </w:r>
            <w:r w:rsidR="00CF2AD5">
              <w:rPr>
                <w:rFonts w:eastAsiaTheme="minorEastAsia"/>
                <w:lang w:eastAsia="zh-CN"/>
              </w:rPr>
              <w:t xml:space="preserve"> Most stringent </w:t>
            </w:r>
            <w:r w:rsidR="00126786">
              <w:rPr>
                <w:rFonts w:eastAsiaTheme="minorEastAsia"/>
                <w:lang w:eastAsia="zh-CN"/>
              </w:rPr>
              <w:t xml:space="preserve">survival </w:t>
            </w:r>
            <w:r w:rsidR="00CF2AD5">
              <w:rPr>
                <w:rFonts w:eastAsiaTheme="minorEastAsia"/>
                <w:lang w:eastAsia="zh-CN"/>
              </w:rPr>
              <w:t xml:space="preserve">requirement is </w:t>
            </w:r>
            <w:r w:rsidR="00E53DD9">
              <w:rPr>
                <w:rFonts w:eastAsiaTheme="minorEastAsia"/>
                <w:lang w:eastAsia="zh-CN"/>
              </w:rPr>
              <w:t>3</w:t>
            </w:r>
            <w:r w:rsidR="00CF2AD5">
              <w:rPr>
                <w:rFonts w:eastAsiaTheme="minorEastAsia"/>
                <w:lang w:eastAsia="zh-CN"/>
              </w:rPr>
              <w:t>ms</w:t>
            </w:r>
            <w:r w:rsidR="00E53DD9">
              <w:rPr>
                <w:rFonts w:eastAsiaTheme="minorEastAsia"/>
                <w:lang w:eastAsia="zh-CN"/>
              </w:rPr>
              <w:t xml:space="preserve"> with transfer interval=1ms</w:t>
            </w:r>
            <w:r w:rsidR="00CF2AD5">
              <w:rPr>
                <w:rFonts w:eastAsiaTheme="minorEastAsia"/>
                <w:lang w:eastAsia="zh-CN"/>
              </w:rPr>
              <w:t>.</w:t>
            </w:r>
            <w:r w:rsidR="00030FA0">
              <w:rPr>
                <w:rFonts w:eastAsiaTheme="minorEastAsia"/>
                <w:lang w:eastAsia="zh-CN"/>
              </w:rPr>
              <w:t xml:space="preserve"> </w:t>
            </w:r>
            <w:r w:rsidR="00E43B00">
              <w:rPr>
                <w:rFonts w:eastAsiaTheme="minorEastAsia"/>
                <w:lang w:eastAsia="zh-CN"/>
              </w:rPr>
              <w:t xml:space="preserve"> </w:t>
            </w:r>
          </w:p>
          <w:p w14:paraId="540ACA52" w14:textId="77777777" w:rsidR="000903B2" w:rsidRDefault="000903B2" w:rsidP="00E43B00">
            <w:pPr>
              <w:spacing w:after="0"/>
              <w:rPr>
                <w:rFonts w:eastAsiaTheme="minorEastAsia"/>
                <w:lang w:eastAsia="zh-CN"/>
              </w:rPr>
            </w:pPr>
            <w:r>
              <w:rPr>
                <w:rFonts w:eastAsiaTheme="minorEastAsia"/>
                <w:lang w:eastAsia="zh-CN"/>
              </w:rPr>
              <w:lastRenderedPageBreak/>
              <w:t>Considering the processing delay (i.e. 5ms for MAC CE and 10ms for RRCReconfig) of the UE and the gNB</w:t>
            </w:r>
            <w:r w:rsidR="00817AC9">
              <w:rPr>
                <w:rFonts w:eastAsiaTheme="minorEastAsia"/>
                <w:lang w:eastAsia="zh-CN"/>
              </w:rPr>
              <w:t>, using the MAC CE or the RRC message to change the scheduling strategy (e.g. activate PDCP duplication or reconfigure CG type-1) would not work</w:t>
            </w:r>
            <w:r w:rsidR="000B7DE7">
              <w:rPr>
                <w:rFonts w:eastAsiaTheme="minorEastAsia"/>
                <w:lang w:eastAsia="zh-CN"/>
              </w:rPr>
              <w:t xml:space="preserve"> for both of the above two survival time Categories</w:t>
            </w:r>
            <w:r>
              <w:rPr>
                <w:rFonts w:eastAsiaTheme="minorEastAsia"/>
                <w:lang w:eastAsia="zh-CN"/>
              </w:rPr>
              <w:t>.</w:t>
            </w:r>
          </w:p>
          <w:p w14:paraId="3D008D59" w14:textId="77777777" w:rsidR="00E43B00" w:rsidRPr="00E43B00" w:rsidRDefault="00030FA0" w:rsidP="00E43B00">
            <w:pPr>
              <w:spacing w:after="0"/>
              <w:rPr>
                <w:rFonts w:eastAsiaTheme="minorEastAsia"/>
                <w:lang w:eastAsia="zh-CN"/>
              </w:rPr>
            </w:pPr>
            <w:r>
              <w:rPr>
                <w:rFonts w:eastAsiaTheme="minorEastAsia"/>
                <w:lang w:eastAsia="zh-CN"/>
              </w:rPr>
              <w:t xml:space="preserve">Using only the reactivation DCI of CG type-2 </w:t>
            </w:r>
            <w:r w:rsidR="00BA1F26">
              <w:rPr>
                <w:rFonts w:eastAsiaTheme="minorEastAsia"/>
                <w:lang w:eastAsia="zh-CN"/>
              </w:rPr>
              <w:t>to fulfill the survival time requirement seems limiting the implementation flexibility of both the gNB and the UE.</w:t>
            </w:r>
            <w:r w:rsidR="004A2EDC">
              <w:rPr>
                <w:rFonts w:eastAsiaTheme="minorEastAsia"/>
                <w:lang w:eastAsia="zh-CN"/>
              </w:rPr>
              <w:t xml:space="preserve"> For example, PDCP duplication may not be always activated to avoid the redundant transmission, and the CG type -1 could be configured instead of CG type-2, </w:t>
            </w:r>
            <w:r w:rsidR="00E97189">
              <w:rPr>
                <w:rFonts w:eastAsiaTheme="minorEastAsia"/>
                <w:lang w:eastAsia="zh-CN"/>
              </w:rPr>
              <w:t>to</w:t>
            </w:r>
            <w:r w:rsidR="004A2EDC">
              <w:rPr>
                <w:rFonts w:eastAsiaTheme="minorEastAsia"/>
                <w:lang w:eastAsia="zh-CN"/>
              </w:rPr>
              <w:t xml:space="preserve"> avoid the activation delay or to improve the spectrum efficiency by not using the extra activation DCI.</w:t>
            </w:r>
            <w:r w:rsidR="000903B2">
              <w:rPr>
                <w:rFonts w:eastAsiaTheme="minorEastAsia"/>
                <w:lang w:eastAsia="zh-CN"/>
              </w:rPr>
              <w:t xml:space="preserve"> </w:t>
            </w:r>
          </w:p>
          <w:p w14:paraId="593B55D7" w14:textId="77777777" w:rsidR="009D1424" w:rsidRDefault="009D1424" w:rsidP="00122DD7">
            <w:pPr>
              <w:spacing w:after="0"/>
              <w:rPr>
                <w:rFonts w:eastAsiaTheme="minorEastAsia"/>
                <w:lang w:eastAsia="zh-CN"/>
              </w:rPr>
            </w:pPr>
            <w:r>
              <w:rPr>
                <w:rFonts w:eastAsiaTheme="minorEastAsia"/>
                <w:lang w:eastAsia="zh-CN"/>
              </w:rPr>
              <w:t xml:space="preserve"> </w:t>
            </w:r>
          </w:p>
        </w:tc>
      </w:tr>
      <w:tr w:rsidR="00973AFA" w14:paraId="4B76F4B1" w14:textId="77777777" w:rsidTr="00973AFA">
        <w:tc>
          <w:tcPr>
            <w:tcW w:w="666" w:type="pct"/>
          </w:tcPr>
          <w:p w14:paraId="72FCE4A0" w14:textId="77777777" w:rsidR="00973AFA" w:rsidRDefault="00973AFA" w:rsidP="00973AFA">
            <w:pPr>
              <w:spacing w:after="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579" w:type="pct"/>
          </w:tcPr>
          <w:p w14:paraId="6ADBD525" w14:textId="77777777" w:rsidR="00973AFA" w:rsidRDefault="00973AFA" w:rsidP="00973AF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6" w:type="pct"/>
          </w:tcPr>
          <w:p w14:paraId="0E8CD292" w14:textId="77777777" w:rsidR="00973AFA" w:rsidRPr="00071DA1" w:rsidRDefault="00071DA1" w:rsidP="00071DA1">
            <w:r w:rsidRPr="0051647E">
              <w:t>In our understanding, UE-based solution is useful for the service with more stringent latency requirement</w:t>
            </w:r>
            <w:r>
              <w:t xml:space="preserve"> </w:t>
            </w:r>
            <w:r w:rsidRPr="0051647E">
              <w:t>or a shorter survival time</w:t>
            </w:r>
            <w:r>
              <w:t xml:space="preserve"> value.</w:t>
            </w:r>
            <w:r w:rsidRPr="0051647E">
              <w:t xml:space="preserve"> For this case, there is no enough time left to gNB for react or modify resource transmission scheme</w:t>
            </w:r>
            <w:r>
              <w:t>, and</w:t>
            </w:r>
            <w:r w:rsidRPr="0051647E">
              <w:t xml:space="preserve"> UE-based solution </w:t>
            </w:r>
            <w:r>
              <w:t xml:space="preserve">can be a supplementary </w:t>
            </w:r>
            <w:r w:rsidRPr="0051647E">
              <w:t xml:space="preserve">to improve link reliability </w:t>
            </w:r>
            <w:r>
              <w:t>and fulfil</w:t>
            </w:r>
            <w:r w:rsidRPr="0051647E">
              <w:t xml:space="preserve"> survival time requirement.</w:t>
            </w:r>
          </w:p>
        </w:tc>
      </w:tr>
      <w:tr w:rsidR="00973AFA" w14:paraId="2C6019B0" w14:textId="77777777" w:rsidTr="00973AFA">
        <w:tc>
          <w:tcPr>
            <w:tcW w:w="666" w:type="pct"/>
          </w:tcPr>
          <w:p w14:paraId="2D961959" w14:textId="767E93CC" w:rsidR="00973AFA" w:rsidRPr="00973AFA" w:rsidRDefault="00E07A18" w:rsidP="00E01369">
            <w:pPr>
              <w:spacing w:after="0"/>
              <w:jc w:val="both"/>
              <w:rPr>
                <w:rFonts w:eastAsiaTheme="minorEastAsia"/>
                <w:lang w:eastAsia="zh-CN"/>
              </w:rPr>
            </w:pPr>
            <w:r>
              <w:rPr>
                <w:rFonts w:eastAsiaTheme="minorEastAsia"/>
                <w:lang w:eastAsia="zh-CN"/>
              </w:rPr>
              <w:t>Futurewei</w:t>
            </w:r>
          </w:p>
        </w:tc>
        <w:tc>
          <w:tcPr>
            <w:tcW w:w="579" w:type="pct"/>
          </w:tcPr>
          <w:p w14:paraId="72572626" w14:textId="77777777" w:rsidR="00973AFA" w:rsidRDefault="00973AFA" w:rsidP="00E01369">
            <w:pPr>
              <w:spacing w:after="0"/>
              <w:jc w:val="both"/>
              <w:rPr>
                <w:rFonts w:eastAsiaTheme="minorEastAsia"/>
                <w:lang w:eastAsia="zh-CN"/>
              </w:rPr>
            </w:pPr>
          </w:p>
        </w:tc>
        <w:tc>
          <w:tcPr>
            <w:tcW w:w="3756" w:type="pct"/>
          </w:tcPr>
          <w:p w14:paraId="145F7033" w14:textId="29B03853" w:rsidR="00973AFA" w:rsidRDefault="00E07A18" w:rsidP="007520FD">
            <w:pPr>
              <w:spacing w:after="0"/>
            </w:pPr>
            <w:r>
              <w:rPr>
                <w:rFonts w:eastAsiaTheme="minorEastAsia"/>
                <w:lang w:eastAsia="zh-CN"/>
              </w:rPr>
              <w:t xml:space="preserve">Yes for medium to long survival time. FFS for 0 to very short survival time. </w:t>
            </w:r>
          </w:p>
        </w:tc>
      </w:tr>
      <w:tr w:rsidR="008C09EE" w14:paraId="4D086215" w14:textId="77777777" w:rsidTr="00973AFA">
        <w:tc>
          <w:tcPr>
            <w:tcW w:w="666" w:type="pct"/>
          </w:tcPr>
          <w:p w14:paraId="76F709E7" w14:textId="0CC9AB58" w:rsidR="008C09EE" w:rsidRDefault="008C09EE" w:rsidP="00E0136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579" w:type="pct"/>
          </w:tcPr>
          <w:p w14:paraId="7E43C871" w14:textId="50AD7FFA" w:rsidR="008C09EE" w:rsidRDefault="008C09EE" w:rsidP="00E01369">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6" w:type="pct"/>
          </w:tcPr>
          <w:p w14:paraId="1B696EBD" w14:textId="77777777" w:rsidR="008C09EE" w:rsidRDefault="008C09EE" w:rsidP="00DC77CB">
            <w:pPr>
              <w:spacing w:afterLines="30" w:after="72"/>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generally</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above</w:t>
            </w:r>
            <w:r>
              <w:rPr>
                <w:rFonts w:eastAsiaTheme="minorEastAsia"/>
                <w:lang w:eastAsia="zh-CN"/>
              </w:rPr>
              <w:t xml:space="preserve"> </w:t>
            </w:r>
            <w:r>
              <w:rPr>
                <w:rFonts w:eastAsiaTheme="minorEastAsia" w:hint="eastAsia"/>
                <w:lang w:eastAsia="zh-CN"/>
              </w:rPr>
              <w:t>comments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s</w:t>
            </w:r>
            <w:r w:rsidRPr="00E8515C">
              <w:rPr>
                <w:rFonts w:eastAsiaTheme="minorEastAsia"/>
                <w:lang w:eastAsia="zh-CN"/>
              </w:rPr>
              <w:t>urvival time is not meant to improve retransmission reliability, but rather subsequent transmission reliability.</w:t>
            </w:r>
          </w:p>
          <w:p w14:paraId="02444991" w14:textId="77777777" w:rsidR="008C09EE" w:rsidRDefault="008C09EE" w:rsidP="008C09EE">
            <w:pPr>
              <w:spacing w:afterLines="30" w:after="72"/>
              <w:jc w:val="both"/>
              <w:rPr>
                <w:rFonts w:eastAsiaTheme="minorEastAsia"/>
                <w:lang w:eastAsia="zh-CN"/>
              </w:rPr>
            </w:pPr>
            <w:r>
              <w:rPr>
                <w:rFonts w:eastAsiaTheme="minorEastAsia"/>
                <w:lang w:eastAsia="zh-CN"/>
              </w:rPr>
              <w:t>If Survival Time trigging is left to gNB implementation only, we see two possible ways:</w:t>
            </w:r>
          </w:p>
          <w:p w14:paraId="10C6EA63" w14:textId="0B39ABEF" w:rsidR="008C09EE" w:rsidRDefault="008C09EE" w:rsidP="008C09EE">
            <w:pPr>
              <w:pStyle w:val="af6"/>
              <w:numPr>
                <w:ilvl w:val="0"/>
                <w:numId w:val="27"/>
              </w:numPr>
              <w:snapToGrid w:val="0"/>
              <w:spacing w:afterLines="30" w:after="72"/>
              <w:ind w:left="284" w:hanging="284"/>
              <w:contextualSpacing w:val="0"/>
              <w:jc w:val="both"/>
              <w:rPr>
                <w:rFonts w:eastAsiaTheme="minorEastAsia"/>
                <w:lang w:eastAsia="zh-CN"/>
              </w:rPr>
            </w:pPr>
            <w:r>
              <w:rPr>
                <w:rFonts w:eastAsiaTheme="minorEastAsia" w:hint="eastAsia"/>
                <w:szCs w:val="24"/>
                <w:lang w:eastAsia="zh-CN"/>
              </w:rPr>
              <w:t>T</w:t>
            </w:r>
            <w:r>
              <w:rPr>
                <w:rFonts w:eastAsiaTheme="minorEastAsia"/>
                <w:szCs w:val="24"/>
                <w:lang w:eastAsia="zh-CN"/>
              </w:rPr>
              <w:t xml:space="preserve">he first </w:t>
            </w:r>
            <w:r>
              <w:rPr>
                <w:rFonts w:eastAsiaTheme="minorEastAsia"/>
                <w:lang w:eastAsia="zh-CN"/>
              </w:rPr>
              <w:t>way</w:t>
            </w:r>
            <w:r>
              <w:rPr>
                <w:rFonts w:eastAsiaTheme="minorEastAsia"/>
                <w:szCs w:val="24"/>
                <w:lang w:eastAsia="zh-CN"/>
              </w:rPr>
              <w:t xml:space="preserve"> is that there would be “no” survival time </w:t>
            </w:r>
            <w:r>
              <w:rPr>
                <w:rFonts w:eastAsiaTheme="minorEastAsia" w:hint="eastAsia"/>
                <w:szCs w:val="24"/>
                <w:lang w:eastAsia="zh-CN"/>
              </w:rPr>
              <w:t>state</w:t>
            </w:r>
            <w:r>
              <w:rPr>
                <w:rFonts w:eastAsiaTheme="minorEastAsia"/>
                <w:szCs w:val="24"/>
                <w:lang w:eastAsia="zh-CN"/>
              </w:rPr>
              <w:t xml:space="preserve"> at all, e.g., </w:t>
            </w:r>
            <w:r>
              <w:rPr>
                <w:rFonts w:eastAsiaTheme="minorEastAsia"/>
                <w:lang w:eastAsia="zh-CN"/>
              </w:rPr>
              <w:t xml:space="preserve">the network may have to (always) make configuration with high reliability for the use cases provided with survival time requirements. For this way, we have sympathy with HW’s comments, e.g., firstly, it may be </w:t>
            </w:r>
            <w:r w:rsidR="00DC77CB">
              <w:rPr>
                <w:rFonts w:eastAsiaTheme="minorEastAsia"/>
                <w:lang w:eastAsia="zh-CN"/>
              </w:rPr>
              <w:t>difficult</w:t>
            </w:r>
            <w:r>
              <w:rPr>
                <w:rFonts w:eastAsiaTheme="minorEastAsia"/>
                <w:lang w:eastAsia="zh-CN"/>
              </w:rPr>
              <w:t xml:space="preserve"> for the network to determine the “break point” between short ST and medium/long ST. Therefore, the network may have to provide high reliability configuration for all ST use cases. Moreover, as entering ST state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requesting</w:t>
            </w:r>
            <w:r>
              <w:rPr>
                <w:rFonts w:eastAsiaTheme="minorEastAsia"/>
                <w:lang w:eastAsia="zh-CN"/>
              </w:rPr>
              <w:t xml:space="preserve"> </w:t>
            </w:r>
            <w:r>
              <w:rPr>
                <w:rFonts w:eastAsiaTheme="minorEastAsia" w:hint="eastAsia"/>
                <w:lang w:eastAsia="zh-CN"/>
              </w:rPr>
              <w:t>higher</w:t>
            </w:r>
            <w:r>
              <w:rPr>
                <w:rFonts w:eastAsiaTheme="minorEastAsia"/>
                <w:lang w:eastAsia="zh-CN"/>
              </w:rPr>
              <w:t xml:space="preserve"> reliability </w:t>
            </w:r>
            <w:r>
              <w:rPr>
                <w:rFonts w:eastAsiaTheme="minorEastAsia" w:hint="eastAsia"/>
                <w:lang w:eastAsia="zh-CN"/>
              </w:rPr>
              <w:t>transmission</w:t>
            </w:r>
            <w:r>
              <w:rPr>
                <w:rFonts w:eastAsiaTheme="minorEastAsia"/>
                <w:lang w:eastAsia="zh-CN"/>
              </w:rPr>
              <w:t xml:space="preserve"> would be rare case, in most other cases the configuration with high reliability would be unnecessary and wasteful.</w:t>
            </w:r>
          </w:p>
          <w:p w14:paraId="3A1A9FF9" w14:textId="77777777" w:rsidR="008C09EE" w:rsidRDefault="008C09EE" w:rsidP="008C09EE">
            <w:pPr>
              <w:pStyle w:val="af6"/>
              <w:numPr>
                <w:ilvl w:val="0"/>
                <w:numId w:val="27"/>
              </w:numPr>
              <w:snapToGrid w:val="0"/>
              <w:spacing w:afterLines="30" w:after="72"/>
              <w:ind w:left="284" w:hanging="284"/>
              <w:contextualSpacing w:val="0"/>
              <w:jc w:val="both"/>
              <w:rPr>
                <w:rFonts w:eastAsiaTheme="minorEastAsia"/>
                <w:lang w:eastAsia="zh-CN"/>
              </w:rPr>
            </w:pPr>
            <w:r>
              <w:rPr>
                <w:rFonts w:eastAsiaTheme="minorEastAsia"/>
                <w:lang w:eastAsia="zh-CN"/>
              </w:rPr>
              <w:t xml:space="preserve">The second way is that gNB also detect survival time trigger and can only react </w:t>
            </w:r>
            <w:r>
              <w:rPr>
                <w:rFonts w:eastAsiaTheme="minorEastAsia" w:hint="eastAsia"/>
                <w:lang w:eastAsia="zh-CN"/>
              </w:rPr>
              <w:t>after</w:t>
            </w:r>
            <w:r>
              <w:rPr>
                <w:rFonts w:eastAsiaTheme="minorEastAsia"/>
                <w:lang w:eastAsia="zh-CN"/>
              </w:rPr>
              <w:t xml:space="preserve"> entering ST state. We see the following flaws in gNB side that may even make gNB unable to </w:t>
            </w:r>
            <w:r>
              <w:rPr>
                <w:rFonts w:eastAsiaTheme="minorEastAsia" w:hint="eastAsia"/>
                <w:lang w:eastAsia="zh-CN"/>
              </w:rPr>
              <w:t>aware</w:t>
            </w:r>
            <w:r>
              <w:rPr>
                <w:rFonts w:eastAsiaTheme="minorEastAsia"/>
                <w:lang w:eastAsia="zh-CN"/>
              </w:rPr>
              <w:t xml:space="preserve"> the need to enter the ST state:</w:t>
            </w:r>
          </w:p>
          <w:p w14:paraId="2A77F34B" w14:textId="18310C12" w:rsidR="008C09EE" w:rsidRDefault="008C09EE" w:rsidP="00DC77CB">
            <w:pPr>
              <w:pStyle w:val="af6"/>
              <w:numPr>
                <w:ilvl w:val="1"/>
                <w:numId w:val="28"/>
              </w:numPr>
              <w:snapToGrid w:val="0"/>
              <w:spacing w:afterLines="30" w:after="72"/>
              <w:ind w:left="568" w:hanging="284"/>
              <w:contextualSpacing w:val="0"/>
              <w:jc w:val="both"/>
              <w:rPr>
                <w:sz w:val="18"/>
                <w:szCs w:val="18"/>
              </w:rPr>
            </w:pPr>
            <w:r>
              <w:rPr>
                <w:rFonts w:hint="eastAsia"/>
                <w:sz w:val="18"/>
                <w:szCs w:val="18"/>
              </w:rPr>
              <w:t>In uplink transmission</w:t>
            </w:r>
            <w:r>
              <w:rPr>
                <w:sz w:val="18"/>
                <w:szCs w:val="18"/>
              </w:rPr>
              <w:t xml:space="preserve">, even </w:t>
            </w:r>
            <w:r>
              <w:rPr>
                <w:rFonts w:hint="eastAsia"/>
                <w:sz w:val="18"/>
                <w:szCs w:val="18"/>
              </w:rPr>
              <w:t>it</w:t>
            </w:r>
            <w:r>
              <w:rPr>
                <w:sz w:val="18"/>
                <w:szCs w:val="18"/>
              </w:rPr>
              <w:t>’</w:t>
            </w:r>
            <w:r>
              <w:rPr>
                <w:rFonts w:hint="eastAsia"/>
                <w:sz w:val="18"/>
                <w:szCs w:val="18"/>
              </w:rPr>
              <w:t>s</w:t>
            </w:r>
            <w:r>
              <w:rPr>
                <w:sz w:val="18"/>
                <w:szCs w:val="18"/>
              </w:rPr>
              <w:t xml:space="preserve"> </w:t>
            </w:r>
            <w:r>
              <w:rPr>
                <w:rFonts w:hint="eastAsia"/>
                <w:sz w:val="18"/>
                <w:szCs w:val="18"/>
              </w:rPr>
              <w:t>possible</w:t>
            </w:r>
            <w:r>
              <w:rPr>
                <w:sz w:val="18"/>
                <w:szCs w:val="18"/>
              </w:rPr>
              <w:t xml:space="preserve"> </w:t>
            </w:r>
            <w:r>
              <w:rPr>
                <w:rFonts w:hint="eastAsia"/>
                <w:sz w:val="18"/>
                <w:szCs w:val="18"/>
              </w:rPr>
              <w:t>for</w:t>
            </w:r>
            <w:r>
              <w:rPr>
                <w:sz w:val="18"/>
                <w:szCs w:val="18"/>
              </w:rPr>
              <w:t xml:space="preserve"> gNB</w:t>
            </w:r>
            <w:r>
              <w:rPr>
                <w:rFonts w:hint="eastAsia"/>
                <w:sz w:val="18"/>
                <w:szCs w:val="18"/>
              </w:rPr>
              <w:t xml:space="preserve"> to</w:t>
            </w:r>
            <w:r>
              <w:rPr>
                <w:sz w:val="18"/>
                <w:szCs w:val="18"/>
              </w:rPr>
              <w:t xml:space="preserve"> detect loss or failure on packet transmission based on </w:t>
            </w:r>
            <w:r>
              <w:rPr>
                <w:rFonts w:hint="eastAsia"/>
                <w:sz w:val="18"/>
                <w:szCs w:val="18"/>
              </w:rPr>
              <w:t>the</w:t>
            </w:r>
            <w:r>
              <w:rPr>
                <w:sz w:val="18"/>
                <w:szCs w:val="18"/>
              </w:rPr>
              <w:t xml:space="preserve"> </w:t>
            </w:r>
            <w:r>
              <w:rPr>
                <w:rFonts w:hint="eastAsia"/>
                <w:sz w:val="18"/>
                <w:szCs w:val="18"/>
              </w:rPr>
              <w:t>knowledge</w:t>
            </w:r>
            <w:r>
              <w:rPr>
                <w:sz w:val="18"/>
                <w:szCs w:val="18"/>
              </w:rPr>
              <w:t xml:space="preserve"> </w:t>
            </w:r>
            <w:r>
              <w:rPr>
                <w:rFonts w:hint="eastAsia"/>
                <w:sz w:val="18"/>
                <w:szCs w:val="18"/>
              </w:rPr>
              <w:t>of</w:t>
            </w:r>
            <w:r>
              <w:rPr>
                <w:sz w:val="18"/>
                <w:szCs w:val="18"/>
              </w:rPr>
              <w:t xml:space="preserve"> </w:t>
            </w:r>
            <w:r>
              <w:rPr>
                <w:rFonts w:hint="eastAsia"/>
                <w:sz w:val="18"/>
                <w:szCs w:val="18"/>
              </w:rPr>
              <w:t>granted</w:t>
            </w:r>
            <w:r>
              <w:rPr>
                <w:sz w:val="18"/>
                <w:szCs w:val="18"/>
              </w:rPr>
              <w:t xml:space="preserve"> </w:t>
            </w:r>
            <w:r>
              <w:rPr>
                <w:rFonts w:hint="eastAsia"/>
                <w:sz w:val="18"/>
                <w:szCs w:val="18"/>
              </w:rPr>
              <w:t>resources</w:t>
            </w:r>
            <w:r>
              <w:rPr>
                <w:sz w:val="18"/>
                <w:szCs w:val="18"/>
              </w:rPr>
              <w:t xml:space="preserve">, </w:t>
            </w:r>
            <w:r>
              <w:rPr>
                <w:rFonts w:hint="eastAsia"/>
                <w:sz w:val="18"/>
                <w:szCs w:val="18"/>
              </w:rPr>
              <w:t>as</w:t>
            </w:r>
            <w:r>
              <w:rPr>
                <w:sz w:val="18"/>
                <w:szCs w:val="18"/>
              </w:rPr>
              <w:t xml:space="preserve"> </w:t>
            </w:r>
            <w:r>
              <w:rPr>
                <w:rFonts w:hint="eastAsia"/>
                <w:sz w:val="18"/>
                <w:szCs w:val="18"/>
              </w:rPr>
              <w:t>there</w:t>
            </w:r>
            <w:r>
              <w:rPr>
                <w:sz w:val="18"/>
                <w:szCs w:val="18"/>
              </w:rPr>
              <w:t xml:space="preserve"> </w:t>
            </w:r>
            <w:r>
              <w:rPr>
                <w:rFonts w:hint="eastAsia"/>
                <w:sz w:val="18"/>
                <w:szCs w:val="18"/>
              </w:rPr>
              <w:t>may</w:t>
            </w:r>
            <w:r>
              <w:rPr>
                <w:sz w:val="18"/>
                <w:szCs w:val="18"/>
              </w:rPr>
              <w:t xml:space="preserve"> </w:t>
            </w:r>
            <w:r>
              <w:rPr>
                <w:rFonts w:hint="eastAsia"/>
                <w:sz w:val="18"/>
                <w:szCs w:val="18"/>
              </w:rPr>
              <w:t>be</w:t>
            </w:r>
            <w:r>
              <w:rPr>
                <w:sz w:val="18"/>
                <w:szCs w:val="18"/>
              </w:rPr>
              <w:t xml:space="preserve"> </w:t>
            </w:r>
            <w:r>
              <w:rPr>
                <w:rFonts w:hint="eastAsia"/>
                <w:sz w:val="18"/>
                <w:szCs w:val="18"/>
              </w:rPr>
              <w:t>several</w:t>
            </w:r>
            <w:r>
              <w:rPr>
                <w:sz w:val="18"/>
                <w:szCs w:val="18"/>
              </w:rPr>
              <w:t xml:space="preserve"> </w:t>
            </w:r>
            <w:r>
              <w:rPr>
                <w:rFonts w:hint="eastAsia"/>
                <w:sz w:val="18"/>
                <w:szCs w:val="18"/>
              </w:rPr>
              <w:t>different</w:t>
            </w:r>
            <w:r>
              <w:rPr>
                <w:sz w:val="18"/>
                <w:szCs w:val="18"/>
              </w:rPr>
              <w:t xml:space="preserve"> </w:t>
            </w:r>
            <w:r>
              <w:rPr>
                <w:rFonts w:hint="eastAsia"/>
                <w:sz w:val="18"/>
                <w:szCs w:val="18"/>
              </w:rPr>
              <w:t>types</w:t>
            </w:r>
            <w:r>
              <w:rPr>
                <w:sz w:val="18"/>
                <w:szCs w:val="18"/>
              </w:rPr>
              <w:t xml:space="preserve"> (periodic or aperiodic, deterministic or non-deterministic) </w:t>
            </w:r>
            <w:r>
              <w:rPr>
                <w:rFonts w:hint="eastAsia"/>
                <w:sz w:val="18"/>
                <w:szCs w:val="18"/>
              </w:rPr>
              <w:t>services</w:t>
            </w:r>
            <w:r>
              <w:rPr>
                <w:sz w:val="18"/>
                <w:szCs w:val="18"/>
              </w:rPr>
              <w:t xml:space="preserve"> sent on UE side, it may still </w:t>
            </w:r>
            <w:r w:rsidRPr="008C09EE">
              <w:rPr>
                <w:sz w:val="18"/>
                <w:szCs w:val="18"/>
              </w:rPr>
              <w:t xml:space="preserve">be </w:t>
            </w:r>
            <w:r>
              <w:rPr>
                <w:sz w:val="18"/>
                <w:szCs w:val="18"/>
              </w:rPr>
              <w:t xml:space="preserve">not easy for gNB </w:t>
            </w:r>
            <w:r w:rsidRPr="008C09EE">
              <w:rPr>
                <w:sz w:val="18"/>
                <w:szCs w:val="18"/>
              </w:rPr>
              <w:t>to know whether packet loss/failure on certain granted resources belong to a certain periodic deterministic service.</w:t>
            </w:r>
            <w:r>
              <w:rPr>
                <w:sz w:val="18"/>
                <w:szCs w:val="18"/>
              </w:rPr>
              <w:t xml:space="preserve"> Then the gNB may not be able to accurately trigger survival time </w:t>
            </w:r>
            <w:r w:rsidRPr="00B246B3">
              <w:rPr>
                <w:rFonts w:hint="eastAsia"/>
                <w:sz w:val="18"/>
                <w:szCs w:val="18"/>
              </w:rPr>
              <w:t>for</w:t>
            </w:r>
            <w:r w:rsidRPr="00B246B3">
              <w:rPr>
                <w:sz w:val="18"/>
                <w:szCs w:val="18"/>
              </w:rPr>
              <w:t xml:space="preserve"> </w:t>
            </w:r>
            <w:r w:rsidRPr="00B246B3">
              <w:rPr>
                <w:rFonts w:hint="eastAsia"/>
                <w:sz w:val="18"/>
                <w:szCs w:val="18"/>
              </w:rPr>
              <w:t>a</w:t>
            </w:r>
            <w:r w:rsidRPr="00B246B3">
              <w:rPr>
                <w:sz w:val="18"/>
                <w:szCs w:val="18"/>
              </w:rPr>
              <w:t xml:space="preserve"> certain periodic deterministic service</w:t>
            </w:r>
            <w:r>
              <w:rPr>
                <w:sz w:val="18"/>
                <w:szCs w:val="18"/>
              </w:rPr>
              <w:t>.</w:t>
            </w:r>
          </w:p>
          <w:p w14:paraId="35E410CD" w14:textId="381D2ECD" w:rsidR="008C09EE" w:rsidRPr="008C09EE" w:rsidRDefault="008C09EE" w:rsidP="00DC77CB">
            <w:pPr>
              <w:pStyle w:val="af6"/>
              <w:numPr>
                <w:ilvl w:val="1"/>
                <w:numId w:val="28"/>
              </w:numPr>
              <w:snapToGrid w:val="0"/>
              <w:spacing w:afterLines="30" w:after="72"/>
              <w:ind w:left="568" w:hanging="284"/>
              <w:contextualSpacing w:val="0"/>
              <w:jc w:val="both"/>
              <w:rPr>
                <w:sz w:val="18"/>
                <w:szCs w:val="18"/>
              </w:rPr>
            </w:pPr>
            <w:r>
              <w:rPr>
                <w:rFonts w:hint="eastAsia"/>
                <w:sz w:val="18"/>
                <w:szCs w:val="18"/>
              </w:rPr>
              <w:t>In</w:t>
            </w:r>
            <w:r>
              <w:rPr>
                <w:sz w:val="18"/>
                <w:szCs w:val="18"/>
              </w:rPr>
              <w:t xml:space="preserve"> </w:t>
            </w:r>
            <w:r>
              <w:rPr>
                <w:rFonts w:hint="eastAsia"/>
                <w:sz w:val="18"/>
                <w:szCs w:val="18"/>
              </w:rPr>
              <w:t>uplink transmission</w:t>
            </w:r>
            <w:r>
              <w:rPr>
                <w:sz w:val="18"/>
                <w:szCs w:val="18"/>
              </w:rPr>
              <w:t>, there might be another “empty packet” case, e.g., there is an expected UL packet but it’s not really received by the UE at the burst arrival time.</w:t>
            </w:r>
            <w:r>
              <w:rPr>
                <w:rFonts w:hint="eastAsia"/>
                <w:sz w:val="18"/>
                <w:szCs w:val="18"/>
              </w:rPr>
              <w:t xml:space="preserve"> The</w:t>
            </w:r>
            <w:r>
              <w:rPr>
                <w:sz w:val="18"/>
                <w:szCs w:val="18"/>
              </w:rPr>
              <w:t xml:space="preserve"> </w:t>
            </w:r>
            <w:r>
              <w:rPr>
                <w:rFonts w:hint="eastAsia"/>
                <w:sz w:val="18"/>
                <w:szCs w:val="18"/>
              </w:rPr>
              <w:t>gNB cannot accurately identify when empty packet</w:t>
            </w:r>
            <w:r>
              <w:rPr>
                <w:sz w:val="18"/>
                <w:szCs w:val="18"/>
              </w:rPr>
              <w:t xml:space="preserve"> </w:t>
            </w:r>
            <w:r>
              <w:rPr>
                <w:rFonts w:hint="eastAsia"/>
                <w:sz w:val="18"/>
                <w:szCs w:val="18"/>
              </w:rPr>
              <w:t>happens</w:t>
            </w:r>
            <w:r>
              <w:rPr>
                <w:sz w:val="18"/>
                <w:szCs w:val="18"/>
              </w:rPr>
              <w:t xml:space="preserve"> </w:t>
            </w:r>
            <w:r>
              <w:rPr>
                <w:rFonts w:hint="eastAsia"/>
                <w:sz w:val="18"/>
                <w:szCs w:val="18"/>
              </w:rPr>
              <w:t>while</w:t>
            </w:r>
            <w:r>
              <w:rPr>
                <w:sz w:val="18"/>
                <w:szCs w:val="18"/>
              </w:rPr>
              <w:t xml:space="preserve"> </w:t>
            </w:r>
            <w:r>
              <w:rPr>
                <w:rFonts w:hint="eastAsia"/>
                <w:sz w:val="18"/>
                <w:szCs w:val="18"/>
              </w:rPr>
              <w:t>the</w:t>
            </w:r>
            <w:r>
              <w:rPr>
                <w:sz w:val="18"/>
                <w:szCs w:val="18"/>
              </w:rPr>
              <w:t xml:space="preserve"> </w:t>
            </w:r>
            <w:r>
              <w:rPr>
                <w:rFonts w:hint="eastAsia"/>
                <w:sz w:val="18"/>
                <w:szCs w:val="18"/>
              </w:rPr>
              <w:t>UE</w:t>
            </w:r>
            <w:r>
              <w:rPr>
                <w:sz w:val="18"/>
                <w:szCs w:val="18"/>
              </w:rPr>
              <w:t xml:space="preserve"> </w:t>
            </w:r>
            <w:r>
              <w:rPr>
                <w:rFonts w:hint="eastAsia"/>
                <w:sz w:val="18"/>
                <w:szCs w:val="18"/>
              </w:rPr>
              <w:t>can</w:t>
            </w:r>
            <w:r>
              <w:rPr>
                <w:sz w:val="18"/>
                <w:szCs w:val="18"/>
              </w:rPr>
              <w:t>.</w:t>
            </w:r>
          </w:p>
          <w:p w14:paraId="09654E4F" w14:textId="77777777" w:rsidR="008C09EE" w:rsidRPr="00DC77CB" w:rsidRDefault="008C09EE" w:rsidP="00DC77CB">
            <w:pPr>
              <w:spacing w:afterLines="30" w:after="72"/>
              <w:jc w:val="both"/>
              <w:textAlignment w:val="center"/>
              <w:rPr>
                <w:rFonts w:eastAsia="Arial Unicode MS"/>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summary</w:t>
            </w:r>
            <w:r>
              <w:rPr>
                <w:rFonts w:eastAsiaTheme="minorEastAsia"/>
                <w:lang w:eastAsia="zh-CN"/>
              </w:rPr>
              <w:t xml:space="preserve">, gNB implementation-based Survival Time handling has issue of resources waste or may be unable to accurately trigger Survival Time due </w:t>
            </w:r>
            <w:r>
              <w:rPr>
                <w:rFonts w:eastAsiaTheme="minorEastAsia"/>
                <w:lang w:eastAsia="zh-CN"/>
              </w:rPr>
              <w:lastRenderedPageBreak/>
              <w:t xml:space="preserve">to mismatch between packet loss on the granted resources and the service. </w:t>
            </w:r>
            <w:r w:rsidRPr="00DC77CB">
              <w:rPr>
                <w:rFonts w:eastAsia="Arial Unicode MS"/>
                <w:lang w:eastAsia="zh-CN"/>
              </w:rPr>
              <w:t>So we don’t prefer such trigger.</w:t>
            </w:r>
          </w:p>
          <w:p w14:paraId="0E79EB45" w14:textId="389F5AC0" w:rsidR="008C09EE" w:rsidRPr="00DC77CB" w:rsidRDefault="00DC77CB" w:rsidP="00DC77CB">
            <w:pPr>
              <w:spacing w:afterLines="30" w:after="72"/>
              <w:jc w:val="both"/>
              <w:textAlignment w:val="center"/>
              <w:rPr>
                <w:rFonts w:eastAsia="Arial Unicode MS"/>
                <w:lang w:eastAsia="zh-CN"/>
              </w:rPr>
            </w:pPr>
            <w:r w:rsidRPr="00DC77CB">
              <w:rPr>
                <w:rFonts w:eastAsia="Arial Unicode MS" w:hint="eastAsia"/>
                <w:lang w:eastAsia="zh-CN"/>
              </w:rPr>
              <w:t>M</w:t>
            </w:r>
            <w:r w:rsidRPr="00DC77CB">
              <w:rPr>
                <w:rFonts w:eastAsia="Arial Unicode MS"/>
                <w:lang w:eastAsia="zh-CN"/>
              </w:rPr>
              <w:t xml:space="preserve">oreover, we agree with some above concerns for </w:t>
            </w:r>
            <w:r>
              <w:rPr>
                <w:rFonts w:eastAsia="Arial Unicode MS"/>
                <w:lang w:eastAsia="zh-CN"/>
              </w:rPr>
              <w:t>Link reliability increase</w:t>
            </w:r>
            <w:r w:rsidRPr="00DC77CB">
              <w:rPr>
                <w:rFonts w:eastAsia="Arial Unicode MS"/>
                <w:lang w:eastAsia="zh-CN"/>
              </w:rPr>
              <w:t xml:space="preserve"> scheme based on gNB implementation, e.g., activating PDCP duplication via MAC CE when packet loss is detected by the gNB would not be timely. </w:t>
            </w:r>
          </w:p>
          <w:p w14:paraId="76435CE0" w14:textId="77777777" w:rsidR="008C09EE" w:rsidRDefault="008C09EE" w:rsidP="008C09EE">
            <w:pPr>
              <w:spacing w:before="100" w:after="60"/>
              <w:jc w:val="both"/>
              <w:textAlignment w:val="center"/>
              <w:rPr>
                <w:rFonts w:eastAsiaTheme="minorEastAsia"/>
                <w:lang w:eastAsia="zh-CN"/>
              </w:rPr>
            </w:pPr>
          </w:p>
          <w:p w14:paraId="096D9C0D" w14:textId="2CA8C28A" w:rsidR="008C09EE" w:rsidRPr="00DC77CB" w:rsidRDefault="008C09EE" w:rsidP="00552393">
            <w:pPr>
              <w:spacing w:before="100" w:after="60"/>
              <w:jc w:val="both"/>
              <w:textAlignment w:val="cente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CATT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it’s not true </w:t>
            </w:r>
            <w:r>
              <w:rPr>
                <w:lang w:eastAsia="zh-TW"/>
              </w:rPr>
              <w:t>the UE-based reactive triggering is no better than gNB implementation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lang w:eastAsia="zh-TW"/>
              </w:rPr>
              <w:t>UE-based reactive triggeri</w:t>
            </w:r>
            <w:r>
              <w:rPr>
                <w:rFonts w:eastAsiaTheme="minorEastAsia"/>
                <w:lang w:eastAsia="zh-CN"/>
              </w:rPr>
              <w:t xml:space="preserve">ng </w:t>
            </w:r>
            <w:r>
              <w:rPr>
                <w:rFonts w:eastAsiaTheme="minorEastAsia" w:hint="eastAsia"/>
                <w:lang w:eastAsia="zh-CN"/>
              </w:rPr>
              <w:t>always</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rely on the fe</w:t>
            </w:r>
            <w:r>
              <w:rPr>
                <w:lang w:eastAsia="zh-TW"/>
              </w:rPr>
              <w:t>edback fr</w:t>
            </w:r>
            <w:r w:rsidRPr="00DC77CB">
              <w:rPr>
                <w:rFonts w:eastAsiaTheme="minorEastAsia"/>
                <w:lang w:eastAsia="zh-CN"/>
              </w:rPr>
              <w:t xml:space="preserve">om gNB. </w:t>
            </w:r>
            <w:r w:rsidR="00DC77CB" w:rsidRPr="00DC77CB">
              <w:rPr>
                <w:rFonts w:eastAsiaTheme="minorEastAsia" w:hint="eastAsia"/>
                <w:lang w:eastAsia="zh-CN"/>
              </w:rPr>
              <w:t>We</w:t>
            </w:r>
            <w:r w:rsidR="00DC77CB" w:rsidRPr="00DC77CB">
              <w:rPr>
                <w:rFonts w:eastAsiaTheme="minorEastAsia"/>
                <w:lang w:eastAsia="zh-CN"/>
              </w:rPr>
              <w:t xml:space="preserve"> </w:t>
            </w:r>
            <w:r w:rsidR="00DC77CB" w:rsidRPr="00DC77CB">
              <w:rPr>
                <w:rFonts w:eastAsiaTheme="minorEastAsia" w:hint="eastAsia"/>
                <w:lang w:eastAsia="zh-CN"/>
              </w:rPr>
              <w:t>agree</w:t>
            </w:r>
            <w:r w:rsidR="00DC77CB" w:rsidRPr="00DC77CB">
              <w:rPr>
                <w:rFonts w:eastAsiaTheme="minorEastAsia"/>
                <w:lang w:eastAsia="zh-CN"/>
              </w:rPr>
              <w:t xml:space="preserve"> </w:t>
            </w:r>
            <w:r w:rsidR="00DC77CB" w:rsidRPr="00DC77CB">
              <w:rPr>
                <w:rFonts w:eastAsiaTheme="minorEastAsia" w:hint="eastAsia"/>
                <w:lang w:eastAsia="zh-CN"/>
              </w:rPr>
              <w:t>that</w:t>
            </w:r>
            <w:r w:rsidR="00DC77CB">
              <w:rPr>
                <w:rFonts w:eastAsiaTheme="minorEastAsia"/>
                <w:lang w:eastAsia="zh-CN"/>
              </w:rPr>
              <w:t xml:space="preserve"> </w:t>
            </w:r>
            <w:r w:rsidRPr="00DC77CB">
              <w:rPr>
                <w:rFonts w:eastAsiaTheme="minorEastAsia"/>
                <w:lang w:eastAsia="zh-CN"/>
              </w:rPr>
              <w:t>UE-based</w:t>
            </w:r>
            <w:r>
              <w:rPr>
                <w:rFonts w:eastAsiaTheme="minorEastAsia"/>
                <w:lang w:eastAsia="zh-CN"/>
              </w:rPr>
              <w:t xml:space="preserve"> trigger </w:t>
            </w:r>
            <w:r>
              <w:rPr>
                <w:rFonts w:eastAsiaTheme="minorEastAsia" w:hint="eastAsia"/>
                <w:lang w:eastAsia="zh-CN"/>
              </w:rPr>
              <w:t>can</w:t>
            </w:r>
            <w:r>
              <w:rPr>
                <w:rFonts w:eastAsiaTheme="minorEastAsia"/>
                <w:lang w:eastAsia="zh-CN"/>
              </w:rPr>
              <w:t xml:space="preserve"> guara</w:t>
            </w:r>
            <w:r w:rsidRPr="00DC77CB">
              <w:rPr>
                <w:rFonts w:eastAsiaTheme="minorEastAsia"/>
                <w:lang w:eastAsia="zh-CN"/>
              </w:rPr>
              <w:t xml:space="preserve">ntee timely handling of </w:t>
            </w:r>
            <w:r>
              <w:t>the failed packet while increasing the reliability of the next p</w:t>
            </w:r>
            <w:r w:rsidRPr="00DC77CB">
              <w:rPr>
                <w:rFonts w:eastAsiaTheme="minorEastAsia"/>
                <w:lang w:eastAsia="zh-CN"/>
              </w:rPr>
              <w:t xml:space="preserve">acket with some ways, e.g., </w:t>
            </w:r>
            <w:r w:rsidRPr="00DC77CB">
              <w:rPr>
                <w:rFonts w:eastAsiaTheme="minorEastAsia" w:hint="eastAsia"/>
                <w:lang w:eastAsia="zh-CN"/>
              </w:rPr>
              <w:t>a packet</w:t>
            </w:r>
            <w:r w:rsidRPr="00DC77CB">
              <w:rPr>
                <w:rFonts w:eastAsiaTheme="minorEastAsia"/>
                <w:lang w:eastAsia="zh-CN"/>
              </w:rPr>
              <w:t xml:space="preserve"> transmission</w:t>
            </w:r>
            <w:r w:rsidRPr="00DC77CB">
              <w:rPr>
                <w:rFonts w:eastAsiaTheme="minorEastAsia" w:hint="eastAsia"/>
                <w:lang w:eastAsia="zh-CN"/>
              </w:rPr>
              <w:t xml:space="preserve"> failure</w:t>
            </w:r>
            <w:r w:rsidRPr="00DC77CB">
              <w:rPr>
                <w:rFonts w:eastAsiaTheme="minorEastAsia"/>
                <w:lang w:eastAsia="zh-CN"/>
              </w:rPr>
              <w:t xml:space="preserve"> </w:t>
            </w:r>
            <w:r w:rsidRPr="00DC77CB">
              <w:rPr>
                <w:rFonts w:eastAsiaTheme="minorEastAsia" w:hint="eastAsia"/>
                <w:lang w:eastAsia="zh-CN"/>
              </w:rPr>
              <w:t>can</w:t>
            </w:r>
            <w:r w:rsidRPr="00DC77CB">
              <w:rPr>
                <w:rFonts w:eastAsiaTheme="minorEastAsia"/>
                <w:lang w:eastAsia="zh-CN"/>
              </w:rPr>
              <w:t xml:space="preserve"> </w:t>
            </w:r>
            <w:r w:rsidRPr="00DC77CB">
              <w:rPr>
                <w:rFonts w:eastAsiaTheme="minorEastAsia" w:hint="eastAsia"/>
                <w:lang w:eastAsia="zh-CN"/>
              </w:rPr>
              <w:t>be</w:t>
            </w:r>
            <w:r w:rsidRPr="00DC77CB">
              <w:rPr>
                <w:rFonts w:eastAsiaTheme="minorEastAsia"/>
                <w:lang w:eastAsia="zh-CN"/>
              </w:rPr>
              <w:t xml:space="preserve"> </w:t>
            </w:r>
            <w:r w:rsidRPr="00DC77CB">
              <w:rPr>
                <w:rFonts w:eastAsiaTheme="minorEastAsia" w:hint="eastAsia"/>
                <w:lang w:eastAsia="zh-CN"/>
              </w:rPr>
              <w:t xml:space="preserve">confirmed </w:t>
            </w:r>
            <w:r w:rsidRPr="00DC77CB">
              <w:rPr>
                <w:rFonts w:eastAsiaTheme="minorEastAsia"/>
                <w:lang w:eastAsia="zh-CN"/>
              </w:rPr>
              <w:t>if</w:t>
            </w:r>
            <w:r w:rsidRPr="00DC77CB">
              <w:rPr>
                <w:rFonts w:eastAsiaTheme="minorEastAsia" w:hint="eastAsia"/>
                <w:lang w:eastAsia="zh-CN"/>
              </w:rPr>
              <w:t xml:space="preserve"> </w:t>
            </w:r>
            <w:r w:rsidRPr="00DC77CB">
              <w:rPr>
                <w:rFonts w:eastAsiaTheme="minorEastAsia"/>
                <w:lang w:eastAsia="zh-CN"/>
              </w:rPr>
              <w:t xml:space="preserve">an AN </w:t>
            </w:r>
            <w:r w:rsidRPr="00DC77CB">
              <w:rPr>
                <w:rFonts w:eastAsiaTheme="minorEastAsia" w:hint="eastAsia"/>
                <w:lang w:eastAsia="zh-CN"/>
              </w:rPr>
              <w:t>PDB</w:t>
            </w:r>
            <w:r w:rsidRPr="00DC77CB">
              <w:rPr>
                <w:rFonts w:eastAsiaTheme="minorEastAsia"/>
                <w:lang w:eastAsia="zh-CN"/>
              </w:rPr>
              <w:t xml:space="preserve"> is exceeded. </w:t>
            </w:r>
            <w:r w:rsidR="00DC77CB" w:rsidRPr="00DC77CB">
              <w:rPr>
                <w:rFonts w:eastAsiaTheme="minorEastAsia" w:hint="eastAsia"/>
                <w:lang w:eastAsia="zh-CN"/>
              </w:rPr>
              <w:t>I</w:t>
            </w:r>
            <w:r w:rsidRPr="00DC77CB">
              <w:rPr>
                <w:rFonts w:eastAsiaTheme="minorEastAsia"/>
                <w:lang w:eastAsia="zh-CN"/>
              </w:rPr>
              <w:t>n the most stringent</w:t>
            </w:r>
            <w:r w:rsidRPr="00DC77CB">
              <w:rPr>
                <w:rFonts w:eastAsiaTheme="minorEastAsia" w:hint="eastAsia"/>
                <w:lang w:eastAsia="zh-CN"/>
              </w:rPr>
              <w:t xml:space="preserve"> </w:t>
            </w:r>
            <w:r w:rsidRPr="00DC77CB">
              <w:rPr>
                <w:rFonts w:eastAsiaTheme="minorEastAsia"/>
                <w:lang w:eastAsia="zh-CN"/>
              </w:rPr>
              <w:t xml:space="preserve">case (e.g., periodic deterministic with 0.5ms period), </w:t>
            </w:r>
            <w:r w:rsidRPr="00DC77CB">
              <w:rPr>
                <w:rFonts w:eastAsiaTheme="minorEastAsia" w:hint="eastAsia"/>
                <w:lang w:eastAsia="zh-CN"/>
              </w:rPr>
              <w:t>UE</w:t>
            </w:r>
            <w:r w:rsidRPr="00DC77CB">
              <w:rPr>
                <w:rFonts w:eastAsiaTheme="minorEastAsia"/>
                <w:lang w:eastAsia="zh-CN"/>
              </w:rPr>
              <w:t xml:space="preserve"> can also </w:t>
            </w:r>
            <w:r w:rsidRPr="00DC77CB">
              <w:rPr>
                <w:rFonts w:eastAsiaTheme="minorEastAsia" w:hint="eastAsia"/>
                <w:lang w:eastAsia="zh-CN"/>
              </w:rPr>
              <w:t>immediately</w:t>
            </w:r>
            <w:r w:rsidRPr="00DC77CB">
              <w:rPr>
                <w:rFonts w:eastAsiaTheme="minorEastAsia"/>
                <w:lang w:eastAsia="zh-CN"/>
              </w:rPr>
              <w:t xml:space="preserve"> trigger reliability enhancement of the subsequent link transmission</w:t>
            </w:r>
            <w:r w:rsidR="00DC77CB">
              <w:rPr>
                <w:rFonts w:eastAsiaTheme="minorEastAsia"/>
                <w:lang w:eastAsia="zh-CN"/>
              </w:rPr>
              <w:t xml:space="preserve"> </w:t>
            </w:r>
            <w:r w:rsidR="00DC77CB" w:rsidRPr="00DC77CB">
              <w:rPr>
                <w:rFonts w:eastAsiaTheme="minorEastAsia" w:hint="eastAsia"/>
                <w:lang w:eastAsia="zh-CN"/>
              </w:rPr>
              <w:t>when</w:t>
            </w:r>
            <w:r w:rsidR="00DC77CB">
              <w:rPr>
                <w:rFonts w:eastAsiaTheme="minorEastAsia"/>
                <w:lang w:eastAsia="zh-CN"/>
              </w:rPr>
              <w:t xml:space="preserve"> </w:t>
            </w:r>
            <w:r w:rsidR="00DC77CB" w:rsidRPr="00DC77CB">
              <w:rPr>
                <w:rFonts w:eastAsiaTheme="minorEastAsia" w:hint="eastAsia"/>
                <w:lang w:eastAsia="zh-CN"/>
              </w:rPr>
              <w:t>entering</w:t>
            </w:r>
            <w:r w:rsidR="00DC77CB">
              <w:rPr>
                <w:rFonts w:eastAsiaTheme="minorEastAsia"/>
                <w:lang w:eastAsia="zh-CN"/>
              </w:rPr>
              <w:t xml:space="preserve"> </w:t>
            </w:r>
            <w:r w:rsidR="00DC77CB" w:rsidRPr="00DC77CB">
              <w:rPr>
                <w:rFonts w:eastAsiaTheme="minorEastAsia" w:hint="eastAsia"/>
                <w:lang w:eastAsia="zh-CN"/>
              </w:rPr>
              <w:t>ST</w:t>
            </w:r>
            <w:r w:rsidR="00DC77CB">
              <w:rPr>
                <w:rFonts w:eastAsiaTheme="minorEastAsia"/>
                <w:lang w:eastAsia="zh-CN"/>
              </w:rPr>
              <w:t xml:space="preserve"> </w:t>
            </w:r>
            <w:r w:rsidR="00DC77CB" w:rsidRPr="00DC77CB">
              <w:rPr>
                <w:rFonts w:eastAsiaTheme="minorEastAsia" w:hint="eastAsia"/>
                <w:lang w:eastAsia="zh-CN"/>
              </w:rPr>
              <w:t>state</w:t>
            </w:r>
            <w:r w:rsidRPr="00DC77CB">
              <w:rPr>
                <w:rFonts w:eastAsiaTheme="minorEastAsia"/>
                <w:lang w:eastAsia="zh-CN"/>
              </w:rPr>
              <w:t>. The details can be seen in the comments for Q4-a, Q</w:t>
            </w:r>
            <w:r>
              <w:t>8 etc.</w:t>
            </w:r>
          </w:p>
        </w:tc>
      </w:tr>
    </w:tbl>
    <w:p w14:paraId="7DC64183" w14:textId="77777777" w:rsidR="00237B50" w:rsidRDefault="00237B50">
      <w:pPr>
        <w:pStyle w:val="a0"/>
        <w:spacing w:before="120"/>
        <w:rPr>
          <w:rFonts w:eastAsiaTheme="minorEastAsia"/>
          <w:lang w:eastAsia="zh-CN"/>
        </w:rPr>
      </w:pPr>
    </w:p>
    <w:p w14:paraId="39CC30DB" w14:textId="77777777" w:rsidR="00237B50" w:rsidRDefault="00DD78D3">
      <w:pPr>
        <w:pStyle w:val="4"/>
        <w:ind w:left="1310" w:hanging="1310"/>
        <w:rPr>
          <w:rFonts w:ascii="Arial" w:hAnsi="Arial" w:cs="Arial"/>
          <w:sz w:val="20"/>
          <w:szCs w:val="20"/>
        </w:rPr>
      </w:pPr>
      <w:r>
        <w:rPr>
          <w:rFonts w:ascii="Arial" w:hAnsi="Arial" w:cs="Arial"/>
          <w:sz w:val="20"/>
          <w:szCs w:val="20"/>
        </w:rPr>
        <w:t>UE-based with proactive trigger</w:t>
      </w:r>
    </w:p>
    <w:p w14:paraId="697B1B8C" w14:textId="77777777" w:rsidR="00237B50" w:rsidRDefault="00DD78D3">
      <w:pPr>
        <w:jc w:val="both"/>
        <w:rPr>
          <w:lang w:val="en-GB"/>
        </w:rPr>
      </w:pPr>
      <w:r>
        <w:t xml:space="preserve">As described in </w:t>
      </w:r>
      <w:r w:rsidR="001B7B57">
        <w:fldChar w:fldCharType="begin"/>
      </w:r>
      <w:r>
        <w:instrText xml:space="preserve"> REF _Ref69894214 \r \h </w:instrText>
      </w:r>
      <w:r w:rsidR="001B7B57">
        <w:fldChar w:fldCharType="separate"/>
      </w:r>
      <w:r>
        <w:t>[7]</w:t>
      </w:r>
      <w:r w:rsidR="001B7B57">
        <w:fldChar w:fldCharType="end"/>
      </w:r>
      <w:r>
        <w:t>, in this approach, UE “</w:t>
      </w:r>
      <w:r>
        <w:rPr>
          <w:i/>
        </w:rPr>
        <w:t>does not rely on any kind of feedback (e.g. new dynamic grant, re-transmission grant, or ARQ NACK) from the receiver (gNB), but the UE proactively boost the reliability of at least one burst in every N-th incoming burst to make sure consecutive error of N burst does not occur. The PDCP layer may directly determine how to deal with a incoming packet based on its sequence number (SN)</w:t>
      </w:r>
      <w:r>
        <w:t>”</w:t>
      </w:r>
      <w:r>
        <w:rPr>
          <w:lang w:val="en-GB"/>
        </w:rPr>
        <w:t>.</w:t>
      </w:r>
    </w:p>
    <w:p w14:paraId="32DCA978" w14:textId="77777777" w:rsidR="00237B50" w:rsidRDefault="00DD78D3">
      <w:pPr>
        <w:jc w:val="both"/>
      </w:pPr>
      <w:r>
        <w:rPr>
          <w:lang w:val="en-GB"/>
        </w:rPr>
        <w:t xml:space="preserve">Specifically, </w:t>
      </w:r>
      <w:r w:rsidR="001B7B57">
        <w:fldChar w:fldCharType="begin"/>
      </w:r>
      <w:r>
        <w:instrText xml:space="preserve"> REF _Ref69894214 \r \h </w:instrText>
      </w:r>
      <w:r w:rsidR="001B7B57">
        <w:fldChar w:fldCharType="separate"/>
      </w:r>
      <w:r>
        <w:t>[7]</w:t>
      </w:r>
      <w:r w:rsidR="001B7B57">
        <w:fldChar w:fldCharType="end"/>
      </w:r>
      <w:r>
        <w:t xml:space="preserve"> elaborates on the benefits of such approach compared with </w:t>
      </w:r>
      <w:r>
        <w:rPr>
          <w:i/>
        </w:rPr>
        <w:t>reactive</w:t>
      </w:r>
      <w:r>
        <w:t xml:space="preserve"> triggers for which associate issues are listed in observations 1-3 as follows:</w:t>
      </w:r>
    </w:p>
    <w:p w14:paraId="565E31BD" w14:textId="77777777" w:rsidR="00237B50" w:rsidRDefault="00DD78D3">
      <w:pPr>
        <w:pStyle w:val="af6"/>
        <w:numPr>
          <w:ilvl w:val="0"/>
          <w:numId w:val="16"/>
        </w:numPr>
        <w:spacing w:after="160" w:line="252" w:lineRule="auto"/>
        <w:jc w:val="both"/>
        <w:rPr>
          <w:bCs/>
          <w:lang w:eastAsia="zh-TW"/>
        </w:rPr>
      </w:pPr>
      <w:r>
        <w:rPr>
          <w:bCs/>
        </w:rPr>
        <w:t>Relying on feedback (e.g. HARQ feedback or uplink grant) for survival time support would end up a very restrictive solution which basically precludes possibility of flexible TDD, and any small jitter in the end-to-end path would make this solution useless due to extremely tight time budget.</w:t>
      </w:r>
    </w:p>
    <w:p w14:paraId="76A714FF" w14:textId="77777777" w:rsidR="00237B50" w:rsidRDefault="00DD78D3">
      <w:pPr>
        <w:pStyle w:val="af6"/>
        <w:numPr>
          <w:ilvl w:val="0"/>
          <w:numId w:val="16"/>
        </w:numPr>
        <w:spacing w:after="160" w:line="252" w:lineRule="auto"/>
        <w:jc w:val="both"/>
        <w:rPr>
          <w:bCs/>
          <w:lang w:eastAsia="zh-TW"/>
        </w:rPr>
      </w:pPr>
      <w:r>
        <w:rPr>
          <w:bCs/>
        </w:rPr>
        <w:t>If PDCP duplication is to be used as the mean to boost reliability, relying on feedback (e.g. HARQ feedback or uplink grant) for survival time support would result in complicated cross-layer interaction that breaks the current way of RAN protocol operation, as PDCP needs to check status of HARQ processes.</w:t>
      </w:r>
    </w:p>
    <w:p w14:paraId="02DD65B7" w14:textId="77777777" w:rsidR="00237B50" w:rsidRDefault="00DD78D3">
      <w:pPr>
        <w:pStyle w:val="af6"/>
        <w:numPr>
          <w:ilvl w:val="0"/>
          <w:numId w:val="16"/>
        </w:numPr>
        <w:spacing w:after="160" w:line="252" w:lineRule="auto"/>
        <w:jc w:val="both"/>
        <w:rPr>
          <w:bCs/>
          <w:lang w:eastAsia="zh-TW"/>
        </w:rPr>
      </w:pPr>
      <w:r>
        <w:rPr>
          <w:bCs/>
        </w:rPr>
        <w:t>Relying on feedback (e.g. HARQ feedback or uplink grant) for survival time support may require RAN3 involvement as information exchange between UPF/SMF and gNB may be needed to enable cross link coordination for end-to-end survival time support in UE-to-UE communications.</w:t>
      </w:r>
    </w:p>
    <w:p w14:paraId="0293C054" w14:textId="77777777" w:rsidR="00237B50" w:rsidRDefault="00DD78D3">
      <w:pPr>
        <w:spacing w:before="120" w:after="120"/>
        <w:jc w:val="both"/>
      </w:pPr>
      <w:r>
        <w:t xml:space="preserve">And, regarding the lack of efficiency due to the resulting resource waste brought up in previous discussions as a drawback of this method, </w:t>
      </w:r>
      <w:r w:rsidR="001B7B57">
        <w:fldChar w:fldCharType="begin"/>
      </w:r>
      <w:r>
        <w:instrText xml:space="preserve"> REF _Ref69894214 \r \h </w:instrText>
      </w:r>
      <w:r w:rsidR="001B7B57">
        <w:fldChar w:fldCharType="separate"/>
      </w:r>
      <w:r>
        <w:t>[7]</w:t>
      </w:r>
      <w:r w:rsidR="001B7B57">
        <w:fldChar w:fldCharType="end"/>
      </w:r>
      <w:r>
        <w:t xml:space="preserve"> brings the following argument:</w:t>
      </w:r>
    </w:p>
    <w:p w14:paraId="7945F563" w14:textId="77777777" w:rsidR="00237B50" w:rsidRDefault="00DD78D3">
      <w:pPr>
        <w:spacing w:before="120" w:after="120"/>
        <w:jc w:val="both"/>
        <w:rPr>
          <w:i/>
        </w:rPr>
      </w:pPr>
      <w:r>
        <w:rPr>
          <w:i/>
        </w:rPr>
        <w:t>“One may argue that Option 4 is not efficient because reliability of some packets may be boosted unnecessarily. Nevertheless, for schemes based on feedback and autonomous PDCP duplication, the gNB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IIoT/TSC use case, it is much more important to ensure applications do not fail frequently than optimizing spectral efficiency, because failure of applications in such use cases can be quite costly. Thus, spectral efficiency should not be seen as the most prominent criteria when considering the mechanism for supporting survival time.”</w:t>
      </w:r>
    </w:p>
    <w:p w14:paraId="0BE3C183" w14:textId="77777777" w:rsidR="00237B50" w:rsidRDefault="00DD78D3">
      <w:pPr>
        <w:spacing w:before="120" w:after="120"/>
        <w:jc w:val="both"/>
        <w:rPr>
          <w:b/>
        </w:rPr>
      </w:pPr>
      <w:r>
        <w:rPr>
          <w:b/>
        </w:rPr>
        <w:lastRenderedPageBreak/>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261"/>
        <w:gridCol w:w="5936"/>
      </w:tblGrid>
      <w:tr w:rsidR="00237B50" w14:paraId="25C66813" w14:textId="77777777" w:rsidTr="0061415C">
        <w:tc>
          <w:tcPr>
            <w:tcW w:w="666" w:type="pct"/>
            <w:tcBorders>
              <w:top w:val="single" w:sz="4" w:space="0" w:color="auto"/>
              <w:left w:val="single" w:sz="4" w:space="0" w:color="auto"/>
              <w:bottom w:val="single" w:sz="4" w:space="0" w:color="auto"/>
            </w:tcBorders>
            <w:shd w:val="clear" w:color="auto" w:fill="D9D9D9" w:themeFill="background1" w:themeFillShade="D9"/>
          </w:tcPr>
          <w:p w14:paraId="3B8375D0" w14:textId="77777777" w:rsidR="00237B50" w:rsidRDefault="00DD78D3">
            <w:pPr>
              <w:spacing w:before="240"/>
              <w:jc w:val="both"/>
              <w:rPr>
                <w:b/>
              </w:rPr>
            </w:pPr>
            <w:r>
              <w:rPr>
                <w:b/>
              </w:rPr>
              <w:t>Company</w:t>
            </w:r>
          </w:p>
        </w:tc>
        <w:tc>
          <w:tcPr>
            <w:tcW w:w="759" w:type="pct"/>
            <w:tcBorders>
              <w:top w:val="single" w:sz="4" w:space="0" w:color="auto"/>
              <w:bottom w:val="single" w:sz="4" w:space="0" w:color="auto"/>
            </w:tcBorders>
            <w:shd w:val="clear" w:color="auto" w:fill="D9D9D9" w:themeFill="background1" w:themeFillShade="D9"/>
          </w:tcPr>
          <w:p w14:paraId="3D4B8162" w14:textId="77777777" w:rsidR="00237B50" w:rsidRDefault="00DD78D3">
            <w:pPr>
              <w:spacing w:before="240"/>
              <w:jc w:val="both"/>
              <w:rPr>
                <w:b/>
              </w:rPr>
            </w:pPr>
            <w:r>
              <w:rPr>
                <w:b/>
              </w:rPr>
              <w:t>Yes/No</w:t>
            </w:r>
          </w:p>
        </w:tc>
        <w:tc>
          <w:tcPr>
            <w:tcW w:w="3575" w:type="pct"/>
            <w:tcBorders>
              <w:top w:val="single" w:sz="4" w:space="0" w:color="auto"/>
              <w:bottom w:val="single" w:sz="4" w:space="0" w:color="auto"/>
              <w:right w:val="single" w:sz="4" w:space="0" w:color="auto"/>
            </w:tcBorders>
            <w:shd w:val="clear" w:color="auto" w:fill="D9D9D9" w:themeFill="background1" w:themeFillShade="D9"/>
          </w:tcPr>
          <w:p w14:paraId="14AF57C2" w14:textId="77777777" w:rsidR="00237B50" w:rsidRDefault="00DD78D3">
            <w:pPr>
              <w:spacing w:before="240"/>
              <w:jc w:val="both"/>
              <w:rPr>
                <w:b/>
              </w:rPr>
            </w:pPr>
            <w:r>
              <w:rPr>
                <w:b/>
              </w:rPr>
              <w:t>Comments</w:t>
            </w:r>
          </w:p>
        </w:tc>
      </w:tr>
      <w:tr w:rsidR="00237B50" w14:paraId="74B678A3" w14:textId="77777777" w:rsidTr="0061415C">
        <w:tc>
          <w:tcPr>
            <w:tcW w:w="666" w:type="pct"/>
            <w:tcBorders>
              <w:top w:val="single" w:sz="4" w:space="0" w:color="auto"/>
            </w:tcBorders>
          </w:tcPr>
          <w:p w14:paraId="47935607" w14:textId="77777777" w:rsidR="00237B50" w:rsidRDefault="00DD78D3">
            <w:pPr>
              <w:spacing w:after="0"/>
              <w:jc w:val="both"/>
            </w:pPr>
            <w:r>
              <w:t>Ericsson</w:t>
            </w:r>
          </w:p>
        </w:tc>
        <w:tc>
          <w:tcPr>
            <w:tcW w:w="759" w:type="pct"/>
            <w:tcBorders>
              <w:top w:val="single" w:sz="4" w:space="0" w:color="auto"/>
            </w:tcBorders>
          </w:tcPr>
          <w:p w14:paraId="7A581C10" w14:textId="77777777" w:rsidR="00237B50" w:rsidRDefault="00DD78D3">
            <w:pPr>
              <w:spacing w:after="0"/>
              <w:jc w:val="both"/>
              <w:rPr>
                <w:lang w:eastAsia="zh-TW"/>
              </w:rPr>
            </w:pPr>
            <w:r>
              <w:rPr>
                <w:lang w:eastAsia="zh-TW"/>
              </w:rPr>
              <w:t>No</w:t>
            </w:r>
          </w:p>
        </w:tc>
        <w:tc>
          <w:tcPr>
            <w:tcW w:w="3575" w:type="pct"/>
            <w:tcBorders>
              <w:top w:val="single" w:sz="4" w:space="0" w:color="auto"/>
            </w:tcBorders>
          </w:tcPr>
          <w:p w14:paraId="213983A1" w14:textId="77777777" w:rsidR="00237B50" w:rsidRDefault="00DD78D3">
            <w:pPr>
              <w:spacing w:after="0"/>
              <w:jc w:val="both"/>
              <w:rPr>
                <w:lang w:eastAsia="zh-TW"/>
              </w:rPr>
            </w:pPr>
            <w:r>
              <w:rPr>
                <w:lang w:eastAsia="zh-TW"/>
              </w:rPr>
              <w:t xml:space="preserve">In addition to that there is always a resource waste for the “proactively” allocated resources (only one out of 10^4 to 10^5 would be actually useful if one assumes PER of 10^-4 and 10^-5), this can be done by gNB implementation. For example, the network can configure a duplicated leg restricted on a CG with periodicity=N*message periodicity and PDCP discard timer is set to PDB. </w:t>
            </w:r>
          </w:p>
          <w:p w14:paraId="367B8E08" w14:textId="77777777" w:rsidR="00911290" w:rsidRDefault="00911290">
            <w:pPr>
              <w:spacing w:after="0"/>
              <w:jc w:val="both"/>
              <w:rPr>
                <w:lang w:eastAsia="zh-TW"/>
              </w:rPr>
            </w:pPr>
          </w:p>
          <w:p w14:paraId="2C30F743" w14:textId="77777777" w:rsidR="00911290" w:rsidRDefault="00911290">
            <w:pPr>
              <w:spacing w:after="0"/>
              <w:jc w:val="both"/>
              <w:rPr>
                <w:color w:val="C00000"/>
                <w:lang w:eastAsia="zh-TW"/>
              </w:rPr>
            </w:pPr>
            <w:r w:rsidRPr="00911290">
              <w:rPr>
                <w:color w:val="C00000"/>
                <w:lang w:eastAsia="zh-TW"/>
              </w:rPr>
              <w:t>[Nokia]</w:t>
            </w:r>
            <w:r>
              <w:rPr>
                <w:color w:val="C00000"/>
                <w:lang w:eastAsia="zh-TW"/>
              </w:rPr>
              <w:t xml:space="preserve"> But it means duplication is always ON, isn’t this even more inefficient ? Even the CG is with periodicity = N*message periodicity, you still need other resources to process other duplicated packets that do not match these CG timings.</w:t>
            </w:r>
          </w:p>
          <w:p w14:paraId="764F2451" w14:textId="77777777" w:rsidR="007648A0" w:rsidRDefault="007648A0">
            <w:pPr>
              <w:spacing w:after="0"/>
              <w:jc w:val="both"/>
              <w:rPr>
                <w:color w:val="C00000"/>
                <w:lang w:eastAsia="zh-TW"/>
              </w:rPr>
            </w:pPr>
          </w:p>
          <w:p w14:paraId="55312A71" w14:textId="77777777" w:rsidR="007648A0" w:rsidRDefault="007648A0" w:rsidP="007648A0">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There is no radio resource waste. The duplicated packets that do not match these CG timings would be dropped due to PDCP discard timer. Note that the duplicated packets are by LCP restriction restricted to be sent on that CG (allowedCG-List-r16). UE might need to process the duplicated packets, but shouldn’t be a concern since this is an industrial IoT UE.</w:t>
            </w:r>
          </w:p>
          <w:p w14:paraId="3D049AE1" w14:textId="6D8A864D" w:rsidR="007648A0" w:rsidRDefault="007648A0">
            <w:pPr>
              <w:spacing w:after="0"/>
              <w:jc w:val="both"/>
              <w:rPr>
                <w:lang w:eastAsia="zh-TW"/>
              </w:rPr>
            </w:pPr>
          </w:p>
        </w:tc>
      </w:tr>
      <w:tr w:rsidR="00237B50" w14:paraId="2D0B72A7" w14:textId="77777777" w:rsidTr="0061415C">
        <w:tc>
          <w:tcPr>
            <w:tcW w:w="666" w:type="pct"/>
          </w:tcPr>
          <w:p w14:paraId="173EE952" w14:textId="77777777" w:rsidR="00237B50" w:rsidRDefault="00DD78D3">
            <w:pPr>
              <w:spacing w:after="0"/>
              <w:jc w:val="both"/>
            </w:pPr>
            <w:r>
              <w:t>Samsung</w:t>
            </w:r>
          </w:p>
        </w:tc>
        <w:tc>
          <w:tcPr>
            <w:tcW w:w="759" w:type="pct"/>
          </w:tcPr>
          <w:p w14:paraId="6389BC0A" w14:textId="77777777" w:rsidR="00237B50" w:rsidRDefault="00DD78D3">
            <w:pPr>
              <w:spacing w:after="0"/>
              <w:jc w:val="both"/>
            </w:pPr>
            <w:r>
              <w:t>No</w:t>
            </w:r>
          </w:p>
        </w:tc>
        <w:tc>
          <w:tcPr>
            <w:tcW w:w="3575" w:type="pct"/>
          </w:tcPr>
          <w:p w14:paraId="35FFAFE3" w14:textId="77777777" w:rsidR="00237B50" w:rsidRDefault="00DD78D3">
            <w:pPr>
              <w:spacing w:after="0"/>
              <w:jc w:val="both"/>
            </w:pPr>
            <w:r>
              <w:rPr>
                <w:lang w:eastAsia="zh-TW"/>
              </w:rPr>
              <w:t>Benefits are unclear, while the resource wastage appears higher than in other schemes.</w:t>
            </w:r>
          </w:p>
        </w:tc>
      </w:tr>
      <w:tr w:rsidR="00237B50" w14:paraId="1951562C" w14:textId="77777777" w:rsidTr="0061415C">
        <w:tc>
          <w:tcPr>
            <w:tcW w:w="666" w:type="pct"/>
          </w:tcPr>
          <w:p w14:paraId="2B3A4CAE" w14:textId="77777777" w:rsidR="00237B50" w:rsidRDefault="00DD78D3">
            <w:pPr>
              <w:spacing w:after="0"/>
              <w:jc w:val="both"/>
              <w:rPr>
                <w:rFonts w:eastAsia="Malgun Gothic"/>
                <w:lang w:eastAsia="ko-KR"/>
              </w:rPr>
            </w:pPr>
            <w:r>
              <w:rPr>
                <w:rFonts w:eastAsia="Malgun Gothic" w:hint="eastAsia"/>
                <w:lang w:eastAsia="ko-KR"/>
              </w:rPr>
              <w:t>LG</w:t>
            </w:r>
          </w:p>
        </w:tc>
        <w:tc>
          <w:tcPr>
            <w:tcW w:w="759" w:type="pct"/>
          </w:tcPr>
          <w:p w14:paraId="769C8B25" w14:textId="77777777" w:rsidR="00237B50" w:rsidRDefault="00DD78D3">
            <w:pPr>
              <w:spacing w:after="0"/>
              <w:jc w:val="both"/>
              <w:rPr>
                <w:rFonts w:eastAsia="Malgun Gothic"/>
                <w:lang w:eastAsia="ko-KR"/>
              </w:rPr>
            </w:pPr>
            <w:r>
              <w:rPr>
                <w:rFonts w:eastAsia="Malgun Gothic" w:hint="eastAsia"/>
                <w:lang w:eastAsia="ko-KR"/>
              </w:rPr>
              <w:t>No/Yes</w:t>
            </w:r>
          </w:p>
        </w:tc>
        <w:tc>
          <w:tcPr>
            <w:tcW w:w="3575" w:type="pct"/>
          </w:tcPr>
          <w:p w14:paraId="6E9305C5" w14:textId="77777777" w:rsidR="00237B50" w:rsidRDefault="00DD78D3">
            <w:pPr>
              <w:spacing w:after="0"/>
              <w:jc w:val="both"/>
              <w:rPr>
                <w:rFonts w:eastAsia="Malgun Gothic"/>
                <w:lang w:eastAsia="ko-KR"/>
              </w:rPr>
            </w:pPr>
            <w:r>
              <w:rPr>
                <w:rFonts w:eastAsia="Malgun Gothic" w:hint="eastAsia"/>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14:paraId="070AFDC9" w14:textId="77777777" w:rsidTr="0061415C">
        <w:tc>
          <w:tcPr>
            <w:tcW w:w="666" w:type="pct"/>
          </w:tcPr>
          <w:p w14:paraId="60639659" w14:textId="77777777" w:rsidR="00C00B68" w:rsidRDefault="00C00B68" w:rsidP="00C00B68">
            <w:pPr>
              <w:spacing w:after="0"/>
              <w:jc w:val="both"/>
              <w:rPr>
                <w:rFonts w:eastAsiaTheme="minorEastAsia"/>
                <w:lang w:eastAsia="zh-CN"/>
              </w:rPr>
            </w:pPr>
            <w:r>
              <w:rPr>
                <w:rFonts w:eastAsia="宋体"/>
                <w:lang w:eastAsia="zh-CN"/>
              </w:rPr>
              <w:t>Intel</w:t>
            </w:r>
          </w:p>
        </w:tc>
        <w:tc>
          <w:tcPr>
            <w:tcW w:w="759" w:type="pct"/>
          </w:tcPr>
          <w:p w14:paraId="678BAF4B" w14:textId="77777777" w:rsidR="00C00B68" w:rsidRDefault="00C00B68" w:rsidP="00C00B68">
            <w:pPr>
              <w:spacing w:after="0"/>
              <w:jc w:val="both"/>
              <w:rPr>
                <w:rFonts w:eastAsiaTheme="minorEastAsia"/>
                <w:lang w:eastAsia="zh-CN"/>
              </w:rPr>
            </w:pPr>
            <w:r>
              <w:t>No</w:t>
            </w:r>
          </w:p>
        </w:tc>
        <w:tc>
          <w:tcPr>
            <w:tcW w:w="3575" w:type="pct"/>
          </w:tcPr>
          <w:p w14:paraId="74D0BDB7" w14:textId="77777777" w:rsidR="00C00B68" w:rsidRDefault="00C00B68" w:rsidP="00C00B68">
            <w:pPr>
              <w:spacing w:after="0"/>
              <w:jc w:val="both"/>
              <w:rPr>
                <w:rFonts w:eastAsiaTheme="minorEastAsia"/>
                <w:lang w:eastAsia="zh-CN"/>
              </w:rPr>
            </w:pPr>
            <w:r w:rsidRPr="00DE5F86">
              <w:t>A reactive solution or gNB implementation which can meet the latency requirements of a given use-case will have no reason to cause application failure. And would be preferred since it would be more spectrally efficient than a proactive solution.</w:t>
            </w:r>
          </w:p>
        </w:tc>
      </w:tr>
      <w:tr w:rsidR="00C00B68" w14:paraId="090E0CDD" w14:textId="77777777" w:rsidTr="0061415C">
        <w:tc>
          <w:tcPr>
            <w:tcW w:w="666" w:type="pct"/>
          </w:tcPr>
          <w:p w14:paraId="4BB6B580" w14:textId="77777777" w:rsidR="00C00B68" w:rsidRDefault="001D78BA" w:rsidP="00C00B68">
            <w:pPr>
              <w:spacing w:after="0"/>
              <w:jc w:val="both"/>
              <w:rPr>
                <w:rFonts w:eastAsiaTheme="minorEastAsia"/>
                <w:lang w:eastAsia="zh-CN"/>
              </w:rPr>
            </w:pPr>
            <w:r>
              <w:rPr>
                <w:rFonts w:eastAsiaTheme="minorEastAsia"/>
                <w:lang w:eastAsia="zh-CN"/>
              </w:rPr>
              <w:t>MediaTek</w:t>
            </w:r>
          </w:p>
        </w:tc>
        <w:tc>
          <w:tcPr>
            <w:tcW w:w="759" w:type="pct"/>
          </w:tcPr>
          <w:p w14:paraId="3B5DD328" w14:textId="77777777" w:rsidR="00C00B68" w:rsidRDefault="001D78BA" w:rsidP="00C00B68">
            <w:pPr>
              <w:spacing w:after="0"/>
              <w:jc w:val="both"/>
              <w:rPr>
                <w:rFonts w:eastAsiaTheme="minorEastAsia"/>
                <w:lang w:eastAsia="zh-CN"/>
              </w:rPr>
            </w:pPr>
            <w:r>
              <w:rPr>
                <w:rFonts w:eastAsiaTheme="minorEastAsia"/>
                <w:lang w:eastAsia="zh-CN"/>
              </w:rPr>
              <w:t>No</w:t>
            </w:r>
          </w:p>
        </w:tc>
        <w:tc>
          <w:tcPr>
            <w:tcW w:w="3575" w:type="pct"/>
          </w:tcPr>
          <w:p w14:paraId="197A6F57" w14:textId="77777777" w:rsidR="00C00B68" w:rsidRDefault="001D78BA" w:rsidP="00F27BEF">
            <w:pPr>
              <w:spacing w:after="0"/>
              <w:jc w:val="both"/>
              <w:rPr>
                <w:rFonts w:eastAsiaTheme="minorEastAsia"/>
                <w:lang w:eastAsia="zh-CN"/>
              </w:rPr>
            </w:pPr>
            <w:r>
              <w:rPr>
                <w:rFonts w:eastAsiaTheme="minorEastAsia"/>
                <w:lang w:eastAsia="zh-CN"/>
              </w:rPr>
              <w:t>A proactive mechanism requires additional resources all the time, to address the case where an error seldom occurs (</w:t>
            </w:r>
            <w:r w:rsidR="00F27BEF">
              <w:rPr>
                <w:rFonts w:eastAsiaTheme="minorEastAsia"/>
                <w:lang w:eastAsia="zh-CN"/>
              </w:rPr>
              <w:t xml:space="preserve">PER of </w:t>
            </w:r>
            <w:r>
              <w:rPr>
                <w:rFonts w:eastAsiaTheme="minorEastAsia"/>
                <w:lang w:eastAsia="zh-CN"/>
              </w:rPr>
              <w:t>10</w:t>
            </w:r>
            <w:r w:rsidRPr="001D78BA">
              <w:rPr>
                <w:rFonts w:eastAsiaTheme="minorEastAsia"/>
                <w:vertAlign w:val="superscript"/>
                <w:lang w:eastAsia="zh-CN"/>
              </w:rPr>
              <w:t>-4</w:t>
            </w:r>
            <w:r>
              <w:rPr>
                <w:rFonts w:eastAsiaTheme="minorEastAsia"/>
                <w:lang w:eastAsia="zh-CN"/>
              </w:rPr>
              <w:t>/10</w:t>
            </w:r>
            <w:r w:rsidRPr="001D78BA">
              <w:rPr>
                <w:rFonts w:eastAsiaTheme="minorEastAsia"/>
                <w:vertAlign w:val="superscript"/>
                <w:lang w:eastAsia="zh-CN"/>
              </w:rPr>
              <w:t>-5</w:t>
            </w:r>
            <w:r>
              <w:rPr>
                <w:rFonts w:eastAsiaTheme="minorEastAsia"/>
                <w:lang w:eastAsia="zh-CN"/>
              </w:rPr>
              <w:t>)</w:t>
            </w:r>
            <w:r w:rsidR="00F27BEF">
              <w:rPr>
                <w:rFonts w:eastAsiaTheme="minorEastAsia"/>
                <w:lang w:eastAsia="zh-CN"/>
              </w:rPr>
              <w:t>. If still seen as useful, the alternative implementation solution suggested by Ericsson (CG with a periodicity of N*msg periodicity) is available for use today.</w:t>
            </w:r>
          </w:p>
        </w:tc>
      </w:tr>
      <w:tr w:rsidR="00C74C56" w14:paraId="156975B8" w14:textId="77777777" w:rsidTr="0061415C">
        <w:tc>
          <w:tcPr>
            <w:tcW w:w="666" w:type="pct"/>
            <w:tcBorders>
              <w:top w:val="single" w:sz="4" w:space="0" w:color="auto"/>
              <w:left w:val="single" w:sz="4" w:space="0" w:color="auto"/>
              <w:bottom w:val="single" w:sz="4" w:space="0" w:color="auto"/>
              <w:right w:val="single" w:sz="4" w:space="0" w:color="auto"/>
            </w:tcBorders>
          </w:tcPr>
          <w:p w14:paraId="7B102CDC"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Huawei, HiSilicon</w:t>
            </w:r>
          </w:p>
        </w:tc>
        <w:tc>
          <w:tcPr>
            <w:tcW w:w="759" w:type="pct"/>
            <w:tcBorders>
              <w:top w:val="single" w:sz="4" w:space="0" w:color="auto"/>
              <w:left w:val="single" w:sz="4" w:space="0" w:color="auto"/>
              <w:bottom w:val="single" w:sz="4" w:space="0" w:color="auto"/>
              <w:right w:val="single" w:sz="4" w:space="0" w:color="auto"/>
            </w:tcBorders>
          </w:tcPr>
          <w:p w14:paraId="3695E51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Yes/No</w:t>
            </w:r>
          </w:p>
        </w:tc>
        <w:tc>
          <w:tcPr>
            <w:tcW w:w="3575" w:type="pct"/>
            <w:tcBorders>
              <w:top w:val="single" w:sz="4" w:space="0" w:color="auto"/>
              <w:left w:val="single" w:sz="4" w:space="0" w:color="auto"/>
              <w:bottom w:val="single" w:sz="4" w:space="0" w:color="auto"/>
              <w:right w:val="single" w:sz="4" w:space="0" w:color="auto"/>
            </w:tcBorders>
          </w:tcPr>
          <w:p w14:paraId="2F817B7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The main concern of proactive method is the resource inefficiency. For example, for a service with survival time=one periodicity, and the packet error rate is 0.1%, the proactive method will adopt duplication transmission for every two packets. However, packet loss may occur every 1000 packets and duplication transmission is only needed for every 1000 packets. The service is overprotected by the proactive method with the significant waste of resource.</w:t>
            </w:r>
          </w:p>
        </w:tc>
      </w:tr>
      <w:tr w:rsidR="00533E2A" w14:paraId="28AA4FD6" w14:textId="77777777" w:rsidTr="0061415C">
        <w:tc>
          <w:tcPr>
            <w:tcW w:w="666" w:type="pct"/>
          </w:tcPr>
          <w:p w14:paraId="09D5DB41" w14:textId="77777777" w:rsidR="00533E2A" w:rsidRDefault="00533E2A" w:rsidP="00C00B68">
            <w:pPr>
              <w:spacing w:after="0"/>
              <w:jc w:val="both"/>
              <w:rPr>
                <w:rFonts w:eastAsiaTheme="minorEastAsia"/>
                <w:lang w:eastAsia="zh-CN"/>
              </w:rPr>
            </w:pPr>
            <w:r>
              <w:t>CATT</w:t>
            </w:r>
          </w:p>
        </w:tc>
        <w:tc>
          <w:tcPr>
            <w:tcW w:w="759" w:type="pct"/>
          </w:tcPr>
          <w:p w14:paraId="6C49040F" w14:textId="77777777" w:rsidR="00533E2A" w:rsidRDefault="00533E2A" w:rsidP="00C00B68">
            <w:pPr>
              <w:spacing w:after="0"/>
              <w:jc w:val="both"/>
              <w:rPr>
                <w:rFonts w:eastAsiaTheme="minorEastAsia"/>
                <w:lang w:eastAsia="zh-CN"/>
              </w:rPr>
            </w:pPr>
            <w:r>
              <w:t>No</w:t>
            </w:r>
          </w:p>
        </w:tc>
        <w:tc>
          <w:tcPr>
            <w:tcW w:w="3575" w:type="pct"/>
          </w:tcPr>
          <w:p w14:paraId="482D9D2C" w14:textId="77777777" w:rsidR="00533E2A" w:rsidRDefault="00533E2A" w:rsidP="00B5424A">
            <w:pPr>
              <w:spacing w:after="0"/>
              <w:jc w:val="both"/>
            </w:pPr>
            <w:r>
              <w:t>We agree with above companies that the main drawback is the resource waste associated with blindly boosting the transmission which can be up to every other packet for periodic deterministic with 0.5ms period and ST. Regarding the issues associated with reactive triggers raised by the proponent:</w:t>
            </w:r>
          </w:p>
          <w:p w14:paraId="18F38637" w14:textId="77777777" w:rsidR="00533E2A" w:rsidRDefault="00533E2A" w:rsidP="00B5424A">
            <w:pPr>
              <w:pStyle w:val="af6"/>
              <w:numPr>
                <w:ilvl w:val="0"/>
                <w:numId w:val="24"/>
              </w:numPr>
              <w:spacing w:after="0"/>
              <w:jc w:val="both"/>
            </w:pPr>
            <w:r>
              <w:t xml:space="preserve">Flexible TDD: It is our understanding that flexible TDD was designed to provide a high level of both granularity (symbol) and dynamicity (slot-level) in configuring the TDD slot format to </w:t>
            </w:r>
            <w:r w:rsidRPr="000E0FD2">
              <w:rPr>
                <w:i/>
              </w:rPr>
              <w:t>adapt</w:t>
            </w:r>
            <w:r>
              <w:t xml:space="preserve"> </w:t>
            </w:r>
            <w:r>
              <w:lastRenderedPageBreak/>
              <w:t>to the traffic, not the other way around. So we think that, also considering the tight latency requirement, when NW deploys a TSN UL flow on a TDD carrier, it should always make sure that the necessary DL symbols are available following the UL transmission to allow the UE timely receiving the NW feedback.</w:t>
            </w:r>
          </w:p>
          <w:p w14:paraId="5170AEAA" w14:textId="77777777" w:rsidR="00B5424A" w:rsidRPr="00B5424A" w:rsidRDefault="00B5424A" w:rsidP="00B5424A">
            <w:pPr>
              <w:spacing w:after="0"/>
              <w:jc w:val="both"/>
              <w:rPr>
                <w:color w:val="C00000"/>
              </w:rPr>
            </w:pPr>
            <w:r>
              <w:rPr>
                <w:color w:val="C00000"/>
              </w:rPr>
              <w:t>[Nokia] Yes but flexible TDD is also used to adapt DL/UL traffic load. If we force TDD to be configured in a way of matching HARQ timing, we are also sacrificing the flexibility of supporting timely transmission in either DL and UL.</w:t>
            </w:r>
          </w:p>
          <w:p w14:paraId="6AE9A2EC" w14:textId="77777777" w:rsidR="00533E2A" w:rsidRDefault="00533E2A" w:rsidP="00B5424A">
            <w:pPr>
              <w:pStyle w:val="af6"/>
              <w:numPr>
                <w:ilvl w:val="0"/>
                <w:numId w:val="24"/>
              </w:numPr>
              <w:spacing w:after="0"/>
              <w:jc w:val="both"/>
            </w:pPr>
            <w:r>
              <w:t xml:space="preserve">Cross-layer interaction (PDCP/MAC): such cross layer interaction already exists since MAC already controls PDCP duplication from MAC CE reception. It can just be extended to NDI toggle check in the UL grant reception procedure. </w:t>
            </w:r>
          </w:p>
          <w:p w14:paraId="201C188B" w14:textId="77777777" w:rsidR="00B5424A" w:rsidRPr="00B5424A" w:rsidRDefault="00B5424A" w:rsidP="00B5424A">
            <w:pPr>
              <w:spacing w:after="0"/>
              <w:jc w:val="both"/>
              <w:rPr>
                <w:color w:val="C00000"/>
              </w:rPr>
            </w:pPr>
            <w:r>
              <w:rPr>
                <w:color w:val="C00000"/>
              </w:rPr>
              <w:t>[Nokia] In this case we need additional mapping between DRB ID and HARQ process ID, which could be dynamically changed.</w:t>
            </w:r>
          </w:p>
          <w:p w14:paraId="70E65A0B" w14:textId="77777777" w:rsidR="00B5424A" w:rsidRDefault="00B5424A" w:rsidP="00B5424A">
            <w:pPr>
              <w:spacing w:after="0"/>
              <w:jc w:val="both"/>
            </w:pPr>
          </w:p>
          <w:p w14:paraId="5019581F" w14:textId="77777777" w:rsidR="00533E2A" w:rsidRPr="00A83050" w:rsidRDefault="00533E2A" w:rsidP="00B5424A">
            <w:pPr>
              <w:pStyle w:val="af6"/>
              <w:numPr>
                <w:ilvl w:val="0"/>
                <w:numId w:val="24"/>
              </w:numPr>
              <w:spacing w:after="0"/>
              <w:jc w:val="both"/>
            </w:pPr>
            <w:r>
              <w:rPr>
                <w:bCs/>
              </w:rPr>
              <w:t>ST</w:t>
            </w:r>
            <w:r w:rsidRPr="009141A0">
              <w:rPr>
                <w:bCs/>
              </w:rPr>
              <w:t xml:space="preserve"> support in UE-to-UE communications</w:t>
            </w:r>
            <w:r>
              <w:rPr>
                <w:bCs/>
              </w:rPr>
              <w:t xml:space="preserve"> (possibly involving multiple gNBs): there are 2 different usecases brought up by SA1:</w:t>
            </w:r>
          </w:p>
          <w:p w14:paraId="77568E7A" w14:textId="77777777" w:rsidR="00533E2A" w:rsidRPr="00533E2A" w:rsidRDefault="00533E2A" w:rsidP="00533E2A">
            <w:pPr>
              <w:pStyle w:val="af6"/>
              <w:numPr>
                <w:ilvl w:val="1"/>
                <w:numId w:val="24"/>
              </w:numPr>
              <w:spacing w:after="0"/>
              <w:jc w:val="both"/>
              <w:rPr>
                <w:rFonts w:eastAsiaTheme="minorEastAsia"/>
                <w:lang w:eastAsia="zh-CN"/>
              </w:rPr>
            </w:pPr>
            <w:r w:rsidRPr="00457CAE">
              <w:t>Distributed automated switching for isolation and service restoration</w:t>
            </w:r>
            <w:r>
              <w:t>: for such usecase, our understanding is that the “steady-state” requirement is rather loose (&lt;60s) and so can be handled by gNB. The stringent part is for the fault case (</w:t>
            </w:r>
            <w:r w:rsidRPr="00457CAE">
              <w:rPr>
                <w:rFonts w:cs="Arial"/>
              </w:rPr>
              <w:t>≥</w:t>
            </w:r>
            <w:r>
              <w:rPr>
                <w:rFonts w:cs="Arial"/>
              </w:rPr>
              <w:t xml:space="preserve"> </w:t>
            </w:r>
            <w:r>
              <w:t xml:space="preserve">1ms), i.e. when a fault situation has been detected, triggering the </w:t>
            </w:r>
            <w:r w:rsidRPr="00457CAE">
              <w:rPr>
                <w:rFonts w:eastAsia="宋体"/>
              </w:rPr>
              <w:t>fault location, isolation and service restoration procedure</w:t>
            </w:r>
            <w:r>
              <w:rPr>
                <w:rFonts w:eastAsia="宋体"/>
              </w:rPr>
              <w:t>. However a fault situation is expected to be rare and last for a short period of time. Therefore, the best NW strategy in this particular case is to increase the reliability of all transmissions during the fault period to avoid any message failure, rather than focusing on those failed messages.</w:t>
            </w:r>
          </w:p>
          <w:p w14:paraId="4EA4C9C4" w14:textId="77777777" w:rsidR="00533E2A" w:rsidRPr="00B5424A" w:rsidRDefault="00533E2A" w:rsidP="00533E2A">
            <w:pPr>
              <w:pStyle w:val="af6"/>
              <w:numPr>
                <w:ilvl w:val="1"/>
                <w:numId w:val="24"/>
              </w:numPr>
              <w:spacing w:after="0"/>
              <w:jc w:val="both"/>
              <w:rPr>
                <w:rFonts w:eastAsiaTheme="minorEastAsia"/>
                <w:lang w:eastAsia="zh-CN"/>
              </w:rPr>
            </w:pPr>
            <w:r w:rsidRPr="00A21FE7">
              <w:t>Wired-2-wireless</w:t>
            </w:r>
            <w:r>
              <w:t>:</w:t>
            </w:r>
            <w:r w:rsidRPr="00A21FE7">
              <w:t xml:space="preserve"> </w:t>
            </w:r>
            <w:r>
              <w:t xml:space="preserve">the ST associated to such usecase is 3x the transfer interval, i.e. 3ms which leaves 1.5ms for each Uu which is therefore 3 times less stringent than the single link of usecase #1 in Table 5-2.1. We don’t see a problem with implementing the reactive trigger for the Uu used in UL. And as agreed in RAN2#113, the ST for the Uu used in DL is left to NW implementation.   </w:t>
            </w:r>
          </w:p>
          <w:p w14:paraId="22DD5054" w14:textId="77777777" w:rsidR="00B5424A" w:rsidRPr="00B5424A" w:rsidRDefault="00B5424A" w:rsidP="00B5424A">
            <w:pPr>
              <w:spacing w:after="0"/>
              <w:jc w:val="both"/>
              <w:rPr>
                <w:color w:val="C00000"/>
              </w:rPr>
            </w:pPr>
            <w:r>
              <w:rPr>
                <w:color w:val="C00000"/>
              </w:rPr>
              <w:t xml:space="preserve">[Nokia] Yes DL is based on implementation, but </w:t>
            </w:r>
            <w:r w:rsidR="00911290">
              <w:rPr>
                <w:color w:val="C00000"/>
              </w:rPr>
              <w:t xml:space="preserve">when reliability is boosted in DL part, shouldn’t the gNB for DL notify the gNB for UL as well in order to boost reliability end-to-end ? Currently we do not have any trigger for the UL to boost reliability based on what happened in DL the other end, so additional specification work is needed and it impacts RAN3 too. </w:t>
            </w:r>
          </w:p>
          <w:p w14:paraId="1F5F5E1D" w14:textId="77777777" w:rsidR="00B5424A" w:rsidRPr="00B5424A" w:rsidRDefault="00B5424A" w:rsidP="00B5424A">
            <w:pPr>
              <w:spacing w:after="0"/>
              <w:jc w:val="both"/>
              <w:rPr>
                <w:rFonts w:eastAsiaTheme="minorEastAsia"/>
                <w:lang w:eastAsia="zh-CN"/>
              </w:rPr>
            </w:pPr>
          </w:p>
        </w:tc>
      </w:tr>
      <w:tr w:rsidR="00533E2A" w14:paraId="3BBF03D9" w14:textId="77777777" w:rsidTr="0061415C">
        <w:tc>
          <w:tcPr>
            <w:tcW w:w="666" w:type="pct"/>
          </w:tcPr>
          <w:p w14:paraId="28C57B4B" w14:textId="77777777" w:rsidR="00533E2A" w:rsidRDefault="00B5424A" w:rsidP="00C00B68">
            <w:pPr>
              <w:spacing w:after="0"/>
              <w:jc w:val="both"/>
              <w:rPr>
                <w:rFonts w:eastAsiaTheme="minorEastAsia"/>
                <w:lang w:eastAsia="zh-CN"/>
              </w:rPr>
            </w:pPr>
            <w:r>
              <w:rPr>
                <w:rFonts w:eastAsiaTheme="minorEastAsia"/>
                <w:lang w:eastAsia="zh-CN"/>
              </w:rPr>
              <w:lastRenderedPageBreak/>
              <w:t>Nokia</w:t>
            </w:r>
          </w:p>
        </w:tc>
        <w:tc>
          <w:tcPr>
            <w:tcW w:w="759" w:type="pct"/>
          </w:tcPr>
          <w:p w14:paraId="3B17A8B7" w14:textId="77777777" w:rsidR="00533E2A" w:rsidRDefault="00B5424A" w:rsidP="00C00B68">
            <w:pPr>
              <w:spacing w:after="0"/>
              <w:jc w:val="both"/>
              <w:rPr>
                <w:rFonts w:eastAsiaTheme="minorEastAsia"/>
                <w:lang w:eastAsia="zh-CN"/>
              </w:rPr>
            </w:pPr>
            <w:r>
              <w:rPr>
                <w:rFonts w:eastAsiaTheme="minorEastAsia"/>
                <w:lang w:eastAsia="zh-CN"/>
              </w:rPr>
              <w:t>Yes</w:t>
            </w:r>
          </w:p>
        </w:tc>
        <w:tc>
          <w:tcPr>
            <w:tcW w:w="3575" w:type="pct"/>
          </w:tcPr>
          <w:p w14:paraId="15B03E5D" w14:textId="77777777" w:rsidR="00B5424A" w:rsidRDefault="00B5424A" w:rsidP="00B5424A">
            <w:pPr>
              <w:spacing w:after="0"/>
              <w:jc w:val="both"/>
              <w:rPr>
                <w:lang w:eastAsia="zh-TW"/>
              </w:rPr>
            </w:pPr>
            <w:r>
              <w:rPr>
                <w:lang w:eastAsia="zh-TW"/>
              </w:rPr>
              <w:t xml:space="preserve">This is required for the most stringent use cases where both survival time and transfer intervals are as short as 0.5ms. In these use cases, relying on feedback is extremely risky and restrictive, as timely feedback is only feasible with very specific subcarrier spacing and TDD configuration, which is not always allowed depending on the available/operational carrier frequency. Besides, for UE-to-UE communications, it is not clear how the two links can be coordinated to ensure survival time can be </w:t>
            </w:r>
            <w:r>
              <w:rPr>
                <w:lang w:eastAsia="zh-TW"/>
              </w:rPr>
              <w:lastRenderedPageBreak/>
              <w:t xml:space="preserve">protected in an end-to-end manner when we only rely on feedback in one link. </w:t>
            </w:r>
          </w:p>
          <w:p w14:paraId="25552D02" w14:textId="77777777" w:rsidR="00B5424A" w:rsidRDefault="00B5424A" w:rsidP="00B5424A">
            <w:pPr>
              <w:spacing w:after="0"/>
              <w:jc w:val="both"/>
              <w:rPr>
                <w:lang w:eastAsia="zh-TW"/>
              </w:rPr>
            </w:pPr>
            <w:r>
              <w:rPr>
                <w:lang w:eastAsia="zh-TW"/>
              </w:rPr>
              <w:t xml:space="preserve">All in all, we think proactive method is the most appropriate to ensure that survival time requirement can be fulfilled in spectral efficient manner even in the most stringent use cases, because we can avoid application failure due to unreliable feedback caused by e.g. beam blockage. </w:t>
            </w:r>
          </w:p>
          <w:p w14:paraId="4FAC7A8B" w14:textId="77777777" w:rsidR="00B5424A" w:rsidRDefault="00B5424A" w:rsidP="00B5424A">
            <w:pPr>
              <w:spacing w:after="0"/>
              <w:jc w:val="both"/>
              <w:rPr>
                <w:lang w:eastAsia="zh-TW"/>
              </w:rPr>
            </w:pPr>
            <w:r>
              <w:rPr>
                <w:lang w:eastAsia="zh-TW"/>
              </w:rPr>
              <w:t>From specification point of view, we only need a configuration message for the UE to identify the PDCP PDUs with SNs that need more attention, which is not complicated.</w:t>
            </w:r>
          </w:p>
          <w:p w14:paraId="26E61804" w14:textId="77777777" w:rsidR="00B5424A" w:rsidRDefault="00B5424A" w:rsidP="00B5424A">
            <w:pPr>
              <w:spacing w:after="0"/>
              <w:jc w:val="both"/>
              <w:rPr>
                <w:lang w:eastAsia="zh-TW"/>
              </w:rPr>
            </w:pPr>
            <w:r>
              <w:rPr>
                <w:lang w:eastAsia="zh-TW"/>
              </w:rPr>
              <w:t>We must point out that, making sure applications do not fail due to 5G defect is of paramount importance. Here in 3GPP we are developing technologies to compete with cable-based solutions, and this is awkward if IIoT/TSC applications fail due to survival time violation caused by e.g. feedback failure over the air interface.</w:t>
            </w:r>
          </w:p>
          <w:p w14:paraId="64340C0C" w14:textId="77777777" w:rsidR="00533E2A" w:rsidRDefault="00533E2A" w:rsidP="00C00B68">
            <w:pPr>
              <w:spacing w:after="0"/>
              <w:jc w:val="both"/>
              <w:rPr>
                <w:rFonts w:eastAsiaTheme="minorEastAsia"/>
                <w:lang w:eastAsia="zh-CN"/>
              </w:rPr>
            </w:pPr>
          </w:p>
        </w:tc>
      </w:tr>
      <w:tr w:rsidR="00641297" w14:paraId="7ADA2173" w14:textId="77777777" w:rsidTr="0061415C">
        <w:tc>
          <w:tcPr>
            <w:tcW w:w="666" w:type="pct"/>
          </w:tcPr>
          <w:p w14:paraId="2A036D5B" w14:textId="77777777" w:rsidR="00641297" w:rsidRDefault="00641297" w:rsidP="00641297">
            <w:pPr>
              <w:spacing w:after="0"/>
              <w:jc w:val="both"/>
              <w:rPr>
                <w:rFonts w:eastAsiaTheme="minorEastAsia"/>
                <w:lang w:eastAsia="zh-CN"/>
              </w:rPr>
            </w:pPr>
            <w:r>
              <w:rPr>
                <w:rFonts w:eastAsiaTheme="minorEastAsia"/>
                <w:lang w:eastAsia="zh-CN"/>
              </w:rPr>
              <w:lastRenderedPageBreak/>
              <w:t>Lenovo</w:t>
            </w:r>
          </w:p>
        </w:tc>
        <w:tc>
          <w:tcPr>
            <w:tcW w:w="759" w:type="pct"/>
          </w:tcPr>
          <w:p w14:paraId="60870782"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575" w:type="pct"/>
          </w:tcPr>
          <w:p w14:paraId="3738030F" w14:textId="77777777" w:rsidR="00641297" w:rsidRDefault="00641297" w:rsidP="00641297">
            <w:pPr>
              <w:spacing w:after="0"/>
              <w:jc w:val="both"/>
              <w:rPr>
                <w:lang w:eastAsia="zh-TW"/>
              </w:rPr>
            </w:pPr>
            <w:r>
              <w:rPr>
                <w:rFonts w:eastAsiaTheme="minorEastAsia"/>
                <w:lang w:eastAsia="zh-CN"/>
              </w:rPr>
              <w:t>Our</w:t>
            </w:r>
            <w:r w:rsidRPr="00C74C56">
              <w:rPr>
                <w:rFonts w:eastAsiaTheme="minorEastAsia"/>
                <w:lang w:eastAsia="zh-CN"/>
              </w:rPr>
              <w:t xml:space="preserve"> main concern of </w:t>
            </w:r>
            <w:r>
              <w:rPr>
                <w:rFonts w:eastAsiaTheme="minorEastAsia"/>
                <w:lang w:eastAsia="zh-CN"/>
              </w:rPr>
              <w:t xml:space="preserve">the </w:t>
            </w:r>
            <w:r w:rsidRPr="00C74C56">
              <w:rPr>
                <w:rFonts w:eastAsiaTheme="minorEastAsia"/>
                <w:lang w:eastAsia="zh-CN"/>
              </w:rPr>
              <w:t xml:space="preserve">proactive method </w:t>
            </w:r>
            <w:r>
              <w:rPr>
                <w:rFonts w:eastAsiaTheme="minorEastAsia"/>
                <w:lang w:eastAsia="zh-CN"/>
              </w:rPr>
              <w:t>is the resource wastage.</w:t>
            </w:r>
          </w:p>
        </w:tc>
      </w:tr>
      <w:tr w:rsidR="000D0073" w14:paraId="72054209" w14:textId="77777777" w:rsidTr="0061415C">
        <w:tc>
          <w:tcPr>
            <w:tcW w:w="666" w:type="pct"/>
          </w:tcPr>
          <w:p w14:paraId="1D42322A" w14:textId="77777777" w:rsidR="000D0073" w:rsidRDefault="000D0073" w:rsidP="000D0073">
            <w:pPr>
              <w:spacing w:after="0"/>
              <w:jc w:val="both"/>
              <w:rPr>
                <w:rFonts w:eastAsiaTheme="minorEastAsia"/>
                <w:lang w:eastAsia="zh-CN"/>
              </w:rPr>
            </w:pPr>
            <w:r>
              <w:rPr>
                <w:rFonts w:eastAsiaTheme="minorEastAsia"/>
                <w:lang w:eastAsia="zh-CN"/>
              </w:rPr>
              <w:t>Qualcomm</w:t>
            </w:r>
          </w:p>
        </w:tc>
        <w:tc>
          <w:tcPr>
            <w:tcW w:w="759" w:type="pct"/>
          </w:tcPr>
          <w:p w14:paraId="0F8B32A1" w14:textId="77777777" w:rsidR="000D0073" w:rsidRDefault="000D0073" w:rsidP="000D0073">
            <w:pPr>
              <w:spacing w:after="0"/>
              <w:rPr>
                <w:rFonts w:eastAsiaTheme="minorEastAsia"/>
                <w:lang w:eastAsia="zh-CN"/>
              </w:rPr>
            </w:pPr>
            <w:r>
              <w:rPr>
                <w:rFonts w:eastAsiaTheme="minorEastAsia"/>
                <w:lang w:eastAsia="zh-CN"/>
              </w:rPr>
              <w:t>No (See comment)</w:t>
            </w:r>
          </w:p>
        </w:tc>
        <w:tc>
          <w:tcPr>
            <w:tcW w:w="3575" w:type="pct"/>
          </w:tcPr>
          <w:p w14:paraId="6A21F4E5" w14:textId="77777777" w:rsidR="000D0073" w:rsidRDefault="000D0073" w:rsidP="007520FD">
            <w:pPr>
              <w:spacing w:after="0"/>
              <w:jc w:val="both"/>
              <w:rPr>
                <w:rFonts w:eastAsiaTheme="minorEastAsia"/>
                <w:lang w:eastAsia="zh-CN"/>
              </w:rPr>
            </w:pPr>
            <w:r>
              <w:rPr>
                <w:rFonts w:eastAsiaTheme="minorEastAsia"/>
                <w:lang w:eastAsia="zh-CN"/>
              </w:rPr>
              <w:t xml:space="preserve">A reactive solution would be more appropriate in terms if resource usage and performance. For the most stringent use case (ST=0.5ms), if it is shown that no reactive solution can boost reliability in time then perhaps a proactive solution may be further assessed. At this point, we prefer on agreeing on a reactive solution first, then a proactive solution might be explored as a supplement if the reactive solution fails in the most stringent 0.5ms use case, i.e., if we can justify the huge cost associated with the proactive solution in terms of additional resource usage.  </w:t>
            </w:r>
          </w:p>
          <w:p w14:paraId="33BCEE0D" w14:textId="77777777" w:rsidR="000D0073" w:rsidRDefault="000D0073" w:rsidP="000D0073">
            <w:pPr>
              <w:spacing w:after="0"/>
              <w:jc w:val="both"/>
              <w:rPr>
                <w:rFonts w:eastAsiaTheme="minorEastAsia"/>
                <w:lang w:eastAsia="zh-CN"/>
              </w:rPr>
            </w:pPr>
            <w:r>
              <w:rPr>
                <w:rFonts w:eastAsiaTheme="minorEastAsia"/>
                <w:lang w:eastAsia="zh-CN"/>
              </w:rPr>
              <w:t xml:space="preserve">For the point made in [7] and by Ericsson and LG here that for some/all use cases the resources would be pre-allocated anyway for both reactive and proactive. We do not agree with this statement but even if this was the case, proactive would increase the UE power usage by proactively duplicating every N PDUs and create unnecessary interference to other UEs, whereas reactive would only duplicate once every 10^4 or 10^5 packets, so even if preallocation was to be accepted, we still think that reactive would  be preferable and should be prioritized in further discussions.   </w:t>
            </w:r>
          </w:p>
        </w:tc>
      </w:tr>
      <w:tr w:rsidR="000B79A2" w14:paraId="2E481C92" w14:textId="77777777" w:rsidTr="0061415C">
        <w:tc>
          <w:tcPr>
            <w:tcW w:w="666" w:type="pct"/>
          </w:tcPr>
          <w:p w14:paraId="4EC340E4" w14:textId="77777777" w:rsidR="000B79A2" w:rsidRDefault="000B79A2" w:rsidP="000D0073">
            <w:pPr>
              <w:spacing w:after="0"/>
              <w:jc w:val="both"/>
              <w:rPr>
                <w:rFonts w:eastAsiaTheme="minorEastAsia"/>
                <w:lang w:eastAsia="zh-CN"/>
              </w:rPr>
            </w:pPr>
            <w:r>
              <w:rPr>
                <w:rFonts w:eastAsiaTheme="minorEastAsia"/>
                <w:lang w:eastAsia="zh-CN"/>
              </w:rPr>
              <w:t>Xiaomi</w:t>
            </w:r>
          </w:p>
        </w:tc>
        <w:tc>
          <w:tcPr>
            <w:tcW w:w="759" w:type="pct"/>
          </w:tcPr>
          <w:p w14:paraId="339D3AC7" w14:textId="77777777" w:rsidR="000B79A2" w:rsidRDefault="003118AB" w:rsidP="000D0073">
            <w:pPr>
              <w:spacing w:after="0"/>
              <w:rPr>
                <w:rFonts w:eastAsiaTheme="minorEastAsia"/>
                <w:lang w:eastAsia="zh-CN"/>
              </w:rPr>
            </w:pPr>
            <w:r>
              <w:rPr>
                <w:rFonts w:eastAsiaTheme="minorEastAsia"/>
                <w:lang w:eastAsia="zh-CN"/>
              </w:rPr>
              <w:t>No if the reactive trigger can fulfill all stringent requirements</w:t>
            </w:r>
          </w:p>
        </w:tc>
        <w:tc>
          <w:tcPr>
            <w:tcW w:w="3575" w:type="pct"/>
          </w:tcPr>
          <w:p w14:paraId="31E4B6DD" w14:textId="77777777" w:rsidR="000B79A2" w:rsidRDefault="003118AB" w:rsidP="007520FD">
            <w:pPr>
              <w:spacing w:after="0"/>
              <w:jc w:val="both"/>
              <w:rPr>
                <w:rFonts w:eastAsiaTheme="minorEastAsia"/>
                <w:lang w:eastAsia="zh-CN"/>
              </w:rPr>
            </w:pPr>
            <w:r>
              <w:rPr>
                <w:rFonts w:eastAsiaTheme="minorEastAsia"/>
                <w:lang w:eastAsia="zh-CN"/>
              </w:rPr>
              <w:t xml:space="preserve">Compared with the reactive trigger, the proactive trigger seems causing more resource waste. However we are open to the </w:t>
            </w:r>
            <w:r w:rsidR="00647F05">
              <w:rPr>
                <w:rFonts w:eastAsiaTheme="minorEastAsia"/>
                <w:lang w:eastAsia="zh-CN"/>
              </w:rPr>
              <w:t xml:space="preserve">proactive </w:t>
            </w:r>
            <w:r>
              <w:rPr>
                <w:rFonts w:eastAsiaTheme="minorEastAsia"/>
                <w:lang w:eastAsia="zh-CN"/>
              </w:rPr>
              <w:t>solution</w:t>
            </w:r>
            <w:r w:rsidR="00647F05">
              <w:rPr>
                <w:rFonts w:eastAsiaTheme="minorEastAsia"/>
                <w:lang w:eastAsia="zh-CN"/>
              </w:rPr>
              <w:t xml:space="preserve"> if the reactive trigger cannot fulfill some stringent requirement.</w:t>
            </w:r>
          </w:p>
        </w:tc>
      </w:tr>
      <w:tr w:rsidR="0061415C" w14:paraId="781D988E" w14:textId="77777777" w:rsidTr="0061415C">
        <w:tc>
          <w:tcPr>
            <w:tcW w:w="666" w:type="pct"/>
          </w:tcPr>
          <w:p w14:paraId="1F7CD02D" w14:textId="77777777" w:rsidR="0061415C" w:rsidRDefault="0061415C" w:rsidP="0061415C">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59" w:type="pct"/>
          </w:tcPr>
          <w:p w14:paraId="124B1E99" w14:textId="77777777" w:rsidR="0061415C" w:rsidRDefault="0061415C" w:rsidP="0061415C">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3575" w:type="pct"/>
          </w:tcPr>
          <w:p w14:paraId="66E19BA9" w14:textId="77777777" w:rsidR="0061415C" w:rsidRPr="00EE288E" w:rsidRDefault="00EE288E" w:rsidP="00EE288E">
            <w:r w:rsidRPr="0051647E">
              <w:t xml:space="preserve">Agree with companies that the main disadvantage of proactive method is </w:t>
            </w:r>
            <w:r>
              <w:t xml:space="preserve">the </w:t>
            </w:r>
            <w:r w:rsidRPr="0051647E">
              <w:t>over</w:t>
            </w:r>
            <w:r>
              <w:t xml:space="preserve">-protection </w:t>
            </w:r>
            <w:r w:rsidRPr="0051647E">
              <w:t>and resource wastage.</w:t>
            </w:r>
          </w:p>
        </w:tc>
      </w:tr>
      <w:tr w:rsidR="00E07A18" w14:paraId="3A2721BF" w14:textId="77777777" w:rsidTr="0061415C">
        <w:tc>
          <w:tcPr>
            <w:tcW w:w="666" w:type="pct"/>
          </w:tcPr>
          <w:p w14:paraId="6E25587E" w14:textId="3B003AA7" w:rsidR="00E07A18" w:rsidRDefault="00E07A18" w:rsidP="00E07A18">
            <w:pPr>
              <w:spacing w:after="0"/>
              <w:jc w:val="both"/>
              <w:rPr>
                <w:rFonts w:eastAsiaTheme="minorEastAsia"/>
                <w:lang w:eastAsia="zh-CN"/>
              </w:rPr>
            </w:pPr>
            <w:r>
              <w:rPr>
                <w:rFonts w:eastAsiaTheme="minorEastAsia"/>
                <w:lang w:eastAsia="zh-CN"/>
              </w:rPr>
              <w:t>Futurewei</w:t>
            </w:r>
          </w:p>
        </w:tc>
        <w:tc>
          <w:tcPr>
            <w:tcW w:w="759" w:type="pct"/>
          </w:tcPr>
          <w:p w14:paraId="29C0CDD7" w14:textId="12D6DD01" w:rsidR="00E07A18" w:rsidRDefault="00E07A18" w:rsidP="00E07A18">
            <w:pPr>
              <w:spacing w:after="0"/>
              <w:rPr>
                <w:rFonts w:eastAsiaTheme="minorEastAsia"/>
                <w:lang w:eastAsia="zh-CN"/>
              </w:rPr>
            </w:pPr>
            <w:r>
              <w:rPr>
                <w:rFonts w:eastAsiaTheme="minorEastAsia"/>
                <w:lang w:eastAsia="zh-CN"/>
              </w:rPr>
              <w:t>No</w:t>
            </w:r>
          </w:p>
        </w:tc>
        <w:tc>
          <w:tcPr>
            <w:tcW w:w="3575" w:type="pct"/>
          </w:tcPr>
          <w:p w14:paraId="64A57284" w14:textId="57E93C04" w:rsidR="00E07A18" w:rsidRPr="0051647E" w:rsidRDefault="00E07A18" w:rsidP="00E07A18">
            <w:r>
              <w:rPr>
                <w:rFonts w:eastAsiaTheme="minorEastAsia"/>
                <w:lang w:eastAsia="zh-CN"/>
              </w:rPr>
              <w:t>Agree with Qualcomm’s comments.</w:t>
            </w:r>
          </w:p>
        </w:tc>
      </w:tr>
      <w:tr w:rsidR="00DC77CB" w14:paraId="6A15C3CD" w14:textId="77777777" w:rsidTr="0061415C">
        <w:tc>
          <w:tcPr>
            <w:tcW w:w="666" w:type="pct"/>
          </w:tcPr>
          <w:p w14:paraId="37117784" w14:textId="563D59E7" w:rsidR="00DC77CB" w:rsidRDefault="00DC77CB" w:rsidP="00DC77CB">
            <w:pPr>
              <w:spacing w:after="0"/>
              <w:jc w:val="both"/>
              <w:rPr>
                <w:rFonts w:eastAsiaTheme="minorEastAsia"/>
                <w:lang w:eastAsia="zh-CN"/>
              </w:rPr>
            </w:pPr>
            <w:r>
              <w:rPr>
                <w:rFonts w:eastAsiaTheme="minorEastAsia" w:hint="eastAsia"/>
                <w:lang w:eastAsia="zh-CN"/>
              </w:rPr>
              <w:t>ZTE</w:t>
            </w:r>
          </w:p>
        </w:tc>
        <w:tc>
          <w:tcPr>
            <w:tcW w:w="759" w:type="pct"/>
          </w:tcPr>
          <w:p w14:paraId="3422D2D4" w14:textId="0AAEC8A4" w:rsidR="00DC77CB" w:rsidRDefault="00DC77CB" w:rsidP="00DC77CB">
            <w:pPr>
              <w:spacing w:after="0"/>
              <w:rPr>
                <w:rFonts w:eastAsiaTheme="minorEastAsia"/>
                <w:lang w:eastAsia="zh-CN"/>
              </w:rPr>
            </w:pPr>
            <w:r>
              <w:rPr>
                <w:rFonts w:eastAsiaTheme="minorEastAsia" w:hint="eastAsia"/>
                <w:lang w:eastAsia="zh-CN"/>
              </w:rPr>
              <w:t>No</w:t>
            </w:r>
          </w:p>
        </w:tc>
        <w:tc>
          <w:tcPr>
            <w:tcW w:w="3575" w:type="pct"/>
          </w:tcPr>
          <w:p w14:paraId="4B2FFF1A" w14:textId="77777777" w:rsidR="00DC77CB" w:rsidRDefault="00DC77CB" w:rsidP="00DC77CB">
            <w:pPr>
              <w:spacing w:afterLines="30" w:after="72"/>
              <w:rPr>
                <w:szCs w:val="20"/>
              </w:rPr>
            </w:pPr>
            <w:bookmarkStart w:id="12" w:name="OLE_LINK6"/>
            <w:r>
              <w:rPr>
                <w:rFonts w:eastAsia="宋体"/>
                <w:lang w:eastAsia="zh-CN"/>
              </w:rPr>
              <w:t xml:space="preserve">Per our understanding, the </w:t>
            </w:r>
            <w:r>
              <w:rPr>
                <w:szCs w:val="20"/>
              </w:rPr>
              <w:t>UE-based with proactive trigger scheme means that, even there is no any packet transmission failure, the reliability for some packets would be proactively(or we can even say, blindly) boosted by UE. We a</w:t>
            </w:r>
            <w:r>
              <w:rPr>
                <w:rFonts w:hint="eastAsia"/>
                <w:szCs w:val="20"/>
              </w:rPr>
              <w:t>gree with</w:t>
            </w:r>
            <w:r>
              <w:rPr>
                <w:szCs w:val="20"/>
              </w:rPr>
              <w:t xml:space="preserve"> above companies that the main drawback of such UE-based proactive mechanism is resource waste. Considering the roughly calculation by HW, such resource waste may make this scheme almost unacceptable</w:t>
            </w:r>
            <w:r>
              <w:rPr>
                <w:rFonts w:hint="eastAsia"/>
                <w:szCs w:val="20"/>
              </w:rPr>
              <w:t>.</w:t>
            </w:r>
            <w:bookmarkEnd w:id="12"/>
          </w:p>
          <w:p w14:paraId="36FEDA9F" w14:textId="4DA0CB2E" w:rsidR="00DC77CB" w:rsidRPr="00DC77CB" w:rsidRDefault="00DC77CB" w:rsidP="00DC77CB">
            <w:pPr>
              <w:spacing w:afterLines="30" w:after="72"/>
              <w:rPr>
                <w:rFonts w:asciiTheme="minorEastAsia" w:eastAsiaTheme="minorEastAsia" w:hAnsiTheme="minorEastAsia"/>
                <w:szCs w:val="20"/>
                <w:lang w:eastAsia="zh-CN"/>
              </w:rPr>
            </w:pPr>
            <w:r w:rsidRPr="00DC77CB">
              <w:rPr>
                <w:rFonts w:hint="eastAsia"/>
                <w:szCs w:val="20"/>
              </w:rPr>
              <w:lastRenderedPageBreak/>
              <w:t>Also</w:t>
            </w:r>
            <w:r w:rsidRPr="00DC77CB">
              <w:rPr>
                <w:szCs w:val="20"/>
              </w:rPr>
              <w:t xml:space="preserve"> </w:t>
            </w:r>
            <w:r w:rsidRPr="00DC77CB">
              <w:rPr>
                <w:rFonts w:hint="eastAsia"/>
                <w:szCs w:val="20"/>
              </w:rPr>
              <w:t>agree</w:t>
            </w:r>
            <w:r w:rsidRPr="00DC77CB">
              <w:rPr>
                <w:szCs w:val="20"/>
              </w:rPr>
              <w:t xml:space="preserve"> </w:t>
            </w:r>
            <w:r w:rsidRPr="00DC77CB">
              <w:rPr>
                <w:rFonts w:hint="eastAsia"/>
                <w:szCs w:val="20"/>
              </w:rPr>
              <w:t>with</w:t>
            </w:r>
            <w:r w:rsidRPr="00DC77CB">
              <w:rPr>
                <w:szCs w:val="20"/>
              </w:rPr>
              <w:t xml:space="preserve"> </w:t>
            </w:r>
            <w:r w:rsidRPr="00DC77CB">
              <w:rPr>
                <w:rFonts w:hint="eastAsia"/>
                <w:szCs w:val="20"/>
              </w:rPr>
              <w:t>Qualcomm</w:t>
            </w:r>
            <w:r w:rsidRPr="00DC77CB">
              <w:rPr>
                <w:szCs w:val="20"/>
              </w:rPr>
              <w:t>’s comments</w:t>
            </w:r>
            <w:r>
              <w:rPr>
                <w:szCs w:val="20"/>
              </w:rPr>
              <w:t>.</w:t>
            </w:r>
          </w:p>
        </w:tc>
      </w:tr>
    </w:tbl>
    <w:p w14:paraId="22726A96" w14:textId="77777777" w:rsidR="00237B50" w:rsidRPr="0061415C" w:rsidRDefault="00237B50">
      <w:pPr>
        <w:pStyle w:val="a0"/>
        <w:spacing w:before="120"/>
        <w:rPr>
          <w:rFonts w:eastAsiaTheme="minorEastAsia"/>
          <w:lang w:eastAsia="zh-CN"/>
        </w:rPr>
      </w:pPr>
    </w:p>
    <w:p w14:paraId="1A6FBEA8" w14:textId="77777777" w:rsidR="00237B50" w:rsidRDefault="00DD78D3">
      <w:pPr>
        <w:pStyle w:val="4"/>
        <w:ind w:left="1310" w:hanging="1310"/>
        <w:rPr>
          <w:rFonts w:ascii="Arial" w:hAnsi="Arial" w:cs="Arial"/>
          <w:sz w:val="20"/>
          <w:szCs w:val="20"/>
        </w:rPr>
      </w:pPr>
      <w:r>
        <w:rPr>
          <w:rFonts w:ascii="Arial" w:hAnsi="Arial" w:cs="Arial"/>
          <w:sz w:val="20"/>
          <w:szCs w:val="20"/>
        </w:rPr>
        <w:t>UE-based with reactive trigger</w:t>
      </w:r>
    </w:p>
    <w:p w14:paraId="4BF1F56B" w14:textId="77777777" w:rsidR="00237B50" w:rsidRDefault="00DD78D3">
      <w:pPr>
        <w:jc w:val="both"/>
      </w:pPr>
      <w:r>
        <w:t xml:space="preserve">As mentioned in Section </w:t>
      </w:r>
      <w:r w:rsidR="001B7B57">
        <w:fldChar w:fldCharType="begin"/>
      </w:r>
      <w:r>
        <w:instrText xml:space="preserve"> REF _Ref69900015 \r \h </w:instrText>
      </w:r>
      <w:r w:rsidR="001B7B57">
        <w:fldChar w:fldCharType="separate"/>
      </w:r>
      <w:r>
        <w:t>3.1.1</w:t>
      </w:r>
      <w:r w:rsidR="001B7B57">
        <w:fldChar w:fldCharType="end"/>
      </w:r>
      <w:r>
        <w:t xml:space="preserve">, this approach mainly includes two alternate options, either based on Tx-side timer or Tx-side counting of transmission failures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rsidR="001B7B57">
        <w:fldChar w:fldCharType="begin"/>
      </w:r>
      <w:r>
        <w:instrText xml:space="preserve"> REF _Ref69894810 \r \h </w:instrText>
      </w:r>
      <w:r w:rsidR="001B7B57">
        <w:fldChar w:fldCharType="separate"/>
      </w:r>
      <w:r>
        <w:t>[6]</w:t>
      </w:r>
      <w:r w:rsidR="001B7B57">
        <w:fldChar w:fldCharType="end"/>
      </w:r>
      <w:r>
        <w:t xml:space="preserve">,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 Note it is Rapporteur’s understanding that the additional pre-configured resources potentially used during Survival Time (e.g. with PDCP Duplication) are not wasted in “normal” state if NW knows when they are used/not used by the UE i.e. if NW knows when UE triggers Survival Time, (e.g. based on NW feedback) in which case it can reuse them in “normal” state.  </w:t>
      </w:r>
    </w:p>
    <w:p w14:paraId="1C60E12A" w14:textId="77777777" w:rsidR="00237B50" w:rsidRDefault="00DD78D3">
      <w:pPr>
        <w:spacing w:before="120" w:after="120"/>
        <w:jc w:val="both"/>
        <w:rPr>
          <w:b/>
        </w:rPr>
      </w:pPr>
      <w:r>
        <w:rPr>
          <w:b/>
        </w:rPr>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76FD5E3" w14:textId="77777777" w:rsidTr="00E07A18">
        <w:tc>
          <w:tcPr>
            <w:tcW w:w="666" w:type="pct"/>
            <w:tcBorders>
              <w:top w:val="single" w:sz="4" w:space="0" w:color="auto"/>
              <w:left w:val="single" w:sz="4" w:space="0" w:color="auto"/>
              <w:bottom w:val="single" w:sz="4" w:space="0" w:color="auto"/>
            </w:tcBorders>
            <w:shd w:val="clear" w:color="auto" w:fill="D9D9D9" w:themeFill="background1" w:themeFillShade="D9"/>
          </w:tcPr>
          <w:p w14:paraId="4BAAD330"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7374A47D"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5CD73742" w14:textId="77777777" w:rsidR="00237B50" w:rsidRDefault="00DD78D3">
            <w:pPr>
              <w:spacing w:before="240"/>
              <w:jc w:val="both"/>
              <w:rPr>
                <w:b/>
              </w:rPr>
            </w:pPr>
            <w:r>
              <w:rPr>
                <w:b/>
              </w:rPr>
              <w:t>Comments</w:t>
            </w:r>
          </w:p>
        </w:tc>
      </w:tr>
      <w:tr w:rsidR="00237B50" w14:paraId="07EE2097" w14:textId="77777777" w:rsidTr="00E07A18">
        <w:tc>
          <w:tcPr>
            <w:tcW w:w="666" w:type="pct"/>
            <w:tcBorders>
              <w:top w:val="single" w:sz="4" w:space="0" w:color="auto"/>
            </w:tcBorders>
          </w:tcPr>
          <w:p w14:paraId="286D496C" w14:textId="77777777" w:rsidR="00237B50" w:rsidRDefault="00DD78D3">
            <w:pPr>
              <w:spacing w:after="0"/>
              <w:jc w:val="both"/>
            </w:pPr>
            <w:r>
              <w:t xml:space="preserve">Ericsson </w:t>
            </w:r>
          </w:p>
        </w:tc>
        <w:tc>
          <w:tcPr>
            <w:tcW w:w="579" w:type="pct"/>
            <w:tcBorders>
              <w:top w:val="single" w:sz="4" w:space="0" w:color="auto"/>
            </w:tcBorders>
          </w:tcPr>
          <w:p w14:paraId="03A6738E" w14:textId="77777777" w:rsidR="00237B50" w:rsidRDefault="00DD78D3">
            <w:pPr>
              <w:spacing w:after="0"/>
              <w:jc w:val="both"/>
              <w:rPr>
                <w:lang w:eastAsia="zh-TW"/>
              </w:rPr>
            </w:pPr>
            <w:r>
              <w:rPr>
                <w:lang w:eastAsia="zh-TW"/>
              </w:rPr>
              <w:t xml:space="preserve">No </w:t>
            </w:r>
          </w:p>
        </w:tc>
        <w:tc>
          <w:tcPr>
            <w:tcW w:w="3755" w:type="pct"/>
            <w:tcBorders>
              <w:top w:val="single" w:sz="4" w:space="0" w:color="auto"/>
            </w:tcBorders>
          </w:tcPr>
          <w:p w14:paraId="23ABAE5C" w14:textId="77777777" w:rsidR="00237B50" w:rsidRDefault="00DD78D3">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addition, the allocated resources are configured for URLLC traffic and, thus, spectrum inefficient for eMBB traffic. </w:t>
            </w:r>
          </w:p>
          <w:p w14:paraId="0C4CB380" w14:textId="77777777" w:rsidR="00237B50" w:rsidRDefault="00237B50">
            <w:pPr>
              <w:spacing w:after="0"/>
              <w:jc w:val="both"/>
              <w:rPr>
                <w:lang w:eastAsia="zh-TW"/>
              </w:rPr>
            </w:pPr>
          </w:p>
          <w:p w14:paraId="758EF230" w14:textId="77777777" w:rsidR="00237B50" w:rsidRDefault="00DD78D3">
            <w:pPr>
              <w:spacing w:after="0"/>
              <w:jc w:val="both"/>
              <w:rPr>
                <w:lang w:eastAsia="zh-TW"/>
              </w:rPr>
            </w:pPr>
            <w:r>
              <w:rPr>
                <w:lang w:eastAsia="zh-TW"/>
              </w:rPr>
              <w:t>Similar to the response to Q3, this would always result in an unacceptable waste of UL resources, since the network has to pre-allocate all these physical resources so that the UE can use it without network indication in, e.g., one out of 10^4 to 10^5 cases.</w:t>
            </w:r>
          </w:p>
        </w:tc>
      </w:tr>
      <w:tr w:rsidR="00237B50" w14:paraId="461BB225" w14:textId="77777777" w:rsidTr="00E07A18">
        <w:tc>
          <w:tcPr>
            <w:tcW w:w="666" w:type="pct"/>
          </w:tcPr>
          <w:p w14:paraId="5564EBCA" w14:textId="77777777" w:rsidR="00237B50" w:rsidRDefault="00DD78D3">
            <w:pPr>
              <w:spacing w:after="0"/>
              <w:jc w:val="both"/>
            </w:pPr>
            <w:r>
              <w:t>Samsung</w:t>
            </w:r>
          </w:p>
        </w:tc>
        <w:tc>
          <w:tcPr>
            <w:tcW w:w="579" w:type="pct"/>
          </w:tcPr>
          <w:p w14:paraId="1BB6814C" w14:textId="77777777" w:rsidR="00237B50" w:rsidRDefault="00DD78D3">
            <w:pPr>
              <w:spacing w:after="0"/>
              <w:jc w:val="both"/>
            </w:pPr>
            <w:r>
              <w:t>Yes</w:t>
            </w:r>
          </w:p>
        </w:tc>
        <w:tc>
          <w:tcPr>
            <w:tcW w:w="3755" w:type="pct"/>
          </w:tcPr>
          <w:p w14:paraId="438AFD14" w14:textId="77777777" w:rsidR="00237B50" w:rsidRDefault="00DD78D3">
            <w:pPr>
              <w:spacing w:after="0"/>
              <w:jc w:val="both"/>
            </w:pPr>
            <w:r>
              <w:t>We share Rapporteur’s understanding.</w:t>
            </w:r>
          </w:p>
        </w:tc>
      </w:tr>
      <w:tr w:rsidR="00237B50" w14:paraId="5D237238" w14:textId="77777777" w:rsidTr="00E07A18">
        <w:tc>
          <w:tcPr>
            <w:tcW w:w="666" w:type="pct"/>
          </w:tcPr>
          <w:p w14:paraId="2F8E1307"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787CC85C"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661F62F0" w14:textId="77777777" w:rsidR="00237B50" w:rsidRDefault="00DD78D3">
            <w:pPr>
              <w:spacing w:after="0"/>
              <w:jc w:val="both"/>
              <w:rPr>
                <w:rFonts w:eastAsia="Malgun Gothic"/>
                <w:lang w:eastAsia="ko-KR"/>
              </w:rPr>
            </w:pPr>
            <w:r>
              <w:rPr>
                <w:rFonts w:eastAsia="Malgun Gothic" w:hint="eastAsia"/>
                <w:lang w:eastAsia="ko-KR"/>
              </w:rPr>
              <w:t xml:space="preserve">As explained in Q3, </w:t>
            </w:r>
            <w:r>
              <w:rPr>
                <w:rFonts w:eastAsia="Malgun Gothic"/>
                <w:lang w:eastAsia="ko-KR"/>
              </w:rPr>
              <w:t>we think reactive solution would not work for very short ST because it requires feedback from the network.</w:t>
            </w:r>
          </w:p>
        </w:tc>
      </w:tr>
      <w:tr w:rsidR="00237B50" w14:paraId="72FF43D5" w14:textId="77777777" w:rsidTr="00E07A18">
        <w:tc>
          <w:tcPr>
            <w:tcW w:w="666" w:type="pct"/>
          </w:tcPr>
          <w:p w14:paraId="33E1B0CD" w14:textId="77777777" w:rsidR="00237B50" w:rsidRDefault="00C00B68">
            <w:pPr>
              <w:spacing w:after="0"/>
              <w:jc w:val="both"/>
              <w:rPr>
                <w:rFonts w:eastAsiaTheme="minorEastAsia"/>
                <w:lang w:eastAsia="zh-CN"/>
              </w:rPr>
            </w:pPr>
            <w:r>
              <w:rPr>
                <w:rFonts w:eastAsiaTheme="minorEastAsia"/>
                <w:lang w:eastAsia="zh-CN"/>
              </w:rPr>
              <w:t>Intel</w:t>
            </w:r>
          </w:p>
        </w:tc>
        <w:tc>
          <w:tcPr>
            <w:tcW w:w="579" w:type="pct"/>
          </w:tcPr>
          <w:p w14:paraId="744875DF" w14:textId="77777777" w:rsidR="00237B50" w:rsidRDefault="00C00B68">
            <w:pPr>
              <w:spacing w:after="0"/>
              <w:jc w:val="both"/>
              <w:rPr>
                <w:rFonts w:eastAsiaTheme="minorEastAsia"/>
                <w:lang w:eastAsia="zh-CN"/>
              </w:rPr>
            </w:pPr>
            <w:r>
              <w:rPr>
                <w:rFonts w:eastAsiaTheme="minorEastAsia"/>
                <w:lang w:eastAsia="zh-CN"/>
              </w:rPr>
              <w:t>Yes</w:t>
            </w:r>
          </w:p>
        </w:tc>
        <w:tc>
          <w:tcPr>
            <w:tcW w:w="3755" w:type="pct"/>
          </w:tcPr>
          <w:p w14:paraId="1ADEDE34" w14:textId="77777777" w:rsidR="00237B50" w:rsidRDefault="00237B50">
            <w:pPr>
              <w:spacing w:after="0"/>
              <w:jc w:val="both"/>
              <w:rPr>
                <w:rFonts w:eastAsiaTheme="minorEastAsia"/>
                <w:lang w:eastAsia="zh-CN"/>
              </w:rPr>
            </w:pPr>
          </w:p>
        </w:tc>
      </w:tr>
      <w:tr w:rsidR="00237B50" w14:paraId="7C6CE508" w14:textId="77777777" w:rsidTr="00E07A18">
        <w:tc>
          <w:tcPr>
            <w:tcW w:w="666" w:type="pct"/>
          </w:tcPr>
          <w:p w14:paraId="45DA4581" w14:textId="77777777" w:rsidR="00237B50" w:rsidRDefault="008C712C">
            <w:pPr>
              <w:spacing w:after="0"/>
              <w:jc w:val="both"/>
              <w:rPr>
                <w:rFonts w:eastAsiaTheme="minorEastAsia"/>
                <w:lang w:eastAsia="zh-CN"/>
              </w:rPr>
            </w:pPr>
            <w:r>
              <w:rPr>
                <w:rFonts w:eastAsiaTheme="minorEastAsia"/>
                <w:lang w:eastAsia="zh-CN"/>
              </w:rPr>
              <w:t>MediaTek</w:t>
            </w:r>
          </w:p>
        </w:tc>
        <w:tc>
          <w:tcPr>
            <w:tcW w:w="579" w:type="pct"/>
          </w:tcPr>
          <w:p w14:paraId="61A93AE8" w14:textId="77777777" w:rsidR="00237B50" w:rsidRDefault="008C712C">
            <w:pPr>
              <w:spacing w:after="0"/>
              <w:jc w:val="both"/>
              <w:rPr>
                <w:rFonts w:eastAsiaTheme="minorEastAsia"/>
                <w:lang w:eastAsia="zh-CN"/>
              </w:rPr>
            </w:pPr>
            <w:r>
              <w:rPr>
                <w:rFonts w:eastAsiaTheme="minorEastAsia"/>
                <w:lang w:eastAsia="zh-CN"/>
              </w:rPr>
              <w:t>No</w:t>
            </w:r>
          </w:p>
        </w:tc>
        <w:tc>
          <w:tcPr>
            <w:tcW w:w="3755" w:type="pct"/>
          </w:tcPr>
          <w:p w14:paraId="3445B657" w14:textId="77777777" w:rsidR="00237B50" w:rsidRDefault="008C712C">
            <w:pPr>
              <w:spacing w:after="0"/>
              <w:jc w:val="both"/>
              <w:rPr>
                <w:rFonts w:eastAsiaTheme="minorEastAsia"/>
                <w:lang w:eastAsia="zh-CN"/>
              </w:rPr>
            </w:pPr>
            <w:r>
              <w:rPr>
                <w:rFonts w:eastAsiaTheme="minorEastAsia"/>
                <w:lang w:eastAsia="zh-CN"/>
              </w:rPr>
              <w:t>As outlined in our response to Q1, we should not introduce new mechanisms when existing NW implementation options can suffice.</w:t>
            </w:r>
          </w:p>
          <w:p w14:paraId="7170FC32" w14:textId="77777777" w:rsidR="008C712C" w:rsidRDefault="008C712C">
            <w:pPr>
              <w:spacing w:after="0"/>
              <w:jc w:val="both"/>
              <w:rPr>
                <w:rFonts w:eastAsiaTheme="minorEastAsia"/>
                <w:lang w:eastAsia="zh-CN"/>
              </w:rPr>
            </w:pPr>
          </w:p>
          <w:p w14:paraId="16880D24" w14:textId="77777777" w:rsidR="008C712C" w:rsidRDefault="008C712C" w:rsidP="008C712C">
            <w:pPr>
              <w:spacing w:after="0"/>
              <w:jc w:val="both"/>
              <w:rPr>
                <w:rFonts w:eastAsiaTheme="minorEastAsia"/>
                <w:lang w:eastAsia="zh-CN"/>
              </w:rPr>
            </w:pPr>
            <w:r>
              <w:rPr>
                <w:rFonts w:eastAsiaTheme="minorEastAsia"/>
                <w:lang w:eastAsia="zh-CN"/>
              </w:rPr>
              <w:t>We do not yet see a use-case where UE-based reactive solution will work faster/better than NW implementation, given that any reaction from the UE is based on input from the NW. However, if a valid use-case can be identified, we are open to discuss such method</w:t>
            </w:r>
            <w:r w:rsidR="00655375">
              <w:rPr>
                <w:rFonts w:eastAsiaTheme="minorEastAsia"/>
                <w:lang w:eastAsia="zh-CN"/>
              </w:rPr>
              <w:t>s</w:t>
            </w:r>
            <w:r>
              <w:rPr>
                <w:rFonts w:eastAsiaTheme="minorEastAsia"/>
                <w:lang w:eastAsia="zh-CN"/>
              </w:rPr>
              <w:t>.</w:t>
            </w:r>
          </w:p>
        </w:tc>
      </w:tr>
      <w:tr w:rsidR="00F85C45" w14:paraId="5E25F54B" w14:textId="77777777" w:rsidTr="00E07A18">
        <w:tc>
          <w:tcPr>
            <w:tcW w:w="666" w:type="pct"/>
            <w:tcBorders>
              <w:top w:val="single" w:sz="4" w:space="0" w:color="auto"/>
              <w:left w:val="single" w:sz="4" w:space="0" w:color="auto"/>
              <w:bottom w:val="single" w:sz="4" w:space="0" w:color="auto"/>
              <w:right w:val="single" w:sz="4" w:space="0" w:color="auto"/>
            </w:tcBorders>
          </w:tcPr>
          <w:p w14:paraId="789B64A1" w14:textId="77777777" w:rsidR="00F85C45" w:rsidRPr="006C65AA" w:rsidRDefault="00F85C45" w:rsidP="00B5424A">
            <w:pPr>
              <w:spacing w:after="0"/>
              <w:jc w:val="both"/>
              <w:rPr>
                <w:rFonts w:eastAsiaTheme="minorEastAsia"/>
                <w:lang w:eastAsia="zh-CN"/>
              </w:rPr>
            </w:pPr>
            <w:r w:rsidRPr="008A7D24">
              <w:rPr>
                <w:rFonts w:eastAsiaTheme="minorEastAsia"/>
                <w:lang w:eastAsia="zh-CN"/>
              </w:rPr>
              <w:t>Huawei, HiSilicon</w:t>
            </w:r>
          </w:p>
        </w:tc>
        <w:tc>
          <w:tcPr>
            <w:tcW w:w="579" w:type="pct"/>
            <w:tcBorders>
              <w:top w:val="single" w:sz="4" w:space="0" w:color="auto"/>
              <w:left w:val="single" w:sz="4" w:space="0" w:color="auto"/>
              <w:bottom w:val="single" w:sz="4" w:space="0" w:color="auto"/>
              <w:right w:val="single" w:sz="4" w:space="0" w:color="auto"/>
            </w:tcBorders>
          </w:tcPr>
          <w:p w14:paraId="7C707716" w14:textId="77777777" w:rsidR="00F85C45" w:rsidRPr="006C65AA" w:rsidRDefault="00F85C45" w:rsidP="00B5424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20479F82" w14:textId="77777777" w:rsidR="00F85C45" w:rsidRDefault="00F85C45" w:rsidP="00B5424A">
            <w:pPr>
              <w:spacing w:after="0"/>
              <w:jc w:val="both"/>
              <w:rPr>
                <w:rFonts w:eastAsiaTheme="minorEastAsia"/>
                <w:lang w:eastAsia="zh-CN"/>
              </w:rPr>
            </w:pPr>
            <w:r>
              <w:rPr>
                <w:rFonts w:eastAsiaTheme="minorEastAsia" w:hint="eastAsia"/>
                <w:lang w:eastAsia="zh-CN"/>
              </w:rPr>
              <w:t>U</w:t>
            </w:r>
            <w:r>
              <w:rPr>
                <w:rFonts w:eastAsiaTheme="minorEastAsia"/>
                <w:lang w:eastAsia="zh-CN"/>
              </w:rPr>
              <w:t>E-based reactive ST trigger is much more resource efficient. Some argue that even if UE can autonomously activate PDCP duplication when packet loss is detected by the UE, there is no available resource for the activated leg(s). We think this might not be an issue, since the network can also be aware of packet loss, the network can then timely prepare transmission resource for the newly activated leg(s). From this perspective, UE-based reactive ST triggering combined with gNB implementation would be an effective way to handle survival time for services with extremely high reliability requirement.</w:t>
            </w:r>
          </w:p>
          <w:p w14:paraId="019577EA" w14:textId="76BEF705" w:rsidR="000E5530" w:rsidRPr="006C65AA" w:rsidRDefault="000E5530" w:rsidP="00B5424A">
            <w:pPr>
              <w:spacing w:after="0"/>
              <w:jc w:val="both"/>
              <w:rPr>
                <w:rFonts w:eastAsiaTheme="minorEastAsia"/>
                <w:lang w:eastAsia="zh-CN"/>
              </w:rPr>
            </w:pPr>
            <w:r w:rsidRPr="00007343">
              <w:rPr>
                <w:color w:val="002060"/>
                <w:highlight w:val="green"/>
                <w:lang w:eastAsia="zh-TW"/>
              </w:rPr>
              <w:lastRenderedPageBreak/>
              <w:t>[Ericsson]</w:t>
            </w:r>
            <w:r>
              <w:rPr>
                <w:color w:val="002060"/>
                <w:lang w:eastAsia="zh-TW"/>
              </w:rPr>
              <w:t xml:space="preserve"> </w:t>
            </w:r>
            <w:r>
              <w:rPr>
                <w:color w:val="C00000"/>
                <w:lang w:eastAsia="zh-TW"/>
              </w:rPr>
              <w:t>But, if the network can predict/be aware of the packet loss, then this is the network implementation-based solution. With this assumption, there is no additional gain in UE-based solution.</w:t>
            </w:r>
          </w:p>
        </w:tc>
      </w:tr>
      <w:tr w:rsidR="00422F52" w14:paraId="774D65C2" w14:textId="77777777" w:rsidTr="00E07A18">
        <w:tc>
          <w:tcPr>
            <w:tcW w:w="666" w:type="pct"/>
          </w:tcPr>
          <w:p w14:paraId="71401B4E" w14:textId="77777777" w:rsidR="00422F52" w:rsidRDefault="00422F52">
            <w:pPr>
              <w:spacing w:after="0"/>
              <w:jc w:val="both"/>
              <w:rPr>
                <w:rFonts w:eastAsiaTheme="minorEastAsia"/>
                <w:lang w:eastAsia="zh-CN"/>
              </w:rPr>
            </w:pPr>
            <w:r>
              <w:lastRenderedPageBreak/>
              <w:t>CATT</w:t>
            </w:r>
          </w:p>
        </w:tc>
        <w:tc>
          <w:tcPr>
            <w:tcW w:w="579" w:type="pct"/>
          </w:tcPr>
          <w:p w14:paraId="43647B91" w14:textId="77777777" w:rsidR="00422F52" w:rsidRDefault="00422F52">
            <w:pPr>
              <w:spacing w:after="0"/>
              <w:jc w:val="both"/>
              <w:rPr>
                <w:rFonts w:eastAsiaTheme="minorEastAsia"/>
                <w:lang w:eastAsia="zh-CN"/>
              </w:rPr>
            </w:pPr>
            <w:r>
              <w:t>Yes</w:t>
            </w:r>
          </w:p>
        </w:tc>
        <w:tc>
          <w:tcPr>
            <w:tcW w:w="3755" w:type="pct"/>
          </w:tcPr>
          <w:p w14:paraId="1268276C" w14:textId="77777777" w:rsidR="00422F52" w:rsidRDefault="00422F52" w:rsidP="00842F9A">
            <w:pPr>
              <w:spacing w:after="0"/>
              <w:jc w:val="both"/>
            </w:pPr>
            <w:r>
              <w:t xml:space="preserve">Answering Ericsson: sorry if we were unclear. Let me try again: taking, as an example, HARQ-NACK feedback (e.g. ReTx grant) as ST trigger in the UE, it is clear that NW is aware when UE exactly activates duplication or uses additional resources, since it is gNB who sends the HARQ-NACK. Thus, in normal state, NW knows as soon as upon correct decoding of the UL transmission that </w:t>
            </w:r>
            <w:r w:rsidR="00842F9A">
              <w:t>UE won’t use these resources “reserved” for the next message transmission in case it would have entered ST. And so NW</w:t>
            </w:r>
            <w:r>
              <w:t xml:space="preserve"> can schedule other UEs on the</w:t>
            </w:r>
            <w:r w:rsidR="00842F9A">
              <w:t>se</w:t>
            </w:r>
            <w:r>
              <w:t xml:space="preserve"> additional </w:t>
            </w:r>
            <w:r w:rsidR="00842F9A">
              <w:t xml:space="preserve">but unused </w:t>
            </w:r>
            <w:r>
              <w:t xml:space="preserve">resources. Such scheduling can be e.g. a dynamic grant for a PUSCH overlapping with said additional resources, e.g. targeting eMBB traffic. Thus, such additional resources are never wasted. </w:t>
            </w:r>
          </w:p>
          <w:p w14:paraId="00E549D0" w14:textId="40BD04F2" w:rsidR="00B833BA" w:rsidRDefault="00B833BA" w:rsidP="00842F9A">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Pr>
                <w:color w:val="C00000"/>
                <w:lang w:eastAsia="zh-TW"/>
              </w:rPr>
              <w:t>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etc</w:t>
            </w:r>
          </w:p>
        </w:tc>
      </w:tr>
      <w:tr w:rsidR="00422F52" w14:paraId="19DA3FEF" w14:textId="77777777" w:rsidTr="00E07A18">
        <w:tc>
          <w:tcPr>
            <w:tcW w:w="666" w:type="pct"/>
          </w:tcPr>
          <w:p w14:paraId="6F45C254" w14:textId="77777777" w:rsidR="00422F52" w:rsidRDefault="00911290">
            <w:pPr>
              <w:spacing w:after="0"/>
              <w:jc w:val="both"/>
              <w:rPr>
                <w:rFonts w:eastAsiaTheme="minorEastAsia"/>
                <w:lang w:eastAsia="zh-CN"/>
              </w:rPr>
            </w:pPr>
            <w:r>
              <w:rPr>
                <w:rFonts w:eastAsiaTheme="minorEastAsia"/>
                <w:lang w:eastAsia="zh-CN"/>
              </w:rPr>
              <w:t>Nokia</w:t>
            </w:r>
          </w:p>
        </w:tc>
        <w:tc>
          <w:tcPr>
            <w:tcW w:w="579" w:type="pct"/>
          </w:tcPr>
          <w:p w14:paraId="623D09D3" w14:textId="77777777" w:rsidR="00422F52" w:rsidRDefault="00911290">
            <w:pPr>
              <w:spacing w:after="0"/>
              <w:jc w:val="both"/>
              <w:rPr>
                <w:rFonts w:eastAsiaTheme="minorEastAsia"/>
                <w:lang w:eastAsia="zh-CN"/>
              </w:rPr>
            </w:pPr>
            <w:r>
              <w:rPr>
                <w:rFonts w:eastAsiaTheme="minorEastAsia"/>
                <w:lang w:eastAsia="zh-CN"/>
              </w:rPr>
              <w:t>No, except for…</w:t>
            </w:r>
          </w:p>
        </w:tc>
        <w:tc>
          <w:tcPr>
            <w:tcW w:w="3755" w:type="pct"/>
          </w:tcPr>
          <w:p w14:paraId="5AAEC07D" w14:textId="77777777" w:rsidR="00911290" w:rsidRDefault="00911290" w:rsidP="00911290">
            <w:pPr>
              <w:spacing w:after="0"/>
              <w:jc w:val="both"/>
              <w:rPr>
                <w:lang w:eastAsia="zh-TW"/>
              </w:rPr>
            </w:pPr>
            <w:r>
              <w:rPr>
                <w:lang w:eastAsia="zh-TW"/>
              </w:rPr>
              <w:t>There are some problems/concerns with reactive trigger based on feedback of transmission failure:</w:t>
            </w:r>
          </w:p>
          <w:p w14:paraId="7D1B5745" w14:textId="77777777" w:rsidR="00911290" w:rsidRDefault="00911290" w:rsidP="00911290">
            <w:pPr>
              <w:pStyle w:val="af6"/>
              <w:numPr>
                <w:ilvl w:val="0"/>
                <w:numId w:val="25"/>
              </w:numPr>
              <w:spacing w:after="0"/>
              <w:jc w:val="both"/>
              <w:rPr>
                <w:lang w:eastAsia="zh-TW"/>
              </w:rPr>
            </w:pPr>
            <w:r>
              <w:rPr>
                <w:lang w:eastAsia="zh-TW"/>
              </w:rPr>
              <w:t>In cases of triggering by transmission failure, how the UE can receive the NACK quickly/reliably in such a short period of time (e.g. 0.5ms)? As mentioned above, this is only possible with very restrictive configurations and hence severely limit the network implementation/deployment flexibility. Furthermore, even if feedback is possible, it is still error-prone due to e.g. beam blockage. We should not put survival time requirement of critical applications at risk as this is very costly for the technology stakeholders.</w:t>
            </w:r>
          </w:p>
          <w:p w14:paraId="1CEFE66F" w14:textId="77777777" w:rsidR="00911290" w:rsidRDefault="00911290" w:rsidP="00911290">
            <w:pPr>
              <w:pStyle w:val="af6"/>
              <w:numPr>
                <w:ilvl w:val="0"/>
                <w:numId w:val="25"/>
              </w:numPr>
              <w:spacing w:after="0"/>
              <w:jc w:val="both"/>
              <w:rPr>
                <w:lang w:eastAsia="zh-TW"/>
              </w:rPr>
            </w:pPr>
            <w:r>
              <w:rPr>
                <w:lang w:eastAsia="zh-TW"/>
              </w:rPr>
              <w:t>It requires further dynamic cross-link coordination when considering UE-to-UE communications, to make sure the reliability of both links can be increased to ensure survival time can be protected in an end-to-end manner.</w:t>
            </w:r>
          </w:p>
          <w:p w14:paraId="3A67E73F" w14:textId="77777777" w:rsidR="00911290" w:rsidRDefault="00911290" w:rsidP="00911290">
            <w:pPr>
              <w:pStyle w:val="af6"/>
              <w:numPr>
                <w:ilvl w:val="0"/>
                <w:numId w:val="25"/>
              </w:numPr>
              <w:spacing w:after="0"/>
              <w:jc w:val="both"/>
              <w:rPr>
                <w:lang w:eastAsia="zh-TW"/>
              </w:rPr>
            </w:pPr>
            <w:r>
              <w:rPr>
                <w:lang w:eastAsia="zh-TW"/>
              </w:rPr>
              <w:t>The MAC may need to check the LCHs corresponding to the HARQ process that needs retransmission, and further indicate to the PDCP layer to activate duplication. Moreover, what if a message is actually conveyed by two TBs in the MAC layer? There are many issues that need to be resolved in specification if we are use reactive trigger for survival time support.</w:t>
            </w:r>
          </w:p>
          <w:p w14:paraId="3F1F3B32" w14:textId="77777777" w:rsidR="00911290" w:rsidRDefault="00911290" w:rsidP="00911290">
            <w:pPr>
              <w:spacing w:after="0"/>
              <w:jc w:val="both"/>
              <w:rPr>
                <w:lang w:eastAsia="zh-TW"/>
              </w:rPr>
            </w:pPr>
          </w:p>
          <w:p w14:paraId="2C2EC8CE" w14:textId="77777777" w:rsidR="00422F52" w:rsidRDefault="00911290" w:rsidP="00911290">
            <w:pPr>
              <w:spacing w:after="0"/>
              <w:jc w:val="both"/>
              <w:rPr>
                <w:rFonts w:eastAsiaTheme="minorEastAsia"/>
                <w:lang w:eastAsia="zh-CN"/>
              </w:rPr>
            </w:pPr>
            <w:r>
              <w:rPr>
                <w:lang w:eastAsia="zh-TW"/>
              </w:rPr>
              <w:t>The only possible reactive trigger that can be considered form our point of view is “missing packet arrival in the upper layer”. As we are dealing with periodic traffics, if a message did not arrive at the upper layer of the transmitter at the expected timing (which means it is lost somewhere in the upstream), then the survival time state should be triggered.</w:t>
            </w:r>
          </w:p>
        </w:tc>
      </w:tr>
      <w:tr w:rsidR="00016DE7" w14:paraId="6C1332AF" w14:textId="77777777" w:rsidTr="00E07A18">
        <w:tc>
          <w:tcPr>
            <w:tcW w:w="666" w:type="pct"/>
          </w:tcPr>
          <w:p w14:paraId="64D37708"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579" w:type="pct"/>
          </w:tcPr>
          <w:p w14:paraId="1F8A6B7D"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55" w:type="pct"/>
          </w:tcPr>
          <w:p w14:paraId="74CBF1A5" w14:textId="77777777" w:rsidR="00016DE7" w:rsidRDefault="00016DE7" w:rsidP="00016DE7">
            <w:pPr>
              <w:spacing w:after="0"/>
              <w:jc w:val="both"/>
              <w:rPr>
                <w:rFonts w:eastAsiaTheme="minorEastAsia"/>
                <w:lang w:eastAsia="zh-CN"/>
              </w:rPr>
            </w:pPr>
            <w:r>
              <w:rPr>
                <w:rFonts w:eastAsiaTheme="minorEastAsia"/>
                <w:lang w:eastAsia="zh-CN"/>
              </w:rPr>
              <w:t xml:space="preserve">Agree with the rapporteur that preconfigured resources may be reassigned to other UEs for cases when no transmission failure occurred. Since gNB knows first – as argued by Ericsson – whether transmission failure occurred or not, gNB can also assign addition pre-configured resources if they are not required. </w:t>
            </w:r>
          </w:p>
          <w:p w14:paraId="1C4A5E5F" w14:textId="4F023922" w:rsidR="004C084C" w:rsidRDefault="004C084C" w:rsidP="00016DE7">
            <w:pPr>
              <w:spacing w:after="0"/>
              <w:jc w:val="both"/>
              <w:rPr>
                <w:lang w:eastAsia="zh-TW"/>
              </w:rPr>
            </w:pPr>
            <w:r w:rsidRPr="00007343">
              <w:rPr>
                <w:color w:val="002060"/>
                <w:highlight w:val="green"/>
                <w:lang w:eastAsia="zh-TW"/>
              </w:rPr>
              <w:lastRenderedPageBreak/>
              <w:t>[Ericsson]</w:t>
            </w:r>
            <w:r>
              <w:rPr>
                <w:color w:val="002060"/>
                <w:lang w:eastAsia="zh-TW"/>
              </w:rPr>
              <w:t xml:space="preserve"> </w:t>
            </w:r>
            <w:r>
              <w:rPr>
                <w:color w:val="C00000"/>
                <w:lang w:eastAsia="zh-TW"/>
              </w:rPr>
              <w:t>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etc.</w:t>
            </w:r>
          </w:p>
        </w:tc>
      </w:tr>
      <w:tr w:rsidR="00B642AE" w14:paraId="58CAAD77" w14:textId="77777777" w:rsidTr="00E07A18">
        <w:tc>
          <w:tcPr>
            <w:tcW w:w="666" w:type="pct"/>
          </w:tcPr>
          <w:p w14:paraId="378C4B0D" w14:textId="77777777" w:rsidR="00B642AE" w:rsidRDefault="00B642AE" w:rsidP="00B642AE">
            <w:pPr>
              <w:spacing w:after="0"/>
              <w:jc w:val="both"/>
              <w:rPr>
                <w:rFonts w:eastAsiaTheme="minorEastAsia"/>
                <w:lang w:eastAsia="zh-CN"/>
              </w:rPr>
            </w:pPr>
            <w:r>
              <w:rPr>
                <w:rFonts w:eastAsiaTheme="minorEastAsia"/>
                <w:lang w:eastAsia="zh-CN"/>
              </w:rPr>
              <w:lastRenderedPageBreak/>
              <w:t>Qualcomm</w:t>
            </w:r>
          </w:p>
        </w:tc>
        <w:tc>
          <w:tcPr>
            <w:tcW w:w="579" w:type="pct"/>
          </w:tcPr>
          <w:p w14:paraId="1C2805B8" w14:textId="77777777" w:rsidR="00B642AE" w:rsidRDefault="00B642AE" w:rsidP="00B642AE">
            <w:pPr>
              <w:spacing w:after="0"/>
              <w:jc w:val="both"/>
              <w:rPr>
                <w:rFonts w:eastAsiaTheme="minorEastAsia"/>
                <w:lang w:eastAsia="zh-CN"/>
              </w:rPr>
            </w:pPr>
            <w:r>
              <w:rPr>
                <w:rFonts w:eastAsiaTheme="minorEastAsia"/>
                <w:lang w:eastAsia="zh-CN"/>
              </w:rPr>
              <w:t>Yes, with comment</w:t>
            </w:r>
          </w:p>
        </w:tc>
        <w:tc>
          <w:tcPr>
            <w:tcW w:w="3755" w:type="pct"/>
          </w:tcPr>
          <w:p w14:paraId="46702F12" w14:textId="77777777" w:rsidR="00B642AE" w:rsidRDefault="00B642AE" w:rsidP="00B642AE">
            <w:pPr>
              <w:spacing w:after="0"/>
              <w:jc w:val="both"/>
              <w:rPr>
                <w:rFonts w:eastAsiaTheme="minorEastAsia"/>
                <w:lang w:eastAsia="zh-CN"/>
              </w:rPr>
            </w:pPr>
            <w:r>
              <w:rPr>
                <w:rFonts w:eastAsiaTheme="minorEastAsia"/>
                <w:lang w:eastAsia="zh-CN"/>
              </w:rPr>
              <w:t>We think most if not all short survival time use cases are best handled by a UE reactive trigger. We do not however agree that this must be tied to a timer or a counter at the UE as the UE can use some feedback methods to trigger a survival state without the presence of a timer. Thus, we agree with the general question without the timer/counter addition.</w:t>
            </w:r>
          </w:p>
        </w:tc>
      </w:tr>
      <w:tr w:rsidR="000B34CA" w14:paraId="36A17D35" w14:textId="77777777" w:rsidTr="00E07A18">
        <w:tc>
          <w:tcPr>
            <w:tcW w:w="666" w:type="pct"/>
          </w:tcPr>
          <w:p w14:paraId="726D8598" w14:textId="77777777" w:rsidR="000B34CA" w:rsidRDefault="00BF56C4" w:rsidP="00B642AE">
            <w:pPr>
              <w:spacing w:after="0"/>
              <w:jc w:val="both"/>
              <w:rPr>
                <w:rFonts w:eastAsiaTheme="minorEastAsia"/>
                <w:lang w:eastAsia="zh-CN"/>
              </w:rPr>
            </w:pPr>
            <w:r>
              <w:rPr>
                <w:rFonts w:eastAsiaTheme="minorEastAsia" w:hint="eastAsia"/>
                <w:lang w:eastAsia="zh-CN"/>
              </w:rPr>
              <w:t>CMCC</w:t>
            </w:r>
          </w:p>
        </w:tc>
        <w:tc>
          <w:tcPr>
            <w:tcW w:w="579" w:type="pct"/>
          </w:tcPr>
          <w:p w14:paraId="6EAB107A" w14:textId="77777777" w:rsidR="000B34CA" w:rsidRDefault="00BF56C4" w:rsidP="00B642AE">
            <w:pPr>
              <w:spacing w:after="0"/>
              <w:jc w:val="both"/>
              <w:rPr>
                <w:rFonts w:eastAsiaTheme="minorEastAsia"/>
                <w:lang w:eastAsia="zh-CN"/>
              </w:rPr>
            </w:pPr>
            <w:r>
              <w:rPr>
                <w:rFonts w:eastAsiaTheme="minorEastAsia" w:hint="eastAsia"/>
                <w:lang w:eastAsia="zh-CN"/>
              </w:rPr>
              <w:t>Yes</w:t>
            </w:r>
          </w:p>
        </w:tc>
        <w:tc>
          <w:tcPr>
            <w:tcW w:w="3755" w:type="pct"/>
          </w:tcPr>
          <w:p w14:paraId="33A406B1" w14:textId="77777777" w:rsidR="000B34CA" w:rsidRDefault="00CE2B4F" w:rsidP="00C40AF6">
            <w:pPr>
              <w:rPr>
                <w:rFonts w:eastAsiaTheme="minorEastAsia"/>
                <w:lang w:eastAsia="zh-CN"/>
              </w:rPr>
            </w:pPr>
            <w:r>
              <w:rPr>
                <w:rFonts w:eastAsiaTheme="minorEastAsia"/>
                <w:lang w:eastAsia="zh-CN"/>
              </w:rPr>
              <w:t>W</w:t>
            </w:r>
            <w:r>
              <w:rPr>
                <w:rFonts w:eastAsiaTheme="minorEastAsia" w:hint="eastAsia"/>
                <w:lang w:eastAsia="zh-CN"/>
              </w:rPr>
              <w:t>e think</w:t>
            </w:r>
            <w:r w:rsidR="00C40AF6">
              <w:rPr>
                <w:rFonts w:eastAsiaTheme="minorEastAsia" w:hint="eastAsia"/>
                <w:lang w:eastAsia="zh-CN"/>
              </w:rPr>
              <w:t xml:space="preserve"> </w:t>
            </w:r>
            <w:r w:rsidR="00F43B51" w:rsidRPr="00F43B51">
              <w:rPr>
                <w:rFonts w:eastAsiaTheme="minorEastAsia" w:hint="eastAsia"/>
                <w:lang w:eastAsia="zh-CN"/>
              </w:rPr>
              <w:t xml:space="preserve">UE triggered PDCP duplication </w:t>
            </w:r>
            <w:r w:rsidR="00F43B51" w:rsidRPr="00F43B51">
              <w:rPr>
                <w:rFonts w:eastAsiaTheme="minorEastAsia"/>
                <w:lang w:eastAsia="zh-CN"/>
              </w:rPr>
              <w:t>activation/deactivation</w:t>
            </w:r>
            <w:r w:rsidR="00F43B51" w:rsidRPr="00F43B51">
              <w:rPr>
                <w:rFonts w:eastAsiaTheme="minorEastAsia" w:hint="eastAsia"/>
                <w:lang w:eastAsia="zh-CN"/>
              </w:rPr>
              <w:t>,</w:t>
            </w:r>
            <w:r w:rsidR="00F43B51" w:rsidRPr="00F43B51">
              <w:rPr>
                <w:rFonts w:eastAsiaTheme="minorEastAsia"/>
                <w:lang w:eastAsia="zh-CN"/>
              </w:rPr>
              <w:t xml:space="preserve"> </w:t>
            </w:r>
            <w:r w:rsidR="00F43B51" w:rsidRPr="00F43B51">
              <w:rPr>
                <w:rFonts w:eastAsiaTheme="minorEastAsia" w:hint="eastAsia"/>
                <w:lang w:eastAsia="zh-CN"/>
              </w:rPr>
              <w:t>lower the MCS or boost the data transmission power</w:t>
            </w:r>
            <w:r w:rsidR="00C40AF6">
              <w:rPr>
                <w:rFonts w:eastAsiaTheme="minorEastAsia" w:hint="eastAsia"/>
                <w:lang w:eastAsia="zh-CN"/>
              </w:rPr>
              <w:t xml:space="preserve"> should be studied as </w:t>
            </w:r>
            <w:r w:rsidR="00C40AF6">
              <w:rPr>
                <w:rFonts w:eastAsiaTheme="minorEastAsia"/>
                <w:lang w:eastAsia="zh-CN"/>
              </w:rPr>
              <w:t>UE reactive trigger</w:t>
            </w:r>
            <w:r w:rsidR="00C40AF6">
              <w:rPr>
                <w:rFonts w:eastAsiaTheme="minorEastAsia" w:hint="eastAsia"/>
                <w:lang w:eastAsia="zh-CN"/>
              </w:rPr>
              <w:t xml:space="preserve"> method.</w:t>
            </w:r>
          </w:p>
        </w:tc>
      </w:tr>
      <w:tr w:rsidR="00CD2DE0" w14:paraId="16EE9492" w14:textId="77777777" w:rsidTr="00E07A18">
        <w:tc>
          <w:tcPr>
            <w:tcW w:w="666" w:type="pct"/>
          </w:tcPr>
          <w:p w14:paraId="6C4D29FA" w14:textId="77777777" w:rsidR="00CD2DE0" w:rsidRDefault="00CD2DE0" w:rsidP="00B642AE">
            <w:pPr>
              <w:spacing w:after="0"/>
              <w:jc w:val="both"/>
              <w:rPr>
                <w:rFonts w:eastAsiaTheme="minorEastAsia"/>
                <w:lang w:eastAsia="zh-CN"/>
              </w:rPr>
            </w:pPr>
            <w:r>
              <w:rPr>
                <w:rFonts w:eastAsiaTheme="minorEastAsia"/>
                <w:lang w:eastAsia="zh-CN"/>
              </w:rPr>
              <w:t>Xiaomi</w:t>
            </w:r>
          </w:p>
        </w:tc>
        <w:tc>
          <w:tcPr>
            <w:tcW w:w="579" w:type="pct"/>
          </w:tcPr>
          <w:p w14:paraId="67503FD9" w14:textId="77777777" w:rsidR="00CD2DE0" w:rsidRDefault="00CD2DE0" w:rsidP="00B642AE">
            <w:pPr>
              <w:spacing w:after="0"/>
              <w:jc w:val="both"/>
              <w:rPr>
                <w:rFonts w:eastAsiaTheme="minorEastAsia"/>
                <w:lang w:eastAsia="zh-CN"/>
              </w:rPr>
            </w:pPr>
            <w:r>
              <w:rPr>
                <w:rFonts w:eastAsiaTheme="minorEastAsia"/>
                <w:lang w:eastAsia="zh-CN"/>
              </w:rPr>
              <w:t>Yes</w:t>
            </w:r>
          </w:p>
        </w:tc>
        <w:tc>
          <w:tcPr>
            <w:tcW w:w="3755" w:type="pct"/>
          </w:tcPr>
          <w:p w14:paraId="0CAE548E" w14:textId="77777777" w:rsidR="00CD2DE0" w:rsidRDefault="003E248D" w:rsidP="003E248D">
            <w:pPr>
              <w:rPr>
                <w:rFonts w:eastAsiaTheme="minorEastAsia"/>
                <w:lang w:eastAsia="zh-CN"/>
              </w:rPr>
            </w:pPr>
            <w:r>
              <w:rPr>
                <w:rFonts w:eastAsiaTheme="minorEastAsia"/>
                <w:lang w:eastAsia="zh-CN"/>
              </w:rPr>
              <w:t>We think that the reactive solution is more resource efficient and can provide more flexibilities for the gNB configuration (e.g. not always activate PDCP duplication and not always use CG type-2).</w:t>
            </w:r>
          </w:p>
        </w:tc>
      </w:tr>
      <w:tr w:rsidR="00062218" w14:paraId="267AEDAA" w14:textId="77777777" w:rsidTr="00E07A18">
        <w:tc>
          <w:tcPr>
            <w:tcW w:w="666" w:type="pct"/>
          </w:tcPr>
          <w:p w14:paraId="59C6555E" w14:textId="77777777" w:rsidR="00062218" w:rsidRDefault="00062218" w:rsidP="00062218">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Pr>
          <w:p w14:paraId="28C5D70F" w14:textId="77777777" w:rsidR="00062218" w:rsidRDefault="00062218" w:rsidP="0006221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5" w:type="pct"/>
          </w:tcPr>
          <w:p w14:paraId="48D8211B" w14:textId="77777777" w:rsidR="00062218" w:rsidRDefault="00062218" w:rsidP="00062218">
            <w:pPr>
              <w:spacing w:after="0"/>
              <w:jc w:val="both"/>
              <w:rPr>
                <w:rFonts w:eastAsiaTheme="minorEastAsia"/>
                <w:lang w:eastAsia="zh-CN"/>
              </w:rPr>
            </w:pPr>
            <w:r>
              <w:rPr>
                <w:rFonts w:eastAsiaTheme="minorEastAsia" w:hint="eastAsia"/>
                <w:lang w:eastAsia="zh-CN"/>
              </w:rPr>
              <w:t>W</w:t>
            </w:r>
            <w:r>
              <w:rPr>
                <w:rFonts w:eastAsiaTheme="minorEastAsia"/>
                <w:lang w:eastAsia="zh-CN"/>
              </w:rPr>
              <w:t xml:space="preserve">e agree with </w:t>
            </w:r>
            <w:r>
              <w:t xml:space="preserve">Rapporteur’s analysis. </w:t>
            </w:r>
          </w:p>
        </w:tc>
      </w:tr>
      <w:tr w:rsidR="00E07A18" w14:paraId="0CBBB1B7" w14:textId="77777777" w:rsidTr="00E07A18">
        <w:tc>
          <w:tcPr>
            <w:tcW w:w="666" w:type="pct"/>
          </w:tcPr>
          <w:p w14:paraId="4120EA9D" w14:textId="5C0BFB2B" w:rsidR="00E07A18" w:rsidRDefault="00E07A18" w:rsidP="00E07A18">
            <w:pPr>
              <w:spacing w:after="0"/>
              <w:jc w:val="both"/>
              <w:rPr>
                <w:rFonts w:eastAsiaTheme="minorEastAsia"/>
                <w:lang w:eastAsia="zh-CN"/>
              </w:rPr>
            </w:pPr>
            <w:r>
              <w:rPr>
                <w:rFonts w:eastAsiaTheme="minorEastAsia"/>
                <w:lang w:eastAsia="zh-CN"/>
              </w:rPr>
              <w:t>Futurewei</w:t>
            </w:r>
          </w:p>
        </w:tc>
        <w:tc>
          <w:tcPr>
            <w:tcW w:w="579" w:type="pct"/>
          </w:tcPr>
          <w:p w14:paraId="26D55324" w14:textId="52AF77B0" w:rsidR="00E07A18" w:rsidRDefault="00E07A18" w:rsidP="00E07A18">
            <w:pPr>
              <w:spacing w:after="0"/>
              <w:jc w:val="both"/>
              <w:rPr>
                <w:rFonts w:eastAsiaTheme="minorEastAsia"/>
                <w:lang w:eastAsia="zh-CN"/>
              </w:rPr>
            </w:pPr>
            <w:r>
              <w:rPr>
                <w:rFonts w:eastAsiaTheme="minorEastAsia"/>
                <w:lang w:eastAsia="zh-CN"/>
              </w:rPr>
              <w:t>No</w:t>
            </w:r>
          </w:p>
        </w:tc>
        <w:tc>
          <w:tcPr>
            <w:tcW w:w="3755" w:type="pct"/>
          </w:tcPr>
          <w:p w14:paraId="60E35834" w14:textId="02D01D3B" w:rsidR="00E07A18" w:rsidRDefault="00C62217" w:rsidP="009B13C8">
            <w:pPr>
              <w:spacing w:after="0"/>
              <w:jc w:val="both"/>
              <w:rPr>
                <w:rFonts w:eastAsiaTheme="minorEastAsia"/>
                <w:lang w:eastAsia="zh-CN"/>
              </w:rPr>
            </w:pPr>
            <w:r>
              <w:rPr>
                <w:rFonts w:eastAsiaTheme="minorEastAsia"/>
                <w:lang w:eastAsia="zh-CN"/>
              </w:rPr>
              <w:t xml:space="preserve">A </w:t>
            </w:r>
            <w:r w:rsidR="00E07A18" w:rsidRPr="004C6CFD">
              <w:rPr>
                <w:rFonts w:eastAsiaTheme="minorEastAsia"/>
                <w:lang w:eastAsia="zh-CN"/>
              </w:rPr>
              <w:t xml:space="preserve">Tx-side timer </w:t>
            </w:r>
            <w:r w:rsidR="00E07A18">
              <w:rPr>
                <w:rFonts w:eastAsiaTheme="minorEastAsia"/>
                <w:lang w:eastAsia="zh-CN"/>
              </w:rPr>
              <w:t xml:space="preserve">based on </w:t>
            </w:r>
            <w:r>
              <w:rPr>
                <w:rFonts w:eastAsiaTheme="minorEastAsia"/>
                <w:lang w:eastAsia="zh-CN"/>
              </w:rPr>
              <w:t xml:space="preserve">the </w:t>
            </w:r>
            <w:r w:rsidR="00E07A18">
              <w:rPr>
                <w:rFonts w:eastAsiaTheme="minorEastAsia"/>
                <w:lang w:eastAsia="zh-CN"/>
              </w:rPr>
              <w:t xml:space="preserve">PDB may not </w:t>
            </w:r>
            <w:r>
              <w:rPr>
                <w:rFonts w:eastAsiaTheme="minorEastAsia"/>
                <w:lang w:eastAsia="zh-CN"/>
              </w:rPr>
              <w:t>trigger</w:t>
            </w:r>
            <w:r w:rsidR="00E07A18">
              <w:rPr>
                <w:rFonts w:eastAsiaTheme="minorEastAsia"/>
                <w:lang w:eastAsia="zh-CN"/>
              </w:rPr>
              <w:t xml:space="preserve"> </w:t>
            </w:r>
            <w:r w:rsidR="009B13C8">
              <w:rPr>
                <w:rFonts w:eastAsiaTheme="minorEastAsia"/>
                <w:lang w:eastAsia="zh-CN"/>
              </w:rPr>
              <w:t>as fast as a feedback from the gNB</w:t>
            </w:r>
            <w:r>
              <w:rPr>
                <w:rFonts w:eastAsiaTheme="minorEastAsia"/>
                <w:lang w:eastAsia="zh-CN"/>
              </w:rPr>
              <w:t xml:space="preserve"> can</w:t>
            </w:r>
            <w:r w:rsidR="009B13C8">
              <w:rPr>
                <w:rFonts w:eastAsiaTheme="minorEastAsia"/>
                <w:lang w:eastAsia="zh-CN"/>
              </w:rPr>
              <w:t xml:space="preserve">, hence incurring additional delay </w:t>
            </w:r>
            <w:r>
              <w:rPr>
                <w:rFonts w:eastAsiaTheme="minorEastAsia"/>
                <w:lang w:eastAsia="zh-CN"/>
              </w:rPr>
              <w:t>to start</w:t>
            </w:r>
            <w:r w:rsidR="009B13C8">
              <w:rPr>
                <w:rFonts w:eastAsiaTheme="minorEastAsia"/>
                <w:lang w:eastAsia="zh-CN"/>
              </w:rPr>
              <w:t xml:space="preserve"> the rescu</w:t>
            </w:r>
            <w:r>
              <w:rPr>
                <w:rFonts w:eastAsiaTheme="minorEastAsia"/>
                <w:lang w:eastAsia="zh-CN"/>
              </w:rPr>
              <w:t>ing</w:t>
            </w:r>
            <w:r w:rsidR="009B13C8">
              <w:rPr>
                <w:rFonts w:eastAsiaTheme="minorEastAsia"/>
                <w:lang w:eastAsia="zh-CN"/>
              </w:rPr>
              <w:t xml:space="preserve"> efforts and</w:t>
            </w:r>
            <w:r w:rsidR="009C75D2">
              <w:rPr>
                <w:rFonts w:eastAsiaTheme="minorEastAsia"/>
                <w:lang w:eastAsia="zh-CN"/>
              </w:rPr>
              <w:t xml:space="preserve"> therefore</w:t>
            </w:r>
            <w:r w:rsidR="009B13C8">
              <w:rPr>
                <w:rFonts w:eastAsiaTheme="minorEastAsia"/>
                <w:lang w:eastAsia="zh-CN"/>
              </w:rPr>
              <w:t xml:space="preserve"> is not preferred. </w:t>
            </w:r>
            <w:r w:rsidR="00E07A18" w:rsidRPr="004C6CFD">
              <w:rPr>
                <w:rFonts w:eastAsiaTheme="minorEastAsia"/>
                <w:lang w:eastAsia="zh-CN"/>
              </w:rPr>
              <w:t>Tx-side counting of transmission failures</w:t>
            </w:r>
            <w:r w:rsidR="00E07A18">
              <w:rPr>
                <w:rFonts w:eastAsiaTheme="minorEastAsia"/>
                <w:lang w:eastAsia="zh-CN"/>
              </w:rPr>
              <w:t xml:space="preserve"> </w:t>
            </w:r>
            <w:r w:rsidR="009B13C8">
              <w:rPr>
                <w:rFonts w:eastAsiaTheme="minorEastAsia"/>
                <w:lang w:eastAsia="zh-CN"/>
              </w:rPr>
              <w:t xml:space="preserve">is </w:t>
            </w:r>
            <w:r w:rsidR="009C75D2">
              <w:rPr>
                <w:rFonts w:eastAsiaTheme="minorEastAsia"/>
                <w:lang w:eastAsia="zh-CN"/>
              </w:rPr>
              <w:t xml:space="preserve">still </w:t>
            </w:r>
            <w:r w:rsidR="009B13C8">
              <w:rPr>
                <w:rFonts w:eastAsiaTheme="minorEastAsia"/>
                <w:lang w:eastAsia="zh-CN"/>
              </w:rPr>
              <w:t xml:space="preserve">based on </w:t>
            </w:r>
            <w:r w:rsidR="009C75D2">
              <w:rPr>
                <w:rFonts w:eastAsiaTheme="minorEastAsia"/>
                <w:lang w:eastAsia="zh-CN"/>
              </w:rPr>
              <w:t xml:space="preserve">a </w:t>
            </w:r>
            <w:r w:rsidR="00E07A18">
              <w:rPr>
                <w:rFonts w:eastAsiaTheme="minorEastAsia"/>
                <w:lang w:eastAsia="zh-CN"/>
              </w:rPr>
              <w:t>feedbac</w:t>
            </w:r>
            <w:r w:rsidR="009B13C8">
              <w:rPr>
                <w:rFonts w:eastAsiaTheme="minorEastAsia"/>
                <w:lang w:eastAsia="zh-CN"/>
              </w:rPr>
              <w:t xml:space="preserve">k </w:t>
            </w:r>
            <w:r w:rsidR="00E07A18">
              <w:rPr>
                <w:rFonts w:eastAsiaTheme="minorEastAsia"/>
                <w:lang w:eastAsia="zh-CN"/>
              </w:rPr>
              <w:t xml:space="preserve">from the gNB, </w:t>
            </w:r>
            <w:r w:rsidR="009B13C8">
              <w:rPr>
                <w:rFonts w:eastAsiaTheme="minorEastAsia"/>
                <w:lang w:eastAsia="zh-CN"/>
              </w:rPr>
              <w:t>hence should not be counted as</w:t>
            </w:r>
            <w:r w:rsidR="00E07A18">
              <w:rPr>
                <w:rFonts w:eastAsiaTheme="minorEastAsia"/>
                <w:lang w:eastAsia="zh-CN"/>
              </w:rPr>
              <w:t xml:space="preserve"> UE-based reactive trigger.</w:t>
            </w:r>
            <w:r w:rsidR="009B13C8">
              <w:rPr>
                <w:rFonts w:eastAsiaTheme="minorEastAsia"/>
                <w:lang w:eastAsia="zh-CN"/>
              </w:rPr>
              <w:t xml:space="preserve"> </w:t>
            </w:r>
          </w:p>
        </w:tc>
      </w:tr>
      <w:tr w:rsidR="00DC77CB" w14:paraId="182442F6" w14:textId="77777777" w:rsidTr="00E07A18">
        <w:tc>
          <w:tcPr>
            <w:tcW w:w="666" w:type="pct"/>
          </w:tcPr>
          <w:p w14:paraId="45BB78F3" w14:textId="0C454B06" w:rsidR="00DC77CB" w:rsidRDefault="00DC77CB" w:rsidP="00DC77CB">
            <w:pPr>
              <w:spacing w:after="0"/>
              <w:jc w:val="both"/>
              <w:rPr>
                <w:rFonts w:eastAsiaTheme="minorEastAsia"/>
                <w:lang w:eastAsia="zh-CN"/>
              </w:rPr>
            </w:pPr>
            <w:r>
              <w:rPr>
                <w:rFonts w:eastAsiaTheme="minorEastAsia" w:hint="eastAsia"/>
                <w:lang w:eastAsia="zh-CN"/>
              </w:rPr>
              <w:t>ZTE</w:t>
            </w:r>
          </w:p>
        </w:tc>
        <w:tc>
          <w:tcPr>
            <w:tcW w:w="579" w:type="pct"/>
          </w:tcPr>
          <w:p w14:paraId="441BD646" w14:textId="595BED2F" w:rsidR="00DC77CB" w:rsidRDefault="00DC77CB" w:rsidP="00DC77CB">
            <w:pPr>
              <w:spacing w:after="0"/>
              <w:jc w:val="both"/>
              <w:rPr>
                <w:rFonts w:eastAsiaTheme="minorEastAsia"/>
                <w:lang w:eastAsia="zh-CN"/>
              </w:rPr>
            </w:pPr>
            <w:r>
              <w:rPr>
                <w:rFonts w:eastAsiaTheme="minorEastAsia" w:hint="eastAsia"/>
                <w:lang w:eastAsia="zh-CN"/>
              </w:rPr>
              <w:t>Yes</w:t>
            </w:r>
          </w:p>
        </w:tc>
        <w:tc>
          <w:tcPr>
            <w:tcW w:w="3755" w:type="pct"/>
          </w:tcPr>
          <w:p w14:paraId="36A71345" w14:textId="613C0438" w:rsidR="00DC77CB" w:rsidRDefault="00DC77CB" w:rsidP="00DC77CB">
            <w:pPr>
              <w:spacing w:afterLines="30" w:after="72"/>
              <w:jc w:val="both"/>
              <w:rPr>
                <w:rFonts w:eastAsiaTheme="minorEastAsia"/>
                <w:lang w:eastAsia="zh-CN"/>
              </w:rPr>
            </w:pPr>
            <w:r>
              <w:rPr>
                <w:rFonts w:eastAsia="宋体"/>
                <w:lang w:eastAsia="zh-CN"/>
              </w:rPr>
              <w:t xml:space="preserve">Compared with above </w:t>
            </w:r>
            <w:r>
              <w:rPr>
                <w:szCs w:val="20"/>
              </w:rPr>
              <w:t xml:space="preserve">UE-based with proactive trigger scheme, the main difference of </w:t>
            </w:r>
            <w:r>
              <w:rPr>
                <w:rFonts w:eastAsiaTheme="minorEastAsia" w:hint="eastAsia"/>
                <w:lang w:eastAsia="zh-CN"/>
              </w:rPr>
              <w:t>U</w:t>
            </w:r>
            <w:r>
              <w:rPr>
                <w:rFonts w:eastAsiaTheme="minorEastAsia"/>
                <w:lang w:eastAsia="zh-CN"/>
              </w:rPr>
              <w:t>E-based reactive ST trigger</w:t>
            </w:r>
            <w:r>
              <w:rPr>
                <w:szCs w:val="20"/>
              </w:rPr>
              <w:t xml:space="preserve"> is that only after detecting packet transmission failure, the reliability for subsequent packets would be boosted.</w:t>
            </w:r>
            <w:r>
              <w:rPr>
                <w:rFonts w:eastAsia="宋体"/>
                <w:lang w:eastAsia="zh-CN"/>
              </w:rPr>
              <w:t xml:space="preserve"> It’s obvious that</w:t>
            </w:r>
            <w:r>
              <w:rPr>
                <w:szCs w:val="20"/>
              </w:rPr>
              <w:t xml:space="preserve"> </w:t>
            </w:r>
            <w:r>
              <w:rPr>
                <w:rFonts w:eastAsiaTheme="minorEastAsia" w:hint="eastAsia"/>
                <w:lang w:eastAsia="zh-CN"/>
              </w:rPr>
              <w:t>U</w:t>
            </w:r>
            <w:r>
              <w:rPr>
                <w:rFonts w:eastAsiaTheme="minorEastAsia"/>
                <w:lang w:eastAsia="zh-CN"/>
              </w:rPr>
              <w:t xml:space="preserve">E-based reactive ST trigger is much more resource efficient. </w:t>
            </w:r>
          </w:p>
          <w:p w14:paraId="7AF806A8" w14:textId="1EE2B47B" w:rsidR="00DC77CB" w:rsidRPr="00DC77CB" w:rsidRDefault="00DC77CB" w:rsidP="00DC77CB">
            <w:pPr>
              <w:spacing w:after="30"/>
              <w:jc w:val="both"/>
              <w:rPr>
                <w:rFonts w:eastAsia="Malgun Gothic"/>
                <w:lang w:eastAsia="ko-KR"/>
              </w:rPr>
            </w:pPr>
            <w:r w:rsidRPr="00DC77CB">
              <w:rPr>
                <w:rFonts w:eastAsia="宋体" w:hint="eastAsia"/>
                <w:lang w:eastAsia="zh-CN"/>
              </w:rPr>
              <w:t>Moreover</w:t>
            </w:r>
            <w:r w:rsidRPr="00DC77CB">
              <w:rPr>
                <w:rFonts w:eastAsia="宋体"/>
                <w:lang w:eastAsia="zh-CN"/>
              </w:rPr>
              <w:t xml:space="preserve">, </w:t>
            </w:r>
            <w:r>
              <w:rPr>
                <w:rFonts w:eastAsia="宋体"/>
                <w:lang w:eastAsia="zh-CN"/>
              </w:rPr>
              <w:t xml:space="preserve">compared with gNB implementation-based scheme, </w:t>
            </w:r>
            <w:r>
              <w:rPr>
                <w:szCs w:val="20"/>
              </w:rPr>
              <w:t xml:space="preserve">UE-based with proactive trigger scheme can handle the mapping between </w:t>
            </w:r>
            <w:r w:rsidRPr="00552393">
              <w:rPr>
                <w:szCs w:val="20"/>
              </w:rPr>
              <w:t>packet loss/failure on certain granted resources and a certain periodic deterministic service</w:t>
            </w:r>
            <w:r>
              <w:rPr>
                <w:szCs w:val="20"/>
              </w:rPr>
              <w:t xml:space="preserve"> and “empty packet” case.</w:t>
            </w:r>
          </w:p>
        </w:tc>
      </w:tr>
    </w:tbl>
    <w:p w14:paraId="54FC58F7" w14:textId="77777777" w:rsidR="00237B50" w:rsidRDefault="00237B50">
      <w:pPr>
        <w:jc w:val="both"/>
      </w:pPr>
    </w:p>
    <w:p w14:paraId="6FEDDD22" w14:textId="77777777" w:rsidR="00237B50" w:rsidRDefault="00DD78D3">
      <w:pPr>
        <w:pStyle w:val="4"/>
        <w:numPr>
          <w:ilvl w:val="4"/>
          <w:numId w:val="1"/>
        </w:numPr>
        <w:ind w:left="0"/>
        <w:rPr>
          <w:rFonts w:ascii="Arial" w:hAnsi="Arial" w:cs="Arial"/>
          <w:sz w:val="20"/>
          <w:szCs w:val="20"/>
        </w:rPr>
      </w:pPr>
      <w:r>
        <w:rPr>
          <w:rFonts w:ascii="Arial" w:hAnsi="Arial" w:cs="Arial"/>
          <w:sz w:val="20"/>
          <w:szCs w:val="20"/>
        </w:rPr>
        <w:t>Tx-side Timer</w:t>
      </w:r>
    </w:p>
    <w:p w14:paraId="134966A7" w14:textId="77777777" w:rsidR="00237B50" w:rsidRDefault="00DD78D3">
      <w:pPr>
        <w:spacing w:after="120"/>
        <w:jc w:val="both"/>
      </w:pPr>
      <w:r>
        <w:t xml:space="preserve">This solution is supported in contributions </w:t>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w:t>
      </w:r>
    </w:p>
    <w:p w14:paraId="01F3CD8B" w14:textId="77777777" w:rsidR="00237B50" w:rsidRDefault="00DD78D3">
      <w:pPr>
        <w:jc w:val="both"/>
      </w:pPr>
      <w:r>
        <w:t xml:space="preserve">The triggering timer, e.g. equal to 5G-AN PDB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xml:space="preserve">, is (re)started either at the reception of the packet in PDCP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t xml:space="preserve"> or at BAT </w:t>
      </w:r>
      <w:r w:rsidR="001B7B57">
        <w:fldChar w:fldCharType="begin"/>
      </w:r>
      <w:r>
        <w:instrText xml:space="preserve"> REF _Ref69893705 \r \h </w:instrText>
      </w:r>
      <w:r w:rsidR="001B7B57">
        <w:fldChar w:fldCharType="separate"/>
      </w:r>
      <w:r>
        <w:t>[17]</w:t>
      </w:r>
      <w:r w:rsidR="001B7B57">
        <w:fldChar w:fldCharType="end"/>
      </w:r>
      <w:r>
        <w:t xml:space="preserve">, or upon receiving ACK for the previous packet </w:t>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stopped upon receiving ACK. Survival Time is triggered when such timer expires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optionally also upon receiving NACK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It requires gNB always sending either ACK or NACK for each packet. It ensures that a transmitter interprets a lack of feedback (PDCCH miss) as a possible failed transmission but may lead to uselessly adapting the transmission resource configuration to achieve higher reliability (e.g. in case missed PDCCH was carrying ACK).</w:t>
      </w:r>
    </w:p>
    <w:p w14:paraId="0120FBCE" w14:textId="77777777" w:rsidR="00237B50" w:rsidRDefault="00DD78D3">
      <w:pPr>
        <w:spacing w:before="120" w:after="120"/>
        <w:jc w:val="both"/>
        <w:rPr>
          <w:b/>
        </w:rPr>
      </w:pPr>
      <w:r>
        <w:rPr>
          <w:b/>
        </w:rPr>
        <w:t>Q4-a: If you answered “Yes” to Q4, do you support Tx-side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33C47C3A" w14:textId="77777777" w:rsidTr="009B13C8">
        <w:tc>
          <w:tcPr>
            <w:tcW w:w="666" w:type="pct"/>
            <w:tcBorders>
              <w:top w:val="single" w:sz="4" w:space="0" w:color="auto"/>
              <w:left w:val="single" w:sz="4" w:space="0" w:color="auto"/>
              <w:bottom w:val="single" w:sz="4" w:space="0" w:color="auto"/>
            </w:tcBorders>
            <w:shd w:val="clear" w:color="auto" w:fill="D9D9D9" w:themeFill="background1" w:themeFillShade="D9"/>
          </w:tcPr>
          <w:p w14:paraId="6968CB0D"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442B1EB"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DB0694D" w14:textId="77777777" w:rsidR="00237B50" w:rsidRDefault="00DD78D3">
            <w:pPr>
              <w:spacing w:before="240"/>
              <w:jc w:val="both"/>
              <w:rPr>
                <w:b/>
              </w:rPr>
            </w:pPr>
            <w:r>
              <w:rPr>
                <w:b/>
              </w:rPr>
              <w:t>Comments</w:t>
            </w:r>
          </w:p>
        </w:tc>
      </w:tr>
      <w:tr w:rsidR="00237B50" w14:paraId="779F4A9B" w14:textId="77777777" w:rsidTr="009B13C8">
        <w:tc>
          <w:tcPr>
            <w:tcW w:w="666" w:type="pct"/>
            <w:tcBorders>
              <w:top w:val="single" w:sz="4" w:space="0" w:color="auto"/>
            </w:tcBorders>
          </w:tcPr>
          <w:p w14:paraId="13DE7AF7" w14:textId="77777777" w:rsidR="00237B50" w:rsidRDefault="00DD78D3">
            <w:pPr>
              <w:spacing w:after="0"/>
              <w:jc w:val="both"/>
            </w:pPr>
            <w:r>
              <w:t>Ericsson</w:t>
            </w:r>
          </w:p>
        </w:tc>
        <w:tc>
          <w:tcPr>
            <w:tcW w:w="626" w:type="pct"/>
            <w:tcBorders>
              <w:top w:val="single" w:sz="4" w:space="0" w:color="auto"/>
            </w:tcBorders>
          </w:tcPr>
          <w:p w14:paraId="59200A8E" w14:textId="77777777" w:rsidR="00237B50" w:rsidRDefault="00DD78D3">
            <w:pPr>
              <w:spacing w:after="0"/>
              <w:jc w:val="both"/>
              <w:rPr>
                <w:lang w:eastAsia="zh-TW"/>
              </w:rPr>
            </w:pPr>
            <w:r>
              <w:rPr>
                <w:lang w:eastAsia="zh-TW"/>
              </w:rPr>
              <w:t>No</w:t>
            </w:r>
          </w:p>
        </w:tc>
        <w:tc>
          <w:tcPr>
            <w:tcW w:w="3708" w:type="pct"/>
            <w:tcBorders>
              <w:top w:val="single" w:sz="4" w:space="0" w:color="auto"/>
            </w:tcBorders>
          </w:tcPr>
          <w:p w14:paraId="3D41C599" w14:textId="77777777" w:rsidR="00237B50" w:rsidRDefault="00DD78D3">
            <w:pPr>
              <w:spacing w:after="0"/>
              <w:jc w:val="both"/>
              <w:rPr>
                <w:lang w:eastAsia="zh-TW"/>
              </w:rPr>
            </w:pPr>
            <w:r>
              <w:rPr>
                <w:lang w:eastAsia="zh-TW"/>
              </w:rPr>
              <w:t>Even though we haven’t answered “Yes”, we would like to point out the issues in this solution.</w:t>
            </w:r>
          </w:p>
          <w:p w14:paraId="1F465A85" w14:textId="77777777" w:rsidR="00237B50" w:rsidRDefault="00DD78D3">
            <w:pPr>
              <w:pStyle w:val="af6"/>
              <w:numPr>
                <w:ilvl w:val="0"/>
                <w:numId w:val="21"/>
              </w:numPr>
              <w:spacing w:after="0"/>
              <w:jc w:val="both"/>
              <w:rPr>
                <w:lang w:eastAsia="zh-TW"/>
              </w:rPr>
            </w:pPr>
            <w:r>
              <w:rPr>
                <w:lang w:eastAsia="zh-TW"/>
              </w:rPr>
              <w:lastRenderedPageBreak/>
              <w:t xml:space="preserve">This solution requires gNB to send always a ACK and NACK, which is not feasible in licensed spectrum operation, as there is no PHICH channel in NR. For shared spectrum operation, it is agreed in the last meeting that the support in UCE is up-to network configuration. </w:t>
            </w:r>
          </w:p>
          <w:p w14:paraId="690B7548" w14:textId="77777777" w:rsidR="00237B50" w:rsidRDefault="00DD78D3">
            <w:pPr>
              <w:pStyle w:val="af6"/>
              <w:numPr>
                <w:ilvl w:val="0"/>
                <w:numId w:val="21"/>
              </w:numPr>
              <w:spacing w:after="0"/>
              <w:jc w:val="both"/>
              <w:rPr>
                <w:lang w:eastAsia="zh-TW"/>
              </w:rPr>
            </w:pPr>
            <w:r>
              <w:rPr>
                <w:lang w:eastAsia="zh-TW"/>
              </w:rPr>
              <w:t>As strongly argued by the rapporteur that gNB based implementation has issues when the survival time is short, the tx-side timer has similar issues since transmitting a PDCCH every 0.5 millisecond is a large resource waste, if feasible at all.</w:t>
            </w:r>
          </w:p>
        </w:tc>
      </w:tr>
      <w:tr w:rsidR="00237B50" w14:paraId="57EA6F1E" w14:textId="77777777" w:rsidTr="009B13C8">
        <w:tc>
          <w:tcPr>
            <w:tcW w:w="666" w:type="pct"/>
          </w:tcPr>
          <w:p w14:paraId="34FE1B63" w14:textId="77777777" w:rsidR="00237B50" w:rsidRDefault="00DD78D3">
            <w:pPr>
              <w:spacing w:after="0"/>
              <w:jc w:val="both"/>
            </w:pPr>
            <w:r>
              <w:lastRenderedPageBreak/>
              <w:t>Samsung</w:t>
            </w:r>
          </w:p>
        </w:tc>
        <w:tc>
          <w:tcPr>
            <w:tcW w:w="626" w:type="pct"/>
          </w:tcPr>
          <w:p w14:paraId="136D8134" w14:textId="77777777" w:rsidR="00237B50" w:rsidRDefault="00DD78D3">
            <w:pPr>
              <w:spacing w:after="0"/>
              <w:jc w:val="both"/>
            </w:pPr>
            <w:r>
              <w:t>Yes</w:t>
            </w:r>
          </w:p>
        </w:tc>
        <w:tc>
          <w:tcPr>
            <w:tcW w:w="3708" w:type="pct"/>
          </w:tcPr>
          <w:p w14:paraId="6B02725E" w14:textId="77777777" w:rsidR="00237B50" w:rsidRDefault="00DD78D3">
            <w:pPr>
              <w:spacing w:after="0"/>
              <w:jc w:val="both"/>
            </w:pPr>
            <w:r>
              <w:t>We are one of the proponents of this approach. Regarding Ericsson’s concern about ‘large resource wastage’ – this is not how we see it. Entering ST state is not a frequent occurrence. While it may be comparable (overhead-wise) with some gNB-based implementation solutions (as noted by Ericsson), the advantage of the Tx-side timer over gNB-based implementation solutions is that it can actually get the job done in the sense of quicker reaction.</w:t>
            </w:r>
          </w:p>
        </w:tc>
      </w:tr>
      <w:tr w:rsidR="00237B50" w14:paraId="77761F94" w14:textId="77777777" w:rsidTr="009B13C8">
        <w:tc>
          <w:tcPr>
            <w:tcW w:w="666" w:type="pct"/>
          </w:tcPr>
          <w:p w14:paraId="57B5AC30"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6F9B828E" w14:textId="77777777" w:rsidR="00237B50" w:rsidRDefault="00DD78D3">
            <w:pPr>
              <w:spacing w:after="0"/>
              <w:jc w:val="both"/>
              <w:rPr>
                <w:rFonts w:eastAsia="Malgun Gothic"/>
                <w:lang w:eastAsia="ko-KR"/>
              </w:rPr>
            </w:pPr>
            <w:r>
              <w:rPr>
                <w:rFonts w:eastAsia="Malgun Gothic" w:hint="eastAsia"/>
                <w:lang w:eastAsia="ko-KR"/>
              </w:rPr>
              <w:t>No</w:t>
            </w:r>
          </w:p>
        </w:tc>
        <w:tc>
          <w:tcPr>
            <w:tcW w:w="3708" w:type="pct"/>
          </w:tcPr>
          <w:p w14:paraId="3BEC689D" w14:textId="77777777" w:rsidR="00237B50" w:rsidRDefault="00DD78D3">
            <w:pPr>
              <w:spacing w:after="0"/>
              <w:jc w:val="both"/>
              <w:rPr>
                <w:rFonts w:eastAsia="Malgun Gothic"/>
                <w:lang w:eastAsia="ko-KR"/>
              </w:rPr>
            </w:pP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361BC4" w14:paraId="64E24F99" w14:textId="77777777" w:rsidTr="009B13C8">
        <w:tc>
          <w:tcPr>
            <w:tcW w:w="666" w:type="pct"/>
          </w:tcPr>
          <w:p w14:paraId="09A67B16" w14:textId="77777777" w:rsidR="00361BC4" w:rsidRDefault="00361BC4" w:rsidP="00361BC4">
            <w:pPr>
              <w:spacing w:after="0"/>
              <w:jc w:val="both"/>
              <w:rPr>
                <w:rFonts w:eastAsiaTheme="minorEastAsia"/>
                <w:lang w:eastAsia="zh-CN"/>
              </w:rPr>
            </w:pPr>
            <w:r>
              <w:rPr>
                <w:rFonts w:eastAsia="宋体"/>
                <w:lang w:eastAsia="zh-CN"/>
              </w:rPr>
              <w:t>Intel</w:t>
            </w:r>
          </w:p>
        </w:tc>
        <w:tc>
          <w:tcPr>
            <w:tcW w:w="626" w:type="pct"/>
          </w:tcPr>
          <w:p w14:paraId="52CCBA75" w14:textId="77777777" w:rsidR="00361BC4" w:rsidRDefault="00361BC4" w:rsidP="00361BC4">
            <w:pPr>
              <w:spacing w:after="0"/>
              <w:jc w:val="both"/>
              <w:rPr>
                <w:rFonts w:eastAsiaTheme="minorEastAsia"/>
                <w:lang w:eastAsia="zh-CN"/>
              </w:rPr>
            </w:pPr>
            <w:r>
              <w:t>Yes</w:t>
            </w:r>
          </w:p>
        </w:tc>
        <w:tc>
          <w:tcPr>
            <w:tcW w:w="3708" w:type="pct"/>
          </w:tcPr>
          <w:p w14:paraId="1319EE94" w14:textId="77777777" w:rsidR="00361BC4" w:rsidRDefault="00361BC4" w:rsidP="00361BC4">
            <w:pPr>
              <w:spacing w:after="0"/>
              <w:jc w:val="both"/>
              <w:rPr>
                <w:rFonts w:eastAsiaTheme="minorEastAsia"/>
                <w:lang w:eastAsia="zh-CN"/>
              </w:rPr>
            </w:pPr>
            <w:r>
              <w:t xml:space="preserve">We support Tx-side Timer however, we do not agree that it requires </w:t>
            </w:r>
            <w:r>
              <w:rPr>
                <w:rStyle w:val="normaltextrun"/>
                <w:color w:val="000000"/>
                <w:szCs w:val="20"/>
                <w:shd w:val="clear" w:color="auto" w:fill="FFFFFF"/>
              </w:rPr>
              <w:t>gNB always sending either ACK or NACK for each packet e.g</w:t>
            </w:r>
            <w:r>
              <w:rPr>
                <w:rStyle w:val="normaltextrun"/>
                <w:color w:val="000000"/>
                <w:shd w:val="clear" w:color="auto" w:fill="FFFFFF"/>
              </w:rPr>
              <w:t xml:space="preserve"> the timer can be started after receiving NACK only in the case of failed transmission.</w:t>
            </w:r>
          </w:p>
        </w:tc>
      </w:tr>
      <w:tr w:rsidR="00361BC4" w14:paraId="40E1AAAE" w14:textId="77777777" w:rsidTr="009B13C8">
        <w:tc>
          <w:tcPr>
            <w:tcW w:w="666" w:type="pct"/>
          </w:tcPr>
          <w:p w14:paraId="59148463" w14:textId="77777777" w:rsidR="00361BC4" w:rsidRDefault="006E47DD" w:rsidP="00361BC4">
            <w:pPr>
              <w:spacing w:after="0"/>
              <w:jc w:val="both"/>
              <w:rPr>
                <w:rFonts w:eastAsiaTheme="minorEastAsia"/>
                <w:lang w:eastAsia="zh-CN"/>
              </w:rPr>
            </w:pPr>
            <w:r>
              <w:rPr>
                <w:rFonts w:eastAsiaTheme="minorEastAsia"/>
                <w:lang w:eastAsia="zh-CN"/>
              </w:rPr>
              <w:t>MediaTek</w:t>
            </w:r>
          </w:p>
        </w:tc>
        <w:tc>
          <w:tcPr>
            <w:tcW w:w="626" w:type="pct"/>
          </w:tcPr>
          <w:p w14:paraId="0327A1B6" w14:textId="77777777" w:rsidR="00361BC4" w:rsidRDefault="006E47DD" w:rsidP="00361BC4">
            <w:pPr>
              <w:spacing w:after="0"/>
              <w:jc w:val="both"/>
              <w:rPr>
                <w:rFonts w:eastAsiaTheme="minorEastAsia"/>
                <w:lang w:eastAsia="zh-CN"/>
              </w:rPr>
            </w:pPr>
            <w:r>
              <w:rPr>
                <w:rFonts w:eastAsiaTheme="minorEastAsia"/>
                <w:lang w:eastAsia="zh-CN"/>
              </w:rPr>
              <w:t>No</w:t>
            </w:r>
          </w:p>
        </w:tc>
        <w:tc>
          <w:tcPr>
            <w:tcW w:w="3708" w:type="pct"/>
          </w:tcPr>
          <w:p w14:paraId="22736B22" w14:textId="77777777" w:rsidR="00361BC4" w:rsidRDefault="006E47DD" w:rsidP="006E47DD">
            <w:pPr>
              <w:spacing w:after="0"/>
              <w:jc w:val="both"/>
              <w:rPr>
                <w:rFonts w:eastAsiaTheme="minorEastAsia"/>
                <w:lang w:eastAsia="zh-CN"/>
              </w:rPr>
            </w:pPr>
            <w:r>
              <w:rPr>
                <w:rFonts w:eastAsiaTheme="minorEastAsia"/>
                <w:lang w:eastAsia="zh-CN"/>
              </w:rPr>
              <w:t>We share the concerns from Ericsson, that there is no PHICH like in LTE to provide HARQ ACK to the UE. Furthermore, as this method is based on ACK/NACK info from the gNB, it is obvious that the gNB is aware of a failure before the UE, and can react faster than the UE.</w:t>
            </w:r>
          </w:p>
        </w:tc>
      </w:tr>
      <w:tr w:rsidR="00F85C45" w14:paraId="79E88BBC" w14:textId="77777777" w:rsidTr="009B13C8">
        <w:tc>
          <w:tcPr>
            <w:tcW w:w="666" w:type="pct"/>
            <w:tcBorders>
              <w:top w:val="single" w:sz="4" w:space="0" w:color="auto"/>
              <w:left w:val="single" w:sz="4" w:space="0" w:color="auto"/>
              <w:bottom w:val="single" w:sz="4" w:space="0" w:color="auto"/>
              <w:right w:val="single" w:sz="4" w:space="0" w:color="auto"/>
            </w:tcBorders>
          </w:tcPr>
          <w:p w14:paraId="2C5DAFF3"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Huawei, HiSilicon</w:t>
            </w:r>
          </w:p>
        </w:tc>
        <w:tc>
          <w:tcPr>
            <w:tcW w:w="626" w:type="pct"/>
            <w:tcBorders>
              <w:top w:val="single" w:sz="4" w:space="0" w:color="auto"/>
              <w:left w:val="single" w:sz="4" w:space="0" w:color="auto"/>
              <w:bottom w:val="single" w:sz="4" w:space="0" w:color="auto"/>
              <w:right w:val="single" w:sz="4" w:space="0" w:color="auto"/>
            </w:tcBorders>
          </w:tcPr>
          <w:p w14:paraId="2133D5D8"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Yes with comments</w:t>
            </w:r>
          </w:p>
        </w:tc>
        <w:tc>
          <w:tcPr>
            <w:tcW w:w="3708" w:type="pct"/>
            <w:tcBorders>
              <w:top w:val="single" w:sz="4" w:space="0" w:color="auto"/>
              <w:left w:val="single" w:sz="4" w:space="0" w:color="auto"/>
              <w:bottom w:val="single" w:sz="4" w:space="0" w:color="auto"/>
              <w:right w:val="single" w:sz="4" w:space="0" w:color="auto"/>
            </w:tcBorders>
          </w:tcPr>
          <w:p w14:paraId="5C9F8DC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For uplink transmission on licensed spectrum, there is no explicit HARQ feedback for each PUSCH transmission. It is not easy to direct apply such method using HARQ feedback, while relying on RLC feedback suits for services with no stringent survival time requirement. </w:t>
            </w:r>
          </w:p>
          <w:p w14:paraId="700E914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We think Tx-side Timer method is inferior to the Tx-side Counter method discussed in the following section.</w:t>
            </w:r>
          </w:p>
        </w:tc>
      </w:tr>
      <w:tr w:rsidR="007E2A51" w14:paraId="651B5344" w14:textId="77777777" w:rsidTr="009B13C8">
        <w:tc>
          <w:tcPr>
            <w:tcW w:w="666" w:type="pct"/>
          </w:tcPr>
          <w:p w14:paraId="6945B2FD" w14:textId="77777777" w:rsidR="007E2A51" w:rsidRDefault="007E2A51" w:rsidP="00361BC4">
            <w:pPr>
              <w:spacing w:after="0"/>
              <w:jc w:val="both"/>
              <w:rPr>
                <w:rFonts w:eastAsiaTheme="minorEastAsia"/>
                <w:lang w:eastAsia="zh-CN"/>
              </w:rPr>
            </w:pPr>
            <w:r>
              <w:t>CATT</w:t>
            </w:r>
          </w:p>
        </w:tc>
        <w:tc>
          <w:tcPr>
            <w:tcW w:w="626" w:type="pct"/>
          </w:tcPr>
          <w:p w14:paraId="31F09251" w14:textId="77777777" w:rsidR="007E2A51" w:rsidRDefault="007E2A51" w:rsidP="00361BC4">
            <w:pPr>
              <w:spacing w:after="0"/>
              <w:jc w:val="both"/>
              <w:rPr>
                <w:rFonts w:eastAsiaTheme="minorEastAsia"/>
                <w:lang w:eastAsia="zh-CN"/>
              </w:rPr>
            </w:pPr>
            <w:r>
              <w:t>No</w:t>
            </w:r>
          </w:p>
        </w:tc>
        <w:tc>
          <w:tcPr>
            <w:tcW w:w="3708" w:type="pct"/>
          </w:tcPr>
          <w:p w14:paraId="7529F14F" w14:textId="77777777" w:rsidR="007E2A51" w:rsidRDefault="007E2A51" w:rsidP="00361BC4">
            <w:pPr>
              <w:spacing w:after="0"/>
              <w:jc w:val="both"/>
              <w:rPr>
                <w:rFonts w:eastAsiaTheme="minorEastAsia"/>
                <w:lang w:eastAsia="zh-CN"/>
              </w:rPr>
            </w:pPr>
            <w:r>
              <w:t>We agree with Ericsson that mandating gNB to always send ACK for each successful transmission is cumbersome</w:t>
            </w:r>
            <w:r w:rsidR="004950CB">
              <w:t xml:space="preserve"> (we are not clear how it could work without explicit ACK)</w:t>
            </w:r>
            <w:r>
              <w:t>. In addition, there are different views on when to start the timer, but for the case where the timer is started at the reception of the packet in PDCP, gNB cannot exactly know when it was started and so when it expires. Thus, there is only loose synchronization between NW and UE regarding when ST is triggered. On the other hand the benefit of this approach is that it is robust against PDCCH miss. However, this is only an issue if the PDCCH was actually carrying NACK. Given the PDCCH BLER is typically in the range [</w:t>
            </w:r>
            <w:r>
              <w:rPr>
                <w:lang w:eastAsia="zh-TW"/>
              </w:rPr>
              <w:t>10^</w:t>
            </w:r>
            <w:r>
              <w:t xml:space="preserve">-6 </w:t>
            </w:r>
            <w:r>
              <w:rPr>
                <w:lang w:eastAsia="zh-TW"/>
              </w:rPr>
              <w:t>10^</w:t>
            </w:r>
            <w:r>
              <w:t>-5] and the PUSCH BLER associated with the TSN flow in the range [</w:t>
            </w:r>
            <w:r>
              <w:rPr>
                <w:lang w:eastAsia="zh-TW"/>
              </w:rPr>
              <w:t>10^-5</w:t>
            </w:r>
            <w:r>
              <w:t xml:space="preserve"> </w:t>
            </w:r>
            <w:r>
              <w:rPr>
                <w:lang w:eastAsia="zh-TW"/>
              </w:rPr>
              <w:t>10^-4</w:t>
            </w:r>
            <w:r>
              <w:t>] the probability to have both consecutive events is in the range of [</w:t>
            </w:r>
            <w:r>
              <w:rPr>
                <w:lang w:eastAsia="zh-TW"/>
              </w:rPr>
              <w:t>10^</w:t>
            </w:r>
            <w:r>
              <w:t xml:space="preserve">-11 </w:t>
            </w:r>
            <w:r>
              <w:rPr>
                <w:lang w:eastAsia="zh-TW"/>
              </w:rPr>
              <w:t>10^</w:t>
            </w:r>
            <w:r>
              <w:t xml:space="preserve">-9], so that may not be a showstopper. </w:t>
            </w:r>
          </w:p>
        </w:tc>
      </w:tr>
      <w:tr w:rsidR="007E2A51" w14:paraId="0D145B94" w14:textId="77777777" w:rsidTr="009B13C8">
        <w:tc>
          <w:tcPr>
            <w:tcW w:w="666" w:type="pct"/>
          </w:tcPr>
          <w:p w14:paraId="64564360" w14:textId="77777777" w:rsidR="007E2A51" w:rsidRDefault="00911290" w:rsidP="00361BC4">
            <w:pPr>
              <w:spacing w:after="0"/>
              <w:jc w:val="both"/>
              <w:rPr>
                <w:rFonts w:eastAsiaTheme="minorEastAsia"/>
                <w:lang w:eastAsia="zh-CN"/>
              </w:rPr>
            </w:pPr>
            <w:r>
              <w:rPr>
                <w:rFonts w:eastAsiaTheme="minorEastAsia"/>
                <w:lang w:eastAsia="zh-CN"/>
              </w:rPr>
              <w:t>Nokia</w:t>
            </w:r>
          </w:p>
        </w:tc>
        <w:tc>
          <w:tcPr>
            <w:tcW w:w="626" w:type="pct"/>
          </w:tcPr>
          <w:p w14:paraId="5C639463" w14:textId="77777777" w:rsidR="007E2A51" w:rsidRDefault="00911290" w:rsidP="00361BC4">
            <w:pPr>
              <w:spacing w:after="0"/>
              <w:jc w:val="both"/>
              <w:rPr>
                <w:rFonts w:eastAsiaTheme="minorEastAsia"/>
                <w:lang w:eastAsia="zh-CN"/>
              </w:rPr>
            </w:pPr>
            <w:r>
              <w:rPr>
                <w:rFonts w:eastAsiaTheme="minorEastAsia"/>
                <w:lang w:eastAsia="zh-CN"/>
              </w:rPr>
              <w:t>No</w:t>
            </w:r>
          </w:p>
        </w:tc>
        <w:tc>
          <w:tcPr>
            <w:tcW w:w="3708" w:type="pct"/>
          </w:tcPr>
          <w:p w14:paraId="734083FC" w14:textId="77777777" w:rsidR="007E2A51" w:rsidRDefault="00911290" w:rsidP="00361BC4">
            <w:pPr>
              <w:spacing w:after="0"/>
              <w:jc w:val="both"/>
              <w:rPr>
                <w:rFonts w:eastAsiaTheme="minorEastAsia"/>
                <w:lang w:eastAsia="zh-CN"/>
              </w:rPr>
            </w:pPr>
            <w:r>
              <w:rPr>
                <w:lang w:eastAsia="zh-TW"/>
              </w:rPr>
              <w:t>We are dealing with cyclic deterministic uplink traffic here, which will be typically conveyed by configured grant in practice. HARQ ACK/NACK from the gNB is not expected for configured grant and not supported in the current specification. Introducing explicit HARQ-ACK for each packet will bring significant work in RAN1 as well. And hence introducing such a timer is rather pointless.</w:t>
            </w:r>
          </w:p>
        </w:tc>
      </w:tr>
      <w:tr w:rsidR="00016DE7" w14:paraId="05F786EB" w14:textId="77777777" w:rsidTr="009B13C8">
        <w:tc>
          <w:tcPr>
            <w:tcW w:w="666" w:type="pct"/>
          </w:tcPr>
          <w:p w14:paraId="6109E826"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626" w:type="pct"/>
          </w:tcPr>
          <w:p w14:paraId="541BDA29" w14:textId="77777777" w:rsidR="00016DE7" w:rsidRDefault="00016DE7" w:rsidP="00016DE7">
            <w:pPr>
              <w:spacing w:after="0"/>
              <w:jc w:val="both"/>
              <w:rPr>
                <w:rFonts w:eastAsiaTheme="minorEastAsia"/>
                <w:lang w:eastAsia="zh-CN"/>
              </w:rPr>
            </w:pPr>
            <w:r>
              <w:rPr>
                <w:rFonts w:eastAsiaTheme="minorEastAsia"/>
                <w:lang w:eastAsia="zh-CN"/>
              </w:rPr>
              <w:t>Yes/No</w:t>
            </w:r>
          </w:p>
        </w:tc>
        <w:tc>
          <w:tcPr>
            <w:tcW w:w="3708" w:type="pct"/>
          </w:tcPr>
          <w:p w14:paraId="4B8D475D" w14:textId="77777777" w:rsidR="00016DE7" w:rsidRDefault="00016DE7" w:rsidP="00016DE7">
            <w:pPr>
              <w:spacing w:after="0"/>
              <w:jc w:val="both"/>
              <w:rPr>
                <w:lang w:eastAsia="zh-TW"/>
              </w:rPr>
            </w:pPr>
            <w:r>
              <w:rPr>
                <w:rFonts w:eastAsiaTheme="minorEastAsia"/>
                <w:lang w:eastAsia="zh-CN"/>
              </w:rPr>
              <w:t xml:space="preserve">Timer based solution could be considered. </w:t>
            </w:r>
          </w:p>
        </w:tc>
      </w:tr>
      <w:tr w:rsidR="00154CD6" w14:paraId="093471CF" w14:textId="77777777" w:rsidTr="009B13C8">
        <w:tc>
          <w:tcPr>
            <w:tcW w:w="666" w:type="pct"/>
          </w:tcPr>
          <w:p w14:paraId="03FF8778" w14:textId="77777777" w:rsidR="00154CD6" w:rsidRDefault="00154CD6" w:rsidP="00154CD6">
            <w:pPr>
              <w:spacing w:after="0"/>
              <w:jc w:val="both"/>
              <w:rPr>
                <w:rFonts w:eastAsiaTheme="minorEastAsia"/>
                <w:lang w:eastAsia="zh-CN"/>
              </w:rPr>
            </w:pPr>
            <w:r>
              <w:rPr>
                <w:rFonts w:eastAsiaTheme="minorEastAsia"/>
                <w:lang w:eastAsia="zh-CN"/>
              </w:rPr>
              <w:lastRenderedPageBreak/>
              <w:t>Qualcomm</w:t>
            </w:r>
          </w:p>
        </w:tc>
        <w:tc>
          <w:tcPr>
            <w:tcW w:w="626" w:type="pct"/>
          </w:tcPr>
          <w:p w14:paraId="7CFCAC81" w14:textId="77777777" w:rsidR="00154CD6" w:rsidRDefault="00154CD6" w:rsidP="00154CD6">
            <w:pPr>
              <w:spacing w:after="0"/>
              <w:jc w:val="both"/>
              <w:rPr>
                <w:rFonts w:eastAsiaTheme="minorEastAsia"/>
                <w:lang w:eastAsia="zh-CN"/>
              </w:rPr>
            </w:pPr>
            <w:r>
              <w:rPr>
                <w:rFonts w:eastAsiaTheme="minorEastAsia"/>
                <w:lang w:eastAsia="zh-CN"/>
              </w:rPr>
              <w:t>No</w:t>
            </w:r>
          </w:p>
        </w:tc>
        <w:tc>
          <w:tcPr>
            <w:tcW w:w="3708" w:type="pct"/>
          </w:tcPr>
          <w:p w14:paraId="0472CD9F" w14:textId="77777777" w:rsidR="00154CD6" w:rsidRDefault="00154CD6" w:rsidP="00154CD6">
            <w:pPr>
              <w:spacing w:after="0"/>
              <w:rPr>
                <w:rFonts w:eastAsiaTheme="minorEastAsia"/>
                <w:lang w:eastAsia="zh-CN"/>
              </w:rPr>
            </w:pPr>
            <w:r>
              <w:rPr>
                <w:rFonts w:eastAsiaTheme="minorEastAsia"/>
                <w:lang w:eastAsia="zh-CN"/>
              </w:rPr>
              <w:t xml:space="preserve">We do not see a need for a UE Tx timer. An ACK/NACK feedback is not available to UE in licensed band and mandating that type of feedback may not be feasible. For the sake of argument, assuming an ACK/NACK is available from gNB, then, the UE can just use the NACK as a trigger to enter survival state without a timer. In the baseline licensed operation when there is no ACK/NACK, the UE can infer the survival state from a scheduled retransmission on DG (we refer to that as an </w:t>
            </w:r>
            <w:r w:rsidRPr="00A41CA6">
              <w:rPr>
                <w:rFonts w:eastAsiaTheme="minorEastAsia"/>
                <w:b/>
                <w:bCs/>
                <w:lang w:eastAsia="zh-CN"/>
              </w:rPr>
              <w:t>implicit NACK</w:t>
            </w:r>
            <w:r>
              <w:rPr>
                <w:rFonts w:eastAsiaTheme="minorEastAsia"/>
                <w:lang w:eastAsia="zh-CN"/>
              </w:rPr>
              <w:t xml:space="preserve">). In any case, as long as the UE relies on some well-defined trigger, a timer will not be needed. </w:t>
            </w:r>
          </w:p>
          <w:p w14:paraId="434710DF" w14:textId="77777777" w:rsidR="00154CD6" w:rsidRDefault="00154CD6" w:rsidP="00154CD6">
            <w:pPr>
              <w:spacing w:after="0"/>
              <w:rPr>
                <w:rFonts w:eastAsiaTheme="minorEastAsia"/>
                <w:lang w:eastAsia="zh-CN"/>
              </w:rPr>
            </w:pPr>
            <w:r>
              <w:rPr>
                <w:rFonts w:eastAsiaTheme="minorEastAsia"/>
                <w:lang w:eastAsia="zh-CN"/>
              </w:rPr>
              <w:br/>
              <w:t xml:space="preserve">We think that agreeing on the more fundamental two questions (triggers for survival state and how to increase link reliability) should precede discussions about specific implementations which may or may not utilize timers.    </w:t>
            </w:r>
          </w:p>
          <w:p w14:paraId="185F1920" w14:textId="77777777" w:rsidR="00154CD6" w:rsidRDefault="00154CD6" w:rsidP="00154CD6">
            <w:pPr>
              <w:spacing w:after="0"/>
              <w:rPr>
                <w:rFonts w:eastAsiaTheme="minorEastAsia"/>
                <w:lang w:eastAsia="zh-CN"/>
              </w:rPr>
            </w:pPr>
          </w:p>
          <w:p w14:paraId="13539980" w14:textId="77777777" w:rsidR="00154CD6" w:rsidRDefault="00154CD6" w:rsidP="00154CD6">
            <w:pPr>
              <w:spacing w:after="0"/>
              <w:jc w:val="both"/>
              <w:rPr>
                <w:rFonts w:eastAsiaTheme="minorEastAsia"/>
                <w:lang w:eastAsia="zh-CN"/>
              </w:rPr>
            </w:pPr>
            <w:r>
              <w:rPr>
                <w:rFonts w:eastAsiaTheme="minorEastAsia"/>
                <w:lang w:eastAsia="zh-CN"/>
              </w:rPr>
              <w:t>We further add that the current timer proposals complicate the UE implementation with no verifiable benefit, we would much rather prefer a simple operation with no timers.</w:t>
            </w:r>
          </w:p>
        </w:tc>
      </w:tr>
      <w:tr w:rsidR="00E45820" w14:paraId="42EDFA57" w14:textId="77777777" w:rsidTr="009B13C8">
        <w:tc>
          <w:tcPr>
            <w:tcW w:w="666" w:type="pct"/>
          </w:tcPr>
          <w:p w14:paraId="3BFECF6B" w14:textId="77777777" w:rsidR="00E45820" w:rsidRDefault="00E45820" w:rsidP="00154CD6">
            <w:pPr>
              <w:spacing w:after="0"/>
              <w:jc w:val="both"/>
              <w:rPr>
                <w:rFonts w:eastAsiaTheme="minorEastAsia"/>
                <w:lang w:eastAsia="zh-CN"/>
              </w:rPr>
            </w:pPr>
            <w:r>
              <w:rPr>
                <w:rFonts w:eastAsiaTheme="minorEastAsia" w:hint="eastAsia"/>
                <w:lang w:eastAsia="zh-CN"/>
              </w:rPr>
              <w:t>CMCC</w:t>
            </w:r>
          </w:p>
        </w:tc>
        <w:tc>
          <w:tcPr>
            <w:tcW w:w="626" w:type="pct"/>
          </w:tcPr>
          <w:p w14:paraId="3967FEB5" w14:textId="77777777" w:rsidR="00E45820" w:rsidRDefault="00E45820" w:rsidP="00154CD6">
            <w:pPr>
              <w:spacing w:after="0"/>
              <w:jc w:val="both"/>
              <w:rPr>
                <w:rFonts w:eastAsiaTheme="minorEastAsia"/>
                <w:lang w:eastAsia="zh-CN"/>
              </w:rPr>
            </w:pPr>
            <w:r>
              <w:rPr>
                <w:rFonts w:eastAsiaTheme="minorEastAsia" w:hint="eastAsia"/>
                <w:lang w:eastAsia="zh-CN"/>
              </w:rPr>
              <w:t>Yes</w:t>
            </w:r>
          </w:p>
        </w:tc>
        <w:tc>
          <w:tcPr>
            <w:tcW w:w="3708" w:type="pct"/>
          </w:tcPr>
          <w:p w14:paraId="65A3407D" w14:textId="77777777" w:rsidR="00E45820" w:rsidRDefault="00E45820" w:rsidP="00154CD6">
            <w:pPr>
              <w:spacing w:after="0"/>
              <w:rPr>
                <w:rFonts w:eastAsiaTheme="minorEastAsia"/>
                <w:lang w:eastAsia="zh-CN"/>
              </w:rPr>
            </w:pPr>
            <w:r>
              <w:rPr>
                <w:rFonts w:eastAsiaTheme="minorEastAsia"/>
                <w:lang w:eastAsia="zh-CN"/>
              </w:rPr>
              <w:t>I</w:t>
            </w:r>
            <w:r>
              <w:rPr>
                <w:rFonts w:eastAsiaTheme="minorEastAsia" w:hint="eastAsia"/>
                <w:lang w:eastAsia="zh-CN"/>
              </w:rPr>
              <w:t>t could be considered as one solution.</w:t>
            </w:r>
          </w:p>
        </w:tc>
      </w:tr>
      <w:tr w:rsidR="004A462F" w14:paraId="0E4C979B" w14:textId="77777777" w:rsidTr="009B13C8">
        <w:tc>
          <w:tcPr>
            <w:tcW w:w="666" w:type="pct"/>
          </w:tcPr>
          <w:p w14:paraId="3EA9A9E8" w14:textId="77777777" w:rsidR="004A462F" w:rsidRDefault="004A462F" w:rsidP="00154CD6">
            <w:pPr>
              <w:spacing w:after="0"/>
              <w:jc w:val="both"/>
              <w:rPr>
                <w:rFonts w:eastAsiaTheme="minorEastAsia"/>
                <w:lang w:eastAsia="zh-CN"/>
              </w:rPr>
            </w:pPr>
            <w:r>
              <w:rPr>
                <w:rFonts w:eastAsiaTheme="minorEastAsia"/>
                <w:lang w:eastAsia="zh-CN"/>
              </w:rPr>
              <w:t>Xiaomi</w:t>
            </w:r>
          </w:p>
        </w:tc>
        <w:tc>
          <w:tcPr>
            <w:tcW w:w="626" w:type="pct"/>
          </w:tcPr>
          <w:p w14:paraId="0DE7FC01" w14:textId="77777777" w:rsidR="004A462F" w:rsidRDefault="004A462F" w:rsidP="00154CD6">
            <w:pPr>
              <w:spacing w:after="0"/>
              <w:jc w:val="both"/>
              <w:rPr>
                <w:rFonts w:eastAsiaTheme="minorEastAsia"/>
                <w:lang w:eastAsia="zh-CN"/>
              </w:rPr>
            </w:pPr>
            <w:r>
              <w:rPr>
                <w:rFonts w:eastAsiaTheme="minorEastAsia"/>
                <w:lang w:eastAsia="zh-CN"/>
              </w:rPr>
              <w:t>No</w:t>
            </w:r>
          </w:p>
        </w:tc>
        <w:tc>
          <w:tcPr>
            <w:tcW w:w="3708" w:type="pct"/>
          </w:tcPr>
          <w:p w14:paraId="17BB7A39" w14:textId="77777777" w:rsidR="004A462F" w:rsidRDefault="00251A82" w:rsidP="00251A82">
            <w:pPr>
              <w:spacing w:after="0"/>
              <w:rPr>
                <w:rFonts w:eastAsiaTheme="minorEastAsia"/>
                <w:lang w:eastAsia="zh-CN"/>
              </w:rPr>
            </w:pPr>
            <w:r>
              <w:rPr>
                <w:rFonts w:eastAsiaTheme="minorEastAsia"/>
                <w:lang w:eastAsia="zh-CN"/>
              </w:rPr>
              <w:t>The transmitter should be allowed to tolerate some loss of PDCP PDUs according to the definition of the survival tim</w:t>
            </w:r>
            <w:r>
              <w:rPr>
                <w:rFonts w:eastAsiaTheme="minorEastAsia" w:hint="eastAsia"/>
                <w:lang w:eastAsia="zh-CN"/>
              </w:rPr>
              <w:t>e</w:t>
            </w:r>
            <w:r>
              <w:rPr>
                <w:rFonts w:eastAsiaTheme="minorEastAsia"/>
                <w:lang w:eastAsia="zh-CN"/>
              </w:rPr>
              <w:t xml:space="preserve">, given that </w:t>
            </w:r>
            <w:r>
              <w:t>the survival time is considered as “</w:t>
            </w:r>
            <w:r w:rsidRPr="00415414">
              <w:t>as a maximum time in units of “time” where each unit corresponds to the data burst periodicity defined in TSCAI in Rel-16</w:t>
            </w:r>
            <w:r>
              <w:t>”</w:t>
            </w:r>
            <w:r w:rsidR="00A70FA2">
              <w:t>.</w:t>
            </w:r>
          </w:p>
        </w:tc>
      </w:tr>
      <w:tr w:rsidR="00DC7D36" w14:paraId="306C379A" w14:textId="77777777" w:rsidTr="009B13C8">
        <w:tc>
          <w:tcPr>
            <w:tcW w:w="666" w:type="pct"/>
          </w:tcPr>
          <w:p w14:paraId="2B60BFF2" w14:textId="77777777" w:rsidR="00DC7D36" w:rsidRDefault="00DC7D36" w:rsidP="00DC7D3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14:paraId="39B067F4" w14:textId="77777777" w:rsidR="00DC7D36" w:rsidRDefault="00DC7D36" w:rsidP="00DC7D36">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F90C898" w14:textId="77777777" w:rsidR="00DC7D36" w:rsidRDefault="00DC7D36" w:rsidP="00DC7D36">
            <w:pPr>
              <w:spacing w:after="0"/>
              <w:rPr>
                <w:rFonts w:eastAsiaTheme="minorEastAsia"/>
                <w:lang w:eastAsia="zh-CN"/>
              </w:rPr>
            </w:pPr>
            <w:r>
              <w:rPr>
                <w:rFonts w:eastAsiaTheme="minorEastAsia"/>
                <w:lang w:eastAsia="zh-CN"/>
              </w:rPr>
              <w:t xml:space="preserve">If we need to support short ST service, we need to accept the related work/price. Considering </w:t>
            </w:r>
            <w:r>
              <w:t>entering ST state may not be a frequent event, the scheme on Tx-side timer still has its own benefit on quick adjustment.</w:t>
            </w:r>
          </w:p>
        </w:tc>
      </w:tr>
      <w:tr w:rsidR="00DC77CB" w14:paraId="0635F203" w14:textId="77777777" w:rsidTr="009B13C8">
        <w:tc>
          <w:tcPr>
            <w:tcW w:w="666" w:type="pct"/>
          </w:tcPr>
          <w:p w14:paraId="1D390847" w14:textId="68579109" w:rsidR="00DC77CB" w:rsidRDefault="00DC77CB" w:rsidP="00DC77CB">
            <w:pPr>
              <w:spacing w:after="0"/>
              <w:jc w:val="both"/>
              <w:rPr>
                <w:rFonts w:eastAsiaTheme="minorEastAsia"/>
                <w:lang w:eastAsia="zh-CN"/>
              </w:rPr>
            </w:pPr>
            <w:r>
              <w:rPr>
                <w:rFonts w:eastAsiaTheme="minorEastAsia" w:hint="eastAsia"/>
                <w:lang w:eastAsia="zh-CN"/>
              </w:rPr>
              <w:t>ZTE</w:t>
            </w:r>
          </w:p>
        </w:tc>
        <w:tc>
          <w:tcPr>
            <w:tcW w:w="626" w:type="pct"/>
          </w:tcPr>
          <w:p w14:paraId="2FFF46D6" w14:textId="0263F637" w:rsidR="00DC77CB" w:rsidRDefault="00DC77CB" w:rsidP="00DC77CB">
            <w:pPr>
              <w:spacing w:after="0"/>
              <w:jc w:val="both"/>
              <w:rPr>
                <w:rFonts w:eastAsiaTheme="minorEastAsia"/>
                <w:lang w:eastAsia="zh-CN"/>
              </w:rPr>
            </w:pPr>
            <w:r>
              <w:rPr>
                <w:rFonts w:eastAsiaTheme="minorEastAsia" w:hint="eastAsia"/>
                <w:lang w:eastAsia="zh-CN"/>
              </w:rPr>
              <w:t>Yes</w:t>
            </w:r>
          </w:p>
        </w:tc>
        <w:tc>
          <w:tcPr>
            <w:tcW w:w="3708" w:type="pct"/>
          </w:tcPr>
          <w:p w14:paraId="46BC349B" w14:textId="77777777" w:rsidR="00DC77CB" w:rsidRDefault="00DC77CB" w:rsidP="00323643">
            <w:pPr>
              <w:spacing w:afterLines="50" w:after="120"/>
              <w:jc w:val="both"/>
              <w:rPr>
                <w:rFonts w:eastAsia="宋体"/>
                <w:lang w:eastAsia="zh-CN"/>
              </w:rPr>
            </w:pPr>
            <w:r>
              <w:rPr>
                <w:rFonts w:eastAsia="宋体"/>
                <w:lang w:eastAsia="zh-CN"/>
              </w:rPr>
              <w:t>Generally a</w:t>
            </w:r>
            <w:r>
              <w:rPr>
                <w:rFonts w:eastAsia="宋体" w:hint="eastAsia"/>
                <w:lang w:eastAsia="zh-CN"/>
              </w:rPr>
              <w:t xml:space="preserve">gree with Samsung. </w:t>
            </w:r>
          </w:p>
          <w:p w14:paraId="76583322" w14:textId="77777777" w:rsidR="00323643" w:rsidRPr="00323643" w:rsidRDefault="00DC77CB" w:rsidP="00323643">
            <w:pPr>
              <w:spacing w:afterLines="30" w:after="72"/>
              <w:jc w:val="both"/>
              <w:rPr>
                <w:rFonts w:eastAsia="宋体"/>
                <w:lang w:eastAsia="zh-CN"/>
              </w:rPr>
            </w:pPr>
            <w:r w:rsidRPr="00323643">
              <w:rPr>
                <w:rFonts w:eastAsia="宋体" w:hint="eastAsia"/>
                <w:lang w:eastAsia="zh-CN"/>
              </w:rPr>
              <w:t xml:space="preserve">We think that the value of Tx-side Timer can be the value of </w:t>
            </w:r>
            <w:r w:rsidRPr="00323643">
              <w:rPr>
                <w:rFonts w:eastAsia="宋体"/>
                <w:lang w:eastAsia="zh-CN"/>
              </w:rPr>
              <w:t xml:space="preserve">one </w:t>
            </w:r>
            <w:r w:rsidRPr="00323643">
              <w:rPr>
                <w:rFonts w:eastAsia="宋体" w:hint="eastAsia"/>
                <w:lang w:eastAsia="zh-CN"/>
              </w:rPr>
              <w:t>AN PDB</w:t>
            </w:r>
            <w:r w:rsidR="00323643" w:rsidRPr="00323643">
              <w:rPr>
                <w:rFonts w:eastAsia="宋体" w:hint="eastAsia"/>
                <w:lang w:eastAsia="zh-CN"/>
              </w:rPr>
              <w:t>,</w:t>
            </w:r>
            <w:r w:rsidR="00323643" w:rsidRPr="00323643">
              <w:rPr>
                <w:rFonts w:eastAsia="宋体"/>
                <w:lang w:eastAsia="zh-CN"/>
              </w:rPr>
              <w:t xml:space="preserve"> specifically: </w:t>
            </w:r>
          </w:p>
          <w:p w14:paraId="1A150DFE" w14:textId="77777777" w:rsidR="00323643" w:rsidRDefault="00DC77CB" w:rsidP="00323643">
            <w:pPr>
              <w:pStyle w:val="af6"/>
              <w:numPr>
                <w:ilvl w:val="0"/>
                <w:numId w:val="29"/>
              </w:numPr>
              <w:snapToGrid w:val="0"/>
              <w:spacing w:afterLines="30" w:after="72"/>
              <w:contextualSpacing w:val="0"/>
              <w:jc w:val="both"/>
              <w:rPr>
                <w:rFonts w:eastAsia="宋体"/>
                <w:lang w:eastAsia="zh-CN"/>
              </w:rPr>
            </w:pPr>
            <w:r w:rsidRPr="00323643">
              <w:rPr>
                <w:rFonts w:eastAsia="宋体" w:hint="eastAsia"/>
                <w:lang w:eastAsia="zh-CN"/>
              </w:rPr>
              <w:t>The</w:t>
            </w:r>
            <w:r w:rsidRPr="00323643">
              <w:rPr>
                <w:rFonts w:eastAsia="宋体"/>
                <w:lang w:eastAsia="zh-CN"/>
              </w:rPr>
              <w:t xml:space="preserve"> </w:t>
            </w:r>
            <w:r w:rsidRPr="00323643">
              <w:rPr>
                <w:rFonts w:eastAsia="宋体" w:hint="eastAsia"/>
                <w:lang w:eastAsia="zh-CN"/>
              </w:rPr>
              <w:t xml:space="preserve">timer </w:t>
            </w:r>
            <w:r w:rsidRPr="00323643">
              <w:rPr>
                <w:rFonts w:eastAsia="宋体"/>
                <w:lang w:eastAsia="zh-CN"/>
              </w:rPr>
              <w:t>could be</w:t>
            </w:r>
            <w:r w:rsidRPr="00323643">
              <w:rPr>
                <w:rFonts w:eastAsia="宋体" w:hint="eastAsia"/>
                <w:lang w:eastAsia="zh-CN"/>
              </w:rPr>
              <w:t xml:space="preserve"> started</w:t>
            </w:r>
            <w:r w:rsidRPr="00323643">
              <w:rPr>
                <w:rFonts w:eastAsia="宋体"/>
                <w:lang w:eastAsia="zh-CN"/>
              </w:rPr>
              <w:t xml:space="preserve"> </w:t>
            </w:r>
            <w:r w:rsidRPr="00323643">
              <w:rPr>
                <w:rFonts w:eastAsia="宋体" w:hint="eastAsia"/>
                <w:lang w:eastAsia="zh-CN"/>
              </w:rPr>
              <w:t>at</w:t>
            </w:r>
            <w:r>
              <w:t xml:space="preserve"> the reception of the packet in PDCP</w:t>
            </w:r>
            <w:r w:rsidRPr="00323643">
              <w:rPr>
                <w:rFonts w:eastAsia="宋体" w:hint="eastAsia"/>
                <w:lang w:eastAsia="zh-CN"/>
              </w:rPr>
              <w:t xml:space="preserve">. </w:t>
            </w:r>
          </w:p>
          <w:p w14:paraId="3D3AFEF7" w14:textId="34C68AD6" w:rsidR="00DC77CB" w:rsidRPr="00323643" w:rsidRDefault="00DC77CB" w:rsidP="00323643">
            <w:pPr>
              <w:pStyle w:val="af6"/>
              <w:numPr>
                <w:ilvl w:val="0"/>
                <w:numId w:val="29"/>
              </w:numPr>
              <w:snapToGrid w:val="0"/>
              <w:spacing w:afterLines="30" w:after="72"/>
              <w:contextualSpacing w:val="0"/>
              <w:jc w:val="both"/>
              <w:rPr>
                <w:rFonts w:eastAsia="宋体"/>
                <w:lang w:eastAsia="zh-CN"/>
              </w:rPr>
            </w:pPr>
            <w:r w:rsidRPr="00323643">
              <w:rPr>
                <w:rFonts w:eastAsia="宋体" w:hint="eastAsia"/>
                <w:lang w:eastAsia="zh-CN"/>
              </w:rPr>
              <w:t xml:space="preserve">If the message is not sent successfully </w:t>
            </w:r>
            <w:r w:rsidRPr="00323643">
              <w:rPr>
                <w:rFonts w:eastAsia="宋体"/>
                <w:lang w:eastAsia="zh-CN"/>
              </w:rPr>
              <w:t>due to</w:t>
            </w:r>
            <w:r w:rsidRPr="00323643">
              <w:rPr>
                <w:rFonts w:eastAsia="宋体" w:hint="eastAsia"/>
                <w:lang w:eastAsia="zh-CN"/>
              </w:rPr>
              <w:t xml:space="preserve"> the Tx-side timer expires, UE can enter </w:t>
            </w:r>
            <w:r w:rsidRPr="00323643">
              <w:rPr>
                <w:rFonts w:eastAsia="宋体"/>
                <w:lang w:eastAsia="zh-CN"/>
              </w:rPr>
              <w:t>ST</w:t>
            </w:r>
            <w:r w:rsidRPr="00323643">
              <w:rPr>
                <w:rFonts w:eastAsia="宋体" w:hint="eastAsia"/>
                <w:lang w:eastAsia="zh-CN"/>
              </w:rPr>
              <w:t xml:space="preserve"> state.</w:t>
            </w:r>
            <w:r w:rsidRPr="00323643">
              <w:rPr>
                <w:rFonts w:eastAsia="宋体"/>
                <w:lang w:eastAsia="zh-CN"/>
              </w:rPr>
              <w:t xml:space="preserve"> </w:t>
            </w:r>
            <w:r w:rsidR="005A3CC0" w:rsidRPr="00323643">
              <w:rPr>
                <w:rFonts w:eastAsia="宋体"/>
                <w:lang w:eastAsia="zh-CN"/>
              </w:rPr>
              <w:t>Such process doesn’t rely on feedback from network and therefore no delay issue.</w:t>
            </w:r>
          </w:p>
          <w:p w14:paraId="6F4D5EAC" w14:textId="3F1AED59" w:rsidR="00DC77CB" w:rsidRPr="00323643" w:rsidRDefault="00DC77CB" w:rsidP="00323643">
            <w:pPr>
              <w:pStyle w:val="af6"/>
              <w:numPr>
                <w:ilvl w:val="0"/>
                <w:numId w:val="29"/>
              </w:numPr>
              <w:snapToGrid w:val="0"/>
              <w:spacing w:afterLines="30" w:after="72"/>
              <w:contextualSpacing w:val="0"/>
              <w:jc w:val="both"/>
              <w:rPr>
                <w:rFonts w:eastAsia="宋体"/>
                <w:lang w:eastAsia="zh-CN"/>
              </w:rPr>
            </w:pPr>
            <w:r w:rsidRPr="00323643">
              <w:rPr>
                <w:rFonts w:eastAsia="宋体" w:hint="eastAsia"/>
                <w:lang w:eastAsia="zh-CN"/>
              </w:rPr>
              <w:t>If the message is sent successfully before the Tx-side timer expires, UE can stop</w:t>
            </w:r>
            <w:r w:rsidRPr="00323643">
              <w:rPr>
                <w:rFonts w:eastAsia="宋体"/>
                <w:lang w:eastAsia="zh-CN"/>
              </w:rPr>
              <w:t xml:space="preserve"> </w:t>
            </w:r>
            <w:r w:rsidRPr="00323643">
              <w:rPr>
                <w:rFonts w:eastAsia="宋体" w:hint="eastAsia"/>
                <w:lang w:eastAsia="zh-CN"/>
              </w:rPr>
              <w:t>the Tx-side timer without entering</w:t>
            </w:r>
            <w:r w:rsidRPr="00323643">
              <w:rPr>
                <w:rFonts w:eastAsia="宋体"/>
                <w:lang w:eastAsia="zh-CN"/>
              </w:rPr>
              <w:t xml:space="preserve"> ST</w:t>
            </w:r>
            <w:r w:rsidRPr="00323643">
              <w:rPr>
                <w:rFonts w:eastAsia="宋体" w:hint="eastAsia"/>
                <w:lang w:eastAsia="zh-CN"/>
              </w:rPr>
              <w:t xml:space="preserve"> state.</w:t>
            </w:r>
            <w:r w:rsidR="005A3CC0" w:rsidRPr="00323643">
              <w:rPr>
                <w:rFonts w:eastAsia="宋体"/>
                <w:lang w:eastAsia="zh-CN"/>
              </w:rPr>
              <w:t xml:space="preserve"> For example, during running of </w:t>
            </w:r>
            <w:r w:rsidR="005A3CC0" w:rsidRPr="00323643">
              <w:rPr>
                <w:rFonts w:eastAsia="宋体" w:hint="eastAsia"/>
                <w:lang w:eastAsia="zh-CN"/>
              </w:rPr>
              <w:t>Tx-side timer</w:t>
            </w:r>
            <w:r w:rsidR="005A3CC0" w:rsidRPr="00323643">
              <w:rPr>
                <w:rFonts w:eastAsia="宋体"/>
                <w:lang w:eastAsia="zh-CN"/>
              </w:rPr>
              <w:t xml:space="preserve">, if UE receives initial Tx grant, the UE can assume implicit ACK for </w:t>
            </w:r>
            <w:r w:rsidR="00323643" w:rsidRPr="00323643">
              <w:rPr>
                <w:rFonts w:eastAsia="宋体"/>
                <w:lang w:eastAsia="zh-CN"/>
              </w:rPr>
              <w:t xml:space="preserve">previous </w:t>
            </w:r>
            <w:r w:rsidR="005A3CC0" w:rsidRPr="00323643">
              <w:rPr>
                <w:rFonts w:eastAsia="宋体"/>
                <w:lang w:eastAsia="zh-CN"/>
              </w:rPr>
              <w:t xml:space="preserve">packet transmission and stop the timer; </w:t>
            </w:r>
            <w:r w:rsidR="00323643" w:rsidRPr="00323643">
              <w:rPr>
                <w:rFonts w:eastAsia="宋体"/>
                <w:lang w:eastAsia="zh-CN"/>
              </w:rPr>
              <w:t>I</w:t>
            </w:r>
            <w:r w:rsidR="005A3CC0" w:rsidRPr="00323643">
              <w:rPr>
                <w:rFonts w:eastAsia="宋体"/>
                <w:lang w:eastAsia="zh-CN"/>
              </w:rPr>
              <w:t xml:space="preserve">f neither initial Tx grant nor </w:t>
            </w:r>
            <w:r w:rsidR="005A3CC0">
              <w:t xml:space="preserve">ReTx grant is received during the whole </w:t>
            </w:r>
            <w:r w:rsidR="005A3CC0" w:rsidRPr="00323643">
              <w:rPr>
                <w:rFonts w:eastAsia="宋体" w:hint="eastAsia"/>
                <w:lang w:eastAsia="zh-CN"/>
              </w:rPr>
              <w:t>Tx-side time</w:t>
            </w:r>
            <w:r w:rsidR="005A3CC0" w:rsidRPr="00323643">
              <w:rPr>
                <w:rFonts w:eastAsia="宋体"/>
                <w:lang w:eastAsia="zh-CN"/>
              </w:rPr>
              <w:t xml:space="preserve">r, the UE can also assume ACK for packet transmission and stop the timer; But if one or more </w:t>
            </w:r>
            <w:r w:rsidR="005A3CC0">
              <w:t xml:space="preserve">ReTx grant have been received, we </w:t>
            </w:r>
            <w:r w:rsidR="00323643">
              <w:t xml:space="preserve">think </w:t>
            </w:r>
            <w:r w:rsidR="005A3CC0">
              <w:t xml:space="preserve">an explicit ACK would be needed from gNB to UE if gNB finally successfully receives the packet. </w:t>
            </w:r>
            <w:r w:rsidR="00323643">
              <w:t xml:space="preserve">Such ACK can be transmitted on PDCCH. As we assume such explicit ACK would be only for a few packets (not each packet), the resource waste would be limited. </w:t>
            </w:r>
            <w:r w:rsidR="005A3CC0">
              <w:t>By</w:t>
            </w:r>
            <w:r w:rsidR="00323643">
              <w:t xml:space="preserve"> above</w:t>
            </w:r>
            <w:r w:rsidR="005A3CC0">
              <w:t xml:space="preserve"> way, UE can correctly </w:t>
            </w:r>
            <w:r w:rsidR="00323643">
              <w:t>stop the timer when it needs.</w:t>
            </w:r>
            <w:r w:rsidR="00323643" w:rsidRPr="00323643">
              <w:rPr>
                <w:rFonts w:eastAsia="宋体"/>
                <w:lang w:eastAsia="zh-CN"/>
              </w:rPr>
              <w:t xml:space="preserve"> </w:t>
            </w:r>
          </w:p>
        </w:tc>
      </w:tr>
    </w:tbl>
    <w:p w14:paraId="429DD441" w14:textId="77777777" w:rsidR="00237B50" w:rsidRDefault="00237B50">
      <w:pPr>
        <w:jc w:val="both"/>
      </w:pPr>
    </w:p>
    <w:p w14:paraId="3BE49C21" w14:textId="77777777" w:rsidR="00237B50" w:rsidRDefault="00DD78D3">
      <w:pPr>
        <w:pStyle w:val="4"/>
        <w:numPr>
          <w:ilvl w:val="4"/>
          <w:numId w:val="1"/>
        </w:numPr>
        <w:ind w:left="0"/>
        <w:rPr>
          <w:rFonts w:ascii="Arial" w:hAnsi="Arial" w:cs="Arial"/>
          <w:sz w:val="20"/>
          <w:szCs w:val="20"/>
        </w:rPr>
      </w:pPr>
      <w:bookmarkStart w:id="13" w:name="_Ref69977033"/>
      <w:r>
        <w:rPr>
          <w:rFonts w:ascii="Arial" w:hAnsi="Arial" w:cs="Arial"/>
          <w:sz w:val="20"/>
          <w:szCs w:val="20"/>
        </w:rPr>
        <w:lastRenderedPageBreak/>
        <w:t>Tx-side Counter</w:t>
      </w:r>
      <w:bookmarkEnd w:id="13"/>
    </w:p>
    <w:p w14:paraId="4C4661A6" w14:textId="77777777" w:rsidR="00237B50" w:rsidRDefault="00DD78D3">
      <w:pPr>
        <w:spacing w:after="120"/>
        <w:jc w:val="both"/>
      </w:pPr>
      <w:r>
        <w:t xml:space="preserve">This solution is supported in contributions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r>
        <w:t>.</w:t>
      </w:r>
    </w:p>
    <w:p w14:paraId="431CF7F8" w14:textId="77777777" w:rsidR="00237B50" w:rsidRDefault="00DD78D3">
      <w:pPr>
        <w:spacing w:after="0" w:line="240" w:lineRule="auto"/>
        <w:jc w:val="both"/>
      </w:pPr>
      <w:r>
        <w:t xml:space="preserve">Survival Time is triggered when UE experiences N consecutive UL transmission failures for the flow/DRB/LCH configured with Survival Time. Transmission failures are detected by receiving NACK from the NW. NACK can be HARQ-NACK, e.g. DCI retransmission grant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or RLC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t xml:space="preserve">. In its simplest form, N=1 and Survival Time is triggered upon receiving a HARQ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w:t>
      </w:r>
    </w:p>
    <w:p w14:paraId="4961B6B1" w14:textId="77777777" w:rsidR="00237B50" w:rsidRDefault="00237B50">
      <w:pPr>
        <w:spacing w:after="0" w:line="240" w:lineRule="auto"/>
        <w:jc w:val="both"/>
      </w:pPr>
    </w:p>
    <w:p w14:paraId="44AA76B9" w14:textId="77777777" w:rsidR="00237B50" w:rsidRDefault="00DD78D3">
      <w:pPr>
        <w:spacing w:before="120" w:after="120"/>
        <w:jc w:val="both"/>
        <w:rPr>
          <w:b/>
        </w:rPr>
      </w:pPr>
      <w:r>
        <w:rPr>
          <w:b/>
        </w:rPr>
        <w:t>Q4-b: If you answered “Yes” to Q4, do you support Tx-side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6E927C8E" w14:textId="77777777" w:rsidTr="00E33C03">
        <w:tc>
          <w:tcPr>
            <w:tcW w:w="666" w:type="pct"/>
            <w:tcBorders>
              <w:top w:val="single" w:sz="4" w:space="0" w:color="auto"/>
              <w:left w:val="single" w:sz="4" w:space="0" w:color="auto"/>
              <w:bottom w:val="single" w:sz="4" w:space="0" w:color="auto"/>
            </w:tcBorders>
            <w:shd w:val="clear" w:color="auto" w:fill="D9D9D9" w:themeFill="background1" w:themeFillShade="D9"/>
          </w:tcPr>
          <w:p w14:paraId="5A99698D"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4A7337F7" w14:textId="77777777" w:rsidR="00237B50" w:rsidRDefault="00DD78D3">
            <w:pPr>
              <w:spacing w:before="240"/>
              <w:jc w:val="both"/>
              <w:rPr>
                <w:b/>
              </w:rPr>
            </w:pPr>
            <w:r>
              <w:rPr>
                <w:b/>
              </w:rPr>
              <w:t>Yes/No</w:t>
            </w:r>
          </w:p>
        </w:tc>
        <w:tc>
          <w:tcPr>
            <w:tcW w:w="3756" w:type="pct"/>
            <w:tcBorders>
              <w:top w:val="single" w:sz="4" w:space="0" w:color="auto"/>
              <w:bottom w:val="single" w:sz="4" w:space="0" w:color="auto"/>
              <w:right w:val="single" w:sz="4" w:space="0" w:color="auto"/>
            </w:tcBorders>
            <w:shd w:val="clear" w:color="auto" w:fill="D9D9D9" w:themeFill="background1" w:themeFillShade="D9"/>
          </w:tcPr>
          <w:p w14:paraId="4136CE3B" w14:textId="77777777" w:rsidR="00237B50" w:rsidRDefault="00DD78D3">
            <w:pPr>
              <w:spacing w:before="240"/>
              <w:jc w:val="both"/>
              <w:rPr>
                <w:b/>
              </w:rPr>
            </w:pPr>
            <w:r>
              <w:rPr>
                <w:b/>
              </w:rPr>
              <w:t>Comments</w:t>
            </w:r>
          </w:p>
        </w:tc>
      </w:tr>
      <w:tr w:rsidR="00237B50" w14:paraId="5B626677" w14:textId="77777777" w:rsidTr="00E33C03">
        <w:tc>
          <w:tcPr>
            <w:tcW w:w="666" w:type="pct"/>
            <w:tcBorders>
              <w:top w:val="single" w:sz="4" w:space="0" w:color="auto"/>
            </w:tcBorders>
          </w:tcPr>
          <w:p w14:paraId="04C14C99" w14:textId="77777777" w:rsidR="00237B50" w:rsidRDefault="00DD78D3">
            <w:pPr>
              <w:spacing w:after="0"/>
              <w:jc w:val="both"/>
            </w:pPr>
            <w:r>
              <w:t>Ericsson</w:t>
            </w:r>
          </w:p>
        </w:tc>
        <w:tc>
          <w:tcPr>
            <w:tcW w:w="579" w:type="pct"/>
            <w:tcBorders>
              <w:top w:val="single" w:sz="4" w:space="0" w:color="auto"/>
            </w:tcBorders>
          </w:tcPr>
          <w:p w14:paraId="06A44A8C" w14:textId="77777777" w:rsidR="00237B50" w:rsidRDefault="00DD78D3">
            <w:pPr>
              <w:spacing w:after="0"/>
              <w:jc w:val="both"/>
              <w:rPr>
                <w:lang w:eastAsia="zh-TW"/>
              </w:rPr>
            </w:pPr>
            <w:r>
              <w:rPr>
                <w:lang w:eastAsia="zh-TW"/>
              </w:rPr>
              <w:t>No</w:t>
            </w:r>
          </w:p>
        </w:tc>
        <w:tc>
          <w:tcPr>
            <w:tcW w:w="3756" w:type="pct"/>
            <w:tcBorders>
              <w:top w:val="single" w:sz="4" w:space="0" w:color="auto"/>
            </w:tcBorders>
          </w:tcPr>
          <w:p w14:paraId="67CCA2D7" w14:textId="77777777" w:rsidR="00237B50" w:rsidRDefault="00DD78D3">
            <w:pPr>
              <w:spacing w:after="0"/>
              <w:jc w:val="both"/>
              <w:rPr>
                <w:lang w:eastAsia="zh-TW"/>
              </w:rPr>
            </w:pPr>
            <w:r>
              <w:rPr>
                <w:lang w:eastAsia="zh-TW"/>
              </w:rPr>
              <w:t>Even though we haven’t answered “Yes”, we would like to point out the issues in this solution.</w:t>
            </w:r>
          </w:p>
          <w:p w14:paraId="309004F9" w14:textId="77777777" w:rsidR="00237B50" w:rsidRDefault="00DD78D3">
            <w:pPr>
              <w:pStyle w:val="af6"/>
              <w:numPr>
                <w:ilvl w:val="0"/>
                <w:numId w:val="22"/>
              </w:numPr>
              <w:spacing w:after="0"/>
              <w:jc w:val="both"/>
              <w:rPr>
                <w:lang w:eastAsia="zh-TW"/>
              </w:rPr>
            </w:pPr>
            <w:r>
              <w:rPr>
                <w:lang w:eastAsia="zh-TW"/>
              </w:rPr>
              <w:t>The network may dimension multiple retransmission grants to meet the (PDB, PER) target in the “normal” state. It is not clear from which retransmission grant the UE needs to re-act.</w:t>
            </w:r>
          </w:p>
          <w:p w14:paraId="201B8965" w14:textId="574C355C" w:rsidR="00591C57" w:rsidRDefault="00591C57" w:rsidP="00591C57">
            <w:pPr>
              <w:spacing w:after="0"/>
              <w:jc w:val="both"/>
              <w:rPr>
                <w:color w:val="002060"/>
                <w:lang w:eastAsia="zh-TW"/>
              </w:rPr>
            </w:pPr>
            <w:r w:rsidRPr="00144EC2">
              <w:rPr>
                <w:color w:val="002060"/>
                <w:lang w:eastAsia="zh-TW"/>
              </w:rPr>
              <w:t>[CATT] We understand “multiple retransmission grants” as addressing consecutive transmission failures</w:t>
            </w:r>
            <w:r>
              <w:rPr>
                <w:color w:val="002060"/>
                <w:lang w:eastAsia="zh-TW"/>
              </w:rPr>
              <w:t xml:space="preserve"> of the same application message (?)</w:t>
            </w:r>
            <w:r w:rsidRPr="00144EC2">
              <w:rPr>
                <w:color w:val="002060"/>
                <w:lang w:eastAsia="zh-TW"/>
              </w:rPr>
              <w:t>. In such case, UE reacts (i.e. ST is triggered) on the earliest received retransmission grant</w:t>
            </w:r>
            <w:r>
              <w:rPr>
                <w:color w:val="002060"/>
                <w:lang w:eastAsia="zh-TW"/>
              </w:rPr>
              <w:t xml:space="preserve"> for that message</w:t>
            </w:r>
            <w:r w:rsidRPr="00144EC2">
              <w:rPr>
                <w:color w:val="002060"/>
                <w:lang w:eastAsia="zh-TW"/>
              </w:rPr>
              <w:t>.</w:t>
            </w:r>
          </w:p>
          <w:p w14:paraId="21A7F366" w14:textId="31D8C459" w:rsidR="004974E3" w:rsidRDefault="004974E3" w:rsidP="00591C57">
            <w:pPr>
              <w:spacing w:after="0"/>
              <w:jc w:val="both"/>
              <w:rPr>
                <w:lang w:eastAsia="zh-TW"/>
              </w:rPr>
            </w:pPr>
            <w:r>
              <w:rPr>
                <w:color w:val="002060"/>
                <w:highlight w:val="green"/>
                <w:lang w:eastAsia="zh-TW"/>
              </w:rPr>
              <w:t>[</w:t>
            </w:r>
            <w:r w:rsidRPr="00007343">
              <w:rPr>
                <w:color w:val="002060"/>
                <w:highlight w:val="green"/>
                <w:lang w:eastAsia="zh-TW"/>
              </w:rPr>
              <w:t>Ericsson]</w:t>
            </w:r>
            <w:r>
              <w:rPr>
                <w:color w:val="002060"/>
                <w:lang w:eastAsia="zh-TW"/>
              </w:rPr>
              <w:t xml:space="preserve"> </w:t>
            </w:r>
            <w:r>
              <w:rPr>
                <w:color w:val="C00000"/>
                <w:lang w:eastAsia="zh-TW"/>
              </w:rPr>
              <w:t xml:space="preserve">Yes, the network may schedule multiple retransmission grants to meet the </w:t>
            </w:r>
            <w:r w:rsidRPr="008D784C">
              <w:rPr>
                <w:color w:val="C00000"/>
                <w:u w:val="single"/>
                <w:lang w:eastAsia="zh-TW"/>
              </w:rPr>
              <w:t>PDB</w:t>
            </w:r>
            <w:r>
              <w:rPr>
                <w:color w:val="C00000"/>
                <w:lang w:eastAsia="zh-TW"/>
              </w:rPr>
              <w:t xml:space="preserve"> of one message. If it is always the first retransmission grant, then the UE unnecessarily enters survival time mode.</w:t>
            </w:r>
          </w:p>
          <w:p w14:paraId="5B729F5D" w14:textId="77777777" w:rsidR="00237B50" w:rsidRDefault="00DD78D3">
            <w:pPr>
              <w:pStyle w:val="af6"/>
              <w:numPr>
                <w:ilvl w:val="0"/>
                <w:numId w:val="22"/>
              </w:numPr>
              <w:spacing w:after="0"/>
              <w:jc w:val="both"/>
              <w:rPr>
                <w:lang w:eastAsia="zh-TW"/>
              </w:rPr>
            </w:pPr>
            <w:r>
              <w:rPr>
                <w:lang w:eastAsia="zh-TW"/>
              </w:rPr>
              <w:t xml:space="preserve">This method mandates that the network to always schedule a retransmission for the “failed” message transmission, which is far less important than the message in the subsequent period. </w:t>
            </w:r>
          </w:p>
          <w:p w14:paraId="57588B0D" w14:textId="1E059251" w:rsidR="00591C57" w:rsidRDefault="00591C57" w:rsidP="00591C57">
            <w:pPr>
              <w:spacing w:after="0"/>
              <w:jc w:val="both"/>
              <w:rPr>
                <w:color w:val="002060"/>
                <w:lang w:eastAsia="zh-TW"/>
              </w:rPr>
            </w:pPr>
            <w:r w:rsidRPr="00144EC2">
              <w:rPr>
                <w:color w:val="002060"/>
                <w:lang w:eastAsia="zh-TW"/>
              </w:rPr>
              <w:t xml:space="preserve">[CATT] </w:t>
            </w:r>
            <w:r>
              <w:rPr>
                <w:color w:val="002060"/>
                <w:lang w:eastAsia="zh-TW"/>
              </w:rPr>
              <w:t>Not necessarily, as mentioned in [6], we could also reuse DFI mechanism for just sending NACK</w:t>
            </w:r>
            <w:r w:rsidRPr="00144EC2">
              <w:rPr>
                <w:color w:val="002060"/>
                <w:lang w:eastAsia="zh-TW"/>
              </w:rPr>
              <w:t>.</w:t>
            </w:r>
            <w:r>
              <w:rPr>
                <w:color w:val="002060"/>
                <w:lang w:eastAsia="zh-TW"/>
              </w:rPr>
              <w:t xml:space="preserve"> All the mechanism is already available; it is just a matter of allowing configuring it for that purpose. We agree that it is less important than addressing the reliability of the message in the subsequent period, but that’s the key benefit of the </w:t>
            </w:r>
            <w:r w:rsidRPr="00AE56A5">
              <w:rPr>
                <w:color w:val="002060"/>
                <w:lang w:eastAsia="zh-TW"/>
              </w:rPr>
              <w:t>Tx-side counter-based method</w:t>
            </w:r>
            <w:r>
              <w:rPr>
                <w:color w:val="002060"/>
                <w:lang w:eastAsia="zh-TW"/>
              </w:rPr>
              <w:t>: it allows addressing both without time conflict.</w:t>
            </w:r>
          </w:p>
          <w:p w14:paraId="56CAEDA3" w14:textId="420B799B" w:rsidR="004974E3" w:rsidRDefault="004974E3" w:rsidP="00591C57">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RAN2 has agreed not to optimize for UCE environments and whether DFI is suitable for licensed spectrum with very short survival time needs further RAN1 confirmation.</w:t>
            </w:r>
          </w:p>
          <w:p w14:paraId="7ADB4A82" w14:textId="77777777" w:rsidR="00237B50" w:rsidRDefault="00DD78D3">
            <w:pPr>
              <w:pStyle w:val="af6"/>
              <w:numPr>
                <w:ilvl w:val="0"/>
                <w:numId w:val="22"/>
              </w:numPr>
              <w:spacing w:after="0"/>
              <w:jc w:val="both"/>
              <w:rPr>
                <w:lang w:eastAsia="zh-TW"/>
              </w:rPr>
            </w:pPr>
            <w:r>
              <w:rPr>
                <w:lang w:eastAsia="zh-TW"/>
              </w:rPr>
              <w:t>As strongly argued by the rapporteur that gNB based implementation has issues when the survival time is short, the tx-side counter would not work with RLC NACK and a short survival time.</w:t>
            </w:r>
          </w:p>
          <w:p w14:paraId="49C666CB" w14:textId="77777777" w:rsidR="00591C57" w:rsidRDefault="00591C57" w:rsidP="00591C57">
            <w:pPr>
              <w:spacing w:after="0"/>
              <w:jc w:val="both"/>
              <w:rPr>
                <w:lang w:eastAsia="zh-TW"/>
              </w:rPr>
            </w:pPr>
            <w:r w:rsidRPr="00B81E6B">
              <w:rPr>
                <w:color w:val="002060"/>
                <w:lang w:eastAsia="zh-TW"/>
              </w:rPr>
              <w:t xml:space="preserve">[CATT] We agree that RLC NACK is challenging for </w:t>
            </w:r>
            <w:r>
              <w:rPr>
                <w:color w:val="002060"/>
                <w:lang w:eastAsia="zh-TW"/>
              </w:rPr>
              <w:t xml:space="preserve">short </w:t>
            </w:r>
            <w:r w:rsidRPr="00B81E6B">
              <w:rPr>
                <w:color w:val="002060"/>
                <w:lang w:eastAsia="zh-TW"/>
              </w:rPr>
              <w:t>ST</w:t>
            </w:r>
            <w:r>
              <w:rPr>
                <w:color w:val="002060"/>
                <w:lang w:eastAsia="zh-TW"/>
              </w:rPr>
              <w:t>.</w:t>
            </w:r>
          </w:p>
        </w:tc>
      </w:tr>
      <w:tr w:rsidR="00237B50" w14:paraId="1F4FE726" w14:textId="77777777" w:rsidTr="00E33C03">
        <w:tc>
          <w:tcPr>
            <w:tcW w:w="666" w:type="pct"/>
          </w:tcPr>
          <w:p w14:paraId="6901D292" w14:textId="77777777" w:rsidR="00237B50" w:rsidRDefault="00DD78D3">
            <w:pPr>
              <w:spacing w:after="0"/>
              <w:jc w:val="both"/>
            </w:pPr>
            <w:r>
              <w:t>Samsung</w:t>
            </w:r>
          </w:p>
        </w:tc>
        <w:tc>
          <w:tcPr>
            <w:tcW w:w="579" w:type="pct"/>
          </w:tcPr>
          <w:p w14:paraId="05F82819" w14:textId="77777777" w:rsidR="00237B50" w:rsidRDefault="00DD78D3">
            <w:pPr>
              <w:spacing w:after="0"/>
              <w:jc w:val="both"/>
            </w:pPr>
            <w:r>
              <w:t>Yes</w:t>
            </w:r>
          </w:p>
        </w:tc>
        <w:tc>
          <w:tcPr>
            <w:tcW w:w="3756" w:type="pct"/>
          </w:tcPr>
          <w:p w14:paraId="1C2700A1" w14:textId="77777777" w:rsidR="00237B50" w:rsidRDefault="00DD78D3">
            <w:pPr>
              <w:spacing w:after="0"/>
              <w:jc w:val="both"/>
            </w:pPr>
            <w:r>
              <w:t>We could consider this.</w:t>
            </w:r>
          </w:p>
        </w:tc>
      </w:tr>
      <w:tr w:rsidR="00237B50" w14:paraId="12001AD1" w14:textId="77777777" w:rsidTr="00E33C03">
        <w:tc>
          <w:tcPr>
            <w:tcW w:w="666" w:type="pct"/>
          </w:tcPr>
          <w:p w14:paraId="57635B4B"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19B238D2" w14:textId="77777777" w:rsidR="00237B50" w:rsidRDefault="00DD78D3">
            <w:pPr>
              <w:spacing w:after="0"/>
              <w:jc w:val="both"/>
              <w:rPr>
                <w:rFonts w:eastAsia="Malgun Gothic"/>
                <w:lang w:eastAsia="ko-KR"/>
              </w:rPr>
            </w:pPr>
            <w:r>
              <w:rPr>
                <w:rFonts w:eastAsia="Malgun Gothic" w:hint="eastAsia"/>
                <w:lang w:eastAsia="ko-KR"/>
              </w:rPr>
              <w:t>No</w:t>
            </w:r>
          </w:p>
        </w:tc>
        <w:tc>
          <w:tcPr>
            <w:tcW w:w="3756" w:type="pct"/>
          </w:tcPr>
          <w:p w14:paraId="653A8B55" w14:textId="77777777" w:rsidR="00237B50" w:rsidRDefault="00DD78D3">
            <w:pPr>
              <w:spacing w:after="0"/>
              <w:jc w:val="both"/>
              <w:rPr>
                <w:rFonts w:eastAsia="Malgun Gothic"/>
                <w:lang w:eastAsia="ko-KR"/>
              </w:rPr>
            </w:pPr>
            <w:r>
              <w:rPr>
                <w:rFonts w:eastAsia="Malgun Gothic"/>
                <w:lang w:eastAsia="ko-KR"/>
              </w:rPr>
              <w:t xml:space="preserve">Same comments as Q4-a. </w:t>
            </w: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C717E1" w14:paraId="70DC4701" w14:textId="77777777" w:rsidTr="00E33C03">
        <w:tc>
          <w:tcPr>
            <w:tcW w:w="666" w:type="pct"/>
          </w:tcPr>
          <w:p w14:paraId="29117CB9" w14:textId="77777777" w:rsidR="00C717E1" w:rsidRDefault="00C717E1" w:rsidP="00C717E1">
            <w:pPr>
              <w:spacing w:after="0"/>
              <w:jc w:val="both"/>
              <w:rPr>
                <w:rFonts w:eastAsiaTheme="minorEastAsia"/>
                <w:lang w:eastAsia="zh-CN"/>
              </w:rPr>
            </w:pPr>
            <w:r>
              <w:rPr>
                <w:rFonts w:eastAsia="宋体"/>
                <w:lang w:eastAsia="zh-CN"/>
              </w:rPr>
              <w:t>Intel</w:t>
            </w:r>
          </w:p>
        </w:tc>
        <w:tc>
          <w:tcPr>
            <w:tcW w:w="579" w:type="pct"/>
          </w:tcPr>
          <w:p w14:paraId="1EEA92E9" w14:textId="77777777" w:rsidR="00C717E1" w:rsidRDefault="00C717E1" w:rsidP="00C717E1">
            <w:pPr>
              <w:spacing w:after="0"/>
              <w:jc w:val="both"/>
              <w:rPr>
                <w:rFonts w:eastAsiaTheme="minorEastAsia"/>
                <w:lang w:eastAsia="zh-CN"/>
              </w:rPr>
            </w:pPr>
            <w:r>
              <w:t>See comment</w:t>
            </w:r>
          </w:p>
        </w:tc>
        <w:tc>
          <w:tcPr>
            <w:tcW w:w="3756" w:type="pct"/>
          </w:tcPr>
          <w:p w14:paraId="2812B5FC" w14:textId="77777777" w:rsidR="00C717E1" w:rsidRDefault="00C717E1" w:rsidP="00C717E1">
            <w:pPr>
              <w:spacing w:after="0"/>
              <w:jc w:val="both"/>
              <w:rPr>
                <w:rFonts w:eastAsiaTheme="minorEastAsia"/>
                <w:lang w:eastAsia="zh-CN"/>
              </w:rPr>
            </w:pPr>
            <w:r>
              <w:t>This is a similar approach as the Tx-side timer. RLC NACK may be too slow for some use-cases.</w:t>
            </w:r>
          </w:p>
        </w:tc>
      </w:tr>
      <w:tr w:rsidR="00C717E1" w14:paraId="7C9D8B2C" w14:textId="77777777" w:rsidTr="00E33C03">
        <w:tc>
          <w:tcPr>
            <w:tcW w:w="666" w:type="pct"/>
          </w:tcPr>
          <w:p w14:paraId="4D9CF5FC" w14:textId="77777777" w:rsidR="00C717E1" w:rsidRDefault="006E47DD" w:rsidP="00C717E1">
            <w:pPr>
              <w:spacing w:after="0"/>
              <w:jc w:val="both"/>
              <w:rPr>
                <w:rFonts w:eastAsiaTheme="minorEastAsia"/>
                <w:lang w:eastAsia="zh-CN"/>
              </w:rPr>
            </w:pPr>
            <w:r>
              <w:rPr>
                <w:rFonts w:eastAsiaTheme="minorEastAsia"/>
                <w:lang w:eastAsia="zh-CN"/>
              </w:rPr>
              <w:t>MediaTek</w:t>
            </w:r>
          </w:p>
        </w:tc>
        <w:tc>
          <w:tcPr>
            <w:tcW w:w="579" w:type="pct"/>
          </w:tcPr>
          <w:p w14:paraId="1995B1DF" w14:textId="77777777" w:rsidR="00C717E1" w:rsidRDefault="006E47DD" w:rsidP="00C717E1">
            <w:pPr>
              <w:spacing w:after="0"/>
              <w:jc w:val="both"/>
              <w:rPr>
                <w:rFonts w:eastAsiaTheme="minorEastAsia"/>
                <w:lang w:eastAsia="zh-CN"/>
              </w:rPr>
            </w:pPr>
            <w:r>
              <w:rPr>
                <w:rFonts w:eastAsiaTheme="minorEastAsia"/>
                <w:lang w:eastAsia="zh-CN"/>
              </w:rPr>
              <w:t>No</w:t>
            </w:r>
          </w:p>
        </w:tc>
        <w:tc>
          <w:tcPr>
            <w:tcW w:w="3756" w:type="pct"/>
          </w:tcPr>
          <w:p w14:paraId="1ED56C04" w14:textId="77777777" w:rsidR="00C717E1" w:rsidRDefault="006E47DD" w:rsidP="00C717E1">
            <w:pPr>
              <w:spacing w:after="0"/>
              <w:jc w:val="both"/>
              <w:rPr>
                <w:rFonts w:eastAsiaTheme="minorEastAsia"/>
                <w:lang w:eastAsia="zh-CN"/>
              </w:rPr>
            </w:pPr>
            <w:r>
              <w:rPr>
                <w:rFonts w:eastAsiaTheme="minorEastAsia"/>
                <w:lang w:eastAsia="zh-CN"/>
              </w:rPr>
              <w:t>Same comments as Q4-a. The NW is positioned to react faster than the UE here.</w:t>
            </w:r>
          </w:p>
        </w:tc>
      </w:tr>
      <w:tr w:rsidR="00F85C45" w14:paraId="6AA21812" w14:textId="77777777" w:rsidTr="00E33C03">
        <w:tc>
          <w:tcPr>
            <w:tcW w:w="666" w:type="pct"/>
            <w:tcBorders>
              <w:top w:val="single" w:sz="4" w:space="0" w:color="auto"/>
              <w:left w:val="single" w:sz="4" w:space="0" w:color="auto"/>
              <w:bottom w:val="single" w:sz="4" w:space="0" w:color="auto"/>
              <w:right w:val="single" w:sz="4" w:space="0" w:color="auto"/>
            </w:tcBorders>
          </w:tcPr>
          <w:p w14:paraId="42F12041"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Huawei, HiSilicon</w:t>
            </w:r>
          </w:p>
        </w:tc>
        <w:tc>
          <w:tcPr>
            <w:tcW w:w="579" w:type="pct"/>
            <w:tcBorders>
              <w:top w:val="single" w:sz="4" w:space="0" w:color="auto"/>
              <w:left w:val="single" w:sz="4" w:space="0" w:color="auto"/>
              <w:bottom w:val="single" w:sz="4" w:space="0" w:color="auto"/>
              <w:right w:val="single" w:sz="4" w:space="0" w:color="auto"/>
            </w:tcBorders>
          </w:tcPr>
          <w:p w14:paraId="376F2E76"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Y</w:t>
            </w:r>
            <w:r w:rsidRPr="00F85C45">
              <w:rPr>
                <w:rFonts w:eastAsiaTheme="minorEastAsia"/>
                <w:lang w:eastAsia="zh-CN"/>
              </w:rPr>
              <w:t>es</w:t>
            </w:r>
          </w:p>
        </w:tc>
        <w:tc>
          <w:tcPr>
            <w:tcW w:w="3756" w:type="pct"/>
            <w:tcBorders>
              <w:top w:val="single" w:sz="4" w:space="0" w:color="auto"/>
              <w:left w:val="single" w:sz="4" w:space="0" w:color="auto"/>
              <w:bottom w:val="single" w:sz="4" w:space="0" w:color="auto"/>
              <w:right w:val="single" w:sz="4" w:space="0" w:color="auto"/>
            </w:tcBorders>
          </w:tcPr>
          <w:p w14:paraId="3F563E55"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Tx-side counter-based method is a simple and easily-implemented solution for triggering survival time. For IIoT services with extremely stringent </w:t>
            </w:r>
            <w:r w:rsidRPr="00F85C45">
              <w:rPr>
                <w:rFonts w:eastAsiaTheme="minorEastAsia"/>
                <w:lang w:eastAsia="zh-CN"/>
              </w:rPr>
              <w:lastRenderedPageBreak/>
              <w:t>service availability requirement, the counter value can be set as one, which means each HARQ retransmission will trigger UE to improve transmission reliability. Here, HARQ retransmission works as an implicit NACK indication without introducing explicit HARQ feedback for uplink transmission.</w:t>
            </w:r>
          </w:p>
        </w:tc>
      </w:tr>
      <w:tr w:rsidR="00591C57" w14:paraId="56D37726" w14:textId="77777777" w:rsidTr="00E33C03">
        <w:tc>
          <w:tcPr>
            <w:tcW w:w="666" w:type="pct"/>
          </w:tcPr>
          <w:p w14:paraId="67825888" w14:textId="77777777" w:rsidR="00591C57" w:rsidRDefault="00591C57" w:rsidP="00C717E1">
            <w:pPr>
              <w:spacing w:after="0"/>
              <w:jc w:val="both"/>
              <w:rPr>
                <w:rFonts w:eastAsiaTheme="minorEastAsia"/>
                <w:lang w:eastAsia="zh-CN"/>
              </w:rPr>
            </w:pPr>
            <w:r>
              <w:lastRenderedPageBreak/>
              <w:t>CATT</w:t>
            </w:r>
          </w:p>
        </w:tc>
        <w:tc>
          <w:tcPr>
            <w:tcW w:w="579" w:type="pct"/>
          </w:tcPr>
          <w:p w14:paraId="0E8B4C20" w14:textId="77777777" w:rsidR="00591C57" w:rsidRDefault="00591C57" w:rsidP="00C717E1">
            <w:pPr>
              <w:spacing w:after="0"/>
              <w:jc w:val="both"/>
              <w:rPr>
                <w:rFonts w:eastAsiaTheme="minorEastAsia"/>
                <w:lang w:eastAsia="zh-CN"/>
              </w:rPr>
            </w:pPr>
            <w:r>
              <w:t>Yes</w:t>
            </w:r>
          </w:p>
        </w:tc>
        <w:tc>
          <w:tcPr>
            <w:tcW w:w="3756" w:type="pct"/>
          </w:tcPr>
          <w:p w14:paraId="10F41EA0" w14:textId="77777777" w:rsidR="00591C57" w:rsidRDefault="00591C57" w:rsidP="00B5424A">
            <w:pPr>
              <w:spacing w:after="0"/>
              <w:jc w:val="both"/>
            </w:pPr>
            <w:r>
              <w:t>This solution does not require any new timer and does not mandate gNB sending back HARQ-ACK for every successful packet. So we think it is attractive by its simplicity.</w:t>
            </w:r>
          </w:p>
          <w:p w14:paraId="0047A00B" w14:textId="77777777" w:rsidR="00591C57" w:rsidRDefault="00591C57" w:rsidP="00C717E1">
            <w:pPr>
              <w:spacing w:after="0"/>
              <w:jc w:val="both"/>
              <w:rPr>
                <w:rFonts w:eastAsiaTheme="minorEastAsia"/>
                <w:lang w:eastAsia="zh-CN"/>
              </w:rPr>
            </w:pPr>
            <w:r>
              <w:t xml:space="preserve">Answers to Ericsson’s comments are added above. </w:t>
            </w:r>
          </w:p>
        </w:tc>
      </w:tr>
      <w:tr w:rsidR="00591C57" w14:paraId="43CF800D" w14:textId="77777777" w:rsidTr="00E33C03">
        <w:tc>
          <w:tcPr>
            <w:tcW w:w="666" w:type="pct"/>
          </w:tcPr>
          <w:p w14:paraId="098ECCA5" w14:textId="77777777" w:rsidR="00591C57" w:rsidRDefault="00911290" w:rsidP="00C717E1">
            <w:pPr>
              <w:spacing w:after="0"/>
              <w:jc w:val="both"/>
              <w:rPr>
                <w:rFonts w:eastAsiaTheme="minorEastAsia"/>
                <w:lang w:eastAsia="zh-CN"/>
              </w:rPr>
            </w:pPr>
            <w:r>
              <w:rPr>
                <w:rFonts w:eastAsiaTheme="minorEastAsia"/>
                <w:lang w:eastAsia="zh-CN"/>
              </w:rPr>
              <w:t>Nokia</w:t>
            </w:r>
          </w:p>
        </w:tc>
        <w:tc>
          <w:tcPr>
            <w:tcW w:w="579" w:type="pct"/>
          </w:tcPr>
          <w:p w14:paraId="464D7DA7" w14:textId="77777777" w:rsidR="00591C57" w:rsidRDefault="00911290" w:rsidP="00C717E1">
            <w:pPr>
              <w:spacing w:after="0"/>
              <w:jc w:val="both"/>
              <w:rPr>
                <w:rFonts w:eastAsiaTheme="minorEastAsia"/>
                <w:lang w:eastAsia="zh-CN"/>
              </w:rPr>
            </w:pPr>
            <w:r>
              <w:rPr>
                <w:rFonts w:eastAsiaTheme="minorEastAsia"/>
                <w:lang w:eastAsia="zh-CN"/>
              </w:rPr>
              <w:t>No</w:t>
            </w:r>
          </w:p>
        </w:tc>
        <w:tc>
          <w:tcPr>
            <w:tcW w:w="3756" w:type="pct"/>
          </w:tcPr>
          <w:p w14:paraId="25DA53D9" w14:textId="77777777" w:rsidR="00591C57" w:rsidRDefault="00911290" w:rsidP="00C717E1">
            <w:pPr>
              <w:spacing w:after="0"/>
              <w:jc w:val="both"/>
              <w:rPr>
                <w:rFonts w:eastAsiaTheme="minorEastAsia"/>
                <w:lang w:eastAsia="zh-CN"/>
              </w:rPr>
            </w:pPr>
            <w:r>
              <w:rPr>
                <w:lang w:eastAsia="zh-TW"/>
              </w:rPr>
              <w:t>A HARQ-NACK corresponds to a TB, rather than an application message where the survival time is concerned. RLC-level NACK is far-fetched considering the delay.</w:t>
            </w:r>
          </w:p>
        </w:tc>
      </w:tr>
      <w:tr w:rsidR="00016DE7" w14:paraId="35E98B72" w14:textId="77777777" w:rsidTr="00E33C03">
        <w:tc>
          <w:tcPr>
            <w:tcW w:w="666" w:type="pct"/>
          </w:tcPr>
          <w:p w14:paraId="0A7052DC"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579" w:type="pct"/>
          </w:tcPr>
          <w:p w14:paraId="12277720"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56" w:type="pct"/>
          </w:tcPr>
          <w:p w14:paraId="0F11B8C1" w14:textId="77777777" w:rsidR="00016DE7" w:rsidRDefault="00016DE7" w:rsidP="00016DE7">
            <w:pPr>
              <w:spacing w:after="0"/>
              <w:jc w:val="both"/>
              <w:rPr>
                <w:lang w:eastAsia="zh-TW"/>
              </w:rPr>
            </w:pPr>
            <w:r>
              <w:rPr>
                <w:rFonts w:eastAsiaTheme="minorEastAsia"/>
                <w:lang w:eastAsia="zh-CN"/>
              </w:rPr>
              <w:t xml:space="preserve">We prefer a UE-based solution where UE triggers based on reception of a NACK or retransmission DCI, some mechanism which increases the transmission reliability. </w:t>
            </w:r>
          </w:p>
        </w:tc>
      </w:tr>
      <w:tr w:rsidR="00371F7A" w14:paraId="55EBA2C2" w14:textId="77777777" w:rsidTr="00E33C03">
        <w:tc>
          <w:tcPr>
            <w:tcW w:w="666" w:type="pct"/>
          </w:tcPr>
          <w:p w14:paraId="5B976B41" w14:textId="77777777" w:rsidR="00371F7A" w:rsidRDefault="003F7049" w:rsidP="00016DE7">
            <w:pPr>
              <w:spacing w:after="0"/>
              <w:jc w:val="both"/>
              <w:rPr>
                <w:rFonts w:eastAsiaTheme="minorEastAsia"/>
                <w:lang w:eastAsia="zh-CN"/>
              </w:rPr>
            </w:pPr>
            <w:r>
              <w:rPr>
                <w:rFonts w:eastAsiaTheme="minorEastAsia"/>
                <w:lang w:eastAsia="zh-CN"/>
              </w:rPr>
              <w:t>Qualcomm</w:t>
            </w:r>
          </w:p>
        </w:tc>
        <w:tc>
          <w:tcPr>
            <w:tcW w:w="579" w:type="pct"/>
          </w:tcPr>
          <w:p w14:paraId="5AFA8A75" w14:textId="77777777" w:rsidR="00371F7A" w:rsidRDefault="001F6BB2" w:rsidP="00016DE7">
            <w:pPr>
              <w:spacing w:after="0"/>
              <w:jc w:val="both"/>
              <w:rPr>
                <w:rFonts w:eastAsiaTheme="minorEastAsia"/>
                <w:lang w:eastAsia="zh-CN"/>
              </w:rPr>
            </w:pPr>
            <w:r>
              <w:rPr>
                <w:rFonts w:eastAsiaTheme="minorEastAsia"/>
                <w:lang w:eastAsia="zh-CN"/>
              </w:rPr>
              <w:t>No</w:t>
            </w:r>
          </w:p>
        </w:tc>
        <w:tc>
          <w:tcPr>
            <w:tcW w:w="3756" w:type="pct"/>
          </w:tcPr>
          <w:p w14:paraId="589E8F48" w14:textId="77777777" w:rsidR="00371F7A" w:rsidRDefault="001F6BB2" w:rsidP="00072486">
            <w:pPr>
              <w:spacing w:after="0"/>
              <w:rPr>
                <w:rFonts w:eastAsiaTheme="minorEastAsia"/>
                <w:lang w:eastAsia="zh-CN"/>
              </w:rPr>
            </w:pPr>
            <w:r>
              <w:rPr>
                <w:rFonts w:eastAsiaTheme="minorEastAsia"/>
                <w:lang w:eastAsia="zh-CN"/>
              </w:rPr>
              <w:t>We did not answer “yes” to the previous question however we would like to clarify that the scope of UE-based solutions considered here is extremely short survival times triggered by a single failure. In that sense, a counter will not be useful, as the UE has no time to count multiple failures (FFS how a failure is indicated) before triggering a survival state. We reiterate our view that the priority here is a fast UE reaction to a survival state which requires a simple trigger (such as an implicit NACK), rather than a counter operation</w:t>
            </w:r>
          </w:p>
        </w:tc>
      </w:tr>
      <w:tr w:rsidR="000471AC" w14:paraId="676F42E3" w14:textId="77777777" w:rsidTr="00E33C03">
        <w:tc>
          <w:tcPr>
            <w:tcW w:w="666" w:type="pct"/>
          </w:tcPr>
          <w:p w14:paraId="4BCFD201" w14:textId="77777777" w:rsidR="000471AC" w:rsidRDefault="000471AC" w:rsidP="00016DE7">
            <w:pPr>
              <w:spacing w:after="0"/>
              <w:jc w:val="both"/>
              <w:rPr>
                <w:rFonts w:eastAsiaTheme="minorEastAsia"/>
                <w:lang w:eastAsia="zh-CN"/>
              </w:rPr>
            </w:pPr>
            <w:r>
              <w:rPr>
                <w:rFonts w:eastAsiaTheme="minorEastAsia" w:hint="eastAsia"/>
                <w:lang w:eastAsia="zh-CN"/>
              </w:rPr>
              <w:t>CMCC</w:t>
            </w:r>
          </w:p>
        </w:tc>
        <w:tc>
          <w:tcPr>
            <w:tcW w:w="579" w:type="pct"/>
          </w:tcPr>
          <w:p w14:paraId="7EB84EEB" w14:textId="77777777" w:rsidR="000471AC" w:rsidRDefault="000471AC" w:rsidP="00016DE7">
            <w:pPr>
              <w:spacing w:after="0"/>
              <w:jc w:val="both"/>
              <w:rPr>
                <w:rFonts w:eastAsiaTheme="minorEastAsia"/>
                <w:lang w:eastAsia="zh-CN"/>
              </w:rPr>
            </w:pPr>
            <w:r>
              <w:rPr>
                <w:rFonts w:eastAsiaTheme="minorEastAsia" w:hint="eastAsia"/>
                <w:lang w:eastAsia="zh-CN"/>
              </w:rPr>
              <w:t>Yes</w:t>
            </w:r>
          </w:p>
        </w:tc>
        <w:tc>
          <w:tcPr>
            <w:tcW w:w="3756" w:type="pct"/>
          </w:tcPr>
          <w:p w14:paraId="7FB89669" w14:textId="77777777" w:rsidR="000471AC" w:rsidRDefault="000471AC" w:rsidP="00072486">
            <w:pPr>
              <w:spacing w:after="0"/>
              <w:rPr>
                <w:rFonts w:eastAsiaTheme="minorEastAsia"/>
                <w:lang w:eastAsia="zh-CN"/>
              </w:rPr>
            </w:pPr>
            <w:r>
              <w:rPr>
                <w:rFonts w:eastAsiaTheme="minorEastAsia"/>
                <w:lang w:eastAsia="zh-CN"/>
              </w:rPr>
              <w:t>W</w:t>
            </w:r>
            <w:r>
              <w:rPr>
                <w:rFonts w:eastAsiaTheme="minorEastAsia" w:hint="eastAsia"/>
                <w:lang w:eastAsia="zh-CN"/>
              </w:rPr>
              <w:t xml:space="preserve">e think RAN can detect </w:t>
            </w:r>
            <w:r>
              <w:rPr>
                <w:rFonts w:eastAsiaTheme="minorEastAsia"/>
                <w:lang w:eastAsia="zh-CN"/>
              </w:rPr>
              <w:t>message</w:t>
            </w:r>
            <w:r>
              <w:rPr>
                <w:rFonts w:eastAsiaTheme="minorEastAsia" w:hint="eastAsia"/>
                <w:lang w:eastAsia="zh-CN"/>
              </w:rPr>
              <w:t xml:space="preserve"> failure </w:t>
            </w:r>
            <w:r w:rsidRPr="000471AC">
              <w:rPr>
                <w:rFonts w:eastAsiaTheme="minorEastAsia"/>
                <w:lang w:eastAsia="zh-CN"/>
              </w:rPr>
              <w:t>via the transmission state of previous packet, based on HARQ feedback or ARQ feedback</w:t>
            </w:r>
            <w:r w:rsidRPr="000471AC">
              <w:rPr>
                <w:rFonts w:eastAsiaTheme="minorEastAsia" w:hint="eastAsia"/>
                <w:lang w:eastAsia="zh-CN"/>
              </w:rPr>
              <w:t xml:space="preserve"> during the survival time</w:t>
            </w:r>
          </w:p>
        </w:tc>
      </w:tr>
      <w:tr w:rsidR="004A47AA" w14:paraId="1928F8A1" w14:textId="77777777" w:rsidTr="00E33C03">
        <w:tc>
          <w:tcPr>
            <w:tcW w:w="666" w:type="pct"/>
          </w:tcPr>
          <w:p w14:paraId="3265EB56" w14:textId="77777777" w:rsidR="004A47AA" w:rsidRDefault="004A47AA" w:rsidP="00016DE7">
            <w:pPr>
              <w:spacing w:after="0"/>
              <w:jc w:val="both"/>
              <w:rPr>
                <w:rFonts w:eastAsiaTheme="minorEastAsia"/>
                <w:lang w:eastAsia="zh-CN"/>
              </w:rPr>
            </w:pPr>
            <w:r>
              <w:rPr>
                <w:rFonts w:eastAsiaTheme="minorEastAsia"/>
                <w:lang w:eastAsia="zh-CN"/>
              </w:rPr>
              <w:t>Xiaomi</w:t>
            </w:r>
          </w:p>
        </w:tc>
        <w:tc>
          <w:tcPr>
            <w:tcW w:w="579" w:type="pct"/>
          </w:tcPr>
          <w:p w14:paraId="0B02192A" w14:textId="77777777" w:rsidR="004A47AA" w:rsidRDefault="004A47AA" w:rsidP="00016DE7">
            <w:pPr>
              <w:spacing w:after="0"/>
              <w:jc w:val="both"/>
              <w:rPr>
                <w:rFonts w:eastAsiaTheme="minorEastAsia"/>
                <w:lang w:eastAsia="zh-CN"/>
              </w:rPr>
            </w:pPr>
            <w:r>
              <w:rPr>
                <w:rFonts w:eastAsiaTheme="minorEastAsia"/>
                <w:lang w:eastAsia="zh-CN"/>
              </w:rPr>
              <w:t>Yes</w:t>
            </w:r>
          </w:p>
        </w:tc>
        <w:tc>
          <w:tcPr>
            <w:tcW w:w="3756" w:type="pct"/>
          </w:tcPr>
          <w:p w14:paraId="6A8C0858" w14:textId="77777777" w:rsidR="004A47AA" w:rsidRDefault="00C214ED" w:rsidP="00072486">
            <w:pPr>
              <w:spacing w:after="0"/>
              <w:rPr>
                <w:rFonts w:eastAsiaTheme="minorEastAsia"/>
                <w:lang w:eastAsia="zh-CN"/>
              </w:rPr>
            </w:pPr>
            <w:r>
              <w:rPr>
                <w:rFonts w:eastAsiaTheme="minorEastAsia"/>
                <w:lang w:eastAsia="zh-CN"/>
              </w:rPr>
              <w:t>Regardless of whether we use a timer or a counter to detect the survival time, some PDCP PDU loss should be allowed.</w:t>
            </w:r>
          </w:p>
        </w:tc>
      </w:tr>
      <w:tr w:rsidR="00E33C03" w14:paraId="0898905A" w14:textId="77777777" w:rsidTr="00E33C03">
        <w:tc>
          <w:tcPr>
            <w:tcW w:w="666" w:type="pct"/>
            <w:tcBorders>
              <w:top w:val="single" w:sz="4" w:space="0" w:color="auto"/>
              <w:left w:val="single" w:sz="4" w:space="0" w:color="auto"/>
              <w:bottom w:val="single" w:sz="4" w:space="0" w:color="auto"/>
              <w:right w:val="single" w:sz="4" w:space="0" w:color="auto"/>
            </w:tcBorders>
          </w:tcPr>
          <w:p w14:paraId="53D6F81A" w14:textId="77777777" w:rsidR="00E33C03" w:rsidRDefault="00E33C03"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Borders>
              <w:top w:val="single" w:sz="4" w:space="0" w:color="auto"/>
              <w:left w:val="single" w:sz="4" w:space="0" w:color="auto"/>
              <w:bottom w:val="single" w:sz="4" w:space="0" w:color="auto"/>
              <w:right w:val="single" w:sz="4" w:space="0" w:color="auto"/>
            </w:tcBorders>
          </w:tcPr>
          <w:p w14:paraId="78F8DF73" w14:textId="77777777" w:rsidR="00E33C03" w:rsidRDefault="00E33C03" w:rsidP="008C09EE">
            <w:pPr>
              <w:spacing w:after="0"/>
              <w:jc w:val="both"/>
              <w:rPr>
                <w:rFonts w:eastAsiaTheme="minorEastAsia"/>
                <w:lang w:eastAsia="zh-CN"/>
              </w:rPr>
            </w:pPr>
            <w:r w:rsidRPr="00E33C03">
              <w:rPr>
                <w:rFonts w:eastAsiaTheme="minorEastAsia"/>
                <w:lang w:eastAsia="zh-CN"/>
              </w:rPr>
              <w:t>See comment</w:t>
            </w:r>
          </w:p>
        </w:tc>
        <w:tc>
          <w:tcPr>
            <w:tcW w:w="3756" w:type="pct"/>
            <w:tcBorders>
              <w:top w:val="single" w:sz="4" w:space="0" w:color="auto"/>
              <w:left w:val="single" w:sz="4" w:space="0" w:color="auto"/>
              <w:bottom w:val="single" w:sz="4" w:space="0" w:color="auto"/>
              <w:right w:val="single" w:sz="4" w:space="0" w:color="auto"/>
            </w:tcBorders>
          </w:tcPr>
          <w:p w14:paraId="7EA12F17" w14:textId="77777777" w:rsidR="00E33C03" w:rsidRPr="00382530" w:rsidRDefault="00382530" w:rsidP="00382530">
            <w:r w:rsidRPr="00E33C03">
              <w:rPr>
                <w:rFonts w:eastAsiaTheme="minorEastAsia"/>
                <w:lang w:eastAsia="zh-CN"/>
              </w:rPr>
              <w:t>As we understood, Tx-side count</w:t>
            </w:r>
            <w:r>
              <w:t>ing</w:t>
            </w:r>
            <w:r w:rsidRPr="00E33C03">
              <w:rPr>
                <w:rFonts w:eastAsiaTheme="minorEastAsia"/>
                <w:lang w:eastAsia="zh-CN"/>
              </w:rPr>
              <w:t xml:space="preserve"> solution is similar as Tx-side timer solution. But, Tx-side </w:t>
            </w:r>
            <w:r>
              <w:t>counting</w:t>
            </w:r>
            <w:r w:rsidRPr="00E33C03">
              <w:rPr>
                <w:rFonts w:eastAsiaTheme="minorEastAsia"/>
                <w:lang w:eastAsia="zh-CN"/>
              </w:rPr>
              <w:t xml:space="preserve"> solution </w:t>
            </w:r>
            <w:r>
              <w:t>might not</w:t>
            </w:r>
            <w:r w:rsidRPr="00E33C03">
              <w:rPr>
                <w:rFonts w:eastAsiaTheme="minorEastAsia"/>
                <w:lang w:eastAsia="zh-CN"/>
              </w:rPr>
              <w:t xml:space="preserve"> cover </w:t>
            </w:r>
            <w:r>
              <w:t>the</w:t>
            </w:r>
            <w:r w:rsidRPr="00E33C03">
              <w:rPr>
                <w:rFonts w:eastAsiaTheme="minorEastAsia"/>
                <w:lang w:eastAsia="zh-CN"/>
              </w:rPr>
              <w:t xml:space="preserve"> case, e.g. the UE needs to rely on </w:t>
            </w:r>
            <w:r>
              <w:t xml:space="preserve">the </w:t>
            </w:r>
            <w:r w:rsidRPr="00E33C03">
              <w:rPr>
                <w:rFonts w:eastAsiaTheme="minorEastAsia"/>
                <w:lang w:eastAsia="zh-CN"/>
              </w:rPr>
              <w:t>timer to trigger more reliable transmission in case that RTT is large</w:t>
            </w:r>
            <w:r>
              <w:t>.</w:t>
            </w:r>
          </w:p>
        </w:tc>
      </w:tr>
      <w:tr w:rsidR="00323643" w14:paraId="039C051A" w14:textId="77777777" w:rsidTr="00E33C03">
        <w:tc>
          <w:tcPr>
            <w:tcW w:w="666" w:type="pct"/>
            <w:tcBorders>
              <w:top w:val="single" w:sz="4" w:space="0" w:color="auto"/>
              <w:left w:val="single" w:sz="4" w:space="0" w:color="auto"/>
              <w:bottom w:val="single" w:sz="4" w:space="0" w:color="auto"/>
              <w:right w:val="single" w:sz="4" w:space="0" w:color="auto"/>
            </w:tcBorders>
          </w:tcPr>
          <w:p w14:paraId="32AE2069" w14:textId="39E29B7F" w:rsidR="00323643" w:rsidRDefault="00323643" w:rsidP="008C09EE">
            <w:pPr>
              <w:spacing w:after="0"/>
              <w:jc w:val="both"/>
              <w:rPr>
                <w:rFonts w:eastAsiaTheme="minorEastAsia"/>
                <w:lang w:eastAsia="zh-CN"/>
              </w:rPr>
            </w:pPr>
            <w:bookmarkStart w:id="14" w:name="_GoBack"/>
            <w:r w:rsidRPr="00323643">
              <w:rPr>
                <w:rFonts w:eastAsiaTheme="minorEastAsia"/>
                <w:lang w:eastAsia="zh-CN"/>
              </w:rPr>
              <w:t>ZTE</w:t>
            </w:r>
            <w:bookmarkEnd w:id="14"/>
          </w:p>
        </w:tc>
        <w:tc>
          <w:tcPr>
            <w:tcW w:w="579" w:type="pct"/>
            <w:tcBorders>
              <w:top w:val="single" w:sz="4" w:space="0" w:color="auto"/>
              <w:left w:val="single" w:sz="4" w:space="0" w:color="auto"/>
              <w:bottom w:val="single" w:sz="4" w:space="0" w:color="auto"/>
              <w:right w:val="single" w:sz="4" w:space="0" w:color="auto"/>
            </w:tcBorders>
          </w:tcPr>
          <w:p w14:paraId="5D1E2499" w14:textId="78CF1B0A" w:rsidR="00323643" w:rsidRPr="00E33C03" w:rsidRDefault="00323643" w:rsidP="008C09EE">
            <w:pPr>
              <w:spacing w:after="0"/>
              <w:jc w:val="both"/>
              <w:rPr>
                <w:rFonts w:eastAsiaTheme="minorEastAsia"/>
                <w:lang w:eastAsia="zh-CN"/>
              </w:rPr>
            </w:pPr>
            <w:r w:rsidRPr="00323643">
              <w:rPr>
                <w:rFonts w:eastAsiaTheme="minorEastAsia"/>
                <w:lang w:eastAsia="zh-CN"/>
              </w:rPr>
              <w:t>No</w:t>
            </w:r>
          </w:p>
        </w:tc>
        <w:tc>
          <w:tcPr>
            <w:tcW w:w="3756" w:type="pct"/>
            <w:tcBorders>
              <w:top w:val="single" w:sz="4" w:space="0" w:color="auto"/>
              <w:left w:val="single" w:sz="4" w:space="0" w:color="auto"/>
              <w:bottom w:val="single" w:sz="4" w:space="0" w:color="auto"/>
              <w:right w:val="single" w:sz="4" w:space="0" w:color="auto"/>
            </w:tcBorders>
          </w:tcPr>
          <w:p w14:paraId="095B712C" w14:textId="77777777" w:rsidR="005A42BF" w:rsidRDefault="00323643" w:rsidP="005A42BF">
            <w:pPr>
              <w:spacing w:afterLines="30" w:after="72"/>
              <w:rPr>
                <w:rFonts w:eastAsiaTheme="minorEastAsia"/>
                <w:lang w:eastAsia="zh-CN"/>
              </w:rPr>
            </w:pPr>
            <w:r>
              <w:rPr>
                <w:rFonts w:eastAsiaTheme="minorEastAsia"/>
                <w:lang w:eastAsia="zh-CN"/>
              </w:rPr>
              <w:t>We assume</w:t>
            </w:r>
            <w:r w:rsidRPr="00323643">
              <w:rPr>
                <w:rFonts w:eastAsiaTheme="minorEastAsia"/>
                <w:lang w:eastAsia="zh-CN"/>
              </w:rPr>
              <w:t xml:space="preserve"> such </w:t>
            </w:r>
            <w:r w:rsidRPr="00323643">
              <w:t xml:space="preserve">Tx-side counter would be </w:t>
            </w:r>
            <w:r w:rsidRPr="008F44CB">
              <w:rPr>
                <w:rFonts w:eastAsiaTheme="minorEastAsia"/>
                <w:lang w:eastAsia="zh-CN"/>
              </w:rPr>
              <w:t>incremented based on</w:t>
            </w:r>
            <w:r w:rsidRPr="00323643">
              <w:rPr>
                <w:rFonts w:eastAsiaTheme="minorEastAsia"/>
                <w:lang w:eastAsia="zh-CN"/>
              </w:rPr>
              <w:t xml:space="preserve"> </w:t>
            </w:r>
            <w:r>
              <w:rPr>
                <w:rFonts w:eastAsiaTheme="minorEastAsia"/>
                <w:lang w:eastAsia="zh-CN"/>
              </w:rPr>
              <w:t xml:space="preserve">each </w:t>
            </w:r>
            <w:r w:rsidRPr="00323643">
              <w:rPr>
                <w:rFonts w:eastAsiaTheme="minorEastAsia"/>
                <w:lang w:eastAsia="zh-CN"/>
              </w:rPr>
              <w:t>rec</w:t>
            </w:r>
            <w:r>
              <w:rPr>
                <w:rFonts w:eastAsiaTheme="minorEastAsia"/>
                <w:lang w:eastAsia="zh-CN"/>
              </w:rPr>
              <w:t>eption of</w:t>
            </w:r>
            <w:r w:rsidRPr="008F44CB">
              <w:rPr>
                <w:rFonts w:eastAsiaTheme="minorEastAsia"/>
                <w:lang w:eastAsia="zh-CN"/>
              </w:rPr>
              <w:t xml:space="preserve"> </w:t>
            </w:r>
            <w:r>
              <w:rPr>
                <w:rFonts w:eastAsiaTheme="minorEastAsia"/>
                <w:lang w:eastAsia="zh-CN"/>
              </w:rPr>
              <w:t xml:space="preserve">ReTx grant. </w:t>
            </w:r>
          </w:p>
          <w:p w14:paraId="686EF438" w14:textId="657DE689" w:rsidR="00323643" w:rsidRPr="00E33C03" w:rsidRDefault="00323643" w:rsidP="00552393">
            <w:pPr>
              <w:spacing w:afterLines="30" w:after="72"/>
              <w:rPr>
                <w:rFonts w:eastAsiaTheme="minorEastAsia"/>
                <w:lang w:eastAsia="zh-CN"/>
              </w:rPr>
            </w:pPr>
            <w:r>
              <w:rPr>
                <w:rFonts w:eastAsiaTheme="minorEastAsia"/>
                <w:lang w:eastAsia="zh-CN"/>
              </w:rPr>
              <w:t xml:space="preserve">As </w:t>
            </w:r>
            <w:r w:rsidRPr="008F44CB">
              <w:rPr>
                <w:rFonts w:eastAsiaTheme="minorEastAsia"/>
                <w:lang w:eastAsia="zh-CN"/>
              </w:rPr>
              <w:t>the duration</w:t>
            </w:r>
            <w:r>
              <w:rPr>
                <w:rFonts w:eastAsiaTheme="minorEastAsia"/>
                <w:lang w:eastAsia="zh-CN"/>
              </w:rPr>
              <w:t xml:space="preserve"> between </w:t>
            </w:r>
            <w:r w:rsidRPr="008F44CB">
              <w:rPr>
                <w:rFonts w:eastAsiaTheme="minorEastAsia"/>
                <w:lang w:eastAsia="zh-CN"/>
              </w:rPr>
              <w:t>retransmission</w:t>
            </w:r>
            <w:r>
              <w:rPr>
                <w:rFonts w:eastAsiaTheme="minorEastAsia"/>
                <w:lang w:eastAsia="zh-CN"/>
              </w:rPr>
              <w:t>s</w:t>
            </w:r>
            <w:r w:rsidRPr="008F44CB">
              <w:rPr>
                <w:rFonts w:eastAsiaTheme="minorEastAsia"/>
                <w:lang w:eastAsia="zh-CN"/>
              </w:rPr>
              <w:t xml:space="preserve"> </w:t>
            </w:r>
            <w:r w:rsidR="005A42BF">
              <w:rPr>
                <w:rFonts w:eastAsiaTheme="minorEastAsia"/>
                <w:lang w:eastAsia="zh-CN"/>
              </w:rPr>
              <w:t>may be</w:t>
            </w:r>
            <w:r w:rsidRPr="008F44CB">
              <w:rPr>
                <w:rFonts w:eastAsiaTheme="minorEastAsia"/>
                <w:lang w:eastAsia="zh-CN"/>
              </w:rPr>
              <w:t xml:space="preserve"> variable</w:t>
            </w:r>
            <w:r w:rsidR="005A42BF">
              <w:rPr>
                <w:rFonts w:eastAsiaTheme="minorEastAsia"/>
                <w:lang w:eastAsia="zh-CN"/>
              </w:rPr>
              <w:t>, e.g., depending on the gNB scheduling, it may be difficult to configure a suitable number for such counter that can be consistent with AN PDB. If the configured number is too small, it may cause that UE enters ST state too early, and may</w:t>
            </w:r>
            <w:r w:rsidR="00552393">
              <w:rPr>
                <w:rFonts w:eastAsiaTheme="minorEastAsia"/>
                <w:lang w:eastAsia="zh-CN"/>
              </w:rPr>
              <w:t xml:space="preserve"> </w:t>
            </w:r>
            <w:r w:rsidR="00552393">
              <w:rPr>
                <w:rFonts w:eastAsiaTheme="minorEastAsia"/>
                <w:lang w:eastAsia="zh-CN"/>
              </w:rPr>
              <w:t>even</w:t>
            </w:r>
            <w:r w:rsidR="005A42BF">
              <w:rPr>
                <w:rFonts w:eastAsiaTheme="minorEastAsia"/>
                <w:lang w:eastAsia="zh-CN"/>
              </w:rPr>
              <w:t xml:space="preserve"> cause increased </w:t>
            </w:r>
            <w:r w:rsidR="005A42BF">
              <w:rPr>
                <w:rFonts w:eastAsiaTheme="minorEastAsia" w:hint="eastAsia"/>
                <w:lang w:eastAsia="zh-CN"/>
              </w:rPr>
              <w:t>reliability</w:t>
            </w:r>
            <w:r w:rsidR="005A42BF">
              <w:rPr>
                <w:rFonts w:eastAsiaTheme="minorEastAsia"/>
                <w:lang w:eastAsia="zh-CN"/>
              </w:rPr>
              <w:t xml:space="preserve"> </w:t>
            </w:r>
            <w:r w:rsidR="005A42BF">
              <w:rPr>
                <w:rFonts w:eastAsiaTheme="minorEastAsia" w:hint="eastAsia"/>
                <w:lang w:eastAsia="zh-CN"/>
              </w:rPr>
              <w:t>for</w:t>
            </w:r>
            <w:r w:rsidR="005A42BF">
              <w:rPr>
                <w:rFonts w:eastAsiaTheme="minorEastAsia"/>
                <w:lang w:eastAsia="zh-CN"/>
              </w:rPr>
              <w:t xml:space="preserve"> </w:t>
            </w:r>
            <w:r w:rsidR="005A42BF" w:rsidRPr="00323643">
              <w:rPr>
                <w:rFonts w:eastAsiaTheme="minorEastAsia"/>
                <w:lang w:eastAsia="zh-CN"/>
              </w:rPr>
              <w:t>the retransmission of current packet</w:t>
            </w:r>
            <w:r w:rsidR="005A42BF">
              <w:rPr>
                <w:rFonts w:eastAsiaTheme="minorEastAsia" w:hint="eastAsia"/>
                <w:lang w:eastAsia="zh-CN"/>
              </w:rPr>
              <w:t>.</w:t>
            </w:r>
            <w:r w:rsidR="005A42BF">
              <w:rPr>
                <w:rFonts w:eastAsiaTheme="minorEastAsia"/>
                <w:lang w:eastAsia="zh-CN"/>
              </w:rPr>
              <w:t xml:space="preserve"> This is </w:t>
            </w:r>
            <w:r w:rsidR="005A42BF">
              <w:rPr>
                <w:rFonts w:eastAsiaTheme="minorEastAsia" w:hint="eastAsia"/>
                <w:lang w:eastAsia="zh-CN"/>
              </w:rPr>
              <w:t>unnecessary</w:t>
            </w:r>
            <w:r w:rsidR="005A42BF">
              <w:rPr>
                <w:rFonts w:eastAsiaTheme="minorEastAsia"/>
                <w:lang w:eastAsia="zh-CN"/>
              </w:rPr>
              <w:t>. Or if it wants to avoid such process, the gNB’s</w:t>
            </w:r>
            <w:r w:rsidR="005A42BF" w:rsidRPr="005A42BF">
              <w:rPr>
                <w:rFonts w:eastAsiaTheme="minorEastAsia"/>
                <w:lang w:eastAsia="zh-CN"/>
              </w:rPr>
              <w:t xml:space="preserve"> retransmission scheduling may be subject to </w:t>
            </w:r>
            <w:r w:rsidR="005A42BF">
              <w:rPr>
                <w:rFonts w:eastAsiaTheme="minorEastAsia" w:hint="eastAsia"/>
                <w:lang w:eastAsia="zh-CN"/>
              </w:rPr>
              <w:t>some</w:t>
            </w:r>
            <w:r w:rsidR="005A42BF">
              <w:rPr>
                <w:rFonts w:eastAsiaTheme="minorEastAsia"/>
                <w:lang w:eastAsia="zh-CN"/>
              </w:rPr>
              <w:t xml:space="preserve"> </w:t>
            </w:r>
            <w:r w:rsidR="005A42BF" w:rsidRPr="005A42BF">
              <w:rPr>
                <w:rFonts w:eastAsiaTheme="minorEastAsia"/>
                <w:lang w:eastAsia="zh-CN"/>
              </w:rPr>
              <w:t>restrictions</w:t>
            </w:r>
            <w:r w:rsidR="005A42BF">
              <w:rPr>
                <w:rFonts w:eastAsiaTheme="minorEastAsia" w:hint="eastAsia"/>
                <w:lang w:eastAsia="zh-CN"/>
              </w:rPr>
              <w:t>.</w:t>
            </w:r>
            <w:r w:rsidR="005A42BF">
              <w:rPr>
                <w:rFonts w:eastAsiaTheme="minorEastAsia"/>
                <w:lang w:eastAsia="zh-CN"/>
              </w:rPr>
              <w:t xml:space="preserve"> This is </w:t>
            </w:r>
            <w:r w:rsidR="00552393">
              <w:rPr>
                <w:rFonts w:eastAsiaTheme="minorEastAsia" w:hint="eastAsia"/>
                <w:lang w:eastAsia="zh-CN"/>
              </w:rPr>
              <w:t>also</w:t>
            </w:r>
            <w:r w:rsidR="00552393">
              <w:rPr>
                <w:rFonts w:eastAsiaTheme="minorEastAsia"/>
                <w:lang w:eastAsia="zh-CN"/>
              </w:rPr>
              <w:t xml:space="preserve"> </w:t>
            </w:r>
            <w:r w:rsidR="005A42BF">
              <w:rPr>
                <w:rFonts w:eastAsiaTheme="minorEastAsia" w:hint="eastAsia"/>
                <w:lang w:eastAsia="zh-CN"/>
              </w:rPr>
              <w:t>undesired.</w:t>
            </w:r>
          </w:p>
        </w:tc>
      </w:tr>
    </w:tbl>
    <w:p w14:paraId="5FE67E12" w14:textId="77777777" w:rsidR="00237B50" w:rsidRDefault="00237B50">
      <w:pPr>
        <w:jc w:val="both"/>
      </w:pPr>
    </w:p>
    <w:p w14:paraId="287F6D47" w14:textId="77777777" w:rsidR="00237B50" w:rsidRDefault="00DD78D3">
      <w:pPr>
        <w:pStyle w:val="4"/>
        <w:ind w:left="1310" w:hanging="1310"/>
        <w:rPr>
          <w:rFonts w:ascii="Arial" w:hAnsi="Arial" w:cs="Arial"/>
          <w:sz w:val="20"/>
          <w:szCs w:val="20"/>
        </w:rPr>
      </w:pPr>
      <w:r>
        <w:rPr>
          <w:rFonts w:ascii="Arial" w:hAnsi="Arial" w:cs="Arial"/>
          <w:sz w:val="20"/>
          <w:szCs w:val="20"/>
        </w:rPr>
        <w:t>Other triggers</w:t>
      </w:r>
    </w:p>
    <w:p w14:paraId="3B90167C" w14:textId="77777777" w:rsidR="00237B50" w:rsidRDefault="00DD78D3">
      <w:pPr>
        <w:pStyle w:val="4"/>
        <w:numPr>
          <w:ilvl w:val="4"/>
          <w:numId w:val="1"/>
        </w:numPr>
        <w:ind w:left="0"/>
        <w:rPr>
          <w:rFonts w:ascii="Arial" w:hAnsi="Arial" w:cs="Arial"/>
          <w:sz w:val="20"/>
          <w:szCs w:val="20"/>
        </w:rPr>
      </w:pPr>
      <w:r>
        <w:rPr>
          <w:rFonts w:ascii="Arial" w:hAnsi="Arial" w:cs="Arial"/>
          <w:sz w:val="20"/>
          <w:szCs w:val="20"/>
        </w:rPr>
        <w:t>Feedback enhancements</w:t>
      </w:r>
    </w:p>
    <w:p w14:paraId="21BB56C9" w14:textId="77777777" w:rsidR="00237B50" w:rsidRDefault="00DD78D3">
      <w:pPr>
        <w:jc w:val="both"/>
      </w:pPr>
      <w:r>
        <w:t xml:space="preserve">In </w:t>
      </w:r>
      <w:r w:rsidR="00250950">
        <w:fldChar w:fldCharType="begin"/>
      </w:r>
      <w:r w:rsidR="00250950">
        <w:instrText xml:space="preserve"> REF _Ref69894819 \r \h  \* MERGEFORMAT </w:instrText>
      </w:r>
      <w:r w:rsidR="00250950">
        <w:fldChar w:fldCharType="separate"/>
      </w:r>
      <w:r>
        <w:t>[12]</w:t>
      </w:r>
      <w:r w:rsidR="00250950">
        <w:fldChar w:fldCharType="end"/>
      </w:r>
      <w:r w:rsidR="00250950">
        <w:fldChar w:fldCharType="begin"/>
      </w:r>
      <w:r w:rsidR="00250950">
        <w:instrText xml:space="preserve"> REF _Ref69888260 \r \h  \* MERGEFORMAT </w:instrText>
      </w:r>
      <w:r w:rsidR="00250950">
        <w:fldChar w:fldCharType="separate"/>
      </w:r>
      <w:r>
        <w:t>[22]</w:t>
      </w:r>
      <w:r w:rsidR="00250950">
        <w:fldChar w:fldCharType="end"/>
      </w:r>
      <w:r>
        <w:t xml:space="preserve">, it is suggested that new feedback mechanisms, faster than current HARQ RTT should be studied.  For example, in </w:t>
      </w:r>
      <w:r w:rsidR="00250950">
        <w:fldChar w:fldCharType="begin"/>
      </w:r>
      <w:r w:rsidR="00250950">
        <w:instrText xml:space="preserve"> REF _Ref69894819 \r \h  \* MERGEFORMAT </w:instrText>
      </w:r>
      <w:r w:rsidR="00250950">
        <w:fldChar w:fldCharType="separate"/>
      </w:r>
      <w:r>
        <w:t>[12]</w:t>
      </w:r>
      <w:r w:rsidR="00250950">
        <w:fldChar w:fldCharType="end"/>
      </w:r>
      <w:r>
        <w:t>: “</w:t>
      </w:r>
      <w:r>
        <w:rPr>
          <w:rFonts w:eastAsia="宋体"/>
          <w:i/>
          <w:szCs w:val="20"/>
        </w:rPr>
        <w:t xml:space="preserve">in order to be able to accurately determine whether the data packet has been successfully sent within the AN PDB time, the feedback corresponding to the data packet needs to be notified to the sender within the AN PDB time and as soon as possible. This part may still need to be </w:t>
      </w:r>
      <w:r>
        <w:rPr>
          <w:rFonts w:eastAsia="宋体"/>
          <w:i/>
          <w:szCs w:val="20"/>
        </w:rPr>
        <w:lastRenderedPageBreak/>
        <w:t>enhanced</w:t>
      </w:r>
      <w:r>
        <w:t xml:space="preserve">”. And in </w:t>
      </w:r>
      <w:r w:rsidR="00250950">
        <w:fldChar w:fldCharType="begin"/>
      </w:r>
      <w:r w:rsidR="00250950">
        <w:instrText xml:space="preserve"> REF _Ref69888260 \r \h  \* MERGEFORMAT </w:instrText>
      </w:r>
      <w:r w:rsidR="00250950">
        <w:fldChar w:fldCharType="separate"/>
      </w:r>
      <w:r>
        <w:t>[22]</w:t>
      </w:r>
      <w:r w:rsidR="00250950">
        <w:fldChar w:fldCharType="end"/>
      </w:r>
      <w:r>
        <w:t>: “</w:t>
      </w:r>
      <w:r>
        <w:rPr>
          <w:rFonts w:eastAsia="等线"/>
          <w:i/>
          <w:szCs w:val="20"/>
          <w:lang w:val="en-GB"/>
        </w:rPr>
        <w:t>To meet the stringent delay requirement of the URLLC services, fast feedback should be introduced to reduce the HARQ feedback delay</w:t>
      </w:r>
      <w:r>
        <w:t xml:space="preserve">”. </w:t>
      </w:r>
    </w:p>
    <w:p w14:paraId="2AFD184A" w14:textId="77777777" w:rsidR="00237B50" w:rsidRDefault="00DD78D3">
      <w:pPr>
        <w:jc w:val="both"/>
      </w:pPr>
      <w:r>
        <w:t>However, Rapporteur suggests, to narrow the scope of this discussion, that the above two enhancements can be considered as part the above Tx-side timer and/or counter based solutions, if selected, and can be discussed later.</w:t>
      </w:r>
    </w:p>
    <w:p w14:paraId="4A999C5C" w14:textId="77777777" w:rsidR="00237B50" w:rsidRDefault="00DD78D3">
      <w:pPr>
        <w:pStyle w:val="4"/>
        <w:numPr>
          <w:ilvl w:val="4"/>
          <w:numId w:val="1"/>
        </w:numPr>
        <w:ind w:left="0"/>
        <w:rPr>
          <w:rFonts w:ascii="Arial" w:hAnsi="Arial" w:cs="Arial"/>
          <w:sz w:val="20"/>
          <w:szCs w:val="20"/>
        </w:rPr>
      </w:pPr>
      <w:r>
        <w:rPr>
          <w:rFonts w:ascii="Arial" w:hAnsi="Arial" w:cs="Arial"/>
          <w:sz w:val="20"/>
          <w:szCs w:val="20"/>
        </w:rPr>
        <w:t>Survival Time and UCE</w:t>
      </w:r>
    </w:p>
    <w:p w14:paraId="02104839" w14:textId="77777777" w:rsidR="00237B50" w:rsidRDefault="00DD78D3">
      <w:pPr>
        <w:spacing w:after="0" w:line="240" w:lineRule="auto"/>
      </w:pPr>
      <w:r>
        <w:t>In RAN2#113-e, it was agreed:</w:t>
      </w:r>
    </w:p>
    <w:p w14:paraId="45AF5B2B" w14:textId="77777777" w:rsidR="00237B50" w:rsidRDefault="00237B50">
      <w:pPr>
        <w:spacing w:after="0" w:line="240" w:lineRule="auto"/>
      </w:pPr>
    </w:p>
    <w:p w14:paraId="73495DC2"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609EC3DA" w14:textId="77777777" w:rsidR="00237B50" w:rsidRDefault="001B7B57">
      <w:pPr>
        <w:spacing w:before="120" w:after="120"/>
        <w:jc w:val="both"/>
        <w:rPr>
          <w:rFonts w:eastAsia="Calibri"/>
          <w:lang w:val="en-GB"/>
        </w:rPr>
      </w:pPr>
      <w:r>
        <w:rPr>
          <w:rFonts w:eastAsia="Calibri"/>
          <w:lang w:val="en-GB"/>
        </w:rPr>
        <w:fldChar w:fldCharType="begin"/>
      </w:r>
      <w:r w:rsidR="00DD78D3">
        <w:rPr>
          <w:rFonts w:eastAsia="Calibri"/>
          <w:lang w:val="en-GB"/>
        </w:rPr>
        <w:instrText xml:space="preserve"> REF _Ref69906599 \r \h </w:instrText>
      </w:r>
      <w:r>
        <w:rPr>
          <w:rFonts w:eastAsia="Calibri"/>
          <w:lang w:val="en-GB"/>
        </w:rPr>
      </w:r>
      <w:r>
        <w:rPr>
          <w:rFonts w:eastAsia="Calibri"/>
          <w:lang w:val="en-GB"/>
        </w:rPr>
        <w:fldChar w:fldCharType="separate"/>
      </w:r>
      <w:r w:rsidR="00DD78D3">
        <w:rPr>
          <w:rFonts w:eastAsia="Calibri"/>
          <w:lang w:val="en-GB"/>
        </w:rPr>
        <w:t>[10]</w:t>
      </w:r>
      <w:r>
        <w:rPr>
          <w:rFonts w:eastAsia="Calibri"/>
          <w:lang w:val="en-GB"/>
        </w:rPr>
        <w:fldChar w:fldCharType="end"/>
      </w:r>
      <w:r w:rsidR="00DD78D3">
        <w:rPr>
          <w:rFonts w:eastAsia="Calibri"/>
          <w:lang w:val="en-GB"/>
        </w:rPr>
        <w:t xml:space="preserve"> asks RAN2 to consider if survival time can be applicable to UCE. However, it is Rapporteur’s understanding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sidR="00DD78D3">
        <w:rPr>
          <w:rFonts w:eastAsia="Calibri"/>
          <w:lang w:val="en-GB"/>
        </w:rPr>
        <w:instrText xml:space="preserve"> REF _Ref68098446 \r \h </w:instrText>
      </w:r>
      <w:r>
        <w:rPr>
          <w:rFonts w:eastAsia="Calibri"/>
          <w:lang w:val="en-GB"/>
        </w:rPr>
      </w:r>
      <w:r>
        <w:rPr>
          <w:rFonts w:eastAsia="Calibri"/>
          <w:lang w:val="en-GB"/>
        </w:rPr>
        <w:fldChar w:fldCharType="separate"/>
      </w:r>
      <w:r w:rsidR="00DD78D3">
        <w:rPr>
          <w:rFonts w:eastAsia="Calibri"/>
          <w:lang w:val="en-GB"/>
        </w:rPr>
        <w:t>[5]</w:t>
      </w:r>
      <w:r>
        <w:rPr>
          <w:rFonts w:eastAsia="Calibri"/>
          <w:lang w:val="en-GB"/>
        </w:rPr>
        <w:fldChar w:fldCharType="end"/>
      </w:r>
      <w:r w:rsidR="00DD78D3">
        <w:rPr>
          <w:rFonts w:eastAsia="Calibri"/>
          <w:lang w:val="en-GB"/>
        </w:rPr>
        <w:t xml:space="preserve"> suggests that Survival Time in UCE should be handled differently than in non-UCE, for example leveraging the </w:t>
      </w:r>
      <w:r w:rsidR="00DD78D3">
        <w:rPr>
          <w:rFonts w:eastAsia="Calibri"/>
          <w:i/>
          <w:lang w:val="en-GB"/>
        </w:rPr>
        <w:t>cg-RetransmissionTimer</w:t>
      </w:r>
      <w:r w:rsidR="00DD78D3">
        <w:rPr>
          <w:rFonts w:eastAsia="Calibri"/>
          <w:lang w:val="en-GB"/>
        </w:rPr>
        <w:t xml:space="preserve"> and taking LBT failures into account. At this early stage, rather than going into the details, we propose first to answer the below basic question.  </w:t>
      </w:r>
    </w:p>
    <w:p w14:paraId="45CC5D15" w14:textId="77777777" w:rsidR="00237B50" w:rsidRDefault="00DD78D3">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0F9ED837" w14:textId="77777777" w:rsidTr="009B13C8">
        <w:tc>
          <w:tcPr>
            <w:tcW w:w="666" w:type="pct"/>
            <w:tcBorders>
              <w:top w:val="single" w:sz="4" w:space="0" w:color="auto"/>
              <w:left w:val="single" w:sz="4" w:space="0" w:color="auto"/>
              <w:bottom w:val="single" w:sz="4" w:space="0" w:color="auto"/>
            </w:tcBorders>
            <w:shd w:val="clear" w:color="auto" w:fill="D9D9D9" w:themeFill="background1" w:themeFillShade="D9"/>
          </w:tcPr>
          <w:p w14:paraId="4C1BD521"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2CC3F68"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0A9729D" w14:textId="77777777" w:rsidR="00237B50" w:rsidRDefault="00DD78D3">
            <w:pPr>
              <w:spacing w:before="240"/>
              <w:jc w:val="both"/>
              <w:rPr>
                <w:b/>
              </w:rPr>
            </w:pPr>
            <w:r>
              <w:rPr>
                <w:b/>
              </w:rPr>
              <w:t>Comments</w:t>
            </w:r>
          </w:p>
        </w:tc>
      </w:tr>
      <w:tr w:rsidR="00237B50" w14:paraId="31F8739D" w14:textId="77777777" w:rsidTr="009B13C8">
        <w:tc>
          <w:tcPr>
            <w:tcW w:w="666" w:type="pct"/>
            <w:tcBorders>
              <w:top w:val="single" w:sz="4" w:space="0" w:color="auto"/>
            </w:tcBorders>
          </w:tcPr>
          <w:p w14:paraId="5BD96E07" w14:textId="77777777" w:rsidR="00237B50" w:rsidRDefault="00DD78D3">
            <w:pPr>
              <w:spacing w:after="0"/>
              <w:jc w:val="both"/>
            </w:pPr>
            <w:r>
              <w:t>Ericsson</w:t>
            </w:r>
          </w:p>
        </w:tc>
        <w:tc>
          <w:tcPr>
            <w:tcW w:w="499" w:type="pct"/>
            <w:tcBorders>
              <w:top w:val="single" w:sz="4" w:space="0" w:color="auto"/>
            </w:tcBorders>
          </w:tcPr>
          <w:p w14:paraId="3F5ED74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3475F612" w14:textId="77777777" w:rsidR="00237B50" w:rsidRDefault="00DD78D3">
            <w:pPr>
              <w:spacing w:after="0"/>
              <w:jc w:val="both"/>
              <w:rPr>
                <w:lang w:eastAsia="zh-TW"/>
              </w:rPr>
            </w:pPr>
            <w:r>
              <w:rPr>
                <w:lang w:eastAsia="zh-TW"/>
              </w:rPr>
              <w:t xml:space="preserve">We are not sure why we re-discuss the same question, since the paper [10] is a resubmission whose topic was discussed and concluded in the last meeting.  In our view, industrial IIoT would mostly and firstly be deployed in the licensed spectrum and we want to focus on enhancements for licensed spectrum first. </w:t>
            </w:r>
          </w:p>
          <w:p w14:paraId="2C6DCF41" w14:textId="77777777" w:rsidR="00237B50" w:rsidRDefault="00237B50">
            <w:pPr>
              <w:spacing w:after="0"/>
              <w:jc w:val="both"/>
              <w:rPr>
                <w:lang w:eastAsia="zh-TW"/>
              </w:rPr>
            </w:pPr>
          </w:p>
          <w:p w14:paraId="0BB4CBBB" w14:textId="77777777" w:rsidR="00237B50" w:rsidRDefault="00DD78D3">
            <w:pPr>
              <w:spacing w:after="0"/>
              <w:jc w:val="both"/>
              <w:rPr>
                <w:lang w:eastAsia="zh-TW"/>
              </w:rPr>
            </w:pPr>
            <w:r>
              <w:rPr>
                <w:lang w:eastAsia="zh-TW"/>
              </w:rPr>
              <w:t>At this moment, with the assumption of UCE (i.e., LBT fails rarely), the operation LBT failures can increase the risk of ST expiration they are seen as occurring infrequently and therefore we can justify not considering their potential impact at least within the scope of Rel-17 ST operation.</w:t>
            </w:r>
          </w:p>
        </w:tc>
      </w:tr>
      <w:tr w:rsidR="00237B50" w14:paraId="560B03CE" w14:textId="77777777" w:rsidTr="009B13C8">
        <w:tc>
          <w:tcPr>
            <w:tcW w:w="666" w:type="pct"/>
          </w:tcPr>
          <w:p w14:paraId="23782E18" w14:textId="77777777" w:rsidR="00237B50" w:rsidRDefault="00DD78D3">
            <w:pPr>
              <w:spacing w:after="0"/>
              <w:jc w:val="both"/>
            </w:pPr>
            <w:r>
              <w:t>Samsung</w:t>
            </w:r>
          </w:p>
        </w:tc>
        <w:tc>
          <w:tcPr>
            <w:tcW w:w="499" w:type="pct"/>
          </w:tcPr>
          <w:p w14:paraId="548D2350" w14:textId="77777777" w:rsidR="00237B50" w:rsidRDefault="00DD78D3">
            <w:pPr>
              <w:spacing w:after="0"/>
              <w:jc w:val="both"/>
            </w:pPr>
            <w:r>
              <w:t>No</w:t>
            </w:r>
          </w:p>
        </w:tc>
        <w:tc>
          <w:tcPr>
            <w:tcW w:w="3835" w:type="pct"/>
          </w:tcPr>
          <w:p w14:paraId="459090AD" w14:textId="77777777" w:rsidR="00237B50" w:rsidRDefault="00237B50">
            <w:pPr>
              <w:spacing w:after="0"/>
              <w:jc w:val="both"/>
            </w:pPr>
          </w:p>
        </w:tc>
      </w:tr>
      <w:tr w:rsidR="00237B50" w14:paraId="7D318344" w14:textId="77777777" w:rsidTr="009B13C8">
        <w:tc>
          <w:tcPr>
            <w:tcW w:w="666" w:type="pct"/>
          </w:tcPr>
          <w:p w14:paraId="7F9DD03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6449109D"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620F3A04" w14:textId="77777777" w:rsidR="00237B50" w:rsidRDefault="00DD78D3">
            <w:pPr>
              <w:spacing w:after="0"/>
              <w:jc w:val="both"/>
              <w:rPr>
                <w:rFonts w:eastAsia="Malgun Gothic"/>
                <w:lang w:eastAsia="ko-KR"/>
              </w:rPr>
            </w:pPr>
            <w:r>
              <w:rPr>
                <w:rFonts w:eastAsia="Malgun Gothic" w:hint="eastAsia"/>
                <w:lang w:eastAsia="ko-KR"/>
              </w:rPr>
              <w:t>RAN2 already made agreements on this issue.</w:t>
            </w:r>
          </w:p>
        </w:tc>
      </w:tr>
      <w:tr w:rsidR="00636FC3" w14:paraId="5495E0CD" w14:textId="77777777" w:rsidTr="009B13C8">
        <w:tc>
          <w:tcPr>
            <w:tcW w:w="666" w:type="pct"/>
          </w:tcPr>
          <w:p w14:paraId="6F85C368" w14:textId="77777777" w:rsidR="00636FC3" w:rsidRDefault="00636FC3" w:rsidP="00636FC3">
            <w:pPr>
              <w:spacing w:after="0"/>
              <w:jc w:val="both"/>
              <w:rPr>
                <w:rFonts w:eastAsiaTheme="minorEastAsia"/>
                <w:lang w:eastAsia="zh-CN"/>
              </w:rPr>
            </w:pPr>
            <w:r>
              <w:rPr>
                <w:rFonts w:eastAsia="宋体"/>
                <w:lang w:eastAsia="zh-CN"/>
              </w:rPr>
              <w:t>Intel</w:t>
            </w:r>
          </w:p>
        </w:tc>
        <w:tc>
          <w:tcPr>
            <w:tcW w:w="499" w:type="pct"/>
          </w:tcPr>
          <w:p w14:paraId="79A668C9" w14:textId="77777777" w:rsidR="00636FC3" w:rsidRDefault="00636FC3" w:rsidP="00636FC3">
            <w:pPr>
              <w:spacing w:after="0"/>
              <w:jc w:val="both"/>
              <w:rPr>
                <w:rFonts w:eastAsiaTheme="minorEastAsia"/>
                <w:lang w:eastAsia="zh-CN"/>
              </w:rPr>
            </w:pPr>
            <w:r>
              <w:t>No</w:t>
            </w:r>
          </w:p>
        </w:tc>
        <w:tc>
          <w:tcPr>
            <w:tcW w:w="3835" w:type="pct"/>
          </w:tcPr>
          <w:p w14:paraId="000ED88A" w14:textId="77777777" w:rsidR="00636FC3" w:rsidRDefault="00636FC3" w:rsidP="00636FC3">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14:paraId="7D18C694" w14:textId="77777777" w:rsidTr="009B13C8">
        <w:tc>
          <w:tcPr>
            <w:tcW w:w="666" w:type="pct"/>
          </w:tcPr>
          <w:p w14:paraId="14DDFAEF" w14:textId="77777777" w:rsidR="00636FC3" w:rsidRDefault="006E47DD" w:rsidP="00636FC3">
            <w:pPr>
              <w:spacing w:after="0"/>
              <w:jc w:val="both"/>
              <w:rPr>
                <w:rFonts w:eastAsiaTheme="minorEastAsia"/>
                <w:lang w:eastAsia="zh-CN"/>
              </w:rPr>
            </w:pPr>
            <w:r>
              <w:rPr>
                <w:rFonts w:eastAsiaTheme="minorEastAsia"/>
                <w:lang w:eastAsia="zh-CN"/>
              </w:rPr>
              <w:t>MediaTek</w:t>
            </w:r>
          </w:p>
        </w:tc>
        <w:tc>
          <w:tcPr>
            <w:tcW w:w="499" w:type="pct"/>
          </w:tcPr>
          <w:p w14:paraId="22F05780" w14:textId="77777777" w:rsidR="00636FC3" w:rsidRDefault="006E47DD" w:rsidP="00636FC3">
            <w:pPr>
              <w:spacing w:after="0"/>
              <w:jc w:val="both"/>
              <w:rPr>
                <w:rFonts w:eastAsiaTheme="minorEastAsia"/>
                <w:lang w:eastAsia="zh-CN"/>
              </w:rPr>
            </w:pPr>
            <w:r>
              <w:rPr>
                <w:rFonts w:eastAsiaTheme="minorEastAsia"/>
                <w:lang w:eastAsia="zh-CN"/>
              </w:rPr>
              <w:t>No</w:t>
            </w:r>
          </w:p>
        </w:tc>
        <w:tc>
          <w:tcPr>
            <w:tcW w:w="3835" w:type="pct"/>
          </w:tcPr>
          <w:p w14:paraId="79599792" w14:textId="77777777" w:rsidR="00636FC3" w:rsidRDefault="00636FC3" w:rsidP="00636FC3">
            <w:pPr>
              <w:spacing w:after="0"/>
              <w:jc w:val="both"/>
              <w:rPr>
                <w:rFonts w:eastAsiaTheme="minorEastAsia"/>
                <w:lang w:eastAsia="zh-CN"/>
              </w:rPr>
            </w:pPr>
          </w:p>
        </w:tc>
      </w:tr>
      <w:tr w:rsidR="00F85C45" w14:paraId="3049C255" w14:textId="77777777" w:rsidTr="009B13C8">
        <w:tc>
          <w:tcPr>
            <w:tcW w:w="666" w:type="pct"/>
            <w:tcBorders>
              <w:top w:val="single" w:sz="4" w:space="0" w:color="auto"/>
              <w:left w:val="single" w:sz="4" w:space="0" w:color="auto"/>
              <w:bottom w:val="single" w:sz="4" w:space="0" w:color="auto"/>
              <w:right w:val="single" w:sz="4" w:space="0" w:color="auto"/>
            </w:tcBorders>
          </w:tcPr>
          <w:p w14:paraId="3A87166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6B74146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F3FDE8D"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W</w:t>
            </w:r>
            <w:r w:rsidRPr="00F85C45">
              <w:rPr>
                <w:rFonts w:eastAsiaTheme="minorEastAsia"/>
                <w:lang w:eastAsia="zh-CN"/>
              </w:rPr>
              <w:t>e shall focus on discussion about handling survival time on licensed spectrum.</w:t>
            </w:r>
          </w:p>
        </w:tc>
      </w:tr>
      <w:tr w:rsidR="00AE40E0" w14:paraId="5533C498" w14:textId="77777777" w:rsidTr="009B13C8">
        <w:tc>
          <w:tcPr>
            <w:tcW w:w="666" w:type="pct"/>
          </w:tcPr>
          <w:p w14:paraId="18B0FB11" w14:textId="77777777" w:rsidR="00AE40E0" w:rsidRDefault="00AE40E0" w:rsidP="00636FC3">
            <w:pPr>
              <w:spacing w:after="0"/>
              <w:jc w:val="both"/>
              <w:rPr>
                <w:rFonts w:eastAsiaTheme="minorEastAsia"/>
                <w:lang w:eastAsia="zh-CN"/>
              </w:rPr>
            </w:pPr>
            <w:r>
              <w:t>CATT</w:t>
            </w:r>
          </w:p>
        </w:tc>
        <w:tc>
          <w:tcPr>
            <w:tcW w:w="499" w:type="pct"/>
          </w:tcPr>
          <w:p w14:paraId="589C79E4" w14:textId="77777777" w:rsidR="00AE40E0" w:rsidRDefault="00AE40E0" w:rsidP="00636FC3">
            <w:pPr>
              <w:spacing w:after="0"/>
              <w:jc w:val="both"/>
              <w:rPr>
                <w:rFonts w:eastAsiaTheme="minorEastAsia"/>
                <w:lang w:eastAsia="zh-CN"/>
              </w:rPr>
            </w:pPr>
            <w:r>
              <w:t>FFS</w:t>
            </w:r>
          </w:p>
        </w:tc>
        <w:tc>
          <w:tcPr>
            <w:tcW w:w="3835" w:type="pct"/>
          </w:tcPr>
          <w:p w14:paraId="05FCFAF2" w14:textId="77777777" w:rsidR="00AE40E0" w:rsidRDefault="00AE40E0" w:rsidP="00AE40E0">
            <w:pPr>
              <w:spacing w:after="0"/>
              <w:jc w:val="both"/>
              <w:rPr>
                <w:rFonts w:eastAsiaTheme="minorEastAsia"/>
                <w:lang w:eastAsia="zh-CN"/>
              </w:rPr>
            </w:pPr>
            <w:r>
              <w:t xml:space="preserve">Agree with </w:t>
            </w:r>
            <w:r w:rsidR="00740AD3">
              <w:t>above c</w:t>
            </w:r>
            <w:r>
              <w:t>ompanies that we may consider this at a later stage but we would prefer to still leave the door open to some UCE-specific adaptation.</w:t>
            </w:r>
          </w:p>
        </w:tc>
      </w:tr>
      <w:tr w:rsidR="00AE40E0" w14:paraId="1BED1DBA" w14:textId="77777777" w:rsidTr="009B13C8">
        <w:tc>
          <w:tcPr>
            <w:tcW w:w="666" w:type="pct"/>
          </w:tcPr>
          <w:p w14:paraId="3E09DB47" w14:textId="77777777" w:rsidR="00AE40E0" w:rsidRDefault="005C4BCF" w:rsidP="00636FC3">
            <w:pPr>
              <w:spacing w:after="0"/>
              <w:jc w:val="both"/>
              <w:rPr>
                <w:rFonts w:eastAsiaTheme="minorEastAsia"/>
                <w:lang w:eastAsia="zh-CN"/>
              </w:rPr>
            </w:pPr>
            <w:r>
              <w:rPr>
                <w:rFonts w:eastAsiaTheme="minorEastAsia"/>
                <w:lang w:eastAsia="zh-CN"/>
              </w:rPr>
              <w:t>Nokia</w:t>
            </w:r>
          </w:p>
        </w:tc>
        <w:tc>
          <w:tcPr>
            <w:tcW w:w="499" w:type="pct"/>
          </w:tcPr>
          <w:p w14:paraId="1B2E0764" w14:textId="77777777" w:rsidR="00AE40E0" w:rsidRDefault="005C4BCF" w:rsidP="00636FC3">
            <w:pPr>
              <w:spacing w:after="0"/>
              <w:jc w:val="both"/>
              <w:rPr>
                <w:rFonts w:eastAsiaTheme="minorEastAsia"/>
                <w:lang w:eastAsia="zh-CN"/>
              </w:rPr>
            </w:pPr>
            <w:r>
              <w:rPr>
                <w:rFonts w:eastAsiaTheme="minorEastAsia"/>
                <w:lang w:eastAsia="zh-CN"/>
              </w:rPr>
              <w:t>No</w:t>
            </w:r>
          </w:p>
        </w:tc>
        <w:tc>
          <w:tcPr>
            <w:tcW w:w="3835" w:type="pct"/>
          </w:tcPr>
          <w:p w14:paraId="4FDE3D93" w14:textId="77777777" w:rsidR="00AE40E0" w:rsidRDefault="005C4BCF" w:rsidP="00636FC3">
            <w:pPr>
              <w:spacing w:after="0"/>
              <w:jc w:val="both"/>
              <w:rPr>
                <w:rFonts w:eastAsiaTheme="minorEastAsia"/>
                <w:lang w:eastAsia="zh-CN"/>
              </w:rPr>
            </w:pPr>
            <w:r>
              <w:rPr>
                <w:lang w:eastAsia="zh-TW"/>
              </w:rPr>
              <w:t>We have already agreed that no optimization for UCE will be examined.</w:t>
            </w:r>
          </w:p>
        </w:tc>
      </w:tr>
      <w:tr w:rsidR="00016DE7" w14:paraId="3E163920" w14:textId="77777777" w:rsidTr="009B13C8">
        <w:tc>
          <w:tcPr>
            <w:tcW w:w="666" w:type="pct"/>
          </w:tcPr>
          <w:p w14:paraId="729A1C91"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D46E921" w14:textId="77777777" w:rsidR="00016DE7" w:rsidRDefault="00016DE7" w:rsidP="00016DE7">
            <w:pPr>
              <w:spacing w:after="0"/>
              <w:jc w:val="both"/>
              <w:rPr>
                <w:rFonts w:eastAsiaTheme="minorEastAsia"/>
                <w:lang w:eastAsia="zh-CN"/>
              </w:rPr>
            </w:pPr>
            <w:r>
              <w:rPr>
                <w:rFonts w:eastAsiaTheme="minorEastAsia"/>
                <w:lang w:eastAsia="zh-CN"/>
              </w:rPr>
              <w:t>No but</w:t>
            </w:r>
          </w:p>
        </w:tc>
        <w:tc>
          <w:tcPr>
            <w:tcW w:w="3835" w:type="pct"/>
          </w:tcPr>
          <w:p w14:paraId="446A539B" w14:textId="77777777" w:rsidR="00016DE7" w:rsidRDefault="00016DE7" w:rsidP="00016DE7">
            <w:pPr>
              <w:spacing w:after="0"/>
              <w:jc w:val="both"/>
              <w:rPr>
                <w:lang w:eastAsia="zh-TW"/>
              </w:rPr>
            </w:pPr>
            <w:r>
              <w:rPr>
                <w:rFonts w:eastAsiaTheme="minorEastAsia"/>
                <w:lang w:eastAsia="zh-CN"/>
              </w:rPr>
              <w:t>We agree with the [10] that LBT failure will increase the probability of ST expiry, therefore consideration of LBT failure makes actually sense. However as mentioned by other companies, RAN2 discussed this issue already and concluded already not to specifically address this in Rel-17</w:t>
            </w:r>
          </w:p>
        </w:tc>
      </w:tr>
      <w:tr w:rsidR="0085284F" w14:paraId="1715EB81" w14:textId="77777777" w:rsidTr="009B13C8">
        <w:tc>
          <w:tcPr>
            <w:tcW w:w="666" w:type="pct"/>
          </w:tcPr>
          <w:p w14:paraId="759A55F7" w14:textId="77777777" w:rsidR="0085284F" w:rsidRDefault="0085284F" w:rsidP="0085284F">
            <w:pPr>
              <w:spacing w:after="0"/>
              <w:jc w:val="both"/>
              <w:rPr>
                <w:rFonts w:eastAsiaTheme="minorEastAsia"/>
                <w:lang w:eastAsia="zh-CN"/>
              </w:rPr>
            </w:pPr>
            <w:r>
              <w:rPr>
                <w:rFonts w:eastAsiaTheme="minorEastAsia"/>
                <w:lang w:eastAsia="zh-CN"/>
              </w:rPr>
              <w:t>Qualcomm</w:t>
            </w:r>
          </w:p>
        </w:tc>
        <w:tc>
          <w:tcPr>
            <w:tcW w:w="499" w:type="pct"/>
          </w:tcPr>
          <w:p w14:paraId="3CE0E0AA" w14:textId="77777777" w:rsidR="0085284F" w:rsidRDefault="0085284F" w:rsidP="0085284F">
            <w:pPr>
              <w:spacing w:after="0"/>
              <w:jc w:val="both"/>
              <w:rPr>
                <w:rFonts w:eastAsiaTheme="minorEastAsia"/>
                <w:lang w:eastAsia="zh-CN"/>
              </w:rPr>
            </w:pPr>
            <w:r>
              <w:rPr>
                <w:rFonts w:eastAsiaTheme="minorEastAsia"/>
                <w:lang w:eastAsia="zh-CN"/>
              </w:rPr>
              <w:t>Yes</w:t>
            </w:r>
          </w:p>
        </w:tc>
        <w:tc>
          <w:tcPr>
            <w:tcW w:w="3835" w:type="pct"/>
          </w:tcPr>
          <w:p w14:paraId="1A179E05" w14:textId="77777777" w:rsidR="0085284F" w:rsidRDefault="0085284F" w:rsidP="0085284F">
            <w:pPr>
              <w:spacing w:after="0"/>
              <w:jc w:val="both"/>
              <w:rPr>
                <w:rFonts w:eastAsiaTheme="minorEastAsia"/>
                <w:lang w:eastAsia="zh-CN"/>
              </w:rPr>
            </w:pPr>
            <w:r>
              <w:rPr>
                <w:rFonts w:eastAsiaTheme="minorEastAsia"/>
                <w:lang w:eastAsia="zh-CN"/>
              </w:rPr>
              <w:t xml:space="preserve">We agree with the rapporteur’s understanding regarding UCE. We note that the challenge in survival time is often detecting failures at the UE. UCE does offer ways to detect failures through LBT and DFI configuration. Furthermore, UCE has the unique possibility of an LBT which we do not account for in the licensed band. Thus, a UCE specific solution would actually </w:t>
            </w:r>
            <w:r>
              <w:rPr>
                <w:rFonts w:eastAsiaTheme="minorEastAsia"/>
                <w:lang w:eastAsia="zh-CN"/>
              </w:rPr>
              <w:lastRenderedPageBreak/>
              <w:t>be better than reusing whatever is specified for licensed. In our view, a complete solution should tackle both possible use cases and strive to offer the best operation separately.</w:t>
            </w:r>
          </w:p>
        </w:tc>
      </w:tr>
      <w:tr w:rsidR="00080264" w14:paraId="65245098" w14:textId="77777777" w:rsidTr="009B13C8">
        <w:tc>
          <w:tcPr>
            <w:tcW w:w="666" w:type="pct"/>
          </w:tcPr>
          <w:p w14:paraId="3EF8647E" w14:textId="77777777" w:rsidR="00080264" w:rsidRDefault="00080264" w:rsidP="0085284F">
            <w:pPr>
              <w:spacing w:after="0"/>
              <w:jc w:val="both"/>
              <w:rPr>
                <w:rFonts w:eastAsiaTheme="minorEastAsia"/>
                <w:lang w:eastAsia="zh-CN"/>
              </w:rPr>
            </w:pPr>
            <w:r>
              <w:rPr>
                <w:rFonts w:eastAsiaTheme="minorEastAsia" w:hint="eastAsia"/>
                <w:lang w:eastAsia="zh-CN"/>
              </w:rPr>
              <w:lastRenderedPageBreak/>
              <w:t>CMCC</w:t>
            </w:r>
          </w:p>
        </w:tc>
        <w:tc>
          <w:tcPr>
            <w:tcW w:w="499" w:type="pct"/>
          </w:tcPr>
          <w:p w14:paraId="5A340B31" w14:textId="77777777" w:rsidR="00080264" w:rsidRDefault="00080264" w:rsidP="0085284F">
            <w:pPr>
              <w:spacing w:after="0"/>
              <w:jc w:val="both"/>
              <w:rPr>
                <w:rFonts w:eastAsiaTheme="minorEastAsia"/>
                <w:lang w:eastAsia="zh-CN"/>
              </w:rPr>
            </w:pPr>
            <w:r>
              <w:rPr>
                <w:rFonts w:eastAsiaTheme="minorEastAsia" w:hint="eastAsia"/>
                <w:lang w:eastAsia="zh-CN"/>
              </w:rPr>
              <w:t>No</w:t>
            </w:r>
          </w:p>
        </w:tc>
        <w:tc>
          <w:tcPr>
            <w:tcW w:w="3835" w:type="pct"/>
          </w:tcPr>
          <w:p w14:paraId="199E3357" w14:textId="77777777" w:rsidR="00080264" w:rsidRDefault="00080264" w:rsidP="0085284F">
            <w:pPr>
              <w:spacing w:after="0"/>
              <w:jc w:val="both"/>
              <w:rPr>
                <w:rFonts w:eastAsiaTheme="minorEastAsia"/>
                <w:lang w:eastAsia="zh-CN"/>
              </w:rPr>
            </w:pPr>
          </w:p>
        </w:tc>
      </w:tr>
      <w:tr w:rsidR="00E777F4" w14:paraId="2260D577" w14:textId="77777777" w:rsidTr="009B13C8">
        <w:tc>
          <w:tcPr>
            <w:tcW w:w="666" w:type="pct"/>
          </w:tcPr>
          <w:p w14:paraId="3D34B5B4" w14:textId="77777777" w:rsidR="00E777F4" w:rsidRDefault="00E777F4" w:rsidP="0085284F">
            <w:pPr>
              <w:spacing w:after="0"/>
              <w:jc w:val="both"/>
              <w:rPr>
                <w:rFonts w:eastAsiaTheme="minorEastAsia"/>
                <w:lang w:eastAsia="zh-CN"/>
              </w:rPr>
            </w:pPr>
            <w:r>
              <w:rPr>
                <w:rFonts w:eastAsiaTheme="minorEastAsia"/>
                <w:lang w:eastAsia="zh-CN"/>
              </w:rPr>
              <w:t>Xiaomi</w:t>
            </w:r>
          </w:p>
        </w:tc>
        <w:tc>
          <w:tcPr>
            <w:tcW w:w="499" w:type="pct"/>
          </w:tcPr>
          <w:p w14:paraId="2A2B961B" w14:textId="77777777" w:rsidR="00E777F4" w:rsidRDefault="00E777F4" w:rsidP="0085284F">
            <w:pPr>
              <w:spacing w:after="0"/>
              <w:jc w:val="both"/>
              <w:rPr>
                <w:rFonts w:eastAsiaTheme="minorEastAsia"/>
                <w:lang w:eastAsia="zh-CN"/>
              </w:rPr>
            </w:pPr>
            <w:r>
              <w:rPr>
                <w:rFonts w:eastAsiaTheme="minorEastAsia"/>
                <w:lang w:eastAsia="zh-CN"/>
              </w:rPr>
              <w:t>No</w:t>
            </w:r>
          </w:p>
        </w:tc>
        <w:tc>
          <w:tcPr>
            <w:tcW w:w="3835" w:type="pct"/>
          </w:tcPr>
          <w:p w14:paraId="652A49DF" w14:textId="77777777" w:rsidR="00E777F4" w:rsidRDefault="00E777F4" w:rsidP="0085284F">
            <w:pPr>
              <w:spacing w:after="0"/>
              <w:jc w:val="both"/>
              <w:rPr>
                <w:rFonts w:eastAsiaTheme="minorEastAsia"/>
                <w:lang w:eastAsia="zh-CN"/>
              </w:rPr>
            </w:pPr>
          </w:p>
        </w:tc>
      </w:tr>
      <w:tr w:rsidR="00703370" w14:paraId="3E3235DF" w14:textId="77777777" w:rsidTr="009B13C8">
        <w:tc>
          <w:tcPr>
            <w:tcW w:w="666" w:type="pct"/>
          </w:tcPr>
          <w:p w14:paraId="77EA0DD2" w14:textId="77777777" w:rsidR="00703370" w:rsidRDefault="00703370"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14:paraId="69211817" w14:textId="77777777" w:rsidR="00703370" w:rsidRDefault="00703370"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Pr>
          <w:p w14:paraId="35A60C4A" w14:textId="77777777" w:rsidR="00703370" w:rsidRDefault="00703370" w:rsidP="008C09EE">
            <w:pPr>
              <w:spacing w:after="0"/>
              <w:jc w:val="both"/>
              <w:rPr>
                <w:rFonts w:eastAsiaTheme="minorEastAsia"/>
                <w:lang w:eastAsia="zh-CN"/>
              </w:rPr>
            </w:pPr>
            <w:bookmarkStart w:id="15" w:name="_Hlk71302911"/>
            <w:r>
              <w:rPr>
                <w:rFonts w:eastAsiaTheme="minorEastAsia"/>
                <w:lang w:eastAsia="zh-CN"/>
              </w:rPr>
              <w:t>As we understood, it is already agreed that no extra enhancement on ST support in UCE in Rel-17, i.e. only the solution for CE is applied</w:t>
            </w:r>
            <w:r w:rsidR="00C04A6B">
              <w:rPr>
                <w:rFonts w:eastAsiaTheme="minorEastAsia"/>
                <w:lang w:eastAsia="zh-CN"/>
              </w:rPr>
              <w:t>, if ST is configured by the gNB</w:t>
            </w:r>
            <w:r>
              <w:rPr>
                <w:rFonts w:eastAsiaTheme="minorEastAsia"/>
                <w:lang w:eastAsia="zh-CN"/>
              </w:rPr>
              <w:t>.</w:t>
            </w:r>
            <w:bookmarkEnd w:id="15"/>
          </w:p>
        </w:tc>
      </w:tr>
      <w:tr w:rsidR="009B13C8" w14:paraId="0A42C931" w14:textId="77777777" w:rsidTr="009B13C8">
        <w:tc>
          <w:tcPr>
            <w:tcW w:w="666" w:type="pct"/>
          </w:tcPr>
          <w:p w14:paraId="27496E53" w14:textId="3FD74E73" w:rsidR="009B13C8" w:rsidRPr="00703370" w:rsidRDefault="009B13C8" w:rsidP="009B13C8">
            <w:pPr>
              <w:spacing w:after="0"/>
              <w:jc w:val="both"/>
              <w:rPr>
                <w:rFonts w:eastAsiaTheme="minorEastAsia"/>
                <w:lang w:eastAsia="zh-CN"/>
              </w:rPr>
            </w:pPr>
            <w:r>
              <w:rPr>
                <w:rFonts w:eastAsiaTheme="minorEastAsia"/>
                <w:lang w:eastAsia="zh-CN"/>
              </w:rPr>
              <w:t>Futurewei</w:t>
            </w:r>
          </w:p>
        </w:tc>
        <w:tc>
          <w:tcPr>
            <w:tcW w:w="499" w:type="pct"/>
          </w:tcPr>
          <w:p w14:paraId="471A367A" w14:textId="41E9592F" w:rsidR="009B13C8" w:rsidRDefault="009B13C8" w:rsidP="009B13C8">
            <w:pPr>
              <w:spacing w:after="0"/>
              <w:jc w:val="both"/>
              <w:rPr>
                <w:rFonts w:eastAsiaTheme="minorEastAsia"/>
                <w:lang w:eastAsia="zh-CN"/>
              </w:rPr>
            </w:pPr>
            <w:r>
              <w:rPr>
                <w:rFonts w:eastAsiaTheme="minorEastAsia"/>
                <w:lang w:eastAsia="zh-CN"/>
              </w:rPr>
              <w:t>No</w:t>
            </w:r>
          </w:p>
        </w:tc>
        <w:tc>
          <w:tcPr>
            <w:tcW w:w="3835" w:type="pct"/>
          </w:tcPr>
          <w:p w14:paraId="53A8B55E" w14:textId="77777777" w:rsidR="009B13C8" w:rsidRDefault="009B13C8" w:rsidP="009B13C8">
            <w:pPr>
              <w:spacing w:after="0"/>
              <w:jc w:val="both"/>
              <w:rPr>
                <w:rFonts w:eastAsiaTheme="minorEastAsia"/>
                <w:lang w:eastAsia="zh-CN"/>
              </w:rPr>
            </w:pPr>
          </w:p>
        </w:tc>
      </w:tr>
      <w:tr w:rsidR="005A42BF" w14:paraId="3C3B1CEE" w14:textId="77777777" w:rsidTr="009B13C8">
        <w:tc>
          <w:tcPr>
            <w:tcW w:w="666" w:type="pct"/>
          </w:tcPr>
          <w:p w14:paraId="54546E40" w14:textId="10AB9134" w:rsidR="005A42BF" w:rsidRDefault="005A42BF" w:rsidP="009B13C8">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99" w:type="pct"/>
          </w:tcPr>
          <w:p w14:paraId="46167E64" w14:textId="6E24AE3F" w:rsidR="005A42BF" w:rsidRDefault="005A42BF" w:rsidP="009B13C8">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Pr>
          <w:p w14:paraId="67FBA6CE" w14:textId="77777777" w:rsidR="005A42BF" w:rsidRDefault="005A42BF" w:rsidP="009B13C8">
            <w:pPr>
              <w:spacing w:after="0"/>
              <w:jc w:val="both"/>
              <w:rPr>
                <w:rFonts w:eastAsiaTheme="minorEastAsia"/>
                <w:lang w:eastAsia="zh-CN"/>
              </w:rPr>
            </w:pPr>
          </w:p>
        </w:tc>
      </w:tr>
    </w:tbl>
    <w:p w14:paraId="3F2D21CF" w14:textId="77777777" w:rsidR="00237B50" w:rsidRDefault="00237B50">
      <w:pPr>
        <w:jc w:val="both"/>
      </w:pPr>
    </w:p>
    <w:p w14:paraId="4176E734" w14:textId="77777777" w:rsidR="00237B50" w:rsidRDefault="00DD78D3">
      <w:pPr>
        <w:pStyle w:val="3"/>
      </w:pPr>
      <w:r>
        <w:t>Link reliability increase mechanisms</w:t>
      </w:r>
    </w:p>
    <w:p w14:paraId="09908A0A" w14:textId="77777777" w:rsidR="00237B50" w:rsidRDefault="00DD78D3">
      <w:r>
        <w:t xml:space="preserve">Consistent with the outcome of the </w:t>
      </w:r>
      <w:r>
        <w:rPr>
          <w:rFonts w:eastAsia="Arial Unicode MS"/>
          <w:lang w:eastAsia="zh-CN"/>
        </w:rPr>
        <w:t xml:space="preserve">RAN2#113-e meeting offline </w:t>
      </w:r>
      <w:r w:rsidR="001B7B57">
        <w:rPr>
          <w:rFonts w:eastAsia="Arial Unicode MS"/>
          <w:lang w:eastAsia="zh-CN"/>
        </w:rPr>
        <w:fldChar w:fldCharType="begin"/>
      </w:r>
      <w:r>
        <w:rPr>
          <w:rFonts w:eastAsia="Arial Unicode MS"/>
          <w:lang w:eastAsia="zh-CN"/>
        </w:rPr>
        <w:instrText xml:space="preserve"> REF _Ref68098156 \n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w:t>
      </w:r>
      <w:r w:rsidR="001B7B57">
        <w:rPr>
          <w:rFonts w:eastAsia="Arial Unicode MS"/>
          <w:lang w:eastAsia="zh-CN"/>
        </w:rPr>
        <w:fldChar w:fldCharType="end"/>
      </w:r>
      <w:r>
        <w:t>, the solutions proposed in the contributions to RAN2#113bis-e can be classified into 3 groups:</w:t>
      </w:r>
    </w:p>
    <w:p w14:paraId="090C5470" w14:textId="77777777" w:rsidR="00237B50" w:rsidRDefault="00DD78D3">
      <w:pPr>
        <w:pStyle w:val="af6"/>
        <w:numPr>
          <w:ilvl w:val="0"/>
          <w:numId w:val="17"/>
        </w:numPr>
      </w:pPr>
      <w:r>
        <w:t xml:space="preserve">Duplication activation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_Ref69913494 \r \h </w:instrText>
      </w:r>
      <w:r w:rsidR="001B7B57">
        <w:fldChar w:fldCharType="separate"/>
      </w:r>
      <w:r>
        <w:t>[13]</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39100602" w14:textId="77777777" w:rsidR="00237B50" w:rsidRDefault="00DD78D3">
      <w:pPr>
        <w:pStyle w:val="af6"/>
        <w:numPr>
          <w:ilvl w:val="0"/>
          <w:numId w:val="17"/>
        </w:numPr>
      </w:pPr>
      <w:r>
        <w:t xml:space="preserve">L1/L2 configuration adaptation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t xml:space="preserve"> </w:t>
      </w:r>
    </w:p>
    <w:p w14:paraId="36C352D8" w14:textId="77777777" w:rsidR="00237B50" w:rsidRDefault="00DD78D3">
      <w:pPr>
        <w:pStyle w:val="af6"/>
        <w:numPr>
          <w:ilvl w:val="0"/>
          <w:numId w:val="17"/>
        </w:numPr>
      </w:pPr>
      <w:r>
        <w:t xml:space="preserve">gNB scheduling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7E4DF352" w14:textId="77777777" w:rsidR="00237B50" w:rsidRDefault="00DD78D3">
      <w:pPr>
        <w:spacing w:before="120" w:after="120"/>
        <w:jc w:val="both"/>
        <w:rPr>
          <w:lang w:val="en-GB"/>
        </w:rPr>
      </w:pPr>
      <w:r>
        <w:rPr>
          <w:rFonts w:eastAsia="Calibri"/>
          <w:lang w:val="en-GB"/>
        </w:rPr>
        <w:t xml:space="preserve">However, we think the gNB scheduling option is already addressed by Q1. Indeed, similar to what we mentioned in Section </w:t>
      </w:r>
      <w:r w:rsidR="001B7B57">
        <w:rPr>
          <w:rFonts w:eastAsia="Calibri"/>
          <w:lang w:val="en-GB"/>
        </w:rPr>
        <w:fldChar w:fldCharType="begin"/>
      </w:r>
      <w:r>
        <w:rPr>
          <w:rFonts w:eastAsia="Calibri"/>
          <w:lang w:val="en-GB"/>
        </w:rPr>
        <w:instrText xml:space="preserve"> REF _Ref69914787 \r \h </w:instrText>
      </w:r>
      <w:r w:rsidR="001B7B57">
        <w:rPr>
          <w:rFonts w:eastAsia="Calibri"/>
          <w:lang w:val="en-GB"/>
        </w:rPr>
      </w:r>
      <w:r w:rsidR="001B7B57">
        <w:rPr>
          <w:rFonts w:eastAsia="Calibri"/>
          <w:lang w:val="en-GB"/>
        </w:rPr>
        <w:fldChar w:fldCharType="separate"/>
      </w:r>
      <w:r>
        <w:rPr>
          <w:rFonts w:eastAsia="Calibri"/>
          <w:lang w:val="en-GB"/>
        </w:rPr>
        <w:t>3.1.1.1</w:t>
      </w:r>
      <w:r w:rsidR="001B7B57">
        <w:rPr>
          <w:rFonts w:eastAsia="Calibri"/>
          <w:lang w:val="en-GB"/>
        </w:rPr>
        <w:fldChar w:fldCharType="end"/>
      </w:r>
      <w:r>
        <w:rPr>
          <w:rFonts w:eastAsia="Calibri"/>
          <w:lang w:val="en-GB"/>
        </w:rPr>
        <w:t>, it</w:t>
      </w:r>
      <w:r>
        <w:t xml:space="preserve"> is obvious that gNB has full freedom to use legacy scheduling and reconfiguration mechanisms to upgrade the radio resources targeted for an UL flow whenever it estimates it is needed, and the question here is rather whether </w:t>
      </w:r>
      <w:r>
        <w:rPr>
          <w:u w:val="single"/>
          <w:lang w:val="en-GB"/>
        </w:rPr>
        <w:t>it is sufficient to handle all usecases of Table 5.2-1</w:t>
      </w:r>
      <w:r>
        <w:rPr>
          <w:lang w:val="en-GB"/>
        </w:rPr>
        <w:t>, which is already addressed by Q1. Therefore, we focus here on the link reliability increase mechanisms autonomously triggered by UE-based solutions.</w:t>
      </w:r>
    </w:p>
    <w:p w14:paraId="0F7C7C3D" w14:textId="77777777" w:rsidR="00237B50" w:rsidRDefault="00DD78D3">
      <w:pPr>
        <w:pStyle w:val="4"/>
        <w:ind w:left="1310" w:hanging="1310"/>
        <w:rPr>
          <w:rFonts w:ascii="Arial" w:hAnsi="Arial" w:cs="Arial"/>
          <w:sz w:val="20"/>
          <w:szCs w:val="20"/>
        </w:rPr>
      </w:pPr>
      <w:r>
        <w:rPr>
          <w:rFonts w:ascii="Arial" w:hAnsi="Arial" w:cs="Arial"/>
          <w:sz w:val="20"/>
          <w:szCs w:val="20"/>
        </w:rPr>
        <w:t>Duplication activation</w:t>
      </w:r>
    </w:p>
    <w:p w14:paraId="35B6F5EB" w14:textId="77777777" w:rsidR="00237B50" w:rsidRDefault="00DD78D3">
      <w:pPr>
        <w:spacing w:before="120" w:after="120"/>
        <w:jc w:val="both"/>
        <w:rPr>
          <w:b/>
        </w:rPr>
      </w:pPr>
      <w:r>
        <w:rPr>
          <w:b/>
        </w:rPr>
        <w:t>Q6: Should it be possible for a UE, when configured accordingly,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6F6801CE" w14:textId="77777777" w:rsidTr="009B13C8">
        <w:tc>
          <w:tcPr>
            <w:tcW w:w="666" w:type="pct"/>
            <w:tcBorders>
              <w:top w:val="single" w:sz="4" w:space="0" w:color="auto"/>
              <w:left w:val="single" w:sz="4" w:space="0" w:color="auto"/>
              <w:bottom w:val="single" w:sz="4" w:space="0" w:color="auto"/>
            </w:tcBorders>
            <w:shd w:val="clear" w:color="auto" w:fill="D9D9D9" w:themeFill="background1" w:themeFillShade="D9"/>
          </w:tcPr>
          <w:p w14:paraId="47051655"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29368C2E"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2CAC7743" w14:textId="77777777" w:rsidR="00237B50" w:rsidRDefault="00DD78D3">
            <w:pPr>
              <w:spacing w:before="240"/>
              <w:jc w:val="both"/>
              <w:rPr>
                <w:b/>
              </w:rPr>
            </w:pPr>
            <w:r>
              <w:rPr>
                <w:b/>
              </w:rPr>
              <w:t>Comments</w:t>
            </w:r>
          </w:p>
        </w:tc>
      </w:tr>
      <w:tr w:rsidR="00237B50" w14:paraId="7BE45089" w14:textId="77777777" w:rsidTr="009B13C8">
        <w:tc>
          <w:tcPr>
            <w:tcW w:w="666" w:type="pct"/>
            <w:tcBorders>
              <w:top w:val="single" w:sz="4" w:space="0" w:color="auto"/>
            </w:tcBorders>
          </w:tcPr>
          <w:p w14:paraId="041A2C15" w14:textId="77777777" w:rsidR="00237B50" w:rsidRDefault="00DD78D3">
            <w:pPr>
              <w:spacing w:after="0"/>
              <w:jc w:val="both"/>
            </w:pPr>
            <w:r>
              <w:t>Ericsson</w:t>
            </w:r>
          </w:p>
        </w:tc>
        <w:tc>
          <w:tcPr>
            <w:tcW w:w="499" w:type="pct"/>
            <w:tcBorders>
              <w:top w:val="single" w:sz="4" w:space="0" w:color="auto"/>
            </w:tcBorders>
          </w:tcPr>
          <w:p w14:paraId="7B19D8FF"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29A6B7C2" w14:textId="77777777" w:rsidR="00237B50" w:rsidRDefault="00DD78D3">
            <w:pPr>
              <w:spacing w:after="0"/>
              <w:jc w:val="both"/>
            </w:pPr>
            <w:r>
              <w:rPr>
                <w:lang w:eastAsia="zh-TW"/>
              </w:rPr>
              <w:t xml:space="preserve">Per Q2, we propose a gNB can and should determine when the ST timer is triggered and what to do thereafter (if anything). It would be possible if network has pre-allocated the resource for UE to transmit the duplicates. But it requires </w:t>
            </w:r>
            <w:r>
              <w:t xml:space="preserve">to have reserved UL resources all the time for the LCHs with PDCP duplication configured but not activated yet. Use of survival time is a very rare event which means that any reserved UL resources would ONLY be used for one out of 10^4 to 10^5 attempted message transmissions, making this approach extremely spectrum inefficient. In this aspect, we don’t consider it is “possible” since it does not make sense for the network to allow this possibility. </w:t>
            </w:r>
          </w:p>
        </w:tc>
      </w:tr>
      <w:tr w:rsidR="00237B50" w14:paraId="4D21221A" w14:textId="77777777" w:rsidTr="009B13C8">
        <w:tc>
          <w:tcPr>
            <w:tcW w:w="666" w:type="pct"/>
          </w:tcPr>
          <w:p w14:paraId="00F2876B" w14:textId="77777777" w:rsidR="00237B50" w:rsidRDefault="00DD78D3">
            <w:pPr>
              <w:spacing w:after="0"/>
              <w:jc w:val="both"/>
            </w:pPr>
            <w:r>
              <w:t>Samsung</w:t>
            </w:r>
          </w:p>
        </w:tc>
        <w:tc>
          <w:tcPr>
            <w:tcW w:w="499" w:type="pct"/>
          </w:tcPr>
          <w:p w14:paraId="7341B9DB" w14:textId="77777777" w:rsidR="00237B50" w:rsidRDefault="00DD78D3">
            <w:pPr>
              <w:spacing w:after="0"/>
              <w:jc w:val="both"/>
            </w:pPr>
            <w:r>
              <w:t>Yes but…</w:t>
            </w:r>
          </w:p>
        </w:tc>
        <w:tc>
          <w:tcPr>
            <w:tcW w:w="3835" w:type="pct"/>
          </w:tcPr>
          <w:p w14:paraId="3B840A49" w14:textId="77777777" w:rsidR="00237B50" w:rsidRDefault="00DD78D3">
            <w:pPr>
              <w:spacing w:after="0"/>
              <w:jc w:val="both"/>
            </w:pPr>
            <w:r>
              <w:t>Rapporteur’s intention here is unclear to us. Methods under 1 and 2 summarized in 3.1.2 above seem to cover reactive triggering discussed previously and as such we support them.</w:t>
            </w:r>
          </w:p>
          <w:p w14:paraId="538B5DF9" w14:textId="77777777" w:rsidR="00237B50" w:rsidRDefault="00237B50">
            <w:pPr>
              <w:spacing w:after="0"/>
              <w:jc w:val="both"/>
            </w:pPr>
          </w:p>
          <w:p w14:paraId="24A0EFED" w14:textId="77777777" w:rsidR="00237B50" w:rsidRDefault="00DD78D3">
            <w:pPr>
              <w:spacing w:after="0"/>
              <w:jc w:val="both"/>
            </w:pPr>
            <w:r>
              <w:t xml:space="preserve">However the Rapporteur seems to imply that the present section covers ‘autonomous’ UE action? If this is the intention, then we could consider this approach since it leads to fast reaction and entry into ST state. However, new signaling may be required to inform the gNB the terminal has entered ST state. Additionally, new rules need to be agreed on when the terminal may </w:t>
            </w:r>
            <w:r>
              <w:lastRenderedPageBreak/>
              <w:t>enter ST. We therefore propose to study this once the details of the baseline reactive mechanisms are agreed.</w:t>
            </w:r>
          </w:p>
        </w:tc>
      </w:tr>
      <w:tr w:rsidR="00237B50" w14:paraId="68B73F92" w14:textId="77777777" w:rsidTr="009B13C8">
        <w:tc>
          <w:tcPr>
            <w:tcW w:w="666" w:type="pct"/>
          </w:tcPr>
          <w:p w14:paraId="0B261278" w14:textId="77777777" w:rsidR="00237B50" w:rsidRDefault="00DD78D3">
            <w:pPr>
              <w:spacing w:after="0"/>
              <w:jc w:val="both"/>
              <w:rPr>
                <w:rFonts w:eastAsia="Malgun Gothic"/>
                <w:lang w:eastAsia="ko-KR"/>
              </w:rPr>
            </w:pPr>
            <w:r>
              <w:rPr>
                <w:rFonts w:eastAsia="Malgun Gothic" w:hint="eastAsia"/>
                <w:lang w:eastAsia="ko-KR"/>
              </w:rPr>
              <w:lastRenderedPageBreak/>
              <w:t>LG</w:t>
            </w:r>
          </w:p>
        </w:tc>
        <w:tc>
          <w:tcPr>
            <w:tcW w:w="499" w:type="pct"/>
          </w:tcPr>
          <w:p w14:paraId="4E9F42F6"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4ED8A82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r>
              <w:rPr>
                <w:rFonts w:eastAsia="Malgun Gothic"/>
                <w:lang w:eastAsia="ko-KR"/>
              </w:rPr>
              <w:t xml:space="preserve"> If the UL resources (for sending duplicated packets) are pre-allocated, radio resouce would be wasted very much. Else, if the UL resources (for sending duplicated packets) are not pre-allocated, the UE has to send BSR, which is essentially same as network control of PDCP duplication, i.e. activate PDCP duplication based on the BSR. We don’t see any benefit of UE autonomous activation of PDCP duplication.</w:t>
            </w:r>
          </w:p>
        </w:tc>
      </w:tr>
      <w:tr w:rsidR="00FC7461" w14:paraId="2CCB4F65" w14:textId="77777777" w:rsidTr="009B13C8">
        <w:tc>
          <w:tcPr>
            <w:tcW w:w="666" w:type="pct"/>
          </w:tcPr>
          <w:p w14:paraId="590EC3B7" w14:textId="77777777" w:rsidR="00FC7461" w:rsidRDefault="00FC7461" w:rsidP="00FC7461">
            <w:pPr>
              <w:spacing w:after="0"/>
              <w:jc w:val="both"/>
              <w:rPr>
                <w:rFonts w:eastAsiaTheme="minorEastAsia"/>
                <w:lang w:eastAsia="zh-CN"/>
              </w:rPr>
            </w:pPr>
            <w:r>
              <w:rPr>
                <w:rFonts w:eastAsia="宋体"/>
                <w:lang w:eastAsia="zh-CN"/>
              </w:rPr>
              <w:t>Intel</w:t>
            </w:r>
          </w:p>
        </w:tc>
        <w:tc>
          <w:tcPr>
            <w:tcW w:w="499" w:type="pct"/>
          </w:tcPr>
          <w:p w14:paraId="2677311A" w14:textId="77777777" w:rsidR="00FC7461" w:rsidRDefault="00FC7461" w:rsidP="00FC7461">
            <w:pPr>
              <w:spacing w:after="0"/>
              <w:jc w:val="both"/>
              <w:rPr>
                <w:rFonts w:eastAsiaTheme="minorEastAsia"/>
                <w:lang w:eastAsia="zh-CN"/>
              </w:rPr>
            </w:pPr>
            <w:r>
              <w:t>Yes</w:t>
            </w:r>
          </w:p>
        </w:tc>
        <w:tc>
          <w:tcPr>
            <w:tcW w:w="3835" w:type="pct"/>
          </w:tcPr>
          <w:p w14:paraId="45A38252" w14:textId="77777777" w:rsidR="00FC7461" w:rsidRDefault="00FC7461" w:rsidP="00FC7461">
            <w:pPr>
              <w:spacing w:after="0"/>
              <w:jc w:val="both"/>
              <w:rPr>
                <w:rFonts w:eastAsiaTheme="minorEastAsia"/>
                <w:lang w:eastAsia="zh-CN"/>
              </w:rPr>
            </w:pPr>
            <w:r w:rsidRPr="001E02B8">
              <w:t>UE autonomous PDCP duplication is expected to have reduced latency</w:t>
            </w:r>
          </w:p>
        </w:tc>
      </w:tr>
      <w:tr w:rsidR="00FC7461" w14:paraId="3647AE08" w14:textId="77777777" w:rsidTr="009B13C8">
        <w:tc>
          <w:tcPr>
            <w:tcW w:w="666" w:type="pct"/>
          </w:tcPr>
          <w:p w14:paraId="0EB193BC" w14:textId="77777777" w:rsidR="00FC7461" w:rsidRDefault="006E47DD" w:rsidP="00FC7461">
            <w:pPr>
              <w:spacing w:after="0"/>
              <w:jc w:val="both"/>
              <w:rPr>
                <w:rFonts w:eastAsiaTheme="minorEastAsia"/>
                <w:lang w:eastAsia="zh-CN"/>
              </w:rPr>
            </w:pPr>
            <w:r>
              <w:rPr>
                <w:rFonts w:eastAsiaTheme="minorEastAsia"/>
                <w:lang w:eastAsia="zh-CN"/>
              </w:rPr>
              <w:t>MediaTek</w:t>
            </w:r>
          </w:p>
        </w:tc>
        <w:tc>
          <w:tcPr>
            <w:tcW w:w="499" w:type="pct"/>
          </w:tcPr>
          <w:p w14:paraId="4D7D560F" w14:textId="77777777" w:rsidR="00FC7461" w:rsidRDefault="006E47DD" w:rsidP="00FC7461">
            <w:pPr>
              <w:spacing w:after="0"/>
              <w:jc w:val="both"/>
              <w:rPr>
                <w:rFonts w:eastAsiaTheme="minorEastAsia"/>
                <w:lang w:eastAsia="zh-CN"/>
              </w:rPr>
            </w:pPr>
            <w:r>
              <w:rPr>
                <w:rFonts w:eastAsiaTheme="minorEastAsia"/>
                <w:lang w:eastAsia="zh-CN"/>
              </w:rPr>
              <w:t>No</w:t>
            </w:r>
          </w:p>
        </w:tc>
        <w:tc>
          <w:tcPr>
            <w:tcW w:w="3835" w:type="pct"/>
          </w:tcPr>
          <w:p w14:paraId="5C5B5138" w14:textId="77777777" w:rsidR="00FC7461" w:rsidRPr="006E47DD" w:rsidRDefault="006E47DD" w:rsidP="00655375">
            <w:pPr>
              <w:spacing w:after="0"/>
              <w:jc w:val="both"/>
              <w:rPr>
                <w:rFonts w:eastAsiaTheme="minorEastAsia"/>
                <w:vertAlign w:val="superscript"/>
                <w:lang w:eastAsia="zh-CN"/>
              </w:rPr>
            </w:pPr>
            <w:r>
              <w:rPr>
                <w:rFonts w:eastAsiaTheme="minorEastAsia"/>
                <w:lang w:eastAsia="zh-CN"/>
              </w:rPr>
              <w:t xml:space="preserve">Agree with Ericsson and LG that pre-allocated UL resources </w:t>
            </w:r>
            <w:r w:rsidR="00655375">
              <w:rPr>
                <w:rFonts w:eastAsiaTheme="minorEastAsia"/>
                <w:lang w:eastAsia="zh-CN"/>
              </w:rPr>
              <w:t>are</w:t>
            </w:r>
            <w:r>
              <w:rPr>
                <w:rFonts w:eastAsiaTheme="minorEastAsia"/>
                <w:lang w:eastAsia="zh-CN"/>
              </w:rPr>
              <w:t xml:space="preserve"> wasteful to address error</w:t>
            </w:r>
            <w:r w:rsidR="00655375">
              <w:rPr>
                <w:rFonts w:eastAsiaTheme="minorEastAsia"/>
                <w:lang w:eastAsia="zh-CN"/>
              </w:rPr>
              <w:t>s</w:t>
            </w:r>
            <w:r>
              <w:rPr>
                <w:rFonts w:eastAsiaTheme="minorEastAsia"/>
                <w:lang w:eastAsia="zh-CN"/>
              </w:rPr>
              <w:t xml:space="preserve"> </w:t>
            </w:r>
            <w:r w:rsidR="00655375">
              <w:rPr>
                <w:rFonts w:eastAsiaTheme="minorEastAsia"/>
                <w:lang w:eastAsia="zh-CN"/>
              </w:rPr>
              <w:t xml:space="preserve">that take place </w:t>
            </w:r>
            <w:r>
              <w:rPr>
                <w:rFonts w:eastAsiaTheme="minorEastAsia"/>
                <w:lang w:eastAsia="zh-CN"/>
              </w:rPr>
              <w:t>with a probability between 10</w:t>
            </w:r>
            <w:r>
              <w:rPr>
                <w:rFonts w:eastAsiaTheme="minorEastAsia"/>
                <w:vertAlign w:val="superscript"/>
                <w:lang w:eastAsia="zh-CN"/>
              </w:rPr>
              <w:t xml:space="preserve">-4 </w:t>
            </w:r>
            <w:r>
              <w:rPr>
                <w:rFonts w:eastAsiaTheme="minorEastAsia"/>
                <w:lang w:eastAsia="zh-CN"/>
              </w:rPr>
              <w:t>and 10</w:t>
            </w:r>
            <w:r>
              <w:rPr>
                <w:rFonts w:eastAsiaTheme="minorEastAsia"/>
                <w:vertAlign w:val="superscript"/>
                <w:lang w:eastAsia="zh-CN"/>
              </w:rPr>
              <w:t>-5</w:t>
            </w:r>
          </w:p>
        </w:tc>
      </w:tr>
      <w:tr w:rsidR="00F85C45" w14:paraId="27F9D0F7" w14:textId="77777777" w:rsidTr="009B13C8">
        <w:tc>
          <w:tcPr>
            <w:tcW w:w="666" w:type="pct"/>
            <w:tcBorders>
              <w:top w:val="single" w:sz="4" w:space="0" w:color="auto"/>
              <w:left w:val="single" w:sz="4" w:space="0" w:color="auto"/>
              <w:bottom w:val="single" w:sz="4" w:space="0" w:color="auto"/>
              <w:right w:val="single" w:sz="4" w:space="0" w:color="auto"/>
            </w:tcBorders>
          </w:tcPr>
          <w:p w14:paraId="76EC36D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5F005F9F"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2C61334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Duplication is an effective method to improve transmission reliability. Autonomous duplication activation according to triggered conditions, e.g. HARQ retransmission, together with gNB implementation to timely schedule transmission resource would be a promising solution to handle survival time.</w:t>
            </w:r>
          </w:p>
        </w:tc>
      </w:tr>
      <w:tr w:rsidR="00E25D5F" w14:paraId="24147435" w14:textId="77777777" w:rsidTr="009B13C8">
        <w:tc>
          <w:tcPr>
            <w:tcW w:w="666" w:type="pct"/>
          </w:tcPr>
          <w:p w14:paraId="35D24BDA" w14:textId="77777777" w:rsidR="00E25D5F" w:rsidRDefault="00E25D5F" w:rsidP="00FC7461">
            <w:pPr>
              <w:spacing w:after="0"/>
              <w:jc w:val="both"/>
              <w:rPr>
                <w:rFonts w:eastAsiaTheme="minorEastAsia"/>
                <w:lang w:eastAsia="zh-CN"/>
              </w:rPr>
            </w:pPr>
            <w:r>
              <w:t>CATT</w:t>
            </w:r>
          </w:p>
        </w:tc>
        <w:tc>
          <w:tcPr>
            <w:tcW w:w="499" w:type="pct"/>
          </w:tcPr>
          <w:p w14:paraId="5FB4C5E8" w14:textId="77777777" w:rsidR="00E25D5F" w:rsidRDefault="00E25D5F" w:rsidP="00FC7461">
            <w:pPr>
              <w:spacing w:after="0"/>
              <w:jc w:val="both"/>
              <w:rPr>
                <w:rFonts w:eastAsiaTheme="minorEastAsia"/>
                <w:lang w:eastAsia="zh-CN"/>
              </w:rPr>
            </w:pPr>
            <w:r>
              <w:t>Yes</w:t>
            </w:r>
          </w:p>
        </w:tc>
        <w:tc>
          <w:tcPr>
            <w:tcW w:w="3835" w:type="pct"/>
          </w:tcPr>
          <w:p w14:paraId="35193BB6" w14:textId="77777777" w:rsidR="00E25D5F" w:rsidRDefault="00E25D5F" w:rsidP="00FC7461">
            <w:pPr>
              <w:spacing w:after="0"/>
              <w:jc w:val="both"/>
              <w:rPr>
                <w:rFonts w:eastAsiaTheme="minorEastAsia"/>
                <w:lang w:eastAsia="zh-CN"/>
              </w:rPr>
            </w:pPr>
            <w:r>
              <w:t>We think this is the most efficient way to increase the link reliability, also considering beam failure in the main leg. As elaborated in our answer to Q4, the resources of the duplicated leg are NOT wasted in normal state since NW is aware that they are not used by the UE hence it can allocate them to other UEs.</w:t>
            </w:r>
          </w:p>
        </w:tc>
      </w:tr>
      <w:tr w:rsidR="00E25D5F" w14:paraId="464AF7B0" w14:textId="77777777" w:rsidTr="009B13C8">
        <w:tc>
          <w:tcPr>
            <w:tcW w:w="666" w:type="pct"/>
          </w:tcPr>
          <w:p w14:paraId="3FBAECD8" w14:textId="77777777" w:rsidR="00E25D5F" w:rsidRDefault="005C4BCF" w:rsidP="00FC7461">
            <w:pPr>
              <w:spacing w:after="0"/>
              <w:jc w:val="both"/>
              <w:rPr>
                <w:rFonts w:eastAsiaTheme="minorEastAsia"/>
                <w:lang w:eastAsia="zh-CN"/>
              </w:rPr>
            </w:pPr>
            <w:r>
              <w:rPr>
                <w:rFonts w:eastAsiaTheme="minorEastAsia"/>
                <w:lang w:eastAsia="zh-CN"/>
              </w:rPr>
              <w:t>Nokia</w:t>
            </w:r>
          </w:p>
        </w:tc>
        <w:tc>
          <w:tcPr>
            <w:tcW w:w="499" w:type="pct"/>
          </w:tcPr>
          <w:p w14:paraId="011D0146" w14:textId="77777777" w:rsidR="00E25D5F" w:rsidRDefault="005C4BCF" w:rsidP="00FC7461">
            <w:pPr>
              <w:spacing w:after="0"/>
              <w:jc w:val="both"/>
              <w:rPr>
                <w:rFonts w:eastAsiaTheme="minorEastAsia"/>
                <w:lang w:eastAsia="zh-CN"/>
              </w:rPr>
            </w:pPr>
            <w:r>
              <w:rPr>
                <w:rFonts w:eastAsiaTheme="minorEastAsia"/>
                <w:lang w:eastAsia="zh-CN"/>
              </w:rPr>
              <w:t>Yes</w:t>
            </w:r>
          </w:p>
        </w:tc>
        <w:tc>
          <w:tcPr>
            <w:tcW w:w="3835" w:type="pct"/>
          </w:tcPr>
          <w:p w14:paraId="50C695FF" w14:textId="77777777" w:rsidR="005C4BCF" w:rsidRDefault="005C4BCF" w:rsidP="005C4BCF">
            <w:pPr>
              <w:spacing w:after="0"/>
              <w:jc w:val="both"/>
              <w:rPr>
                <w:lang w:eastAsia="zh-TW"/>
              </w:rPr>
            </w:pPr>
            <w:r>
              <w:rPr>
                <w:lang w:eastAsia="zh-TW"/>
              </w:rPr>
              <w:t>This is possible, but we think the UE should be pre-configured. For instance, when the DRB is configured with more than two RLC entities, a subset of RLC that the UE is allowed to activate should be indicated to the UE beforehand, in order to ensure the gNB and UE have a common understanding about what leg will be activated in survival time state.</w:t>
            </w:r>
          </w:p>
          <w:p w14:paraId="6D7540FC" w14:textId="77777777" w:rsidR="00E25D5F" w:rsidRDefault="00E25D5F" w:rsidP="00FC7461">
            <w:pPr>
              <w:spacing w:after="0"/>
              <w:jc w:val="both"/>
              <w:rPr>
                <w:rFonts w:eastAsiaTheme="minorEastAsia"/>
                <w:lang w:eastAsia="zh-CN"/>
              </w:rPr>
            </w:pPr>
          </w:p>
        </w:tc>
      </w:tr>
      <w:tr w:rsidR="00016DE7" w14:paraId="6585CC71" w14:textId="77777777" w:rsidTr="009B13C8">
        <w:tc>
          <w:tcPr>
            <w:tcW w:w="666" w:type="pct"/>
          </w:tcPr>
          <w:p w14:paraId="450CE365"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A7C65F9"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835" w:type="pct"/>
          </w:tcPr>
          <w:p w14:paraId="3160B17D" w14:textId="77777777" w:rsidR="00016DE7" w:rsidRDefault="00016DE7" w:rsidP="00016DE7">
            <w:pPr>
              <w:spacing w:after="0"/>
              <w:jc w:val="both"/>
              <w:rPr>
                <w:lang w:eastAsia="zh-TW"/>
              </w:rPr>
            </w:pPr>
            <w:r>
              <w:rPr>
                <w:rFonts w:eastAsiaTheme="minorEastAsia"/>
                <w:lang w:eastAsia="zh-CN"/>
              </w:rPr>
              <w:t>The mentioned resource wastage is not so clear, since NW could reassign the resources to other UEs in case packet was correctly decoded. Essentially NW knows - as mentioned - first whether Packet transmission was successful or not. We think that UE autonomous activating PDCP duplication addresses the potential error cases, e.g. beam blockage, best.</w:t>
            </w:r>
          </w:p>
        </w:tc>
      </w:tr>
      <w:tr w:rsidR="00482629" w14:paraId="3FD4F492" w14:textId="77777777" w:rsidTr="009B13C8">
        <w:tc>
          <w:tcPr>
            <w:tcW w:w="666" w:type="pct"/>
          </w:tcPr>
          <w:p w14:paraId="5901088E" w14:textId="77777777" w:rsidR="00482629" w:rsidRDefault="00482629" w:rsidP="00482629">
            <w:pPr>
              <w:spacing w:after="0"/>
              <w:jc w:val="both"/>
              <w:rPr>
                <w:rFonts w:eastAsiaTheme="minorEastAsia"/>
                <w:lang w:eastAsia="zh-CN"/>
              </w:rPr>
            </w:pPr>
            <w:r>
              <w:rPr>
                <w:rFonts w:eastAsiaTheme="minorEastAsia"/>
                <w:lang w:eastAsia="zh-CN"/>
              </w:rPr>
              <w:t>Qualcomm</w:t>
            </w:r>
          </w:p>
        </w:tc>
        <w:tc>
          <w:tcPr>
            <w:tcW w:w="499" w:type="pct"/>
          </w:tcPr>
          <w:p w14:paraId="17B212F2" w14:textId="77777777" w:rsidR="00482629" w:rsidRDefault="00482629" w:rsidP="00482629">
            <w:pPr>
              <w:spacing w:after="0"/>
              <w:jc w:val="both"/>
              <w:rPr>
                <w:rFonts w:eastAsiaTheme="minorEastAsia"/>
                <w:lang w:eastAsia="zh-CN"/>
              </w:rPr>
            </w:pPr>
            <w:r>
              <w:rPr>
                <w:rFonts w:eastAsiaTheme="minorEastAsia"/>
                <w:lang w:eastAsia="zh-CN"/>
              </w:rPr>
              <w:t>Yes</w:t>
            </w:r>
          </w:p>
        </w:tc>
        <w:tc>
          <w:tcPr>
            <w:tcW w:w="3835" w:type="pct"/>
          </w:tcPr>
          <w:p w14:paraId="258D7BD9" w14:textId="77777777" w:rsidR="00482629" w:rsidRDefault="00482629" w:rsidP="00072486">
            <w:pPr>
              <w:spacing w:after="0"/>
              <w:rPr>
                <w:rFonts w:eastAsiaTheme="minorEastAsia"/>
                <w:lang w:eastAsia="zh-CN"/>
              </w:rPr>
            </w:pPr>
            <w:r>
              <w:rPr>
                <w:rFonts w:eastAsiaTheme="minorEastAsia"/>
                <w:lang w:eastAsia="zh-CN"/>
              </w:rPr>
              <w:t xml:space="preserve">PDCP duplication is a very effective method to boost reliability which is exactly what is needed in survival state. Making duplication UE autonomous is intended for fast reaction before survival expiry. We think that this solution would be the most effective one. As for the concern about pre-allocation we do not think that this would necessarily be the case. For example, the UE can autonomously activate PDCP activation through a pre-configured trigger by the network. The gNB can then send a DCI for a CG or a DG on the other carrier (since it will also know that the UE has activated duplication) to provide the needed resources for duplication. This would circumvent the need to explicitly activate duplication from the gNB via a MAC CE (and taking a big hit in terms of latency that may cause survival expiry). This is just one possible solution. Second of all, the resources in IIoT use cases may not be the bottleneck. For example, the survival expiry causing the system to go to a “DOWN” state may be a very drastic outcome that the network would rather dissipate those extra resources to guarantee no survival expiry happens than saving resources and risking a DOWN state. On the other hand, the network may not be inclined to activate duplication all the time (every PDU) or proactively (every N PDUs) for UE power and cell interference considerations. We think in this </w:t>
            </w:r>
            <w:r>
              <w:rPr>
                <w:rFonts w:eastAsiaTheme="minorEastAsia"/>
                <w:lang w:eastAsia="zh-CN"/>
              </w:rPr>
              <w:lastRenderedPageBreak/>
              <w:t xml:space="preserve">use case reactive duplication may be the most appropriate, effective, and reliable solution. </w:t>
            </w:r>
          </w:p>
        </w:tc>
      </w:tr>
      <w:tr w:rsidR="0066660E" w14:paraId="74CAD781" w14:textId="77777777" w:rsidTr="009B13C8">
        <w:tc>
          <w:tcPr>
            <w:tcW w:w="666" w:type="pct"/>
          </w:tcPr>
          <w:p w14:paraId="67B75C7A" w14:textId="77777777" w:rsidR="0066660E" w:rsidRDefault="0066660E" w:rsidP="00482629">
            <w:pPr>
              <w:spacing w:after="0"/>
              <w:jc w:val="both"/>
              <w:rPr>
                <w:rFonts w:eastAsiaTheme="minorEastAsia"/>
                <w:lang w:eastAsia="zh-CN"/>
              </w:rPr>
            </w:pPr>
            <w:r>
              <w:rPr>
                <w:rFonts w:eastAsiaTheme="minorEastAsia" w:hint="eastAsia"/>
                <w:lang w:eastAsia="zh-CN"/>
              </w:rPr>
              <w:lastRenderedPageBreak/>
              <w:t>CMCC</w:t>
            </w:r>
          </w:p>
        </w:tc>
        <w:tc>
          <w:tcPr>
            <w:tcW w:w="499" w:type="pct"/>
          </w:tcPr>
          <w:p w14:paraId="0063B38E" w14:textId="77777777" w:rsidR="0066660E" w:rsidRDefault="0066660E" w:rsidP="00482629">
            <w:pPr>
              <w:spacing w:after="0"/>
              <w:jc w:val="both"/>
              <w:rPr>
                <w:rFonts w:eastAsiaTheme="minorEastAsia"/>
                <w:lang w:eastAsia="zh-CN"/>
              </w:rPr>
            </w:pPr>
            <w:r>
              <w:rPr>
                <w:rFonts w:eastAsiaTheme="minorEastAsia" w:hint="eastAsia"/>
                <w:lang w:eastAsia="zh-CN"/>
              </w:rPr>
              <w:t>Yes</w:t>
            </w:r>
          </w:p>
        </w:tc>
        <w:tc>
          <w:tcPr>
            <w:tcW w:w="3835" w:type="pct"/>
          </w:tcPr>
          <w:p w14:paraId="0BEBEC09" w14:textId="77777777" w:rsidR="0066660E" w:rsidRDefault="00C86944" w:rsidP="00072486">
            <w:pPr>
              <w:spacing w:after="0"/>
              <w:rPr>
                <w:rFonts w:eastAsiaTheme="minorEastAsia"/>
                <w:lang w:eastAsia="zh-CN"/>
              </w:rPr>
            </w:pPr>
            <w:r>
              <w:rPr>
                <w:rFonts w:eastAsiaTheme="minorEastAsia"/>
                <w:lang w:eastAsia="zh-CN"/>
              </w:rPr>
              <w:t>T</w:t>
            </w:r>
            <w:r>
              <w:rPr>
                <w:rFonts w:eastAsiaTheme="minorEastAsia" w:hint="eastAsia"/>
                <w:lang w:eastAsia="zh-CN"/>
              </w:rPr>
              <w:t xml:space="preserve">he UE triggered PDCP duplication </w:t>
            </w:r>
            <w:r>
              <w:rPr>
                <w:lang w:eastAsia="zh-CN"/>
              </w:rPr>
              <w:t xml:space="preserve">activation/deactivation </w:t>
            </w:r>
            <w:r>
              <w:rPr>
                <w:rFonts w:hint="eastAsia"/>
                <w:lang w:eastAsia="zh-CN"/>
              </w:rPr>
              <w:t>mechanism was discussed in R16 and could be reconsidered since it may fasten the PDCP duplication activation/</w:t>
            </w:r>
            <w:r w:rsidRPr="00BB111A">
              <w:rPr>
                <w:rFonts w:eastAsiaTheme="minorEastAsia" w:hint="eastAsia"/>
                <w:lang w:eastAsia="zh-CN"/>
              </w:rPr>
              <w:t>deactivation procedure</w:t>
            </w:r>
          </w:p>
        </w:tc>
      </w:tr>
      <w:tr w:rsidR="000C12EA" w14:paraId="778B6668" w14:textId="77777777" w:rsidTr="009B13C8">
        <w:tc>
          <w:tcPr>
            <w:tcW w:w="666" w:type="pct"/>
          </w:tcPr>
          <w:p w14:paraId="24BA6DF6" w14:textId="77777777" w:rsidR="000C12EA" w:rsidRDefault="000C12EA" w:rsidP="00482629">
            <w:pPr>
              <w:spacing w:after="0"/>
              <w:jc w:val="both"/>
              <w:rPr>
                <w:rFonts w:eastAsiaTheme="minorEastAsia"/>
                <w:lang w:eastAsia="zh-CN"/>
              </w:rPr>
            </w:pPr>
            <w:r>
              <w:rPr>
                <w:rFonts w:eastAsiaTheme="minorEastAsia"/>
                <w:lang w:eastAsia="zh-CN"/>
              </w:rPr>
              <w:t>Xiaomi</w:t>
            </w:r>
          </w:p>
        </w:tc>
        <w:tc>
          <w:tcPr>
            <w:tcW w:w="499" w:type="pct"/>
          </w:tcPr>
          <w:p w14:paraId="1F193589" w14:textId="77777777" w:rsidR="000C12EA" w:rsidRDefault="000C12EA" w:rsidP="00482629">
            <w:pPr>
              <w:spacing w:after="0"/>
              <w:jc w:val="both"/>
              <w:rPr>
                <w:rFonts w:eastAsiaTheme="minorEastAsia"/>
                <w:lang w:eastAsia="zh-CN"/>
              </w:rPr>
            </w:pPr>
            <w:r>
              <w:rPr>
                <w:rFonts w:eastAsiaTheme="minorEastAsia"/>
                <w:lang w:eastAsia="zh-CN"/>
              </w:rPr>
              <w:t>Yes</w:t>
            </w:r>
          </w:p>
        </w:tc>
        <w:tc>
          <w:tcPr>
            <w:tcW w:w="3835" w:type="pct"/>
          </w:tcPr>
          <w:p w14:paraId="252780F8" w14:textId="77777777" w:rsidR="000C12EA" w:rsidRDefault="00EC53D9" w:rsidP="00072486">
            <w:pPr>
              <w:spacing w:after="0"/>
              <w:rPr>
                <w:rFonts w:eastAsiaTheme="minorEastAsia"/>
                <w:lang w:eastAsia="zh-CN"/>
              </w:rPr>
            </w:pPr>
            <w:r>
              <w:rPr>
                <w:rFonts w:eastAsiaTheme="minorEastAsia"/>
                <w:lang w:eastAsia="zh-CN"/>
              </w:rPr>
              <w:t>PDCP duplication is used to ensure URLLC transmission. It is more efficient to activate the PDCP duplication only when there is a need to meet the survival time requirement.</w:t>
            </w:r>
          </w:p>
        </w:tc>
      </w:tr>
      <w:tr w:rsidR="0096767D" w14:paraId="0524B670" w14:textId="77777777" w:rsidTr="009B13C8">
        <w:tc>
          <w:tcPr>
            <w:tcW w:w="666" w:type="pct"/>
            <w:tcBorders>
              <w:top w:val="single" w:sz="4" w:space="0" w:color="auto"/>
              <w:left w:val="single" w:sz="4" w:space="0" w:color="auto"/>
              <w:bottom w:val="single" w:sz="4" w:space="0" w:color="auto"/>
              <w:right w:val="single" w:sz="4" w:space="0" w:color="auto"/>
            </w:tcBorders>
          </w:tcPr>
          <w:p w14:paraId="39E4AC73" w14:textId="77777777" w:rsidR="0096767D" w:rsidRDefault="0096767D"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14B89D9C" w14:textId="77777777" w:rsidR="0096767D" w:rsidRDefault="0096767D"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Borders>
              <w:top w:val="single" w:sz="4" w:space="0" w:color="auto"/>
              <w:left w:val="single" w:sz="4" w:space="0" w:color="auto"/>
              <w:bottom w:val="single" w:sz="4" w:space="0" w:color="auto"/>
              <w:right w:val="single" w:sz="4" w:space="0" w:color="auto"/>
            </w:tcBorders>
          </w:tcPr>
          <w:p w14:paraId="09831762" w14:textId="77777777" w:rsidR="0096767D" w:rsidRDefault="0096767D" w:rsidP="008C09EE">
            <w:pPr>
              <w:spacing w:after="0"/>
              <w:rPr>
                <w:rFonts w:eastAsiaTheme="minorEastAsia"/>
                <w:lang w:eastAsia="zh-CN"/>
              </w:rPr>
            </w:pPr>
            <w:r w:rsidRPr="0096767D">
              <w:rPr>
                <w:rFonts w:eastAsiaTheme="minorEastAsia"/>
                <w:lang w:eastAsia="zh-CN"/>
              </w:rPr>
              <w:t xml:space="preserve">It is an efficient way to improve link reliability and decrease reaction latency. We agree with companies that </w:t>
            </w:r>
            <w:r>
              <w:rPr>
                <w:rFonts w:eastAsiaTheme="minorEastAsia"/>
                <w:lang w:eastAsia="zh-CN"/>
              </w:rPr>
              <w:t>resource wastage is not a big issue, even if it exists, considering the pre-allocated resource can be occupied by other UEs or the risk on entering DOWN state is more unacceptable issue.</w:t>
            </w:r>
          </w:p>
        </w:tc>
      </w:tr>
      <w:tr w:rsidR="009B13C8" w14:paraId="3482022D" w14:textId="77777777" w:rsidTr="009B13C8">
        <w:tc>
          <w:tcPr>
            <w:tcW w:w="666" w:type="pct"/>
            <w:tcBorders>
              <w:top w:val="single" w:sz="4" w:space="0" w:color="auto"/>
              <w:left w:val="single" w:sz="4" w:space="0" w:color="auto"/>
              <w:bottom w:val="single" w:sz="4" w:space="0" w:color="auto"/>
              <w:right w:val="single" w:sz="4" w:space="0" w:color="auto"/>
            </w:tcBorders>
          </w:tcPr>
          <w:p w14:paraId="0E62C7EC" w14:textId="30578844" w:rsidR="009B13C8" w:rsidRDefault="009B13C8" w:rsidP="009B13C8">
            <w:pPr>
              <w:spacing w:after="0"/>
              <w:jc w:val="both"/>
              <w:rPr>
                <w:rFonts w:eastAsiaTheme="minorEastAsia"/>
                <w:lang w:eastAsia="zh-CN"/>
              </w:rPr>
            </w:pPr>
            <w:r>
              <w:rPr>
                <w:rFonts w:eastAsiaTheme="minorEastAsia"/>
                <w:lang w:eastAsia="zh-CN"/>
              </w:rPr>
              <w:t>Futurewei</w:t>
            </w:r>
          </w:p>
        </w:tc>
        <w:tc>
          <w:tcPr>
            <w:tcW w:w="499" w:type="pct"/>
            <w:tcBorders>
              <w:top w:val="single" w:sz="4" w:space="0" w:color="auto"/>
              <w:left w:val="single" w:sz="4" w:space="0" w:color="auto"/>
              <w:bottom w:val="single" w:sz="4" w:space="0" w:color="auto"/>
              <w:right w:val="single" w:sz="4" w:space="0" w:color="auto"/>
            </w:tcBorders>
          </w:tcPr>
          <w:p w14:paraId="7E9C535D" w14:textId="2913740B" w:rsidR="009B13C8" w:rsidRDefault="009B13C8" w:rsidP="009B13C8">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E37248D" w14:textId="6A578D94" w:rsidR="009B13C8" w:rsidRPr="0096767D" w:rsidRDefault="009B13C8" w:rsidP="009B13C8">
            <w:pPr>
              <w:spacing w:after="0"/>
              <w:rPr>
                <w:rFonts w:eastAsiaTheme="minorEastAsia"/>
                <w:lang w:eastAsia="zh-CN"/>
              </w:rPr>
            </w:pPr>
            <w:r>
              <w:rPr>
                <w:rFonts w:eastAsiaTheme="minorEastAsia"/>
                <w:lang w:eastAsia="zh-CN"/>
              </w:rPr>
              <w:t>The UE may activate UL duplication in response to a feedback from the gNB. The feedback serves as an explicit or implicit activation command. There is no true UE autonomy in doing this.</w:t>
            </w:r>
          </w:p>
        </w:tc>
      </w:tr>
      <w:tr w:rsidR="005A42BF" w14:paraId="65376DD7" w14:textId="77777777" w:rsidTr="009B13C8">
        <w:tc>
          <w:tcPr>
            <w:tcW w:w="666" w:type="pct"/>
            <w:tcBorders>
              <w:top w:val="single" w:sz="4" w:space="0" w:color="auto"/>
              <w:left w:val="single" w:sz="4" w:space="0" w:color="auto"/>
              <w:bottom w:val="single" w:sz="4" w:space="0" w:color="auto"/>
              <w:right w:val="single" w:sz="4" w:space="0" w:color="auto"/>
            </w:tcBorders>
          </w:tcPr>
          <w:p w14:paraId="5632BE83" w14:textId="7E1A0FF7" w:rsidR="005A42BF" w:rsidRDefault="005A42BF" w:rsidP="005A42BF">
            <w:pPr>
              <w:spacing w:after="0"/>
              <w:jc w:val="both"/>
              <w:rPr>
                <w:rFonts w:eastAsiaTheme="minorEastAsia"/>
                <w:lang w:eastAsia="zh-CN"/>
              </w:rPr>
            </w:pPr>
            <w:r>
              <w:rPr>
                <w:rFonts w:eastAsiaTheme="minorEastAsia" w:hint="eastAsia"/>
                <w:lang w:eastAsia="zh-CN"/>
              </w:rPr>
              <w:t>ZTE</w:t>
            </w:r>
          </w:p>
        </w:tc>
        <w:tc>
          <w:tcPr>
            <w:tcW w:w="499" w:type="pct"/>
            <w:tcBorders>
              <w:top w:val="single" w:sz="4" w:space="0" w:color="auto"/>
              <w:left w:val="single" w:sz="4" w:space="0" w:color="auto"/>
              <w:bottom w:val="single" w:sz="4" w:space="0" w:color="auto"/>
              <w:right w:val="single" w:sz="4" w:space="0" w:color="auto"/>
            </w:tcBorders>
          </w:tcPr>
          <w:p w14:paraId="73C38CAA" w14:textId="48E38026" w:rsidR="005A42BF" w:rsidRDefault="005A42BF" w:rsidP="005A42B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5AB810BD" w14:textId="77777777" w:rsidR="005A42BF" w:rsidRDefault="005A42BF" w:rsidP="005A42BF">
            <w:pPr>
              <w:spacing w:afterLines="30" w:after="72"/>
              <w:jc w:val="both"/>
              <w:rPr>
                <w:rFonts w:eastAsiaTheme="minorEastAsia"/>
                <w:lang w:eastAsia="zh-CN"/>
              </w:rPr>
            </w:pPr>
            <w:r>
              <w:rPr>
                <w:rFonts w:eastAsia="宋体"/>
                <w:lang w:eastAsia="zh-CN"/>
              </w:rPr>
              <w:t>W</w:t>
            </w:r>
            <w:r>
              <w:rPr>
                <w:rFonts w:eastAsia="宋体" w:hint="eastAsia"/>
                <w:lang w:eastAsia="zh-CN"/>
              </w:rPr>
              <w:t>e</w:t>
            </w:r>
            <w:r>
              <w:rPr>
                <w:rFonts w:eastAsia="宋体"/>
                <w:lang w:eastAsia="zh-CN"/>
              </w:rPr>
              <w:t xml:space="preserve"> </w:t>
            </w:r>
            <w:r>
              <w:rPr>
                <w:rFonts w:eastAsia="宋体" w:hint="eastAsia"/>
                <w:lang w:eastAsia="zh-CN"/>
              </w:rPr>
              <w:t>understand</w:t>
            </w:r>
            <w:r>
              <w:rPr>
                <w:rFonts w:eastAsia="宋体"/>
                <w:lang w:eastAsia="zh-CN"/>
              </w:rPr>
              <w:t xml:space="preserve"> Q6-Q7 mainly address </w:t>
            </w:r>
            <w:r>
              <w:rPr>
                <w:rFonts w:eastAsia="宋体" w:hint="eastAsia"/>
                <w:lang w:eastAsia="zh-CN"/>
              </w:rPr>
              <w:t>how</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increase</w:t>
            </w:r>
            <w:r>
              <w:rPr>
                <w:rFonts w:eastAsia="宋体"/>
                <w:lang w:eastAsia="zh-CN"/>
              </w:rPr>
              <w:t xml:space="preserve"> </w:t>
            </w:r>
            <w:r>
              <w:rPr>
                <w:rFonts w:eastAsia="宋体" w:hint="eastAsia"/>
                <w:lang w:eastAsia="zh-CN"/>
              </w:rPr>
              <w:t>reliability</w:t>
            </w:r>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subsequent</w:t>
            </w:r>
            <w:r>
              <w:rPr>
                <w:rFonts w:eastAsia="宋体"/>
                <w:lang w:eastAsia="zh-CN"/>
              </w:rPr>
              <w:t xml:space="preserve"> </w:t>
            </w:r>
            <w:r>
              <w:rPr>
                <w:rFonts w:eastAsia="宋体" w:hint="eastAsia"/>
                <w:lang w:eastAsia="zh-CN"/>
              </w:rPr>
              <w:t>transmission</w:t>
            </w:r>
            <w:r>
              <w:rPr>
                <w:rFonts w:eastAsia="宋体"/>
                <w:lang w:eastAsia="zh-CN"/>
              </w:rPr>
              <w:t xml:space="preserve"> </w:t>
            </w:r>
            <w:r>
              <w:rPr>
                <w:rFonts w:eastAsia="宋体" w:hint="eastAsia"/>
                <w:lang w:eastAsia="zh-CN"/>
              </w:rPr>
              <w:t>after</w:t>
            </w:r>
            <w:r>
              <w:rPr>
                <w:rFonts w:eastAsia="宋体"/>
                <w:lang w:eastAsia="zh-CN"/>
              </w:rPr>
              <w:t xml:space="preserve"> </w:t>
            </w:r>
            <w:r>
              <w:rPr>
                <w:rFonts w:eastAsia="宋体" w:hint="eastAsia"/>
                <w:lang w:eastAsia="zh-CN"/>
              </w:rPr>
              <w:t>entering</w:t>
            </w:r>
            <w:r>
              <w:rPr>
                <w:rFonts w:eastAsia="宋体"/>
                <w:lang w:eastAsia="zh-CN"/>
              </w:rPr>
              <w:t xml:space="preserve"> </w:t>
            </w:r>
            <w:r>
              <w:rPr>
                <w:rFonts w:eastAsia="宋体" w:hint="eastAsia"/>
                <w:lang w:eastAsia="zh-CN"/>
              </w:rPr>
              <w:t>ST</w:t>
            </w:r>
            <w:r>
              <w:rPr>
                <w:rFonts w:eastAsia="宋体"/>
                <w:lang w:eastAsia="zh-CN"/>
              </w:rPr>
              <w:t xml:space="preserve"> </w:t>
            </w:r>
            <w:r>
              <w:rPr>
                <w:rFonts w:eastAsia="宋体" w:hint="eastAsia"/>
                <w:lang w:eastAsia="zh-CN"/>
              </w:rPr>
              <w:t>state</w:t>
            </w:r>
            <w:r>
              <w:rPr>
                <w:rFonts w:eastAsia="宋体"/>
                <w:lang w:eastAsia="zh-CN"/>
              </w:rPr>
              <w:t>. Generally, no matter which kind of trigger (UE-based or gNB-based) can be agreed according to discussion in Q2-Q4, PDCP duplication would be</w:t>
            </w:r>
            <w:r>
              <w:rPr>
                <w:rFonts w:eastAsiaTheme="minorEastAsia"/>
                <w:lang w:eastAsia="zh-CN"/>
              </w:rPr>
              <w:t xml:space="preserve"> an effective method.</w:t>
            </w:r>
          </w:p>
          <w:p w14:paraId="626701D1" w14:textId="3F1E254C" w:rsidR="005A42BF" w:rsidRDefault="005A42BF" w:rsidP="005A42BF">
            <w:pPr>
              <w:spacing w:afterLines="30" w:after="72"/>
              <w:jc w:val="both"/>
              <w:rPr>
                <w:rFonts w:eastAsia="宋体"/>
                <w:lang w:eastAsia="zh-CN"/>
              </w:rPr>
            </w:pPr>
            <w:r>
              <w:rPr>
                <w:rFonts w:eastAsia="宋体"/>
                <w:color w:val="000000" w:themeColor="text1"/>
                <w:szCs w:val="20"/>
              </w:rPr>
              <w:t xml:space="preserve">One </w:t>
            </w:r>
            <w:r w:rsidR="00552393">
              <w:rPr>
                <w:rFonts w:eastAsia="宋体" w:hint="eastAsia"/>
                <w:color w:val="000000" w:themeColor="text1"/>
                <w:szCs w:val="20"/>
                <w:lang w:eastAsia="zh-CN"/>
              </w:rPr>
              <w:t>issue</w:t>
            </w:r>
            <w:r>
              <w:rPr>
                <w:rFonts w:eastAsia="宋体"/>
                <w:color w:val="000000" w:themeColor="text1"/>
                <w:szCs w:val="20"/>
              </w:rPr>
              <w:t xml:space="preserve"> in </w:t>
            </w:r>
            <w:r>
              <w:rPr>
                <w:rFonts w:eastAsia="宋体"/>
                <w:lang w:eastAsia="zh-CN"/>
              </w:rPr>
              <w:t>PDCP duplication</w:t>
            </w:r>
            <w:r>
              <w:rPr>
                <w:rFonts w:eastAsia="宋体" w:hint="eastAsia"/>
                <w:color w:val="000000" w:themeColor="text1"/>
                <w:szCs w:val="20"/>
              </w:rPr>
              <w:t xml:space="preserve"> is that</w:t>
            </w:r>
            <w:r>
              <w:rPr>
                <w:rFonts w:eastAsia="宋体"/>
                <w:color w:val="000000" w:themeColor="text1"/>
                <w:szCs w:val="20"/>
              </w:rPr>
              <w:t xml:space="preserve"> </w:t>
            </w:r>
            <w:r>
              <w:rPr>
                <w:rFonts w:eastAsia="宋体" w:hint="eastAsia"/>
                <w:color w:val="000000" w:themeColor="text1"/>
                <w:szCs w:val="20"/>
              </w:rPr>
              <w:t xml:space="preserve">additional delay may be caused by activating/deactivating PDCP duplication through MAC CE from gNB. </w:t>
            </w:r>
            <w:r>
              <w:rPr>
                <w:rFonts w:eastAsia="宋体"/>
                <w:color w:val="000000" w:themeColor="text1"/>
                <w:szCs w:val="20"/>
              </w:rPr>
              <w:t>Therefore, one possible solution</w:t>
            </w:r>
            <w:r>
              <w:rPr>
                <w:rFonts w:eastAsia="宋体" w:hint="eastAsia"/>
                <w:color w:val="000000" w:themeColor="text1"/>
                <w:szCs w:val="20"/>
              </w:rPr>
              <w:t xml:space="preserve"> </w:t>
            </w:r>
            <w:r>
              <w:rPr>
                <w:rFonts w:eastAsia="宋体"/>
                <w:color w:val="000000" w:themeColor="text1"/>
                <w:szCs w:val="20"/>
              </w:rPr>
              <w:t xml:space="preserve">would be </w:t>
            </w:r>
            <w:r w:rsidRPr="00552393">
              <w:rPr>
                <w:rFonts w:eastAsia="宋体"/>
                <w:color w:val="000000" w:themeColor="text1"/>
                <w:szCs w:val="20"/>
              </w:rPr>
              <w:t xml:space="preserve">autonomously activating </w:t>
            </w:r>
            <w:r w:rsidR="00552393" w:rsidRPr="00552393">
              <w:rPr>
                <w:rFonts w:eastAsia="宋体"/>
                <w:color w:val="000000" w:themeColor="text1"/>
                <w:szCs w:val="20"/>
              </w:rPr>
              <w:t xml:space="preserve">PDCP </w:t>
            </w:r>
            <w:r w:rsidRPr="00552393">
              <w:rPr>
                <w:rFonts w:eastAsia="宋体"/>
                <w:color w:val="000000" w:themeColor="text1"/>
                <w:szCs w:val="20"/>
              </w:rPr>
              <w:t>duplication by UE self. Moreover, we agree wi</w:t>
            </w:r>
            <w:r>
              <w:t>th CATT that the resources of the duplicated leg are NOT wasted in normal state.</w:t>
            </w:r>
          </w:p>
          <w:p w14:paraId="2FF8573C" w14:textId="11C23F0E" w:rsidR="005A42BF" w:rsidRDefault="005A42BF" w:rsidP="00552393">
            <w:pPr>
              <w:spacing w:afterLines="30" w:after="72"/>
              <w:jc w:val="both"/>
              <w:rPr>
                <w:rFonts w:eastAsiaTheme="minorEastAsia"/>
                <w:lang w:eastAsia="zh-CN"/>
              </w:rPr>
            </w:pPr>
            <w:r>
              <w:rPr>
                <w:rFonts w:eastAsia="宋体"/>
                <w:lang w:eastAsia="zh-CN"/>
              </w:rPr>
              <w:t>However, we disagr</w:t>
            </w:r>
            <w:r>
              <w:rPr>
                <w:rFonts w:eastAsia="宋体"/>
                <w:szCs w:val="20"/>
                <w:lang w:eastAsia="zh-CN"/>
              </w:rPr>
              <w:t>ee</w:t>
            </w:r>
            <w:r>
              <w:rPr>
                <w:rFonts w:eastAsia="宋体" w:hint="eastAsia"/>
                <w:szCs w:val="20"/>
                <w:lang w:eastAsia="zh-CN"/>
              </w:rPr>
              <w:t xml:space="preserve"> that </w:t>
            </w:r>
            <w:r>
              <w:rPr>
                <w:rFonts w:eastAsia="宋体"/>
                <w:szCs w:val="20"/>
                <w:lang w:eastAsia="zh-CN"/>
              </w:rPr>
              <w:t xml:space="preserve">PDCP </w:t>
            </w:r>
            <w:r>
              <w:rPr>
                <w:rFonts w:eastAsia="宋体" w:hint="eastAsia"/>
                <w:szCs w:val="20"/>
                <w:lang w:eastAsia="zh-CN"/>
              </w:rPr>
              <w:t xml:space="preserve">duplication </w:t>
            </w:r>
            <w:r w:rsidR="00552393">
              <w:rPr>
                <w:rFonts w:eastAsia="宋体"/>
                <w:szCs w:val="20"/>
                <w:lang w:eastAsia="zh-CN"/>
              </w:rPr>
              <w:t>is just</w:t>
            </w:r>
            <w:r>
              <w:rPr>
                <w:rFonts w:eastAsia="宋体" w:hint="eastAsia"/>
                <w:szCs w:val="20"/>
                <w:lang w:eastAsia="zh-CN"/>
              </w:rPr>
              <w:t xml:space="preserve"> activated</w:t>
            </w:r>
            <w:r>
              <w:rPr>
                <w:rFonts w:eastAsia="宋体"/>
                <w:szCs w:val="20"/>
                <w:lang w:eastAsia="zh-CN"/>
              </w:rPr>
              <w:t xml:space="preserve"> </w:t>
            </w:r>
            <w:r>
              <w:rPr>
                <w:rFonts w:eastAsia="宋体" w:hint="eastAsia"/>
                <w:szCs w:val="20"/>
                <w:lang w:eastAsia="zh-CN"/>
              </w:rPr>
              <w:t>when</w:t>
            </w:r>
            <w:r>
              <w:rPr>
                <w:szCs w:val="20"/>
              </w:rPr>
              <w:t xml:space="preserve"> entering ST state</w:t>
            </w:r>
            <w:r>
              <w:rPr>
                <w:rFonts w:eastAsia="宋体" w:hint="eastAsia"/>
                <w:szCs w:val="20"/>
                <w:lang w:eastAsia="zh-CN"/>
              </w:rPr>
              <w:t xml:space="preserve">. Although we think </w:t>
            </w:r>
            <w:r>
              <w:rPr>
                <w:rFonts w:eastAsia="宋体"/>
                <w:szCs w:val="20"/>
                <w:lang w:eastAsia="zh-CN"/>
              </w:rPr>
              <w:t xml:space="preserve">in the most stringent </w:t>
            </w:r>
            <w:r>
              <w:rPr>
                <w:rFonts w:eastAsia="宋体" w:hint="eastAsia"/>
                <w:szCs w:val="20"/>
                <w:lang w:eastAsia="zh-CN"/>
              </w:rPr>
              <w:t>case</w:t>
            </w:r>
            <w:r>
              <w:rPr>
                <w:rFonts w:eastAsia="宋体"/>
                <w:szCs w:val="20"/>
                <w:lang w:eastAsia="zh-CN"/>
              </w:rPr>
              <w:t>,</w:t>
            </w:r>
            <w:r>
              <w:rPr>
                <w:rFonts w:eastAsia="宋体" w:hint="eastAsia"/>
                <w:szCs w:val="20"/>
                <w:lang w:eastAsia="zh-CN"/>
              </w:rPr>
              <w:t xml:space="preserve"> entering</w:t>
            </w:r>
            <w:r>
              <w:rPr>
                <w:rFonts w:eastAsia="宋体"/>
                <w:szCs w:val="20"/>
                <w:lang w:eastAsia="zh-CN"/>
              </w:rPr>
              <w:t xml:space="preserve"> </w:t>
            </w:r>
            <w:r>
              <w:rPr>
                <w:rFonts w:eastAsia="宋体" w:hint="eastAsia"/>
                <w:szCs w:val="20"/>
                <w:lang w:eastAsia="zh-CN"/>
              </w:rPr>
              <w:t xml:space="preserve">ST </w:t>
            </w:r>
            <w:r>
              <w:rPr>
                <w:rFonts w:eastAsia="宋体"/>
                <w:szCs w:val="20"/>
                <w:lang w:eastAsia="zh-CN"/>
              </w:rPr>
              <w:t xml:space="preserve">state </w:t>
            </w:r>
            <w:r>
              <w:rPr>
                <w:rFonts w:eastAsia="宋体" w:hint="eastAsia"/>
                <w:szCs w:val="20"/>
                <w:lang w:eastAsia="zh-CN"/>
              </w:rPr>
              <w:t xml:space="preserve">can activate </w:t>
            </w:r>
            <w:r>
              <w:rPr>
                <w:rFonts w:eastAsia="宋体"/>
                <w:szCs w:val="20"/>
                <w:lang w:eastAsia="zh-CN"/>
              </w:rPr>
              <w:t xml:space="preserve">PDCP </w:t>
            </w:r>
            <w:r>
              <w:rPr>
                <w:rFonts w:eastAsia="宋体" w:hint="eastAsia"/>
                <w:szCs w:val="20"/>
                <w:lang w:eastAsia="zh-CN"/>
              </w:rPr>
              <w:t xml:space="preserve">duplication at the same time, </w:t>
            </w:r>
            <w:r>
              <w:rPr>
                <w:rFonts w:eastAsia="宋体"/>
                <w:szCs w:val="20"/>
                <w:lang w:eastAsia="zh-CN"/>
              </w:rPr>
              <w:t>it is obviously such process is not suitable in all scenarios</w:t>
            </w:r>
            <w:r>
              <w:rPr>
                <w:rFonts w:eastAsia="宋体" w:hint="eastAsia"/>
                <w:szCs w:val="20"/>
                <w:lang w:eastAsia="zh-CN"/>
              </w:rPr>
              <w:t xml:space="preserve">. In scenarios where the value of </w:t>
            </w:r>
            <w:r>
              <w:rPr>
                <w:rFonts w:hint="eastAsia"/>
                <w:szCs w:val="20"/>
                <w:lang w:eastAsia="zh-CN"/>
              </w:rPr>
              <w:t>survival time</w:t>
            </w:r>
            <w:r>
              <w:rPr>
                <w:rFonts w:eastAsia="宋体" w:hint="eastAsia"/>
                <w:szCs w:val="20"/>
                <w:lang w:eastAsia="zh-CN"/>
              </w:rPr>
              <w:t xml:space="preserve"> is </w:t>
            </w:r>
            <w:r>
              <w:rPr>
                <w:rFonts w:eastAsia="宋体"/>
                <w:szCs w:val="20"/>
                <w:lang w:eastAsia="zh-CN"/>
              </w:rPr>
              <w:t xml:space="preserve">equal to or </w:t>
            </w:r>
            <w:r>
              <w:rPr>
                <w:rFonts w:eastAsia="宋体" w:hint="eastAsia"/>
                <w:szCs w:val="20"/>
                <w:lang w:eastAsia="zh-CN"/>
              </w:rPr>
              <w:t>greater than 2 transmission interval</w:t>
            </w:r>
            <w:r>
              <w:rPr>
                <w:rFonts w:eastAsia="宋体"/>
                <w:szCs w:val="20"/>
                <w:lang w:eastAsia="zh-CN"/>
              </w:rPr>
              <w:t>s</w:t>
            </w:r>
            <w:r>
              <w:rPr>
                <w:rFonts w:eastAsia="宋体" w:hint="eastAsia"/>
                <w:szCs w:val="20"/>
                <w:lang w:eastAsia="zh-CN"/>
              </w:rPr>
              <w:t xml:space="preserve">, </w:t>
            </w:r>
            <w:r>
              <w:rPr>
                <w:rFonts w:eastAsia="宋体"/>
                <w:szCs w:val="20"/>
                <w:lang w:eastAsia="zh-CN"/>
              </w:rPr>
              <w:t xml:space="preserve">it’s no need to activate </w:t>
            </w:r>
            <w:r>
              <w:rPr>
                <w:rFonts w:eastAsia="宋体" w:hint="eastAsia"/>
                <w:szCs w:val="20"/>
                <w:lang w:eastAsia="zh-CN"/>
              </w:rPr>
              <w:t>duplication</w:t>
            </w:r>
            <w:r>
              <w:rPr>
                <w:rFonts w:eastAsia="宋体"/>
                <w:szCs w:val="20"/>
                <w:lang w:eastAsia="zh-CN"/>
              </w:rPr>
              <w:t xml:space="preserve"> just </w:t>
            </w:r>
            <w:r>
              <w:rPr>
                <w:szCs w:val="20"/>
              </w:rPr>
              <w:t>when entering ST state.</w:t>
            </w:r>
            <w:r>
              <w:rPr>
                <w:rFonts w:eastAsia="宋体" w:hint="eastAsia"/>
                <w:szCs w:val="20"/>
                <w:lang w:eastAsia="zh-CN"/>
              </w:rPr>
              <w:t xml:space="preserve"> </w:t>
            </w:r>
            <w:r>
              <w:rPr>
                <w:rFonts w:eastAsia="宋体"/>
                <w:szCs w:val="20"/>
                <w:lang w:eastAsia="zh-CN"/>
              </w:rPr>
              <w:t xml:space="preserve">In order to avoid resources waste, PDCP </w:t>
            </w:r>
            <w:r>
              <w:rPr>
                <w:rFonts w:eastAsia="宋体" w:hint="eastAsia"/>
                <w:szCs w:val="20"/>
                <w:lang w:eastAsia="zh-CN"/>
              </w:rPr>
              <w:t>duplication</w:t>
            </w:r>
            <w:r>
              <w:rPr>
                <w:rFonts w:eastAsia="宋体"/>
                <w:szCs w:val="20"/>
                <w:lang w:eastAsia="zh-CN"/>
              </w:rPr>
              <w:t xml:space="preserve"> can be activated a bit later, e.g., just before maximum tolerable number of packet losses or failures. This can be achieved via another timer, e.g., Survival Time timer. See our comments in Q8.</w:t>
            </w:r>
            <w:r>
              <w:rPr>
                <w:rFonts w:eastAsia="宋体" w:hint="eastAsia"/>
                <w:szCs w:val="20"/>
                <w:lang w:eastAsia="zh-CN"/>
              </w:rPr>
              <w:t xml:space="preserve"> </w:t>
            </w:r>
          </w:p>
        </w:tc>
      </w:tr>
    </w:tbl>
    <w:p w14:paraId="6C77A420" w14:textId="77777777" w:rsidR="00237B50" w:rsidRDefault="00237B50">
      <w:pPr>
        <w:jc w:val="both"/>
      </w:pPr>
    </w:p>
    <w:p w14:paraId="44E05DBB" w14:textId="77777777" w:rsidR="00237B50" w:rsidRDefault="00DD78D3">
      <w:pPr>
        <w:pStyle w:val="4"/>
        <w:ind w:left="1310" w:hanging="1310"/>
        <w:rPr>
          <w:rFonts w:ascii="Arial" w:hAnsi="Arial" w:cs="Arial"/>
          <w:sz w:val="20"/>
          <w:szCs w:val="20"/>
        </w:rPr>
      </w:pPr>
      <w:r>
        <w:rPr>
          <w:rFonts w:ascii="Arial" w:hAnsi="Arial" w:cs="Arial"/>
          <w:sz w:val="20"/>
          <w:szCs w:val="20"/>
        </w:rPr>
        <w:t>L1/L2 configuration adaptation</w:t>
      </w:r>
    </w:p>
    <w:p w14:paraId="6E789D62" w14:textId="77777777" w:rsidR="00237B50" w:rsidRDefault="00DD78D3">
      <w:pPr>
        <w:spacing w:before="120" w:after="120"/>
        <w:jc w:val="both"/>
      </w:pPr>
      <w:r>
        <w:t xml:space="preserve">At this stage, this option can include, for example, flexible L2 configuration switching (e.g. RLC leg switching </w:t>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t xml:space="preserve">), dynamic LCH configuration change (e.g. priority), UE autonomous LCH restriction relaxation, and LCP adjustment by pre-defined rule </w:t>
      </w:r>
      <w:r w:rsidR="001B7B57">
        <w:fldChar w:fldCharType="begin"/>
      </w:r>
      <w:r>
        <w:instrText xml:space="preserve"> REF _Ref69906599 \r \h </w:instrText>
      </w:r>
      <w:r w:rsidR="001B7B57">
        <w:fldChar w:fldCharType="separate"/>
      </w:r>
      <w:r>
        <w:t>[10]</w:t>
      </w:r>
      <w:r w:rsidR="001B7B57">
        <w:fldChar w:fldCharType="end"/>
      </w:r>
      <w:r>
        <w:t xml:space="preserve">, adaptive L1 configuration </w:t>
      </w:r>
      <w:r w:rsidR="001B7B57">
        <w:fldChar w:fldCharType="begin"/>
      </w:r>
      <w:r>
        <w:instrText xml:space="preserve"> REF _Ref69894818 \r \h </w:instrText>
      </w:r>
      <w:r w:rsidR="001B7B57">
        <w:fldChar w:fldCharType="separate"/>
      </w:r>
      <w:r>
        <w:t>[11]</w:t>
      </w:r>
      <w:r w:rsidR="001B7B57">
        <w:fldChar w:fldCharType="end"/>
      </w:r>
      <w:r>
        <w:t xml:space="preserve"> e.g. lower the MCS or boost the data transmission power </w:t>
      </w:r>
      <w:r w:rsidR="001B7B57">
        <w:fldChar w:fldCharType="begin"/>
      </w:r>
      <w:r>
        <w:instrText xml:space="preserve"> REF _Ref69894902 \r \h </w:instrText>
      </w:r>
      <w:r w:rsidR="001B7B57">
        <w:fldChar w:fldCharType="separate"/>
      </w:r>
      <w:r>
        <w:t>[16]</w:t>
      </w:r>
      <w:r w:rsidR="001B7B57">
        <w:fldChar w:fldCharType="end"/>
      </w:r>
      <w:r>
        <w:t>.</w:t>
      </w:r>
    </w:p>
    <w:p w14:paraId="243A9943" w14:textId="77777777" w:rsidR="00237B50" w:rsidRDefault="00DD78D3">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57C42AD" w14:textId="77777777" w:rsidTr="00543AE6">
        <w:tc>
          <w:tcPr>
            <w:tcW w:w="666" w:type="pct"/>
            <w:tcBorders>
              <w:top w:val="single" w:sz="4" w:space="0" w:color="auto"/>
              <w:left w:val="single" w:sz="4" w:space="0" w:color="auto"/>
              <w:bottom w:val="single" w:sz="4" w:space="0" w:color="auto"/>
            </w:tcBorders>
            <w:shd w:val="clear" w:color="auto" w:fill="D9D9D9" w:themeFill="background1" w:themeFillShade="D9"/>
          </w:tcPr>
          <w:p w14:paraId="77165F1A"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304B5864"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558AB630" w14:textId="77777777" w:rsidR="00237B50" w:rsidRDefault="00DD78D3">
            <w:pPr>
              <w:spacing w:before="240"/>
              <w:jc w:val="both"/>
              <w:rPr>
                <w:b/>
              </w:rPr>
            </w:pPr>
            <w:r>
              <w:rPr>
                <w:b/>
              </w:rPr>
              <w:t>Comments</w:t>
            </w:r>
          </w:p>
        </w:tc>
      </w:tr>
      <w:tr w:rsidR="00237B50" w14:paraId="0AAAC4C1" w14:textId="77777777" w:rsidTr="00543AE6">
        <w:tc>
          <w:tcPr>
            <w:tcW w:w="666" w:type="pct"/>
            <w:tcBorders>
              <w:top w:val="single" w:sz="4" w:space="0" w:color="auto"/>
            </w:tcBorders>
          </w:tcPr>
          <w:p w14:paraId="4B16CE9F" w14:textId="77777777" w:rsidR="00237B50" w:rsidRDefault="00DD78D3">
            <w:pPr>
              <w:spacing w:after="0"/>
              <w:jc w:val="both"/>
            </w:pPr>
            <w:r>
              <w:t>Ericsson</w:t>
            </w:r>
          </w:p>
        </w:tc>
        <w:tc>
          <w:tcPr>
            <w:tcW w:w="579" w:type="pct"/>
            <w:tcBorders>
              <w:top w:val="single" w:sz="4" w:space="0" w:color="auto"/>
            </w:tcBorders>
          </w:tcPr>
          <w:p w14:paraId="4501998E" w14:textId="77777777" w:rsidR="00237B50" w:rsidRDefault="00DD78D3">
            <w:pPr>
              <w:spacing w:after="0"/>
              <w:jc w:val="both"/>
              <w:rPr>
                <w:lang w:eastAsia="zh-TW"/>
              </w:rPr>
            </w:pPr>
            <w:r>
              <w:rPr>
                <w:lang w:eastAsia="zh-TW"/>
              </w:rPr>
              <w:t>No</w:t>
            </w:r>
          </w:p>
        </w:tc>
        <w:tc>
          <w:tcPr>
            <w:tcW w:w="3755" w:type="pct"/>
            <w:tcBorders>
              <w:top w:val="single" w:sz="4" w:space="0" w:color="auto"/>
            </w:tcBorders>
          </w:tcPr>
          <w:p w14:paraId="696CB6B9" w14:textId="77777777" w:rsidR="00237B50" w:rsidRDefault="00DD78D3">
            <w:pPr>
              <w:spacing w:after="0"/>
              <w:jc w:val="both"/>
              <w:rPr>
                <w:lang w:eastAsia="zh-TW"/>
              </w:rPr>
            </w:pPr>
            <w:r>
              <w:rPr>
                <w:lang w:eastAsia="zh-TW"/>
              </w:rPr>
              <w:t>See response to Q6.  In addition, there are no details for each solution.</w:t>
            </w:r>
          </w:p>
        </w:tc>
      </w:tr>
      <w:tr w:rsidR="00237B50" w14:paraId="19A7EF8B" w14:textId="77777777" w:rsidTr="00543AE6">
        <w:tc>
          <w:tcPr>
            <w:tcW w:w="666" w:type="pct"/>
          </w:tcPr>
          <w:p w14:paraId="544AE905" w14:textId="77777777" w:rsidR="00237B50" w:rsidRDefault="00DD78D3">
            <w:pPr>
              <w:spacing w:after="0"/>
              <w:jc w:val="both"/>
            </w:pPr>
            <w:r>
              <w:t>Samsung</w:t>
            </w:r>
          </w:p>
        </w:tc>
        <w:tc>
          <w:tcPr>
            <w:tcW w:w="579" w:type="pct"/>
          </w:tcPr>
          <w:p w14:paraId="58DA348A" w14:textId="77777777" w:rsidR="00237B50" w:rsidRDefault="00DD78D3">
            <w:pPr>
              <w:spacing w:after="0"/>
              <w:jc w:val="both"/>
            </w:pPr>
            <w:r>
              <w:t>Yes but…</w:t>
            </w:r>
          </w:p>
        </w:tc>
        <w:tc>
          <w:tcPr>
            <w:tcW w:w="3755" w:type="pct"/>
          </w:tcPr>
          <w:p w14:paraId="461E7629" w14:textId="77777777" w:rsidR="00237B50" w:rsidRDefault="00DD78D3">
            <w:pPr>
              <w:spacing w:after="0"/>
              <w:jc w:val="both"/>
            </w:pPr>
            <w:r>
              <w:t>Please see our response to Q6.</w:t>
            </w:r>
          </w:p>
        </w:tc>
      </w:tr>
      <w:tr w:rsidR="00237B50" w14:paraId="316251CD" w14:textId="77777777" w:rsidTr="00543AE6">
        <w:tc>
          <w:tcPr>
            <w:tcW w:w="666" w:type="pct"/>
          </w:tcPr>
          <w:p w14:paraId="5A9D6982"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63E57B0A"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75AE0E2A" w14:textId="77777777" w:rsidR="00237B50" w:rsidRDefault="00DD78D3">
            <w:pPr>
              <w:spacing w:after="0"/>
              <w:jc w:val="both"/>
              <w:rPr>
                <w:rFonts w:eastAsia="Malgun Gothic"/>
                <w:lang w:eastAsia="ko-KR"/>
              </w:rPr>
            </w:pPr>
            <w:r>
              <w:rPr>
                <w:rFonts w:eastAsia="Malgun Gothic" w:hint="eastAsia"/>
                <w:lang w:eastAsia="ko-KR"/>
              </w:rPr>
              <w:t>Same comment as Q6.</w:t>
            </w:r>
          </w:p>
        </w:tc>
      </w:tr>
      <w:tr w:rsidR="00022B5D" w14:paraId="1DE52652" w14:textId="77777777" w:rsidTr="00543AE6">
        <w:tc>
          <w:tcPr>
            <w:tcW w:w="666" w:type="pct"/>
          </w:tcPr>
          <w:p w14:paraId="23E8F8B8" w14:textId="77777777" w:rsidR="00022B5D" w:rsidRDefault="00022B5D" w:rsidP="00022B5D">
            <w:pPr>
              <w:spacing w:after="0"/>
              <w:jc w:val="both"/>
              <w:rPr>
                <w:rFonts w:eastAsiaTheme="minorEastAsia"/>
                <w:lang w:eastAsia="zh-CN"/>
              </w:rPr>
            </w:pPr>
            <w:r>
              <w:rPr>
                <w:rFonts w:eastAsia="宋体"/>
                <w:lang w:eastAsia="zh-CN"/>
              </w:rPr>
              <w:lastRenderedPageBreak/>
              <w:t>Intel</w:t>
            </w:r>
          </w:p>
        </w:tc>
        <w:tc>
          <w:tcPr>
            <w:tcW w:w="579" w:type="pct"/>
          </w:tcPr>
          <w:p w14:paraId="3B9A7D1E" w14:textId="77777777" w:rsidR="00022B5D" w:rsidRDefault="00022B5D" w:rsidP="00022B5D">
            <w:pPr>
              <w:spacing w:after="0"/>
              <w:jc w:val="both"/>
              <w:rPr>
                <w:rFonts w:eastAsiaTheme="minorEastAsia"/>
                <w:lang w:eastAsia="zh-CN"/>
              </w:rPr>
            </w:pPr>
            <w:r>
              <w:t>See comment</w:t>
            </w:r>
          </w:p>
        </w:tc>
        <w:tc>
          <w:tcPr>
            <w:tcW w:w="3755" w:type="pct"/>
          </w:tcPr>
          <w:p w14:paraId="30BEAC4F" w14:textId="77777777" w:rsidR="00022B5D" w:rsidRDefault="00022B5D" w:rsidP="00022B5D">
            <w:pPr>
              <w:spacing w:after="0"/>
              <w:jc w:val="both"/>
              <w:rPr>
                <w:rFonts w:eastAsiaTheme="minorEastAsia"/>
                <w:lang w:eastAsia="zh-CN"/>
              </w:rPr>
            </w:pPr>
            <w:r>
              <w:t>We support autonomous PDCP duplication by the UE. Other solutions, e.g lower MCS, may also have RAN1 impact and LCP adjustment may not guarantee that survival time is not violated.</w:t>
            </w:r>
          </w:p>
        </w:tc>
      </w:tr>
      <w:tr w:rsidR="00022B5D" w14:paraId="5D791D7A" w14:textId="77777777" w:rsidTr="00543AE6">
        <w:tc>
          <w:tcPr>
            <w:tcW w:w="666" w:type="pct"/>
          </w:tcPr>
          <w:p w14:paraId="7AFBE689" w14:textId="77777777" w:rsidR="00022B5D" w:rsidRDefault="00336BCC" w:rsidP="00022B5D">
            <w:pPr>
              <w:spacing w:after="0"/>
              <w:jc w:val="both"/>
              <w:rPr>
                <w:rFonts w:eastAsiaTheme="minorEastAsia"/>
                <w:lang w:eastAsia="zh-CN"/>
              </w:rPr>
            </w:pPr>
            <w:r>
              <w:rPr>
                <w:rFonts w:eastAsiaTheme="minorEastAsia"/>
                <w:lang w:eastAsia="zh-CN"/>
              </w:rPr>
              <w:t>MediaTek</w:t>
            </w:r>
          </w:p>
        </w:tc>
        <w:tc>
          <w:tcPr>
            <w:tcW w:w="579" w:type="pct"/>
          </w:tcPr>
          <w:p w14:paraId="2CC8124D" w14:textId="77777777" w:rsidR="00022B5D" w:rsidRDefault="00336BCC" w:rsidP="00022B5D">
            <w:pPr>
              <w:spacing w:after="0"/>
              <w:jc w:val="both"/>
              <w:rPr>
                <w:rFonts w:eastAsiaTheme="minorEastAsia"/>
                <w:lang w:eastAsia="zh-CN"/>
              </w:rPr>
            </w:pPr>
            <w:r>
              <w:rPr>
                <w:rFonts w:eastAsiaTheme="minorEastAsia"/>
                <w:lang w:eastAsia="zh-CN"/>
              </w:rPr>
              <w:t>No</w:t>
            </w:r>
          </w:p>
        </w:tc>
        <w:tc>
          <w:tcPr>
            <w:tcW w:w="3755" w:type="pct"/>
          </w:tcPr>
          <w:p w14:paraId="1272E99E" w14:textId="77777777" w:rsidR="00022B5D" w:rsidRDefault="00336BCC" w:rsidP="00022B5D">
            <w:pPr>
              <w:spacing w:after="0"/>
              <w:jc w:val="both"/>
              <w:rPr>
                <w:rFonts w:eastAsiaTheme="minorEastAsia"/>
                <w:lang w:eastAsia="zh-CN"/>
              </w:rPr>
            </w:pPr>
            <w:r>
              <w:rPr>
                <w:rFonts w:eastAsiaTheme="minorEastAsia"/>
                <w:lang w:eastAsia="zh-CN"/>
              </w:rPr>
              <w:t>Same comment as Q6</w:t>
            </w:r>
          </w:p>
        </w:tc>
      </w:tr>
      <w:tr w:rsidR="00E434BB" w14:paraId="75683BCE" w14:textId="77777777" w:rsidTr="00543AE6">
        <w:tc>
          <w:tcPr>
            <w:tcW w:w="666" w:type="pct"/>
            <w:tcBorders>
              <w:top w:val="single" w:sz="4" w:space="0" w:color="auto"/>
              <w:left w:val="single" w:sz="4" w:space="0" w:color="auto"/>
              <w:bottom w:val="single" w:sz="4" w:space="0" w:color="auto"/>
              <w:right w:val="single" w:sz="4" w:space="0" w:color="auto"/>
            </w:tcBorders>
          </w:tcPr>
          <w:p w14:paraId="0A6CAB50"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Huawei, HiSilicon</w:t>
            </w:r>
          </w:p>
        </w:tc>
        <w:tc>
          <w:tcPr>
            <w:tcW w:w="579" w:type="pct"/>
            <w:tcBorders>
              <w:top w:val="single" w:sz="4" w:space="0" w:color="auto"/>
              <w:left w:val="single" w:sz="4" w:space="0" w:color="auto"/>
              <w:bottom w:val="single" w:sz="4" w:space="0" w:color="auto"/>
              <w:right w:val="single" w:sz="4" w:space="0" w:color="auto"/>
            </w:tcBorders>
          </w:tcPr>
          <w:p w14:paraId="05F4D550"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1CA808D9"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W</w:t>
            </w:r>
            <w:r w:rsidRPr="00E434BB">
              <w:rPr>
                <w:rFonts w:eastAsiaTheme="minorEastAsia"/>
                <w:lang w:eastAsia="zh-CN"/>
              </w:rPr>
              <w:t>e think flexible L1/L2 configuration switching can be combined with gNB implementation solution to handle survival time.</w:t>
            </w:r>
          </w:p>
        </w:tc>
      </w:tr>
      <w:tr w:rsidR="001E6A13" w14:paraId="6791A281" w14:textId="77777777" w:rsidTr="00543AE6">
        <w:tc>
          <w:tcPr>
            <w:tcW w:w="666" w:type="pct"/>
          </w:tcPr>
          <w:p w14:paraId="3ACB38E9" w14:textId="77777777" w:rsidR="001E6A13" w:rsidRDefault="001E6A13" w:rsidP="00022B5D">
            <w:pPr>
              <w:spacing w:after="0"/>
              <w:jc w:val="both"/>
              <w:rPr>
                <w:rFonts w:eastAsiaTheme="minorEastAsia"/>
                <w:lang w:eastAsia="zh-CN"/>
              </w:rPr>
            </w:pPr>
            <w:r>
              <w:t>CATT</w:t>
            </w:r>
          </w:p>
        </w:tc>
        <w:tc>
          <w:tcPr>
            <w:tcW w:w="579" w:type="pct"/>
          </w:tcPr>
          <w:p w14:paraId="21530BDA" w14:textId="77777777" w:rsidR="001E6A13" w:rsidRDefault="001E6A13" w:rsidP="00022B5D">
            <w:pPr>
              <w:spacing w:after="0"/>
              <w:jc w:val="both"/>
              <w:rPr>
                <w:rFonts w:eastAsiaTheme="minorEastAsia"/>
                <w:lang w:eastAsia="zh-CN"/>
              </w:rPr>
            </w:pPr>
            <w:r>
              <w:t>Yes but</w:t>
            </w:r>
          </w:p>
        </w:tc>
        <w:tc>
          <w:tcPr>
            <w:tcW w:w="3755" w:type="pct"/>
          </w:tcPr>
          <w:p w14:paraId="09FA6F6F" w14:textId="77777777" w:rsidR="001E6A13" w:rsidRDefault="001E6A13" w:rsidP="00022B5D">
            <w:pPr>
              <w:spacing w:after="0"/>
              <w:jc w:val="both"/>
              <w:rPr>
                <w:rFonts w:eastAsiaTheme="minorEastAsia"/>
                <w:lang w:eastAsia="zh-CN"/>
              </w:rPr>
            </w:pPr>
            <w:r>
              <w:t>we need to nail down the different options.</w:t>
            </w:r>
          </w:p>
        </w:tc>
      </w:tr>
      <w:tr w:rsidR="001E6A13" w14:paraId="4DE5074A" w14:textId="77777777" w:rsidTr="00543AE6">
        <w:tc>
          <w:tcPr>
            <w:tcW w:w="666" w:type="pct"/>
          </w:tcPr>
          <w:p w14:paraId="59141D02" w14:textId="77777777" w:rsidR="001E6A13" w:rsidRDefault="005C4BCF" w:rsidP="00022B5D">
            <w:pPr>
              <w:spacing w:after="0"/>
              <w:jc w:val="both"/>
              <w:rPr>
                <w:rFonts w:eastAsiaTheme="minorEastAsia"/>
                <w:lang w:eastAsia="zh-CN"/>
              </w:rPr>
            </w:pPr>
            <w:r>
              <w:rPr>
                <w:rFonts w:eastAsiaTheme="minorEastAsia"/>
                <w:lang w:eastAsia="zh-CN"/>
              </w:rPr>
              <w:t>Nokia</w:t>
            </w:r>
          </w:p>
        </w:tc>
        <w:tc>
          <w:tcPr>
            <w:tcW w:w="579" w:type="pct"/>
          </w:tcPr>
          <w:p w14:paraId="73A9B003" w14:textId="77777777" w:rsidR="001E6A13" w:rsidRDefault="005C4BCF" w:rsidP="00022B5D">
            <w:pPr>
              <w:spacing w:after="0"/>
              <w:jc w:val="both"/>
              <w:rPr>
                <w:rFonts w:eastAsiaTheme="minorEastAsia"/>
                <w:lang w:eastAsia="zh-CN"/>
              </w:rPr>
            </w:pPr>
            <w:r>
              <w:rPr>
                <w:rFonts w:eastAsiaTheme="minorEastAsia"/>
                <w:lang w:eastAsia="zh-CN"/>
              </w:rPr>
              <w:t>Yes</w:t>
            </w:r>
          </w:p>
        </w:tc>
        <w:tc>
          <w:tcPr>
            <w:tcW w:w="3755" w:type="pct"/>
          </w:tcPr>
          <w:p w14:paraId="4FD25E92" w14:textId="77777777" w:rsidR="005C4BCF" w:rsidRDefault="005C4BCF" w:rsidP="005C4BCF">
            <w:pPr>
              <w:spacing w:after="0"/>
              <w:jc w:val="both"/>
              <w:rPr>
                <w:lang w:eastAsia="zh-TW"/>
              </w:rPr>
            </w:pPr>
            <w:r>
              <w:rPr>
                <w:lang w:eastAsia="zh-TW"/>
              </w:rPr>
              <w:t>Essentially, we think RLC leg switching can be deemed as a general framework to cover all possibilities, including adaption in LCH configuration, LCH mapping restriction, and L1 parameters etc.</w:t>
            </w:r>
          </w:p>
          <w:p w14:paraId="5482EE11" w14:textId="77777777" w:rsidR="005C4BCF" w:rsidRDefault="005C4BCF" w:rsidP="005C4BCF">
            <w:pPr>
              <w:spacing w:after="0"/>
              <w:jc w:val="both"/>
              <w:rPr>
                <w:lang w:eastAsia="zh-TW"/>
              </w:rPr>
            </w:pPr>
          </w:p>
          <w:p w14:paraId="3DF3D2A6" w14:textId="77777777" w:rsidR="001E6A13" w:rsidRDefault="005C4BCF" w:rsidP="005C4BCF">
            <w:pPr>
              <w:spacing w:after="0"/>
              <w:jc w:val="both"/>
              <w:rPr>
                <w:rFonts w:eastAsiaTheme="minorEastAsia"/>
                <w:lang w:eastAsia="zh-CN"/>
              </w:rPr>
            </w:pPr>
            <w:r>
              <w:rPr>
                <w:lang w:eastAsia="zh-TW"/>
              </w:rPr>
              <w:t>So, we think RAN2 only needs to specify the framework of RLC switching, the rest of details can be leave to gNB implementation, which provides the best flexibility for the gNB.</w:t>
            </w:r>
          </w:p>
        </w:tc>
      </w:tr>
      <w:tr w:rsidR="00016DE7" w14:paraId="027AE98E" w14:textId="77777777" w:rsidTr="00543AE6">
        <w:tc>
          <w:tcPr>
            <w:tcW w:w="666" w:type="pct"/>
          </w:tcPr>
          <w:p w14:paraId="66558BAE" w14:textId="77777777" w:rsidR="00016DE7" w:rsidRDefault="00016DE7" w:rsidP="00022B5D">
            <w:pPr>
              <w:spacing w:after="0"/>
              <w:jc w:val="both"/>
              <w:rPr>
                <w:rFonts w:eastAsiaTheme="minorEastAsia"/>
                <w:lang w:eastAsia="zh-CN"/>
              </w:rPr>
            </w:pPr>
            <w:r>
              <w:rPr>
                <w:rFonts w:eastAsiaTheme="minorEastAsia"/>
                <w:lang w:eastAsia="zh-CN"/>
              </w:rPr>
              <w:t>Lenovo</w:t>
            </w:r>
          </w:p>
        </w:tc>
        <w:tc>
          <w:tcPr>
            <w:tcW w:w="579" w:type="pct"/>
          </w:tcPr>
          <w:p w14:paraId="7ADC7E54" w14:textId="77777777" w:rsidR="00016DE7" w:rsidRDefault="00016DE7" w:rsidP="00022B5D">
            <w:pPr>
              <w:spacing w:after="0"/>
              <w:jc w:val="both"/>
              <w:rPr>
                <w:rFonts w:eastAsiaTheme="minorEastAsia"/>
                <w:lang w:eastAsia="zh-CN"/>
              </w:rPr>
            </w:pPr>
            <w:r>
              <w:rPr>
                <w:rFonts w:eastAsiaTheme="minorEastAsia"/>
                <w:lang w:eastAsia="zh-CN"/>
              </w:rPr>
              <w:t>No</w:t>
            </w:r>
          </w:p>
        </w:tc>
        <w:tc>
          <w:tcPr>
            <w:tcW w:w="3755" w:type="pct"/>
          </w:tcPr>
          <w:p w14:paraId="77E760D6" w14:textId="77777777" w:rsidR="00016DE7" w:rsidRDefault="00016DE7" w:rsidP="005C4BCF">
            <w:pPr>
              <w:spacing w:after="0"/>
              <w:jc w:val="both"/>
              <w:rPr>
                <w:lang w:eastAsia="zh-TW"/>
              </w:rPr>
            </w:pPr>
            <w:r>
              <w:rPr>
                <w:lang w:eastAsia="zh-TW"/>
              </w:rPr>
              <w:t xml:space="preserve">We think PDCP duplication is best suited. </w:t>
            </w:r>
          </w:p>
        </w:tc>
      </w:tr>
      <w:tr w:rsidR="0026430B" w14:paraId="25ACC271" w14:textId="77777777" w:rsidTr="00543AE6">
        <w:tc>
          <w:tcPr>
            <w:tcW w:w="666" w:type="pct"/>
          </w:tcPr>
          <w:p w14:paraId="405EB125" w14:textId="77777777" w:rsidR="0026430B" w:rsidRDefault="0026430B" w:rsidP="0026430B">
            <w:pPr>
              <w:spacing w:after="0"/>
              <w:jc w:val="both"/>
              <w:rPr>
                <w:rFonts w:eastAsiaTheme="minorEastAsia"/>
                <w:lang w:eastAsia="zh-CN"/>
              </w:rPr>
            </w:pPr>
            <w:r>
              <w:rPr>
                <w:rFonts w:eastAsiaTheme="minorEastAsia"/>
                <w:lang w:eastAsia="zh-CN"/>
              </w:rPr>
              <w:t>Qualcomm</w:t>
            </w:r>
          </w:p>
        </w:tc>
        <w:tc>
          <w:tcPr>
            <w:tcW w:w="579" w:type="pct"/>
          </w:tcPr>
          <w:p w14:paraId="0BBEBA01" w14:textId="77777777" w:rsidR="0026430B" w:rsidRDefault="0026430B" w:rsidP="0026430B">
            <w:pPr>
              <w:spacing w:after="0"/>
              <w:jc w:val="both"/>
              <w:rPr>
                <w:rFonts w:eastAsiaTheme="minorEastAsia"/>
                <w:lang w:eastAsia="zh-CN"/>
              </w:rPr>
            </w:pPr>
            <w:r>
              <w:rPr>
                <w:rFonts w:eastAsiaTheme="minorEastAsia"/>
                <w:lang w:eastAsia="zh-CN"/>
              </w:rPr>
              <w:t xml:space="preserve">No </w:t>
            </w:r>
          </w:p>
        </w:tc>
        <w:tc>
          <w:tcPr>
            <w:tcW w:w="3755" w:type="pct"/>
          </w:tcPr>
          <w:p w14:paraId="2EF26F83" w14:textId="77777777" w:rsidR="0026430B" w:rsidRDefault="0026430B" w:rsidP="00072486">
            <w:pPr>
              <w:spacing w:after="0"/>
              <w:rPr>
                <w:lang w:eastAsia="zh-TW"/>
              </w:rPr>
            </w:pPr>
            <w:r>
              <w:rPr>
                <w:rFonts w:eastAsiaTheme="minorEastAsia"/>
                <w:lang w:eastAsia="zh-CN"/>
              </w:rPr>
              <w:t>More details are needed on the specifics to assess the efficacy of this solution. Our concern is that flows with ST constraints are already configured very conservatively in terms of MCS, LCP, etc. (expected to have the highest priority), we doubt there is any room to reconfigure L1/L2 to increase reliability. In any case, PDCP duplication should be prioritized. We also have a big concern that changing PHY parameters on the fly would cause significant UE implementation complications and would have large RAN1/RAN4 impacts that require lots of evaluation from these WGs.</w:t>
            </w:r>
          </w:p>
        </w:tc>
      </w:tr>
      <w:tr w:rsidR="00CA7B47" w14:paraId="19B35D56" w14:textId="77777777" w:rsidTr="00543AE6">
        <w:tc>
          <w:tcPr>
            <w:tcW w:w="666" w:type="pct"/>
          </w:tcPr>
          <w:p w14:paraId="6FAC3853" w14:textId="77777777" w:rsidR="00CA7B47" w:rsidRDefault="00CA7B47" w:rsidP="0026430B">
            <w:pPr>
              <w:spacing w:after="0"/>
              <w:jc w:val="both"/>
              <w:rPr>
                <w:rFonts w:eastAsiaTheme="minorEastAsia"/>
                <w:lang w:eastAsia="zh-CN"/>
              </w:rPr>
            </w:pPr>
            <w:r>
              <w:rPr>
                <w:rFonts w:eastAsiaTheme="minorEastAsia"/>
                <w:lang w:eastAsia="zh-CN"/>
              </w:rPr>
              <w:t>Xiaomi</w:t>
            </w:r>
          </w:p>
        </w:tc>
        <w:tc>
          <w:tcPr>
            <w:tcW w:w="579" w:type="pct"/>
          </w:tcPr>
          <w:p w14:paraId="3CF9A8BC" w14:textId="77777777" w:rsidR="00CA7B47" w:rsidRDefault="00CA7B47" w:rsidP="0026430B">
            <w:pPr>
              <w:spacing w:after="0"/>
              <w:jc w:val="both"/>
              <w:rPr>
                <w:rFonts w:eastAsiaTheme="minorEastAsia"/>
                <w:lang w:eastAsia="zh-CN"/>
              </w:rPr>
            </w:pPr>
            <w:r>
              <w:rPr>
                <w:rFonts w:eastAsiaTheme="minorEastAsia"/>
                <w:lang w:eastAsia="zh-CN"/>
              </w:rPr>
              <w:t>Yes</w:t>
            </w:r>
          </w:p>
        </w:tc>
        <w:tc>
          <w:tcPr>
            <w:tcW w:w="3755" w:type="pct"/>
          </w:tcPr>
          <w:p w14:paraId="50CB1361" w14:textId="77777777" w:rsidR="00CA7B47" w:rsidRDefault="00CF14AD" w:rsidP="00CF14AD">
            <w:pPr>
              <w:spacing w:after="0"/>
              <w:rPr>
                <w:rFonts w:eastAsiaTheme="minorEastAsia"/>
                <w:lang w:eastAsia="zh-CN"/>
              </w:rPr>
            </w:pPr>
            <w:r>
              <w:rPr>
                <w:rFonts w:eastAsiaTheme="minorEastAsia"/>
                <w:lang w:eastAsia="zh-CN"/>
              </w:rPr>
              <w:t>We see the benefit of more adaptive way to change the L1/L2 configuration. However as there are many L1/L2 parameters which can be changed by the UE, we should narrow down the scope of discussion</w:t>
            </w:r>
            <w:r w:rsidR="001101E6">
              <w:rPr>
                <w:rFonts w:eastAsiaTheme="minorEastAsia"/>
                <w:lang w:eastAsia="zh-CN"/>
              </w:rPr>
              <w:t xml:space="preserve"> in this aspect</w:t>
            </w:r>
            <w:r>
              <w:rPr>
                <w:rFonts w:eastAsiaTheme="minorEastAsia"/>
                <w:lang w:eastAsia="zh-CN"/>
              </w:rPr>
              <w:t xml:space="preserve">. </w:t>
            </w:r>
          </w:p>
        </w:tc>
      </w:tr>
      <w:tr w:rsidR="00B15D80" w14:paraId="127A0ADC" w14:textId="77777777" w:rsidTr="00543AE6">
        <w:tc>
          <w:tcPr>
            <w:tcW w:w="666" w:type="pct"/>
            <w:tcBorders>
              <w:top w:val="single" w:sz="4" w:space="0" w:color="auto"/>
              <w:left w:val="single" w:sz="4" w:space="0" w:color="auto"/>
              <w:bottom w:val="single" w:sz="4" w:space="0" w:color="auto"/>
              <w:right w:val="single" w:sz="4" w:space="0" w:color="auto"/>
            </w:tcBorders>
          </w:tcPr>
          <w:p w14:paraId="111071B4" w14:textId="77777777" w:rsidR="00B15D80" w:rsidRDefault="00B15D80"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Borders>
              <w:top w:val="single" w:sz="4" w:space="0" w:color="auto"/>
              <w:left w:val="single" w:sz="4" w:space="0" w:color="auto"/>
              <w:bottom w:val="single" w:sz="4" w:space="0" w:color="auto"/>
              <w:right w:val="single" w:sz="4" w:space="0" w:color="auto"/>
            </w:tcBorders>
          </w:tcPr>
          <w:p w14:paraId="3EE6C87A" w14:textId="77777777" w:rsidR="00B15D80" w:rsidRDefault="00B15D80"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3755" w:type="pct"/>
            <w:tcBorders>
              <w:top w:val="single" w:sz="4" w:space="0" w:color="auto"/>
              <w:left w:val="single" w:sz="4" w:space="0" w:color="auto"/>
              <w:bottom w:val="single" w:sz="4" w:space="0" w:color="auto"/>
              <w:right w:val="single" w:sz="4" w:space="0" w:color="auto"/>
            </w:tcBorders>
          </w:tcPr>
          <w:p w14:paraId="36A5D21A" w14:textId="77777777" w:rsidR="00B15D80" w:rsidRDefault="00B15D80" w:rsidP="008C09EE">
            <w:pPr>
              <w:spacing w:after="0"/>
              <w:rPr>
                <w:rFonts w:eastAsiaTheme="minorEastAsia"/>
                <w:lang w:eastAsia="zh-CN"/>
              </w:rPr>
            </w:pPr>
            <w:r>
              <w:rPr>
                <w:rFonts w:eastAsiaTheme="minorEastAsia"/>
                <w:lang w:eastAsia="zh-CN"/>
              </w:rPr>
              <w:t xml:space="preserve">We think the </w:t>
            </w:r>
            <w:r w:rsidRPr="00E434BB">
              <w:rPr>
                <w:rFonts w:eastAsiaTheme="minorEastAsia"/>
                <w:lang w:eastAsia="zh-CN"/>
              </w:rPr>
              <w:t>flexible L1/L2 configuration switching</w:t>
            </w:r>
            <w:r>
              <w:rPr>
                <w:rFonts w:eastAsiaTheme="minorEastAsia"/>
                <w:lang w:eastAsia="zh-CN"/>
              </w:rPr>
              <w:t xml:space="preserve"> is another way to ensure ST requirement. </w:t>
            </w:r>
          </w:p>
        </w:tc>
      </w:tr>
      <w:tr w:rsidR="00543AE6" w14:paraId="08958E4B" w14:textId="77777777" w:rsidTr="00543AE6">
        <w:tc>
          <w:tcPr>
            <w:tcW w:w="666" w:type="pct"/>
            <w:tcBorders>
              <w:top w:val="single" w:sz="4" w:space="0" w:color="auto"/>
              <w:left w:val="single" w:sz="4" w:space="0" w:color="auto"/>
              <w:bottom w:val="single" w:sz="4" w:space="0" w:color="auto"/>
              <w:right w:val="single" w:sz="4" w:space="0" w:color="auto"/>
            </w:tcBorders>
          </w:tcPr>
          <w:p w14:paraId="5AD8B65C" w14:textId="7C4CE9C7" w:rsidR="00543AE6" w:rsidRDefault="00543AE6" w:rsidP="00543AE6">
            <w:pPr>
              <w:spacing w:after="0"/>
              <w:jc w:val="both"/>
              <w:rPr>
                <w:rFonts w:eastAsiaTheme="minorEastAsia"/>
                <w:lang w:eastAsia="zh-CN"/>
              </w:rPr>
            </w:pPr>
            <w:r>
              <w:rPr>
                <w:rFonts w:eastAsiaTheme="minorEastAsia"/>
                <w:lang w:eastAsia="zh-CN"/>
              </w:rPr>
              <w:t>Futurewei</w:t>
            </w:r>
          </w:p>
        </w:tc>
        <w:tc>
          <w:tcPr>
            <w:tcW w:w="579" w:type="pct"/>
            <w:tcBorders>
              <w:top w:val="single" w:sz="4" w:space="0" w:color="auto"/>
              <w:left w:val="single" w:sz="4" w:space="0" w:color="auto"/>
              <w:bottom w:val="single" w:sz="4" w:space="0" w:color="auto"/>
              <w:right w:val="single" w:sz="4" w:space="0" w:color="auto"/>
            </w:tcBorders>
          </w:tcPr>
          <w:p w14:paraId="46D8BDF7" w14:textId="2DB163CA" w:rsidR="00543AE6" w:rsidRDefault="00543AE6" w:rsidP="00543AE6">
            <w:pPr>
              <w:spacing w:after="0"/>
              <w:jc w:val="both"/>
              <w:rPr>
                <w:rFonts w:eastAsiaTheme="minorEastAsia"/>
                <w:lang w:eastAsia="zh-CN"/>
              </w:rPr>
            </w:pPr>
            <w:r>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03FC7EB5" w14:textId="094E16D3" w:rsidR="00543AE6" w:rsidRDefault="00543AE6" w:rsidP="00543AE6">
            <w:pPr>
              <w:spacing w:after="0"/>
              <w:rPr>
                <w:rFonts w:eastAsiaTheme="minorEastAsia"/>
                <w:lang w:eastAsia="zh-CN"/>
              </w:rPr>
            </w:pPr>
            <w:r>
              <w:rPr>
                <w:rFonts w:eastAsiaTheme="minorEastAsia"/>
                <w:lang w:eastAsia="zh-CN"/>
              </w:rPr>
              <w:t xml:space="preserve">The UE may switch </w:t>
            </w:r>
            <w:r w:rsidRPr="00EB5091">
              <w:rPr>
                <w:rFonts w:eastAsiaTheme="minorEastAsia"/>
                <w:lang w:eastAsia="zh-CN"/>
              </w:rPr>
              <w:t xml:space="preserve">its L1/L2 configuration </w:t>
            </w:r>
            <w:r>
              <w:rPr>
                <w:rFonts w:eastAsiaTheme="minorEastAsia"/>
                <w:lang w:eastAsia="zh-CN"/>
              </w:rPr>
              <w:t>in response to a feedback from the gNB. The feedback serves as an explicit or implicit switch command. There is no true UE autonomy in doing this.</w:t>
            </w:r>
          </w:p>
        </w:tc>
      </w:tr>
      <w:tr w:rsidR="005A42BF" w14:paraId="2182A34A" w14:textId="77777777" w:rsidTr="00543AE6">
        <w:tc>
          <w:tcPr>
            <w:tcW w:w="666" w:type="pct"/>
            <w:tcBorders>
              <w:top w:val="single" w:sz="4" w:space="0" w:color="auto"/>
              <w:left w:val="single" w:sz="4" w:space="0" w:color="auto"/>
              <w:bottom w:val="single" w:sz="4" w:space="0" w:color="auto"/>
              <w:right w:val="single" w:sz="4" w:space="0" w:color="auto"/>
            </w:tcBorders>
          </w:tcPr>
          <w:p w14:paraId="7F0842FB" w14:textId="1C511E4A" w:rsidR="005A42BF" w:rsidRDefault="005A42BF" w:rsidP="005A42BF">
            <w:pPr>
              <w:spacing w:after="0"/>
              <w:jc w:val="both"/>
              <w:rPr>
                <w:rFonts w:eastAsiaTheme="minorEastAsia"/>
                <w:lang w:eastAsia="zh-CN"/>
              </w:rPr>
            </w:pPr>
            <w:r>
              <w:rPr>
                <w:rFonts w:eastAsiaTheme="minorEastAsia" w:hint="eastAsia"/>
                <w:lang w:eastAsia="zh-CN"/>
              </w:rPr>
              <w:t>ZTE</w:t>
            </w:r>
          </w:p>
        </w:tc>
        <w:tc>
          <w:tcPr>
            <w:tcW w:w="579" w:type="pct"/>
            <w:tcBorders>
              <w:top w:val="single" w:sz="4" w:space="0" w:color="auto"/>
              <w:left w:val="single" w:sz="4" w:space="0" w:color="auto"/>
              <w:bottom w:val="single" w:sz="4" w:space="0" w:color="auto"/>
              <w:right w:val="single" w:sz="4" w:space="0" w:color="auto"/>
            </w:tcBorders>
          </w:tcPr>
          <w:p w14:paraId="7AFEA47F" w14:textId="6F03B24E" w:rsidR="005A42BF" w:rsidRDefault="005A42BF" w:rsidP="005A42BF">
            <w:pPr>
              <w:spacing w:after="0"/>
              <w:jc w:val="both"/>
              <w:rPr>
                <w:rFonts w:eastAsiaTheme="minorEastAsia"/>
                <w:lang w:eastAsia="zh-CN"/>
              </w:rPr>
            </w:pPr>
            <w:r>
              <w:rPr>
                <w:rFonts w:eastAsiaTheme="minorEastAsia" w:hint="eastAsia"/>
                <w:lang w:eastAsia="zh-CN"/>
              </w:rPr>
              <w:t>Yes but</w:t>
            </w:r>
          </w:p>
        </w:tc>
        <w:tc>
          <w:tcPr>
            <w:tcW w:w="3755" w:type="pct"/>
            <w:tcBorders>
              <w:top w:val="single" w:sz="4" w:space="0" w:color="auto"/>
              <w:left w:val="single" w:sz="4" w:space="0" w:color="auto"/>
              <w:bottom w:val="single" w:sz="4" w:space="0" w:color="auto"/>
              <w:right w:val="single" w:sz="4" w:space="0" w:color="auto"/>
            </w:tcBorders>
          </w:tcPr>
          <w:p w14:paraId="15F98C28" w14:textId="7BDC47BA" w:rsidR="005A42BF" w:rsidRDefault="005A42BF" w:rsidP="005A42BF">
            <w:pPr>
              <w:spacing w:after="0"/>
              <w:rPr>
                <w:rFonts w:eastAsiaTheme="minorEastAsia"/>
                <w:lang w:eastAsia="zh-CN"/>
              </w:rPr>
            </w:pPr>
            <w:r>
              <w:rPr>
                <w:rFonts w:eastAsiaTheme="minorEastAsia" w:hint="eastAsia"/>
                <w:lang w:eastAsia="zh-CN"/>
              </w:rPr>
              <w:t>We agree that flexible L1/L2 configuration can also achieve the purpose of increasing</w:t>
            </w:r>
            <w:r>
              <w:rPr>
                <w:rFonts w:eastAsiaTheme="minorEastAsia"/>
                <w:lang w:eastAsia="zh-CN"/>
              </w:rPr>
              <w:t xml:space="preserve"> </w:t>
            </w:r>
            <w:r>
              <w:rPr>
                <w:rFonts w:eastAsiaTheme="minorEastAsia" w:hint="eastAsia"/>
                <w:lang w:eastAsia="zh-CN"/>
              </w:rPr>
              <w:t>reliability. In some scenarios where PDCP duplication is not supported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unsuitable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e.g., for the UE </w:t>
            </w:r>
            <w:r>
              <w:rPr>
                <w:rFonts w:eastAsiaTheme="minorEastAsia" w:hint="eastAsia"/>
                <w:lang w:eastAsia="zh-CN"/>
              </w:rPr>
              <w:t>at the center</w:t>
            </w:r>
            <w:r>
              <w:rPr>
                <w:rFonts w:eastAsiaTheme="minorEastAsia"/>
                <w:lang w:eastAsia="zh-CN"/>
              </w:rPr>
              <w:t xml:space="preserve"> </w:t>
            </w:r>
            <w:r>
              <w:rPr>
                <w:rFonts w:eastAsiaTheme="minorEastAsia" w:hint="eastAsia"/>
                <w:lang w:eastAsia="zh-CN"/>
              </w:rPr>
              <w:t>of the cell, this</w:t>
            </w:r>
            <w:r>
              <w:rPr>
                <w:rFonts w:eastAsiaTheme="minorEastAsia"/>
                <w:lang w:eastAsia="zh-CN"/>
              </w:rPr>
              <w:t xml:space="preserve"> </w:t>
            </w:r>
            <w:r>
              <w:rPr>
                <w:rFonts w:eastAsiaTheme="minorEastAsia" w:hint="eastAsia"/>
                <w:lang w:eastAsia="zh-CN"/>
              </w:rPr>
              <w:t>scheme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 xml:space="preserve">used. </w:t>
            </w:r>
          </w:p>
        </w:tc>
      </w:tr>
    </w:tbl>
    <w:p w14:paraId="6EFF6479" w14:textId="77777777" w:rsidR="00237B50" w:rsidRDefault="00237B50">
      <w:pPr>
        <w:pStyle w:val="a0"/>
      </w:pPr>
    </w:p>
    <w:p w14:paraId="56BE6BE5" w14:textId="77777777" w:rsidR="00237B50" w:rsidRDefault="00DD78D3">
      <w:pPr>
        <w:pStyle w:val="3"/>
      </w:pPr>
      <w:r>
        <w:t>Survival Time management</w:t>
      </w:r>
    </w:p>
    <w:p w14:paraId="623E066F" w14:textId="77777777" w:rsidR="00237B50" w:rsidRDefault="00DD78D3">
      <w:pPr>
        <w:jc w:val="both"/>
      </w:pPr>
      <w:r>
        <w:t>Other than increasing the reliability, the UE behavior while in Survival Time is discussed in various contributions, specifically:</w:t>
      </w:r>
    </w:p>
    <w:p w14:paraId="0089ACCA" w14:textId="77777777" w:rsidR="00237B50" w:rsidRDefault="00DD78D3">
      <w:pPr>
        <w:pStyle w:val="af6"/>
        <w:numPr>
          <w:ilvl w:val="0"/>
          <w:numId w:val="18"/>
        </w:numPr>
      </w:pPr>
      <w:r>
        <w:t>Survival Time timer</w:t>
      </w:r>
    </w:p>
    <w:p w14:paraId="3CB67A67" w14:textId="77777777" w:rsidR="00237B50" w:rsidRDefault="00DD78D3">
      <w:pPr>
        <w:pStyle w:val="af6"/>
        <w:numPr>
          <w:ilvl w:val="0"/>
          <w:numId w:val="18"/>
        </w:numPr>
      </w:pPr>
      <w:r>
        <w:t>Return to normal state</w:t>
      </w:r>
    </w:p>
    <w:p w14:paraId="3F82A406" w14:textId="77777777" w:rsidR="00237B50" w:rsidRDefault="00DD78D3">
      <w:pPr>
        <w:pStyle w:val="4"/>
        <w:ind w:left="1310" w:hanging="1310"/>
        <w:rPr>
          <w:rFonts w:ascii="Arial" w:hAnsi="Arial" w:cs="Arial"/>
          <w:sz w:val="20"/>
          <w:szCs w:val="20"/>
        </w:rPr>
      </w:pPr>
      <w:r>
        <w:rPr>
          <w:rFonts w:ascii="Arial" w:hAnsi="Arial" w:cs="Arial"/>
          <w:sz w:val="20"/>
          <w:szCs w:val="20"/>
        </w:rPr>
        <w:t>Survival Time timer</w:t>
      </w:r>
    </w:p>
    <w:p w14:paraId="11DB60FC" w14:textId="77777777" w:rsidR="00237B50" w:rsidRDefault="00DD78D3">
      <w:pPr>
        <w:spacing w:after="0" w:line="240" w:lineRule="auto"/>
        <w:jc w:val="both"/>
      </w:pPr>
      <w:r>
        <w:t xml:space="preserve">A timer is discussed for monitoring the Survival Time itself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_Ref69894900 \r \h  \* MERGEFORMAT </w:instrText>
      </w:r>
      <w:r w:rsidR="00250950">
        <w:fldChar w:fldCharType="separate"/>
      </w:r>
      <w:r>
        <w:t>[15]</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the transmitter starts the Survival Time timer upon one of the triggers discussed in Section </w:t>
      </w:r>
      <w:r w:rsidR="00250950">
        <w:fldChar w:fldCharType="begin"/>
      </w:r>
      <w:r w:rsidR="00250950">
        <w:instrText xml:space="preserve"> REF _Ref69900015 \r \h  \* MERGEFORMAT </w:instrText>
      </w:r>
      <w:r w:rsidR="00250950">
        <w:fldChar w:fldCharType="separate"/>
      </w:r>
      <w:r>
        <w:t>3.1.1</w:t>
      </w:r>
      <w:r w:rsidR="00250950">
        <w:fldChar w:fldCharType="end"/>
      </w:r>
      <w:r>
        <w:t xml:space="preserve"> (whichever is agreed). The transmitter would subsequently stop and reset the timer when indicated that one (or more) transmission(s) succeeded via e.g. explicit HARQ (or RLC </w:t>
      </w:r>
      <w:r w:rsidR="00250950">
        <w:fldChar w:fldCharType="begin"/>
      </w:r>
      <w:r w:rsidR="00250950">
        <w:instrText xml:space="preserve"> REF _Ref69894900 \r \h  \* MERGEFORMAT </w:instrText>
      </w:r>
      <w:r w:rsidR="00250950">
        <w:fldChar w:fldCharType="separate"/>
      </w:r>
      <w:r>
        <w:t>[15]</w:t>
      </w:r>
      <w:r w:rsidR="00250950">
        <w:fldChar w:fldCharType="end"/>
      </w:r>
      <w:r>
        <w:t xml:space="preserve">) ACK or upon CG timer expiry </w:t>
      </w:r>
      <w:r w:rsidR="00250950">
        <w:fldChar w:fldCharType="begin"/>
      </w:r>
      <w:r w:rsidR="00250950">
        <w:instrText xml:space="preserve"> REF _Ref68098446 \r \h  \* MERGEFORMAT </w:instrText>
      </w:r>
      <w:r w:rsidR="00250950">
        <w:fldChar w:fldCharType="separate"/>
      </w:r>
      <w:r>
        <w:t>[5]</w:t>
      </w:r>
      <w:r w:rsidR="00250950">
        <w:fldChar w:fldCharType="end"/>
      </w:r>
      <w:r>
        <w:t xml:space="preserve">. However this timer only makes sense if UE has an action upon its expiry, which is proposed to be studied by </w:t>
      </w:r>
      <w:r w:rsidR="00250950">
        <w:fldChar w:fldCharType="begin"/>
      </w:r>
      <w:r w:rsidR="00250950">
        <w:instrText xml:space="preserve"> REF _Ref69894906 \r \h  \* MERGEFORMAT </w:instrText>
      </w:r>
      <w:r w:rsidR="00250950">
        <w:fldChar w:fldCharType="separate"/>
      </w:r>
      <w:r>
        <w:t>[18]</w:t>
      </w:r>
      <w:r w:rsidR="00250950">
        <w:fldChar w:fldCharType="end"/>
      </w:r>
      <w:r>
        <w:t>. The proposed UE behaviors discussed in contributions depending on Survival Time timer status are:</w:t>
      </w:r>
    </w:p>
    <w:p w14:paraId="28245F1E" w14:textId="77777777" w:rsidR="00237B50" w:rsidRDefault="00DD78D3">
      <w:pPr>
        <w:pStyle w:val="af6"/>
        <w:numPr>
          <w:ilvl w:val="0"/>
          <w:numId w:val="14"/>
        </w:numPr>
        <w:overflowPunct/>
        <w:autoSpaceDE/>
        <w:autoSpaceDN/>
        <w:adjustRightInd/>
        <w:spacing w:after="0" w:line="240" w:lineRule="auto"/>
        <w:contextualSpacing w:val="0"/>
        <w:jc w:val="both"/>
        <w:textAlignment w:val="auto"/>
      </w:pPr>
      <w:r>
        <w:lastRenderedPageBreak/>
        <w:t xml:space="preserve">UE decreases / increases reliability if it receives ACK while timer is running / not running (incl. expired), respectively. Or the other way around. </w:t>
      </w:r>
      <w:r w:rsidR="00250950">
        <w:fldChar w:fldCharType="begin"/>
      </w:r>
      <w:r w:rsidR="00250950">
        <w:instrText xml:space="preserve"> REF _Ref69894900 \r \h  \* MERGEFORMAT </w:instrText>
      </w:r>
      <w:r w:rsidR="00250950">
        <w:fldChar w:fldCharType="separate"/>
      </w:r>
      <w:r>
        <w:t>[15]</w:t>
      </w:r>
      <w:r w:rsidR="00250950">
        <w:fldChar w:fldCharType="end"/>
      </w:r>
    </w:p>
    <w:p w14:paraId="1661C4E3" w14:textId="77777777" w:rsidR="00237B50" w:rsidRDefault="00DD78D3">
      <w:pPr>
        <w:pStyle w:val="af6"/>
        <w:numPr>
          <w:ilvl w:val="0"/>
          <w:numId w:val="14"/>
        </w:numPr>
        <w:overflowPunct/>
        <w:autoSpaceDE/>
        <w:autoSpaceDN/>
        <w:adjustRightInd/>
        <w:spacing w:after="0" w:line="240" w:lineRule="auto"/>
        <w:contextualSpacing w:val="0"/>
        <w:jc w:val="both"/>
        <w:textAlignment w:val="auto"/>
      </w:pPr>
      <w:r>
        <w:t xml:space="preserve">UE returns to normal state when it leaves Survival Time (understand incl. timer expiry) </w:t>
      </w:r>
      <w:r w:rsidR="00250950">
        <w:fldChar w:fldCharType="begin"/>
      </w:r>
      <w:r w:rsidR="00250950">
        <w:instrText xml:space="preserve"> REF _Ref69894818 \r \h  \* MERGEFORMAT </w:instrText>
      </w:r>
      <w:r w:rsidR="00250950">
        <w:fldChar w:fldCharType="separate"/>
      </w:r>
      <w:r>
        <w:t>[11]</w:t>
      </w:r>
      <w:r w:rsidR="00250950">
        <w:fldChar w:fldCharType="end"/>
      </w:r>
      <w:r>
        <w:t xml:space="preserve"> </w:t>
      </w:r>
    </w:p>
    <w:p w14:paraId="3FCAFAC7" w14:textId="77777777" w:rsidR="00237B50" w:rsidRDefault="00DD78D3">
      <w:pPr>
        <w:pStyle w:val="af6"/>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rsidR="00250950">
        <w:fldChar w:fldCharType="begin"/>
      </w:r>
      <w:r w:rsidR="00250950">
        <w:instrText xml:space="preserve"> REF _Ref68098446 \r \h  \* MERGEFORMAT </w:instrText>
      </w:r>
      <w:r w:rsidR="00250950">
        <w:fldChar w:fldCharType="separate"/>
      </w:r>
      <w:r>
        <w:t>[5]</w:t>
      </w:r>
      <w:r w:rsidR="00250950">
        <w:fldChar w:fldCharType="end"/>
      </w:r>
    </w:p>
    <w:p w14:paraId="6903749D" w14:textId="77777777" w:rsidR="00237B50" w:rsidRDefault="00237B50">
      <w:pPr>
        <w:spacing w:after="0" w:line="240" w:lineRule="auto"/>
      </w:pPr>
    </w:p>
    <w:p w14:paraId="449DA073" w14:textId="77777777" w:rsidR="00237B50" w:rsidRDefault="00DD78D3">
      <w:pPr>
        <w:spacing w:before="120" w:after="120"/>
        <w:jc w:val="both"/>
        <w:rPr>
          <w:b/>
        </w:rPr>
      </w:pPr>
      <w:r>
        <w:rPr>
          <w:b/>
        </w:rPr>
        <w:t>Q8: Is a Survival Time timer needed for monitoring the Survival Time itself? If yes, please indicate the impact of this timer on the UE behavior (e.g.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189C613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E212774"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8F37884"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F631EAA" w14:textId="77777777" w:rsidR="00237B50" w:rsidRDefault="00DD78D3">
            <w:pPr>
              <w:spacing w:before="240"/>
              <w:jc w:val="both"/>
              <w:rPr>
                <w:b/>
              </w:rPr>
            </w:pPr>
            <w:r>
              <w:rPr>
                <w:b/>
              </w:rPr>
              <w:t>Comments</w:t>
            </w:r>
          </w:p>
        </w:tc>
      </w:tr>
      <w:tr w:rsidR="00237B50" w14:paraId="7A97E527" w14:textId="77777777" w:rsidTr="006D14AB">
        <w:tc>
          <w:tcPr>
            <w:tcW w:w="666" w:type="pct"/>
            <w:tcBorders>
              <w:top w:val="single" w:sz="4" w:space="0" w:color="auto"/>
            </w:tcBorders>
          </w:tcPr>
          <w:p w14:paraId="424B0FD7" w14:textId="77777777" w:rsidR="00237B50" w:rsidRDefault="00DD78D3">
            <w:pPr>
              <w:spacing w:after="0"/>
              <w:jc w:val="both"/>
            </w:pPr>
            <w:r>
              <w:t>Ericsson</w:t>
            </w:r>
          </w:p>
        </w:tc>
        <w:tc>
          <w:tcPr>
            <w:tcW w:w="499" w:type="pct"/>
            <w:tcBorders>
              <w:top w:val="single" w:sz="4" w:space="0" w:color="auto"/>
            </w:tcBorders>
          </w:tcPr>
          <w:p w14:paraId="54AB8B2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4069EDA" w14:textId="77777777" w:rsidR="00237B50" w:rsidRDefault="00DD78D3">
            <w:pPr>
              <w:spacing w:after="0"/>
              <w:jc w:val="both"/>
              <w:rPr>
                <w:lang w:eastAsia="zh-TW"/>
              </w:rPr>
            </w:pPr>
            <w:r>
              <w:rPr>
                <w:lang w:eastAsia="zh-TW"/>
              </w:rPr>
              <w:t xml:space="preserve">Per Q2 response, the gNB is in control of what to do when ST timer is started and expires </w:t>
            </w:r>
            <w:r>
              <w:rPr>
                <w:lang w:eastAsia="zh-TW"/>
              </w:rPr>
              <w:sym w:font="Wingdings" w:char="F0E0"/>
            </w:r>
            <w:r>
              <w:rPr>
                <w:lang w:eastAsia="zh-TW"/>
              </w:rPr>
              <w:t xml:space="preserve"> the UE does not need a new timer. We are not sure if there is any difference from the “Tx-side Timer” discussed in the subsection 3.1.1.3.1.</w:t>
            </w:r>
          </w:p>
          <w:p w14:paraId="1D08EDCF" w14:textId="77777777" w:rsidR="00EF6503" w:rsidRDefault="00EF6503">
            <w:pPr>
              <w:spacing w:after="0"/>
              <w:jc w:val="both"/>
              <w:rPr>
                <w:lang w:eastAsia="zh-TW"/>
              </w:rPr>
            </w:pPr>
            <w:r w:rsidRPr="007D5C9B">
              <w:rPr>
                <w:color w:val="002060"/>
                <w:lang w:eastAsia="zh-TW"/>
              </w:rPr>
              <w:t>[CATT] The “Tx-side Timer” discussed in the subsection 3.1.1.3.1. is for monitoring the “entering” into Survival “state”. Survival Time timer discussed here is for monitoring the “exit” out of Survival “state”. The “Tx-side Timer” starts the Survival Time timer and is proposed by some companies to be set to the PDB. The Survival Time timer should be set to the value provided in the TSCAI.</w:t>
            </w:r>
            <w:r>
              <w:rPr>
                <w:lang w:eastAsia="zh-TW"/>
              </w:rPr>
              <w:t xml:space="preserve"> </w:t>
            </w:r>
          </w:p>
        </w:tc>
      </w:tr>
      <w:tr w:rsidR="00237B50" w14:paraId="27AAA7CF" w14:textId="77777777" w:rsidTr="006D14AB">
        <w:tc>
          <w:tcPr>
            <w:tcW w:w="666" w:type="pct"/>
          </w:tcPr>
          <w:p w14:paraId="303F09E5" w14:textId="77777777" w:rsidR="00237B50" w:rsidRDefault="00DD78D3">
            <w:pPr>
              <w:spacing w:after="0"/>
              <w:jc w:val="both"/>
            </w:pPr>
            <w:r>
              <w:t>Samsung</w:t>
            </w:r>
          </w:p>
        </w:tc>
        <w:tc>
          <w:tcPr>
            <w:tcW w:w="499" w:type="pct"/>
          </w:tcPr>
          <w:p w14:paraId="7D6B726D" w14:textId="77777777" w:rsidR="00237B50" w:rsidRDefault="00DD78D3">
            <w:pPr>
              <w:spacing w:after="0"/>
              <w:jc w:val="both"/>
            </w:pPr>
            <w:r>
              <w:t>Yes</w:t>
            </w:r>
          </w:p>
        </w:tc>
        <w:tc>
          <w:tcPr>
            <w:tcW w:w="3835" w:type="pct"/>
          </w:tcPr>
          <w:p w14:paraId="1E11B071" w14:textId="77777777" w:rsidR="00237B50" w:rsidRDefault="00DD78D3">
            <w:pPr>
              <w:spacing w:after="0"/>
              <w:jc w:val="both"/>
            </w:pPr>
            <w:r>
              <w:t>We think that some action is always needed upon ST expiry, even if it is just to return to “normal” state. So yes we do need a timer.</w:t>
            </w:r>
          </w:p>
        </w:tc>
      </w:tr>
      <w:tr w:rsidR="00237B50" w14:paraId="3A592CB5" w14:textId="77777777" w:rsidTr="006D14AB">
        <w:tc>
          <w:tcPr>
            <w:tcW w:w="666" w:type="pct"/>
          </w:tcPr>
          <w:p w14:paraId="58F471F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34C5BCD2"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E989D3" w14:textId="77777777" w:rsidR="00237B50" w:rsidRDefault="00DD78D3">
            <w:pPr>
              <w:spacing w:after="0"/>
              <w:jc w:val="both"/>
              <w:rPr>
                <w:rFonts w:eastAsia="Malgun Gothic"/>
                <w:lang w:eastAsia="ko-KR"/>
              </w:rPr>
            </w:pPr>
            <w:r>
              <w:rPr>
                <w:rFonts w:eastAsia="Malgun Gothic" w:hint="eastAsia"/>
                <w:lang w:eastAsia="ko-KR"/>
              </w:rPr>
              <w:t>We share the concerns from Ericsson.</w:t>
            </w:r>
          </w:p>
        </w:tc>
      </w:tr>
      <w:tr w:rsidR="000C5860" w14:paraId="1CF0C1EA" w14:textId="77777777" w:rsidTr="006D14AB">
        <w:tc>
          <w:tcPr>
            <w:tcW w:w="666" w:type="pct"/>
          </w:tcPr>
          <w:p w14:paraId="0A14F96B" w14:textId="77777777" w:rsidR="000C5860" w:rsidRDefault="000C5860" w:rsidP="000C5860">
            <w:pPr>
              <w:spacing w:after="0"/>
              <w:jc w:val="both"/>
              <w:rPr>
                <w:rFonts w:eastAsiaTheme="minorEastAsia"/>
                <w:lang w:eastAsia="zh-CN"/>
              </w:rPr>
            </w:pPr>
            <w:r>
              <w:rPr>
                <w:rFonts w:eastAsia="宋体"/>
                <w:lang w:eastAsia="zh-CN"/>
              </w:rPr>
              <w:t>Intel</w:t>
            </w:r>
          </w:p>
        </w:tc>
        <w:tc>
          <w:tcPr>
            <w:tcW w:w="499" w:type="pct"/>
          </w:tcPr>
          <w:p w14:paraId="61B1334B" w14:textId="77777777" w:rsidR="000C5860" w:rsidRDefault="000C5860" w:rsidP="000C5860">
            <w:pPr>
              <w:spacing w:after="0"/>
              <w:jc w:val="both"/>
              <w:rPr>
                <w:rFonts w:eastAsiaTheme="minorEastAsia"/>
                <w:lang w:eastAsia="zh-CN"/>
              </w:rPr>
            </w:pPr>
            <w:r>
              <w:t>No</w:t>
            </w:r>
          </w:p>
        </w:tc>
        <w:tc>
          <w:tcPr>
            <w:tcW w:w="3835" w:type="pct"/>
          </w:tcPr>
          <w:p w14:paraId="6609B1A4" w14:textId="77777777" w:rsidR="000C5860" w:rsidRDefault="000C5860" w:rsidP="000C5860">
            <w:pPr>
              <w:spacing w:after="0"/>
              <w:jc w:val="both"/>
              <w:rPr>
                <w:rFonts w:eastAsiaTheme="minorEastAsia"/>
                <w:lang w:eastAsia="zh-CN"/>
              </w:rPr>
            </w:pPr>
            <w:r w:rsidRPr="00F6068E">
              <w:t xml:space="preserve">Once survival time has expired, the application shall go into down state. </w:t>
            </w:r>
            <w:r>
              <w:t>UE/gNB actions to ensure that survival time is not violated come before the expiry. We think that for such actions, the Tx side timer in 3.1.1.3.1 is sufficient. We don’t think this additional timer is needed.</w:t>
            </w:r>
          </w:p>
        </w:tc>
      </w:tr>
      <w:tr w:rsidR="000C5860" w14:paraId="3D91ADF4" w14:textId="77777777" w:rsidTr="006D14AB">
        <w:tc>
          <w:tcPr>
            <w:tcW w:w="666" w:type="pct"/>
          </w:tcPr>
          <w:p w14:paraId="5B4BDF9C" w14:textId="77777777" w:rsidR="000C5860" w:rsidRDefault="00807BD4" w:rsidP="000C5860">
            <w:pPr>
              <w:spacing w:after="0"/>
              <w:jc w:val="both"/>
              <w:rPr>
                <w:rFonts w:eastAsiaTheme="minorEastAsia"/>
                <w:lang w:eastAsia="zh-CN"/>
              </w:rPr>
            </w:pPr>
            <w:r>
              <w:rPr>
                <w:rFonts w:eastAsiaTheme="minorEastAsia"/>
                <w:lang w:eastAsia="zh-CN"/>
              </w:rPr>
              <w:t>MediaTek</w:t>
            </w:r>
          </w:p>
        </w:tc>
        <w:tc>
          <w:tcPr>
            <w:tcW w:w="499" w:type="pct"/>
          </w:tcPr>
          <w:p w14:paraId="08CE46F5" w14:textId="77777777" w:rsidR="000C5860" w:rsidRDefault="00807BD4" w:rsidP="000C5860">
            <w:pPr>
              <w:spacing w:after="0"/>
              <w:jc w:val="both"/>
              <w:rPr>
                <w:rFonts w:eastAsiaTheme="minorEastAsia"/>
                <w:lang w:eastAsia="zh-CN"/>
              </w:rPr>
            </w:pPr>
            <w:r>
              <w:rPr>
                <w:rFonts w:eastAsiaTheme="minorEastAsia"/>
                <w:lang w:eastAsia="zh-CN"/>
              </w:rPr>
              <w:t>No</w:t>
            </w:r>
          </w:p>
        </w:tc>
        <w:tc>
          <w:tcPr>
            <w:tcW w:w="3835" w:type="pct"/>
          </w:tcPr>
          <w:p w14:paraId="6C84CBF7" w14:textId="77777777" w:rsidR="000C5860" w:rsidRDefault="00807BD4" w:rsidP="000C5860">
            <w:pPr>
              <w:spacing w:after="0"/>
              <w:jc w:val="both"/>
              <w:rPr>
                <w:rFonts w:eastAsiaTheme="minorEastAsia"/>
                <w:lang w:eastAsia="zh-CN"/>
              </w:rPr>
            </w:pPr>
            <w:r>
              <w:rPr>
                <w:rFonts w:eastAsiaTheme="minorEastAsia"/>
                <w:lang w:eastAsia="zh-CN"/>
              </w:rPr>
              <w:t>We share the concerns from Ericsson.</w:t>
            </w:r>
          </w:p>
        </w:tc>
      </w:tr>
      <w:tr w:rsidR="00E434BB" w14:paraId="0A835DB5" w14:textId="77777777" w:rsidTr="006D14AB">
        <w:tc>
          <w:tcPr>
            <w:tcW w:w="666" w:type="pct"/>
            <w:tcBorders>
              <w:top w:val="single" w:sz="4" w:space="0" w:color="auto"/>
              <w:left w:val="single" w:sz="4" w:space="0" w:color="auto"/>
              <w:bottom w:val="single" w:sz="4" w:space="0" w:color="auto"/>
              <w:right w:val="single" w:sz="4" w:space="0" w:color="auto"/>
            </w:tcBorders>
          </w:tcPr>
          <w:p w14:paraId="18CB40C9"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48811C0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 xml:space="preserve">es </w:t>
            </w:r>
          </w:p>
        </w:tc>
        <w:tc>
          <w:tcPr>
            <w:tcW w:w="3835" w:type="pct"/>
            <w:tcBorders>
              <w:top w:val="single" w:sz="4" w:space="0" w:color="auto"/>
              <w:left w:val="single" w:sz="4" w:space="0" w:color="auto"/>
              <w:bottom w:val="single" w:sz="4" w:space="0" w:color="auto"/>
              <w:right w:val="single" w:sz="4" w:space="0" w:color="auto"/>
            </w:tcBorders>
          </w:tcPr>
          <w:p w14:paraId="1C1C736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D</w:t>
            </w:r>
            <w:r w:rsidRPr="00E434BB">
              <w:rPr>
                <w:rFonts w:eastAsiaTheme="minorEastAsia"/>
                <w:lang w:eastAsia="zh-CN"/>
              </w:rPr>
              <w:t>uring such ST timer is running, the UE improves its transmission reliability. When this timer expires, the UE returns to normal state. We prefer to have this timer to make UE behavior clear and predicable.</w:t>
            </w:r>
          </w:p>
        </w:tc>
      </w:tr>
      <w:tr w:rsidR="00E2773F" w14:paraId="510F8B56" w14:textId="77777777" w:rsidTr="006D14AB">
        <w:tc>
          <w:tcPr>
            <w:tcW w:w="666" w:type="pct"/>
          </w:tcPr>
          <w:p w14:paraId="6CAE99D4" w14:textId="77777777" w:rsidR="00E2773F" w:rsidRDefault="00E2773F" w:rsidP="000C5860">
            <w:pPr>
              <w:spacing w:after="0"/>
              <w:jc w:val="both"/>
              <w:rPr>
                <w:rFonts w:eastAsiaTheme="minorEastAsia"/>
                <w:lang w:eastAsia="zh-CN"/>
              </w:rPr>
            </w:pPr>
            <w:r>
              <w:t>CATT</w:t>
            </w:r>
          </w:p>
        </w:tc>
        <w:tc>
          <w:tcPr>
            <w:tcW w:w="499" w:type="pct"/>
          </w:tcPr>
          <w:p w14:paraId="0150593F" w14:textId="77777777" w:rsidR="00E2773F" w:rsidRDefault="00E2773F" w:rsidP="000C5860">
            <w:pPr>
              <w:spacing w:after="0"/>
              <w:jc w:val="both"/>
              <w:rPr>
                <w:rFonts w:eastAsiaTheme="minorEastAsia"/>
                <w:lang w:eastAsia="zh-CN"/>
              </w:rPr>
            </w:pPr>
            <w:r>
              <w:t>No</w:t>
            </w:r>
          </w:p>
        </w:tc>
        <w:tc>
          <w:tcPr>
            <w:tcW w:w="3835" w:type="pct"/>
          </w:tcPr>
          <w:p w14:paraId="027C89DA" w14:textId="77777777" w:rsidR="00E2773F" w:rsidRDefault="00E2773F" w:rsidP="00B5424A">
            <w:pPr>
              <w:spacing w:after="0"/>
              <w:jc w:val="both"/>
            </w:pPr>
            <w:r>
              <w:t>We fail to see how Survival Time timer expiry, meaning the application communication service is “down”, would impact the UE.</w:t>
            </w:r>
          </w:p>
          <w:p w14:paraId="7EC11A01" w14:textId="77777777" w:rsidR="00E2773F" w:rsidRDefault="00E2773F" w:rsidP="000C5860">
            <w:pPr>
              <w:spacing w:after="0"/>
              <w:jc w:val="both"/>
              <w:rPr>
                <w:rFonts w:eastAsiaTheme="minorEastAsia"/>
                <w:lang w:eastAsia="zh-CN"/>
              </w:rPr>
            </w:pPr>
            <w:r>
              <w:t>Also please find some above clarification to Ericsson.</w:t>
            </w:r>
          </w:p>
        </w:tc>
      </w:tr>
      <w:tr w:rsidR="00E2773F" w14:paraId="424FB14D" w14:textId="77777777" w:rsidTr="006D14AB">
        <w:tc>
          <w:tcPr>
            <w:tcW w:w="666" w:type="pct"/>
          </w:tcPr>
          <w:p w14:paraId="5C615435" w14:textId="77777777" w:rsidR="00E2773F" w:rsidRDefault="005C4BCF" w:rsidP="000C5860">
            <w:pPr>
              <w:spacing w:after="0"/>
              <w:jc w:val="both"/>
              <w:rPr>
                <w:rFonts w:eastAsiaTheme="minorEastAsia"/>
                <w:lang w:eastAsia="zh-CN"/>
              </w:rPr>
            </w:pPr>
            <w:r>
              <w:rPr>
                <w:rFonts w:eastAsiaTheme="minorEastAsia"/>
                <w:lang w:eastAsia="zh-CN"/>
              </w:rPr>
              <w:t>Nokia</w:t>
            </w:r>
          </w:p>
        </w:tc>
        <w:tc>
          <w:tcPr>
            <w:tcW w:w="499" w:type="pct"/>
          </w:tcPr>
          <w:p w14:paraId="1CE859A9" w14:textId="77777777" w:rsidR="00E2773F" w:rsidRDefault="005C4BCF" w:rsidP="000C5860">
            <w:pPr>
              <w:spacing w:after="0"/>
              <w:jc w:val="both"/>
              <w:rPr>
                <w:rFonts w:eastAsiaTheme="minorEastAsia"/>
                <w:lang w:eastAsia="zh-CN"/>
              </w:rPr>
            </w:pPr>
            <w:r>
              <w:rPr>
                <w:rFonts w:eastAsiaTheme="minorEastAsia"/>
                <w:lang w:eastAsia="zh-CN"/>
              </w:rPr>
              <w:t>No</w:t>
            </w:r>
          </w:p>
        </w:tc>
        <w:tc>
          <w:tcPr>
            <w:tcW w:w="3835" w:type="pct"/>
          </w:tcPr>
          <w:p w14:paraId="18C46B29" w14:textId="77777777" w:rsidR="00E2773F" w:rsidRDefault="005C4BCF" w:rsidP="000C5860">
            <w:pPr>
              <w:spacing w:after="0"/>
              <w:jc w:val="both"/>
              <w:rPr>
                <w:rFonts w:eastAsiaTheme="minorEastAsia"/>
                <w:lang w:eastAsia="zh-CN"/>
              </w:rPr>
            </w:pPr>
            <w:r>
              <w:rPr>
                <w:lang w:eastAsia="zh-TW"/>
              </w:rPr>
              <w:t>The motivation of such a timer is not clear. Eventually the UE can only use the resource allocated by the gNB anyway, so gNB can always ask the UE to fall back to normal state by e.g. deactivating some resources. Moreover, if the proactive trigger discussed in Q3 is applied, there is no need for such timer at all.</w:t>
            </w:r>
          </w:p>
        </w:tc>
      </w:tr>
      <w:tr w:rsidR="00016DE7" w14:paraId="40AC175E" w14:textId="77777777" w:rsidTr="006D14AB">
        <w:tc>
          <w:tcPr>
            <w:tcW w:w="666" w:type="pct"/>
          </w:tcPr>
          <w:p w14:paraId="0651B3AA"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07662853" w14:textId="77777777" w:rsidR="00016DE7" w:rsidRDefault="00016DE7" w:rsidP="00016DE7">
            <w:pPr>
              <w:spacing w:after="0"/>
              <w:jc w:val="both"/>
              <w:rPr>
                <w:rFonts w:eastAsiaTheme="minorEastAsia"/>
                <w:lang w:eastAsia="zh-CN"/>
              </w:rPr>
            </w:pPr>
          </w:p>
        </w:tc>
        <w:tc>
          <w:tcPr>
            <w:tcW w:w="3835" w:type="pct"/>
          </w:tcPr>
          <w:p w14:paraId="7525A807" w14:textId="77777777" w:rsidR="00016DE7" w:rsidRDefault="00016DE7" w:rsidP="00016DE7">
            <w:pPr>
              <w:spacing w:after="0"/>
              <w:jc w:val="both"/>
              <w:rPr>
                <w:lang w:eastAsia="zh-TW"/>
              </w:rPr>
            </w:pPr>
            <w:r>
              <w:rPr>
                <w:rFonts w:eastAsiaTheme="minorEastAsia"/>
                <w:lang w:eastAsia="zh-CN"/>
              </w:rPr>
              <w:t xml:space="preserve">Could be further discussed. Seems to be related to the Tx-side Timer option. </w:t>
            </w:r>
          </w:p>
        </w:tc>
      </w:tr>
      <w:tr w:rsidR="004C3C1C" w14:paraId="27F9222A" w14:textId="77777777" w:rsidTr="006D14AB">
        <w:tc>
          <w:tcPr>
            <w:tcW w:w="666" w:type="pct"/>
          </w:tcPr>
          <w:p w14:paraId="250950AF" w14:textId="77777777" w:rsidR="004C3C1C" w:rsidRDefault="004C3C1C" w:rsidP="004C3C1C">
            <w:pPr>
              <w:spacing w:after="0"/>
              <w:jc w:val="both"/>
              <w:rPr>
                <w:rFonts w:eastAsiaTheme="minorEastAsia"/>
                <w:lang w:eastAsia="zh-CN"/>
              </w:rPr>
            </w:pPr>
            <w:r>
              <w:rPr>
                <w:rFonts w:eastAsiaTheme="minorEastAsia"/>
                <w:lang w:eastAsia="zh-CN"/>
              </w:rPr>
              <w:t>Qualcomm</w:t>
            </w:r>
          </w:p>
        </w:tc>
        <w:tc>
          <w:tcPr>
            <w:tcW w:w="499" w:type="pct"/>
          </w:tcPr>
          <w:p w14:paraId="716913C0" w14:textId="77777777" w:rsidR="004C3C1C" w:rsidRDefault="004C3C1C" w:rsidP="004C3C1C">
            <w:pPr>
              <w:spacing w:after="0"/>
              <w:jc w:val="both"/>
              <w:rPr>
                <w:rFonts w:eastAsiaTheme="minorEastAsia"/>
                <w:lang w:eastAsia="zh-CN"/>
              </w:rPr>
            </w:pPr>
            <w:r>
              <w:rPr>
                <w:rFonts w:eastAsiaTheme="minorEastAsia"/>
                <w:lang w:eastAsia="zh-CN"/>
              </w:rPr>
              <w:t>No</w:t>
            </w:r>
          </w:p>
        </w:tc>
        <w:tc>
          <w:tcPr>
            <w:tcW w:w="3835" w:type="pct"/>
          </w:tcPr>
          <w:p w14:paraId="6727A635" w14:textId="77777777" w:rsidR="004C3C1C" w:rsidRDefault="004C3C1C" w:rsidP="004C3C1C">
            <w:pPr>
              <w:spacing w:after="0"/>
              <w:jc w:val="both"/>
              <w:rPr>
                <w:rFonts w:eastAsiaTheme="minorEastAsia"/>
                <w:lang w:eastAsia="zh-CN"/>
              </w:rPr>
            </w:pPr>
            <w:r>
              <w:rPr>
                <w:rFonts w:eastAsiaTheme="minorEastAsia"/>
                <w:lang w:eastAsia="zh-CN"/>
              </w:rPr>
              <w:t>UE increases reliability anyway upon survival state trigger irrespective of the specific timer reading. There is no specified behavior of UE upon ST expiry, so a timer is not needed there either. Thus, no Survival time timer is needed at the UE.</w:t>
            </w:r>
          </w:p>
          <w:p w14:paraId="77202A06" w14:textId="77777777" w:rsidR="004C3C1C" w:rsidRDefault="004C3C1C" w:rsidP="004C3C1C">
            <w:pPr>
              <w:spacing w:after="0"/>
              <w:jc w:val="both"/>
              <w:rPr>
                <w:rFonts w:eastAsiaTheme="minorEastAsia"/>
                <w:lang w:eastAsia="zh-CN"/>
              </w:rPr>
            </w:pPr>
            <w:r>
              <w:rPr>
                <w:rFonts w:eastAsiaTheme="minorEastAsia"/>
                <w:lang w:eastAsia="zh-CN"/>
              </w:rPr>
              <w:t xml:space="preserve">Again, at this point we </w:t>
            </w:r>
            <w:r w:rsidR="00A374C5">
              <w:rPr>
                <w:rFonts w:eastAsiaTheme="minorEastAsia"/>
                <w:lang w:eastAsia="zh-CN"/>
              </w:rPr>
              <w:t>are not clear how the associated complexity increase at the UE is justified.</w:t>
            </w:r>
          </w:p>
        </w:tc>
      </w:tr>
      <w:tr w:rsidR="00AB4637" w14:paraId="4917E127" w14:textId="77777777" w:rsidTr="006D14AB">
        <w:tc>
          <w:tcPr>
            <w:tcW w:w="666" w:type="pct"/>
          </w:tcPr>
          <w:p w14:paraId="1BA07403" w14:textId="77777777" w:rsidR="00AB4637" w:rsidRDefault="00AB4637" w:rsidP="004C3C1C">
            <w:pPr>
              <w:spacing w:after="0"/>
              <w:jc w:val="both"/>
              <w:rPr>
                <w:rFonts w:eastAsiaTheme="minorEastAsia"/>
                <w:lang w:eastAsia="zh-CN"/>
              </w:rPr>
            </w:pPr>
            <w:r>
              <w:rPr>
                <w:rFonts w:eastAsiaTheme="minorEastAsia"/>
                <w:lang w:eastAsia="zh-CN"/>
              </w:rPr>
              <w:t>Xiaomi</w:t>
            </w:r>
          </w:p>
        </w:tc>
        <w:tc>
          <w:tcPr>
            <w:tcW w:w="499" w:type="pct"/>
          </w:tcPr>
          <w:p w14:paraId="758F46E4" w14:textId="77777777" w:rsidR="00AB4637" w:rsidRDefault="00AB4637" w:rsidP="004C3C1C">
            <w:pPr>
              <w:spacing w:after="0"/>
              <w:jc w:val="both"/>
              <w:rPr>
                <w:rFonts w:eastAsiaTheme="minorEastAsia"/>
                <w:lang w:eastAsia="zh-CN"/>
              </w:rPr>
            </w:pPr>
          </w:p>
        </w:tc>
        <w:tc>
          <w:tcPr>
            <w:tcW w:w="3835" w:type="pct"/>
          </w:tcPr>
          <w:p w14:paraId="149F94B0" w14:textId="77777777" w:rsidR="00AB4637" w:rsidRDefault="00AB4637" w:rsidP="00766E00">
            <w:pPr>
              <w:spacing w:after="0"/>
              <w:jc w:val="both"/>
              <w:rPr>
                <w:rFonts w:eastAsiaTheme="minorEastAsia"/>
                <w:lang w:eastAsia="zh-CN"/>
              </w:rPr>
            </w:pPr>
            <w:r>
              <w:rPr>
                <w:rFonts w:eastAsiaTheme="minorEastAsia"/>
                <w:lang w:eastAsia="zh-CN"/>
              </w:rPr>
              <w:t xml:space="preserve">We are open for this discussion. </w:t>
            </w:r>
            <w:r w:rsidR="00766E00">
              <w:rPr>
                <w:rFonts w:eastAsiaTheme="minorEastAsia"/>
                <w:lang w:eastAsia="zh-CN"/>
              </w:rPr>
              <w:t>However,</w:t>
            </w:r>
            <w:r>
              <w:rPr>
                <w:rFonts w:eastAsiaTheme="minorEastAsia"/>
                <w:lang w:eastAsia="zh-CN"/>
              </w:rPr>
              <w:t xml:space="preserve"> we would like to firstly understand the use cases of the survival time, e.g. why this timer is needed and how to start/stop the timer and what the expected UE behaviors could be when the timer expires.</w:t>
            </w:r>
          </w:p>
        </w:tc>
      </w:tr>
      <w:tr w:rsidR="00461333" w14:paraId="54643035" w14:textId="77777777" w:rsidTr="006D14AB">
        <w:tc>
          <w:tcPr>
            <w:tcW w:w="666" w:type="pct"/>
          </w:tcPr>
          <w:p w14:paraId="34257E5E" w14:textId="77777777" w:rsidR="00461333" w:rsidRDefault="00461333"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14:paraId="1D6DB6E4" w14:textId="77777777" w:rsidR="00461333" w:rsidRDefault="00461333"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Pr>
          <w:p w14:paraId="150DFB08" w14:textId="77777777" w:rsidR="00461333" w:rsidRDefault="00461333" w:rsidP="008C09EE">
            <w:pPr>
              <w:spacing w:after="0"/>
              <w:jc w:val="both"/>
              <w:rPr>
                <w:rFonts w:eastAsiaTheme="minorEastAsia"/>
                <w:lang w:eastAsia="zh-CN"/>
              </w:rPr>
            </w:pPr>
            <w:bookmarkStart w:id="16" w:name="_Hlk71303840"/>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we want to have</w:t>
            </w:r>
            <w:r w:rsidRPr="00166661">
              <w:rPr>
                <w:rFonts w:eastAsiaTheme="minorEastAsia"/>
                <w:lang w:eastAsia="zh-CN"/>
              </w:rPr>
              <w:t xml:space="preserve"> a clear UE behavior. When ST timer is running, the UE choose a reliable transmission. When ST timer is stopped, UE choose a relaxed transmission. Note that ST </w:t>
            </w:r>
            <w:r w:rsidRPr="00166661">
              <w:rPr>
                <w:rFonts w:eastAsiaTheme="minorEastAsia"/>
                <w:lang w:eastAsia="zh-CN"/>
              </w:rPr>
              <w:lastRenderedPageBreak/>
              <w:t>timer may not be expired but stopped when e.g. one packet or PDCP SDU is successfully transmitted.</w:t>
            </w:r>
            <w:bookmarkEnd w:id="16"/>
          </w:p>
        </w:tc>
      </w:tr>
      <w:tr w:rsidR="006D14AB" w14:paraId="1CD15FCF" w14:textId="77777777" w:rsidTr="006D14AB">
        <w:tc>
          <w:tcPr>
            <w:tcW w:w="666" w:type="pct"/>
          </w:tcPr>
          <w:p w14:paraId="229A33FA" w14:textId="6BADB721" w:rsidR="006D14AB" w:rsidRPr="00461333" w:rsidRDefault="006D14AB" w:rsidP="006D14AB">
            <w:pPr>
              <w:spacing w:after="0"/>
              <w:jc w:val="both"/>
              <w:rPr>
                <w:rFonts w:eastAsiaTheme="minorEastAsia"/>
                <w:lang w:eastAsia="zh-CN"/>
              </w:rPr>
            </w:pPr>
            <w:r>
              <w:rPr>
                <w:rFonts w:eastAsiaTheme="minorEastAsia"/>
                <w:lang w:eastAsia="zh-CN"/>
              </w:rPr>
              <w:lastRenderedPageBreak/>
              <w:t>Futurewei</w:t>
            </w:r>
          </w:p>
        </w:tc>
        <w:tc>
          <w:tcPr>
            <w:tcW w:w="499" w:type="pct"/>
          </w:tcPr>
          <w:p w14:paraId="10C8C5AE" w14:textId="025755E4" w:rsidR="006D14AB" w:rsidRDefault="006D14AB" w:rsidP="006D14AB">
            <w:pPr>
              <w:spacing w:after="0"/>
              <w:jc w:val="both"/>
              <w:rPr>
                <w:rFonts w:eastAsiaTheme="minorEastAsia"/>
                <w:lang w:eastAsia="zh-CN"/>
              </w:rPr>
            </w:pPr>
            <w:r>
              <w:rPr>
                <w:rFonts w:eastAsiaTheme="minorEastAsia"/>
                <w:lang w:eastAsia="zh-CN"/>
              </w:rPr>
              <w:t>FFS</w:t>
            </w:r>
          </w:p>
        </w:tc>
        <w:tc>
          <w:tcPr>
            <w:tcW w:w="3835" w:type="pct"/>
          </w:tcPr>
          <w:p w14:paraId="01545F1C" w14:textId="2CF00F80" w:rsidR="006D14AB" w:rsidRDefault="006D14AB" w:rsidP="006D14AB">
            <w:pPr>
              <w:spacing w:after="0"/>
              <w:jc w:val="both"/>
              <w:rPr>
                <w:rFonts w:eastAsiaTheme="minorEastAsia"/>
                <w:lang w:eastAsia="zh-CN"/>
              </w:rPr>
            </w:pPr>
            <w:r>
              <w:rPr>
                <w:rFonts w:eastAsiaTheme="minorEastAsia"/>
                <w:lang w:eastAsia="zh-CN"/>
              </w:rPr>
              <w:t>It may depend on eventually how the survival time operation is handled. We can postpone this until the big picture is clearer.</w:t>
            </w:r>
          </w:p>
        </w:tc>
      </w:tr>
      <w:tr w:rsidR="005A42BF" w14:paraId="6593A166" w14:textId="77777777" w:rsidTr="006D14AB">
        <w:tc>
          <w:tcPr>
            <w:tcW w:w="666" w:type="pct"/>
          </w:tcPr>
          <w:p w14:paraId="5E47D173" w14:textId="422486FF" w:rsidR="005A42BF" w:rsidRDefault="005A42BF" w:rsidP="005A42BF">
            <w:pPr>
              <w:spacing w:after="0"/>
              <w:jc w:val="both"/>
              <w:rPr>
                <w:rFonts w:eastAsiaTheme="minorEastAsia"/>
                <w:lang w:eastAsia="zh-CN"/>
              </w:rPr>
            </w:pPr>
            <w:r>
              <w:rPr>
                <w:rFonts w:eastAsiaTheme="minorEastAsia" w:hint="eastAsia"/>
                <w:lang w:eastAsia="zh-CN"/>
              </w:rPr>
              <w:t>ZTE</w:t>
            </w:r>
          </w:p>
        </w:tc>
        <w:tc>
          <w:tcPr>
            <w:tcW w:w="499" w:type="pct"/>
          </w:tcPr>
          <w:p w14:paraId="043B2490" w14:textId="0E5BCC31" w:rsidR="005A42BF" w:rsidRDefault="005A42BF" w:rsidP="005A42BF">
            <w:pPr>
              <w:spacing w:after="0"/>
              <w:jc w:val="both"/>
              <w:rPr>
                <w:rFonts w:eastAsiaTheme="minorEastAsia"/>
                <w:lang w:eastAsia="zh-CN"/>
              </w:rPr>
            </w:pPr>
            <w:r>
              <w:rPr>
                <w:rFonts w:eastAsiaTheme="minorEastAsia" w:hint="eastAsia"/>
                <w:lang w:eastAsia="zh-CN"/>
              </w:rPr>
              <w:t>Yes</w:t>
            </w:r>
          </w:p>
        </w:tc>
        <w:tc>
          <w:tcPr>
            <w:tcW w:w="3835" w:type="pct"/>
          </w:tcPr>
          <w:p w14:paraId="7C17DAD2" w14:textId="77777777" w:rsidR="005A42BF" w:rsidRDefault="005A42BF" w:rsidP="005A42BF">
            <w:pPr>
              <w:tabs>
                <w:tab w:val="left" w:pos="2677"/>
              </w:tabs>
              <w:spacing w:afterLines="30" w:after="72"/>
              <w:jc w:val="both"/>
              <w:rPr>
                <w:rFonts w:eastAsiaTheme="minorEastAsia"/>
                <w:lang w:eastAsia="zh-CN"/>
              </w:rPr>
            </w:pPr>
            <w:r>
              <w:rPr>
                <w:rFonts w:eastAsiaTheme="minorEastAsia"/>
                <w:lang w:eastAsia="zh-CN"/>
              </w:rPr>
              <w:t xml:space="preserve">Generally we have sympathy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CATT</w:t>
            </w:r>
            <w:r>
              <w:rPr>
                <w:rFonts w:eastAsiaTheme="minorEastAsia"/>
                <w:lang w:eastAsia="zh-CN"/>
              </w:rPr>
              <w:t xml:space="preserve">’s </w:t>
            </w:r>
            <w:r>
              <w:rPr>
                <w:rFonts w:eastAsiaTheme="minorEastAsia" w:hint="eastAsia"/>
                <w:lang w:eastAsia="zh-CN"/>
              </w:rPr>
              <w:t>explanation</w:t>
            </w:r>
            <w:r>
              <w:rPr>
                <w:rFonts w:eastAsiaTheme="minorEastAsia"/>
                <w:lang w:eastAsia="zh-CN"/>
              </w:rPr>
              <w:t xml:space="preserve"> on intention of “Tx-side Timer” and “Survival Time timer” as response to Ericsson. More specifically:</w:t>
            </w:r>
          </w:p>
          <w:p w14:paraId="3A32B7D4" w14:textId="77777777" w:rsidR="005A42BF" w:rsidRDefault="005A42BF" w:rsidP="000A3DEF">
            <w:pPr>
              <w:pStyle w:val="af6"/>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The Survival Time timer is started upon </w:t>
            </w:r>
            <w:r>
              <w:rPr>
                <w:rFonts w:eastAsiaTheme="minorEastAsia" w:hint="eastAsia"/>
                <w:lang w:eastAsia="zh-CN"/>
              </w:rPr>
              <w:t>expiration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the “Tx-side Timer”, e.g., when entering ST state.</w:t>
            </w:r>
          </w:p>
          <w:p w14:paraId="46C31E80" w14:textId="77777777" w:rsidR="005A42BF" w:rsidRDefault="005A42BF" w:rsidP="000A3DEF">
            <w:pPr>
              <w:pStyle w:val="af6"/>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the less stringent cases other than the most stringent case, </w:t>
            </w:r>
            <w:r>
              <w:rPr>
                <w:rFonts w:eastAsiaTheme="minorEastAsia" w:hint="eastAsia"/>
                <w:lang w:eastAsia="zh-CN"/>
              </w:rPr>
              <w:t>ONLY</w:t>
            </w:r>
            <w:r>
              <w:rPr>
                <w:rFonts w:eastAsiaTheme="minorEastAsia"/>
                <w:lang w:eastAsia="zh-CN"/>
              </w:rPr>
              <w:t xml:space="preserve"> upon </w:t>
            </w:r>
            <w:r>
              <w:rPr>
                <w:rFonts w:eastAsiaTheme="minorEastAsia" w:hint="eastAsia"/>
                <w:lang w:eastAsia="zh-CN"/>
              </w:rPr>
              <w:t>expiration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he Survival Time timer, UE </w:t>
            </w:r>
            <w:r>
              <w:rPr>
                <w:rFonts w:eastAsiaTheme="minorEastAsia" w:hint="eastAsia"/>
                <w:lang w:eastAsia="zh-CN"/>
              </w:rPr>
              <w:t>can</w:t>
            </w:r>
            <w:r>
              <w:rPr>
                <w:rFonts w:eastAsiaTheme="minorEastAsia"/>
                <w:lang w:eastAsia="zh-CN"/>
              </w:rPr>
              <w:t xml:space="preserve"> autonomously activates </w:t>
            </w:r>
            <w:r>
              <w:rPr>
                <w:rFonts w:eastAsiaTheme="minorEastAsia" w:hint="eastAsia"/>
                <w:lang w:eastAsia="zh-CN"/>
              </w:rPr>
              <w:t>PDCP</w:t>
            </w:r>
            <w:r>
              <w:rPr>
                <w:rFonts w:eastAsiaTheme="minorEastAsia"/>
                <w:lang w:eastAsia="zh-CN"/>
              </w:rPr>
              <w:t xml:space="preserve"> </w:t>
            </w:r>
            <w:r>
              <w:rPr>
                <w:rFonts w:eastAsiaTheme="minorEastAsia" w:hint="eastAsia"/>
                <w:lang w:eastAsia="zh-CN"/>
              </w:rPr>
              <w:t>du</w:t>
            </w:r>
            <w:r>
              <w:rPr>
                <w:rFonts w:eastAsiaTheme="minorEastAsia"/>
                <w:lang w:eastAsia="zh-CN"/>
              </w:rPr>
              <w:t>plication. A</w:t>
            </w:r>
            <w:r>
              <w:rPr>
                <w:rFonts w:eastAsiaTheme="minorEastAsia" w:hint="eastAsia"/>
                <w:lang w:eastAsia="zh-CN"/>
              </w:rPr>
              <w:t>s</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Q</w:t>
            </w:r>
            <w:r>
              <w:rPr>
                <w:rFonts w:eastAsiaTheme="minorEastAsia"/>
                <w:lang w:eastAsia="zh-CN"/>
              </w:rPr>
              <w:t>6</w:t>
            </w:r>
            <w:r>
              <w:rPr>
                <w:rFonts w:eastAsiaTheme="minorEastAsia" w:hint="eastAsia"/>
                <w:lang w:eastAsia="zh-CN"/>
              </w:rPr>
              <w:t>,</w:t>
            </w:r>
            <w:r>
              <w:rPr>
                <w:rFonts w:eastAsiaTheme="minorEastAsia"/>
                <w:lang w:eastAsia="zh-CN"/>
              </w:rPr>
              <w:t xml:space="preserve"> such process can avoid too early activation of PDCP duplication since a bit more transmission failures can still be tolerated. </w:t>
            </w:r>
          </w:p>
          <w:p w14:paraId="4675F036" w14:textId="77777777" w:rsidR="005A42BF" w:rsidRDefault="005A42BF" w:rsidP="000A3DEF">
            <w:pPr>
              <w:pStyle w:val="af6"/>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the most stringent case, the start of Survival Time timer can also </w:t>
            </w:r>
            <w:r>
              <w:rPr>
                <w:rFonts w:eastAsiaTheme="minorEastAsia" w:hint="eastAsia"/>
                <w:lang w:eastAsia="zh-CN"/>
              </w:rPr>
              <w:t>immediately</w:t>
            </w:r>
            <w:r>
              <w:rPr>
                <w:rFonts w:eastAsiaTheme="minorEastAsia"/>
                <w:lang w:eastAsia="zh-CN"/>
              </w:rPr>
              <w:t xml:space="preserve"> trigger reliability enhancement for the subsequent link transmission, e.g., activating PDCP duplication. In this case, the Survival Time timer can be killed just after activation of PDCP duplication (this is just to keep </w:t>
            </w:r>
            <w:r>
              <w:rPr>
                <w:rFonts w:eastAsiaTheme="minorEastAsia" w:hint="eastAsia"/>
                <w:lang w:eastAsia="zh-CN"/>
              </w:rPr>
              <w:t>common</w:t>
            </w:r>
            <w:r>
              <w:rPr>
                <w:rFonts w:eastAsiaTheme="minorEastAsia"/>
                <w:lang w:eastAsia="zh-CN"/>
              </w:rPr>
              <w:t xml:space="preserve"> process for all the cases as much as possible. Another possible way may be not to start Survival Time timer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case</w:t>
            </w:r>
            <w:r>
              <w:rPr>
                <w:rFonts w:eastAsiaTheme="minorEastAsia"/>
                <w:lang w:eastAsia="zh-CN"/>
              </w:rPr>
              <w:t>).</w:t>
            </w:r>
          </w:p>
          <w:p w14:paraId="358D2E0C" w14:textId="77777777" w:rsidR="005A42BF" w:rsidRDefault="005A42BF" w:rsidP="000A3DEF">
            <w:pPr>
              <w:pStyle w:val="af6"/>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In order to coordinate with higher layer requirement on survival time, we assume the Survival Time timer here should be less than the value provided in the TSCAI;</w:t>
            </w:r>
          </w:p>
          <w:p w14:paraId="042C4174" w14:textId="77777777" w:rsidR="005A42BF" w:rsidRDefault="005A42BF" w:rsidP="000A3DEF">
            <w:pPr>
              <w:pStyle w:val="af6"/>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Survival Time timer needs to be reset upon successfully packet transmission. That means the UE can “exit” out of ST state.</w:t>
            </w:r>
          </w:p>
          <w:p w14:paraId="2148FBFA" w14:textId="77777777" w:rsidR="005A42BF" w:rsidRDefault="005A42BF" w:rsidP="005A42BF">
            <w:pPr>
              <w:spacing w:after="0"/>
              <w:jc w:val="both"/>
              <w:rPr>
                <w:rFonts w:eastAsiaTheme="minorEastAsia"/>
                <w:lang w:eastAsia="zh-CN"/>
              </w:rPr>
            </w:pPr>
          </w:p>
          <w:p w14:paraId="6BF65E7C" w14:textId="1103A117" w:rsidR="005A42BF" w:rsidRDefault="005A42BF" w:rsidP="00552393">
            <w:pPr>
              <w:spacing w:after="0"/>
              <w:jc w:val="both"/>
              <w:rPr>
                <w:rFonts w:eastAsiaTheme="minorEastAsia"/>
                <w:lang w:eastAsia="zh-CN"/>
              </w:rPr>
            </w:pPr>
            <w:r>
              <w:rPr>
                <w:rFonts w:eastAsiaTheme="minorEastAsia"/>
                <w:lang w:eastAsia="zh-CN"/>
              </w:rPr>
              <w:t>Here a related scenario may need further consideration, e.g., even PDCP duplication is activated, it’s still possible that all the packet transmissions equal to the value in T</w:t>
            </w:r>
            <w:r w:rsidR="00552393">
              <w:rPr>
                <w:rFonts w:eastAsiaTheme="minorEastAsia"/>
                <w:lang w:eastAsia="zh-CN"/>
              </w:rPr>
              <w:t>S</w:t>
            </w:r>
            <w:r>
              <w:rPr>
                <w:rFonts w:eastAsiaTheme="minorEastAsia"/>
                <w:lang w:eastAsia="zh-CN"/>
              </w:rPr>
              <w:t xml:space="preserve">CAI are failed. We assume UE can have an overall statistic to identify this scenario, e.g., it may also rely on this Survival Time timer or some other way. Upon identification of such scenario, UE may be able to take some action, </w:t>
            </w:r>
            <w:r w:rsidR="000A3DEF">
              <w:rPr>
                <w:rFonts w:eastAsiaTheme="minorEastAsia"/>
                <w:lang w:eastAsia="zh-CN"/>
              </w:rPr>
              <w:t>e.g.</w:t>
            </w:r>
            <w:r>
              <w:rPr>
                <w:rFonts w:eastAsiaTheme="minorEastAsia"/>
                <w:lang w:eastAsia="zh-CN"/>
              </w:rPr>
              <w:t>, handover to other cell or report something to the network.</w:t>
            </w:r>
          </w:p>
        </w:tc>
      </w:tr>
    </w:tbl>
    <w:p w14:paraId="2755493D" w14:textId="77777777" w:rsidR="00237B50" w:rsidRDefault="00237B50">
      <w:pPr>
        <w:pStyle w:val="a0"/>
      </w:pPr>
    </w:p>
    <w:p w14:paraId="0DE7819E" w14:textId="77777777" w:rsidR="00237B50" w:rsidRDefault="00DD78D3">
      <w:pPr>
        <w:pStyle w:val="4"/>
        <w:ind w:left="1310" w:hanging="1310"/>
        <w:rPr>
          <w:rFonts w:ascii="Arial" w:hAnsi="Arial" w:cs="Arial"/>
          <w:sz w:val="20"/>
          <w:szCs w:val="20"/>
        </w:rPr>
      </w:pPr>
      <w:r>
        <w:rPr>
          <w:rFonts w:ascii="Arial" w:hAnsi="Arial" w:cs="Arial"/>
          <w:sz w:val="20"/>
          <w:szCs w:val="20"/>
        </w:rPr>
        <w:t>Return to normal state</w:t>
      </w:r>
    </w:p>
    <w:p w14:paraId="05643B11" w14:textId="77777777" w:rsidR="00237B50" w:rsidRDefault="00DD78D3">
      <w:pPr>
        <w:spacing w:after="0" w:line="240" w:lineRule="auto"/>
        <w:jc w:val="both"/>
      </w:pPr>
      <w:r>
        <w:t xml:space="preserve">Once a UE is in Survival Time, </w:t>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_Ref69893705 \r \h  \* MERGEFORMAT </w:instrText>
      </w:r>
      <w:r w:rsidR="00250950">
        <w:fldChar w:fldCharType="separate"/>
      </w:r>
      <w:r>
        <w:t>[17]</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suggest that it autonomously returns to normal state (default reliability) when indicated that one (or more) transmission(s) succeeded. However, it is expected that those companies that consider that Survival Time trigger should all be left to gNB implementation would also assume it is under gNB responsibility to decrease the link reliability when it is appropriate to do so. Moreover, given it might be considered less time critical as for entering Survival Time, even with a UE-based Survival Time trigger, one could consider that the relaxing of the UL transmission reliability can be left under gNB control.</w:t>
      </w:r>
    </w:p>
    <w:p w14:paraId="713AC0E5" w14:textId="77777777" w:rsidR="00237B50" w:rsidRDefault="00DD78D3">
      <w:pPr>
        <w:spacing w:before="120" w:after="120"/>
        <w:jc w:val="both"/>
        <w:rPr>
          <w:b/>
        </w:rPr>
      </w:pPr>
      <w:r>
        <w:rPr>
          <w:b/>
        </w:rPr>
        <w:t>Q9: Should UE autonomously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03050535"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7606FED9"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56BB16A" w14:textId="77777777" w:rsidR="00237B50" w:rsidRDefault="00DD78D3">
            <w:pPr>
              <w:spacing w:before="240"/>
              <w:jc w:val="both"/>
              <w:rPr>
                <w:b/>
              </w:rPr>
            </w:pPr>
            <w:r>
              <w:rPr>
                <w:b/>
              </w:rPr>
              <w:t>UE/NW</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F81D640" w14:textId="77777777" w:rsidR="00237B50" w:rsidRDefault="00DD78D3">
            <w:pPr>
              <w:spacing w:before="240"/>
              <w:jc w:val="both"/>
              <w:rPr>
                <w:b/>
              </w:rPr>
            </w:pPr>
            <w:r>
              <w:rPr>
                <w:b/>
              </w:rPr>
              <w:t>Comments</w:t>
            </w:r>
          </w:p>
        </w:tc>
      </w:tr>
      <w:tr w:rsidR="00237B50" w14:paraId="4E211260" w14:textId="77777777" w:rsidTr="006D14AB">
        <w:tc>
          <w:tcPr>
            <w:tcW w:w="666" w:type="pct"/>
            <w:tcBorders>
              <w:top w:val="single" w:sz="4" w:space="0" w:color="auto"/>
            </w:tcBorders>
          </w:tcPr>
          <w:p w14:paraId="72A57F51" w14:textId="77777777" w:rsidR="00237B50" w:rsidRDefault="00DD78D3">
            <w:pPr>
              <w:spacing w:after="0"/>
              <w:jc w:val="both"/>
            </w:pPr>
            <w:r>
              <w:t>Ericsson</w:t>
            </w:r>
          </w:p>
        </w:tc>
        <w:tc>
          <w:tcPr>
            <w:tcW w:w="626" w:type="pct"/>
            <w:tcBorders>
              <w:top w:val="single" w:sz="4" w:space="0" w:color="auto"/>
            </w:tcBorders>
          </w:tcPr>
          <w:p w14:paraId="5212480E" w14:textId="77777777" w:rsidR="00237B50" w:rsidRDefault="00DD78D3">
            <w:pPr>
              <w:spacing w:after="0"/>
              <w:jc w:val="both"/>
              <w:rPr>
                <w:lang w:eastAsia="zh-TW"/>
              </w:rPr>
            </w:pPr>
            <w:r>
              <w:rPr>
                <w:lang w:eastAsia="zh-TW"/>
              </w:rPr>
              <w:t>NW</w:t>
            </w:r>
          </w:p>
        </w:tc>
        <w:tc>
          <w:tcPr>
            <w:tcW w:w="3708" w:type="pct"/>
            <w:tcBorders>
              <w:top w:val="single" w:sz="4" w:space="0" w:color="auto"/>
            </w:tcBorders>
          </w:tcPr>
          <w:p w14:paraId="226314C8" w14:textId="77777777" w:rsidR="00237B50" w:rsidRDefault="00DD78D3">
            <w:pPr>
              <w:spacing w:after="0"/>
              <w:jc w:val="both"/>
              <w:rPr>
                <w:lang w:eastAsia="zh-TW"/>
              </w:rPr>
            </w:pPr>
            <w:r>
              <w:rPr>
                <w:lang w:eastAsia="zh-TW"/>
              </w:rPr>
              <w:t xml:space="preserve">It is indeed less time critical to exit the survival time and can be left for network control. </w:t>
            </w:r>
          </w:p>
        </w:tc>
      </w:tr>
      <w:tr w:rsidR="00237B50" w14:paraId="44368016" w14:textId="77777777" w:rsidTr="006D14AB">
        <w:tc>
          <w:tcPr>
            <w:tcW w:w="666" w:type="pct"/>
          </w:tcPr>
          <w:p w14:paraId="65CABEEB" w14:textId="77777777" w:rsidR="00237B50" w:rsidRDefault="00DD78D3">
            <w:pPr>
              <w:spacing w:after="0"/>
              <w:jc w:val="both"/>
            </w:pPr>
            <w:r>
              <w:t>Samsung</w:t>
            </w:r>
          </w:p>
        </w:tc>
        <w:tc>
          <w:tcPr>
            <w:tcW w:w="626" w:type="pct"/>
          </w:tcPr>
          <w:p w14:paraId="2E0B399B" w14:textId="77777777" w:rsidR="00237B50" w:rsidRDefault="00DD78D3">
            <w:pPr>
              <w:spacing w:after="0"/>
              <w:jc w:val="both"/>
            </w:pPr>
            <w:r>
              <w:t>Both</w:t>
            </w:r>
          </w:p>
        </w:tc>
        <w:tc>
          <w:tcPr>
            <w:tcW w:w="3708" w:type="pct"/>
          </w:tcPr>
          <w:p w14:paraId="7FADA8ED" w14:textId="77777777" w:rsidR="00237B50" w:rsidRDefault="00DD78D3">
            <w:pPr>
              <w:spacing w:after="0"/>
              <w:jc w:val="both"/>
            </w:pPr>
            <w:r>
              <w:t xml:space="preserve">Both of the options could be considered – they are not mutually exclusive and can co-exist with appropriate configuration. E.g, assuming the Tx timer </w:t>
            </w:r>
            <w:r>
              <w:lastRenderedPageBreak/>
              <w:t>solution is adopted, ST state could be exited (in some scenarios) even before the timer has lapsed, for instance based on receiving signaling from the NW.</w:t>
            </w:r>
          </w:p>
        </w:tc>
      </w:tr>
      <w:tr w:rsidR="00237B50" w14:paraId="730C7327" w14:textId="77777777" w:rsidTr="006D14AB">
        <w:tc>
          <w:tcPr>
            <w:tcW w:w="666" w:type="pct"/>
          </w:tcPr>
          <w:p w14:paraId="79DCACB9" w14:textId="77777777" w:rsidR="00237B50" w:rsidRDefault="00DD78D3">
            <w:pPr>
              <w:spacing w:after="0"/>
              <w:jc w:val="both"/>
              <w:rPr>
                <w:rFonts w:eastAsia="Malgun Gothic"/>
                <w:lang w:eastAsia="ko-KR"/>
              </w:rPr>
            </w:pPr>
            <w:r>
              <w:rPr>
                <w:rFonts w:eastAsia="Malgun Gothic" w:hint="eastAsia"/>
                <w:lang w:eastAsia="ko-KR"/>
              </w:rPr>
              <w:lastRenderedPageBreak/>
              <w:t>LG</w:t>
            </w:r>
          </w:p>
        </w:tc>
        <w:tc>
          <w:tcPr>
            <w:tcW w:w="626" w:type="pct"/>
          </w:tcPr>
          <w:p w14:paraId="21DB2228" w14:textId="77777777" w:rsidR="00237B50" w:rsidRDefault="00DD78D3">
            <w:pPr>
              <w:spacing w:after="0"/>
              <w:jc w:val="both"/>
              <w:rPr>
                <w:rFonts w:eastAsia="Malgun Gothic"/>
                <w:lang w:eastAsia="ko-KR"/>
              </w:rPr>
            </w:pPr>
            <w:r>
              <w:rPr>
                <w:rFonts w:eastAsia="Malgun Gothic" w:hint="eastAsia"/>
                <w:lang w:eastAsia="ko-KR"/>
              </w:rPr>
              <w:t>NW</w:t>
            </w:r>
          </w:p>
        </w:tc>
        <w:tc>
          <w:tcPr>
            <w:tcW w:w="3708" w:type="pct"/>
          </w:tcPr>
          <w:p w14:paraId="6EBA1033" w14:textId="77777777" w:rsidR="00237B50" w:rsidRDefault="00237B50">
            <w:pPr>
              <w:spacing w:after="0"/>
              <w:jc w:val="both"/>
            </w:pPr>
          </w:p>
        </w:tc>
      </w:tr>
      <w:tr w:rsidR="000F6325" w14:paraId="770437E9" w14:textId="77777777" w:rsidTr="006D14AB">
        <w:tc>
          <w:tcPr>
            <w:tcW w:w="666" w:type="pct"/>
          </w:tcPr>
          <w:p w14:paraId="3FAA9E79" w14:textId="77777777" w:rsidR="000F6325" w:rsidRDefault="000F6325" w:rsidP="000F6325">
            <w:pPr>
              <w:spacing w:after="0"/>
              <w:jc w:val="both"/>
              <w:rPr>
                <w:rFonts w:eastAsiaTheme="minorEastAsia"/>
                <w:lang w:eastAsia="zh-CN"/>
              </w:rPr>
            </w:pPr>
            <w:r>
              <w:rPr>
                <w:rFonts w:eastAsia="宋体"/>
                <w:lang w:eastAsia="zh-CN"/>
              </w:rPr>
              <w:t>Intel</w:t>
            </w:r>
          </w:p>
        </w:tc>
        <w:tc>
          <w:tcPr>
            <w:tcW w:w="626" w:type="pct"/>
          </w:tcPr>
          <w:p w14:paraId="0F8E52D0" w14:textId="77777777" w:rsidR="000F6325" w:rsidRDefault="000F6325" w:rsidP="000F6325">
            <w:pPr>
              <w:spacing w:after="0"/>
              <w:jc w:val="both"/>
              <w:rPr>
                <w:rFonts w:eastAsiaTheme="minorEastAsia"/>
                <w:lang w:eastAsia="zh-CN"/>
              </w:rPr>
            </w:pPr>
            <w:r>
              <w:t>See comment</w:t>
            </w:r>
          </w:p>
        </w:tc>
        <w:tc>
          <w:tcPr>
            <w:tcW w:w="3708" w:type="pct"/>
          </w:tcPr>
          <w:p w14:paraId="620BBAA5" w14:textId="77777777" w:rsidR="000F6325" w:rsidRDefault="000F6325" w:rsidP="000F6325">
            <w:pPr>
              <w:spacing w:after="0"/>
              <w:jc w:val="both"/>
              <w:rPr>
                <w:rFonts w:eastAsiaTheme="minorEastAsia"/>
                <w:lang w:eastAsia="zh-CN"/>
              </w:rPr>
            </w:pPr>
            <w:r w:rsidRPr="00E22CA8">
              <w:t>We think some statistical evaluation is required to ascertain what can qualify as a return to normal condition. For now, we can assume that return to normal state may be autonomously triggered by UE based on preconfiguration or be network controlled</w:t>
            </w:r>
            <w:r>
              <w:t>, however, this needs further discussion and analysis in RAN2</w:t>
            </w:r>
          </w:p>
        </w:tc>
      </w:tr>
      <w:tr w:rsidR="000F6325" w14:paraId="16F91626" w14:textId="77777777" w:rsidTr="006D14AB">
        <w:tc>
          <w:tcPr>
            <w:tcW w:w="666" w:type="pct"/>
          </w:tcPr>
          <w:p w14:paraId="77E1DC07" w14:textId="77777777" w:rsidR="000F6325" w:rsidRDefault="00807BD4" w:rsidP="000F6325">
            <w:pPr>
              <w:spacing w:after="0"/>
              <w:jc w:val="both"/>
              <w:rPr>
                <w:rFonts w:eastAsiaTheme="minorEastAsia"/>
                <w:lang w:eastAsia="zh-CN"/>
              </w:rPr>
            </w:pPr>
            <w:r>
              <w:rPr>
                <w:rFonts w:eastAsiaTheme="minorEastAsia"/>
                <w:lang w:eastAsia="zh-CN"/>
              </w:rPr>
              <w:t>MediaTek</w:t>
            </w:r>
          </w:p>
        </w:tc>
        <w:tc>
          <w:tcPr>
            <w:tcW w:w="626" w:type="pct"/>
          </w:tcPr>
          <w:p w14:paraId="2EC2F872" w14:textId="77777777" w:rsidR="000F6325" w:rsidRDefault="00807BD4" w:rsidP="000F6325">
            <w:pPr>
              <w:spacing w:after="0"/>
              <w:jc w:val="both"/>
              <w:rPr>
                <w:rFonts w:eastAsiaTheme="minorEastAsia"/>
                <w:lang w:eastAsia="zh-CN"/>
              </w:rPr>
            </w:pPr>
            <w:r>
              <w:rPr>
                <w:rFonts w:eastAsiaTheme="minorEastAsia"/>
                <w:lang w:eastAsia="zh-CN"/>
              </w:rPr>
              <w:t>NW</w:t>
            </w:r>
          </w:p>
        </w:tc>
        <w:tc>
          <w:tcPr>
            <w:tcW w:w="3708" w:type="pct"/>
          </w:tcPr>
          <w:p w14:paraId="08C209A8" w14:textId="77777777" w:rsidR="000F6325" w:rsidRDefault="00807BD4" w:rsidP="000F6325">
            <w:pPr>
              <w:spacing w:after="0"/>
              <w:jc w:val="both"/>
              <w:rPr>
                <w:rFonts w:eastAsiaTheme="minorEastAsia"/>
                <w:lang w:eastAsia="zh-CN"/>
              </w:rPr>
            </w:pPr>
            <w:r>
              <w:rPr>
                <w:rFonts w:eastAsiaTheme="minorEastAsia"/>
                <w:lang w:eastAsia="zh-CN"/>
              </w:rPr>
              <w:t>This should be left to NW implementation</w:t>
            </w:r>
          </w:p>
        </w:tc>
      </w:tr>
      <w:tr w:rsidR="00E434BB" w14:paraId="7246C52F" w14:textId="77777777" w:rsidTr="006D14AB">
        <w:tc>
          <w:tcPr>
            <w:tcW w:w="666" w:type="pct"/>
            <w:tcBorders>
              <w:top w:val="single" w:sz="4" w:space="0" w:color="auto"/>
              <w:left w:val="single" w:sz="4" w:space="0" w:color="auto"/>
              <w:bottom w:val="single" w:sz="4" w:space="0" w:color="auto"/>
              <w:right w:val="single" w:sz="4" w:space="0" w:color="auto"/>
            </w:tcBorders>
          </w:tcPr>
          <w:p w14:paraId="6CD37868"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Huawei, HiSilicon</w:t>
            </w:r>
          </w:p>
        </w:tc>
        <w:tc>
          <w:tcPr>
            <w:tcW w:w="626" w:type="pct"/>
            <w:tcBorders>
              <w:top w:val="single" w:sz="4" w:space="0" w:color="auto"/>
              <w:left w:val="single" w:sz="4" w:space="0" w:color="auto"/>
              <w:bottom w:val="single" w:sz="4" w:space="0" w:color="auto"/>
              <w:right w:val="single" w:sz="4" w:space="0" w:color="auto"/>
            </w:tcBorders>
          </w:tcPr>
          <w:p w14:paraId="07BF2E5D"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U</w:t>
            </w:r>
            <w:r w:rsidRPr="00E434BB">
              <w:rPr>
                <w:rFonts w:eastAsiaTheme="minorEastAsia"/>
                <w:lang w:eastAsia="zh-CN"/>
              </w:rPr>
              <w:t>E</w:t>
            </w:r>
          </w:p>
        </w:tc>
        <w:tc>
          <w:tcPr>
            <w:tcW w:w="3708" w:type="pct"/>
            <w:tcBorders>
              <w:top w:val="single" w:sz="4" w:space="0" w:color="auto"/>
              <w:left w:val="single" w:sz="4" w:space="0" w:color="auto"/>
              <w:bottom w:val="single" w:sz="4" w:space="0" w:color="auto"/>
              <w:right w:val="single" w:sz="4" w:space="0" w:color="auto"/>
            </w:tcBorders>
          </w:tcPr>
          <w:p w14:paraId="4C624D92"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As in previous question, the ST timer can be maintained by the UE to control when the UE shall return to normal state.</w:t>
            </w:r>
          </w:p>
        </w:tc>
      </w:tr>
      <w:tr w:rsidR="00E2773F" w14:paraId="4C757084" w14:textId="77777777" w:rsidTr="006D14AB">
        <w:tc>
          <w:tcPr>
            <w:tcW w:w="666" w:type="pct"/>
          </w:tcPr>
          <w:p w14:paraId="2007928A" w14:textId="77777777" w:rsidR="00E2773F" w:rsidRDefault="00E2773F" w:rsidP="000F6325">
            <w:pPr>
              <w:spacing w:after="0"/>
              <w:jc w:val="both"/>
              <w:rPr>
                <w:rFonts w:eastAsiaTheme="minorEastAsia"/>
                <w:lang w:eastAsia="zh-CN"/>
              </w:rPr>
            </w:pPr>
            <w:r>
              <w:t>CATT</w:t>
            </w:r>
          </w:p>
        </w:tc>
        <w:tc>
          <w:tcPr>
            <w:tcW w:w="626" w:type="pct"/>
          </w:tcPr>
          <w:p w14:paraId="5D8D725A" w14:textId="77777777" w:rsidR="00E2773F" w:rsidRDefault="00E2773F" w:rsidP="000F6325">
            <w:pPr>
              <w:spacing w:after="0"/>
              <w:jc w:val="both"/>
              <w:rPr>
                <w:rFonts w:eastAsiaTheme="minorEastAsia"/>
                <w:lang w:eastAsia="zh-CN"/>
              </w:rPr>
            </w:pPr>
            <w:r>
              <w:t>NW</w:t>
            </w:r>
          </w:p>
        </w:tc>
        <w:tc>
          <w:tcPr>
            <w:tcW w:w="3708" w:type="pct"/>
          </w:tcPr>
          <w:p w14:paraId="1668C5B5" w14:textId="77777777" w:rsidR="00E2773F" w:rsidRDefault="00E2773F" w:rsidP="000F6325">
            <w:pPr>
              <w:spacing w:after="0"/>
              <w:jc w:val="both"/>
              <w:rPr>
                <w:rFonts w:eastAsiaTheme="minorEastAsia"/>
                <w:lang w:eastAsia="zh-CN"/>
              </w:rPr>
            </w:pPr>
            <w:r>
              <w:t>Unlike entering into Survival Time, the fall back to normal state is less critical and can be left under gNB control.</w:t>
            </w:r>
          </w:p>
        </w:tc>
      </w:tr>
      <w:tr w:rsidR="00E2773F" w14:paraId="3368D862" w14:textId="77777777" w:rsidTr="006D14AB">
        <w:tc>
          <w:tcPr>
            <w:tcW w:w="666" w:type="pct"/>
          </w:tcPr>
          <w:p w14:paraId="506A67E5" w14:textId="77777777" w:rsidR="00E2773F" w:rsidRDefault="005C4BCF" w:rsidP="000F6325">
            <w:pPr>
              <w:spacing w:after="0"/>
              <w:jc w:val="both"/>
              <w:rPr>
                <w:rFonts w:eastAsiaTheme="minorEastAsia"/>
                <w:lang w:eastAsia="zh-CN"/>
              </w:rPr>
            </w:pPr>
            <w:r>
              <w:rPr>
                <w:rFonts w:eastAsiaTheme="minorEastAsia"/>
                <w:lang w:eastAsia="zh-CN"/>
              </w:rPr>
              <w:t>Nokia</w:t>
            </w:r>
          </w:p>
        </w:tc>
        <w:tc>
          <w:tcPr>
            <w:tcW w:w="626" w:type="pct"/>
          </w:tcPr>
          <w:p w14:paraId="1D20A445" w14:textId="77777777" w:rsidR="00E2773F" w:rsidRDefault="005C4BCF" w:rsidP="000F6325">
            <w:pPr>
              <w:spacing w:after="0"/>
              <w:jc w:val="both"/>
              <w:rPr>
                <w:rFonts w:eastAsiaTheme="minorEastAsia"/>
                <w:lang w:eastAsia="zh-CN"/>
              </w:rPr>
            </w:pPr>
            <w:r>
              <w:rPr>
                <w:rFonts w:eastAsiaTheme="minorEastAsia"/>
                <w:lang w:eastAsia="zh-CN"/>
              </w:rPr>
              <w:t>NW</w:t>
            </w:r>
          </w:p>
        </w:tc>
        <w:tc>
          <w:tcPr>
            <w:tcW w:w="3708" w:type="pct"/>
          </w:tcPr>
          <w:p w14:paraId="084AAA03" w14:textId="77777777" w:rsidR="00E2773F" w:rsidRDefault="005C4BCF" w:rsidP="000F6325">
            <w:pPr>
              <w:spacing w:after="0"/>
              <w:jc w:val="both"/>
              <w:rPr>
                <w:rFonts w:eastAsiaTheme="minorEastAsia"/>
                <w:lang w:eastAsia="zh-CN"/>
              </w:rPr>
            </w:pPr>
            <w:r>
              <w:rPr>
                <w:lang w:eastAsia="zh-TW"/>
              </w:rPr>
              <w:t>Besides, it is much more straightforward if proactive trigger in Q3 is applied, because the UE would only care about the SN of the incoming packets and it knows what to do based on pre-configuration.</w:t>
            </w:r>
          </w:p>
        </w:tc>
      </w:tr>
      <w:tr w:rsidR="00016DE7" w14:paraId="2976CC60" w14:textId="77777777" w:rsidTr="006D14AB">
        <w:tc>
          <w:tcPr>
            <w:tcW w:w="666" w:type="pct"/>
          </w:tcPr>
          <w:p w14:paraId="5841F048" w14:textId="77777777" w:rsidR="00016DE7" w:rsidRDefault="00016DE7" w:rsidP="000F6325">
            <w:pPr>
              <w:spacing w:after="0"/>
              <w:jc w:val="both"/>
              <w:rPr>
                <w:rFonts w:eastAsiaTheme="minorEastAsia"/>
                <w:lang w:eastAsia="zh-CN"/>
              </w:rPr>
            </w:pPr>
            <w:r>
              <w:rPr>
                <w:rFonts w:eastAsiaTheme="minorEastAsia"/>
                <w:lang w:eastAsia="zh-CN"/>
              </w:rPr>
              <w:t>Lenovo</w:t>
            </w:r>
          </w:p>
        </w:tc>
        <w:tc>
          <w:tcPr>
            <w:tcW w:w="626" w:type="pct"/>
          </w:tcPr>
          <w:p w14:paraId="74ABDB56" w14:textId="77777777" w:rsidR="00016DE7" w:rsidRDefault="00016DE7" w:rsidP="000F6325">
            <w:pPr>
              <w:spacing w:after="0"/>
              <w:jc w:val="both"/>
              <w:rPr>
                <w:rFonts w:eastAsiaTheme="minorEastAsia"/>
                <w:lang w:eastAsia="zh-CN"/>
              </w:rPr>
            </w:pPr>
            <w:r>
              <w:rPr>
                <w:rFonts w:eastAsiaTheme="minorEastAsia"/>
                <w:lang w:eastAsia="zh-CN"/>
              </w:rPr>
              <w:t>UE</w:t>
            </w:r>
          </w:p>
        </w:tc>
        <w:tc>
          <w:tcPr>
            <w:tcW w:w="3708" w:type="pct"/>
          </w:tcPr>
          <w:p w14:paraId="000A62A4" w14:textId="77777777" w:rsidR="00016DE7" w:rsidRDefault="00016DE7" w:rsidP="000F6325">
            <w:pPr>
              <w:spacing w:after="0"/>
              <w:jc w:val="both"/>
              <w:rPr>
                <w:lang w:eastAsia="zh-TW"/>
              </w:rPr>
            </w:pPr>
            <w:r>
              <w:rPr>
                <w:rFonts w:eastAsiaTheme="minorEastAsia"/>
                <w:lang w:eastAsia="zh-CN"/>
              </w:rPr>
              <w:t xml:space="preserve">There could be some predefined criteria </w:t>
            </w:r>
            <w:r w:rsidRPr="00E434BB">
              <w:rPr>
                <w:rFonts w:eastAsiaTheme="minorEastAsia"/>
                <w:lang w:eastAsia="zh-CN"/>
              </w:rPr>
              <w:t>to control when the UE shall return to normal state</w:t>
            </w:r>
            <w:r>
              <w:rPr>
                <w:rFonts w:eastAsiaTheme="minorEastAsia"/>
                <w:lang w:eastAsia="zh-CN"/>
              </w:rPr>
              <w:t>. NW based solution would be also acceptable to us</w:t>
            </w:r>
          </w:p>
        </w:tc>
      </w:tr>
      <w:tr w:rsidR="009F6662" w14:paraId="0855C38A" w14:textId="77777777" w:rsidTr="006D14AB">
        <w:tc>
          <w:tcPr>
            <w:tcW w:w="666" w:type="pct"/>
          </w:tcPr>
          <w:p w14:paraId="4D8B4B74" w14:textId="77777777" w:rsidR="009F6662" w:rsidRDefault="009F6662" w:rsidP="009F6662">
            <w:pPr>
              <w:spacing w:after="0"/>
              <w:jc w:val="both"/>
              <w:rPr>
                <w:rFonts w:eastAsiaTheme="minorEastAsia"/>
                <w:lang w:eastAsia="zh-CN"/>
              </w:rPr>
            </w:pPr>
            <w:r>
              <w:rPr>
                <w:rFonts w:eastAsiaTheme="minorEastAsia"/>
                <w:lang w:eastAsia="zh-CN"/>
              </w:rPr>
              <w:t>Qualcomm</w:t>
            </w:r>
          </w:p>
        </w:tc>
        <w:tc>
          <w:tcPr>
            <w:tcW w:w="626" w:type="pct"/>
          </w:tcPr>
          <w:p w14:paraId="73DA7AAD" w14:textId="77777777" w:rsidR="009F6662" w:rsidRDefault="009F6662" w:rsidP="009F6662">
            <w:pPr>
              <w:spacing w:after="0"/>
              <w:jc w:val="both"/>
              <w:rPr>
                <w:rFonts w:eastAsiaTheme="minorEastAsia"/>
                <w:lang w:eastAsia="zh-CN"/>
              </w:rPr>
            </w:pPr>
            <w:r>
              <w:rPr>
                <w:rFonts w:eastAsiaTheme="minorEastAsia"/>
                <w:lang w:eastAsia="zh-CN"/>
              </w:rPr>
              <w:t>Both</w:t>
            </w:r>
          </w:p>
        </w:tc>
        <w:tc>
          <w:tcPr>
            <w:tcW w:w="3708" w:type="pct"/>
          </w:tcPr>
          <w:p w14:paraId="1FA14160" w14:textId="77777777" w:rsidR="009F6662" w:rsidRDefault="009F6662" w:rsidP="009F6662">
            <w:pPr>
              <w:spacing w:after="0"/>
              <w:jc w:val="both"/>
              <w:rPr>
                <w:rFonts w:eastAsiaTheme="minorEastAsia"/>
                <w:lang w:eastAsia="zh-CN"/>
              </w:rPr>
            </w:pPr>
            <w:r>
              <w:rPr>
                <w:rFonts w:eastAsiaTheme="minorEastAsia"/>
                <w:lang w:eastAsia="zh-CN"/>
              </w:rPr>
              <w:t xml:space="preserve">Network would be able to instruct UE to exit survival state. FFS on whether there are benefits for the UE to be preconfigured and do it autonomously as well, thus we do not preclude it. </w:t>
            </w:r>
          </w:p>
        </w:tc>
      </w:tr>
      <w:tr w:rsidR="007F362A" w14:paraId="096AA8E2" w14:textId="77777777" w:rsidTr="006D14AB">
        <w:tc>
          <w:tcPr>
            <w:tcW w:w="666" w:type="pct"/>
          </w:tcPr>
          <w:p w14:paraId="5D3B396E" w14:textId="77777777" w:rsidR="007F362A" w:rsidRDefault="00766E00" w:rsidP="009F6662">
            <w:pPr>
              <w:spacing w:after="0"/>
              <w:jc w:val="both"/>
              <w:rPr>
                <w:rFonts w:eastAsiaTheme="minorEastAsia"/>
                <w:lang w:eastAsia="zh-CN"/>
              </w:rPr>
            </w:pPr>
            <w:r>
              <w:rPr>
                <w:rFonts w:eastAsiaTheme="minorEastAsia"/>
                <w:lang w:eastAsia="zh-CN"/>
              </w:rPr>
              <w:t>Xiaomi</w:t>
            </w:r>
          </w:p>
        </w:tc>
        <w:tc>
          <w:tcPr>
            <w:tcW w:w="626" w:type="pct"/>
          </w:tcPr>
          <w:p w14:paraId="441728EC" w14:textId="77777777" w:rsidR="007F362A" w:rsidRDefault="002667D9" w:rsidP="009F6662">
            <w:pPr>
              <w:spacing w:after="0"/>
              <w:jc w:val="both"/>
              <w:rPr>
                <w:rFonts w:eastAsiaTheme="minorEastAsia"/>
                <w:lang w:eastAsia="zh-CN"/>
              </w:rPr>
            </w:pPr>
            <w:r>
              <w:rPr>
                <w:rFonts w:eastAsiaTheme="minorEastAsia"/>
                <w:lang w:eastAsia="zh-CN"/>
              </w:rPr>
              <w:t>See comments</w:t>
            </w:r>
          </w:p>
        </w:tc>
        <w:tc>
          <w:tcPr>
            <w:tcW w:w="3708" w:type="pct"/>
          </w:tcPr>
          <w:p w14:paraId="4789B828" w14:textId="77777777" w:rsidR="007F362A" w:rsidRDefault="002667D9" w:rsidP="002667D9">
            <w:pPr>
              <w:spacing w:after="0"/>
              <w:jc w:val="both"/>
              <w:rPr>
                <w:rFonts w:eastAsiaTheme="minorEastAsia"/>
                <w:lang w:eastAsia="zh-CN"/>
              </w:rPr>
            </w:pPr>
            <w:r>
              <w:rPr>
                <w:rFonts w:eastAsiaTheme="minorEastAsia"/>
                <w:lang w:eastAsia="zh-CN"/>
              </w:rPr>
              <w:t>We think this can be discussed later after the solution for survival time state is selected. Then we can analyze whether the gNB implementation is sufficient to send the UE back to “normal” state.</w:t>
            </w:r>
          </w:p>
        </w:tc>
      </w:tr>
      <w:tr w:rsidR="00C74007" w14:paraId="49F0645B" w14:textId="77777777" w:rsidTr="006D14AB">
        <w:tc>
          <w:tcPr>
            <w:tcW w:w="666" w:type="pct"/>
            <w:tcBorders>
              <w:top w:val="single" w:sz="4" w:space="0" w:color="auto"/>
              <w:left w:val="single" w:sz="4" w:space="0" w:color="auto"/>
              <w:bottom w:val="single" w:sz="4" w:space="0" w:color="auto"/>
              <w:right w:val="single" w:sz="4" w:space="0" w:color="auto"/>
            </w:tcBorders>
          </w:tcPr>
          <w:p w14:paraId="5BDD8B1D" w14:textId="77777777" w:rsidR="00C74007" w:rsidRDefault="00C74007"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Borders>
              <w:top w:val="single" w:sz="4" w:space="0" w:color="auto"/>
              <w:left w:val="single" w:sz="4" w:space="0" w:color="auto"/>
              <w:bottom w:val="single" w:sz="4" w:space="0" w:color="auto"/>
              <w:right w:val="single" w:sz="4" w:space="0" w:color="auto"/>
            </w:tcBorders>
          </w:tcPr>
          <w:p w14:paraId="5D2ECD65" w14:textId="77777777" w:rsidR="00C74007" w:rsidRDefault="00C74007" w:rsidP="008C09EE">
            <w:pPr>
              <w:spacing w:after="0"/>
              <w:jc w:val="both"/>
              <w:rPr>
                <w:rFonts w:eastAsiaTheme="minorEastAsia"/>
                <w:lang w:eastAsia="zh-CN"/>
              </w:rPr>
            </w:pPr>
            <w:r>
              <w:rPr>
                <w:rFonts w:eastAsiaTheme="minorEastAsia" w:hint="eastAsia"/>
                <w:lang w:eastAsia="zh-CN"/>
              </w:rPr>
              <w:t>UE</w:t>
            </w:r>
          </w:p>
        </w:tc>
        <w:tc>
          <w:tcPr>
            <w:tcW w:w="3708" w:type="pct"/>
            <w:tcBorders>
              <w:top w:val="single" w:sz="4" w:space="0" w:color="auto"/>
              <w:left w:val="single" w:sz="4" w:space="0" w:color="auto"/>
              <w:bottom w:val="single" w:sz="4" w:space="0" w:color="auto"/>
              <w:right w:val="single" w:sz="4" w:space="0" w:color="auto"/>
            </w:tcBorders>
          </w:tcPr>
          <w:p w14:paraId="678A912D" w14:textId="77777777" w:rsidR="00C74007" w:rsidRDefault="00C74007" w:rsidP="008C09EE">
            <w:pPr>
              <w:spacing w:after="0"/>
              <w:jc w:val="both"/>
              <w:rPr>
                <w:rFonts w:eastAsiaTheme="minorEastAsia"/>
                <w:lang w:eastAsia="zh-CN"/>
              </w:rPr>
            </w:pPr>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xml:space="preserve">, </w:t>
            </w:r>
            <w:bookmarkStart w:id="17" w:name="_Hlk71303916"/>
            <w:r>
              <w:rPr>
                <w:rFonts w:eastAsiaTheme="minorEastAsia"/>
                <w:lang w:eastAsia="zh-CN"/>
              </w:rPr>
              <w:t xml:space="preserve">it is a straightforward way for UE to </w:t>
            </w:r>
            <w:r w:rsidRPr="00E434BB">
              <w:rPr>
                <w:rFonts w:eastAsiaTheme="minorEastAsia"/>
                <w:lang w:eastAsia="zh-CN"/>
              </w:rPr>
              <w:t>return to normal state</w:t>
            </w:r>
            <w:r>
              <w:rPr>
                <w:rFonts w:eastAsiaTheme="minorEastAsia"/>
                <w:lang w:eastAsia="zh-CN"/>
              </w:rPr>
              <w:t xml:space="preserve"> if the timer is stopped.</w:t>
            </w:r>
            <w:bookmarkEnd w:id="17"/>
          </w:p>
        </w:tc>
      </w:tr>
      <w:tr w:rsidR="006D14AB" w14:paraId="5113CA6C" w14:textId="77777777" w:rsidTr="006D14AB">
        <w:tc>
          <w:tcPr>
            <w:tcW w:w="666" w:type="pct"/>
            <w:tcBorders>
              <w:top w:val="single" w:sz="4" w:space="0" w:color="auto"/>
              <w:left w:val="single" w:sz="4" w:space="0" w:color="auto"/>
              <w:bottom w:val="single" w:sz="4" w:space="0" w:color="auto"/>
              <w:right w:val="single" w:sz="4" w:space="0" w:color="auto"/>
            </w:tcBorders>
          </w:tcPr>
          <w:p w14:paraId="7DE181C0" w14:textId="03E45B5E" w:rsidR="006D14AB" w:rsidRDefault="006D14AB" w:rsidP="006D14AB">
            <w:pPr>
              <w:spacing w:after="0"/>
              <w:jc w:val="both"/>
              <w:rPr>
                <w:rFonts w:eastAsiaTheme="minorEastAsia"/>
                <w:lang w:eastAsia="zh-CN"/>
              </w:rPr>
            </w:pPr>
            <w:r>
              <w:rPr>
                <w:rFonts w:eastAsiaTheme="minorEastAsia"/>
                <w:lang w:eastAsia="zh-CN"/>
              </w:rPr>
              <w:t>Futurewei</w:t>
            </w:r>
          </w:p>
        </w:tc>
        <w:tc>
          <w:tcPr>
            <w:tcW w:w="626" w:type="pct"/>
            <w:tcBorders>
              <w:top w:val="single" w:sz="4" w:space="0" w:color="auto"/>
              <w:left w:val="single" w:sz="4" w:space="0" w:color="auto"/>
              <w:bottom w:val="single" w:sz="4" w:space="0" w:color="auto"/>
              <w:right w:val="single" w:sz="4" w:space="0" w:color="auto"/>
            </w:tcBorders>
          </w:tcPr>
          <w:p w14:paraId="4F3BB097" w14:textId="6A91CC69" w:rsidR="006D14AB" w:rsidRDefault="006D14AB" w:rsidP="006D14AB">
            <w:pPr>
              <w:spacing w:after="0"/>
              <w:jc w:val="both"/>
              <w:rPr>
                <w:rFonts w:eastAsiaTheme="minorEastAsia"/>
                <w:lang w:eastAsia="zh-CN"/>
              </w:rPr>
            </w:pPr>
            <w:r>
              <w:rPr>
                <w:rFonts w:eastAsiaTheme="minorEastAsia"/>
                <w:lang w:eastAsia="zh-CN"/>
              </w:rPr>
              <w:t>NW</w:t>
            </w:r>
          </w:p>
        </w:tc>
        <w:tc>
          <w:tcPr>
            <w:tcW w:w="3708" w:type="pct"/>
            <w:tcBorders>
              <w:top w:val="single" w:sz="4" w:space="0" w:color="auto"/>
              <w:left w:val="single" w:sz="4" w:space="0" w:color="auto"/>
              <w:bottom w:val="single" w:sz="4" w:space="0" w:color="auto"/>
              <w:right w:val="single" w:sz="4" w:space="0" w:color="auto"/>
            </w:tcBorders>
          </w:tcPr>
          <w:p w14:paraId="3FF264DA" w14:textId="77777777" w:rsidR="006D14AB" w:rsidRDefault="006D14AB" w:rsidP="006D14AB">
            <w:pPr>
              <w:spacing w:after="0"/>
              <w:jc w:val="both"/>
              <w:rPr>
                <w:rFonts w:eastAsiaTheme="minorEastAsia"/>
                <w:lang w:eastAsia="zh-CN"/>
              </w:rPr>
            </w:pPr>
          </w:p>
        </w:tc>
      </w:tr>
      <w:tr w:rsidR="000A3DEF" w14:paraId="69ABC86D" w14:textId="77777777" w:rsidTr="006D14AB">
        <w:tc>
          <w:tcPr>
            <w:tcW w:w="666" w:type="pct"/>
            <w:tcBorders>
              <w:top w:val="single" w:sz="4" w:space="0" w:color="auto"/>
              <w:left w:val="single" w:sz="4" w:space="0" w:color="auto"/>
              <w:bottom w:val="single" w:sz="4" w:space="0" w:color="auto"/>
              <w:right w:val="single" w:sz="4" w:space="0" w:color="auto"/>
            </w:tcBorders>
          </w:tcPr>
          <w:p w14:paraId="78701155" w14:textId="2CE67FA4" w:rsidR="000A3DEF" w:rsidRDefault="000A3DEF" w:rsidP="000A3DEF">
            <w:pPr>
              <w:spacing w:after="0"/>
              <w:jc w:val="both"/>
              <w:rPr>
                <w:rFonts w:eastAsiaTheme="minorEastAsia"/>
                <w:lang w:eastAsia="zh-CN"/>
              </w:rPr>
            </w:pPr>
            <w:r>
              <w:rPr>
                <w:rFonts w:eastAsiaTheme="minorEastAsia" w:hint="eastAsia"/>
                <w:lang w:eastAsia="zh-CN"/>
              </w:rPr>
              <w:t>ZTE</w:t>
            </w:r>
          </w:p>
        </w:tc>
        <w:tc>
          <w:tcPr>
            <w:tcW w:w="626" w:type="pct"/>
            <w:tcBorders>
              <w:top w:val="single" w:sz="4" w:space="0" w:color="auto"/>
              <w:left w:val="single" w:sz="4" w:space="0" w:color="auto"/>
              <w:bottom w:val="single" w:sz="4" w:space="0" w:color="auto"/>
              <w:right w:val="single" w:sz="4" w:space="0" w:color="auto"/>
            </w:tcBorders>
          </w:tcPr>
          <w:p w14:paraId="7E55F505" w14:textId="21BB858E" w:rsidR="000A3DEF" w:rsidRDefault="000A3DEF" w:rsidP="000A3DEF">
            <w:pPr>
              <w:spacing w:after="0"/>
              <w:jc w:val="both"/>
              <w:rPr>
                <w:rFonts w:eastAsiaTheme="minorEastAsia"/>
                <w:lang w:eastAsia="zh-CN"/>
              </w:rPr>
            </w:pPr>
            <w:r>
              <w:rPr>
                <w:rFonts w:eastAsiaTheme="minorEastAsia"/>
                <w:lang w:eastAsia="zh-CN"/>
              </w:rPr>
              <w:t>B</w:t>
            </w:r>
            <w:r>
              <w:rPr>
                <w:rFonts w:eastAsiaTheme="minorEastAsia" w:hint="eastAsia"/>
                <w:lang w:eastAsia="zh-CN"/>
              </w:rPr>
              <w:t>oth</w:t>
            </w:r>
          </w:p>
        </w:tc>
        <w:tc>
          <w:tcPr>
            <w:tcW w:w="3708" w:type="pct"/>
            <w:tcBorders>
              <w:top w:val="single" w:sz="4" w:space="0" w:color="auto"/>
              <w:left w:val="single" w:sz="4" w:space="0" w:color="auto"/>
              <w:bottom w:val="single" w:sz="4" w:space="0" w:color="auto"/>
              <w:right w:val="single" w:sz="4" w:space="0" w:color="auto"/>
            </w:tcBorders>
          </w:tcPr>
          <w:p w14:paraId="210A9233" w14:textId="77777777" w:rsidR="000A3DEF" w:rsidRDefault="000A3DEF" w:rsidP="000A3DEF">
            <w:pPr>
              <w:spacing w:afterLines="30" w:after="72"/>
              <w:jc w:val="both"/>
              <w:rPr>
                <w:rFonts w:eastAsiaTheme="minorEastAsia"/>
                <w:lang w:eastAsia="zh-CN"/>
              </w:rPr>
            </w:pPr>
            <w:r>
              <w:rPr>
                <w:rFonts w:eastAsiaTheme="minorEastAsia" w:hint="eastAsia"/>
                <w:lang w:eastAsia="zh-CN"/>
              </w:rPr>
              <w:t xml:space="preserve">After UE </w:t>
            </w:r>
            <w:r>
              <w:rPr>
                <w:bCs/>
              </w:rPr>
              <w:t>autonomously</w:t>
            </w:r>
            <w:r>
              <w:rPr>
                <w:rFonts w:eastAsia="宋体" w:hint="eastAsia"/>
                <w:b/>
                <w:lang w:eastAsia="zh-CN"/>
              </w:rPr>
              <w:t xml:space="preserve"> </w:t>
            </w:r>
            <w:r>
              <w:rPr>
                <w:rFonts w:eastAsiaTheme="minorEastAsia" w:hint="eastAsia"/>
                <w:lang w:eastAsia="zh-CN"/>
              </w:rPr>
              <w:t>activates PDCP</w:t>
            </w:r>
            <w:r>
              <w:rPr>
                <w:rFonts w:eastAsiaTheme="minorEastAsia"/>
                <w:lang w:eastAsia="zh-CN"/>
              </w:rPr>
              <w:t xml:space="preserve"> </w:t>
            </w:r>
            <w:r>
              <w:rPr>
                <w:rFonts w:eastAsiaTheme="minorEastAsia" w:hint="eastAsia"/>
                <w:lang w:eastAsia="zh-CN"/>
              </w:rPr>
              <w:t>duplication,</w:t>
            </w:r>
            <w:r>
              <w:rPr>
                <w:rFonts w:eastAsiaTheme="minorEastAsia"/>
                <w:lang w:eastAsia="zh-CN"/>
              </w:rPr>
              <w:t xml:space="preserve"> i</w:t>
            </w:r>
            <w:r>
              <w:rPr>
                <w:rFonts w:eastAsiaTheme="minorEastAsia" w:hint="eastAsia"/>
                <w:lang w:eastAsia="zh-CN"/>
              </w:rPr>
              <w:t>f</w:t>
            </w:r>
            <w:r>
              <w:rPr>
                <w:rFonts w:eastAsiaTheme="minorEastAsia"/>
                <w:lang w:eastAsia="zh-CN"/>
              </w:rPr>
              <w:t xml:space="preserve"> </w:t>
            </w:r>
            <w:r>
              <w:rPr>
                <w:rFonts w:eastAsiaTheme="minorEastAsia" w:hint="eastAsia"/>
                <w:lang w:eastAsia="zh-CN"/>
              </w:rPr>
              <w:t>NW successfully receives the packet,</w:t>
            </w:r>
            <w:r>
              <w:rPr>
                <w:rFonts w:eastAsiaTheme="minorEastAsia"/>
                <w:lang w:eastAsia="zh-CN"/>
              </w:rPr>
              <w:t xml:space="preserve"> </w:t>
            </w:r>
            <w:r>
              <w:rPr>
                <w:rFonts w:eastAsiaTheme="minorEastAsia" w:hint="eastAsia"/>
                <w:lang w:eastAsia="zh-CN"/>
              </w:rPr>
              <w:t>NW can use the existing mechanism</w:t>
            </w:r>
            <w:r>
              <w:rPr>
                <w:rFonts w:eastAsiaTheme="minorEastAsia"/>
                <w:lang w:eastAsia="zh-CN"/>
              </w:rPr>
              <w:t xml:space="preserve"> for deactivating PDCP duplication</w:t>
            </w:r>
            <w:r>
              <w:rPr>
                <w:rFonts w:eastAsiaTheme="minorEastAsia" w:hint="eastAsia"/>
                <w:lang w:eastAsia="zh-CN"/>
              </w:rPr>
              <w:t xml:space="preserve"> to indicate the UE to return to the normal state.</w:t>
            </w:r>
          </w:p>
          <w:p w14:paraId="42A5B209" w14:textId="746AFB7B" w:rsidR="000A3DEF" w:rsidRDefault="000A3DEF" w:rsidP="00552393">
            <w:pPr>
              <w:spacing w:afterLines="30" w:after="72"/>
              <w:jc w:val="both"/>
              <w:rPr>
                <w:rFonts w:eastAsiaTheme="minorEastAsia"/>
                <w:lang w:eastAsia="zh-CN"/>
              </w:rPr>
            </w:pPr>
            <w:r>
              <w:rPr>
                <w:rFonts w:eastAsia="宋体"/>
                <w:lang w:eastAsia="zh-CN"/>
              </w:rPr>
              <w:t>W</w:t>
            </w:r>
            <w:r>
              <w:rPr>
                <w:rFonts w:eastAsia="宋体" w:hint="eastAsia"/>
                <w:lang w:eastAsia="zh-CN"/>
              </w:rPr>
              <w:t>e</w:t>
            </w:r>
            <w:r>
              <w:rPr>
                <w:rFonts w:eastAsia="宋体"/>
                <w:lang w:eastAsia="zh-CN"/>
              </w:rPr>
              <w:t xml:space="preserve"> also </w:t>
            </w:r>
            <w:r>
              <w:rPr>
                <w:rFonts w:eastAsia="宋体" w:hint="eastAsia"/>
                <w:lang w:eastAsia="zh-CN"/>
              </w:rPr>
              <w:t>agree</w:t>
            </w:r>
            <w:r>
              <w:rPr>
                <w:rFonts w:eastAsia="宋体"/>
                <w:lang w:eastAsia="zh-CN"/>
              </w:rPr>
              <w:t xml:space="preserve"> </w:t>
            </w:r>
            <w:r>
              <w:rPr>
                <w:rFonts w:eastAsia="宋体" w:hint="eastAsia"/>
                <w:lang w:eastAsia="zh-CN"/>
              </w:rPr>
              <w:t>with</w:t>
            </w:r>
            <w:r>
              <w:rPr>
                <w:rFonts w:eastAsia="宋体"/>
                <w:lang w:eastAsia="zh-CN"/>
              </w:rPr>
              <w:t xml:space="preserve"> </w:t>
            </w:r>
            <w:r w:rsidR="00552393">
              <w:rPr>
                <w:rFonts w:eastAsia="宋体"/>
                <w:lang w:eastAsia="zh-CN"/>
              </w:rPr>
              <w:t>S</w:t>
            </w:r>
            <w:r>
              <w:rPr>
                <w:rFonts w:eastAsia="宋体"/>
                <w:lang w:eastAsia="zh-CN"/>
              </w:rPr>
              <w:t>amsung</w:t>
            </w:r>
            <w:r w:rsidR="00552393">
              <w:rPr>
                <w:rFonts w:eastAsia="宋体"/>
                <w:lang w:eastAsia="zh-CN"/>
              </w:rPr>
              <w:t xml:space="preserve"> and HW</w:t>
            </w:r>
            <w:r>
              <w:rPr>
                <w:rFonts w:eastAsia="宋体"/>
                <w:lang w:eastAsia="zh-CN"/>
              </w:rPr>
              <w:t xml:space="preserve"> that </w:t>
            </w:r>
            <w:r>
              <w:rPr>
                <w:rFonts w:eastAsia="宋体" w:hint="eastAsia"/>
                <w:lang w:eastAsia="zh-CN"/>
              </w:rPr>
              <w:t>it</w:t>
            </w:r>
            <w:r>
              <w:rPr>
                <w:rFonts w:eastAsia="宋体"/>
                <w:lang w:eastAsia="zh-CN"/>
              </w:rPr>
              <w:t>’</w:t>
            </w:r>
            <w:r>
              <w:rPr>
                <w:rFonts w:eastAsia="宋体" w:hint="eastAsia"/>
                <w:lang w:eastAsia="zh-CN"/>
              </w:rPr>
              <w:t>s</w:t>
            </w:r>
            <w:r>
              <w:rPr>
                <w:rFonts w:eastAsia="宋体"/>
                <w:lang w:eastAsia="zh-CN"/>
              </w:rPr>
              <w:t xml:space="preserve"> </w:t>
            </w:r>
            <w:r>
              <w:rPr>
                <w:rFonts w:eastAsia="宋体" w:hint="eastAsia"/>
                <w:lang w:eastAsia="zh-CN"/>
              </w:rPr>
              <w:t>also</w:t>
            </w:r>
            <w:r>
              <w:rPr>
                <w:rFonts w:eastAsia="宋体"/>
                <w:lang w:eastAsia="zh-CN"/>
              </w:rPr>
              <w:t xml:space="preserve"> </w:t>
            </w:r>
            <w:r>
              <w:rPr>
                <w:rFonts w:eastAsia="宋体" w:hint="eastAsia"/>
                <w:lang w:eastAsia="zh-CN"/>
              </w:rPr>
              <w:t>possible</w:t>
            </w:r>
            <w:r>
              <w:rPr>
                <w:rFonts w:eastAsia="宋体"/>
                <w:lang w:eastAsia="zh-CN"/>
              </w:rPr>
              <w:t xml:space="preserve"> </w:t>
            </w:r>
            <w:r>
              <w:rPr>
                <w:rFonts w:eastAsia="宋体" w:hint="eastAsia"/>
                <w:lang w:eastAsia="zh-CN"/>
              </w:rPr>
              <w:t>for</w:t>
            </w:r>
            <w:r>
              <w:rPr>
                <w:rFonts w:eastAsia="宋体"/>
                <w:lang w:eastAsia="zh-CN"/>
              </w:rPr>
              <w:t xml:space="preserve"> UE </w:t>
            </w:r>
            <w:r>
              <w:rPr>
                <w:rFonts w:eastAsia="宋体" w:hint="eastAsia"/>
                <w:lang w:eastAsia="zh-CN"/>
              </w:rPr>
              <w:t>to</w:t>
            </w:r>
            <w:r>
              <w:rPr>
                <w:rFonts w:eastAsia="宋体"/>
                <w:lang w:eastAsia="zh-CN"/>
              </w:rPr>
              <w:t xml:space="preserve"> </w:t>
            </w:r>
            <w:r>
              <w:rPr>
                <w:rFonts w:eastAsia="宋体" w:hint="eastAsia"/>
                <w:lang w:eastAsia="zh-CN"/>
              </w:rPr>
              <w:t>control</w:t>
            </w:r>
            <w:r>
              <w:rPr>
                <w:rFonts w:eastAsia="宋体"/>
                <w:lang w:eastAsia="zh-CN"/>
              </w:rPr>
              <w:t>.</w:t>
            </w:r>
          </w:p>
        </w:tc>
      </w:tr>
    </w:tbl>
    <w:p w14:paraId="2646DE50" w14:textId="77777777" w:rsidR="00237B50" w:rsidRDefault="00237B50">
      <w:pPr>
        <w:pStyle w:val="a0"/>
      </w:pPr>
    </w:p>
    <w:p w14:paraId="07CB6215" w14:textId="77777777" w:rsidR="00237B50" w:rsidRDefault="00237B50">
      <w:pPr>
        <w:spacing w:before="120" w:after="120"/>
        <w:jc w:val="both"/>
        <w:rPr>
          <w:b/>
          <w:lang w:val="en-GB"/>
        </w:rPr>
      </w:pPr>
    </w:p>
    <w:p w14:paraId="207E69E4" w14:textId="77777777" w:rsidR="00237B50" w:rsidRDefault="00DD78D3">
      <w:pPr>
        <w:pStyle w:val="20"/>
      </w:pPr>
      <w:r>
        <w:rPr>
          <w:rFonts w:eastAsia="Calibri"/>
        </w:rPr>
        <w:t>Burst Spread, Burst End Time</w:t>
      </w:r>
    </w:p>
    <w:p w14:paraId="2CB11464" w14:textId="77777777" w:rsidR="00237B50" w:rsidRDefault="00DD78D3">
      <w:pPr>
        <w:pStyle w:val="a0"/>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parameters, hence they are not captured in TS 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As a result, if RAN2 decides that either or both parameter is needed by RAN, RAN2 should explicitly ask SA2 to (re)consider introducing the(se) parameter(s) in TSCAI.</w:t>
      </w:r>
    </w:p>
    <w:p w14:paraId="2067FB86" w14:textId="77777777" w:rsidR="00237B50" w:rsidRDefault="00DD78D3">
      <w:pPr>
        <w:pStyle w:val="3"/>
      </w:pPr>
      <w:r>
        <w:t>Burst Spread</w:t>
      </w:r>
    </w:p>
    <w:p w14:paraId="50290A30" w14:textId="77777777" w:rsidR="00237B50" w:rsidRDefault="00DD78D3">
      <w:pPr>
        <w:pStyle w:val="a0"/>
        <w:rPr>
          <w:rFonts w:eastAsiaTheme="minorEastAsia"/>
          <w:lang w:eastAsia="zh-CN"/>
        </w:rPr>
      </w:pPr>
      <w:r>
        <w:rPr>
          <w:rFonts w:eastAsiaTheme="minorEastAsia"/>
          <w:lang w:eastAsia="zh-CN"/>
        </w:rPr>
        <w:t xml:space="preserve">As a consequence of SA2 decision (or lack of), </w:t>
      </w:r>
      <w:r w:rsidR="001B7B57">
        <w:rPr>
          <w:rFonts w:eastAsiaTheme="minorEastAsia"/>
          <w:lang w:eastAsia="zh-CN"/>
        </w:rPr>
        <w:fldChar w:fldCharType="begin"/>
      </w:r>
      <w:r>
        <w:rPr>
          <w:rFonts w:eastAsiaTheme="minorEastAsia"/>
          <w:lang w:eastAsia="zh-CN"/>
        </w:rPr>
        <w:instrText xml:space="preserve"> REF _Ref68098446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[5]</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_Ref69894214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[7]</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suggest to not consider the Burst Spread parameter in RAN, </w:t>
      </w:r>
      <w:r w:rsidR="001B7B57">
        <w:rPr>
          <w:rFonts w:eastAsiaTheme="minorEastAsia"/>
          <w:lang w:eastAsia="zh-CN"/>
        </w:rPr>
        <w:fldChar w:fldCharType="begin"/>
      </w:r>
      <w:r>
        <w:rPr>
          <w:rFonts w:eastAsiaTheme="minorEastAsia"/>
          <w:lang w:eastAsia="zh-CN"/>
        </w:rPr>
        <w:instrText xml:space="preserve"> REF _Ref69906599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[10]</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_Ref69893705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[17]</w:t>
      </w:r>
      <w:r w:rsidR="001B7B57">
        <w:rPr>
          <w:rFonts w:eastAsiaTheme="minorEastAsia"/>
          <w:lang w:eastAsia="zh-CN"/>
        </w:rPr>
        <w:fldChar w:fldCharType="end"/>
      </w:r>
      <w:r>
        <w:rPr>
          <w:rFonts w:eastAsiaTheme="minorEastAsia"/>
          <w:lang w:eastAsia="zh-CN"/>
        </w:rPr>
        <w:t xml:space="preserve"> to</w:t>
      </w:r>
      <w:r>
        <w:t xml:space="preserve"> further wait for SA2, while </w:t>
      </w:r>
      <w:r w:rsidR="001B7B57">
        <w:fldChar w:fldCharType="begin"/>
      </w:r>
      <w:r>
        <w:instrText xml:space="preserve"> REF _Ref69893487 \r \h </w:instrText>
      </w:r>
      <w:r w:rsidR="001B7B57">
        <w:fldChar w:fldCharType="separate"/>
      </w:r>
      <w:r>
        <w:t>[8]</w:t>
      </w:r>
      <w:r w:rsidR="001B7B57">
        <w:fldChar w:fldCharType="end"/>
      </w:r>
      <w:r>
        <w:t xml:space="preserve"> think it should not impact RAN specifications anyways.</w:t>
      </w:r>
    </w:p>
    <w:p w14:paraId="5178AA5B" w14:textId="77777777" w:rsidR="00237B50" w:rsidRDefault="00DD78D3">
      <w:pPr>
        <w:spacing w:before="120" w:after="120"/>
        <w:jc w:val="both"/>
        <w:rPr>
          <w:b/>
        </w:rPr>
      </w:pPr>
      <w:r>
        <w:rPr>
          <w:b/>
        </w:rPr>
        <w:t>Q10: Should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23708746"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1D2C3383"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43C0E2E2"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9CCDE14" w14:textId="77777777" w:rsidR="00237B50" w:rsidRDefault="00DD78D3">
            <w:pPr>
              <w:spacing w:before="240"/>
              <w:jc w:val="both"/>
              <w:rPr>
                <w:b/>
              </w:rPr>
            </w:pPr>
            <w:r>
              <w:rPr>
                <w:b/>
              </w:rPr>
              <w:t>Comments</w:t>
            </w:r>
          </w:p>
        </w:tc>
      </w:tr>
      <w:tr w:rsidR="00237B50" w14:paraId="1DABA3F7" w14:textId="77777777" w:rsidTr="006D14AB">
        <w:tc>
          <w:tcPr>
            <w:tcW w:w="666" w:type="pct"/>
            <w:tcBorders>
              <w:top w:val="single" w:sz="4" w:space="0" w:color="auto"/>
            </w:tcBorders>
          </w:tcPr>
          <w:p w14:paraId="2F025263" w14:textId="77777777" w:rsidR="00237B50" w:rsidRDefault="00DD78D3">
            <w:pPr>
              <w:spacing w:after="0"/>
              <w:jc w:val="both"/>
            </w:pPr>
            <w:r>
              <w:lastRenderedPageBreak/>
              <w:t>Ericsson</w:t>
            </w:r>
          </w:p>
        </w:tc>
        <w:tc>
          <w:tcPr>
            <w:tcW w:w="499" w:type="pct"/>
            <w:tcBorders>
              <w:top w:val="single" w:sz="4" w:space="0" w:color="auto"/>
            </w:tcBorders>
          </w:tcPr>
          <w:p w14:paraId="071F5E29"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96BF53A" w14:textId="77777777" w:rsidR="00237B50" w:rsidRDefault="00DD78D3">
            <w:pPr>
              <w:spacing w:after="0"/>
              <w:jc w:val="both"/>
              <w:rPr>
                <w:lang w:eastAsia="zh-TW"/>
              </w:rPr>
            </w:pPr>
            <w:r>
              <w:rPr>
                <w:lang w:eastAsia="zh-TW"/>
              </w:rPr>
              <w:t>Not needed.</w:t>
            </w:r>
          </w:p>
        </w:tc>
      </w:tr>
      <w:tr w:rsidR="00237B50" w14:paraId="77FA5471" w14:textId="77777777" w:rsidTr="006D14AB">
        <w:tc>
          <w:tcPr>
            <w:tcW w:w="666" w:type="pct"/>
          </w:tcPr>
          <w:p w14:paraId="5CBDF1CD" w14:textId="77777777" w:rsidR="00237B50" w:rsidRDefault="00DD78D3">
            <w:pPr>
              <w:spacing w:after="0"/>
              <w:jc w:val="both"/>
            </w:pPr>
            <w:r>
              <w:t>Samsung</w:t>
            </w:r>
          </w:p>
        </w:tc>
        <w:tc>
          <w:tcPr>
            <w:tcW w:w="499" w:type="pct"/>
          </w:tcPr>
          <w:p w14:paraId="7DF232B7" w14:textId="77777777" w:rsidR="00237B50" w:rsidRDefault="00DD78D3">
            <w:pPr>
              <w:spacing w:after="0"/>
              <w:jc w:val="both"/>
            </w:pPr>
            <w:r>
              <w:t>No</w:t>
            </w:r>
          </w:p>
        </w:tc>
        <w:tc>
          <w:tcPr>
            <w:tcW w:w="3835" w:type="pct"/>
          </w:tcPr>
          <w:p w14:paraId="4F90903D" w14:textId="77777777" w:rsidR="00237B50" w:rsidRDefault="00DD78D3">
            <w:pPr>
              <w:spacing w:after="0"/>
              <w:jc w:val="both"/>
            </w:pPr>
            <w:r>
              <w:t>This is an SA2 decision. If they need our input into their decision-making, they will send an LS. There is no need for RAN2 to trigger this.</w:t>
            </w:r>
          </w:p>
        </w:tc>
      </w:tr>
      <w:tr w:rsidR="00237B50" w14:paraId="4318566E" w14:textId="77777777" w:rsidTr="006D14AB">
        <w:tc>
          <w:tcPr>
            <w:tcW w:w="666" w:type="pct"/>
          </w:tcPr>
          <w:p w14:paraId="59865C8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12995D79"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A3B30A" w14:textId="77777777" w:rsidR="00237B50" w:rsidRDefault="00237B50">
            <w:pPr>
              <w:spacing w:after="0"/>
              <w:jc w:val="both"/>
            </w:pPr>
          </w:p>
        </w:tc>
      </w:tr>
      <w:tr w:rsidR="003E07B7" w14:paraId="617B0509" w14:textId="77777777" w:rsidTr="006D14AB">
        <w:tc>
          <w:tcPr>
            <w:tcW w:w="666" w:type="pct"/>
          </w:tcPr>
          <w:p w14:paraId="17B8A4F6" w14:textId="77777777" w:rsidR="003E07B7" w:rsidRDefault="003E07B7" w:rsidP="003E07B7">
            <w:pPr>
              <w:spacing w:after="0"/>
              <w:jc w:val="both"/>
              <w:rPr>
                <w:rFonts w:eastAsiaTheme="minorEastAsia"/>
                <w:lang w:eastAsia="zh-CN"/>
              </w:rPr>
            </w:pPr>
            <w:r>
              <w:rPr>
                <w:rFonts w:eastAsia="宋体"/>
                <w:lang w:eastAsia="zh-CN"/>
              </w:rPr>
              <w:t>Intel</w:t>
            </w:r>
          </w:p>
        </w:tc>
        <w:tc>
          <w:tcPr>
            <w:tcW w:w="499" w:type="pct"/>
          </w:tcPr>
          <w:p w14:paraId="219D3388" w14:textId="77777777" w:rsidR="003E07B7" w:rsidRDefault="003E07B7" w:rsidP="003E07B7">
            <w:pPr>
              <w:spacing w:after="0"/>
              <w:jc w:val="both"/>
              <w:rPr>
                <w:rFonts w:eastAsiaTheme="minorEastAsia"/>
                <w:lang w:eastAsia="zh-CN"/>
              </w:rPr>
            </w:pPr>
            <w:r>
              <w:t>No</w:t>
            </w:r>
          </w:p>
        </w:tc>
        <w:tc>
          <w:tcPr>
            <w:tcW w:w="3835" w:type="pct"/>
          </w:tcPr>
          <w:p w14:paraId="26CEAACB" w14:textId="77777777" w:rsidR="003E07B7" w:rsidRDefault="003E07B7" w:rsidP="003E07B7">
            <w:pPr>
              <w:spacing w:after="0"/>
              <w:jc w:val="both"/>
              <w:rPr>
                <w:rFonts w:eastAsiaTheme="minorEastAsia"/>
                <w:lang w:eastAsia="zh-CN"/>
              </w:rPr>
            </w:pPr>
            <w:r w:rsidRPr="008E79FB">
              <w:t>Similar to existing QoS parameters, while the new burst spread parameter (if introduced) may be useful to the gNB scheduler, its utilization is expected to be handled by the gNB implementation without any explicit RAN2 specification impact</w:t>
            </w:r>
            <w:r>
              <w:t xml:space="preserve"> and this decision can be left up to SA2.</w:t>
            </w:r>
          </w:p>
        </w:tc>
      </w:tr>
      <w:tr w:rsidR="003E07B7" w14:paraId="22363F9D" w14:textId="77777777" w:rsidTr="006D14AB">
        <w:tc>
          <w:tcPr>
            <w:tcW w:w="666" w:type="pct"/>
          </w:tcPr>
          <w:p w14:paraId="477D1B90" w14:textId="77777777" w:rsidR="003E07B7" w:rsidRDefault="00807BD4" w:rsidP="003E07B7">
            <w:pPr>
              <w:spacing w:after="0"/>
              <w:jc w:val="both"/>
              <w:rPr>
                <w:rFonts w:eastAsiaTheme="minorEastAsia"/>
                <w:lang w:eastAsia="zh-CN"/>
              </w:rPr>
            </w:pPr>
            <w:r>
              <w:rPr>
                <w:rFonts w:eastAsiaTheme="minorEastAsia"/>
                <w:lang w:eastAsia="zh-CN"/>
              </w:rPr>
              <w:t>MediaTek</w:t>
            </w:r>
          </w:p>
        </w:tc>
        <w:tc>
          <w:tcPr>
            <w:tcW w:w="499" w:type="pct"/>
          </w:tcPr>
          <w:p w14:paraId="25972F5E" w14:textId="77777777" w:rsidR="003E07B7" w:rsidRDefault="00807BD4" w:rsidP="003E07B7">
            <w:pPr>
              <w:spacing w:after="0"/>
              <w:jc w:val="both"/>
              <w:rPr>
                <w:rFonts w:eastAsiaTheme="minorEastAsia"/>
                <w:lang w:eastAsia="zh-CN"/>
              </w:rPr>
            </w:pPr>
            <w:r>
              <w:rPr>
                <w:rFonts w:eastAsiaTheme="minorEastAsia"/>
                <w:lang w:eastAsia="zh-CN"/>
              </w:rPr>
              <w:t>No</w:t>
            </w:r>
          </w:p>
        </w:tc>
        <w:tc>
          <w:tcPr>
            <w:tcW w:w="3835" w:type="pct"/>
          </w:tcPr>
          <w:p w14:paraId="3400EAA3" w14:textId="77777777" w:rsidR="003E07B7"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BA094A3" w14:textId="77777777" w:rsidTr="006D14AB">
        <w:tc>
          <w:tcPr>
            <w:tcW w:w="666" w:type="pct"/>
            <w:tcBorders>
              <w:top w:val="single" w:sz="4" w:space="0" w:color="auto"/>
              <w:left w:val="single" w:sz="4" w:space="0" w:color="auto"/>
              <w:bottom w:val="single" w:sz="4" w:space="0" w:color="auto"/>
              <w:right w:val="single" w:sz="4" w:space="0" w:color="auto"/>
            </w:tcBorders>
          </w:tcPr>
          <w:p w14:paraId="1633400E"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472D20A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N</w:t>
            </w:r>
            <w:r w:rsidRPr="00E434BB">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294A1F5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S</w:t>
            </w:r>
            <w:r w:rsidRPr="00E434BB">
              <w:rPr>
                <w:rFonts w:eastAsiaTheme="minorEastAsia"/>
                <w:lang w:eastAsia="zh-CN"/>
              </w:rPr>
              <w:t>A2 has already decided to not include Burst Spread in TSCAI. Up to now, RAN2 has not found strong necessity to have such parameter in TSCAI, we shouldn’t ask SA2 to reconsider such parameter without further motivation.</w:t>
            </w:r>
          </w:p>
        </w:tc>
      </w:tr>
      <w:tr w:rsidR="00E2773F" w14:paraId="59FA4B92" w14:textId="77777777" w:rsidTr="006D14AB">
        <w:tc>
          <w:tcPr>
            <w:tcW w:w="666" w:type="pct"/>
          </w:tcPr>
          <w:p w14:paraId="7A72F0C0" w14:textId="77777777" w:rsidR="00E2773F" w:rsidRDefault="00E2773F" w:rsidP="003E07B7">
            <w:pPr>
              <w:spacing w:after="0"/>
              <w:jc w:val="both"/>
              <w:rPr>
                <w:rFonts w:eastAsiaTheme="minorEastAsia"/>
                <w:lang w:eastAsia="zh-CN"/>
              </w:rPr>
            </w:pPr>
            <w:r>
              <w:t>CATT</w:t>
            </w:r>
          </w:p>
        </w:tc>
        <w:tc>
          <w:tcPr>
            <w:tcW w:w="499" w:type="pct"/>
          </w:tcPr>
          <w:p w14:paraId="268AF727" w14:textId="77777777" w:rsidR="00E2773F" w:rsidRDefault="00E2773F" w:rsidP="003E07B7">
            <w:pPr>
              <w:spacing w:after="0"/>
              <w:jc w:val="both"/>
              <w:rPr>
                <w:rFonts w:eastAsiaTheme="minorEastAsia"/>
                <w:lang w:eastAsia="zh-CN"/>
              </w:rPr>
            </w:pPr>
            <w:r>
              <w:t>No</w:t>
            </w:r>
          </w:p>
        </w:tc>
        <w:tc>
          <w:tcPr>
            <w:tcW w:w="3835" w:type="pct"/>
          </w:tcPr>
          <w:p w14:paraId="3C386152" w14:textId="77777777" w:rsidR="00E2773F" w:rsidRDefault="00E2773F" w:rsidP="003E07B7">
            <w:pPr>
              <w:spacing w:after="0"/>
              <w:jc w:val="both"/>
              <w:rPr>
                <w:rFonts w:eastAsiaTheme="minorEastAsia"/>
                <w:lang w:eastAsia="zh-CN"/>
              </w:rPr>
            </w:pPr>
          </w:p>
        </w:tc>
      </w:tr>
      <w:tr w:rsidR="00E2773F" w14:paraId="08B19275" w14:textId="77777777" w:rsidTr="006D14AB">
        <w:tc>
          <w:tcPr>
            <w:tcW w:w="666" w:type="pct"/>
          </w:tcPr>
          <w:p w14:paraId="7232167F" w14:textId="77777777" w:rsidR="00E2773F" w:rsidRDefault="005C4BCF" w:rsidP="003E07B7">
            <w:pPr>
              <w:spacing w:after="0"/>
              <w:jc w:val="both"/>
              <w:rPr>
                <w:rFonts w:eastAsiaTheme="minorEastAsia"/>
                <w:lang w:eastAsia="zh-CN"/>
              </w:rPr>
            </w:pPr>
            <w:r>
              <w:rPr>
                <w:rFonts w:eastAsiaTheme="minorEastAsia"/>
                <w:lang w:eastAsia="zh-CN"/>
              </w:rPr>
              <w:t>Nokia</w:t>
            </w:r>
          </w:p>
        </w:tc>
        <w:tc>
          <w:tcPr>
            <w:tcW w:w="499" w:type="pct"/>
          </w:tcPr>
          <w:p w14:paraId="06960D03" w14:textId="77777777" w:rsidR="00E2773F" w:rsidRDefault="005C4BCF" w:rsidP="003E07B7">
            <w:pPr>
              <w:spacing w:after="0"/>
              <w:jc w:val="both"/>
              <w:rPr>
                <w:rFonts w:eastAsiaTheme="minorEastAsia"/>
                <w:lang w:eastAsia="zh-CN"/>
              </w:rPr>
            </w:pPr>
            <w:r>
              <w:rPr>
                <w:rFonts w:eastAsiaTheme="minorEastAsia"/>
                <w:lang w:eastAsia="zh-CN"/>
              </w:rPr>
              <w:t>No</w:t>
            </w:r>
          </w:p>
        </w:tc>
        <w:tc>
          <w:tcPr>
            <w:tcW w:w="3835" w:type="pct"/>
          </w:tcPr>
          <w:p w14:paraId="457DDDC4" w14:textId="77777777" w:rsidR="00E2773F" w:rsidRDefault="005C4BCF" w:rsidP="003E07B7">
            <w:pPr>
              <w:spacing w:after="0"/>
              <w:jc w:val="both"/>
              <w:rPr>
                <w:rFonts w:eastAsiaTheme="minorEastAsia"/>
                <w:lang w:eastAsia="zh-CN"/>
              </w:rPr>
            </w:pPr>
            <w:r>
              <w:rPr>
                <w:lang w:eastAsia="zh-TW"/>
              </w:rPr>
              <w:t>Burst spread is no longer in SA2’s scope, we don’t see why RAN2 should further ask for it.</w:t>
            </w:r>
          </w:p>
        </w:tc>
      </w:tr>
      <w:tr w:rsidR="00016DE7" w14:paraId="1F0A247E" w14:textId="77777777" w:rsidTr="006D14AB">
        <w:tc>
          <w:tcPr>
            <w:tcW w:w="666" w:type="pct"/>
          </w:tcPr>
          <w:p w14:paraId="1F4C3559" w14:textId="77777777" w:rsidR="00016DE7" w:rsidRDefault="00016DE7" w:rsidP="003E07B7">
            <w:pPr>
              <w:spacing w:after="0"/>
              <w:jc w:val="both"/>
              <w:rPr>
                <w:rFonts w:eastAsiaTheme="minorEastAsia"/>
                <w:lang w:eastAsia="zh-CN"/>
              </w:rPr>
            </w:pPr>
            <w:r>
              <w:rPr>
                <w:rFonts w:eastAsiaTheme="minorEastAsia"/>
                <w:lang w:eastAsia="zh-CN"/>
              </w:rPr>
              <w:t>Lenovo</w:t>
            </w:r>
          </w:p>
        </w:tc>
        <w:tc>
          <w:tcPr>
            <w:tcW w:w="499" w:type="pct"/>
          </w:tcPr>
          <w:p w14:paraId="49A75C91" w14:textId="77777777" w:rsidR="00016DE7" w:rsidRDefault="00016DE7" w:rsidP="003E07B7">
            <w:pPr>
              <w:spacing w:after="0"/>
              <w:jc w:val="both"/>
              <w:rPr>
                <w:rFonts w:eastAsiaTheme="minorEastAsia"/>
                <w:lang w:eastAsia="zh-CN"/>
              </w:rPr>
            </w:pPr>
            <w:r>
              <w:rPr>
                <w:rFonts w:eastAsiaTheme="minorEastAsia"/>
                <w:lang w:eastAsia="zh-CN"/>
              </w:rPr>
              <w:t>No</w:t>
            </w:r>
          </w:p>
        </w:tc>
        <w:tc>
          <w:tcPr>
            <w:tcW w:w="3835" w:type="pct"/>
          </w:tcPr>
          <w:p w14:paraId="3496FA39" w14:textId="77777777" w:rsidR="00016DE7" w:rsidRDefault="00016DE7" w:rsidP="003E07B7">
            <w:pPr>
              <w:spacing w:after="0"/>
              <w:jc w:val="both"/>
              <w:rPr>
                <w:lang w:eastAsia="zh-TW"/>
              </w:rPr>
            </w:pPr>
          </w:p>
        </w:tc>
      </w:tr>
      <w:tr w:rsidR="00FE5E93" w14:paraId="0DB26B12" w14:textId="77777777" w:rsidTr="006D14AB">
        <w:tc>
          <w:tcPr>
            <w:tcW w:w="666" w:type="pct"/>
          </w:tcPr>
          <w:p w14:paraId="6326A9B2" w14:textId="77777777" w:rsidR="00FE5E93" w:rsidRDefault="00FE5E93" w:rsidP="00FE5E93">
            <w:pPr>
              <w:spacing w:after="0"/>
              <w:jc w:val="both"/>
              <w:rPr>
                <w:rFonts w:eastAsiaTheme="minorEastAsia"/>
                <w:lang w:eastAsia="zh-CN"/>
              </w:rPr>
            </w:pPr>
            <w:r>
              <w:rPr>
                <w:rFonts w:eastAsiaTheme="minorEastAsia"/>
                <w:lang w:eastAsia="zh-CN"/>
              </w:rPr>
              <w:t>Qualcomm</w:t>
            </w:r>
          </w:p>
        </w:tc>
        <w:tc>
          <w:tcPr>
            <w:tcW w:w="499" w:type="pct"/>
          </w:tcPr>
          <w:p w14:paraId="5D490D25" w14:textId="77777777" w:rsidR="00FE5E93" w:rsidRDefault="00FE5E93" w:rsidP="00FE5E93">
            <w:pPr>
              <w:spacing w:after="0"/>
              <w:jc w:val="both"/>
              <w:rPr>
                <w:rFonts w:eastAsiaTheme="minorEastAsia"/>
                <w:lang w:eastAsia="zh-CN"/>
              </w:rPr>
            </w:pPr>
            <w:r>
              <w:rPr>
                <w:rFonts w:eastAsiaTheme="minorEastAsia"/>
                <w:lang w:eastAsia="zh-CN"/>
              </w:rPr>
              <w:t>No</w:t>
            </w:r>
          </w:p>
        </w:tc>
        <w:tc>
          <w:tcPr>
            <w:tcW w:w="3835" w:type="pct"/>
          </w:tcPr>
          <w:p w14:paraId="568A2B77" w14:textId="77777777" w:rsidR="00FE5E93" w:rsidRDefault="00FE5E93" w:rsidP="00FE5E93">
            <w:pPr>
              <w:spacing w:after="0"/>
              <w:jc w:val="both"/>
              <w:rPr>
                <w:lang w:eastAsia="zh-TW"/>
              </w:rPr>
            </w:pPr>
            <w:r>
              <w:rPr>
                <w:rFonts w:eastAsiaTheme="minorEastAsia"/>
                <w:lang w:eastAsia="zh-CN"/>
              </w:rPr>
              <w:t>Th</w:t>
            </w:r>
            <w:r w:rsidR="0018031F">
              <w:rPr>
                <w:rFonts w:eastAsiaTheme="minorEastAsia"/>
                <w:lang w:eastAsia="zh-CN"/>
              </w:rPr>
              <w:t>e</w:t>
            </w:r>
            <w:r>
              <w:rPr>
                <w:rFonts w:eastAsiaTheme="minorEastAsia"/>
                <w:lang w:eastAsia="zh-CN"/>
              </w:rPr>
              <w:t xml:space="preserve"> solutions being discussed here have no use for Burst Spread.</w:t>
            </w:r>
          </w:p>
        </w:tc>
      </w:tr>
      <w:tr w:rsidR="000B34CA" w14:paraId="0CB4DD33" w14:textId="77777777" w:rsidTr="006D14AB">
        <w:tc>
          <w:tcPr>
            <w:tcW w:w="666" w:type="pct"/>
          </w:tcPr>
          <w:p w14:paraId="10C2482A" w14:textId="77777777" w:rsidR="000B34CA" w:rsidRDefault="000B34CA" w:rsidP="00FE5E93">
            <w:pPr>
              <w:spacing w:after="0"/>
              <w:jc w:val="both"/>
              <w:rPr>
                <w:rFonts w:eastAsiaTheme="minorEastAsia"/>
                <w:lang w:eastAsia="zh-CN"/>
              </w:rPr>
            </w:pPr>
            <w:r>
              <w:rPr>
                <w:rFonts w:eastAsiaTheme="minorEastAsia" w:hint="eastAsia"/>
                <w:lang w:eastAsia="zh-CN"/>
              </w:rPr>
              <w:t>CMCC</w:t>
            </w:r>
          </w:p>
        </w:tc>
        <w:tc>
          <w:tcPr>
            <w:tcW w:w="499" w:type="pct"/>
          </w:tcPr>
          <w:p w14:paraId="085736B2" w14:textId="77777777" w:rsidR="000B34CA" w:rsidRDefault="000B34CA" w:rsidP="00FE5E93">
            <w:pPr>
              <w:spacing w:after="0"/>
              <w:jc w:val="both"/>
              <w:rPr>
                <w:rFonts w:eastAsiaTheme="minorEastAsia"/>
                <w:lang w:eastAsia="zh-CN"/>
              </w:rPr>
            </w:pPr>
            <w:r>
              <w:rPr>
                <w:rFonts w:eastAsiaTheme="minorEastAsia" w:hint="eastAsia"/>
                <w:lang w:eastAsia="zh-CN"/>
              </w:rPr>
              <w:t>No</w:t>
            </w:r>
          </w:p>
        </w:tc>
        <w:tc>
          <w:tcPr>
            <w:tcW w:w="3835" w:type="pct"/>
          </w:tcPr>
          <w:p w14:paraId="14DA106D" w14:textId="77777777" w:rsidR="000B34CA" w:rsidRDefault="000B34CA" w:rsidP="00FE5E93">
            <w:pPr>
              <w:spacing w:after="0"/>
              <w:jc w:val="both"/>
              <w:rPr>
                <w:rFonts w:eastAsiaTheme="minorEastAsia"/>
                <w:lang w:eastAsia="zh-CN"/>
              </w:rPr>
            </w:pPr>
            <w:r w:rsidRPr="000B34CA">
              <w:rPr>
                <w:rFonts w:eastAsiaTheme="minorEastAsia" w:hint="eastAsia"/>
                <w:lang w:eastAsia="zh-CN"/>
              </w:rPr>
              <w:t>RAN2 may not consider studying the further mechanisms for the impact of burst spread, which will not be provided to R</w:t>
            </w:r>
            <w:r w:rsidRPr="000B34CA">
              <w:rPr>
                <w:rFonts w:eastAsiaTheme="minorEastAsia"/>
                <w:lang w:eastAsia="zh-CN"/>
              </w:rPr>
              <w:t>AN from SA2.</w:t>
            </w:r>
          </w:p>
        </w:tc>
      </w:tr>
      <w:tr w:rsidR="007A2157" w14:paraId="23BE7182" w14:textId="77777777" w:rsidTr="006D14AB">
        <w:tc>
          <w:tcPr>
            <w:tcW w:w="666" w:type="pct"/>
            <w:tcBorders>
              <w:top w:val="single" w:sz="4" w:space="0" w:color="auto"/>
              <w:left w:val="single" w:sz="4" w:space="0" w:color="auto"/>
              <w:bottom w:val="single" w:sz="4" w:space="0" w:color="auto"/>
              <w:right w:val="single" w:sz="4" w:space="0" w:color="auto"/>
            </w:tcBorders>
          </w:tcPr>
          <w:p w14:paraId="11969877" w14:textId="77777777" w:rsidR="007A2157" w:rsidRDefault="007A2157"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5963C3C7" w14:textId="77777777" w:rsidR="007A2157" w:rsidRDefault="007A2157"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635A8C1F" w14:textId="77777777" w:rsidR="007A2157" w:rsidRDefault="007A2157" w:rsidP="008C09EE">
            <w:pPr>
              <w:spacing w:after="0"/>
              <w:jc w:val="both"/>
              <w:rPr>
                <w:rFonts w:eastAsiaTheme="minorEastAsia"/>
                <w:lang w:eastAsia="zh-CN"/>
              </w:rPr>
            </w:pPr>
          </w:p>
        </w:tc>
      </w:tr>
      <w:tr w:rsidR="006D14AB" w14:paraId="4C09C6AC" w14:textId="77777777" w:rsidTr="006D14AB">
        <w:tc>
          <w:tcPr>
            <w:tcW w:w="666" w:type="pct"/>
            <w:tcBorders>
              <w:top w:val="single" w:sz="4" w:space="0" w:color="auto"/>
              <w:left w:val="single" w:sz="4" w:space="0" w:color="auto"/>
              <w:bottom w:val="single" w:sz="4" w:space="0" w:color="auto"/>
              <w:right w:val="single" w:sz="4" w:space="0" w:color="auto"/>
            </w:tcBorders>
          </w:tcPr>
          <w:p w14:paraId="7B2B27EA" w14:textId="438963A7" w:rsidR="006D14AB" w:rsidRDefault="006D14AB" w:rsidP="006D14AB">
            <w:pPr>
              <w:spacing w:after="0"/>
              <w:jc w:val="both"/>
              <w:rPr>
                <w:rFonts w:eastAsiaTheme="minorEastAsia"/>
                <w:lang w:eastAsia="zh-CN"/>
              </w:rPr>
            </w:pPr>
            <w:r>
              <w:rPr>
                <w:rFonts w:eastAsiaTheme="minorEastAsia"/>
                <w:lang w:eastAsia="zh-CN"/>
              </w:rPr>
              <w:t>Futurewei</w:t>
            </w:r>
          </w:p>
        </w:tc>
        <w:tc>
          <w:tcPr>
            <w:tcW w:w="499" w:type="pct"/>
            <w:tcBorders>
              <w:top w:val="single" w:sz="4" w:space="0" w:color="auto"/>
              <w:left w:val="single" w:sz="4" w:space="0" w:color="auto"/>
              <w:bottom w:val="single" w:sz="4" w:space="0" w:color="auto"/>
              <w:right w:val="single" w:sz="4" w:space="0" w:color="auto"/>
            </w:tcBorders>
          </w:tcPr>
          <w:p w14:paraId="41A73B29" w14:textId="08C0C9A6" w:rsidR="006D14AB" w:rsidRDefault="006D14AB" w:rsidP="006D14AB">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795772D" w14:textId="77777777" w:rsidR="006D14AB" w:rsidRDefault="006D14AB" w:rsidP="006D14AB">
            <w:pPr>
              <w:spacing w:after="0"/>
              <w:jc w:val="both"/>
              <w:rPr>
                <w:rFonts w:eastAsiaTheme="minorEastAsia"/>
                <w:lang w:eastAsia="zh-CN"/>
              </w:rPr>
            </w:pPr>
          </w:p>
        </w:tc>
      </w:tr>
      <w:tr w:rsidR="000A3DEF" w14:paraId="3A056053" w14:textId="77777777" w:rsidTr="006D14AB">
        <w:tc>
          <w:tcPr>
            <w:tcW w:w="666" w:type="pct"/>
            <w:tcBorders>
              <w:top w:val="single" w:sz="4" w:space="0" w:color="auto"/>
              <w:left w:val="single" w:sz="4" w:space="0" w:color="auto"/>
              <w:bottom w:val="single" w:sz="4" w:space="0" w:color="auto"/>
              <w:right w:val="single" w:sz="4" w:space="0" w:color="auto"/>
            </w:tcBorders>
          </w:tcPr>
          <w:p w14:paraId="2C5609B1" w14:textId="0B7F54B5" w:rsidR="000A3DEF" w:rsidRDefault="000A3DEF" w:rsidP="006D14AB">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99" w:type="pct"/>
            <w:tcBorders>
              <w:top w:val="single" w:sz="4" w:space="0" w:color="auto"/>
              <w:left w:val="single" w:sz="4" w:space="0" w:color="auto"/>
              <w:bottom w:val="single" w:sz="4" w:space="0" w:color="auto"/>
              <w:right w:val="single" w:sz="4" w:space="0" w:color="auto"/>
            </w:tcBorders>
          </w:tcPr>
          <w:p w14:paraId="7BBEA510" w14:textId="1726D53C" w:rsidR="000A3DEF" w:rsidRDefault="000A3DEF" w:rsidP="006D14AB">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5BCF47E1" w14:textId="77777777" w:rsidR="000A3DEF" w:rsidRDefault="000A3DEF" w:rsidP="006D14AB">
            <w:pPr>
              <w:spacing w:after="0"/>
              <w:jc w:val="both"/>
              <w:rPr>
                <w:rFonts w:eastAsiaTheme="minorEastAsia"/>
                <w:lang w:eastAsia="zh-CN"/>
              </w:rPr>
            </w:pPr>
          </w:p>
        </w:tc>
      </w:tr>
    </w:tbl>
    <w:p w14:paraId="5C153F73" w14:textId="77777777" w:rsidR="00237B50" w:rsidRDefault="00237B50">
      <w:pPr>
        <w:pStyle w:val="a0"/>
      </w:pPr>
    </w:p>
    <w:p w14:paraId="362FF399" w14:textId="77777777" w:rsidR="00237B50" w:rsidRDefault="00DD78D3">
      <w:pPr>
        <w:pStyle w:val="3"/>
      </w:pPr>
      <w:r>
        <w:t>BET</w:t>
      </w:r>
    </w:p>
    <w:p w14:paraId="68A0FFBC" w14:textId="77777777" w:rsidR="00237B50" w:rsidRDefault="00DD78D3">
      <w:pPr>
        <w:pStyle w:val="a0"/>
        <w:rPr>
          <w:rFonts w:eastAsiaTheme="minorEastAsia"/>
          <w:lang w:eastAsia="zh-CN"/>
        </w:rPr>
      </w:pPr>
      <w:r>
        <w:rPr>
          <w:rFonts w:eastAsiaTheme="minorEastAsia"/>
          <w:lang w:eastAsia="zh-CN"/>
        </w:rPr>
        <w:t xml:space="preserve">BET is promoted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a key parameter supplementing the burst arrival time (BAT) thus allowing a gNB to determine the latest point in time where UE or gNB can receive a packet for inclusion in the next instance of a radio resource (uplink or downlink respectively) used to support transmission of packets associated with a given QoS flow. Further arguments in support of BET are given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follows: </w:t>
      </w:r>
    </w:p>
    <w:p w14:paraId="037FB042" w14:textId="77777777" w:rsidR="00237B50" w:rsidRDefault="00DD78D3">
      <w:pPr>
        <w:pStyle w:val="af6"/>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key benefit of BET is that it provides the gNB with enhanced flexibility regarding where it can schedule the DRB resources needed for supporting a given QoS flow while satisfying the PDB requirement. Without BET a gNB will not know the point in time when the last packet will arrive which forces it to identify a latest point in time (i.e. a “drop dead time”) for accepting packets to be aggregated into the next MAC PDU to be sent, e.g., using a periodic DL SPS configuration or in a dynamic resource allocation used for the corresponding QoS flow. Assuming a “drop dead time” for BET can substantially reduce the flexibility regarding where a gNB can schedule the corresponding DRB resources and thereby reduce overall efficiency in managing radio resources. When there is only one packet in the burst, the value of the BET is the same as the value of BAT. </w:t>
      </w:r>
    </w:p>
    <w:p w14:paraId="5499891A" w14:textId="77777777" w:rsidR="00237B50" w:rsidRDefault="00DD78D3">
      <w:pPr>
        <w:pStyle w:val="af6"/>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value of BET can be determined e.g. using the width of the TSN gate open cycle during which the UPF/NW-TT receives the set of packets and therefore enhancing TSCAI to include BET seems to be a feasible option.</w:t>
      </w:r>
    </w:p>
    <w:p w14:paraId="212D7BF8" w14:textId="77777777" w:rsidR="00237B50" w:rsidRDefault="00DD78D3">
      <w:pPr>
        <w:pStyle w:val="a0"/>
        <w:rPr>
          <w:rFonts w:eastAsiaTheme="minorEastAsia"/>
          <w:lang w:eastAsia="zh-CN"/>
        </w:rPr>
      </w:pPr>
      <w:r>
        <w:rPr>
          <w:rFonts w:eastAsiaTheme="minorEastAsia"/>
          <w:lang w:val="en-GB" w:eastAsia="zh-CN"/>
        </w:rPr>
        <w:t xml:space="preserve">In addition,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14:paraId="68F9A48B" w14:textId="77777777" w:rsidR="00237B50" w:rsidRDefault="00DD78D3">
      <w:pPr>
        <w:keepNext/>
        <w:jc w:val="center"/>
      </w:pPr>
      <w:r>
        <w:rPr>
          <w:rFonts w:eastAsiaTheme="minorEastAsia"/>
          <w:lang w:eastAsia="zh-CN"/>
        </w:rPr>
        <w:lastRenderedPageBreak/>
        <w:t xml:space="preserve"> </w:t>
      </w:r>
      <w:r>
        <w:rPr>
          <w:noProof/>
          <w:lang w:eastAsia="zh-CN"/>
        </w:rPr>
        <w:drawing>
          <wp:inline distT="0" distB="0" distL="0" distR="0" wp14:anchorId="5078600A" wp14:editId="350946A9">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5200" cy="1807200"/>
                    </a:xfrm>
                    <a:prstGeom prst="rect">
                      <a:avLst/>
                    </a:prstGeom>
                    <a:noFill/>
                  </pic:spPr>
                </pic:pic>
              </a:graphicData>
            </a:graphic>
          </wp:inline>
        </w:drawing>
      </w:r>
    </w:p>
    <w:p w14:paraId="4C2A6554" w14:textId="77777777" w:rsidR="00237B50" w:rsidRDefault="00237B50">
      <w:pPr>
        <w:pStyle w:val="a0"/>
        <w:rPr>
          <w:rFonts w:eastAsiaTheme="minorEastAsia"/>
          <w:lang w:eastAsia="zh-CN"/>
        </w:rPr>
      </w:pPr>
    </w:p>
    <w:p w14:paraId="117E1286" w14:textId="77777777" w:rsidR="00237B50" w:rsidRDefault="00DD78D3">
      <w:pPr>
        <w:pStyle w:val="a0"/>
        <w:jc w:val="center"/>
        <w:rPr>
          <w:rFonts w:eastAsiaTheme="minorEastAsia"/>
          <w:lang w:val="en-GB" w:eastAsia="zh-CN"/>
        </w:rPr>
      </w:pPr>
      <w:r>
        <w:rPr>
          <w:rFonts w:eastAsiaTheme="minorEastAsia"/>
          <w:lang w:eastAsia="zh-CN"/>
        </w:rPr>
        <w:t>Figure 1 Correct Survival Time Calculation</w:t>
      </w:r>
    </w:p>
    <w:p w14:paraId="2C994B57" w14:textId="77777777" w:rsidR="00237B50" w:rsidRDefault="00DD78D3">
      <w:pPr>
        <w:pStyle w:val="a0"/>
        <w:rPr>
          <w:rFonts w:eastAsiaTheme="minorEastAsia"/>
          <w:lang w:val="en-GB" w:eastAsia="zh-CN"/>
        </w:rPr>
      </w:pPr>
      <w:r>
        <w:rPr>
          <w:rFonts w:eastAsiaTheme="minorEastAsia"/>
          <w:lang w:val="en-GB" w:eastAsia="zh-CN"/>
        </w:rPr>
        <w:t xml:space="preserve">Opposite views are expressed in </w:t>
      </w:r>
      <w:r w:rsidR="001B7B57">
        <w:rPr>
          <w:rFonts w:eastAsiaTheme="minorEastAsia"/>
          <w:lang w:val="en-GB" w:eastAsia="zh-CN"/>
        </w:rPr>
        <w:fldChar w:fldCharType="begin"/>
      </w:r>
      <w:r>
        <w:rPr>
          <w:rFonts w:eastAsiaTheme="minorEastAsia"/>
          <w:lang w:val="en-GB" w:eastAsia="zh-CN"/>
        </w:rPr>
        <w:instrText xml:space="preserve"> REF _Ref69894214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_Ref69893487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[8]</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_Ref69893705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[17]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_Ref69893708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[20]</w:t>
      </w:r>
      <w:r w:rsidR="001B7B57">
        <w:rPr>
          <w:rFonts w:eastAsiaTheme="minorEastAsia"/>
          <w:lang w:val="en-GB" w:eastAsia="zh-CN"/>
        </w:rPr>
        <w:fldChar w:fldCharType="end"/>
      </w:r>
      <w:r>
        <w:rPr>
          <w:rFonts w:eastAsiaTheme="minorEastAsia"/>
          <w:lang w:val="en-GB" w:eastAsia="zh-CN"/>
        </w:rPr>
        <w:t xml:space="preserve"> arguing that BET can be deduced from other parameters e.g. </w:t>
      </w:r>
      <w:r>
        <w:t>burst size (or MDBV), while TSC flows are expected to experience minimum jitter, or that time difference between burst arrival time and burst end time is not expected to be large enough to be taken into account by the gNB for scheduling.</w:t>
      </w:r>
      <w:r>
        <w:rPr>
          <w:rFonts w:eastAsiaTheme="minorEastAsia"/>
          <w:lang w:val="en-GB" w:eastAsia="zh-CN"/>
        </w:rPr>
        <w:t xml:space="preserve"> And </w:t>
      </w:r>
      <w:r w:rsidR="001B7B57">
        <w:rPr>
          <w:rFonts w:eastAsiaTheme="minorEastAsia"/>
          <w:lang w:val="en-GB" w:eastAsia="zh-CN"/>
        </w:rPr>
        <w:fldChar w:fldCharType="begin"/>
      </w:r>
      <w:r>
        <w:rPr>
          <w:rFonts w:eastAsiaTheme="minorEastAsia"/>
          <w:lang w:val="en-GB" w:eastAsia="zh-CN"/>
        </w:rPr>
        <w:instrText xml:space="preserve"> REF _Ref68098446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[5]</w:t>
      </w:r>
      <w:r w:rsidR="001B7B57">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burstiness of the application</w:t>
      </w:r>
      <w:r>
        <w:rPr>
          <w:rFonts w:eastAsiaTheme="minorEastAsia"/>
          <w:lang w:val="en-GB" w:eastAsia="zh-CN"/>
        </w:rPr>
        <w:t xml:space="preserve"> (Tx-side counter, Section </w:t>
      </w:r>
      <w:r w:rsidR="001B7B57">
        <w:rPr>
          <w:rFonts w:eastAsiaTheme="minorEastAsia"/>
          <w:lang w:val="en-GB" w:eastAsia="zh-CN"/>
        </w:rPr>
        <w:fldChar w:fldCharType="begin"/>
      </w:r>
      <w:r>
        <w:rPr>
          <w:rFonts w:eastAsiaTheme="minorEastAsia"/>
          <w:lang w:val="en-GB" w:eastAsia="zh-CN"/>
        </w:rPr>
        <w:instrText xml:space="preserve"> REF _Ref69977033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3.1.1.3.2</w:t>
      </w:r>
      <w:r w:rsidR="001B7B57">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14:paraId="0FEC05FA" w14:textId="77777777" w:rsidR="00237B50" w:rsidRDefault="00DD78D3">
      <w:pPr>
        <w:spacing w:before="120" w:after="120"/>
        <w:jc w:val="both"/>
        <w:rPr>
          <w:b/>
        </w:rPr>
      </w:pPr>
      <w:r>
        <w:rPr>
          <w:b/>
        </w:rPr>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027B7B6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CADF23A"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83293ED"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761EAD9" w14:textId="77777777" w:rsidR="00237B50" w:rsidRDefault="00DD78D3">
            <w:pPr>
              <w:spacing w:before="240"/>
              <w:jc w:val="both"/>
              <w:rPr>
                <w:b/>
              </w:rPr>
            </w:pPr>
            <w:r>
              <w:rPr>
                <w:b/>
              </w:rPr>
              <w:t>Comments</w:t>
            </w:r>
          </w:p>
        </w:tc>
      </w:tr>
      <w:tr w:rsidR="00237B50" w14:paraId="532E62B3" w14:textId="77777777" w:rsidTr="006D14AB">
        <w:tc>
          <w:tcPr>
            <w:tcW w:w="666" w:type="pct"/>
            <w:tcBorders>
              <w:top w:val="single" w:sz="4" w:space="0" w:color="auto"/>
            </w:tcBorders>
          </w:tcPr>
          <w:p w14:paraId="563AA9FC" w14:textId="77777777" w:rsidR="00237B50" w:rsidRDefault="00DD78D3">
            <w:pPr>
              <w:spacing w:after="0"/>
              <w:jc w:val="both"/>
            </w:pPr>
            <w:r>
              <w:t>Ericsson</w:t>
            </w:r>
          </w:p>
        </w:tc>
        <w:tc>
          <w:tcPr>
            <w:tcW w:w="499" w:type="pct"/>
            <w:tcBorders>
              <w:top w:val="single" w:sz="4" w:space="0" w:color="auto"/>
            </w:tcBorders>
          </w:tcPr>
          <w:p w14:paraId="23981AE4" w14:textId="77777777" w:rsidR="00237B50" w:rsidRDefault="00DD78D3">
            <w:pPr>
              <w:spacing w:after="0"/>
              <w:jc w:val="both"/>
              <w:rPr>
                <w:lang w:eastAsia="zh-TW"/>
              </w:rPr>
            </w:pPr>
            <w:r>
              <w:rPr>
                <w:lang w:eastAsia="zh-TW"/>
              </w:rPr>
              <w:t>Yes</w:t>
            </w:r>
          </w:p>
        </w:tc>
        <w:tc>
          <w:tcPr>
            <w:tcW w:w="3835" w:type="pct"/>
            <w:tcBorders>
              <w:top w:val="single" w:sz="4" w:space="0" w:color="auto"/>
            </w:tcBorders>
          </w:tcPr>
          <w:p w14:paraId="1D4C6E5A" w14:textId="77777777" w:rsidR="00237B50" w:rsidRDefault="00DD78D3">
            <w:pPr>
              <w:spacing w:after="0"/>
              <w:jc w:val="both"/>
              <w:rPr>
                <w:lang w:eastAsia="zh-TW"/>
              </w:rPr>
            </w:pPr>
            <w:r>
              <w:rPr>
                <w:lang w:eastAsia="zh-TW"/>
              </w:rPr>
              <w:t xml:space="preserve">It is our understanding that MDBV (which is used for burst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size is always equal the MDBV, then the network can deduce the BET. But the whole point of the TSC AI with BAT is for the network to pre-allocate the resources before traffic arrival. Otherwise, network can observe the arrival time and there is no need for BAT either. </w:t>
            </w:r>
          </w:p>
          <w:p w14:paraId="18323E27" w14:textId="77777777" w:rsidR="00237B50" w:rsidRDefault="00237B50">
            <w:pPr>
              <w:spacing w:after="0"/>
              <w:jc w:val="both"/>
              <w:rPr>
                <w:lang w:eastAsia="zh-TW"/>
              </w:rPr>
            </w:pPr>
          </w:p>
          <w:p w14:paraId="5A870E45" w14:textId="77777777" w:rsidR="00237B50" w:rsidRDefault="00DD78D3">
            <w:pPr>
              <w:spacing w:after="0"/>
              <w:jc w:val="both"/>
            </w:pPr>
            <w:r>
              <w:rPr>
                <w:lang w:eastAsia="zh-TW"/>
              </w:rPr>
              <w:t xml:space="preserve">We cannot assume that </w:t>
            </w:r>
            <w:r>
              <w:t>the time difference between burst arrival time and burst end time will never be large enough to be taken into account by the gNB for scheduling. In addition, if a gNB always assumes BET = BAT, then the gNB may allocate DRB resources that start prior to arrival of the last UL/DL packet to be included in a given CG/SPS resource and there are no resources for the transmission of these packets.</w:t>
            </w:r>
          </w:p>
          <w:p w14:paraId="0A3B5E70" w14:textId="77777777" w:rsidR="00237B50" w:rsidRDefault="00237B50">
            <w:pPr>
              <w:spacing w:after="0"/>
              <w:jc w:val="both"/>
            </w:pPr>
          </w:p>
          <w:p w14:paraId="22A29B59" w14:textId="77777777" w:rsidR="00237B50" w:rsidRDefault="00DD78D3">
            <w:pPr>
              <w:spacing w:after="0"/>
              <w:jc w:val="both"/>
              <w:rPr>
                <w:lang w:eastAsia="zh-TW"/>
              </w:rPr>
            </w:pPr>
            <w:r>
              <w:rPr>
                <w:lang w:eastAsia="zh-TW"/>
              </w:rPr>
              <w:t>Regardless of the outcome of this discussion, we believe that there is a need to clarify that when the survival time starts, for example, if the BET were not agreed in this release, then at least the start of the survival time should be at some definite timing point, such as BAT + PDB.</w:t>
            </w:r>
          </w:p>
        </w:tc>
      </w:tr>
      <w:tr w:rsidR="00237B50" w14:paraId="03352568" w14:textId="77777777" w:rsidTr="006D14AB">
        <w:tc>
          <w:tcPr>
            <w:tcW w:w="666" w:type="pct"/>
          </w:tcPr>
          <w:p w14:paraId="358D3DCD" w14:textId="77777777" w:rsidR="00237B50" w:rsidRDefault="00DD78D3">
            <w:pPr>
              <w:spacing w:after="0"/>
              <w:jc w:val="both"/>
            </w:pPr>
            <w:r>
              <w:t>Samsung</w:t>
            </w:r>
          </w:p>
        </w:tc>
        <w:tc>
          <w:tcPr>
            <w:tcW w:w="499" w:type="pct"/>
          </w:tcPr>
          <w:p w14:paraId="0688B3F9" w14:textId="77777777" w:rsidR="00237B50" w:rsidRDefault="00DD78D3">
            <w:pPr>
              <w:spacing w:after="0"/>
              <w:jc w:val="both"/>
            </w:pPr>
            <w:r>
              <w:t>No</w:t>
            </w:r>
          </w:p>
        </w:tc>
        <w:tc>
          <w:tcPr>
            <w:tcW w:w="3835" w:type="pct"/>
          </w:tcPr>
          <w:p w14:paraId="456D0A69" w14:textId="77777777" w:rsidR="00237B50" w:rsidRDefault="00237B50">
            <w:pPr>
              <w:spacing w:after="0"/>
              <w:jc w:val="both"/>
            </w:pPr>
          </w:p>
        </w:tc>
      </w:tr>
      <w:tr w:rsidR="00237B50" w14:paraId="5D6F3C38" w14:textId="77777777" w:rsidTr="006D14AB">
        <w:tc>
          <w:tcPr>
            <w:tcW w:w="666" w:type="pct"/>
          </w:tcPr>
          <w:p w14:paraId="28E8B04B"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1BFF8DB"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3CBA983D" w14:textId="77777777" w:rsidR="00237B50" w:rsidRDefault="00237B50">
            <w:pPr>
              <w:spacing w:after="0"/>
              <w:jc w:val="both"/>
            </w:pPr>
          </w:p>
        </w:tc>
      </w:tr>
      <w:tr w:rsidR="00237B50" w14:paraId="01836694" w14:textId="77777777" w:rsidTr="006D14AB">
        <w:tc>
          <w:tcPr>
            <w:tcW w:w="666" w:type="pct"/>
          </w:tcPr>
          <w:p w14:paraId="0F661BF2" w14:textId="77777777" w:rsidR="00237B50" w:rsidRDefault="003E07B7">
            <w:pPr>
              <w:spacing w:after="0"/>
              <w:jc w:val="both"/>
              <w:rPr>
                <w:rFonts w:eastAsiaTheme="minorEastAsia"/>
                <w:lang w:eastAsia="zh-CN"/>
              </w:rPr>
            </w:pPr>
            <w:r>
              <w:rPr>
                <w:rFonts w:eastAsiaTheme="minorEastAsia"/>
                <w:lang w:eastAsia="zh-CN"/>
              </w:rPr>
              <w:t>Intel</w:t>
            </w:r>
          </w:p>
        </w:tc>
        <w:tc>
          <w:tcPr>
            <w:tcW w:w="499" w:type="pct"/>
          </w:tcPr>
          <w:p w14:paraId="5B4AC018" w14:textId="77777777" w:rsidR="00237B50" w:rsidRDefault="003E07B7">
            <w:pPr>
              <w:spacing w:after="0"/>
              <w:jc w:val="both"/>
              <w:rPr>
                <w:rFonts w:eastAsiaTheme="minorEastAsia"/>
                <w:lang w:eastAsia="zh-CN"/>
              </w:rPr>
            </w:pPr>
            <w:r>
              <w:rPr>
                <w:rFonts w:eastAsiaTheme="minorEastAsia"/>
                <w:lang w:eastAsia="zh-CN"/>
              </w:rPr>
              <w:t>No</w:t>
            </w:r>
          </w:p>
        </w:tc>
        <w:tc>
          <w:tcPr>
            <w:tcW w:w="3835" w:type="pct"/>
          </w:tcPr>
          <w:p w14:paraId="5DB846DD" w14:textId="77777777" w:rsidR="00237B50" w:rsidRDefault="00237B50">
            <w:pPr>
              <w:spacing w:after="0"/>
              <w:jc w:val="both"/>
              <w:rPr>
                <w:rFonts w:eastAsiaTheme="minorEastAsia"/>
                <w:lang w:eastAsia="zh-CN"/>
              </w:rPr>
            </w:pPr>
          </w:p>
        </w:tc>
      </w:tr>
      <w:tr w:rsidR="00807BD4" w14:paraId="382FD739" w14:textId="77777777" w:rsidTr="006D14AB">
        <w:tc>
          <w:tcPr>
            <w:tcW w:w="666" w:type="pct"/>
          </w:tcPr>
          <w:p w14:paraId="2902EA86" w14:textId="77777777" w:rsidR="00807BD4" w:rsidRDefault="00807BD4" w:rsidP="00807BD4">
            <w:pPr>
              <w:spacing w:after="0"/>
              <w:jc w:val="both"/>
              <w:rPr>
                <w:rFonts w:eastAsiaTheme="minorEastAsia"/>
                <w:lang w:eastAsia="zh-CN"/>
              </w:rPr>
            </w:pPr>
            <w:r>
              <w:rPr>
                <w:rFonts w:eastAsiaTheme="minorEastAsia"/>
                <w:lang w:eastAsia="zh-CN"/>
              </w:rPr>
              <w:t>MediaTek</w:t>
            </w:r>
          </w:p>
        </w:tc>
        <w:tc>
          <w:tcPr>
            <w:tcW w:w="499" w:type="pct"/>
          </w:tcPr>
          <w:p w14:paraId="6FEBD757" w14:textId="77777777" w:rsidR="00807BD4" w:rsidRDefault="00807BD4" w:rsidP="00807BD4">
            <w:pPr>
              <w:spacing w:after="0"/>
              <w:jc w:val="both"/>
              <w:rPr>
                <w:rFonts w:eastAsiaTheme="minorEastAsia"/>
                <w:lang w:eastAsia="zh-CN"/>
              </w:rPr>
            </w:pPr>
            <w:r>
              <w:rPr>
                <w:rFonts w:eastAsiaTheme="minorEastAsia"/>
                <w:lang w:eastAsia="zh-CN"/>
              </w:rPr>
              <w:t>No</w:t>
            </w:r>
          </w:p>
        </w:tc>
        <w:tc>
          <w:tcPr>
            <w:tcW w:w="3835" w:type="pct"/>
          </w:tcPr>
          <w:p w14:paraId="45B126F1" w14:textId="77777777" w:rsidR="00807BD4"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FC7EB50" w14:textId="77777777" w:rsidTr="006D14AB">
        <w:tc>
          <w:tcPr>
            <w:tcW w:w="666" w:type="pct"/>
            <w:tcBorders>
              <w:top w:val="single" w:sz="4" w:space="0" w:color="auto"/>
              <w:left w:val="single" w:sz="4" w:space="0" w:color="auto"/>
              <w:bottom w:val="single" w:sz="4" w:space="0" w:color="auto"/>
              <w:right w:val="single" w:sz="4" w:space="0" w:color="auto"/>
            </w:tcBorders>
          </w:tcPr>
          <w:p w14:paraId="1E608039" w14:textId="77777777" w:rsidR="00E434BB" w:rsidRPr="006C65AA" w:rsidRDefault="00E434BB" w:rsidP="00B5424A">
            <w:pPr>
              <w:spacing w:after="0"/>
              <w:jc w:val="both"/>
              <w:rPr>
                <w:rFonts w:eastAsiaTheme="minorEastAsia"/>
                <w:lang w:eastAsia="zh-CN"/>
              </w:rPr>
            </w:pPr>
            <w:r w:rsidRPr="007209E2">
              <w:rPr>
                <w:rFonts w:eastAsiaTheme="minorEastAsia"/>
                <w:lang w:eastAsia="zh-CN"/>
              </w:rPr>
              <w:t>Huawei, HiSilicon</w:t>
            </w:r>
          </w:p>
        </w:tc>
        <w:tc>
          <w:tcPr>
            <w:tcW w:w="499" w:type="pct"/>
            <w:tcBorders>
              <w:top w:val="single" w:sz="4" w:space="0" w:color="auto"/>
              <w:left w:val="single" w:sz="4" w:space="0" w:color="auto"/>
              <w:bottom w:val="single" w:sz="4" w:space="0" w:color="auto"/>
              <w:right w:val="single" w:sz="4" w:space="0" w:color="auto"/>
            </w:tcBorders>
          </w:tcPr>
          <w:p w14:paraId="7723CE5D" w14:textId="77777777" w:rsidR="00E434BB" w:rsidRPr="006C65AA" w:rsidRDefault="00E434BB" w:rsidP="00B5424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33B0C6D0" w14:textId="77777777" w:rsidR="00E434BB" w:rsidRPr="007209E2" w:rsidRDefault="00E434BB" w:rsidP="00B5424A">
            <w:pPr>
              <w:spacing w:after="0"/>
              <w:jc w:val="both"/>
              <w:rPr>
                <w:rFonts w:eastAsiaTheme="minorEastAsia"/>
                <w:lang w:eastAsia="zh-CN"/>
              </w:rPr>
            </w:pPr>
            <w:r>
              <w:rPr>
                <w:rFonts w:eastAsiaTheme="minorEastAsia"/>
                <w:lang w:eastAsia="zh-CN"/>
              </w:rPr>
              <w:t>We understand that</w:t>
            </w:r>
            <w:r w:rsidRPr="007209E2">
              <w:rPr>
                <w:rFonts w:eastAsiaTheme="minorEastAsia"/>
                <w:lang w:eastAsia="zh-CN"/>
              </w:rPr>
              <w:t xml:space="preserve"> it was assumed that one application message is conveyed by one PDCP SDU</w:t>
            </w:r>
            <w:r>
              <w:rPr>
                <w:rFonts w:eastAsiaTheme="minorEastAsia"/>
                <w:lang w:eastAsia="zh-CN"/>
              </w:rPr>
              <w:t xml:space="preserve"> and </w:t>
            </w:r>
            <w:r w:rsidRPr="007209E2">
              <w:rPr>
                <w:rFonts w:eastAsiaTheme="minorEastAsia"/>
                <w:lang w:eastAsia="zh-CN"/>
              </w:rPr>
              <w:t xml:space="preserve">SA2 has concluded there is only one message per burst. The burst arrival time has already conveyed enough information about </w:t>
            </w:r>
            <w:r w:rsidRPr="007209E2">
              <w:rPr>
                <w:rFonts w:eastAsiaTheme="minorEastAsia"/>
                <w:lang w:eastAsia="zh-CN"/>
              </w:rPr>
              <w:lastRenderedPageBreak/>
              <w:t>the arrival time of the packet corresponding to each burst.</w:t>
            </w:r>
            <w:r>
              <w:rPr>
                <w:rFonts w:eastAsiaTheme="minorEastAsia"/>
                <w:lang w:eastAsia="zh-CN"/>
              </w:rPr>
              <w:t xml:space="preserve"> Accordingly</w:t>
            </w:r>
            <w:r w:rsidRPr="007209E2">
              <w:rPr>
                <w:rFonts w:eastAsiaTheme="minorEastAsia"/>
                <w:lang w:eastAsia="zh-CN"/>
              </w:rPr>
              <w:t>, burst end time might not be needed.</w:t>
            </w:r>
          </w:p>
        </w:tc>
      </w:tr>
      <w:tr w:rsidR="00E2773F" w14:paraId="02059AF1" w14:textId="77777777" w:rsidTr="006D14AB">
        <w:tc>
          <w:tcPr>
            <w:tcW w:w="666" w:type="pct"/>
          </w:tcPr>
          <w:p w14:paraId="539B160E" w14:textId="77777777" w:rsidR="00E2773F" w:rsidRDefault="00E2773F" w:rsidP="00807BD4">
            <w:pPr>
              <w:spacing w:after="0"/>
              <w:jc w:val="both"/>
              <w:rPr>
                <w:rFonts w:eastAsiaTheme="minorEastAsia"/>
                <w:lang w:eastAsia="zh-CN"/>
              </w:rPr>
            </w:pPr>
            <w:r>
              <w:lastRenderedPageBreak/>
              <w:t>CATT</w:t>
            </w:r>
          </w:p>
        </w:tc>
        <w:tc>
          <w:tcPr>
            <w:tcW w:w="499" w:type="pct"/>
          </w:tcPr>
          <w:p w14:paraId="7FAA078D" w14:textId="77777777" w:rsidR="00E2773F" w:rsidRDefault="00CD4FF9" w:rsidP="00807BD4">
            <w:pPr>
              <w:spacing w:after="0"/>
              <w:jc w:val="both"/>
              <w:rPr>
                <w:rFonts w:eastAsiaTheme="minorEastAsia"/>
                <w:lang w:eastAsia="zh-CN"/>
              </w:rPr>
            </w:pPr>
            <w:r>
              <w:t>No</w:t>
            </w:r>
          </w:p>
        </w:tc>
        <w:tc>
          <w:tcPr>
            <w:tcW w:w="3835" w:type="pct"/>
          </w:tcPr>
          <w:p w14:paraId="38F09EB7" w14:textId="77777777" w:rsidR="00E2773F" w:rsidRDefault="00E2773F" w:rsidP="007A0F69">
            <w:pPr>
              <w:spacing w:after="0"/>
              <w:jc w:val="both"/>
              <w:rPr>
                <w:rFonts w:eastAsiaTheme="minorEastAsia"/>
                <w:lang w:eastAsia="zh-CN"/>
              </w:rPr>
            </w:pPr>
            <w:r>
              <w:t>We think BET is of no help in support of Survival Time in RAN if Survival Time is triggered based on monitoring transmission failure(s) rather than a PDB timer. BET could be somehow useful on top of BAT for allocating staggered SPS/CG resources in support of flows with some expected non-negligible jitter.</w:t>
            </w:r>
            <w:r w:rsidR="00CD4FF9">
              <w:t xml:space="preserve"> But </w:t>
            </w:r>
            <w:r w:rsidR="00E20484">
              <w:t xml:space="preserve">in general we think this should come from SA2 where latest discussion there showed that both Burst Spread and BET are not yet mature enough to make it in the TSCAI. So </w:t>
            </w:r>
            <w:r w:rsidR="00CD4FF9">
              <w:t>we could live without it so far and can re-discuss it in the next release.</w:t>
            </w:r>
            <w:r w:rsidR="00E20484">
              <w:t xml:space="preserve"> In SA2.</w:t>
            </w:r>
            <w:r>
              <w:t xml:space="preserve"> </w:t>
            </w:r>
          </w:p>
        </w:tc>
      </w:tr>
      <w:tr w:rsidR="00E2773F" w14:paraId="7C450E32" w14:textId="77777777" w:rsidTr="006D14AB">
        <w:tc>
          <w:tcPr>
            <w:tcW w:w="666" w:type="pct"/>
          </w:tcPr>
          <w:p w14:paraId="2C15B577" w14:textId="77777777" w:rsidR="00E2773F" w:rsidRDefault="005C4BCF" w:rsidP="00807BD4">
            <w:pPr>
              <w:spacing w:after="0"/>
              <w:jc w:val="both"/>
              <w:rPr>
                <w:rFonts w:eastAsiaTheme="minorEastAsia"/>
                <w:lang w:eastAsia="zh-CN"/>
              </w:rPr>
            </w:pPr>
            <w:r>
              <w:rPr>
                <w:rFonts w:eastAsiaTheme="minorEastAsia"/>
                <w:lang w:eastAsia="zh-CN"/>
              </w:rPr>
              <w:t>Nokia</w:t>
            </w:r>
          </w:p>
        </w:tc>
        <w:tc>
          <w:tcPr>
            <w:tcW w:w="499" w:type="pct"/>
          </w:tcPr>
          <w:p w14:paraId="57DF6CA0" w14:textId="77777777" w:rsidR="00E2773F" w:rsidRDefault="005C4BCF" w:rsidP="00807BD4">
            <w:pPr>
              <w:spacing w:after="0"/>
              <w:jc w:val="both"/>
              <w:rPr>
                <w:rFonts w:eastAsiaTheme="minorEastAsia"/>
                <w:lang w:eastAsia="zh-CN"/>
              </w:rPr>
            </w:pPr>
            <w:r>
              <w:rPr>
                <w:rFonts w:eastAsiaTheme="minorEastAsia"/>
                <w:lang w:eastAsia="zh-CN"/>
              </w:rPr>
              <w:t>No</w:t>
            </w:r>
          </w:p>
        </w:tc>
        <w:tc>
          <w:tcPr>
            <w:tcW w:w="3835" w:type="pct"/>
          </w:tcPr>
          <w:p w14:paraId="3157112A" w14:textId="77777777" w:rsidR="005C4BCF" w:rsidRDefault="005C4BCF" w:rsidP="005C4BCF">
            <w:pPr>
              <w:spacing w:after="0"/>
              <w:jc w:val="both"/>
              <w:rPr>
                <w:lang w:eastAsia="zh-TW"/>
              </w:rPr>
            </w:pPr>
            <w:r>
              <w:rPr>
                <w:lang w:eastAsia="zh-TW"/>
              </w:rPr>
              <w:t>According to the WID, RAN2 should work on RAN enhancement for new QoS parameters decided by SA2, rather than asking SA2 to provide specific information. Therefore, this is beyond the scope from our perspective.</w:t>
            </w:r>
          </w:p>
          <w:p w14:paraId="743A4655" w14:textId="77777777" w:rsidR="005C4BCF" w:rsidRDefault="005C4BCF" w:rsidP="005C4BCF">
            <w:pPr>
              <w:spacing w:after="0"/>
              <w:jc w:val="both"/>
              <w:rPr>
                <w:lang w:eastAsia="zh-TW"/>
              </w:rPr>
            </w:pPr>
          </w:p>
          <w:p w14:paraId="7AA90F0E" w14:textId="77777777" w:rsidR="005C4BCF" w:rsidRDefault="005C4BCF" w:rsidP="005C4BCF">
            <w:pPr>
              <w:spacing w:after="0"/>
              <w:jc w:val="both"/>
              <w:rPr>
                <w:lang w:eastAsia="zh-TW"/>
              </w:rPr>
            </w:pPr>
            <w:r>
              <w:rPr>
                <w:lang w:eastAsia="zh-TW"/>
              </w:rPr>
              <w:t>Moreover, given that the gNB already knows BAT and burst size, we think BET can be derived by the gNB, and providing BET information from CN does not seem to be necessary.</w:t>
            </w:r>
          </w:p>
          <w:p w14:paraId="42B386BE" w14:textId="77777777" w:rsidR="00E2773F" w:rsidRDefault="00E2773F" w:rsidP="00807BD4">
            <w:pPr>
              <w:spacing w:after="0"/>
              <w:jc w:val="both"/>
              <w:rPr>
                <w:rFonts w:eastAsiaTheme="minorEastAsia"/>
                <w:lang w:eastAsia="zh-CN"/>
              </w:rPr>
            </w:pPr>
          </w:p>
        </w:tc>
      </w:tr>
      <w:tr w:rsidR="00016DE7" w14:paraId="35F8BC31" w14:textId="77777777" w:rsidTr="006D14AB">
        <w:tc>
          <w:tcPr>
            <w:tcW w:w="666" w:type="pct"/>
          </w:tcPr>
          <w:p w14:paraId="003E98F1" w14:textId="77777777" w:rsidR="00016DE7" w:rsidRDefault="00016DE7" w:rsidP="00807BD4">
            <w:pPr>
              <w:spacing w:after="0"/>
              <w:jc w:val="both"/>
              <w:rPr>
                <w:rFonts w:eastAsiaTheme="minorEastAsia"/>
                <w:lang w:eastAsia="zh-CN"/>
              </w:rPr>
            </w:pPr>
            <w:r>
              <w:rPr>
                <w:rFonts w:eastAsiaTheme="minorEastAsia"/>
                <w:lang w:eastAsia="zh-CN"/>
              </w:rPr>
              <w:t>Lenovo</w:t>
            </w:r>
          </w:p>
        </w:tc>
        <w:tc>
          <w:tcPr>
            <w:tcW w:w="499" w:type="pct"/>
          </w:tcPr>
          <w:p w14:paraId="7C7E03EE" w14:textId="77777777" w:rsidR="00016DE7" w:rsidRDefault="00016DE7" w:rsidP="00807BD4">
            <w:pPr>
              <w:spacing w:after="0"/>
              <w:jc w:val="both"/>
              <w:rPr>
                <w:rFonts w:eastAsiaTheme="minorEastAsia"/>
                <w:lang w:eastAsia="zh-CN"/>
              </w:rPr>
            </w:pPr>
            <w:r>
              <w:rPr>
                <w:rFonts w:eastAsiaTheme="minorEastAsia"/>
                <w:lang w:eastAsia="zh-CN"/>
              </w:rPr>
              <w:t>No</w:t>
            </w:r>
          </w:p>
        </w:tc>
        <w:tc>
          <w:tcPr>
            <w:tcW w:w="3835" w:type="pct"/>
          </w:tcPr>
          <w:p w14:paraId="0969AC04" w14:textId="77777777" w:rsidR="00016DE7" w:rsidRDefault="00016DE7" w:rsidP="005C4BCF">
            <w:pPr>
              <w:spacing w:after="0"/>
              <w:jc w:val="both"/>
              <w:rPr>
                <w:lang w:eastAsia="zh-TW"/>
              </w:rPr>
            </w:pPr>
          </w:p>
        </w:tc>
      </w:tr>
      <w:tr w:rsidR="0018031F" w14:paraId="47391646" w14:textId="77777777" w:rsidTr="006D14AB">
        <w:tc>
          <w:tcPr>
            <w:tcW w:w="666" w:type="pct"/>
          </w:tcPr>
          <w:p w14:paraId="22587A1F" w14:textId="77777777" w:rsidR="0018031F" w:rsidRDefault="0018031F" w:rsidP="0018031F">
            <w:pPr>
              <w:spacing w:after="0"/>
              <w:jc w:val="both"/>
              <w:rPr>
                <w:rFonts w:eastAsiaTheme="minorEastAsia"/>
                <w:lang w:eastAsia="zh-CN"/>
              </w:rPr>
            </w:pPr>
            <w:r>
              <w:rPr>
                <w:rFonts w:eastAsiaTheme="minorEastAsia"/>
                <w:lang w:eastAsia="zh-CN"/>
              </w:rPr>
              <w:t>Qualcomm</w:t>
            </w:r>
          </w:p>
        </w:tc>
        <w:tc>
          <w:tcPr>
            <w:tcW w:w="499" w:type="pct"/>
          </w:tcPr>
          <w:p w14:paraId="3751B454" w14:textId="77777777" w:rsidR="0018031F" w:rsidRDefault="0018031F" w:rsidP="0018031F">
            <w:pPr>
              <w:spacing w:after="0"/>
              <w:jc w:val="both"/>
              <w:rPr>
                <w:rFonts w:eastAsiaTheme="minorEastAsia"/>
                <w:lang w:eastAsia="zh-CN"/>
              </w:rPr>
            </w:pPr>
            <w:r>
              <w:rPr>
                <w:rFonts w:eastAsiaTheme="minorEastAsia"/>
                <w:lang w:eastAsia="zh-CN"/>
              </w:rPr>
              <w:t xml:space="preserve">No </w:t>
            </w:r>
          </w:p>
        </w:tc>
        <w:tc>
          <w:tcPr>
            <w:tcW w:w="3835" w:type="pct"/>
          </w:tcPr>
          <w:p w14:paraId="547FD5C7" w14:textId="77777777" w:rsidR="0018031F" w:rsidRDefault="0018031F" w:rsidP="006B6407">
            <w:pPr>
              <w:spacing w:after="0"/>
              <w:rPr>
                <w:lang w:eastAsia="zh-TW"/>
              </w:rPr>
            </w:pPr>
            <w:r>
              <w:rPr>
                <w:rFonts w:eastAsiaTheme="minorEastAsia"/>
                <w:lang w:eastAsia="zh-CN"/>
              </w:rPr>
              <w:t>The scope being discussed here is for RAN to increase link reliability upon a certain failure to avoid an extended time without an application message conveyed in one PDCP SDU. We do not see how Burst Ending Time is relevant to that scope.</w:t>
            </w:r>
          </w:p>
        </w:tc>
      </w:tr>
      <w:tr w:rsidR="00FA098D" w14:paraId="481A3858" w14:textId="77777777" w:rsidTr="006D14AB">
        <w:tc>
          <w:tcPr>
            <w:tcW w:w="666" w:type="pct"/>
            <w:tcBorders>
              <w:top w:val="single" w:sz="4" w:space="0" w:color="auto"/>
              <w:left w:val="single" w:sz="4" w:space="0" w:color="auto"/>
              <w:bottom w:val="single" w:sz="4" w:space="0" w:color="auto"/>
              <w:right w:val="single" w:sz="4" w:space="0" w:color="auto"/>
            </w:tcBorders>
          </w:tcPr>
          <w:p w14:paraId="7418533E" w14:textId="77777777" w:rsidR="00FA098D" w:rsidRDefault="00FA098D"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643E6D3A" w14:textId="77777777" w:rsidR="00FA098D" w:rsidRDefault="00FA098D"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49F14614" w14:textId="77777777" w:rsidR="00FA098D" w:rsidRDefault="00FA098D" w:rsidP="00FA098D">
            <w:pPr>
              <w:spacing w:after="0"/>
              <w:rPr>
                <w:rFonts w:eastAsiaTheme="minorEastAsia"/>
                <w:lang w:eastAsia="zh-CN"/>
              </w:rPr>
            </w:pPr>
          </w:p>
        </w:tc>
      </w:tr>
      <w:tr w:rsidR="006D14AB" w14:paraId="6B19C955" w14:textId="77777777" w:rsidTr="006D14AB">
        <w:tc>
          <w:tcPr>
            <w:tcW w:w="666" w:type="pct"/>
            <w:tcBorders>
              <w:top w:val="single" w:sz="4" w:space="0" w:color="auto"/>
              <w:left w:val="single" w:sz="4" w:space="0" w:color="auto"/>
              <w:bottom w:val="single" w:sz="4" w:space="0" w:color="auto"/>
              <w:right w:val="single" w:sz="4" w:space="0" w:color="auto"/>
            </w:tcBorders>
          </w:tcPr>
          <w:p w14:paraId="737DEA90" w14:textId="434BCA18" w:rsidR="006D14AB" w:rsidRDefault="006D14AB" w:rsidP="006D14AB">
            <w:pPr>
              <w:spacing w:after="0"/>
              <w:jc w:val="both"/>
              <w:rPr>
                <w:rFonts w:eastAsiaTheme="minorEastAsia"/>
                <w:lang w:eastAsia="zh-CN"/>
              </w:rPr>
            </w:pPr>
            <w:r>
              <w:rPr>
                <w:rFonts w:eastAsiaTheme="minorEastAsia"/>
                <w:lang w:eastAsia="zh-CN"/>
              </w:rPr>
              <w:t>Futurewei</w:t>
            </w:r>
          </w:p>
        </w:tc>
        <w:tc>
          <w:tcPr>
            <w:tcW w:w="499" w:type="pct"/>
            <w:tcBorders>
              <w:top w:val="single" w:sz="4" w:space="0" w:color="auto"/>
              <w:left w:val="single" w:sz="4" w:space="0" w:color="auto"/>
              <w:bottom w:val="single" w:sz="4" w:space="0" w:color="auto"/>
              <w:right w:val="single" w:sz="4" w:space="0" w:color="auto"/>
            </w:tcBorders>
          </w:tcPr>
          <w:p w14:paraId="409C96AB" w14:textId="4D94CE90" w:rsidR="006D14AB" w:rsidRDefault="006D14AB" w:rsidP="006D14AB">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24CE5D4" w14:textId="77777777" w:rsidR="006D14AB" w:rsidRDefault="006D14AB" w:rsidP="006D14AB">
            <w:pPr>
              <w:spacing w:after="0"/>
              <w:rPr>
                <w:rFonts w:eastAsiaTheme="minorEastAsia"/>
                <w:lang w:eastAsia="zh-CN"/>
              </w:rPr>
            </w:pPr>
          </w:p>
        </w:tc>
      </w:tr>
      <w:tr w:rsidR="000A3DEF" w14:paraId="7C3343C2" w14:textId="77777777" w:rsidTr="006D14AB">
        <w:tc>
          <w:tcPr>
            <w:tcW w:w="666" w:type="pct"/>
            <w:tcBorders>
              <w:top w:val="single" w:sz="4" w:space="0" w:color="auto"/>
              <w:left w:val="single" w:sz="4" w:space="0" w:color="auto"/>
              <w:bottom w:val="single" w:sz="4" w:space="0" w:color="auto"/>
              <w:right w:val="single" w:sz="4" w:space="0" w:color="auto"/>
            </w:tcBorders>
          </w:tcPr>
          <w:p w14:paraId="0B131905" w14:textId="2283EF1F" w:rsidR="000A3DEF" w:rsidRDefault="000A3DEF" w:rsidP="000A3DEF">
            <w:pPr>
              <w:spacing w:after="0"/>
              <w:jc w:val="both"/>
              <w:rPr>
                <w:rFonts w:eastAsiaTheme="minorEastAsia"/>
                <w:lang w:eastAsia="zh-CN"/>
              </w:rPr>
            </w:pPr>
            <w:r>
              <w:rPr>
                <w:rFonts w:eastAsiaTheme="minorEastAsia" w:hint="eastAsia"/>
                <w:lang w:eastAsia="zh-CN"/>
              </w:rPr>
              <w:t>ZTE</w:t>
            </w:r>
          </w:p>
        </w:tc>
        <w:tc>
          <w:tcPr>
            <w:tcW w:w="499" w:type="pct"/>
            <w:tcBorders>
              <w:top w:val="single" w:sz="4" w:space="0" w:color="auto"/>
              <w:left w:val="single" w:sz="4" w:space="0" w:color="auto"/>
              <w:bottom w:val="single" w:sz="4" w:space="0" w:color="auto"/>
              <w:right w:val="single" w:sz="4" w:space="0" w:color="auto"/>
            </w:tcBorders>
          </w:tcPr>
          <w:p w14:paraId="76B38E82" w14:textId="5689D814" w:rsidR="000A3DEF" w:rsidRDefault="000A3DEF" w:rsidP="000A3DE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013369C3" w14:textId="77777777" w:rsidR="000A3DEF" w:rsidRDefault="000A3DEF" w:rsidP="000A3DEF">
            <w:pPr>
              <w:spacing w:afterLines="30" w:after="72"/>
              <w:jc w:val="both"/>
              <w:rPr>
                <w:rFonts w:eastAsiaTheme="minorEastAsia"/>
                <w:lang w:eastAsia="zh-CN"/>
              </w:rPr>
            </w:pPr>
            <w:r>
              <w:rPr>
                <w:rFonts w:eastAsiaTheme="minorEastAsia"/>
                <w:lang w:eastAsia="zh-CN"/>
              </w:rPr>
              <w:t>W</w:t>
            </w:r>
            <w:r>
              <w:rPr>
                <w:rFonts w:eastAsiaTheme="minorEastAsia" w:hint="eastAsia"/>
                <w:lang w:eastAsia="zh-CN"/>
              </w:rPr>
              <w:t xml:space="preserve">e don't think </w:t>
            </w:r>
            <w:r>
              <w:rPr>
                <w:rFonts w:eastAsiaTheme="minorEastAsia"/>
                <w:lang w:eastAsia="zh-CN"/>
              </w:rPr>
              <w:t xml:space="preserve">there is assumption that </w:t>
            </w:r>
            <w:r>
              <w:rPr>
                <w:rFonts w:eastAsiaTheme="minorEastAsia" w:hint="eastAsia"/>
                <w:lang w:eastAsia="zh-CN"/>
              </w:rPr>
              <w:t>one burst contains more than one packet</w:t>
            </w:r>
            <w:r>
              <w:rPr>
                <w:rFonts w:eastAsiaTheme="minorEastAsia"/>
                <w:lang w:eastAsia="zh-CN"/>
              </w:rPr>
              <w:t>s. E</w:t>
            </w:r>
            <w:r>
              <w:rPr>
                <w:rFonts w:eastAsiaTheme="minorEastAsia" w:hint="eastAsia"/>
                <w:lang w:eastAsia="zh-CN"/>
              </w:rPr>
              <w:t xml:space="preserve">ven if </w:t>
            </w:r>
            <w:r>
              <w:rPr>
                <w:rFonts w:eastAsiaTheme="minorEastAsia"/>
                <w:lang w:eastAsia="zh-CN"/>
              </w:rPr>
              <w:t>it’s the case</w:t>
            </w:r>
            <w:r>
              <w:rPr>
                <w:rFonts w:eastAsiaTheme="minorEastAsia" w:hint="eastAsia"/>
                <w:lang w:eastAsia="zh-CN"/>
              </w:rPr>
              <w:t xml:space="preserve">, it can be assumed that they all arrived together. </w:t>
            </w:r>
            <w:r>
              <w:rPr>
                <w:rFonts w:eastAsiaTheme="minorEastAsia"/>
                <w:lang w:eastAsia="zh-CN"/>
              </w:rPr>
              <w:t>Moreover, the assumption that multiple packets arrive over a period of time may be inconsistent with the understanding for definition of TSCAI. Per our understanding for TSCAI in RAN3 specification</w:t>
            </w:r>
            <w:r>
              <w:rPr>
                <w:rFonts w:eastAsiaTheme="minorEastAsia" w:hint="eastAsia"/>
                <w:lang w:eastAsia="zh-CN"/>
              </w:rPr>
              <w:t xml:space="preserve">, </w:t>
            </w:r>
            <w:r>
              <w:rPr>
                <w:rFonts w:eastAsiaTheme="minorEastAsia"/>
                <w:lang w:eastAsia="zh-CN"/>
              </w:rPr>
              <w:t>the (burst arrival time (BAT)</w:t>
            </w:r>
            <w:r>
              <w:rPr>
                <w:rFonts w:eastAsiaTheme="minorEastAsia" w:hint="eastAsia"/>
                <w:lang w:eastAsia="zh-CN"/>
              </w:rPr>
              <w:t xml:space="preserve"> </w:t>
            </w:r>
            <w:r>
              <w:rPr>
                <w:rFonts w:eastAsiaTheme="minorEastAsia"/>
                <w:lang w:eastAsia="zh-CN"/>
              </w:rPr>
              <w:t xml:space="preserve">+ </w:t>
            </w:r>
            <w:r>
              <w:rPr>
                <w:rFonts w:eastAsiaTheme="minorEastAsia" w:cs="Arial" w:hint="eastAsia"/>
                <w:lang w:eastAsia="zh-CN"/>
              </w:rPr>
              <w:t>p</w:t>
            </w:r>
            <w:r>
              <w:rPr>
                <w:rFonts w:cs="Arial"/>
                <w:lang w:eastAsia="ja-JP"/>
              </w:rPr>
              <w:t>eriodicity)</w:t>
            </w:r>
            <w:r>
              <w:rPr>
                <w:rFonts w:eastAsiaTheme="minorEastAsia" w:hint="eastAsia"/>
                <w:lang w:eastAsia="zh-CN"/>
              </w:rPr>
              <w:t xml:space="preserve"> </w:t>
            </w:r>
            <w:r>
              <w:rPr>
                <w:rFonts w:eastAsiaTheme="minorEastAsia"/>
                <w:lang w:eastAsia="zh-CN"/>
              </w:rPr>
              <w:t>can be used to deduce the</w:t>
            </w:r>
            <w:r>
              <w:rPr>
                <w:rFonts w:eastAsiaTheme="minorEastAsia" w:hint="eastAsia"/>
                <w:lang w:eastAsia="zh-CN"/>
              </w:rPr>
              <w:t xml:space="preserve"> arrival time of the next burst. If </w:t>
            </w:r>
            <w:r>
              <w:rPr>
                <w:rFonts w:eastAsiaTheme="minorEastAsia"/>
                <w:lang w:eastAsia="zh-CN"/>
              </w:rPr>
              <w:t xml:space="preserve">a new </w:t>
            </w:r>
            <w:r>
              <w:rPr>
                <w:rFonts w:eastAsiaTheme="minorEastAsia" w:hint="eastAsia"/>
                <w:lang w:eastAsia="zh-CN"/>
              </w:rPr>
              <w:t xml:space="preserve">parameter burst </w:t>
            </w:r>
            <w:r>
              <w:rPr>
                <w:rFonts w:eastAsiaTheme="minorEastAsia"/>
                <w:lang w:eastAsia="zh-CN"/>
              </w:rPr>
              <w:t>end tim</w:t>
            </w:r>
            <w:r>
              <w:rPr>
                <w:rFonts w:eastAsiaTheme="minorEastAsia" w:hint="eastAsia"/>
                <w:lang w:eastAsia="zh-CN"/>
              </w:rPr>
              <w:t>e</w:t>
            </w:r>
            <w:r>
              <w:rPr>
                <w:rFonts w:eastAsiaTheme="minorEastAsia"/>
                <w:lang w:eastAsia="zh-CN"/>
              </w:rPr>
              <w:t xml:space="preserve"> (BET) is introduced, would there be any assumption that </w:t>
            </w:r>
            <w:r>
              <w:rPr>
                <w:rFonts w:eastAsiaTheme="minorEastAsia" w:hint="eastAsia"/>
                <w:lang w:eastAsia="zh-CN"/>
              </w:rPr>
              <w:t xml:space="preserve">the end time of the next </w:t>
            </w:r>
            <w:r>
              <w:rPr>
                <w:rFonts w:eastAsiaTheme="minorEastAsia"/>
                <w:lang w:eastAsia="zh-CN"/>
              </w:rPr>
              <w:t>burst</w:t>
            </w:r>
            <w:r>
              <w:rPr>
                <w:rFonts w:eastAsiaTheme="minorEastAsia" w:hint="eastAsia"/>
                <w:lang w:eastAsia="zh-CN"/>
              </w:rPr>
              <w:t xml:space="preserve"> </w:t>
            </w:r>
            <w:r>
              <w:rPr>
                <w:rFonts w:eastAsiaTheme="minorEastAsia"/>
                <w:lang w:eastAsia="zh-CN"/>
              </w:rPr>
              <w:t xml:space="preserve">would also </w:t>
            </w:r>
            <w:r>
              <w:rPr>
                <w:rFonts w:eastAsiaTheme="minorEastAsia" w:hint="eastAsia"/>
                <w:lang w:eastAsia="zh-CN"/>
              </w:rPr>
              <w:t xml:space="preserve">be </w:t>
            </w:r>
            <w:r>
              <w:rPr>
                <w:rFonts w:eastAsiaTheme="minorEastAsia"/>
                <w:lang w:eastAsia="zh-CN"/>
              </w:rPr>
              <w:t>(</w:t>
            </w:r>
            <w:r>
              <w:rPr>
                <w:rFonts w:eastAsiaTheme="minorEastAsia" w:hint="eastAsia"/>
                <w:lang w:eastAsia="zh-CN"/>
              </w:rPr>
              <w:t xml:space="preserve">burst </w:t>
            </w:r>
            <w:r>
              <w:rPr>
                <w:rFonts w:eastAsiaTheme="minorEastAsia"/>
                <w:lang w:eastAsia="zh-CN"/>
              </w:rPr>
              <w:t>end tim</w:t>
            </w:r>
            <w:r>
              <w:rPr>
                <w:rFonts w:eastAsiaTheme="minorEastAsia" w:hint="eastAsia"/>
                <w:lang w:eastAsia="zh-CN"/>
              </w:rPr>
              <w:t xml:space="preserve">e + </w:t>
            </w:r>
            <w:r>
              <w:rPr>
                <w:rFonts w:eastAsiaTheme="minorEastAsia" w:cs="Arial" w:hint="eastAsia"/>
                <w:lang w:eastAsia="zh-CN"/>
              </w:rPr>
              <w:t>p</w:t>
            </w:r>
            <w:r>
              <w:rPr>
                <w:rFonts w:cs="Arial"/>
                <w:lang w:eastAsia="ja-JP"/>
              </w:rPr>
              <w:t>eriodicity)</w:t>
            </w:r>
            <w:r>
              <w:rPr>
                <w:rFonts w:eastAsiaTheme="minorEastAsia"/>
                <w:lang w:eastAsia="zh-CN"/>
              </w:rPr>
              <w:t>? Is it reasonable?</w:t>
            </w:r>
            <w:r>
              <w:rPr>
                <w:rFonts w:eastAsiaTheme="minorEastAsia" w:hint="eastAsia"/>
                <w:lang w:eastAsia="zh-CN"/>
              </w:rPr>
              <w:t xml:space="preserve"> </w:t>
            </w:r>
          </w:p>
          <w:p w14:paraId="616F0C2F" w14:textId="2C6CFFEF" w:rsidR="000A3DEF" w:rsidRDefault="000A3DEF" w:rsidP="000A3DEF">
            <w:pPr>
              <w:spacing w:after="0"/>
              <w:rPr>
                <w:rFonts w:eastAsiaTheme="minorEastAsia"/>
                <w:lang w:eastAsia="zh-CN"/>
              </w:rPr>
            </w:pPr>
            <w:r>
              <w:rPr>
                <w:rFonts w:eastAsiaTheme="minorEastAsia"/>
                <w:lang w:eastAsia="zh-CN"/>
              </w:rPr>
              <w:t>Anyway, we high level agree with above comment that this should be an SA2 discussion.</w:t>
            </w:r>
          </w:p>
        </w:tc>
      </w:tr>
    </w:tbl>
    <w:p w14:paraId="30F061F5" w14:textId="77777777" w:rsidR="00237B50" w:rsidRDefault="00237B50">
      <w:pPr>
        <w:pStyle w:val="a0"/>
      </w:pPr>
    </w:p>
    <w:p w14:paraId="10EAD39E" w14:textId="77777777" w:rsidR="00237B50" w:rsidRDefault="00DD78D3">
      <w:pPr>
        <w:pStyle w:val="20"/>
      </w:pPr>
      <w:r>
        <w:rPr>
          <w:rFonts w:eastAsia="Calibri"/>
        </w:rPr>
        <w:t>Other</w:t>
      </w:r>
    </w:p>
    <w:p w14:paraId="1BC4FF2F" w14:textId="77777777" w:rsidR="00237B50" w:rsidRDefault="00DD78D3">
      <w:pPr>
        <w:pStyle w:val="a0"/>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14:paraId="6F7E7D0C" w14:textId="77777777" w:rsidR="00237B50" w:rsidRDefault="00DD78D3">
      <w:pPr>
        <w:spacing w:before="120" w:after="120"/>
        <w:jc w:val="both"/>
        <w:rPr>
          <w:b/>
        </w:rPr>
      </w:pPr>
      <w:r>
        <w:rPr>
          <w:b/>
        </w:rPr>
        <w:t>Q12: 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7165"/>
      </w:tblGrid>
      <w:tr w:rsidR="00237B50" w14:paraId="7D7C25A3" w14:textId="77777777">
        <w:tc>
          <w:tcPr>
            <w:tcW w:w="685" w:type="pct"/>
            <w:tcBorders>
              <w:top w:val="single" w:sz="4" w:space="0" w:color="auto"/>
              <w:left w:val="single" w:sz="4" w:space="0" w:color="auto"/>
              <w:bottom w:val="single" w:sz="4" w:space="0" w:color="auto"/>
            </w:tcBorders>
            <w:shd w:val="clear" w:color="auto" w:fill="D9D9D9" w:themeFill="background1" w:themeFillShade="D9"/>
          </w:tcPr>
          <w:p w14:paraId="6290206E" w14:textId="77777777" w:rsidR="00237B50" w:rsidRDefault="00DD78D3">
            <w:pPr>
              <w:spacing w:before="240"/>
              <w:jc w:val="both"/>
              <w:rPr>
                <w:b/>
              </w:rPr>
            </w:pPr>
            <w:r>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14:paraId="4E390B87" w14:textId="77777777" w:rsidR="00237B50" w:rsidRDefault="00DD78D3">
            <w:pPr>
              <w:spacing w:before="240"/>
              <w:jc w:val="both"/>
              <w:rPr>
                <w:b/>
              </w:rPr>
            </w:pPr>
            <w:r>
              <w:rPr>
                <w:b/>
              </w:rPr>
              <w:t>Comments</w:t>
            </w:r>
          </w:p>
        </w:tc>
      </w:tr>
      <w:tr w:rsidR="00237B50" w14:paraId="42114EF1" w14:textId="77777777">
        <w:tc>
          <w:tcPr>
            <w:tcW w:w="685" w:type="pct"/>
            <w:tcBorders>
              <w:top w:val="single" w:sz="4" w:space="0" w:color="auto"/>
            </w:tcBorders>
          </w:tcPr>
          <w:p w14:paraId="1EBCD820" w14:textId="77777777" w:rsidR="00237B50" w:rsidRDefault="00237B50">
            <w:pPr>
              <w:spacing w:after="0"/>
              <w:jc w:val="both"/>
            </w:pPr>
          </w:p>
        </w:tc>
        <w:tc>
          <w:tcPr>
            <w:tcW w:w="4315" w:type="pct"/>
            <w:tcBorders>
              <w:top w:val="single" w:sz="4" w:space="0" w:color="auto"/>
            </w:tcBorders>
          </w:tcPr>
          <w:p w14:paraId="4DBC0B7B" w14:textId="77777777" w:rsidR="00237B50" w:rsidRDefault="00237B50">
            <w:pPr>
              <w:spacing w:after="0"/>
              <w:jc w:val="both"/>
              <w:rPr>
                <w:lang w:eastAsia="zh-TW"/>
              </w:rPr>
            </w:pPr>
          </w:p>
        </w:tc>
      </w:tr>
      <w:tr w:rsidR="00237B50" w14:paraId="2259554B" w14:textId="77777777">
        <w:tc>
          <w:tcPr>
            <w:tcW w:w="685" w:type="pct"/>
          </w:tcPr>
          <w:p w14:paraId="2D0E448D" w14:textId="77777777" w:rsidR="00237B50" w:rsidRDefault="00237B50">
            <w:pPr>
              <w:spacing w:after="0"/>
              <w:jc w:val="both"/>
            </w:pPr>
          </w:p>
        </w:tc>
        <w:tc>
          <w:tcPr>
            <w:tcW w:w="4315" w:type="pct"/>
          </w:tcPr>
          <w:p w14:paraId="17689643" w14:textId="77777777" w:rsidR="00237B50" w:rsidRDefault="00237B50">
            <w:pPr>
              <w:spacing w:after="0"/>
              <w:jc w:val="both"/>
            </w:pPr>
          </w:p>
        </w:tc>
      </w:tr>
      <w:tr w:rsidR="00237B50" w14:paraId="334433A0" w14:textId="77777777">
        <w:tc>
          <w:tcPr>
            <w:tcW w:w="685" w:type="pct"/>
          </w:tcPr>
          <w:p w14:paraId="5829E6A0" w14:textId="77777777" w:rsidR="00237B50" w:rsidRDefault="00237B50">
            <w:pPr>
              <w:spacing w:after="0"/>
              <w:jc w:val="both"/>
              <w:rPr>
                <w:rFonts w:eastAsia="宋体"/>
                <w:lang w:eastAsia="zh-CN"/>
              </w:rPr>
            </w:pPr>
          </w:p>
        </w:tc>
        <w:tc>
          <w:tcPr>
            <w:tcW w:w="4315" w:type="pct"/>
          </w:tcPr>
          <w:p w14:paraId="5A8173CC" w14:textId="77777777" w:rsidR="00237B50" w:rsidRDefault="00237B50">
            <w:pPr>
              <w:spacing w:after="0"/>
              <w:jc w:val="both"/>
            </w:pPr>
          </w:p>
        </w:tc>
      </w:tr>
      <w:tr w:rsidR="00237B50" w14:paraId="1E47E42C" w14:textId="77777777">
        <w:tc>
          <w:tcPr>
            <w:tcW w:w="685" w:type="pct"/>
          </w:tcPr>
          <w:p w14:paraId="5A7D44C9" w14:textId="77777777" w:rsidR="00237B50" w:rsidRDefault="00237B50">
            <w:pPr>
              <w:spacing w:after="0"/>
              <w:jc w:val="both"/>
              <w:rPr>
                <w:rFonts w:eastAsiaTheme="minorEastAsia"/>
                <w:lang w:eastAsia="zh-CN"/>
              </w:rPr>
            </w:pPr>
          </w:p>
        </w:tc>
        <w:tc>
          <w:tcPr>
            <w:tcW w:w="4315" w:type="pct"/>
          </w:tcPr>
          <w:p w14:paraId="12C4ADB0" w14:textId="77777777" w:rsidR="00237B50" w:rsidRDefault="00237B50">
            <w:pPr>
              <w:spacing w:after="0"/>
              <w:jc w:val="both"/>
              <w:rPr>
                <w:rFonts w:eastAsiaTheme="minorEastAsia"/>
                <w:lang w:eastAsia="zh-CN"/>
              </w:rPr>
            </w:pPr>
          </w:p>
        </w:tc>
      </w:tr>
      <w:tr w:rsidR="00237B50" w14:paraId="06DB335F" w14:textId="77777777">
        <w:tc>
          <w:tcPr>
            <w:tcW w:w="685" w:type="pct"/>
          </w:tcPr>
          <w:p w14:paraId="47093E68" w14:textId="77777777" w:rsidR="00237B50" w:rsidRDefault="00237B50">
            <w:pPr>
              <w:spacing w:after="0"/>
              <w:jc w:val="both"/>
              <w:rPr>
                <w:rFonts w:eastAsiaTheme="minorEastAsia"/>
                <w:lang w:eastAsia="zh-CN"/>
              </w:rPr>
            </w:pPr>
          </w:p>
        </w:tc>
        <w:tc>
          <w:tcPr>
            <w:tcW w:w="4315" w:type="pct"/>
          </w:tcPr>
          <w:p w14:paraId="48ABEE21" w14:textId="77777777" w:rsidR="00237B50" w:rsidRDefault="00237B50">
            <w:pPr>
              <w:spacing w:after="0"/>
              <w:jc w:val="both"/>
              <w:rPr>
                <w:rFonts w:eastAsiaTheme="minorEastAsia"/>
                <w:lang w:eastAsia="zh-CN"/>
              </w:rPr>
            </w:pPr>
          </w:p>
        </w:tc>
      </w:tr>
      <w:tr w:rsidR="00237B50" w14:paraId="7916AD9B" w14:textId="77777777">
        <w:tc>
          <w:tcPr>
            <w:tcW w:w="685" w:type="pct"/>
          </w:tcPr>
          <w:p w14:paraId="224E6CA6" w14:textId="77777777" w:rsidR="00237B50" w:rsidRDefault="00237B50">
            <w:pPr>
              <w:spacing w:after="0"/>
              <w:jc w:val="both"/>
              <w:rPr>
                <w:rFonts w:eastAsiaTheme="minorEastAsia"/>
                <w:lang w:eastAsia="zh-CN"/>
              </w:rPr>
            </w:pPr>
          </w:p>
        </w:tc>
        <w:tc>
          <w:tcPr>
            <w:tcW w:w="4315" w:type="pct"/>
          </w:tcPr>
          <w:p w14:paraId="35AAEB6E" w14:textId="77777777" w:rsidR="00237B50" w:rsidRDefault="00237B50">
            <w:pPr>
              <w:spacing w:after="0"/>
              <w:jc w:val="both"/>
              <w:rPr>
                <w:rFonts w:eastAsiaTheme="minorEastAsia"/>
                <w:lang w:eastAsia="zh-CN"/>
              </w:rPr>
            </w:pPr>
          </w:p>
        </w:tc>
      </w:tr>
      <w:tr w:rsidR="00237B50" w14:paraId="553D97F4" w14:textId="77777777">
        <w:tc>
          <w:tcPr>
            <w:tcW w:w="685" w:type="pct"/>
          </w:tcPr>
          <w:p w14:paraId="760EFA8F" w14:textId="77777777" w:rsidR="00237B50" w:rsidRDefault="00237B50">
            <w:pPr>
              <w:spacing w:after="0"/>
              <w:jc w:val="both"/>
              <w:rPr>
                <w:rFonts w:eastAsiaTheme="minorEastAsia"/>
                <w:lang w:eastAsia="zh-CN"/>
              </w:rPr>
            </w:pPr>
          </w:p>
        </w:tc>
        <w:tc>
          <w:tcPr>
            <w:tcW w:w="4315" w:type="pct"/>
          </w:tcPr>
          <w:p w14:paraId="37AF257A" w14:textId="77777777" w:rsidR="00237B50" w:rsidRDefault="00237B50">
            <w:pPr>
              <w:spacing w:after="0"/>
              <w:jc w:val="both"/>
              <w:rPr>
                <w:rFonts w:eastAsiaTheme="minorEastAsia"/>
                <w:lang w:eastAsia="zh-CN"/>
              </w:rPr>
            </w:pPr>
          </w:p>
        </w:tc>
      </w:tr>
    </w:tbl>
    <w:p w14:paraId="36FB554A" w14:textId="77777777" w:rsidR="00237B50" w:rsidRDefault="00237B50">
      <w:pPr>
        <w:pStyle w:val="a0"/>
      </w:pPr>
    </w:p>
    <w:p w14:paraId="6303D611" w14:textId="77777777" w:rsidR="00237B50" w:rsidRDefault="00237B50">
      <w:pPr>
        <w:pStyle w:val="a0"/>
        <w:rPr>
          <w:rFonts w:eastAsiaTheme="minorEastAsia"/>
          <w:lang w:eastAsia="zh-CN"/>
        </w:rPr>
      </w:pPr>
    </w:p>
    <w:bookmarkEnd w:id="4"/>
    <w:bookmarkEnd w:id="5"/>
    <w:p w14:paraId="25383061"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7A4C9C8" w14:textId="77777777" w:rsidR="00237B50" w:rsidRDefault="00DD78D3">
      <w:pPr>
        <w:spacing w:before="120" w:after="120"/>
        <w:jc w:val="both"/>
        <w:rPr>
          <w:lang w:eastAsia="zh-CN"/>
        </w:rPr>
      </w:pPr>
      <w:r>
        <w:rPr>
          <w:lang w:eastAsia="zh-CN"/>
        </w:rPr>
        <w:t>TBD</w:t>
      </w:r>
    </w:p>
    <w:p w14:paraId="07DE07FA"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8" w:name="OLE_LINK3"/>
      <w:r>
        <w:rPr>
          <w:rFonts w:ascii="Arial" w:eastAsia="MS LineDraw" w:hAnsi="Arial" w:cs="Arial"/>
          <w:sz w:val="36"/>
          <w:szCs w:val="36"/>
          <w:lang w:eastAsia="zh-CN"/>
        </w:rPr>
        <w:t>4. Reference</w:t>
      </w:r>
    </w:p>
    <w:p w14:paraId="6BE4C148" w14:textId="77777777" w:rsidR="00237B50" w:rsidRDefault="00DD78D3">
      <w:pPr>
        <w:pStyle w:val="a0"/>
        <w:numPr>
          <w:ilvl w:val="0"/>
          <w:numId w:val="8"/>
        </w:numPr>
        <w:spacing w:line="240" w:lineRule="auto"/>
        <w:jc w:val="left"/>
        <w:rPr>
          <w:rFonts w:eastAsiaTheme="minorEastAsia"/>
          <w:lang w:eastAsia="zh-CN"/>
        </w:rPr>
      </w:pPr>
      <w:bookmarkStart w:id="19" w:name="_Ref68102820"/>
      <w:bookmarkEnd w:id="18"/>
      <w:r>
        <w:rPr>
          <w:rFonts w:eastAsiaTheme="minorEastAsia"/>
          <w:lang w:eastAsia="zh-CN"/>
        </w:rPr>
        <w:t>RAN</w:t>
      </w:r>
      <w:r>
        <w:rPr>
          <w:rFonts w:eastAsiaTheme="minorEastAsia" w:hint="eastAsia"/>
          <w:lang w:eastAsia="zh-CN"/>
        </w:rPr>
        <w:t>2#113-e meeting, meeting report;</w:t>
      </w:r>
      <w:bookmarkEnd w:id="19"/>
    </w:p>
    <w:p w14:paraId="41D7E197" w14:textId="77777777" w:rsidR="00237B50" w:rsidRDefault="00DD78D3">
      <w:pPr>
        <w:pStyle w:val="a0"/>
        <w:numPr>
          <w:ilvl w:val="0"/>
          <w:numId w:val="8"/>
        </w:numPr>
        <w:spacing w:line="240" w:lineRule="auto"/>
        <w:jc w:val="left"/>
        <w:rPr>
          <w:rFonts w:eastAsiaTheme="minorEastAsia"/>
          <w:lang w:eastAsia="zh-CN"/>
        </w:rPr>
      </w:pPr>
      <w:bookmarkStart w:id="20" w:name="_Ref68098156"/>
      <w:bookmarkStart w:id="21" w:name="_Ref68102909"/>
      <w:r>
        <w:rPr>
          <w:lang w:eastAsia="zh-CN"/>
        </w:rPr>
        <w:t>R2-2102074, Offline on RAN enhancements QoS [AT113-e][506]; Nokia</w:t>
      </w:r>
      <w:bookmarkEnd w:id="20"/>
    </w:p>
    <w:p w14:paraId="11F63034"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2" w:name="_Ref46921522"/>
      <w:bookmarkEnd w:id="21"/>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22"/>
      <w:r>
        <w:t>V17.4.0</w:t>
      </w:r>
    </w:p>
    <w:p w14:paraId="2CA40645"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23"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23"/>
    </w:p>
    <w:p w14:paraId="2B915491" w14:textId="77777777" w:rsidR="00237B50" w:rsidRDefault="00DD78D3">
      <w:pPr>
        <w:pStyle w:val="a0"/>
        <w:numPr>
          <w:ilvl w:val="0"/>
          <w:numId w:val="8"/>
        </w:numPr>
        <w:spacing w:line="240" w:lineRule="auto"/>
        <w:jc w:val="left"/>
        <w:rPr>
          <w:rFonts w:eastAsiaTheme="minorEastAsia"/>
          <w:lang w:eastAsia="zh-CN"/>
        </w:rPr>
      </w:pPr>
      <w:bookmarkStart w:id="24" w:name="_Ref68098446"/>
      <w:bookmarkStart w:id="25" w:name="_Ref61509483"/>
      <w:r>
        <w:rPr>
          <w:lang w:eastAsia="zh-CN"/>
        </w:rPr>
        <w:t>R2-2102686</w:t>
      </w:r>
      <w:r>
        <w:rPr>
          <w:rFonts w:eastAsiaTheme="minorEastAsia" w:hint="eastAsia"/>
          <w:lang w:eastAsia="zh-CN"/>
        </w:rPr>
        <w:t xml:space="preserve">, </w:t>
      </w:r>
      <w:r>
        <w:rPr>
          <w:rFonts w:eastAsiaTheme="minorEastAsia"/>
          <w:lang w:eastAsia="zh-CN"/>
        </w:rPr>
        <w:t>RAN Enhancement to support new QoS, Qualcomm Incorporated</w:t>
      </w:r>
      <w:r>
        <w:rPr>
          <w:rFonts w:eastAsiaTheme="minorEastAsia" w:hint="eastAsia"/>
          <w:lang w:eastAsia="zh-CN"/>
        </w:rPr>
        <w:t>;</w:t>
      </w:r>
      <w:bookmarkEnd w:id="24"/>
    </w:p>
    <w:p w14:paraId="01660DCE" w14:textId="77777777" w:rsidR="00237B50" w:rsidRDefault="00DD78D3">
      <w:pPr>
        <w:pStyle w:val="a0"/>
        <w:numPr>
          <w:ilvl w:val="0"/>
          <w:numId w:val="8"/>
        </w:numPr>
        <w:spacing w:line="240" w:lineRule="auto"/>
        <w:jc w:val="left"/>
        <w:rPr>
          <w:rFonts w:eastAsiaTheme="minorEastAsia"/>
          <w:lang w:eastAsia="zh-CN"/>
        </w:rPr>
      </w:pPr>
      <w:bookmarkStart w:id="26" w:name="_Ref69894810"/>
      <w:r>
        <w:rPr>
          <w:lang w:eastAsia="zh-CN"/>
        </w:rPr>
        <w:t>R2-2102726</w:t>
      </w:r>
      <w:r>
        <w:rPr>
          <w:rFonts w:eastAsiaTheme="minorEastAsia" w:hint="eastAsia"/>
          <w:lang w:eastAsia="zh-CN"/>
        </w:rPr>
        <w:t xml:space="preserve">, </w:t>
      </w:r>
      <w:r>
        <w:rPr>
          <w:rFonts w:eastAsiaTheme="minorEastAsia"/>
          <w:lang w:eastAsia="zh-CN"/>
        </w:rPr>
        <w:t>Handling of Survival Time, CATT</w:t>
      </w:r>
      <w:r>
        <w:rPr>
          <w:rFonts w:eastAsiaTheme="minorEastAsia" w:hint="eastAsia"/>
          <w:lang w:eastAsia="zh-CN"/>
        </w:rPr>
        <w:t>;</w:t>
      </w:r>
      <w:bookmarkEnd w:id="26"/>
    </w:p>
    <w:p w14:paraId="432C441E" w14:textId="77777777" w:rsidR="00237B50" w:rsidRDefault="00DD78D3">
      <w:pPr>
        <w:pStyle w:val="a0"/>
        <w:numPr>
          <w:ilvl w:val="0"/>
          <w:numId w:val="8"/>
        </w:numPr>
        <w:spacing w:line="240" w:lineRule="auto"/>
        <w:jc w:val="left"/>
        <w:rPr>
          <w:rFonts w:eastAsiaTheme="minorEastAsia"/>
          <w:lang w:eastAsia="zh-CN"/>
        </w:rPr>
      </w:pPr>
      <w:bookmarkStart w:id="27" w:name="_Ref69894214"/>
      <w:r>
        <w:rPr>
          <w:lang w:eastAsia="zh-CN"/>
        </w:rPr>
        <w:t>R2-2102993</w:t>
      </w:r>
      <w:r>
        <w:rPr>
          <w:rFonts w:eastAsiaTheme="minorEastAsia" w:hint="eastAsia"/>
          <w:lang w:eastAsia="zh-CN"/>
        </w:rPr>
        <w:t xml:space="preserve">, </w:t>
      </w:r>
      <w:r>
        <w:rPr>
          <w:rFonts w:eastAsiaTheme="minorEastAsia"/>
          <w:lang w:eastAsia="zh-CN"/>
        </w:rPr>
        <w:t>RAN Enhancement for New QoS Parameters, Nokia, Nokia Shanghai Bell</w:t>
      </w:r>
      <w:r>
        <w:rPr>
          <w:rFonts w:eastAsiaTheme="minorEastAsia" w:hint="eastAsia"/>
          <w:lang w:eastAsia="zh-CN"/>
        </w:rPr>
        <w:t>;</w:t>
      </w:r>
      <w:bookmarkEnd w:id="27"/>
    </w:p>
    <w:p w14:paraId="143E1A27" w14:textId="77777777" w:rsidR="00237B50" w:rsidRDefault="00DD78D3">
      <w:pPr>
        <w:pStyle w:val="a0"/>
        <w:numPr>
          <w:ilvl w:val="0"/>
          <w:numId w:val="8"/>
        </w:numPr>
        <w:spacing w:line="240" w:lineRule="auto"/>
        <w:jc w:val="left"/>
        <w:rPr>
          <w:rFonts w:eastAsiaTheme="minorEastAsia"/>
          <w:lang w:eastAsia="zh-CN"/>
        </w:rPr>
      </w:pPr>
      <w:bookmarkStart w:id="28" w:name="_Ref69893487"/>
      <w:r>
        <w:rPr>
          <w:lang w:eastAsia="zh-CN"/>
        </w:rPr>
        <w:t>R2-2103060</w:t>
      </w:r>
      <w:r>
        <w:rPr>
          <w:rFonts w:eastAsiaTheme="minorEastAsia" w:hint="eastAsia"/>
          <w:lang w:eastAsia="zh-CN"/>
        </w:rPr>
        <w:t xml:space="preserve">, </w:t>
      </w:r>
      <w:r>
        <w:rPr>
          <w:rFonts w:eastAsiaTheme="minorEastAsia"/>
          <w:lang w:eastAsia="zh-CN"/>
        </w:rPr>
        <w:t>RAN enhancements based on new QoS related parameters, Huawei, HiSilicon</w:t>
      </w:r>
      <w:r>
        <w:rPr>
          <w:rFonts w:eastAsiaTheme="minorEastAsia" w:hint="eastAsia"/>
          <w:lang w:eastAsia="zh-CN"/>
        </w:rPr>
        <w:t>;</w:t>
      </w:r>
      <w:bookmarkEnd w:id="28"/>
    </w:p>
    <w:p w14:paraId="2D7E14A6" w14:textId="77777777" w:rsidR="00237B50" w:rsidRDefault="00DD78D3">
      <w:pPr>
        <w:pStyle w:val="a0"/>
        <w:numPr>
          <w:ilvl w:val="0"/>
          <w:numId w:val="8"/>
        </w:numPr>
        <w:spacing w:line="240" w:lineRule="auto"/>
        <w:jc w:val="left"/>
        <w:rPr>
          <w:rFonts w:eastAsiaTheme="minorEastAsia"/>
          <w:lang w:eastAsia="zh-CN"/>
        </w:rPr>
      </w:pPr>
      <w:bookmarkStart w:id="29" w:name="_Ref69894815"/>
      <w:r>
        <w:rPr>
          <w:lang w:eastAsia="zh-CN"/>
        </w:rPr>
        <w:t>R2-2103125</w:t>
      </w:r>
      <w:r>
        <w:rPr>
          <w:rFonts w:eastAsiaTheme="minorEastAsia" w:hint="eastAsia"/>
          <w:lang w:eastAsia="zh-CN"/>
        </w:rPr>
        <w:t xml:space="preserve">, </w:t>
      </w:r>
      <w:r>
        <w:rPr>
          <w:rFonts w:eastAsiaTheme="minorEastAsia"/>
          <w:lang w:eastAsia="zh-CN"/>
        </w:rPr>
        <w:t>Discussion on RAN enhancement to support survival time, vivo</w:t>
      </w:r>
      <w:r>
        <w:rPr>
          <w:rFonts w:eastAsiaTheme="minorEastAsia" w:hint="eastAsia"/>
          <w:lang w:eastAsia="zh-CN"/>
        </w:rPr>
        <w:t>;</w:t>
      </w:r>
      <w:bookmarkEnd w:id="29"/>
    </w:p>
    <w:p w14:paraId="58EAECE9"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906599"/>
      <w:r>
        <w:rPr>
          <w:rFonts w:eastAsia="MS LineDraw"/>
          <w:lang w:eastAsia="zh-CN"/>
        </w:rPr>
        <w:t>R2-2103196, Topics on new QoS handling, Fujitsu</w:t>
      </w:r>
      <w:bookmarkEnd w:id="30"/>
    </w:p>
    <w:p w14:paraId="478F80DC"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4818"/>
      <w:r>
        <w:rPr>
          <w:rFonts w:eastAsia="MS LineDraw"/>
          <w:lang w:eastAsia="zh-CN"/>
        </w:rPr>
        <w:t>R2-2103212, RAN enhancement based on new QoS, OPPO</w:t>
      </w:r>
      <w:bookmarkEnd w:id="31"/>
    </w:p>
    <w:p w14:paraId="674F4612"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894819"/>
      <w:r>
        <w:rPr>
          <w:rFonts w:eastAsia="MS LineDraw"/>
          <w:lang w:eastAsia="zh-CN"/>
        </w:rPr>
        <w:t>R2-2103329, Further considerations on new QoS, ZTE Corporation, Sanechips, China Southern Power Grid Co., Ltd</w:t>
      </w:r>
      <w:bookmarkEnd w:id="32"/>
    </w:p>
    <w:p w14:paraId="67400BAF"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913494"/>
      <w:r>
        <w:rPr>
          <w:rFonts w:eastAsia="MS LineDraw"/>
          <w:lang w:eastAsia="zh-CN"/>
        </w:rPr>
        <w:t>R2-2103420, Discussion on RAN enhancements based on Survival Time, III</w:t>
      </w:r>
      <w:bookmarkEnd w:id="33"/>
    </w:p>
    <w:p w14:paraId="1F0D2F0A"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3703"/>
      <w:r>
        <w:rPr>
          <w:rFonts w:eastAsia="MS LineDraw"/>
          <w:lang w:eastAsia="zh-CN"/>
        </w:rPr>
        <w:t>R2-2103429, RAN enhancements based on new QoS related parameters, Ericsson</w:t>
      </w:r>
      <w:bookmarkEnd w:id="34"/>
    </w:p>
    <w:p w14:paraId="57D24CC7"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4900"/>
      <w:r>
        <w:rPr>
          <w:rFonts w:eastAsia="MS LineDraw"/>
          <w:lang w:eastAsia="zh-CN"/>
        </w:rPr>
        <w:t>R2-2103432, Entering and operating in the Survival Time state, Samsung Electronics GmbH</w:t>
      </w:r>
      <w:bookmarkEnd w:id="35"/>
    </w:p>
    <w:p w14:paraId="39D84656"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94902"/>
      <w:r>
        <w:rPr>
          <w:rFonts w:eastAsia="MS LineDraw"/>
          <w:lang w:eastAsia="zh-CN"/>
        </w:rPr>
        <w:t>R2-2103689, Discussion on the RAN support for new QoS parameters, CMCC</w:t>
      </w:r>
      <w:bookmarkEnd w:id="36"/>
    </w:p>
    <w:p w14:paraId="390F1521"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7" w:name="_Ref69893705"/>
      <w:r>
        <w:rPr>
          <w:rFonts w:eastAsia="MS LineDraw"/>
          <w:lang w:eastAsia="zh-CN"/>
        </w:rPr>
        <w:t>R2-2103735, RAN2 Enhancements for Support of QoS Parameters, Intel Corporation</w:t>
      </w:r>
      <w:bookmarkEnd w:id="37"/>
    </w:p>
    <w:p w14:paraId="12AA5C32"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8" w:name="_Ref69894906"/>
      <w:r>
        <w:rPr>
          <w:rFonts w:eastAsia="MS LineDraw"/>
          <w:lang w:eastAsia="zh-CN"/>
        </w:rPr>
        <w:t>R2-2103798, Enhancements based on new QoS requirements, InterDigital</w:t>
      </w:r>
      <w:bookmarkEnd w:id="38"/>
    </w:p>
    <w:p w14:paraId="2C9FAF66"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39" w:name="_Ref69893707"/>
      <w:r>
        <w:rPr>
          <w:rFonts w:eastAsia="MS LineDraw"/>
          <w:lang w:eastAsia="zh-CN"/>
        </w:rPr>
        <w:t>R2-2103896, Discussion on entering and exiting survival time state, Futurewei Technologies</w:t>
      </w:r>
      <w:bookmarkEnd w:id="39"/>
    </w:p>
    <w:p w14:paraId="0518AF9B"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40" w:name="_Ref69893708"/>
      <w:r>
        <w:rPr>
          <w:rFonts w:eastAsia="MS LineDraw"/>
          <w:lang w:eastAsia="zh-CN"/>
        </w:rPr>
        <w:t>R2-2104097, View on survival time mechanisms, LG Electronics UK</w:t>
      </w:r>
      <w:bookmarkEnd w:id="40"/>
    </w:p>
    <w:p w14:paraId="1F156EBB"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41" w:name="_Ref69894933"/>
      <w:r>
        <w:rPr>
          <w:rFonts w:eastAsia="MS LineDraw"/>
          <w:lang w:eastAsia="zh-CN"/>
        </w:rPr>
        <w:t>R2-2104225, Clarification on the survival time, Xiaomi Communications</w:t>
      </w:r>
      <w:bookmarkEnd w:id="41"/>
    </w:p>
    <w:p w14:paraId="1445AFDD" w14:textId="77777777" w:rsidR="00237B50" w:rsidRDefault="00DD78D3">
      <w:pPr>
        <w:pStyle w:val="a0"/>
        <w:numPr>
          <w:ilvl w:val="0"/>
          <w:numId w:val="8"/>
        </w:numPr>
        <w:overflowPunct w:val="0"/>
        <w:autoSpaceDE w:val="0"/>
        <w:autoSpaceDN w:val="0"/>
        <w:adjustRightInd w:val="0"/>
        <w:spacing w:before="120" w:line="240" w:lineRule="auto"/>
        <w:textAlignment w:val="baseline"/>
        <w:rPr>
          <w:rFonts w:eastAsia="MS LineDraw"/>
          <w:lang w:eastAsia="zh-CN"/>
        </w:rPr>
      </w:pPr>
      <w:bookmarkStart w:id="42" w:name="_Ref69888260"/>
      <w:r>
        <w:rPr>
          <w:rFonts w:eastAsia="MS LineDraw"/>
          <w:lang w:eastAsia="zh-CN"/>
        </w:rPr>
        <w:t>R2-2104265, RAN enhancements based on new QoS, TCL Communication Ltd</w:t>
      </w:r>
      <w:bookmarkEnd w:id="25"/>
      <w:bookmarkEnd w:id="42"/>
    </w:p>
    <w:sectPr w:rsidR="00237B50" w:rsidSect="001B7B57">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7DD11" w14:textId="77777777" w:rsidR="00287687" w:rsidRDefault="00287687">
      <w:pPr>
        <w:spacing w:after="0" w:line="240" w:lineRule="auto"/>
      </w:pPr>
      <w:r>
        <w:separator/>
      </w:r>
    </w:p>
  </w:endnote>
  <w:endnote w:type="continuationSeparator" w:id="0">
    <w:p w14:paraId="1FD4A910" w14:textId="77777777" w:rsidR="00287687" w:rsidRDefault="00287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530AE" w14:textId="77777777" w:rsidR="004022F5" w:rsidRDefault="004022F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EFA7D" w14:textId="77777777" w:rsidR="008C09EE" w:rsidRDefault="008C09EE">
    <w:pPr>
      <w:pStyle w:val="aa"/>
      <w:tabs>
        <w:tab w:val="left" w:pos="2552"/>
      </w:tabs>
      <w:spacing w:after="0" w:line="240" w:lineRule="auto"/>
      <w:rPr>
        <w:rFonts w:eastAsia="宋体"/>
        <w:lang w:eastAsia="zh-CN"/>
      </w:rPr>
    </w:pPr>
    <w:r>
      <w:rPr>
        <w:rFonts w:eastAsia="宋体"/>
        <w:lang w:eastAsia="zh-CN"/>
      </w:rPr>
      <w:t>R2-2</w:t>
    </w:r>
    <w:r>
      <w:rPr>
        <w:rFonts w:eastAsia="宋体" w:hint="eastAsia"/>
        <w:lang w:eastAsia="zh-CN"/>
      </w:rPr>
      <w:t>1</w:t>
    </w:r>
    <w:r>
      <w:rPr>
        <w:rFonts w:eastAsia="宋体"/>
        <w:lang w:eastAsia="zh-CN"/>
      </w:rPr>
      <w:t>0xxxx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B1FBC" w14:textId="77777777" w:rsidR="004022F5" w:rsidRDefault="004022F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98A2E" w14:textId="77777777" w:rsidR="00287687" w:rsidRDefault="00287687">
      <w:pPr>
        <w:spacing w:after="0" w:line="240" w:lineRule="auto"/>
      </w:pPr>
      <w:r>
        <w:separator/>
      </w:r>
    </w:p>
  </w:footnote>
  <w:footnote w:type="continuationSeparator" w:id="0">
    <w:p w14:paraId="67C34468" w14:textId="77777777" w:rsidR="00287687" w:rsidRDefault="002876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F33F2" w14:textId="77777777" w:rsidR="004022F5" w:rsidRDefault="004022F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770D6" w14:textId="77777777" w:rsidR="008C09EE" w:rsidRDefault="008C09EE">
    <w:pPr>
      <w:pStyle w:val="ab"/>
      <w:ind w:right="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26F47" w14:textId="77777777" w:rsidR="004022F5" w:rsidRDefault="004022F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04557"/>
    <w:multiLevelType w:val="hybridMultilevel"/>
    <w:tmpl w:val="E1147C78"/>
    <w:lvl w:ilvl="0" w:tplc="40C42EA0">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80FC7"/>
    <w:multiLevelType w:val="hybridMultilevel"/>
    <w:tmpl w:val="067290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517831"/>
    <w:multiLevelType w:val="multilevel"/>
    <w:tmpl w:val="2B5178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237D8"/>
    <w:multiLevelType w:val="hybridMultilevel"/>
    <w:tmpl w:val="25D47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D47805"/>
    <w:multiLevelType w:val="multilevel"/>
    <w:tmpl w:val="5CD4780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2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8C4FB0"/>
    <w:multiLevelType w:val="hybridMultilevel"/>
    <w:tmpl w:val="B010CF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6" w15:restartNumberingAfterBreak="0">
    <w:nsid w:val="7BED18BC"/>
    <w:multiLevelType w:val="multilevel"/>
    <w:tmpl w:val="C71ADBE6"/>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8" w15:restartNumberingAfterBreak="0">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3"/>
  </w:num>
  <w:num w:numId="3">
    <w:abstractNumId w:val="13"/>
  </w:num>
  <w:num w:numId="4">
    <w:abstractNumId w:val="11"/>
  </w:num>
  <w:num w:numId="5">
    <w:abstractNumId w:val="27"/>
  </w:num>
  <w:num w:numId="6">
    <w:abstractNumId w:val="20"/>
  </w:num>
  <w:num w:numId="7">
    <w:abstractNumId w:val="7"/>
  </w:num>
  <w:num w:numId="8">
    <w:abstractNumId w:val="17"/>
  </w:num>
  <w:num w:numId="9">
    <w:abstractNumId w:val="22"/>
  </w:num>
  <w:num w:numId="10">
    <w:abstractNumId w:val="3"/>
  </w:num>
  <w:num w:numId="11">
    <w:abstractNumId w:val="15"/>
  </w:num>
  <w:num w:numId="12">
    <w:abstractNumId w:val="12"/>
  </w:num>
  <w:num w:numId="13">
    <w:abstractNumId w:val="21"/>
  </w:num>
  <w:num w:numId="14">
    <w:abstractNumId w:val="4"/>
  </w:num>
  <w:num w:numId="15">
    <w:abstractNumId w:val="24"/>
  </w:num>
  <w:num w:numId="16">
    <w:abstractNumId w:val="0"/>
  </w:num>
  <w:num w:numId="17">
    <w:abstractNumId w:val="1"/>
  </w:num>
  <w:num w:numId="18">
    <w:abstractNumId w:val="18"/>
  </w:num>
  <w:num w:numId="19">
    <w:abstractNumId w:val="10"/>
  </w:num>
  <w:num w:numId="20">
    <w:abstractNumId w:val="5"/>
  </w:num>
  <w:num w:numId="21">
    <w:abstractNumId w:val="14"/>
  </w:num>
  <w:num w:numId="22">
    <w:abstractNumId w:val="8"/>
  </w:num>
  <w:num w:numId="23">
    <w:abstractNumId w:val="28"/>
  </w:num>
  <w:num w:numId="24">
    <w:abstractNumId w:val="16"/>
  </w:num>
  <w:num w:numId="25">
    <w:abstractNumId w:val="25"/>
  </w:num>
  <w:num w:numId="26">
    <w:abstractNumId w:val="2"/>
  </w:num>
  <w:num w:numId="27">
    <w:abstractNumId w:val="19"/>
  </w:num>
  <w:num w:numId="28">
    <w:abstractNumId w:val="9"/>
  </w:num>
  <w:num w:numId="2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50"/>
    <w:rsid w:val="00016DE7"/>
    <w:rsid w:val="00022B5D"/>
    <w:rsid w:val="00030FA0"/>
    <w:rsid w:val="000471AC"/>
    <w:rsid w:val="00062218"/>
    <w:rsid w:val="00071DA1"/>
    <w:rsid w:val="00072486"/>
    <w:rsid w:val="00080264"/>
    <w:rsid w:val="000903B2"/>
    <w:rsid w:val="000A3DEF"/>
    <w:rsid w:val="000B34CA"/>
    <w:rsid w:val="000B79A2"/>
    <w:rsid w:val="000B7DE7"/>
    <w:rsid w:val="000C12EA"/>
    <w:rsid w:val="000C5860"/>
    <w:rsid w:val="000D0073"/>
    <w:rsid w:val="000E5530"/>
    <w:rsid w:val="000F6325"/>
    <w:rsid w:val="000F7700"/>
    <w:rsid w:val="001101E6"/>
    <w:rsid w:val="00122DD7"/>
    <w:rsid w:val="00126786"/>
    <w:rsid w:val="00130423"/>
    <w:rsid w:val="00154CD6"/>
    <w:rsid w:val="00166661"/>
    <w:rsid w:val="0018031F"/>
    <w:rsid w:val="00195F35"/>
    <w:rsid w:val="001B7B57"/>
    <w:rsid w:val="001D78BA"/>
    <w:rsid w:val="001E6A13"/>
    <w:rsid w:val="001F6BB2"/>
    <w:rsid w:val="002275D3"/>
    <w:rsid w:val="00237B50"/>
    <w:rsid w:val="00250950"/>
    <w:rsid w:val="00251A82"/>
    <w:rsid w:val="00260F8C"/>
    <w:rsid w:val="0026430B"/>
    <w:rsid w:val="002667D9"/>
    <w:rsid w:val="00287687"/>
    <w:rsid w:val="003118AB"/>
    <w:rsid w:val="00323643"/>
    <w:rsid w:val="00323E11"/>
    <w:rsid w:val="00336BCC"/>
    <w:rsid w:val="00361BC4"/>
    <w:rsid w:val="00371F7A"/>
    <w:rsid w:val="00382530"/>
    <w:rsid w:val="003D19F2"/>
    <w:rsid w:val="003E07B7"/>
    <w:rsid w:val="003E248D"/>
    <w:rsid w:val="003F7049"/>
    <w:rsid w:val="00401B2D"/>
    <w:rsid w:val="004022F5"/>
    <w:rsid w:val="00422F52"/>
    <w:rsid w:val="00461333"/>
    <w:rsid w:val="00482629"/>
    <w:rsid w:val="004950CB"/>
    <w:rsid w:val="004974E3"/>
    <w:rsid w:val="004A2EDC"/>
    <w:rsid w:val="004A462F"/>
    <w:rsid w:val="004A47AA"/>
    <w:rsid w:val="004C084C"/>
    <w:rsid w:val="004C3C1C"/>
    <w:rsid w:val="004D614B"/>
    <w:rsid w:val="00515EEC"/>
    <w:rsid w:val="00533E2A"/>
    <w:rsid w:val="00543AE6"/>
    <w:rsid w:val="00552393"/>
    <w:rsid w:val="00591C57"/>
    <w:rsid w:val="005A3CC0"/>
    <w:rsid w:val="005A42BF"/>
    <w:rsid w:val="005C4BCF"/>
    <w:rsid w:val="005D3D94"/>
    <w:rsid w:val="0061415C"/>
    <w:rsid w:val="00634114"/>
    <w:rsid w:val="00636FC3"/>
    <w:rsid w:val="00641297"/>
    <w:rsid w:val="00647F05"/>
    <w:rsid w:val="00651535"/>
    <w:rsid w:val="00655375"/>
    <w:rsid w:val="00664F89"/>
    <w:rsid w:val="0066660E"/>
    <w:rsid w:val="006934BA"/>
    <w:rsid w:val="006B6407"/>
    <w:rsid w:val="006D14AB"/>
    <w:rsid w:val="006E47DD"/>
    <w:rsid w:val="006F6B4F"/>
    <w:rsid w:val="0070253F"/>
    <w:rsid w:val="00703370"/>
    <w:rsid w:val="007165B5"/>
    <w:rsid w:val="00726CF5"/>
    <w:rsid w:val="007375B3"/>
    <w:rsid w:val="00740AD3"/>
    <w:rsid w:val="007416EF"/>
    <w:rsid w:val="007520FD"/>
    <w:rsid w:val="007648A0"/>
    <w:rsid w:val="00766E00"/>
    <w:rsid w:val="00775E55"/>
    <w:rsid w:val="00793338"/>
    <w:rsid w:val="007A0F69"/>
    <w:rsid w:val="007A2157"/>
    <w:rsid w:val="007E2A51"/>
    <w:rsid w:val="007F089C"/>
    <w:rsid w:val="007F362A"/>
    <w:rsid w:val="00807BD4"/>
    <w:rsid w:val="00817AC9"/>
    <w:rsid w:val="00817E4B"/>
    <w:rsid w:val="00842F9A"/>
    <w:rsid w:val="0085284F"/>
    <w:rsid w:val="00884441"/>
    <w:rsid w:val="00892F57"/>
    <w:rsid w:val="008C09EE"/>
    <w:rsid w:val="008C712C"/>
    <w:rsid w:val="008F3D75"/>
    <w:rsid w:val="00905292"/>
    <w:rsid w:val="00911290"/>
    <w:rsid w:val="00916AC0"/>
    <w:rsid w:val="00922050"/>
    <w:rsid w:val="0096767D"/>
    <w:rsid w:val="00973AFA"/>
    <w:rsid w:val="009939DA"/>
    <w:rsid w:val="0099705B"/>
    <w:rsid w:val="009B13C8"/>
    <w:rsid w:val="009C75D2"/>
    <w:rsid w:val="009D1424"/>
    <w:rsid w:val="009D2A3F"/>
    <w:rsid w:val="009F6662"/>
    <w:rsid w:val="00A374C5"/>
    <w:rsid w:val="00A70400"/>
    <w:rsid w:val="00A70FA2"/>
    <w:rsid w:val="00A724EA"/>
    <w:rsid w:val="00AB4637"/>
    <w:rsid w:val="00AE40E0"/>
    <w:rsid w:val="00B0217A"/>
    <w:rsid w:val="00B15D80"/>
    <w:rsid w:val="00B359BC"/>
    <w:rsid w:val="00B5424A"/>
    <w:rsid w:val="00B642AE"/>
    <w:rsid w:val="00B7722D"/>
    <w:rsid w:val="00B83129"/>
    <w:rsid w:val="00B833BA"/>
    <w:rsid w:val="00BA1F26"/>
    <w:rsid w:val="00BF56C4"/>
    <w:rsid w:val="00C00B68"/>
    <w:rsid w:val="00C04A6B"/>
    <w:rsid w:val="00C214ED"/>
    <w:rsid w:val="00C40AF6"/>
    <w:rsid w:val="00C4741E"/>
    <w:rsid w:val="00C62217"/>
    <w:rsid w:val="00C65CA4"/>
    <w:rsid w:val="00C717E1"/>
    <w:rsid w:val="00C74007"/>
    <w:rsid w:val="00C74C56"/>
    <w:rsid w:val="00C85E7F"/>
    <w:rsid w:val="00C86944"/>
    <w:rsid w:val="00CA7B47"/>
    <w:rsid w:val="00CC45C0"/>
    <w:rsid w:val="00CD2DE0"/>
    <w:rsid w:val="00CD4FF9"/>
    <w:rsid w:val="00CE2B4F"/>
    <w:rsid w:val="00CE71A0"/>
    <w:rsid w:val="00CF14AD"/>
    <w:rsid w:val="00CF2AD5"/>
    <w:rsid w:val="00D7681E"/>
    <w:rsid w:val="00DC77CB"/>
    <w:rsid w:val="00DC7D36"/>
    <w:rsid w:val="00DD78D3"/>
    <w:rsid w:val="00E01369"/>
    <w:rsid w:val="00E05297"/>
    <w:rsid w:val="00E07A18"/>
    <w:rsid w:val="00E20484"/>
    <w:rsid w:val="00E25D5F"/>
    <w:rsid w:val="00E2773F"/>
    <w:rsid w:val="00E33C03"/>
    <w:rsid w:val="00E34C43"/>
    <w:rsid w:val="00E364BB"/>
    <w:rsid w:val="00E434BB"/>
    <w:rsid w:val="00E43B00"/>
    <w:rsid w:val="00E45820"/>
    <w:rsid w:val="00E53DD9"/>
    <w:rsid w:val="00E777F4"/>
    <w:rsid w:val="00E97189"/>
    <w:rsid w:val="00EC53D9"/>
    <w:rsid w:val="00EE288E"/>
    <w:rsid w:val="00EE715F"/>
    <w:rsid w:val="00EF6503"/>
    <w:rsid w:val="00F207CE"/>
    <w:rsid w:val="00F27BEF"/>
    <w:rsid w:val="00F43B51"/>
    <w:rsid w:val="00F634A3"/>
    <w:rsid w:val="00F85C45"/>
    <w:rsid w:val="00F92B74"/>
    <w:rsid w:val="00FA098D"/>
    <w:rsid w:val="00FC673F"/>
    <w:rsid w:val="00FC7461"/>
    <w:rsid w:val="00FE5E93"/>
    <w:rsid w:val="00FF7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E4A48"/>
  <w15:docId w15:val="{6E625710-04DC-4F44-9B64-25DE4F42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B57"/>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1B7B57"/>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Char"/>
    <w:autoRedefine/>
    <w:qFormat/>
    <w:rsid w:val="001B7B57"/>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autoRedefine/>
    <w:qFormat/>
    <w:rsid w:val="001B7B57"/>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rsid w:val="001B7B57"/>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rsid w:val="001B7B57"/>
    <w:pPr>
      <w:keepNext/>
      <w:keepLines/>
      <w:spacing w:before="280" w:after="290" w:line="376" w:lineRule="auto"/>
      <w:outlineLvl w:val="4"/>
    </w:pPr>
    <w:rPr>
      <w:b/>
      <w:bCs/>
      <w:sz w:val="28"/>
      <w:szCs w:val="28"/>
    </w:rPr>
  </w:style>
  <w:style w:type="paragraph" w:styleId="6">
    <w:name w:val="heading 6"/>
    <w:basedOn w:val="H6"/>
    <w:next w:val="a"/>
    <w:link w:val="6Char"/>
    <w:qFormat/>
    <w:rsid w:val="001B7B57"/>
    <w:pPr>
      <w:overflowPunct w:val="0"/>
      <w:autoSpaceDE w:val="0"/>
      <w:autoSpaceDN w:val="0"/>
      <w:adjustRightInd w:val="0"/>
      <w:textAlignment w:val="baseline"/>
      <w:outlineLvl w:val="5"/>
    </w:pPr>
    <w:rPr>
      <w:rFonts w:eastAsia="Times New Roman"/>
      <w:lang w:eastAsia="en-GB"/>
    </w:rPr>
  </w:style>
  <w:style w:type="paragraph" w:styleId="7">
    <w:name w:val="heading 7"/>
    <w:basedOn w:val="H6"/>
    <w:next w:val="a"/>
    <w:link w:val="7Char"/>
    <w:qFormat/>
    <w:rsid w:val="001B7B57"/>
    <w:pPr>
      <w:overflowPunct w:val="0"/>
      <w:autoSpaceDE w:val="0"/>
      <w:autoSpaceDN w:val="0"/>
      <w:adjustRightInd w:val="0"/>
      <w:textAlignment w:val="baseline"/>
      <w:outlineLvl w:val="6"/>
    </w:pPr>
    <w:rPr>
      <w:rFonts w:eastAsia="Times New Roman"/>
      <w:lang w:eastAsia="en-GB"/>
    </w:rPr>
  </w:style>
  <w:style w:type="paragraph" w:styleId="8">
    <w:name w:val="heading 8"/>
    <w:basedOn w:val="1"/>
    <w:next w:val="a"/>
    <w:link w:val="8Char"/>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9">
    <w:name w:val="heading 9"/>
    <w:basedOn w:val="8"/>
    <w:next w:val="a"/>
    <w:link w:val="9Char"/>
    <w:qFormat/>
    <w:rsid w:val="001B7B5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1B7B57"/>
    <w:pPr>
      <w:spacing w:after="120"/>
      <w:jc w:val="both"/>
    </w:pPr>
    <w:rPr>
      <w:rFonts w:eastAsia="MS Mincho"/>
    </w:rPr>
  </w:style>
  <w:style w:type="paragraph" w:styleId="30">
    <w:name w:val="List 3"/>
    <w:basedOn w:val="a"/>
    <w:qFormat/>
    <w:rsid w:val="001B7B57"/>
    <w:pPr>
      <w:ind w:leftChars="400" w:left="100" w:hangingChars="200" w:hanging="200"/>
      <w:contextualSpacing/>
    </w:pPr>
  </w:style>
  <w:style w:type="paragraph" w:styleId="a4">
    <w:name w:val="caption"/>
    <w:aliases w:val="cap,cap Char,Caption Char1 Char,cap Char Char1,Caption Char Char1 Char,cap Char2,条目,Ca,cap1,cap2,cap11,Légende-figure,Légende-figure Char,Beschrifubg,Beschriftung Char,label,cap11 Char Char Char,captions,Beschriftung Char Char"/>
    <w:basedOn w:val="a"/>
    <w:next w:val="a"/>
    <w:link w:val="Char0"/>
    <w:qFormat/>
    <w:rsid w:val="001B7B57"/>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qFormat/>
    <w:rsid w:val="001B7B57"/>
    <w:pPr>
      <w:shd w:val="clear" w:color="auto" w:fill="000080"/>
    </w:pPr>
  </w:style>
  <w:style w:type="paragraph" w:styleId="a6">
    <w:name w:val="annotation text"/>
    <w:basedOn w:val="a"/>
    <w:link w:val="Char1"/>
    <w:qFormat/>
    <w:rsid w:val="001B7B57"/>
  </w:style>
  <w:style w:type="paragraph" w:styleId="2">
    <w:name w:val="List 2"/>
    <w:basedOn w:val="a7"/>
    <w:rsid w:val="001B7B57"/>
    <w:pPr>
      <w:numPr>
        <w:numId w:val="2"/>
      </w:numPr>
      <w:spacing w:before="180"/>
    </w:pPr>
    <w:rPr>
      <w:rFonts w:ascii="Arial" w:hAnsi="Arial"/>
      <w:sz w:val="22"/>
      <w:szCs w:val="20"/>
    </w:rPr>
  </w:style>
  <w:style w:type="paragraph" w:styleId="a7">
    <w:name w:val="List"/>
    <w:basedOn w:val="a"/>
    <w:rsid w:val="001B7B57"/>
    <w:pPr>
      <w:ind w:left="283" w:hanging="283"/>
    </w:pPr>
  </w:style>
  <w:style w:type="paragraph" w:styleId="a8">
    <w:name w:val="endnote text"/>
    <w:basedOn w:val="a"/>
    <w:link w:val="Char2"/>
    <w:qFormat/>
    <w:rsid w:val="001B7B57"/>
    <w:rPr>
      <w:szCs w:val="20"/>
    </w:rPr>
  </w:style>
  <w:style w:type="paragraph" w:styleId="a9">
    <w:name w:val="Balloon Text"/>
    <w:basedOn w:val="a"/>
    <w:link w:val="Char3"/>
    <w:qFormat/>
    <w:rsid w:val="001B7B57"/>
    <w:rPr>
      <w:sz w:val="18"/>
      <w:szCs w:val="18"/>
    </w:rPr>
  </w:style>
  <w:style w:type="paragraph" w:styleId="aa">
    <w:name w:val="footer"/>
    <w:basedOn w:val="a"/>
    <w:link w:val="Char4"/>
    <w:qFormat/>
    <w:rsid w:val="001B7B57"/>
    <w:pPr>
      <w:tabs>
        <w:tab w:val="center" w:pos="4153"/>
        <w:tab w:val="right" w:pos="8306"/>
      </w:tabs>
      <w:snapToGrid w:val="0"/>
    </w:pPr>
    <w:rPr>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5"/>
    <w:qFormat/>
    <w:rsid w:val="001B7B57"/>
    <w:pPr>
      <w:tabs>
        <w:tab w:val="center" w:pos="4536"/>
        <w:tab w:val="right" w:pos="9072"/>
      </w:tabs>
    </w:pPr>
    <w:rPr>
      <w:rFonts w:ascii="Arial" w:eastAsia="MS Mincho" w:hAnsi="Arial"/>
      <w:b/>
    </w:rPr>
  </w:style>
  <w:style w:type="paragraph" w:styleId="10">
    <w:name w:val="toc 1"/>
    <w:next w:val="a"/>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ac">
    <w:name w:val="footnote text"/>
    <w:basedOn w:val="a"/>
    <w:link w:val="Char6"/>
    <w:qFormat/>
    <w:rsid w:val="001B7B57"/>
    <w:rPr>
      <w:szCs w:val="20"/>
    </w:rPr>
  </w:style>
  <w:style w:type="paragraph" w:styleId="50">
    <w:name w:val="List 5"/>
    <w:basedOn w:val="a"/>
    <w:qFormat/>
    <w:rsid w:val="001B7B57"/>
    <w:pPr>
      <w:ind w:leftChars="800" w:left="100" w:hangingChars="200" w:hanging="200"/>
      <w:contextualSpacing/>
    </w:pPr>
  </w:style>
  <w:style w:type="paragraph" w:styleId="ad">
    <w:name w:val="table of figures"/>
    <w:basedOn w:val="a"/>
    <w:next w:val="a"/>
    <w:uiPriority w:val="99"/>
    <w:rsid w:val="001B7B57"/>
    <w:pPr>
      <w:spacing w:line="360" w:lineRule="auto"/>
    </w:pPr>
  </w:style>
  <w:style w:type="paragraph" w:styleId="21">
    <w:name w:val="toc 2"/>
    <w:basedOn w:val="a"/>
    <w:next w:val="a"/>
    <w:uiPriority w:val="39"/>
    <w:rsid w:val="001B7B57"/>
    <w:pPr>
      <w:ind w:leftChars="200" w:left="420"/>
    </w:pPr>
  </w:style>
  <w:style w:type="paragraph" w:styleId="40">
    <w:name w:val="List 4"/>
    <w:basedOn w:val="a"/>
    <w:qFormat/>
    <w:rsid w:val="001B7B57"/>
    <w:pPr>
      <w:ind w:leftChars="600" w:left="100" w:hangingChars="200" w:hanging="200"/>
      <w:contextualSpacing/>
    </w:pPr>
  </w:style>
  <w:style w:type="paragraph" w:styleId="ae">
    <w:name w:val="Normal (Web)"/>
    <w:basedOn w:val="a"/>
    <w:uiPriority w:val="99"/>
    <w:unhideWhenUsed/>
    <w:qFormat/>
    <w:rsid w:val="001B7B57"/>
    <w:pPr>
      <w:spacing w:before="100" w:beforeAutospacing="1" w:after="100" w:afterAutospacing="1"/>
    </w:pPr>
    <w:rPr>
      <w:sz w:val="24"/>
      <w:lang w:eastAsia="zh-CN"/>
    </w:rPr>
  </w:style>
  <w:style w:type="paragraph" w:styleId="af">
    <w:name w:val="annotation subject"/>
    <w:basedOn w:val="a6"/>
    <w:next w:val="a6"/>
    <w:link w:val="Char7"/>
    <w:qFormat/>
    <w:rsid w:val="001B7B57"/>
    <w:rPr>
      <w:b/>
      <w:bCs/>
    </w:rPr>
  </w:style>
  <w:style w:type="table" w:styleId="af0">
    <w:name w:val="Table Grid"/>
    <w:basedOn w:val="a2"/>
    <w:qFormat/>
    <w:rsid w:val="001B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sid w:val="001B7B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rsid w:val="001B7B5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sid w:val="001B7B57"/>
    <w:rPr>
      <w:vertAlign w:val="superscript"/>
    </w:rPr>
  </w:style>
  <w:style w:type="character" w:styleId="af2">
    <w:name w:val="page number"/>
    <w:basedOn w:val="a1"/>
    <w:qFormat/>
    <w:rsid w:val="001B7B57"/>
  </w:style>
  <w:style w:type="character" w:styleId="af3">
    <w:name w:val="Hyperlink"/>
    <w:basedOn w:val="a1"/>
    <w:uiPriority w:val="99"/>
    <w:unhideWhenUsed/>
    <w:qFormat/>
    <w:rsid w:val="001B7B57"/>
    <w:rPr>
      <w:color w:val="0000FF"/>
      <w:u w:val="single"/>
    </w:rPr>
  </w:style>
  <w:style w:type="character" w:styleId="af4">
    <w:name w:val="annotation reference"/>
    <w:uiPriority w:val="99"/>
    <w:qFormat/>
    <w:rsid w:val="001B7B57"/>
    <w:rPr>
      <w:sz w:val="21"/>
      <w:szCs w:val="21"/>
    </w:rPr>
  </w:style>
  <w:style w:type="character" w:styleId="af5">
    <w:name w:val="footnote reference"/>
    <w:basedOn w:val="a1"/>
    <w:qFormat/>
    <w:rsid w:val="001B7B57"/>
    <w:rPr>
      <w:vertAlign w:val="superscript"/>
    </w:rPr>
  </w:style>
  <w:style w:type="character" w:customStyle="1" w:styleId="Char0">
    <w:name w:val="题注 Char"/>
    <w:aliases w:val="cap Char3,cap Char Char2,Caption Char1 Char Char1,cap Char Char1 Char1,Caption Char Char1 Char Char1,cap Char2 Char1,条目 Char1,Ca Char1,cap1 Char1,cap2 Char1,cap11 Char1,Légende-figure Char2,Légende-figure Char Char1,Beschrifubg Char1,label Char"/>
    <w:link w:val="a4"/>
    <w:rsid w:val="001B7B57"/>
    <w:rPr>
      <w:lang w:val="en-GB" w:eastAsia="en-US" w:bidi="ar-SA"/>
    </w:rPr>
  </w:style>
  <w:style w:type="paragraph" w:styleId="af6">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
    <w:basedOn w:val="a"/>
    <w:link w:val="Char8"/>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a"/>
    <w:link w:val="CommentsChar"/>
    <w:qFormat/>
    <w:rsid w:val="001B7B57"/>
    <w:pPr>
      <w:spacing w:before="40"/>
    </w:pPr>
    <w:rPr>
      <w:rFonts w:ascii="Arial" w:eastAsia="MS Mincho" w:hAnsi="Arial"/>
      <w:i/>
      <w:sz w:val="18"/>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sid w:val="001B7B57"/>
    <w:rPr>
      <w:rFonts w:eastAsia="MS Mincho"/>
      <w:szCs w:val="24"/>
      <w:lang w:eastAsia="en-US"/>
    </w:rPr>
  </w:style>
  <w:style w:type="character" w:customStyle="1" w:styleId="Char8">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6"/>
    <w:uiPriority w:val="34"/>
    <w:qFormat/>
    <w:rsid w:val="001B7B57"/>
    <w:rPr>
      <w:rFonts w:eastAsia="MS Mincho"/>
      <w:lang w:val="en-GB" w:eastAsia="en-US"/>
    </w:rPr>
  </w:style>
  <w:style w:type="character" w:customStyle="1" w:styleId="BodyTextChar1">
    <w:name w:val="Body Text Char1"/>
    <w:basedOn w:val="a1"/>
    <w:uiPriority w:val="99"/>
    <w:qFormat/>
    <w:locked/>
    <w:rsid w:val="001B7B57"/>
    <w:rPr>
      <w:rFonts w:eastAsia="MS Mincho" w:cs="Times New Roman"/>
      <w:sz w:val="24"/>
      <w:szCs w:val="24"/>
      <w:lang w:eastAsia="en-US"/>
    </w:rPr>
  </w:style>
  <w:style w:type="paragraph" w:customStyle="1" w:styleId="Doc-text2">
    <w:name w:val="Doc-text2"/>
    <w:basedOn w:val="a"/>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Char6">
    <w:name w:val="脚注文本 Char"/>
    <w:basedOn w:val="a1"/>
    <w:link w:val="ac"/>
    <w:qFormat/>
    <w:rsid w:val="001B7B57"/>
    <w:rPr>
      <w:rFonts w:eastAsia="Times New Roman"/>
      <w:lang w:eastAsia="en-US"/>
    </w:rPr>
  </w:style>
  <w:style w:type="character" w:customStyle="1" w:styleId="Char2">
    <w:name w:val="尾注文本 Char"/>
    <w:basedOn w:val="a1"/>
    <w:link w:val="a8"/>
    <w:qFormat/>
    <w:rsid w:val="001B7B57"/>
    <w:rPr>
      <w:rFonts w:eastAsia="Times New Roman"/>
      <w:lang w:eastAsia="en-US"/>
    </w:rPr>
  </w:style>
  <w:style w:type="character" w:customStyle="1" w:styleId="apple-converted-space">
    <w:name w:val="apple-converted-space"/>
    <w:basedOn w:val="a1"/>
    <w:qFormat/>
    <w:rsid w:val="001B7B57"/>
  </w:style>
  <w:style w:type="paragraph" w:customStyle="1" w:styleId="11">
    <w:name w:val="修订1"/>
    <w:hidden/>
    <w:uiPriority w:val="99"/>
    <w:semiHidden/>
    <w:qFormat/>
    <w:rsid w:val="001B7B57"/>
    <w:rPr>
      <w:rFonts w:eastAsia="Times New Roman"/>
      <w:szCs w:val="24"/>
      <w:lang w:eastAsia="en-US"/>
    </w:rPr>
  </w:style>
  <w:style w:type="paragraph" w:customStyle="1" w:styleId="TF">
    <w:name w:val="TF"/>
    <w:basedOn w:val="a"/>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a1"/>
    <w:link w:val="TF"/>
    <w:qFormat/>
    <w:rsid w:val="001B7B57"/>
    <w:rPr>
      <w:rFonts w:ascii="Arial" w:eastAsia="MS Mincho" w:hAnsi="Arial"/>
      <w:b/>
      <w:lang w:val="en-GB" w:eastAsia="en-US"/>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b"/>
    <w:qFormat/>
    <w:rsid w:val="001B7B57"/>
    <w:rPr>
      <w:rFonts w:ascii="Arial" w:eastAsia="MS Mincho" w:hAnsi="Arial"/>
      <w:b/>
      <w:szCs w:val="24"/>
      <w:lang w:eastAsia="en-US"/>
    </w:rPr>
  </w:style>
  <w:style w:type="paragraph" w:customStyle="1" w:styleId="NO">
    <w:name w:val="NO"/>
    <w:basedOn w:val="a"/>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a7"/>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40"/>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50"/>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rsid w:val="001B7B57"/>
    <w:pPr>
      <w:spacing w:after="180"/>
    </w:pPr>
    <w:rPr>
      <w:rFonts w:eastAsia="Malgun Gothic"/>
      <w:i/>
      <w:color w:val="0000FF"/>
      <w:szCs w:val="20"/>
      <w:lang w:val="en-GB"/>
    </w:rPr>
  </w:style>
  <w:style w:type="character" w:customStyle="1" w:styleId="Char1">
    <w:name w:val="批注文字 Char"/>
    <w:link w:val="a6"/>
    <w:qFormat/>
    <w:rsid w:val="001B7B57"/>
    <w:rPr>
      <w:rFonts w:eastAsia="Times New Roman"/>
      <w:szCs w:val="24"/>
      <w:lang w:eastAsia="en-US"/>
    </w:rPr>
  </w:style>
  <w:style w:type="paragraph" w:customStyle="1" w:styleId="textintend1">
    <w:name w:val="text intend 1"/>
    <w:basedOn w:val="a"/>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1"/>
    <w:link w:val="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a"/>
    <w:next w:val="a"/>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a"/>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a"/>
    <w:link w:val="TACChar"/>
    <w:qFormat/>
    <w:rsid w:val="001B7B57"/>
    <w:pPr>
      <w:keepNext/>
      <w:keepLines/>
      <w:jc w:val="center"/>
    </w:pPr>
    <w:rPr>
      <w:rFonts w:ascii="Arial" w:eastAsia="Malgun Gothic" w:hAnsi="Arial"/>
      <w:sz w:val="18"/>
      <w:szCs w:val="20"/>
      <w:lang w:val="en-GB"/>
    </w:rPr>
  </w:style>
  <w:style w:type="paragraph" w:customStyle="1" w:styleId="TH">
    <w:name w:val="TH"/>
    <w:basedOn w:val="a"/>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a"/>
    <w:link w:val="textChar"/>
    <w:qFormat/>
    <w:rsid w:val="001B7B57"/>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宋体"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1B7B57"/>
    <w:rPr>
      <w:rFonts w:ascii="Arial" w:hAnsi="Arial" w:cs="Arial"/>
      <w:b/>
      <w:bCs/>
      <w:kern w:val="32"/>
      <w:sz w:val="28"/>
      <w:szCs w:val="32"/>
    </w:rPr>
  </w:style>
  <w:style w:type="character" w:customStyle="1" w:styleId="2Char">
    <w:name w:val="标题 2 Char"/>
    <w:aliases w:val="Head2A Char,2 Char,H2 Char1,UNDERRUBRIK 1-2 Char,DO NOT USE_h2 Char,h2 Char1,h21 Char,Heading 2 Char Char,H2 Char Char,h2 Char Char,Heading 2 3GPP Char"/>
    <w:basedOn w:val="a1"/>
    <w:link w:val="20"/>
    <w:rsid w:val="001B7B57"/>
    <w:rPr>
      <w:rFonts w:ascii="Arial" w:eastAsiaTheme="minorEastAsia"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81">
    <w:name w:val="toc 8"/>
    <w:basedOn w:val="a"/>
    <w:next w:val="a"/>
    <w:autoRedefine/>
    <w:uiPriority w:val="39"/>
    <w:rsid w:val="001B7B57"/>
    <w:pPr>
      <w:ind w:leftChars="1400" w:left="2940"/>
    </w:pPr>
  </w:style>
  <w:style w:type="paragraph" w:customStyle="1" w:styleId="Agreement">
    <w:name w:val="Agreement"/>
    <w:basedOn w:val="a"/>
    <w:next w:val="a"/>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7">
    <w:name w:val="Strong"/>
    <w:basedOn w:val="a1"/>
    <w:uiPriority w:val="22"/>
    <w:qFormat/>
    <w:rsid w:val="001B7B57"/>
    <w:rPr>
      <w:b/>
      <w:bCs/>
    </w:rPr>
  </w:style>
  <w:style w:type="paragraph" w:styleId="af8">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a"/>
    <w:next w:val="EmailDiscussion2"/>
    <w:link w:val="EmailDiscussionChar"/>
    <w:qFormat/>
    <w:rsid w:val="001B7B57"/>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6Char">
    <w:name w:val="标题 6 Char"/>
    <w:basedOn w:val="a1"/>
    <w:link w:val="6"/>
    <w:rsid w:val="001B7B57"/>
    <w:rPr>
      <w:rFonts w:ascii="Arial" w:eastAsia="Times New Roman" w:hAnsi="Arial"/>
      <w:lang w:val="en-GB" w:eastAsia="en-GB"/>
    </w:rPr>
  </w:style>
  <w:style w:type="character" w:customStyle="1" w:styleId="7Char">
    <w:name w:val="标题 7 Char"/>
    <w:basedOn w:val="a1"/>
    <w:link w:val="7"/>
    <w:rsid w:val="001B7B57"/>
    <w:rPr>
      <w:rFonts w:ascii="Arial" w:eastAsia="Times New Roman" w:hAnsi="Arial"/>
      <w:lang w:val="en-GB" w:eastAsia="en-GB"/>
    </w:rPr>
  </w:style>
  <w:style w:type="character" w:customStyle="1" w:styleId="8Char">
    <w:name w:val="标题 8 Char"/>
    <w:basedOn w:val="a1"/>
    <w:link w:val="8"/>
    <w:rsid w:val="001B7B57"/>
    <w:rPr>
      <w:rFonts w:ascii="Arial" w:eastAsia="Times New Roman" w:hAnsi="Arial"/>
      <w:sz w:val="36"/>
      <w:lang w:val="en-GB" w:eastAsia="en-GB"/>
    </w:rPr>
  </w:style>
  <w:style w:type="character" w:customStyle="1" w:styleId="9Char">
    <w:name w:val="标题 9 Char"/>
    <w:basedOn w:val="a1"/>
    <w:link w:val="9"/>
    <w:rsid w:val="001B7B57"/>
    <w:rPr>
      <w:rFonts w:ascii="Arial" w:eastAsia="Times New Roman" w:hAnsi="Arial"/>
      <w:sz w:val="36"/>
      <w:lang w:val="en-GB" w:eastAsia="en-GB"/>
    </w:rPr>
  </w:style>
  <w:style w:type="paragraph" w:styleId="90">
    <w:name w:val="toc 9"/>
    <w:basedOn w:val="81"/>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51">
    <w:name w:val="toc 5"/>
    <w:basedOn w:val="41"/>
    <w:rsid w:val="001B7B57"/>
    <w:pPr>
      <w:ind w:left="1701" w:hanging="1701"/>
    </w:pPr>
  </w:style>
  <w:style w:type="paragraph" w:styleId="41">
    <w:name w:val="toc 4"/>
    <w:basedOn w:val="32"/>
    <w:rsid w:val="001B7B57"/>
    <w:pPr>
      <w:ind w:left="1418" w:hanging="1418"/>
    </w:pPr>
  </w:style>
  <w:style w:type="paragraph" w:styleId="32">
    <w:name w:val="toc 3"/>
    <w:basedOn w:val="21"/>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1"/>
    <w:next w:val="a"/>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a"/>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a"/>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60">
    <w:name w:val="toc 6"/>
    <w:basedOn w:val="51"/>
    <w:next w:val="a"/>
    <w:rsid w:val="001B7B57"/>
    <w:pPr>
      <w:ind w:left="1985" w:hanging="1985"/>
    </w:pPr>
  </w:style>
  <w:style w:type="paragraph" w:styleId="70">
    <w:name w:val="toc 7"/>
    <w:basedOn w:val="60"/>
    <w:next w:val="a"/>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Char3">
    <w:name w:val="批注框文本 Char"/>
    <w:link w:val="a9"/>
    <w:rsid w:val="001B7B57"/>
    <w:rPr>
      <w:rFonts w:eastAsia="Times New Roman"/>
      <w:sz w:val="18"/>
      <w:szCs w:val="18"/>
      <w:lang w:eastAsia="en-US"/>
    </w:rPr>
  </w:style>
  <w:style w:type="character" w:customStyle="1" w:styleId="Char7">
    <w:name w:val="批注主题 Char"/>
    <w:link w:val="af"/>
    <w:rsid w:val="001B7B57"/>
    <w:rPr>
      <w:rFonts w:eastAsia="Times New Roman"/>
      <w:b/>
      <w:bCs/>
      <w:szCs w:val="24"/>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1B7B57"/>
    <w:rPr>
      <w:rFonts w:ascii="Arial" w:eastAsia="MS Mincho" w:hAnsi="Arial" w:cs="Arial"/>
      <w:b/>
      <w:bCs/>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sid w:val="001B7B57"/>
    <w:rPr>
      <w:rFonts w:eastAsia="MS Mincho"/>
      <w:b/>
      <w:bCs/>
      <w:sz w:val="28"/>
      <w:szCs w:val="28"/>
      <w:lang w:eastAsia="en-US"/>
    </w:rPr>
  </w:style>
  <w:style w:type="paragraph" w:styleId="22">
    <w:name w:val="index 2"/>
    <w:basedOn w:val="12"/>
    <w:rsid w:val="001B7B57"/>
    <w:pPr>
      <w:ind w:left="284"/>
    </w:pPr>
  </w:style>
  <w:style w:type="paragraph" w:styleId="12">
    <w:name w:val="index 1"/>
    <w:basedOn w:val="a"/>
    <w:rsid w:val="001B7B57"/>
    <w:pPr>
      <w:keepLines/>
      <w:overflowPunct w:val="0"/>
      <w:autoSpaceDE w:val="0"/>
      <w:autoSpaceDN w:val="0"/>
      <w:adjustRightInd w:val="0"/>
      <w:spacing w:after="0" w:line="240" w:lineRule="auto"/>
      <w:textAlignment w:val="baseline"/>
    </w:pPr>
    <w:rPr>
      <w:szCs w:val="20"/>
      <w:lang w:val="en-GB" w:eastAsia="en-GB"/>
    </w:rPr>
  </w:style>
  <w:style w:type="paragraph" w:styleId="23">
    <w:name w:val="List Number 2"/>
    <w:basedOn w:val="af9"/>
    <w:rsid w:val="001B7B57"/>
    <w:pPr>
      <w:ind w:left="851"/>
    </w:pPr>
  </w:style>
  <w:style w:type="paragraph" w:styleId="24">
    <w:name w:val="List Bullet 2"/>
    <w:basedOn w:val="afa"/>
    <w:rsid w:val="001B7B57"/>
    <w:pPr>
      <w:ind w:left="851"/>
    </w:pPr>
  </w:style>
  <w:style w:type="paragraph" w:styleId="33">
    <w:name w:val="List Bullet 3"/>
    <w:basedOn w:val="24"/>
    <w:rsid w:val="001B7B57"/>
    <w:pPr>
      <w:ind w:left="1135"/>
    </w:pPr>
  </w:style>
  <w:style w:type="paragraph" w:styleId="af9">
    <w:name w:val="List Number"/>
    <w:basedOn w:val="a7"/>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afa">
    <w:name w:val="List Bullet"/>
    <w:basedOn w:val="a7"/>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42">
    <w:name w:val="List Bullet 4"/>
    <w:basedOn w:val="33"/>
    <w:rsid w:val="001B7B57"/>
    <w:pPr>
      <w:ind w:left="1418"/>
    </w:pPr>
  </w:style>
  <w:style w:type="paragraph" w:styleId="52">
    <w:name w:val="List Bullet 5"/>
    <w:basedOn w:val="42"/>
    <w:rsid w:val="001B7B57"/>
    <w:pPr>
      <w:ind w:left="1702"/>
    </w:pPr>
  </w:style>
  <w:style w:type="character" w:customStyle="1" w:styleId="Char4">
    <w:name w:val="页脚 Char"/>
    <w:link w:val="aa"/>
    <w:rsid w:val="001B7B57"/>
    <w:rPr>
      <w:rFonts w:eastAsia="Times New Roman"/>
      <w:sz w:val="18"/>
      <w:szCs w:val="18"/>
      <w:lang w:eastAsia="en-US"/>
    </w:rPr>
  </w:style>
  <w:style w:type="numbering" w:customStyle="1" w:styleId="KeineListe1">
    <w:name w:val="Keine Liste1"/>
    <w:next w:val="a3"/>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a1"/>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2.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3.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223DFC-BE1B-41D9-958E-2CA45AAC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36</Pages>
  <Words>16640</Words>
  <Characters>94849</Characters>
  <Application>Microsoft Office Word</Application>
  <DocSecurity>0</DocSecurity>
  <Lines>790</Lines>
  <Paragraphs>222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ZTE</cp:lastModifiedBy>
  <cp:revision>18</cp:revision>
  <dcterms:created xsi:type="dcterms:W3CDTF">2021-05-07T18:05:00Z</dcterms:created>
  <dcterms:modified xsi:type="dcterms:W3CDTF">2021-05-08T13:02:00Z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