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[Post113-e][053][MBS17]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[Post113-e][053][MBS17]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NormalWeb"/>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ListParagraph"/>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NormalWeb"/>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 xml:space="preserve">the UE may assume that group-common PDCCH/PDSCH is </w:t>
      </w:r>
      <w:proofErr w:type="spellStart"/>
      <w:r w:rsidRPr="005F4125">
        <w:rPr>
          <w:rFonts w:eastAsia="Arial Unicode MS" w:hAnsi="Arial Unicode MS" w:cs="Arial Unicode MS"/>
          <w:color w:val="000000"/>
          <w:sz w:val="20"/>
          <w:szCs w:val="20"/>
          <w:highlight w:val="yellow"/>
          <w:lang w:val="en-GB" w:eastAsia="zh-CN"/>
        </w:rPr>
        <w:t>QCL’d</w:t>
      </w:r>
      <w:proofErr w:type="spellEnd"/>
      <w:r w:rsidRPr="005F4125">
        <w:rPr>
          <w:rFonts w:eastAsia="Arial Unicode MS" w:hAnsi="Arial Unicode MS" w:cs="Arial Unicode MS"/>
          <w:color w:val="000000"/>
          <w:sz w:val="20"/>
          <w:szCs w:val="20"/>
          <w:highlight w:val="yellow"/>
          <w:lang w:val="en-GB" w:eastAsia="zh-CN"/>
        </w:rPr>
        <w:t xml:space="preserve">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FFS: group-common PDCCH/PDSCH is </w:t>
      </w:r>
      <w:proofErr w:type="spellStart"/>
      <w:r w:rsidRPr="005F4125">
        <w:rPr>
          <w:rFonts w:eastAsia="Arial Unicode MS" w:hAnsi="Arial Unicode MS" w:cs="Arial Unicode MS"/>
          <w:color w:val="000000"/>
          <w:sz w:val="20"/>
          <w:szCs w:val="20"/>
          <w:lang w:val="en-GB" w:eastAsia="zh-CN"/>
        </w:rPr>
        <w:t>QCl’d</w:t>
      </w:r>
      <w:proofErr w:type="spellEnd"/>
      <w:r w:rsidRPr="005F4125">
        <w:rPr>
          <w:rFonts w:eastAsia="Arial Unicode MS" w:hAnsi="Arial Unicode MS" w:cs="Arial Unicode MS"/>
          <w:color w:val="000000"/>
          <w:sz w:val="20"/>
          <w:szCs w:val="20"/>
          <w:lang w:val="en-GB" w:eastAsia="zh-CN"/>
        </w:rPr>
        <w:t xml:space="preserve">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The CFR has the frequency resources identical to the configured BWP.</w:t>
      </w:r>
    </w:p>
    <w:p w14:paraId="1CE12FCF"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05F3E77A"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zh-CN"/>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8A1B83" w:rsidRPr="00E729BB" w:rsidRDefault="008A1B83" w:rsidP="003D62CA">
                              <w:pPr>
                                <w:pStyle w:val="Norm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8A1B83" w:rsidRPr="00E729BB" w:rsidRDefault="008A1B83" w:rsidP="003D62CA">
                              <w:pPr>
                                <w:pStyle w:val="NormalWeb"/>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8A1B83" w:rsidRPr="00E729BB" w:rsidRDefault="008A1B83" w:rsidP="003D62CA">
                              <w:pPr>
                                <w:pStyle w:val="NormalWeb"/>
                                <w:spacing w:before="0" w:beforeAutospacing="0" w:after="0" w:afterAutospacing="0"/>
                              </w:pPr>
                              <w:proofErr w:type="spellStart"/>
                              <w:proofErr w:type="gram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-Offset</w:t>
                              </w:r>
                              <w:proofErr w:type="gramEnd"/>
                              <w:r w:rsidRPr="00E729BB">
                                <w:rPr>
                                  <w:rFonts w:asciiTheme="minorHAnsi" w:eastAsiaTheme="minorEastAsia" w:hAnsi="Calibri" w:cstheme="minorBidi"/>
                                  <w:kern w:val="24"/>
                                </w:rPr>
                                <w:t xml:space="preserve"> </w:t>
                              </w:r>
                            </w:p>
                            <w:p w14:paraId="1B90DA71" w14:textId="77777777" w:rsidR="008A1B83" w:rsidRPr="00E729BB" w:rsidRDefault="008A1B83" w:rsidP="003D62CA">
                              <w:pPr>
                                <w:pStyle w:val="Norm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8A1B83" w:rsidRPr="0089160B" w:rsidRDefault="008A1B83" w:rsidP="003D62CA">
                              <w:pPr>
                                <w:pStyle w:val="Norm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8A1B83" w:rsidRPr="00E729BB" w:rsidRDefault="008A1B83" w:rsidP="003D62CA">
                              <w:pPr>
                                <w:pStyle w:val="NormalWeb"/>
                                <w:spacing w:before="0" w:beforeAutospacing="0" w:after="0" w:afterAutospacing="0"/>
                              </w:pPr>
                              <w:proofErr w:type="spellStart"/>
                              <w:proofErr w:type="gramStart"/>
                              <w:r w:rsidRPr="00E729BB">
                                <w:rPr>
                                  <w:rFonts w:asciiTheme="minorHAnsi" w:eastAsiaTheme="minorEastAsia" w:hAnsi="Calibri" w:cstheme="minorBidi"/>
                                  <w:kern w:val="24"/>
                                </w:rPr>
                                <w:t>sc-mcch-FirstSubframe</w:t>
                              </w:r>
                              <w:proofErr w:type="spellEnd"/>
                              <w:proofErr w:type="gramEnd"/>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8A1B83" w:rsidRPr="00E729BB" w:rsidRDefault="008A1B83" w:rsidP="003D62CA">
                              <w:pPr>
                                <w:pStyle w:val="Norm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8A1B83" w:rsidRPr="0098141B" w:rsidRDefault="008A1B83" w:rsidP="003D62CA">
                              <w:pPr>
                                <w:pStyle w:val="NormalWeb"/>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">
                <v:rect id="矩形 6" o:spid="_x0000_s1027" style="position:absolute;left:9548;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" fillcolor="#ccf" strokecolor="#2d2015">
                  <v:stroke joinstyle="round"/>
                </v:rect>
                <v:line id="直接连接符 11" o:spid="_x0000_s1028" style="position:absolute;flip:y;visibility:visible;mso-wrap-style:square" from="0,15899" to="94192,15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" fillcolor="#5b9bd5 [3204]" strokecolor="#2d2015">
                  <v:shadow color="#e7e6e6 [3214]"/>
                </v:line>
                <v:rect id="矩形 13" o:spid="_x0000_s1029" style="position:absolute;left:45534;top:9722;width:3622;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" fillcolor="#ccf" strokecolor="#2d2015">
                  <v:stroke joinstyle="round"/>
                </v:rect>
                <v:rect id="矩形 34" o:spid="_x0000_s1030" style="position:absolute;left:80534;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C3xgAAANsAAAAPAAAAZHJzL2Rvd25yZXYueG1sRI9PawIx&#10;FMTvQr9DeIXeata2lL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mkAwt8YAAADbAAAA&#10;DwAAAAAAAAAAAAAAAAAHAgAAZHJzL2Rvd25yZXYueG1sUEsFBgAAAAADAAMAtwAAAPoCAAAAAA==&#10;" fillcolor="#ccf" strokecolor="#2d2015">
                  <v:stroke joinstyle="round"/>
                </v:rect>
                <v:rect id="矩形 35" o:spid="_x0000_s1031" style="position:absolute;left:13169;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JUsxgAAANsAAAAPAAAAZHJzL2Rvd25yZXYueG1sRI9PawIx&#10;FMTvQr9DeIXeataWlr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9QyVLMYAAADbAAAA&#10;DwAAAAAAAAAAAAAAAAAHAgAAZHJzL2Rvd25yZXYueG1sUEsFBgAAAAADAAMAtwAAAPoCAAAAAA==&#10;" fillcolor="#ccf" strokecolor="#2d2015">
                  <v:stroke joinstyle="round"/>
                </v:rect>
                <v:rect id="矩形 36" o:spid="_x0000_s1032" style="position:absolute;left:49156;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" fillcolor="#ccf" strokecolor="#2d2015">
                  <v:stroke joinstyle="round"/>
                </v:rect>
                <v:rect id="矩形 37" o:spid="_x0000_s1033" style="position:absolute;left:84108;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" fillcolor="#ccf" strokecolor="#2d2015">
                  <v:stroke joinstyle="round"/>
                </v:rect>
                <v:line id="直接连接符 38" o:spid="_x0000_s1034" style="position:absolute;flip:x;visibility:visible;mso-wrap-style:square" from="9542,15962" to="9548,2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" fillcolor="#5b9bd5 [3204]" strokecolor="#2d2015">
                  <v:shadow color="#e7e6e6 [3214]"/>
                </v:line>
                <v:line id="直接连接符 39" o:spid="_x0000_s1035" style="position:absolute;visibility:visible;mso-wrap-style:square" from="39170,4286" to="39170,1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7B666CC" w14:textId="77777777" w:rsidR="008A1B83" w:rsidRPr="00E729BB" w:rsidRDefault="008A1B83" w:rsidP="003D62CA">
                        <w:pPr>
                          <w:pStyle w:val="Norm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8F663A5" w14:textId="77777777" w:rsidR="008A1B83" w:rsidRPr="00E729BB" w:rsidRDefault="008A1B83" w:rsidP="003D62CA">
                        <w:pPr>
                          <w:pStyle w:val="NormalWeb"/>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9BDA5DD" w14:textId="77777777" w:rsidR="008A1B83" w:rsidRPr="00E729BB" w:rsidRDefault="008A1B83" w:rsidP="003D62CA">
                        <w:pPr>
                          <w:pStyle w:val="NormalWeb"/>
                          <w:spacing w:before="0" w:beforeAutospacing="0" w:after="0" w:afterAutospacing="0"/>
                        </w:pPr>
                        <w:r w:rsidRPr="00E729BB">
                          <w:rPr>
                            <w:rFonts w:asciiTheme="minorHAnsi" w:eastAsiaTheme="minorEastAsia" w:hAnsi="Calibri" w:cstheme="minorBidi"/>
                            <w:kern w:val="24"/>
                          </w:rPr>
                          <w:t xml:space="preserve">sc-mcch-Offset </w:t>
                        </w:r>
                      </w:p>
                      <w:p w14:paraId="1B90DA71" w14:textId="77777777" w:rsidR="008A1B83" w:rsidRPr="00E729BB" w:rsidRDefault="008A1B83" w:rsidP="003D62CA">
                        <w:pPr>
                          <w:pStyle w:val="Norm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7AF246E" w14:textId="091CC93E" w:rsidR="008A1B83" w:rsidRPr="0089160B" w:rsidRDefault="008A1B83" w:rsidP="003D62CA">
                        <w:pPr>
                          <w:pStyle w:val="Norm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" fillcolor="#5b9bd5 [3204]" strokecolor="#2d2015">
                  <v:shadow color="#e7e6e6 [3214]"/>
                </v:line>
                <v:shape id="文本框 58" o:spid="_x0000_s1046" type="#_x0000_t202" style="position:absolute;left:26090;top:273;width:2922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0499D81" w14:textId="77777777" w:rsidR="008A1B83" w:rsidRPr="00E729BB" w:rsidRDefault="008A1B83" w:rsidP="003D62CA">
                        <w:pPr>
                          <w:pStyle w:val="NormalWeb"/>
                          <w:spacing w:before="0" w:beforeAutospacing="0" w:after="0" w:afterAutospacing="0"/>
                        </w:pPr>
                        <w:r w:rsidRPr="00E729BB">
                          <w:rPr>
                            <w:rFonts w:asciiTheme="minorHAnsi" w:eastAsiaTheme="minorEastAsia" w:hAnsi="Calibri" w:cstheme="minorBidi"/>
                            <w:kern w:val="24"/>
                          </w:rPr>
                          <w:t>sc-mcch-FirstSubframe</w:t>
                        </w:r>
                      </w:p>
                    </w:txbxContent>
                  </v:textbox>
                </v:shape>
                <v:line id="直接连接符 53" o:spid="_x0000_s1047" style="position:absolute;flip:x;visibility:visible;mso-wrap-style:square" from="45415,11105" to="45534,2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" fillcolor="#5b9bd5 [3204]" strokecolor="#2d2015">
                  <v:shadow color="#e7e6e6 [3214]"/>
                </v:line>
                <v:line id="直接连接符 54" o:spid="_x0000_s1048" style="position:absolute;visibility:visible;mso-wrap-style:square" from="80534,15687" to="80641,2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C20AE18" w14:textId="77777777" w:rsidR="008A1B83" w:rsidRPr="00E729BB" w:rsidRDefault="008A1B83" w:rsidP="003D62CA">
                        <w:pPr>
                          <w:pStyle w:val="Norm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4DE3511F" w14:textId="77777777" w:rsidR="008A1B83" w:rsidRPr="0098141B" w:rsidRDefault="008A1B83" w:rsidP="003D62CA">
                        <w:pPr>
                          <w:pStyle w:val="NormalWeb"/>
                          <w:spacing w:before="0" w:beforeAutospacing="0" w:after="0" w:afterAutospacing="0"/>
                          <w:rPr>
                            <w:sz w:val="18"/>
                          </w:rPr>
                        </w:pPr>
                        <w:r w:rsidRPr="0098141B">
                          <w:rPr>
                            <w:rFonts w:asciiTheme="minorHAnsi" w:eastAsiaTheme="minorEastAsia" w:hAnsi="Calibri" w:cstheme="minorBidi"/>
                            <w:kern w:val="24"/>
                            <w:sz w:val="21"/>
                            <w:szCs w:val="32"/>
                          </w:rPr>
                          <w:t>SFNx</w:t>
                        </w:r>
                      </w:p>
                    </w:txbxContent>
                  </v:textbox>
                </v:shape>
                <w10:wrap type="topAndBottom" anchorx="margin"/>
              </v:group>
            </w:pict>
          </mc:Fallback>
        </mc:AlternateContent>
      </w:r>
      <w:r w:rsidR="003D62CA" w:rsidRPr="005F4125">
        <w:rPr>
          <w:rFonts w:eastAsia="Arial Unicode MS" w:hAnsi="Arial Unicode MS" w:cs="Arial Unicode MS"/>
          <w:noProof/>
          <w:lang w:eastAsia="zh-CN"/>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7F129B7"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i.e.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3FFCB92D" w14:textId="77777777" w:rsidTr="00DF4579">
        <w:tc>
          <w:tcPr>
            <w:tcW w:w="2120" w:type="dxa"/>
          </w:tcPr>
          <w:p w14:paraId="5569E3AE" w14:textId="423EDB7E" w:rsidR="00422567" w:rsidRDefault="00422567" w:rsidP="00DF4579">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5A5064E0" w14:textId="405381D6" w:rsidR="00422567" w:rsidRDefault="00422567" w:rsidP="00DF4579">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593ACDF9" w14:textId="77777777" w:rsidR="00422567" w:rsidRPr="005F4125" w:rsidRDefault="00422567" w:rsidP="00DF4579">
            <w:pPr>
              <w:rPr>
                <w:rFonts w:eastAsia="Arial Unicode MS" w:hAnsi="Arial Unicode MS" w:cs="Arial Unicode MS"/>
                <w:color w:val="00B0F0"/>
                <w:lang w:eastAsia="ja-JP"/>
              </w:rPr>
            </w:pPr>
          </w:p>
        </w:tc>
      </w:tr>
      <w:tr w:rsidR="00DF5930" w:rsidRPr="005F4125" w14:paraId="2D1AC4C8" w14:textId="77777777" w:rsidTr="00DF4579">
        <w:tc>
          <w:tcPr>
            <w:tcW w:w="2120" w:type="dxa"/>
          </w:tcPr>
          <w:p w14:paraId="4A7CF2A6" w14:textId="365DAF6A" w:rsidR="00DF5930" w:rsidRDefault="00DF5930" w:rsidP="00DF4579">
            <w:pPr>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36759948" w14:textId="7BCC2D00" w:rsidR="00DF5930" w:rsidRDefault="00DF5930" w:rsidP="00DF4579">
            <w:pPr>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588623DD" w14:textId="77777777" w:rsidR="00DF5930" w:rsidRPr="005F4125" w:rsidRDefault="00DF5930" w:rsidP="00DF4579">
            <w:pPr>
              <w:rPr>
                <w:rFonts w:eastAsia="Arial Unicode MS" w:hAnsi="Arial Unicode MS" w:cs="Arial Unicode MS"/>
                <w:color w:val="00B0F0"/>
                <w:lang w:eastAsia="ja-JP"/>
              </w:rPr>
            </w:pPr>
          </w:p>
        </w:tc>
      </w:tr>
      <w:tr w:rsidR="00E009BB" w:rsidRPr="005F4125" w14:paraId="35DCA992" w14:textId="77777777" w:rsidTr="00DF4579">
        <w:trPr>
          <w:ins w:id="11" w:author="xiaomi" w:date="2021-03-17T10:50:00Z"/>
        </w:trPr>
        <w:tc>
          <w:tcPr>
            <w:tcW w:w="2120" w:type="dxa"/>
          </w:tcPr>
          <w:p w14:paraId="5F52CE4F" w14:textId="69833477" w:rsidR="00E009BB" w:rsidRDefault="00E009BB" w:rsidP="00DF4579">
            <w:pPr>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06C1A317" w14:textId="76E41F03" w:rsidR="00E009BB" w:rsidRDefault="00E009BB" w:rsidP="00DF4579">
            <w:pPr>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4D9A5C88" w14:textId="77777777" w:rsidR="00E009BB" w:rsidRPr="005F4125" w:rsidRDefault="00E009BB" w:rsidP="00DF4579">
            <w:pPr>
              <w:rPr>
                <w:ins w:id="16" w:author="xiaomi" w:date="2021-03-17T10:50:00Z"/>
                <w:rFonts w:eastAsia="Arial Unicode MS" w:hAnsi="Arial Unicode MS" w:cs="Arial Unicode MS"/>
                <w:color w:val="00B0F0"/>
                <w:lang w:eastAsia="ja-JP"/>
              </w:rPr>
            </w:pPr>
          </w:p>
        </w:tc>
      </w:tr>
      <w:tr w:rsidR="00CC0D32" w:rsidRPr="005F4125" w14:paraId="5F30BE19" w14:textId="77777777" w:rsidTr="00DF4579">
        <w:trPr>
          <w:ins w:id="17" w:author="CATT" w:date="2021-03-17T13:14:00Z"/>
        </w:trPr>
        <w:tc>
          <w:tcPr>
            <w:tcW w:w="2120" w:type="dxa"/>
          </w:tcPr>
          <w:p w14:paraId="6D3F4CE1" w14:textId="69EC5C17" w:rsidR="00CC0D32" w:rsidRDefault="00CC0D32" w:rsidP="00DF4579">
            <w:pPr>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30753CA4" w14:textId="2B95BBDE" w:rsidR="00CC0D32" w:rsidRDefault="00CC0D32" w:rsidP="00DF4579">
            <w:pPr>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1CA41E72" w14:textId="77777777" w:rsidR="00CC0D32" w:rsidRPr="005F4125" w:rsidRDefault="00CC0D32" w:rsidP="00DF4579">
            <w:pPr>
              <w:rPr>
                <w:ins w:id="22" w:author="CATT" w:date="2021-03-17T13:14:00Z"/>
                <w:rFonts w:eastAsia="Arial Unicode MS" w:hAnsi="Arial Unicode MS" w:cs="Arial Unicode MS"/>
                <w:color w:val="00B0F0"/>
                <w:lang w:eastAsia="ja-JP"/>
              </w:rPr>
            </w:pPr>
          </w:p>
        </w:tc>
      </w:tr>
      <w:tr w:rsidR="00E45DD9" w:rsidRPr="005F4125" w14:paraId="0AF9C630" w14:textId="77777777" w:rsidTr="00E45DD9">
        <w:tc>
          <w:tcPr>
            <w:tcW w:w="2120" w:type="dxa"/>
          </w:tcPr>
          <w:p w14:paraId="15C1AC6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1FFA1E4"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06F283B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20B2EB4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w:t>
            </w:r>
            <w:proofErr w:type="spellStart"/>
            <w:r>
              <w:rPr>
                <w:rFonts w:eastAsia="Arial Unicode MS" w:hAnsi="Arial Unicode MS" w:cs="Arial Unicode MS"/>
                <w:color w:val="00B0F0"/>
                <w:lang w:eastAsia="ja-JP"/>
              </w:rPr>
              <w:t>subframes</w:t>
            </w:r>
            <w:proofErr w:type="spellEnd"/>
            <w:r>
              <w:rPr>
                <w:rFonts w:eastAsia="Arial Unicode MS" w:hAnsi="Arial Unicode MS" w:cs="Arial Unicode MS"/>
                <w:color w:val="00B0F0"/>
                <w:lang w:eastAsia="ja-JP"/>
              </w:rPr>
              <w:t xml:space="preserve">. Thus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0AA180DC" w14:textId="77777777" w:rsidTr="00E45DD9">
        <w:trPr>
          <w:ins w:id="23" w:author="Kyocera - Masato Fujishiro" w:date="2021-03-18T10:20:00Z"/>
        </w:trPr>
        <w:tc>
          <w:tcPr>
            <w:tcW w:w="2120" w:type="dxa"/>
          </w:tcPr>
          <w:p w14:paraId="10A40D48" w14:textId="6BAA65A9" w:rsidR="00007D26" w:rsidRDefault="00007D26" w:rsidP="00007D26">
            <w:pPr>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09E3D28" w14:textId="030AE535" w:rsidR="00007D26" w:rsidRDefault="00007D26" w:rsidP="00007D26">
            <w:pPr>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519CE246" w14:textId="77777777" w:rsidR="00007D26" w:rsidRDefault="00007D26" w:rsidP="00007D26">
            <w:pPr>
              <w:rPr>
                <w:ins w:id="28" w:author="Kyocera - Masato Fujishiro" w:date="2021-03-18T10:20:00Z"/>
                <w:rFonts w:eastAsia="Arial Unicode MS" w:hAnsi="Arial Unicode MS" w:cs="Arial Unicode MS"/>
                <w:color w:val="00B0F0"/>
                <w:lang w:eastAsia="ja-JP"/>
              </w:rPr>
            </w:pPr>
          </w:p>
        </w:tc>
      </w:tr>
      <w:tr w:rsidR="003C3A0F" w:rsidRPr="005F4125" w14:paraId="1F481EBF" w14:textId="77777777" w:rsidTr="00E45DD9">
        <w:trPr>
          <w:ins w:id="29" w:author="Sangkyu Baek" w:date="2021-03-18T11:06:00Z"/>
        </w:trPr>
        <w:tc>
          <w:tcPr>
            <w:tcW w:w="2120" w:type="dxa"/>
          </w:tcPr>
          <w:p w14:paraId="039E848C" w14:textId="7FA1021B" w:rsidR="003C3A0F" w:rsidRDefault="003C3A0F" w:rsidP="003C3A0F">
            <w:pPr>
              <w:rPr>
                <w:ins w:id="30" w:author="Sangkyu Baek" w:date="2021-03-18T11:06:00Z"/>
                <w:rFonts w:eastAsia="Arial Unicode MS" w:hAnsi="Arial Unicode MS" w:cs="Arial Unicode MS"/>
                <w:lang w:val="en-GB" w:eastAsia="ja-JP"/>
              </w:rPr>
            </w:pPr>
            <w:ins w:id="31" w:author="Sangkyu Baek" w:date="2021-03-18T11:06:00Z">
              <w:r>
                <w:rPr>
                  <w:rFonts w:eastAsia="Arial Unicode MS" w:hAnsi="Arial Unicode MS" w:cs="Arial Unicode MS" w:hint="eastAsia"/>
                  <w:lang w:val="en-GB" w:eastAsia="ko-KR"/>
                </w:rPr>
                <w:t>Samsung</w:t>
              </w:r>
            </w:ins>
          </w:p>
        </w:tc>
        <w:tc>
          <w:tcPr>
            <w:tcW w:w="1842" w:type="dxa"/>
          </w:tcPr>
          <w:p w14:paraId="734FB404" w14:textId="5EDAC75C" w:rsidR="003C3A0F" w:rsidRDefault="003C3A0F" w:rsidP="003C3A0F">
            <w:pPr>
              <w:rPr>
                <w:ins w:id="32" w:author="Sangkyu Baek" w:date="2021-03-18T11:06:00Z"/>
                <w:rFonts w:eastAsia="Arial Unicode MS" w:hAnsi="Arial Unicode MS" w:cs="Arial Unicode MS"/>
                <w:lang w:val="en-GB" w:eastAsia="ja-JP"/>
              </w:rPr>
            </w:pPr>
            <w:ins w:id="33" w:author="Sangkyu Baek" w:date="2021-03-18T11:06:00Z">
              <w:r>
                <w:rPr>
                  <w:rFonts w:eastAsia="Arial Unicode MS" w:hAnsi="Arial Unicode MS" w:cs="Arial Unicode MS" w:hint="eastAsia"/>
                  <w:lang w:val="en-GB" w:eastAsia="ko-KR"/>
                </w:rPr>
                <w:t>Yes</w:t>
              </w:r>
            </w:ins>
          </w:p>
        </w:tc>
        <w:tc>
          <w:tcPr>
            <w:tcW w:w="5659" w:type="dxa"/>
          </w:tcPr>
          <w:p w14:paraId="53B9F064" w14:textId="77777777" w:rsidR="003C3A0F" w:rsidRDefault="003C3A0F" w:rsidP="003C3A0F">
            <w:pPr>
              <w:rPr>
                <w:ins w:id="34" w:author="Sangkyu Baek" w:date="2021-03-18T11:06:00Z"/>
                <w:rFonts w:eastAsia="Arial Unicode MS" w:hAnsi="Arial Unicode MS" w:cs="Arial Unicode MS"/>
                <w:color w:val="00B0F0"/>
                <w:lang w:eastAsia="ja-JP"/>
              </w:rPr>
            </w:pPr>
          </w:p>
        </w:tc>
      </w:tr>
      <w:tr w:rsidR="004975D7" w:rsidRPr="005F4125" w14:paraId="568DABFD" w14:textId="77777777" w:rsidTr="00E45DD9">
        <w:trPr>
          <w:ins w:id="35" w:author="陈喆" w:date="2021-03-18T11:26:00Z"/>
        </w:trPr>
        <w:tc>
          <w:tcPr>
            <w:tcW w:w="2120" w:type="dxa"/>
          </w:tcPr>
          <w:p w14:paraId="078A27A7" w14:textId="649DD05C" w:rsidR="004975D7" w:rsidRDefault="004975D7" w:rsidP="004975D7">
            <w:pPr>
              <w:rPr>
                <w:ins w:id="36" w:author="陈喆" w:date="2021-03-18T11:26:00Z"/>
                <w:rFonts w:eastAsia="Arial Unicode MS" w:hAnsi="Arial Unicode MS" w:cs="Arial Unicode MS"/>
                <w:lang w:val="en-GB" w:eastAsia="ko-KR"/>
              </w:rPr>
            </w:pPr>
            <w:ins w:id="37" w:author="陈喆" w:date="2021-03-18T11:26: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5A1FE7D7" w14:textId="154F538F" w:rsidR="004975D7" w:rsidRDefault="004975D7" w:rsidP="004975D7">
            <w:pPr>
              <w:rPr>
                <w:ins w:id="38" w:author="陈喆" w:date="2021-03-18T11:26:00Z"/>
                <w:rFonts w:eastAsia="Arial Unicode MS" w:hAnsi="Arial Unicode MS" w:cs="Arial Unicode MS"/>
                <w:lang w:val="en-GB" w:eastAsia="ko-KR"/>
              </w:rPr>
            </w:pPr>
            <w:ins w:id="39" w:author="陈喆" w:date="2021-03-18T11:26:00Z">
              <w:r>
                <w:rPr>
                  <w:rFonts w:eastAsia="Arial Unicode MS" w:hAnsi="Arial Unicode MS" w:cs="Arial Unicode MS"/>
                  <w:lang w:val="en-GB" w:eastAsia="zh-CN"/>
                </w:rPr>
                <w:t xml:space="preserve">Yes </w:t>
              </w:r>
            </w:ins>
          </w:p>
        </w:tc>
        <w:tc>
          <w:tcPr>
            <w:tcW w:w="5659" w:type="dxa"/>
          </w:tcPr>
          <w:p w14:paraId="150E0976" w14:textId="77777777" w:rsidR="004975D7" w:rsidRDefault="004975D7" w:rsidP="004975D7">
            <w:pPr>
              <w:rPr>
                <w:ins w:id="40" w:author="陈喆" w:date="2021-03-18T11:26:00Z"/>
                <w:rFonts w:eastAsia="Arial Unicode MS" w:hAnsi="Arial Unicode MS" w:cs="Arial Unicode MS"/>
                <w:color w:val="00B0F0"/>
                <w:lang w:eastAsia="ja-JP"/>
              </w:rPr>
            </w:pPr>
          </w:p>
        </w:tc>
      </w:tr>
      <w:tr w:rsidR="008A484D" w14:paraId="2C1B6879" w14:textId="77777777" w:rsidTr="008A484D">
        <w:trPr>
          <w:ins w:id="41" w:author="TCL" w:date="2021-03-22T09:40:00Z"/>
        </w:trPr>
        <w:tc>
          <w:tcPr>
            <w:tcW w:w="2120" w:type="dxa"/>
          </w:tcPr>
          <w:p w14:paraId="39FF0B88" w14:textId="1C78DE51" w:rsidR="008A484D" w:rsidRDefault="008A484D" w:rsidP="008A1B83">
            <w:pPr>
              <w:rPr>
                <w:ins w:id="42" w:author="TCL" w:date="2021-03-22T09:40:00Z"/>
                <w:rFonts w:eastAsia="Arial Unicode MS" w:hAnsi="Arial Unicode MS" w:cs="Arial Unicode MS"/>
                <w:lang w:val="en-GB" w:eastAsia="ko-KR"/>
              </w:rPr>
            </w:pPr>
            <w:ins w:id="43" w:author="TCL" w:date="2021-03-22T09:40:00Z">
              <w:r>
                <w:rPr>
                  <w:rFonts w:eastAsia="Arial Unicode MS" w:hAnsi="Arial Unicode MS" w:cs="Arial Unicode MS" w:hint="eastAsia"/>
                  <w:lang w:val="en-GB" w:eastAsia="zh-CN"/>
                </w:rPr>
                <w:t>TCL</w:t>
              </w:r>
            </w:ins>
          </w:p>
        </w:tc>
        <w:tc>
          <w:tcPr>
            <w:tcW w:w="1842" w:type="dxa"/>
          </w:tcPr>
          <w:p w14:paraId="086A2D23" w14:textId="77777777" w:rsidR="008A484D" w:rsidRDefault="008A484D" w:rsidP="008A1B83">
            <w:pPr>
              <w:rPr>
                <w:ins w:id="44" w:author="TCL" w:date="2021-03-22T09:40:00Z"/>
                <w:rFonts w:eastAsia="Arial Unicode MS" w:hAnsi="Arial Unicode MS" w:cs="Arial Unicode MS"/>
                <w:lang w:val="en-GB" w:eastAsia="ko-KR"/>
              </w:rPr>
            </w:pPr>
            <w:ins w:id="45" w:author="TCL" w:date="2021-03-22T09:40:00Z">
              <w:r>
                <w:rPr>
                  <w:rFonts w:eastAsia="Arial Unicode MS" w:hAnsi="Arial Unicode MS" w:cs="Arial Unicode MS"/>
                  <w:lang w:val="en-GB" w:eastAsia="zh-CN"/>
                </w:rPr>
                <w:t xml:space="preserve">Yes </w:t>
              </w:r>
            </w:ins>
          </w:p>
        </w:tc>
        <w:tc>
          <w:tcPr>
            <w:tcW w:w="5659" w:type="dxa"/>
          </w:tcPr>
          <w:p w14:paraId="6C524B30" w14:textId="77777777" w:rsidR="008A484D" w:rsidRDefault="008A484D" w:rsidP="008A1B83">
            <w:pPr>
              <w:rPr>
                <w:ins w:id="46" w:author="TCL" w:date="2021-03-22T09:40:00Z"/>
                <w:rFonts w:eastAsia="Arial Unicode MS" w:hAnsi="Arial Unicode MS" w:cs="Arial Unicode MS"/>
                <w:color w:val="00B0F0"/>
                <w:lang w:eastAsia="ja-JP"/>
              </w:rPr>
            </w:pPr>
          </w:p>
        </w:tc>
      </w:tr>
    </w:tbl>
    <w:p w14:paraId="77259CAE" w14:textId="77777777" w:rsidR="008658F2" w:rsidRPr="005F4125" w:rsidRDefault="008658F2" w:rsidP="008658F2">
      <w:pPr>
        <w:spacing w:before="120" w:after="120"/>
        <w:rPr>
          <w:rFonts w:eastAsia="Arial Unicode MS" w:hAnsi="Arial Unicode MS" w:cs="Arial Unicode MS"/>
          <w:lang w:val="en-GB"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scheduled</w:t>
      </w:r>
      <w:r w:rsidR="006B2B61" w:rsidRPr="005F4125">
        <w:rPr>
          <w:rFonts w:eastAsia="Arial Unicode MS" w:hAnsi="Arial Unicode MS" w:cs="Arial Unicode MS"/>
          <w:color w:val="00B0F0"/>
          <w:lang w:eastAsia="ja-JP"/>
        </w:rPr>
        <w:t>:</w:t>
      </w:r>
    </w:p>
    <w:p w14:paraId="7FDE4246" w14:textId="77777777"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MCCH repetition period</w:t>
      </w:r>
    </w:p>
    <w:p w14:paraId="535F4A3B" w14:textId="77777777"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lastRenderedPageBreak/>
        <w:t>radio frame offset</w:t>
      </w:r>
    </w:p>
    <w:p w14:paraId="4BA853E1" w14:textId="2BAFC239"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TableGrid"/>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142C856"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74199324" w14:textId="77777777" w:rsidTr="008A68C4">
        <w:tc>
          <w:tcPr>
            <w:tcW w:w="2120" w:type="dxa"/>
          </w:tcPr>
          <w:p w14:paraId="09542A04" w14:textId="5B6EEC5D" w:rsidR="00422567" w:rsidRDefault="00422567"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DC94EB" w14:textId="3EF5EB19" w:rsidR="00422567" w:rsidRDefault="00422567" w:rsidP="0092045D">
            <w:pPr>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072AC5B1" w14:textId="77777777" w:rsidR="00422567" w:rsidRDefault="00422567" w:rsidP="0092045D">
            <w:pPr>
              <w:rPr>
                <w:rFonts w:ascii="Arial" w:hAnsi="Arial" w:cs="Arial"/>
                <w:i/>
                <w:noProof/>
                <w:sz w:val="18"/>
                <w:szCs w:val="18"/>
                <w:lang w:eastAsia="en-GB"/>
              </w:rPr>
            </w:pPr>
            <w:r w:rsidRPr="00422567">
              <w:rPr>
                <w:rFonts w:ascii="Arial" w:hAnsi="Arial" w:cs="Arial"/>
                <w:noProof/>
                <w:sz w:val="18"/>
                <w:szCs w:val="18"/>
                <w:lang w:eastAsia="en-GB"/>
              </w:rPr>
              <w:t xml:space="preserve">In NR broadcast MBS, only </w:t>
            </w:r>
            <w:r w:rsidRPr="00422567">
              <w:rPr>
                <w:rFonts w:ascii="Arial" w:hAnsi="Arial" w:cs="Arial"/>
                <w:noProof/>
                <w:sz w:val="18"/>
                <w:szCs w:val="18"/>
                <w:highlight w:val="yellow"/>
                <w:lang w:eastAsia="en-GB"/>
              </w:rPr>
              <w:t>MCCH repetition period</w:t>
            </w:r>
            <w:r w:rsidRPr="00422567">
              <w:rPr>
                <w:rFonts w:ascii="Arial" w:hAnsi="Arial" w:cs="Arial"/>
                <w:noProof/>
                <w:sz w:val="18"/>
                <w:szCs w:val="18"/>
                <w:lang w:eastAsia="en-GB"/>
              </w:rPr>
              <w:t xml:space="preserve"> and </w:t>
            </w:r>
            <w:r w:rsidRPr="00422567">
              <w:rPr>
                <w:rFonts w:ascii="Arial" w:hAnsi="Arial" w:cs="Arial"/>
                <w:noProof/>
                <w:sz w:val="18"/>
                <w:szCs w:val="18"/>
                <w:highlight w:val="yellow"/>
                <w:lang w:eastAsia="en-GB"/>
              </w:rPr>
              <w:t>radio frame offset</w:t>
            </w:r>
            <w:r>
              <w:rPr>
                <w:rFonts w:ascii="Arial" w:hAnsi="Arial" w:cs="Arial"/>
                <w:noProof/>
                <w:sz w:val="18"/>
                <w:szCs w:val="18"/>
                <w:lang w:eastAsia="en-GB"/>
              </w:rPr>
              <w:t xml:space="preserve"> can be used for define the radio frame where the MCCH is shceduled as LTE defined, i.e.SFN mod sc-</w:t>
            </w:r>
            <w:r>
              <w:rPr>
                <w:rFonts w:ascii="Arial" w:hAnsi="Arial" w:cs="Arial"/>
                <w:i/>
                <w:noProof/>
                <w:sz w:val="18"/>
                <w:szCs w:val="18"/>
                <w:lang w:eastAsia="en-GB"/>
              </w:rPr>
              <w:t>mcch-RepetitionPeriod</w:t>
            </w:r>
            <w:r>
              <w:rPr>
                <w:rFonts w:ascii="Arial" w:hAnsi="Arial" w:cs="Arial"/>
                <w:noProof/>
                <w:sz w:val="18"/>
                <w:szCs w:val="18"/>
                <w:lang w:eastAsia="en-GB"/>
              </w:rPr>
              <w:t xml:space="preserve"> = </w:t>
            </w:r>
            <w:r>
              <w:rPr>
                <w:rFonts w:ascii="Arial" w:hAnsi="Arial" w:cs="Arial"/>
                <w:i/>
                <w:noProof/>
                <w:sz w:val="18"/>
                <w:szCs w:val="18"/>
                <w:lang w:eastAsia="zh-CN"/>
              </w:rPr>
              <w:t>sc-</w:t>
            </w:r>
            <w:r>
              <w:rPr>
                <w:rFonts w:ascii="Arial" w:hAnsi="Arial" w:cs="Arial"/>
                <w:i/>
                <w:noProof/>
                <w:sz w:val="18"/>
                <w:szCs w:val="18"/>
                <w:lang w:eastAsia="en-GB"/>
              </w:rPr>
              <w:t>mcch-Offset.</w:t>
            </w:r>
          </w:p>
          <w:p w14:paraId="354A07CA" w14:textId="2C64727D" w:rsidR="00422567" w:rsidRPr="00422567" w:rsidRDefault="00422567" w:rsidP="0092045D">
            <w:pPr>
              <w:rPr>
                <w:rFonts w:ascii="Arial" w:eastAsiaTheme="minorEastAsia" w:hAnsi="Arial" w:cs="Arial"/>
                <w:iCs/>
                <w:noProof/>
                <w:sz w:val="18"/>
                <w:szCs w:val="18"/>
                <w:lang w:eastAsia="zh-CN"/>
              </w:rPr>
            </w:pPr>
            <w:r w:rsidRPr="00422567">
              <w:rPr>
                <w:rFonts w:ascii="Arial" w:eastAsiaTheme="minorEastAsia" w:hAnsi="Arial" w:cs="Arial"/>
                <w:iCs/>
                <w:noProof/>
                <w:sz w:val="18"/>
                <w:szCs w:val="18"/>
                <w:lang w:eastAsia="zh-CN"/>
              </w:rPr>
              <w:t xml:space="preserve">For </w:t>
            </w:r>
            <w:r w:rsidRPr="00422567">
              <w:rPr>
                <w:rFonts w:ascii="Arial" w:eastAsiaTheme="minorEastAsia" w:hAnsi="Arial" w:cs="Arial"/>
                <w:iCs/>
                <w:noProof/>
                <w:sz w:val="18"/>
                <w:szCs w:val="18"/>
                <w:highlight w:val="yellow"/>
                <w:lang w:eastAsia="zh-CN"/>
              </w:rPr>
              <w:t>first slot</w:t>
            </w:r>
            <w:r w:rsidRPr="00422567">
              <w:rPr>
                <w:rFonts w:ascii="Arial" w:eastAsiaTheme="minorEastAsia" w:hAnsi="Arial" w:cs="Arial"/>
                <w:iCs/>
                <w:noProof/>
                <w:sz w:val="18"/>
                <w:szCs w:val="18"/>
                <w:lang w:eastAsia="zh-CN"/>
              </w:rPr>
              <w:t xml:space="preserve"> and </w:t>
            </w:r>
            <w:r w:rsidRPr="00422567">
              <w:rPr>
                <w:rFonts w:ascii="Arial" w:eastAsiaTheme="minorEastAsia" w:hAnsi="Arial" w:cs="Arial"/>
                <w:iCs/>
                <w:noProof/>
                <w:sz w:val="18"/>
                <w:szCs w:val="18"/>
                <w:highlight w:val="yellow"/>
                <w:lang w:eastAsia="zh-CN"/>
              </w:rPr>
              <w:t>duration</w:t>
            </w:r>
            <w:r>
              <w:rPr>
                <w:rFonts w:ascii="Arial" w:eastAsiaTheme="minorEastAsia" w:hAnsi="Arial" w:cs="Arial"/>
                <w:iCs/>
                <w:noProof/>
                <w:sz w:val="18"/>
                <w:szCs w:val="18"/>
                <w:lang w:eastAsia="zh-CN"/>
              </w:rPr>
              <w:t xml:space="preserve">, we think they are not required, because MCCH will be deliveried via beam sweeping, and exact location of MCCH PDCCH will be defined when </w:t>
            </w:r>
            <w:r w:rsidR="00FA2FDE">
              <w:rPr>
                <w:rFonts w:ascii="Arial" w:eastAsiaTheme="minorEastAsia" w:hAnsi="Arial" w:cs="Arial"/>
                <w:iCs/>
                <w:noProof/>
                <w:sz w:val="18"/>
                <w:szCs w:val="18"/>
                <w:lang w:eastAsia="zh-CN"/>
              </w:rPr>
              <w:t>define</w:t>
            </w:r>
            <w:r>
              <w:rPr>
                <w:rFonts w:ascii="Arial" w:eastAsiaTheme="minorEastAsia" w:hAnsi="Arial" w:cs="Arial"/>
                <w:iCs/>
                <w:noProof/>
                <w:sz w:val="18"/>
                <w:szCs w:val="18"/>
                <w:lang w:eastAsia="zh-CN"/>
              </w:rPr>
              <w:t xml:space="preserve"> MCCH beam sweeping.</w:t>
            </w:r>
          </w:p>
        </w:tc>
      </w:tr>
      <w:tr w:rsidR="00C549A5" w:rsidRPr="005F4125" w14:paraId="5E70023D" w14:textId="77777777" w:rsidTr="008A68C4">
        <w:trPr>
          <w:ins w:id="47" w:author="Prasad QC1" w:date="2021-03-14T13:06:00Z"/>
        </w:trPr>
        <w:tc>
          <w:tcPr>
            <w:tcW w:w="2120" w:type="dxa"/>
          </w:tcPr>
          <w:p w14:paraId="7D709436" w14:textId="0BD0622D" w:rsidR="00C549A5" w:rsidRDefault="00C549A5" w:rsidP="0092045D">
            <w:pPr>
              <w:rPr>
                <w:ins w:id="48" w:author="Prasad QC1" w:date="2021-03-14T13:06:00Z"/>
                <w:rFonts w:eastAsia="Arial Unicode MS" w:hAnsi="Arial Unicode MS" w:cs="Arial Unicode MS"/>
                <w:lang w:val="en-GB" w:eastAsia="zh-CN"/>
              </w:rPr>
            </w:pPr>
            <w:ins w:id="49" w:author="Prasad QC1" w:date="2021-03-14T13:06:00Z">
              <w:r>
                <w:rPr>
                  <w:rFonts w:eastAsia="Arial Unicode MS" w:hAnsi="Arial Unicode MS" w:cs="Arial Unicode MS"/>
                  <w:lang w:val="en-GB" w:eastAsia="zh-CN"/>
                </w:rPr>
                <w:t>QC</w:t>
              </w:r>
            </w:ins>
          </w:p>
        </w:tc>
        <w:tc>
          <w:tcPr>
            <w:tcW w:w="1842" w:type="dxa"/>
          </w:tcPr>
          <w:p w14:paraId="62F2E855" w14:textId="62155219" w:rsidR="00C549A5" w:rsidRDefault="00C549A5" w:rsidP="0092045D">
            <w:pPr>
              <w:rPr>
                <w:ins w:id="50" w:author="Prasad QC1" w:date="2021-03-14T13:06:00Z"/>
                <w:rFonts w:eastAsia="Arial Unicode MS" w:hAnsi="Arial Unicode MS" w:cs="Arial Unicode MS"/>
                <w:lang w:val="en-GB" w:eastAsia="zh-CN"/>
              </w:rPr>
            </w:pPr>
            <w:ins w:id="51" w:author="Prasad QC1" w:date="2021-03-14T13:06:00Z">
              <w:r>
                <w:rPr>
                  <w:rFonts w:eastAsia="Arial Unicode MS" w:hAnsi="Arial Unicode MS" w:cs="Arial Unicode MS"/>
                  <w:lang w:val="en-GB" w:eastAsia="zh-CN"/>
                </w:rPr>
                <w:t>Yes</w:t>
              </w:r>
            </w:ins>
          </w:p>
        </w:tc>
        <w:tc>
          <w:tcPr>
            <w:tcW w:w="5659" w:type="dxa"/>
          </w:tcPr>
          <w:p w14:paraId="1BC7E384" w14:textId="241BE293" w:rsidR="00C549A5" w:rsidRPr="00422567" w:rsidRDefault="00C549A5" w:rsidP="0092045D">
            <w:pPr>
              <w:rPr>
                <w:ins w:id="52" w:author="Prasad QC1" w:date="2021-03-14T13:06:00Z"/>
                <w:rFonts w:ascii="Arial" w:hAnsi="Arial" w:cs="Arial"/>
                <w:noProof/>
                <w:sz w:val="18"/>
                <w:szCs w:val="18"/>
                <w:lang w:eastAsia="en-GB"/>
              </w:rPr>
            </w:pPr>
            <w:ins w:id="53" w:author="Prasad QC1" w:date="2021-03-14T13:06:00Z">
              <w:r>
                <w:rPr>
                  <w:rFonts w:ascii="Arial" w:hAnsi="Arial" w:cs="Arial"/>
                  <w:noProof/>
                  <w:sz w:val="18"/>
                  <w:szCs w:val="18"/>
                  <w:lang w:eastAsia="en-GB"/>
                </w:rPr>
                <w:t>During MCCH on duration, our unde</w:t>
              </w:r>
            </w:ins>
            <w:ins w:id="54" w:author="Prasad QC1" w:date="2021-03-14T13:07:00Z">
              <w:r>
                <w:rPr>
                  <w:rFonts w:ascii="Arial" w:hAnsi="Arial" w:cs="Arial"/>
                  <w:noProof/>
                  <w:sz w:val="18"/>
                  <w:szCs w:val="18"/>
                  <w:lang w:eastAsia="en-GB"/>
                </w:rPr>
                <w:t xml:space="preserve">rstanding is it is upto UE implementation to monitor any specific slot </w:t>
              </w:r>
            </w:ins>
            <w:ins w:id="55" w:author="Prasad QC1" w:date="2021-03-14T13:08:00Z">
              <w:r>
                <w:rPr>
                  <w:rFonts w:ascii="Arial" w:hAnsi="Arial" w:cs="Arial"/>
                  <w:noProof/>
                  <w:sz w:val="18"/>
                  <w:szCs w:val="18"/>
                  <w:lang w:eastAsia="en-GB"/>
                </w:rPr>
                <w:t>assuming beam sweeping used for transmitting MCCH duing on period.</w:t>
              </w:r>
            </w:ins>
            <w:ins w:id="56" w:author="Prasad QC1" w:date="2021-03-14T13:07:00Z">
              <w:r>
                <w:rPr>
                  <w:rFonts w:ascii="Arial" w:hAnsi="Arial" w:cs="Arial"/>
                  <w:noProof/>
                  <w:sz w:val="18"/>
                  <w:szCs w:val="18"/>
                  <w:lang w:eastAsia="en-GB"/>
                </w:rPr>
                <w:t xml:space="preserve"> </w:t>
              </w:r>
            </w:ins>
          </w:p>
        </w:tc>
      </w:tr>
      <w:tr w:rsidR="000F08DE" w:rsidRPr="005F4125" w14:paraId="08B72626" w14:textId="77777777" w:rsidTr="008A68C4">
        <w:trPr>
          <w:ins w:id="57" w:author="xiaomi" w:date="2021-03-17T10:51:00Z"/>
        </w:trPr>
        <w:tc>
          <w:tcPr>
            <w:tcW w:w="2120" w:type="dxa"/>
          </w:tcPr>
          <w:p w14:paraId="7A5B0608" w14:textId="10367D91" w:rsidR="000F08DE" w:rsidRDefault="000F08DE" w:rsidP="0092045D">
            <w:pPr>
              <w:rPr>
                <w:ins w:id="58" w:author="xiaomi" w:date="2021-03-17T10:51:00Z"/>
                <w:rFonts w:eastAsia="Arial Unicode MS" w:hAnsi="Arial Unicode MS" w:cs="Arial Unicode MS"/>
                <w:lang w:val="en-GB" w:eastAsia="zh-CN"/>
              </w:rPr>
            </w:pPr>
            <w:ins w:id="59" w:author="xiaomi" w:date="2021-03-17T10:51:00Z">
              <w:r>
                <w:rPr>
                  <w:rFonts w:eastAsia="Arial Unicode MS" w:hAnsi="Arial Unicode MS" w:cs="Arial Unicode MS"/>
                  <w:lang w:val="en-GB" w:eastAsia="zh-CN"/>
                </w:rPr>
                <w:t>Xiaomi</w:t>
              </w:r>
            </w:ins>
          </w:p>
        </w:tc>
        <w:tc>
          <w:tcPr>
            <w:tcW w:w="1842" w:type="dxa"/>
          </w:tcPr>
          <w:p w14:paraId="110360BD" w14:textId="5DA670E4" w:rsidR="000F08DE" w:rsidRDefault="00014464" w:rsidP="0092045D">
            <w:pPr>
              <w:rPr>
                <w:ins w:id="60" w:author="xiaomi" w:date="2021-03-17T10:51:00Z"/>
                <w:rFonts w:eastAsia="Arial Unicode MS" w:hAnsi="Arial Unicode MS" w:cs="Arial Unicode MS"/>
                <w:lang w:val="en-GB" w:eastAsia="zh-CN"/>
              </w:rPr>
            </w:pPr>
            <w:ins w:id="61" w:author="xiaomi" w:date="2021-03-17T10:52:00Z">
              <w:r>
                <w:rPr>
                  <w:rFonts w:eastAsia="Arial Unicode MS" w:hAnsi="Arial Unicode MS" w:cs="Arial Unicode MS"/>
                  <w:lang w:val="en-GB" w:eastAsia="zh-CN"/>
                </w:rPr>
                <w:t>Yes</w:t>
              </w:r>
            </w:ins>
          </w:p>
        </w:tc>
        <w:tc>
          <w:tcPr>
            <w:tcW w:w="5659" w:type="dxa"/>
          </w:tcPr>
          <w:p w14:paraId="49A2E1A4" w14:textId="4850C8F0" w:rsidR="004134F0" w:rsidRDefault="004134F0" w:rsidP="00D029E5">
            <w:pPr>
              <w:rPr>
                <w:ins w:id="62" w:author="xiaomi" w:date="2021-03-17T10:51:00Z"/>
                <w:rFonts w:ascii="Arial" w:hAnsi="Arial" w:cs="Arial"/>
                <w:noProof/>
                <w:sz w:val="18"/>
                <w:szCs w:val="18"/>
                <w:lang w:eastAsia="en-GB"/>
              </w:rPr>
            </w:pPr>
          </w:p>
        </w:tc>
      </w:tr>
      <w:tr w:rsidR="002F2645" w:rsidRPr="005F4125" w14:paraId="0F581D6F" w14:textId="77777777" w:rsidTr="008A68C4">
        <w:trPr>
          <w:ins w:id="63" w:author="CATT" w:date="2021-03-17T13:14:00Z"/>
        </w:trPr>
        <w:tc>
          <w:tcPr>
            <w:tcW w:w="2120" w:type="dxa"/>
          </w:tcPr>
          <w:p w14:paraId="284AA89C" w14:textId="6E485195" w:rsidR="002F2645" w:rsidRDefault="002F2645" w:rsidP="0092045D">
            <w:pPr>
              <w:rPr>
                <w:ins w:id="64" w:author="CATT" w:date="2021-03-17T13:14:00Z"/>
                <w:rFonts w:eastAsia="Arial Unicode MS" w:hAnsi="Arial Unicode MS" w:cs="Arial Unicode MS"/>
                <w:lang w:val="en-GB" w:eastAsia="zh-CN"/>
              </w:rPr>
            </w:pPr>
            <w:ins w:id="65" w:author="CATT" w:date="2021-03-17T13:14:00Z">
              <w:r>
                <w:rPr>
                  <w:rFonts w:eastAsia="Arial Unicode MS" w:hAnsi="Arial Unicode MS" w:cs="Arial Unicode MS" w:hint="eastAsia"/>
                  <w:lang w:val="en-GB" w:eastAsia="zh-CN"/>
                </w:rPr>
                <w:t>CATT</w:t>
              </w:r>
            </w:ins>
          </w:p>
        </w:tc>
        <w:tc>
          <w:tcPr>
            <w:tcW w:w="1842" w:type="dxa"/>
          </w:tcPr>
          <w:p w14:paraId="53331E65" w14:textId="3D89F23F" w:rsidR="002F2645" w:rsidRDefault="002F2645" w:rsidP="0092045D">
            <w:pPr>
              <w:rPr>
                <w:ins w:id="66" w:author="CATT" w:date="2021-03-17T13:14:00Z"/>
                <w:rFonts w:eastAsia="Arial Unicode MS" w:hAnsi="Arial Unicode MS" w:cs="Arial Unicode MS"/>
                <w:lang w:val="en-GB" w:eastAsia="zh-CN"/>
              </w:rPr>
            </w:pPr>
            <w:ins w:id="67" w:author="CATT" w:date="2021-03-17T13:14:00Z">
              <w:r>
                <w:rPr>
                  <w:rFonts w:eastAsia="Arial Unicode MS" w:hAnsi="Arial Unicode MS" w:cs="Arial Unicode MS" w:hint="eastAsia"/>
                  <w:lang w:val="en-GB" w:eastAsia="zh-CN"/>
                </w:rPr>
                <w:t>Yes</w:t>
              </w:r>
            </w:ins>
            <w:ins w:id="68" w:author="CATT" w:date="2021-03-17T15:19:00Z">
              <w:r w:rsidR="00B02756">
                <w:rPr>
                  <w:rFonts w:eastAsia="Arial Unicode MS" w:hAnsi="Arial Unicode MS" w:cs="Arial Unicode MS" w:hint="eastAsia"/>
                  <w:lang w:val="en-GB" w:eastAsia="zh-CN"/>
                </w:rPr>
                <w:t xml:space="preserve"> with comments</w:t>
              </w:r>
            </w:ins>
          </w:p>
        </w:tc>
        <w:tc>
          <w:tcPr>
            <w:tcW w:w="5659" w:type="dxa"/>
          </w:tcPr>
          <w:p w14:paraId="6B21EB98" w14:textId="6A34253D" w:rsidR="002F2645" w:rsidRDefault="002F2645">
            <w:pPr>
              <w:rPr>
                <w:ins w:id="69" w:author="CATT" w:date="2021-03-17T13:14:00Z"/>
                <w:rFonts w:ascii="Arial" w:hAnsi="Arial" w:cs="Arial"/>
                <w:noProof/>
                <w:sz w:val="18"/>
                <w:szCs w:val="18"/>
                <w:lang w:eastAsia="en-GB"/>
              </w:rPr>
            </w:pPr>
            <w:ins w:id="70" w:author="CATT" w:date="2021-03-17T13:14:00Z">
              <w:r>
                <w:rPr>
                  <w:rFonts w:ascii="Arial" w:eastAsiaTheme="minorEastAsia" w:hAnsi="Arial" w:cs="Arial" w:hint="eastAsia"/>
                  <w:noProof/>
                  <w:sz w:val="18"/>
                  <w:szCs w:val="18"/>
                  <w:lang w:eastAsia="zh-CN"/>
                </w:rPr>
                <w:t xml:space="preserve">Details of the parameters </w:t>
              </w:r>
            </w:ins>
            <w:ins w:id="71" w:author="CATT" w:date="2021-03-17T15:19:00Z">
              <w:r w:rsidR="00B02756">
                <w:rPr>
                  <w:rFonts w:ascii="Arial" w:eastAsiaTheme="minorEastAsia" w:hAnsi="Arial" w:cs="Arial" w:hint="eastAsia"/>
                  <w:noProof/>
                  <w:sz w:val="18"/>
                  <w:szCs w:val="18"/>
                  <w:lang w:eastAsia="zh-CN"/>
                </w:rPr>
                <w:t>should</w:t>
              </w:r>
            </w:ins>
            <w:ins w:id="72" w:author="CATT" w:date="2021-03-17T13:14:00Z">
              <w:r>
                <w:rPr>
                  <w:rFonts w:ascii="Arial" w:eastAsiaTheme="minorEastAsia" w:hAnsi="Arial" w:cs="Arial" w:hint="eastAsia"/>
                  <w:noProof/>
                  <w:sz w:val="18"/>
                  <w:szCs w:val="18"/>
                  <w:lang w:eastAsia="zh-CN"/>
                </w:rPr>
                <w:t xml:space="preserve"> be discussed further.</w:t>
              </w:r>
            </w:ins>
          </w:p>
        </w:tc>
      </w:tr>
      <w:tr w:rsidR="00E45DD9" w:rsidRPr="005F4125" w14:paraId="36CD059D" w14:textId="77777777" w:rsidTr="00E45DD9">
        <w:tc>
          <w:tcPr>
            <w:tcW w:w="2120" w:type="dxa"/>
          </w:tcPr>
          <w:p w14:paraId="4F01473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F16EB7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2D541B2F"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0EA3A3B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w:t>
            </w:r>
            <w:proofErr w:type="spellStart"/>
            <w:r>
              <w:rPr>
                <w:rFonts w:eastAsia="Arial Unicode MS" w:hAnsi="Arial Unicode MS" w:cs="Arial Unicode MS"/>
                <w:color w:val="00B0F0"/>
                <w:lang w:eastAsia="ja-JP"/>
              </w:rPr>
              <w:t>subframes</w:t>
            </w:r>
            <w:proofErr w:type="spellEnd"/>
            <w:r>
              <w:rPr>
                <w:rFonts w:eastAsia="Arial Unicode MS" w:hAnsi="Arial Unicode MS" w:cs="Arial Unicode MS"/>
                <w:color w:val="00B0F0"/>
                <w:lang w:eastAsia="ja-JP"/>
              </w:rPr>
              <w:t xml:space="preserve">. Thus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6602C446" w14:textId="77777777" w:rsidTr="00E45DD9">
        <w:trPr>
          <w:ins w:id="73" w:author="Kyocera - Masato Fujishiro" w:date="2021-03-18T10:21:00Z"/>
        </w:trPr>
        <w:tc>
          <w:tcPr>
            <w:tcW w:w="2120" w:type="dxa"/>
          </w:tcPr>
          <w:p w14:paraId="6CFE974B" w14:textId="5DACC697" w:rsidR="00007D26" w:rsidRDefault="00007D26" w:rsidP="00007D26">
            <w:pPr>
              <w:rPr>
                <w:ins w:id="74" w:author="Kyocera - Masato Fujishiro" w:date="2021-03-18T10:21:00Z"/>
                <w:rFonts w:eastAsia="Arial Unicode MS" w:hAnsi="Arial Unicode MS" w:cs="Arial Unicode MS"/>
                <w:lang w:val="en-GB"/>
              </w:rPr>
            </w:pPr>
            <w:ins w:id="75"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DFF0D48" w14:textId="484B664C" w:rsidR="00007D26" w:rsidRDefault="00007D26" w:rsidP="00007D26">
            <w:pPr>
              <w:rPr>
                <w:ins w:id="76" w:author="Kyocera - Masato Fujishiro" w:date="2021-03-18T10:21:00Z"/>
                <w:rFonts w:eastAsia="Arial Unicode MS" w:hAnsi="Arial Unicode MS" w:cs="Arial Unicode MS"/>
                <w:lang w:val="en-GB"/>
              </w:rPr>
            </w:pPr>
            <w:ins w:id="77"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3CAD78DE" w14:textId="77777777" w:rsidR="00007D26" w:rsidRDefault="00007D26" w:rsidP="00007D26">
            <w:pPr>
              <w:rPr>
                <w:ins w:id="78" w:author="Kyocera - Masato Fujishiro" w:date="2021-03-18T10:21:00Z"/>
                <w:rFonts w:eastAsia="Arial Unicode MS" w:hAnsi="Arial Unicode MS" w:cs="Arial Unicode MS"/>
                <w:color w:val="00B0F0"/>
                <w:lang w:eastAsia="ja-JP"/>
              </w:rPr>
            </w:pPr>
          </w:p>
        </w:tc>
      </w:tr>
      <w:tr w:rsidR="003C3A0F" w:rsidRPr="005F4125" w14:paraId="2DFF6D38" w14:textId="77777777" w:rsidTr="00E45DD9">
        <w:trPr>
          <w:ins w:id="79" w:author="Sangkyu Baek" w:date="2021-03-18T11:06:00Z"/>
        </w:trPr>
        <w:tc>
          <w:tcPr>
            <w:tcW w:w="2120" w:type="dxa"/>
          </w:tcPr>
          <w:p w14:paraId="3609A712" w14:textId="3310A3FD" w:rsidR="003C3A0F" w:rsidRDefault="003C3A0F" w:rsidP="003C3A0F">
            <w:pPr>
              <w:rPr>
                <w:ins w:id="80" w:author="Sangkyu Baek" w:date="2021-03-18T11:06:00Z"/>
                <w:rFonts w:eastAsia="Arial Unicode MS" w:hAnsi="Arial Unicode MS" w:cs="Arial Unicode MS"/>
                <w:lang w:val="en-GB" w:eastAsia="ja-JP"/>
              </w:rPr>
            </w:pPr>
            <w:ins w:id="81" w:author="Sangkyu Baek" w:date="2021-03-18T11:06: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2B5B2C4A" w14:textId="206FEA44" w:rsidR="003C3A0F" w:rsidRDefault="003C3A0F" w:rsidP="003C3A0F">
            <w:pPr>
              <w:rPr>
                <w:ins w:id="82" w:author="Sangkyu Baek" w:date="2021-03-18T11:06:00Z"/>
                <w:rFonts w:eastAsia="Arial Unicode MS" w:hAnsi="Arial Unicode MS" w:cs="Arial Unicode MS"/>
                <w:lang w:val="en-GB" w:eastAsia="ja-JP"/>
              </w:rPr>
            </w:pPr>
            <w:ins w:id="83" w:author="Sangkyu Baek" w:date="2021-03-18T11:06:00Z">
              <w:r>
                <w:rPr>
                  <w:rFonts w:eastAsia="Arial Unicode MS" w:hAnsi="Arial Unicode MS" w:cs="Arial Unicode MS"/>
                  <w:lang w:val="en-GB" w:eastAsia="ko-KR"/>
                </w:rPr>
                <w:t>Yes, but</w:t>
              </w:r>
            </w:ins>
          </w:p>
        </w:tc>
        <w:tc>
          <w:tcPr>
            <w:tcW w:w="5659" w:type="dxa"/>
          </w:tcPr>
          <w:p w14:paraId="63BEE90C" w14:textId="007B05E1" w:rsidR="003C3A0F" w:rsidRDefault="003C3A0F" w:rsidP="003C3A0F">
            <w:pPr>
              <w:rPr>
                <w:ins w:id="84" w:author="Sangkyu Baek" w:date="2021-03-18T11:06:00Z"/>
                <w:rFonts w:eastAsia="Arial Unicode MS" w:hAnsi="Arial Unicode MS" w:cs="Arial Unicode MS"/>
                <w:color w:val="00B0F0"/>
                <w:lang w:eastAsia="ja-JP"/>
              </w:rPr>
            </w:pPr>
            <w:ins w:id="85" w:author="Sangkyu Baek" w:date="2021-03-18T11:06:00Z">
              <w:r>
                <w:rPr>
                  <w:rFonts w:ascii="Arial" w:eastAsia="Malgun Gothic" w:hAnsi="Arial" w:cs="Arial"/>
                  <w:noProof/>
                  <w:sz w:val="18"/>
                  <w:szCs w:val="18"/>
                  <w:lang w:eastAsia="ko-KR"/>
                </w:rPr>
                <w:t>F</w:t>
              </w:r>
              <w:r>
                <w:rPr>
                  <w:rFonts w:ascii="Arial" w:eastAsia="Malgun Gothic" w:hAnsi="Arial" w:cs="Arial" w:hint="eastAsia"/>
                  <w:noProof/>
                  <w:sz w:val="18"/>
                  <w:szCs w:val="18"/>
                  <w:lang w:eastAsia="ko-KR"/>
                </w:rPr>
                <w:t xml:space="preserve">irst </w:t>
              </w:r>
              <w:r>
                <w:rPr>
                  <w:rFonts w:ascii="Arial" w:eastAsia="Malgun Gothic" w:hAnsi="Arial" w:cs="Arial"/>
                  <w:noProof/>
                  <w:sz w:val="18"/>
                  <w:szCs w:val="18"/>
                  <w:lang w:eastAsia="ko-KR"/>
                </w:rPr>
                <w:t>slot and duration should consider the beam sweeping impact</w:t>
              </w:r>
            </w:ins>
          </w:p>
        </w:tc>
      </w:tr>
      <w:tr w:rsidR="004975D7" w:rsidRPr="005F4125" w14:paraId="4E9B8F57" w14:textId="77777777" w:rsidTr="00E45DD9">
        <w:trPr>
          <w:ins w:id="86" w:author="陈喆" w:date="2021-03-18T11:26:00Z"/>
        </w:trPr>
        <w:tc>
          <w:tcPr>
            <w:tcW w:w="2120" w:type="dxa"/>
          </w:tcPr>
          <w:p w14:paraId="595A9CE0" w14:textId="2D4415D0" w:rsidR="004975D7" w:rsidRDefault="004975D7" w:rsidP="004975D7">
            <w:pPr>
              <w:rPr>
                <w:ins w:id="87" w:author="陈喆" w:date="2021-03-18T11:26:00Z"/>
                <w:rFonts w:eastAsia="Arial Unicode MS" w:hAnsi="Arial Unicode MS" w:cs="Arial Unicode MS"/>
                <w:lang w:val="en-GB" w:eastAsia="ko-KR"/>
              </w:rPr>
            </w:pPr>
            <w:ins w:id="88" w:author="陈喆" w:date="2021-03-18T11:26:00Z">
              <w:r>
                <w:rPr>
                  <w:rFonts w:eastAsia="Arial Unicode MS" w:hAnsi="Arial Unicode MS" w:cs="Arial Unicode MS"/>
                  <w:lang w:val="en-GB" w:eastAsia="zh-CN"/>
                </w:rPr>
                <w:t>NEC</w:t>
              </w:r>
            </w:ins>
          </w:p>
        </w:tc>
        <w:tc>
          <w:tcPr>
            <w:tcW w:w="1842" w:type="dxa"/>
          </w:tcPr>
          <w:p w14:paraId="044135DD" w14:textId="2805928C" w:rsidR="004975D7" w:rsidRDefault="004975D7" w:rsidP="004975D7">
            <w:pPr>
              <w:rPr>
                <w:ins w:id="89" w:author="陈喆" w:date="2021-03-18T11:26:00Z"/>
                <w:rFonts w:eastAsia="Arial Unicode MS" w:hAnsi="Arial Unicode MS" w:cs="Arial Unicode MS"/>
                <w:lang w:val="en-GB" w:eastAsia="ko-KR"/>
              </w:rPr>
            </w:pPr>
            <w:ins w:id="90" w:author="陈喆" w:date="2021-03-18T11:26: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4BC15C2" w14:textId="78D3D15C" w:rsidR="004975D7" w:rsidRDefault="004975D7" w:rsidP="004975D7">
            <w:pPr>
              <w:rPr>
                <w:ins w:id="91" w:author="陈喆" w:date="2021-03-18T11:26:00Z"/>
                <w:rFonts w:ascii="Arial" w:eastAsia="Malgun Gothic" w:hAnsi="Arial" w:cs="Arial"/>
                <w:noProof/>
                <w:sz w:val="18"/>
                <w:szCs w:val="18"/>
                <w:lang w:eastAsia="ko-KR"/>
              </w:rPr>
            </w:pPr>
            <w:ins w:id="92" w:author="陈喆" w:date="2021-03-18T11:26:00Z">
              <w:r>
                <w:rPr>
                  <w:rFonts w:ascii="Arial" w:eastAsiaTheme="minorEastAsia" w:hAnsi="Arial" w:cs="Arial"/>
                  <w:noProof/>
                  <w:sz w:val="18"/>
                  <w:szCs w:val="18"/>
                  <w:lang w:eastAsia="zh-CN"/>
                </w:rPr>
                <w:t>A</w:t>
              </w:r>
              <w:r>
                <w:rPr>
                  <w:rFonts w:ascii="Arial" w:eastAsiaTheme="minorEastAsia" w:hAnsi="Arial" w:cs="Arial" w:hint="eastAsia"/>
                  <w:noProof/>
                  <w:sz w:val="18"/>
                  <w:szCs w:val="18"/>
                  <w:lang w:eastAsia="zh-CN"/>
                </w:rPr>
                <w:t>g</w:t>
              </w:r>
              <w:r>
                <w:rPr>
                  <w:rFonts w:ascii="Arial" w:eastAsiaTheme="minorEastAsia" w:hAnsi="Arial" w:cs="Arial"/>
                  <w:noProof/>
                  <w:sz w:val="18"/>
                  <w:szCs w:val="18"/>
                  <w:lang w:eastAsia="zh-CN"/>
                </w:rPr>
                <w:t>ree with QC that beam sweeping can be monitored by UE implementation. The first slot and during are still needed.</w:t>
              </w:r>
            </w:ins>
          </w:p>
        </w:tc>
      </w:tr>
      <w:tr w:rsidR="008A484D" w:rsidRPr="005F4125" w14:paraId="2F558D9D" w14:textId="77777777" w:rsidTr="00E45DD9">
        <w:trPr>
          <w:ins w:id="93" w:author="TCL" w:date="2021-03-22T09:41:00Z"/>
        </w:trPr>
        <w:tc>
          <w:tcPr>
            <w:tcW w:w="2120" w:type="dxa"/>
          </w:tcPr>
          <w:p w14:paraId="7C5D706A" w14:textId="1440CD40" w:rsidR="008A484D" w:rsidRDefault="008A484D" w:rsidP="008A484D">
            <w:pPr>
              <w:rPr>
                <w:ins w:id="94" w:author="TCL" w:date="2021-03-22T09:41:00Z"/>
                <w:rFonts w:eastAsia="Arial Unicode MS" w:hAnsi="Arial Unicode MS" w:cs="Arial Unicode MS"/>
                <w:lang w:val="en-GB" w:eastAsia="zh-CN"/>
              </w:rPr>
            </w:pPr>
            <w:ins w:id="95" w:author="TCL" w:date="2021-03-22T09:41:00Z">
              <w:r>
                <w:rPr>
                  <w:rFonts w:eastAsia="Arial Unicode MS" w:hAnsi="Arial Unicode MS" w:cs="Arial Unicode MS" w:hint="eastAsia"/>
                  <w:lang w:val="en-GB" w:eastAsia="zh-CN"/>
                </w:rPr>
                <w:lastRenderedPageBreak/>
                <w:t>TCL</w:t>
              </w:r>
            </w:ins>
          </w:p>
        </w:tc>
        <w:tc>
          <w:tcPr>
            <w:tcW w:w="1842" w:type="dxa"/>
          </w:tcPr>
          <w:p w14:paraId="27AE7F75" w14:textId="38F769DE" w:rsidR="008A484D" w:rsidRDefault="008A484D" w:rsidP="008A484D">
            <w:pPr>
              <w:rPr>
                <w:ins w:id="96" w:author="TCL" w:date="2021-03-22T09:41:00Z"/>
                <w:rFonts w:eastAsia="Arial Unicode MS" w:hAnsi="Arial Unicode MS" w:cs="Arial Unicode MS"/>
                <w:lang w:val="en-GB" w:eastAsia="zh-CN"/>
              </w:rPr>
            </w:pPr>
            <w:ins w:id="97" w:author="TCL" w:date="2021-03-22T09:41: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C5C632C" w14:textId="0215DFC1" w:rsidR="008A484D" w:rsidRPr="002E00EE" w:rsidRDefault="008A484D" w:rsidP="00DF3CC1">
            <w:pPr>
              <w:rPr>
                <w:ins w:id="98" w:author="TCL" w:date="2021-03-22T09:41:00Z"/>
                <w:rFonts w:eastAsia="Arial Unicode MS" w:hAnsi="Arial Unicode MS" w:cs="Arial Unicode MS"/>
                <w:lang w:val="en-GB" w:eastAsia="zh-CN"/>
              </w:rPr>
            </w:pPr>
            <w:ins w:id="99" w:author="TCL" w:date="2021-03-22T09:41:00Z">
              <w:r w:rsidRPr="002E00EE">
                <w:rPr>
                  <w:rFonts w:eastAsia="Arial Unicode MS" w:hAnsi="Arial Unicode MS" w:cs="Arial Unicode MS"/>
                  <w:lang w:val="en-GB" w:eastAsia="zh-CN"/>
                </w:rPr>
                <w:t xml:space="preserve">Agree also on sweeping </w:t>
              </w:r>
              <w:proofErr w:type="spellStart"/>
              <w:r w:rsidRPr="002E00EE">
                <w:rPr>
                  <w:rFonts w:eastAsia="Arial Unicode MS" w:hAnsi="Arial Unicode MS" w:cs="Arial Unicode MS"/>
                  <w:lang w:val="en-GB" w:eastAsia="zh-CN"/>
                </w:rPr>
                <w:t>monitoreing</w:t>
              </w:r>
              <w:proofErr w:type="spellEnd"/>
              <w:r w:rsidRPr="002E00EE">
                <w:rPr>
                  <w:rFonts w:eastAsia="Arial Unicode MS" w:hAnsi="Arial Unicode MS" w:cs="Arial Unicode MS"/>
                  <w:lang w:val="en-GB" w:eastAsia="zh-CN"/>
                </w:rPr>
                <w:t xml:space="preserve"> according to UE implementation..</w:t>
              </w:r>
            </w:ins>
          </w:p>
        </w:tc>
      </w:tr>
    </w:tbl>
    <w:p w14:paraId="7B36C070" w14:textId="5D8243C4" w:rsidR="00F313B9" w:rsidRPr="00E45DD9" w:rsidRDefault="00F313B9" w:rsidP="00F313B9">
      <w:pPr>
        <w:rPr>
          <w:rFonts w:eastAsia="Arial Unicode MS" w:hAnsi="Arial Unicode MS" w:cs="Arial Unicode MS"/>
          <w:b/>
          <w:lang w:val="en-GB"/>
        </w:rPr>
      </w:pPr>
    </w:p>
    <w:p w14:paraId="66BD4E4A" w14:textId="3B63AD25" w:rsidR="009F7CEC" w:rsidRPr="005F4125" w:rsidRDefault="009F7CEC" w:rsidP="009F7C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TableGrid"/>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EBDA23F"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FA2FDE" w:rsidRPr="005F4125" w14:paraId="3292F12C" w14:textId="77777777" w:rsidTr="006B54C9">
        <w:tc>
          <w:tcPr>
            <w:tcW w:w="2120" w:type="dxa"/>
          </w:tcPr>
          <w:p w14:paraId="19AB722D" w14:textId="677FFFEA" w:rsidR="00FA2FDE" w:rsidRDefault="00FA2FD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147E39D" w14:textId="66FECD05" w:rsidR="00FA2FDE" w:rsidRDefault="00FA2FDE" w:rsidP="0092045D">
            <w:pPr>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1DF3F1E0" w14:textId="09C20DA9" w:rsidR="00FA2FDE" w:rsidRPr="005F4125" w:rsidRDefault="00FA2FDE" w:rsidP="0092045D">
            <w:pPr>
              <w:rPr>
                <w:rFonts w:eastAsia="Arial Unicode MS" w:hAnsi="Arial Unicode MS" w:cs="Arial Unicode MS"/>
                <w:color w:val="00B0F0"/>
                <w:lang w:eastAsia="zh-CN"/>
              </w:rPr>
            </w:pPr>
            <w:r w:rsidRPr="00FA2FDE">
              <w:rPr>
                <w:rFonts w:ascii="Arial" w:eastAsiaTheme="minorEastAsia" w:hAnsi="Arial" w:cs="Arial"/>
                <w:iCs/>
                <w:noProof/>
                <w:sz w:val="18"/>
                <w:szCs w:val="18"/>
                <w:lang w:eastAsia="zh-CN"/>
              </w:rPr>
              <w:t xml:space="preserve">We agree that </w:t>
            </w:r>
            <w:r>
              <w:rPr>
                <w:rFonts w:ascii="Arial" w:eastAsiaTheme="minorEastAsia" w:hAnsi="Arial" w:cs="Arial"/>
                <w:iCs/>
                <w:noProof/>
                <w:sz w:val="18"/>
                <w:szCs w:val="18"/>
                <w:lang w:eastAsia="zh-CN"/>
              </w:rPr>
              <w:t xml:space="preserve">MCCH-RNTI will be define for MCCH signallling scheduling, </w:t>
            </w:r>
            <w:r w:rsidRPr="00FA2FDE">
              <w:rPr>
                <w:rFonts w:ascii="Arial" w:eastAsiaTheme="minorEastAsia" w:hAnsi="Arial" w:cs="Arial"/>
                <w:iCs/>
                <w:noProof/>
                <w:sz w:val="18"/>
                <w:szCs w:val="18"/>
                <w:highlight w:val="yellow"/>
                <w:lang w:eastAsia="zh-CN"/>
              </w:rPr>
              <w:t>but the number of MCCH-RNTI and whether the value of MCCH-RNTI is fixed or not are FFS</w:t>
            </w:r>
            <w:r>
              <w:rPr>
                <w:rFonts w:ascii="Arial" w:eastAsiaTheme="minorEastAsia" w:hAnsi="Arial" w:cs="Arial"/>
                <w:iCs/>
                <w:noProof/>
                <w:sz w:val="18"/>
                <w:szCs w:val="18"/>
                <w:lang w:eastAsia="zh-CN"/>
              </w:rPr>
              <w:t>.</w:t>
            </w:r>
          </w:p>
        </w:tc>
      </w:tr>
      <w:tr w:rsidR="00C549A5" w:rsidRPr="005F4125" w14:paraId="26CE46BF" w14:textId="77777777" w:rsidTr="006B54C9">
        <w:trPr>
          <w:ins w:id="100" w:author="Prasad QC1" w:date="2021-03-14T13:09:00Z"/>
        </w:trPr>
        <w:tc>
          <w:tcPr>
            <w:tcW w:w="2120" w:type="dxa"/>
          </w:tcPr>
          <w:p w14:paraId="534E669A" w14:textId="1810C3AC" w:rsidR="00C549A5" w:rsidRDefault="00C549A5" w:rsidP="0092045D">
            <w:pPr>
              <w:rPr>
                <w:ins w:id="101" w:author="Prasad QC1" w:date="2021-03-14T13:09:00Z"/>
                <w:rFonts w:eastAsia="Arial Unicode MS" w:hAnsi="Arial Unicode MS" w:cs="Arial Unicode MS"/>
                <w:lang w:val="en-GB" w:eastAsia="zh-CN"/>
              </w:rPr>
            </w:pPr>
            <w:ins w:id="102" w:author="Prasad QC1" w:date="2021-03-14T13:09:00Z">
              <w:r>
                <w:rPr>
                  <w:rFonts w:eastAsia="Arial Unicode MS" w:hAnsi="Arial Unicode MS" w:cs="Arial Unicode MS"/>
                  <w:lang w:val="en-GB" w:eastAsia="zh-CN"/>
                </w:rPr>
                <w:t>QC</w:t>
              </w:r>
            </w:ins>
          </w:p>
        </w:tc>
        <w:tc>
          <w:tcPr>
            <w:tcW w:w="1842" w:type="dxa"/>
          </w:tcPr>
          <w:p w14:paraId="01C3029B" w14:textId="18BA9A62" w:rsidR="00C549A5" w:rsidRDefault="003A11C5" w:rsidP="0092045D">
            <w:pPr>
              <w:rPr>
                <w:ins w:id="103" w:author="Prasad QC1" w:date="2021-03-14T13:09:00Z"/>
                <w:rFonts w:eastAsia="Arial Unicode MS" w:hAnsi="Arial Unicode MS" w:cs="Arial Unicode MS"/>
                <w:lang w:val="en-GB" w:eastAsia="zh-CN"/>
              </w:rPr>
            </w:pPr>
            <w:ins w:id="104" w:author="Prasad QC1" w:date="2021-03-14T18:57:00Z">
              <w:r>
                <w:rPr>
                  <w:rFonts w:eastAsia="Arial Unicode MS" w:hAnsi="Arial Unicode MS" w:cs="Arial Unicode MS"/>
                  <w:lang w:val="en-GB" w:eastAsia="zh-CN"/>
                </w:rPr>
                <w:t>may be</w:t>
              </w:r>
            </w:ins>
          </w:p>
        </w:tc>
        <w:tc>
          <w:tcPr>
            <w:tcW w:w="5659" w:type="dxa"/>
          </w:tcPr>
          <w:p w14:paraId="3147B3ED" w14:textId="16CCA62A" w:rsidR="00C549A5" w:rsidRPr="00FA2FDE" w:rsidRDefault="00C549A5" w:rsidP="0092045D">
            <w:pPr>
              <w:rPr>
                <w:ins w:id="105" w:author="Prasad QC1" w:date="2021-03-14T13:09:00Z"/>
                <w:rFonts w:ascii="Arial" w:eastAsiaTheme="minorEastAsia" w:hAnsi="Arial" w:cs="Arial"/>
                <w:iCs/>
                <w:noProof/>
                <w:sz w:val="18"/>
                <w:szCs w:val="18"/>
                <w:lang w:eastAsia="zh-CN"/>
              </w:rPr>
            </w:pPr>
            <w:ins w:id="106" w:author="Prasad QC1" w:date="2021-03-14T13:13:00Z">
              <w:r>
                <w:rPr>
                  <w:rFonts w:ascii="Arial" w:eastAsiaTheme="minorEastAsia" w:hAnsi="Arial" w:cs="Arial"/>
                  <w:iCs/>
                  <w:noProof/>
                  <w:sz w:val="18"/>
                  <w:szCs w:val="18"/>
                  <w:lang w:eastAsia="zh-CN"/>
                </w:rPr>
                <w:t>If multiple MCCH</w:t>
              </w:r>
            </w:ins>
            <w:ins w:id="107" w:author="Prasad QC1" w:date="2021-03-15T10:47:00Z">
              <w:r w:rsidR="004743F4">
                <w:rPr>
                  <w:rFonts w:ascii="Arial" w:eastAsiaTheme="minorEastAsia" w:hAnsi="Arial" w:cs="Arial"/>
                  <w:iCs/>
                  <w:noProof/>
                  <w:sz w:val="18"/>
                  <w:szCs w:val="18"/>
                  <w:lang w:eastAsia="zh-CN"/>
                </w:rPr>
                <w:t>s</w:t>
              </w:r>
            </w:ins>
            <w:ins w:id="108" w:author="Prasad QC1" w:date="2021-03-14T13:13:00Z">
              <w:r>
                <w:rPr>
                  <w:rFonts w:ascii="Arial" w:eastAsiaTheme="minorEastAsia" w:hAnsi="Arial" w:cs="Arial"/>
                  <w:iCs/>
                  <w:noProof/>
                  <w:sz w:val="18"/>
                  <w:szCs w:val="18"/>
                  <w:lang w:eastAsia="zh-CN"/>
                </w:rPr>
                <w:t xml:space="preserve"> are supported, we have 2 options</w:t>
              </w:r>
            </w:ins>
            <w:ins w:id="109" w:author="Prasad QC1" w:date="2021-03-14T13:14:00Z">
              <w:r w:rsidR="00F069EF">
                <w:rPr>
                  <w:rFonts w:ascii="Arial" w:eastAsiaTheme="minorEastAsia" w:hAnsi="Arial" w:cs="Arial"/>
                  <w:iCs/>
                  <w:noProof/>
                  <w:sz w:val="18"/>
                  <w:szCs w:val="18"/>
                  <w:lang w:eastAsia="zh-CN"/>
                </w:rPr>
                <w:t>: specifiy fixed MCCH-RNTI for each MCCH or flexible configuration</w:t>
              </w:r>
            </w:ins>
            <w:ins w:id="110" w:author="Prasad QC1" w:date="2021-03-14T13:15:00Z">
              <w:r w:rsidR="00F069EF">
                <w:rPr>
                  <w:rFonts w:ascii="Arial" w:eastAsiaTheme="minorEastAsia" w:hAnsi="Arial" w:cs="Arial"/>
                  <w:iCs/>
                  <w:noProof/>
                  <w:sz w:val="18"/>
                  <w:szCs w:val="18"/>
                  <w:lang w:eastAsia="zh-CN"/>
                </w:rPr>
                <w:t xml:space="preserve"> of MCCH-RNTI corresponding to each MCCH.</w:t>
              </w:r>
            </w:ins>
          </w:p>
        </w:tc>
      </w:tr>
      <w:tr w:rsidR="003C18D0" w:rsidRPr="005F4125" w14:paraId="11CFF5CF" w14:textId="77777777" w:rsidTr="006B54C9">
        <w:trPr>
          <w:ins w:id="111" w:author="xiaomi" w:date="2021-03-17T10:59:00Z"/>
        </w:trPr>
        <w:tc>
          <w:tcPr>
            <w:tcW w:w="2120" w:type="dxa"/>
          </w:tcPr>
          <w:p w14:paraId="127E3B0E" w14:textId="2EC757B5" w:rsidR="003C18D0" w:rsidRDefault="003C18D0" w:rsidP="0092045D">
            <w:pPr>
              <w:rPr>
                <w:ins w:id="112" w:author="xiaomi" w:date="2021-03-17T10:59:00Z"/>
                <w:rFonts w:eastAsia="Arial Unicode MS" w:hAnsi="Arial Unicode MS" w:cs="Arial Unicode MS"/>
                <w:lang w:val="en-GB" w:eastAsia="zh-CN"/>
              </w:rPr>
            </w:pPr>
            <w:ins w:id="113" w:author="xiaomi" w:date="2021-03-17T10:59:00Z">
              <w:r>
                <w:rPr>
                  <w:rFonts w:eastAsia="Arial Unicode MS" w:hAnsi="Arial Unicode MS" w:cs="Arial Unicode MS"/>
                  <w:lang w:val="en-GB" w:eastAsia="zh-CN"/>
                </w:rPr>
                <w:t>Xiaomi</w:t>
              </w:r>
            </w:ins>
          </w:p>
        </w:tc>
        <w:tc>
          <w:tcPr>
            <w:tcW w:w="1842" w:type="dxa"/>
          </w:tcPr>
          <w:p w14:paraId="0FAC5245" w14:textId="189A56F8" w:rsidR="003C18D0" w:rsidRDefault="004361EB" w:rsidP="0092045D">
            <w:pPr>
              <w:rPr>
                <w:ins w:id="114" w:author="xiaomi" w:date="2021-03-17T10:59:00Z"/>
                <w:rFonts w:eastAsia="Arial Unicode MS" w:hAnsi="Arial Unicode MS" w:cs="Arial Unicode MS"/>
                <w:lang w:val="en-GB" w:eastAsia="zh-CN"/>
              </w:rPr>
            </w:pPr>
            <w:ins w:id="115" w:author="xiaomi" w:date="2021-03-17T10:59:00Z">
              <w:r>
                <w:rPr>
                  <w:rFonts w:eastAsia="Arial Unicode MS" w:hAnsi="Arial Unicode MS" w:cs="Arial Unicode MS"/>
                  <w:lang w:val="en-GB" w:eastAsia="zh-CN"/>
                </w:rPr>
                <w:t>Yes</w:t>
              </w:r>
            </w:ins>
          </w:p>
        </w:tc>
        <w:tc>
          <w:tcPr>
            <w:tcW w:w="5659" w:type="dxa"/>
          </w:tcPr>
          <w:p w14:paraId="60DCCDCC" w14:textId="77777777" w:rsidR="003C18D0" w:rsidRDefault="003C18D0" w:rsidP="0092045D">
            <w:pPr>
              <w:rPr>
                <w:ins w:id="116" w:author="xiaomi" w:date="2021-03-17T10:59:00Z"/>
                <w:rFonts w:ascii="Arial" w:eastAsiaTheme="minorEastAsia" w:hAnsi="Arial" w:cs="Arial"/>
                <w:iCs/>
                <w:noProof/>
                <w:sz w:val="18"/>
                <w:szCs w:val="18"/>
                <w:lang w:eastAsia="zh-CN"/>
              </w:rPr>
            </w:pPr>
          </w:p>
        </w:tc>
      </w:tr>
      <w:tr w:rsidR="00FA470C" w:rsidRPr="005F4125" w14:paraId="0769D024" w14:textId="77777777" w:rsidTr="006B54C9">
        <w:trPr>
          <w:ins w:id="117" w:author="CATT" w:date="2021-03-17T15:14:00Z"/>
        </w:trPr>
        <w:tc>
          <w:tcPr>
            <w:tcW w:w="2120" w:type="dxa"/>
          </w:tcPr>
          <w:p w14:paraId="415CC35F" w14:textId="52C90EBC" w:rsidR="00FA470C" w:rsidRDefault="00FA470C" w:rsidP="0092045D">
            <w:pPr>
              <w:rPr>
                <w:ins w:id="118" w:author="CATT" w:date="2021-03-17T15:14:00Z"/>
                <w:rFonts w:eastAsia="Arial Unicode MS" w:hAnsi="Arial Unicode MS" w:cs="Arial Unicode MS"/>
                <w:lang w:val="en-GB" w:eastAsia="zh-CN"/>
              </w:rPr>
            </w:pPr>
            <w:ins w:id="119" w:author="CATT" w:date="2021-03-17T15:15:00Z">
              <w:r w:rsidRPr="0030589B">
                <w:t>CATT</w:t>
              </w:r>
            </w:ins>
          </w:p>
        </w:tc>
        <w:tc>
          <w:tcPr>
            <w:tcW w:w="1842" w:type="dxa"/>
          </w:tcPr>
          <w:p w14:paraId="1EBFD7B3" w14:textId="064725BB" w:rsidR="00FA470C" w:rsidRDefault="00FA470C" w:rsidP="0092045D">
            <w:pPr>
              <w:rPr>
                <w:ins w:id="120" w:author="CATT" w:date="2021-03-17T15:14:00Z"/>
                <w:rFonts w:eastAsia="Arial Unicode MS" w:hAnsi="Arial Unicode MS" w:cs="Arial Unicode MS"/>
                <w:lang w:val="en-GB" w:eastAsia="zh-CN"/>
              </w:rPr>
            </w:pPr>
            <w:ins w:id="121" w:author="CATT" w:date="2021-03-17T15:15:00Z">
              <w:r w:rsidRPr="0030589B">
                <w:t>Maybe</w:t>
              </w:r>
            </w:ins>
          </w:p>
        </w:tc>
        <w:tc>
          <w:tcPr>
            <w:tcW w:w="5659" w:type="dxa"/>
          </w:tcPr>
          <w:p w14:paraId="10EC6E63" w14:textId="77777777" w:rsidR="00FA470C" w:rsidRPr="00FA470C" w:rsidRDefault="00FA470C" w:rsidP="00FA470C">
            <w:pPr>
              <w:rPr>
                <w:ins w:id="122" w:author="CATT" w:date="2021-03-17T15:15:00Z"/>
                <w:rFonts w:ascii="Arial" w:eastAsiaTheme="minorEastAsia" w:hAnsi="Arial" w:cs="Arial"/>
                <w:iCs/>
                <w:noProof/>
                <w:sz w:val="18"/>
                <w:szCs w:val="18"/>
                <w:lang w:eastAsia="zh-CN"/>
              </w:rPr>
            </w:pPr>
            <w:ins w:id="123" w:author="CATT" w:date="2021-03-17T15:15:00Z">
              <w:r w:rsidRPr="00FA470C">
                <w:rPr>
                  <w:rFonts w:ascii="Arial" w:eastAsiaTheme="minorEastAsia" w:hAnsi="Arial" w:cs="Arial"/>
                  <w:iCs/>
                  <w:noProof/>
                  <w:sz w:val="18"/>
                  <w:szCs w:val="18"/>
                  <w:lang w:eastAsia="zh-CN"/>
                </w:rPr>
                <w:t>To define new RNTI(s) for MCCH scheduling is necessary.</w:t>
              </w:r>
            </w:ins>
          </w:p>
          <w:p w14:paraId="40C2ACBE" w14:textId="254705D8" w:rsidR="00FA470C" w:rsidRPr="00FA470C" w:rsidRDefault="0028568E">
            <w:pPr>
              <w:rPr>
                <w:ins w:id="124" w:author="CATT" w:date="2021-03-17T15:14:00Z"/>
                <w:rFonts w:ascii="Arial" w:eastAsiaTheme="minorEastAsia" w:hAnsi="Arial" w:cs="Arial"/>
                <w:iCs/>
                <w:noProof/>
                <w:sz w:val="18"/>
                <w:szCs w:val="18"/>
                <w:lang w:eastAsia="zh-CN"/>
              </w:rPr>
            </w:pPr>
            <w:ins w:id="125" w:author="CATT" w:date="2021-03-17T15:20:00Z">
              <w:r>
                <w:rPr>
                  <w:rFonts w:ascii="Arial" w:eastAsiaTheme="minorEastAsia" w:hAnsi="Arial" w:cs="Arial"/>
                  <w:iCs/>
                  <w:noProof/>
                  <w:sz w:val="18"/>
                  <w:szCs w:val="18"/>
                  <w:lang w:eastAsia="zh-CN"/>
                </w:rPr>
                <w:t>B</w:t>
              </w:r>
              <w:r>
                <w:rPr>
                  <w:rFonts w:ascii="Arial" w:eastAsiaTheme="minorEastAsia" w:hAnsi="Arial" w:cs="Arial" w:hint="eastAsia"/>
                  <w:iCs/>
                  <w:noProof/>
                  <w:sz w:val="18"/>
                  <w:szCs w:val="18"/>
                  <w:lang w:eastAsia="zh-CN"/>
                </w:rPr>
                <w:t>ut,t</w:t>
              </w:r>
            </w:ins>
            <w:ins w:id="126" w:author="CATT" w:date="2021-03-17T15:15:00Z">
              <w:r w:rsidR="00FA470C" w:rsidRPr="00FA470C">
                <w:rPr>
                  <w:rFonts w:ascii="Arial" w:eastAsiaTheme="minorEastAsia" w:hAnsi="Arial" w:cs="Arial"/>
                  <w:iCs/>
                  <w:noProof/>
                  <w:sz w:val="18"/>
                  <w:szCs w:val="18"/>
                  <w:lang w:eastAsia="zh-CN"/>
                </w:rPr>
                <w:t>he details of the new RNTI(e.g.number,value) is to be discussed further.</w:t>
              </w:r>
            </w:ins>
          </w:p>
        </w:tc>
      </w:tr>
      <w:tr w:rsidR="00E45DD9" w:rsidRPr="005F4125" w14:paraId="44EC1F3D" w14:textId="77777777" w:rsidTr="00E45DD9">
        <w:tc>
          <w:tcPr>
            <w:tcW w:w="2120" w:type="dxa"/>
          </w:tcPr>
          <w:p w14:paraId="109A6E9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F925D6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(Maybe multiple if multiple MCCHs)</w:t>
            </w:r>
          </w:p>
        </w:tc>
        <w:tc>
          <w:tcPr>
            <w:tcW w:w="5659" w:type="dxa"/>
          </w:tcPr>
          <w:p w14:paraId="7D15B5C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r w:rsidR="00007D26" w:rsidRPr="005F4125" w14:paraId="0679148C" w14:textId="77777777" w:rsidTr="00E45DD9">
        <w:trPr>
          <w:ins w:id="127" w:author="Kyocera - Masato Fujishiro" w:date="2021-03-18T10:21:00Z"/>
        </w:trPr>
        <w:tc>
          <w:tcPr>
            <w:tcW w:w="2120" w:type="dxa"/>
          </w:tcPr>
          <w:p w14:paraId="48297A36" w14:textId="4C35AFD8" w:rsidR="00007D26" w:rsidRDefault="00007D26" w:rsidP="00007D26">
            <w:pPr>
              <w:rPr>
                <w:ins w:id="128" w:author="Kyocera - Masato Fujishiro" w:date="2021-03-18T10:21:00Z"/>
                <w:rFonts w:eastAsia="Arial Unicode MS" w:hAnsi="Arial Unicode MS" w:cs="Arial Unicode MS"/>
                <w:lang w:val="en-GB"/>
              </w:rPr>
            </w:pPr>
            <w:ins w:id="129"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A423CC9" w14:textId="42A7D3C6" w:rsidR="00007D26" w:rsidRDefault="00007D26" w:rsidP="00007D26">
            <w:pPr>
              <w:rPr>
                <w:ins w:id="130" w:author="Kyocera - Masato Fujishiro" w:date="2021-03-18T10:21:00Z"/>
                <w:rFonts w:eastAsia="Arial Unicode MS" w:hAnsi="Arial Unicode MS" w:cs="Arial Unicode MS"/>
                <w:lang w:val="en-GB"/>
              </w:rPr>
            </w:pPr>
            <w:ins w:id="131"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5A22DCAF" w14:textId="4CAD4541" w:rsidR="00007D26" w:rsidRDefault="00007D26" w:rsidP="00007D26">
            <w:pPr>
              <w:rPr>
                <w:ins w:id="132" w:author="Kyocera - Masato Fujishiro" w:date="2021-03-18T10:21:00Z"/>
                <w:rFonts w:eastAsia="Arial Unicode MS" w:hAnsi="Arial Unicode MS" w:cs="Arial Unicode MS"/>
                <w:color w:val="00B0F0"/>
                <w:lang w:eastAsia="ja-JP"/>
              </w:rPr>
            </w:pPr>
            <w:ins w:id="133" w:author="Kyocera - Masato Fujishiro" w:date="2021-03-18T10:21:00Z">
              <w:r>
                <w:rPr>
                  <w:rFonts w:ascii="Arial" w:hAnsi="Arial" w:cs="Arial" w:hint="eastAsia"/>
                  <w:iCs/>
                  <w:noProof/>
                  <w:sz w:val="18"/>
                  <w:szCs w:val="18"/>
                  <w:lang w:eastAsia="ja-JP"/>
                </w:rPr>
                <w:t>W</w:t>
              </w:r>
              <w:r>
                <w:rPr>
                  <w:rFonts w:ascii="Arial" w:hAnsi="Arial" w:cs="Arial"/>
                  <w:iCs/>
                  <w:noProof/>
                  <w:sz w:val="18"/>
                  <w:szCs w:val="18"/>
                  <w:lang w:eastAsia="ja-JP"/>
                </w:rPr>
                <w:t>e agree with OPPO</w:t>
              </w:r>
            </w:ins>
            <w:ins w:id="134" w:author="Kyocera - Masato Fujishiro" w:date="2021-03-18T10:22:00Z">
              <w:r>
                <w:rPr>
                  <w:rFonts w:ascii="Arial" w:hAnsi="Arial" w:cs="Arial" w:hint="eastAsia"/>
                  <w:iCs/>
                  <w:noProof/>
                  <w:sz w:val="18"/>
                  <w:szCs w:val="18"/>
                  <w:lang w:eastAsia="ja-JP"/>
                </w:rPr>
                <w:t>,</w:t>
              </w:r>
              <w:r>
                <w:rPr>
                  <w:rFonts w:ascii="Arial" w:hAnsi="Arial" w:cs="Arial"/>
                  <w:iCs/>
                  <w:noProof/>
                  <w:sz w:val="18"/>
                  <w:szCs w:val="18"/>
                  <w:lang w:eastAsia="ja-JP"/>
                </w:rPr>
                <w:t xml:space="preserve"> QC, CATT and Nokia</w:t>
              </w:r>
            </w:ins>
            <w:ins w:id="135" w:author="Kyocera - Masato Fujishiro" w:date="2021-03-18T10:21:00Z">
              <w:r>
                <w:rPr>
                  <w:rFonts w:ascii="Arial" w:hAnsi="Arial" w:cs="Arial"/>
                  <w:iCs/>
                  <w:noProof/>
                  <w:sz w:val="18"/>
                  <w:szCs w:val="18"/>
                  <w:lang w:eastAsia="ja-JP"/>
                </w:rPr>
                <w:t xml:space="preserve">, i.e., it’s FFS whether multiple MCCH-RNTIs are defined. </w:t>
              </w:r>
            </w:ins>
          </w:p>
        </w:tc>
      </w:tr>
      <w:tr w:rsidR="00C80175" w:rsidRPr="005F4125" w14:paraId="118E65BC" w14:textId="77777777" w:rsidTr="00E45DD9">
        <w:trPr>
          <w:ins w:id="136" w:author="Sangkyu Baek" w:date="2021-03-18T11:07:00Z"/>
        </w:trPr>
        <w:tc>
          <w:tcPr>
            <w:tcW w:w="2120" w:type="dxa"/>
          </w:tcPr>
          <w:p w14:paraId="4F478A88" w14:textId="5CD3CEBA" w:rsidR="00C80175" w:rsidRDefault="00C80175" w:rsidP="00C80175">
            <w:pPr>
              <w:rPr>
                <w:ins w:id="137" w:author="Sangkyu Baek" w:date="2021-03-18T11:07:00Z"/>
                <w:rFonts w:eastAsia="Arial Unicode MS" w:hAnsi="Arial Unicode MS" w:cs="Arial Unicode MS"/>
                <w:lang w:val="en-GB" w:eastAsia="ja-JP"/>
              </w:rPr>
            </w:pPr>
            <w:ins w:id="138" w:author="Sangkyu Baek" w:date="2021-03-18T11:07:00Z">
              <w:r>
                <w:rPr>
                  <w:rFonts w:eastAsia="Arial Unicode MS" w:hAnsi="Arial Unicode MS" w:cs="Arial Unicode MS" w:hint="eastAsia"/>
                  <w:lang w:val="en-GB" w:eastAsia="ko-KR"/>
                </w:rPr>
                <w:t>Samsung</w:t>
              </w:r>
            </w:ins>
          </w:p>
        </w:tc>
        <w:tc>
          <w:tcPr>
            <w:tcW w:w="1842" w:type="dxa"/>
          </w:tcPr>
          <w:p w14:paraId="069A6484" w14:textId="44AEAF54" w:rsidR="00C80175" w:rsidRDefault="00C80175" w:rsidP="00C80175">
            <w:pPr>
              <w:rPr>
                <w:ins w:id="139" w:author="Sangkyu Baek" w:date="2021-03-18T11:07:00Z"/>
                <w:rFonts w:eastAsia="Arial Unicode MS" w:hAnsi="Arial Unicode MS" w:cs="Arial Unicode MS"/>
                <w:lang w:val="en-GB" w:eastAsia="ja-JP"/>
              </w:rPr>
            </w:pPr>
            <w:ins w:id="140" w:author="Sangkyu Baek" w:date="2021-03-18T11:07:00Z">
              <w:r>
                <w:rPr>
                  <w:rFonts w:eastAsia="Arial Unicode MS" w:hAnsi="Arial Unicode MS" w:cs="Arial Unicode MS" w:hint="eastAsia"/>
                  <w:lang w:val="en-GB" w:eastAsia="ko-KR"/>
                </w:rPr>
                <w:t>Yes</w:t>
              </w:r>
            </w:ins>
          </w:p>
        </w:tc>
        <w:tc>
          <w:tcPr>
            <w:tcW w:w="5659" w:type="dxa"/>
          </w:tcPr>
          <w:p w14:paraId="6C0EDF03" w14:textId="77777777" w:rsidR="00C80175" w:rsidRDefault="00C80175" w:rsidP="00C80175">
            <w:pPr>
              <w:rPr>
                <w:ins w:id="141" w:author="Sangkyu Baek" w:date="2021-03-18T11:07:00Z"/>
                <w:rFonts w:ascii="Arial" w:hAnsi="Arial" w:cs="Arial"/>
                <w:iCs/>
                <w:noProof/>
                <w:sz w:val="18"/>
                <w:szCs w:val="18"/>
                <w:lang w:eastAsia="ja-JP"/>
              </w:rPr>
            </w:pPr>
          </w:p>
        </w:tc>
      </w:tr>
      <w:tr w:rsidR="004975D7" w:rsidRPr="005F4125" w14:paraId="3292A990" w14:textId="77777777" w:rsidTr="00E45DD9">
        <w:trPr>
          <w:ins w:id="142" w:author="陈喆" w:date="2021-03-18T11:26:00Z"/>
        </w:trPr>
        <w:tc>
          <w:tcPr>
            <w:tcW w:w="2120" w:type="dxa"/>
          </w:tcPr>
          <w:p w14:paraId="35535D9E" w14:textId="3478DBD9" w:rsidR="004975D7" w:rsidRDefault="004975D7" w:rsidP="004975D7">
            <w:pPr>
              <w:rPr>
                <w:ins w:id="143" w:author="陈喆" w:date="2021-03-18T11:26:00Z"/>
                <w:rFonts w:eastAsia="Arial Unicode MS" w:hAnsi="Arial Unicode MS" w:cs="Arial Unicode MS"/>
                <w:lang w:val="en-GB" w:eastAsia="ko-KR"/>
              </w:rPr>
            </w:pPr>
            <w:ins w:id="144" w:author="陈喆" w:date="2021-03-18T11:27:00Z">
              <w:r>
                <w:rPr>
                  <w:rFonts w:eastAsia="Arial Unicode MS" w:hAnsi="Arial Unicode MS" w:cs="Arial Unicode MS"/>
                  <w:lang w:val="en-GB" w:eastAsia="zh-CN"/>
                </w:rPr>
                <w:t>NEC</w:t>
              </w:r>
            </w:ins>
          </w:p>
        </w:tc>
        <w:tc>
          <w:tcPr>
            <w:tcW w:w="1842" w:type="dxa"/>
          </w:tcPr>
          <w:p w14:paraId="5A3B4C44" w14:textId="1B96DA91" w:rsidR="004975D7" w:rsidRDefault="004975D7" w:rsidP="004975D7">
            <w:pPr>
              <w:rPr>
                <w:ins w:id="145" w:author="陈喆" w:date="2021-03-18T11:26:00Z"/>
                <w:rFonts w:eastAsia="Arial Unicode MS" w:hAnsi="Arial Unicode MS" w:cs="Arial Unicode MS"/>
                <w:lang w:val="en-GB" w:eastAsia="ko-KR"/>
              </w:rPr>
            </w:pPr>
            <w:ins w:id="146" w:author="陈喆" w:date="2021-03-18T11:27: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2FE9ACB0" w14:textId="054BB223" w:rsidR="004975D7" w:rsidRDefault="004975D7" w:rsidP="004975D7">
            <w:pPr>
              <w:rPr>
                <w:ins w:id="147" w:author="陈喆" w:date="2021-03-18T11:26:00Z"/>
                <w:rFonts w:ascii="Arial" w:hAnsi="Arial" w:cs="Arial"/>
                <w:iCs/>
                <w:noProof/>
                <w:sz w:val="18"/>
                <w:szCs w:val="18"/>
                <w:lang w:eastAsia="ja-JP"/>
              </w:rPr>
            </w:pPr>
            <w:ins w:id="148" w:author="陈喆" w:date="2021-03-18T11:27:00Z">
              <w:r>
                <w:rPr>
                  <w:rFonts w:ascii="Arial" w:eastAsiaTheme="minorEastAsia" w:hAnsi="Arial" w:cs="Arial"/>
                  <w:iCs/>
                  <w:noProof/>
                  <w:sz w:val="18"/>
                  <w:szCs w:val="18"/>
                  <w:lang w:eastAsia="zh-CN"/>
                </w:rPr>
                <w:t xml:space="preserve">For the above comment regarding multiple MCCH-RNTI, we should discuss and confirm the scenario. </w:t>
              </w:r>
            </w:ins>
          </w:p>
        </w:tc>
      </w:tr>
      <w:tr w:rsidR="008A484D" w:rsidRPr="005F4125" w14:paraId="12A29A38" w14:textId="77777777" w:rsidTr="00E45DD9">
        <w:trPr>
          <w:ins w:id="149" w:author="TCL" w:date="2021-03-22T09:43:00Z"/>
        </w:trPr>
        <w:tc>
          <w:tcPr>
            <w:tcW w:w="2120" w:type="dxa"/>
          </w:tcPr>
          <w:p w14:paraId="5E4D623E" w14:textId="1A4678E5" w:rsidR="008A484D" w:rsidRDefault="008A484D" w:rsidP="008A484D">
            <w:pPr>
              <w:rPr>
                <w:ins w:id="150" w:author="TCL" w:date="2021-03-22T09:43:00Z"/>
                <w:rFonts w:eastAsia="Arial Unicode MS" w:hAnsi="Arial Unicode MS" w:cs="Arial Unicode MS"/>
                <w:lang w:val="en-GB" w:eastAsia="zh-CN"/>
              </w:rPr>
            </w:pPr>
            <w:ins w:id="151" w:author="TCL" w:date="2021-03-22T09:43:00Z">
              <w:r>
                <w:rPr>
                  <w:rFonts w:eastAsia="Arial Unicode MS" w:hAnsi="Arial Unicode MS" w:cs="Arial Unicode MS"/>
                  <w:lang w:val="en-GB" w:eastAsia="zh-CN"/>
                </w:rPr>
                <w:t>TCL</w:t>
              </w:r>
            </w:ins>
          </w:p>
        </w:tc>
        <w:tc>
          <w:tcPr>
            <w:tcW w:w="1842" w:type="dxa"/>
          </w:tcPr>
          <w:p w14:paraId="59BED0A5" w14:textId="1A34CC3B" w:rsidR="008A484D" w:rsidRDefault="008A484D" w:rsidP="008A484D">
            <w:pPr>
              <w:rPr>
                <w:ins w:id="152" w:author="TCL" w:date="2021-03-22T09:43:00Z"/>
                <w:rFonts w:eastAsia="Arial Unicode MS" w:hAnsi="Arial Unicode MS" w:cs="Arial Unicode MS"/>
                <w:lang w:val="en-GB" w:eastAsia="zh-CN"/>
              </w:rPr>
            </w:pPr>
            <w:ins w:id="153" w:author="TCL" w:date="2021-03-22T09:43: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085727E8" w14:textId="33F8EB18" w:rsidR="008A484D" w:rsidRPr="002E00EE" w:rsidRDefault="008A484D" w:rsidP="008A484D">
            <w:pPr>
              <w:rPr>
                <w:ins w:id="154" w:author="TCL" w:date="2021-03-22T09:43:00Z"/>
                <w:rFonts w:eastAsia="Arial Unicode MS" w:hAnsi="Arial Unicode MS" w:cs="Arial Unicode MS"/>
                <w:lang w:val="en-GB" w:eastAsia="zh-CN"/>
              </w:rPr>
            </w:pPr>
            <w:ins w:id="155" w:author="TCL" w:date="2021-03-22T09:45:00Z">
              <w:r w:rsidRPr="002E00EE">
                <w:rPr>
                  <w:rFonts w:eastAsia="Arial Unicode MS" w:hAnsi="Arial Unicode MS" w:cs="Arial Unicode MS"/>
                  <w:lang w:val="en-GB" w:eastAsia="zh-CN"/>
                </w:rPr>
                <w:t>Agree with QC on MCCHs are support</w:t>
              </w:r>
            </w:ins>
          </w:p>
        </w:tc>
      </w:tr>
    </w:tbl>
    <w:p w14:paraId="055AF031" w14:textId="77777777" w:rsidR="009F7CEC" w:rsidRPr="00E45DD9" w:rsidRDefault="009F7CEC" w:rsidP="009F7CEC">
      <w:pPr>
        <w:rPr>
          <w:rFonts w:eastAsia="Arial Unicode MS" w:hAnsi="Arial Unicode MS" w:cs="Arial Unicode MS"/>
          <w:lang w:val="en-GB" w:eastAsia="ja-JP"/>
        </w:rPr>
      </w:pPr>
    </w:p>
    <w:p w14:paraId="714FE648" w14:textId="67138D8F" w:rsidR="00F85A82" w:rsidRPr="005F4125" w:rsidRDefault="00E761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2.3 </w:t>
      </w:r>
      <w:r w:rsidR="00D602E5" w:rsidRPr="005F4125">
        <w:rPr>
          <w:rFonts w:ascii="Arial Unicode MS" w:eastAsia="Arial Unicode MS" w:hAnsi="Arial Unicode MS" w:cs="Arial Unicode MS"/>
        </w:rPr>
        <w:t>MCCH search space and a</w:t>
      </w:r>
      <w:r w:rsidR="00163327" w:rsidRPr="005F4125">
        <w:rPr>
          <w:rFonts w:ascii="Arial Unicode MS" w:eastAsia="Arial Unicode MS" w:hAnsi="Arial Unicode MS" w:cs="Arial Unicode MS"/>
        </w:rPr>
        <w:t xml:space="preserve">ssociation between </w:t>
      </w:r>
      <w:r w:rsidR="007D6ACA" w:rsidRPr="005F4125">
        <w:rPr>
          <w:rFonts w:ascii="Arial Unicode MS" w:eastAsia="Arial Unicode MS" w:hAnsi="Arial Unicode MS" w:cs="Arial Unicode MS"/>
        </w:rPr>
        <w:t>PDCCH</w:t>
      </w:r>
      <w:r w:rsidR="00163327" w:rsidRPr="005F4125">
        <w:rPr>
          <w:rFonts w:ascii="Arial Unicode MS" w:eastAsia="Arial Unicode MS" w:hAnsi="Arial Unicode MS" w:cs="Arial Unicode MS"/>
        </w:rPr>
        <w:t xml:space="preserve"> occasions and SSBs</w:t>
      </w:r>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 xml:space="preserve">e.g. </w:t>
      </w:r>
      <w:proofErr w:type="spellStart"/>
      <w:r w:rsidR="00136BB2" w:rsidRPr="005F4125">
        <w:rPr>
          <w:rFonts w:eastAsia="Arial Unicode MS" w:hAnsi="Arial Unicode MS" w:cs="Arial Unicode MS"/>
          <w:color w:val="00B0F0"/>
          <w:lang w:eastAsia="ja-JP"/>
        </w:rPr>
        <w:t>mcchSearchSpace</w:t>
      </w:r>
      <w:proofErr w:type="spellEnd"/>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325FBF98"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6306146" w14:textId="77777777" w:rsidTr="00410710">
        <w:tc>
          <w:tcPr>
            <w:tcW w:w="2120" w:type="dxa"/>
          </w:tcPr>
          <w:p w14:paraId="4F381D02" w14:textId="0910606C"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6BDAF31" w14:textId="7DEC3CA1"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25F6BFFF" w14:textId="5C9E96AE" w:rsidR="001471FE" w:rsidRPr="001471FE" w:rsidRDefault="001471FE" w:rsidP="00324B2E">
            <w:pPr>
              <w:rPr>
                <w:rFonts w:ascii="Arial" w:eastAsiaTheme="minorEastAsia" w:hAnsi="Arial" w:cs="Arial"/>
                <w:iCs/>
                <w:noProof/>
                <w:sz w:val="18"/>
                <w:szCs w:val="18"/>
                <w:lang w:eastAsia="zh-CN"/>
              </w:rPr>
            </w:pPr>
            <w:r w:rsidRPr="001471FE">
              <w:rPr>
                <w:rFonts w:ascii="Arial" w:eastAsiaTheme="minorEastAsia" w:hAnsi="Arial" w:cs="Arial"/>
                <w:iCs/>
                <w:noProof/>
                <w:sz w:val="18"/>
                <w:szCs w:val="18"/>
                <w:lang w:eastAsia="zh-CN"/>
              </w:rPr>
              <w:t>It is up to RAN1.</w:t>
            </w:r>
          </w:p>
        </w:tc>
      </w:tr>
      <w:tr w:rsidR="00F069EF" w:rsidRPr="005F4125" w14:paraId="5C44CC92" w14:textId="77777777" w:rsidTr="00410710">
        <w:trPr>
          <w:ins w:id="156" w:author="Prasad QC1" w:date="2021-03-14T13:18:00Z"/>
        </w:trPr>
        <w:tc>
          <w:tcPr>
            <w:tcW w:w="2120" w:type="dxa"/>
          </w:tcPr>
          <w:p w14:paraId="6917AF56" w14:textId="11B468A2" w:rsidR="00F069EF" w:rsidRDefault="00F069EF" w:rsidP="0092045D">
            <w:pPr>
              <w:rPr>
                <w:ins w:id="157" w:author="Prasad QC1" w:date="2021-03-14T13:18:00Z"/>
                <w:rFonts w:eastAsia="Arial Unicode MS" w:hAnsi="Arial Unicode MS" w:cs="Arial Unicode MS"/>
                <w:lang w:val="en-GB" w:eastAsia="zh-CN"/>
              </w:rPr>
            </w:pPr>
            <w:ins w:id="158" w:author="Prasad QC1" w:date="2021-03-14T13:18:00Z">
              <w:r>
                <w:rPr>
                  <w:rFonts w:eastAsia="Arial Unicode MS" w:hAnsi="Arial Unicode MS" w:cs="Arial Unicode MS"/>
                  <w:lang w:val="en-GB" w:eastAsia="zh-CN"/>
                </w:rPr>
                <w:t>QC</w:t>
              </w:r>
            </w:ins>
          </w:p>
        </w:tc>
        <w:tc>
          <w:tcPr>
            <w:tcW w:w="1842" w:type="dxa"/>
          </w:tcPr>
          <w:p w14:paraId="4CAE5DA5" w14:textId="79D0E1E1" w:rsidR="00F069EF" w:rsidRDefault="00C064E6" w:rsidP="0092045D">
            <w:pPr>
              <w:rPr>
                <w:ins w:id="159" w:author="Prasad QC1" w:date="2021-03-14T13:18:00Z"/>
                <w:rFonts w:eastAsia="Arial Unicode MS" w:hAnsi="Arial Unicode MS" w:cs="Arial Unicode MS"/>
                <w:lang w:val="en-GB" w:eastAsia="zh-CN"/>
              </w:rPr>
            </w:pPr>
            <w:ins w:id="160" w:author="Prasad QC1" w:date="2021-03-14T18:25:00Z">
              <w:r>
                <w:rPr>
                  <w:rFonts w:eastAsia="Arial Unicode MS" w:hAnsi="Arial Unicode MS" w:cs="Arial Unicode MS"/>
                  <w:lang w:val="en-GB" w:eastAsia="zh-CN"/>
                </w:rPr>
                <w:t>Yes but</w:t>
              </w:r>
            </w:ins>
          </w:p>
        </w:tc>
        <w:tc>
          <w:tcPr>
            <w:tcW w:w="5659" w:type="dxa"/>
          </w:tcPr>
          <w:p w14:paraId="584B4FE4" w14:textId="0019AB34" w:rsidR="00F069EF" w:rsidRPr="001471FE" w:rsidRDefault="00F069EF" w:rsidP="00324B2E">
            <w:pPr>
              <w:rPr>
                <w:ins w:id="161" w:author="Prasad QC1" w:date="2021-03-14T13:18:00Z"/>
                <w:rFonts w:ascii="Arial" w:eastAsiaTheme="minorEastAsia" w:hAnsi="Arial" w:cs="Arial"/>
                <w:iCs/>
                <w:noProof/>
                <w:sz w:val="18"/>
                <w:szCs w:val="18"/>
                <w:lang w:eastAsia="zh-CN"/>
              </w:rPr>
            </w:pPr>
            <w:ins w:id="162" w:author="Prasad QC1" w:date="2021-03-14T13:18:00Z">
              <w:r>
                <w:rPr>
                  <w:rFonts w:ascii="Arial" w:eastAsiaTheme="minorEastAsia" w:hAnsi="Arial" w:cs="Arial"/>
                  <w:iCs/>
                  <w:noProof/>
                  <w:sz w:val="18"/>
                  <w:szCs w:val="18"/>
                  <w:lang w:eastAsia="zh-CN"/>
                </w:rPr>
                <w:t xml:space="preserve">This depends on whether </w:t>
              </w:r>
            </w:ins>
            <w:ins w:id="163" w:author="Prasad QC1" w:date="2021-03-14T13:19:00Z">
              <w:r>
                <w:rPr>
                  <w:rFonts w:ascii="Arial" w:eastAsiaTheme="minorEastAsia" w:hAnsi="Arial" w:cs="Arial"/>
                  <w:iCs/>
                  <w:noProof/>
                  <w:sz w:val="18"/>
                  <w:szCs w:val="18"/>
                  <w:lang w:eastAsia="zh-CN"/>
                </w:rPr>
                <w:t>CFR is assoc</w:t>
              </w:r>
            </w:ins>
            <w:ins w:id="164" w:author="Prasad QC1" w:date="2021-03-14T13:20:00Z">
              <w:r>
                <w:rPr>
                  <w:rFonts w:ascii="Arial" w:eastAsiaTheme="minorEastAsia" w:hAnsi="Arial" w:cs="Arial"/>
                  <w:iCs/>
                  <w:noProof/>
                  <w:sz w:val="18"/>
                  <w:szCs w:val="18"/>
                  <w:lang w:eastAsia="zh-CN"/>
                </w:rPr>
                <w:t xml:space="preserve">iated with Initial BWP or other configured BWP. </w:t>
              </w:r>
            </w:ins>
            <w:ins w:id="165" w:author="Prasad QC1" w:date="2021-03-15T10:47:00Z">
              <w:r w:rsidR="004743F4">
                <w:rPr>
                  <w:rFonts w:ascii="Arial" w:eastAsiaTheme="minorEastAsia" w:hAnsi="Arial" w:cs="Arial"/>
                  <w:iCs/>
                  <w:noProof/>
                  <w:sz w:val="18"/>
                  <w:szCs w:val="18"/>
                  <w:lang w:eastAsia="zh-CN"/>
                </w:rPr>
                <w:t>The</w:t>
              </w:r>
            </w:ins>
            <w:ins w:id="166" w:author="Le Liu" w:date="2021-03-15T08:31:00Z">
              <w:r w:rsidR="00916EBD">
                <w:rPr>
                  <w:rFonts w:ascii="Arial" w:eastAsiaTheme="minorEastAsia" w:hAnsi="Arial" w:cs="Arial"/>
                  <w:iCs/>
                  <w:noProof/>
                  <w:sz w:val="18"/>
                  <w:szCs w:val="18"/>
                  <w:lang w:eastAsia="zh-CN"/>
                </w:rPr>
                <w:t xml:space="preserve"> </w:t>
              </w:r>
            </w:ins>
            <w:ins w:id="167" w:author="Prasad QC1" w:date="2021-03-14T13:22:00Z">
              <w:r>
                <w:rPr>
                  <w:rFonts w:ascii="Arial" w:eastAsiaTheme="minorEastAsia" w:hAnsi="Arial" w:cs="Arial"/>
                  <w:iCs/>
                  <w:noProof/>
                  <w:sz w:val="18"/>
                  <w:szCs w:val="18"/>
                  <w:lang w:eastAsia="zh-CN"/>
                </w:rPr>
                <w:t xml:space="preserve">CSS used for </w:t>
              </w:r>
            </w:ins>
            <w:ins w:id="168" w:author="Prasad QC1" w:date="2021-03-15T10:47:00Z">
              <w:r w:rsidR="004743F4">
                <w:rPr>
                  <w:rFonts w:ascii="Arial" w:eastAsiaTheme="minorEastAsia" w:hAnsi="Arial" w:cs="Arial"/>
                  <w:iCs/>
                  <w:noProof/>
                  <w:sz w:val="18"/>
                  <w:szCs w:val="18"/>
                  <w:lang w:eastAsia="zh-CN"/>
                </w:rPr>
                <w:t>MCCH</w:t>
              </w:r>
            </w:ins>
            <w:ins w:id="169" w:author="Le Liu" w:date="2021-03-15T08:32:00Z">
              <w:r w:rsidR="00916EBD">
                <w:rPr>
                  <w:rFonts w:ascii="Arial" w:eastAsiaTheme="minorEastAsia" w:hAnsi="Arial" w:cs="Arial"/>
                  <w:iCs/>
                  <w:noProof/>
                  <w:sz w:val="18"/>
                  <w:szCs w:val="18"/>
                  <w:lang w:eastAsia="zh-CN"/>
                </w:rPr>
                <w:t xml:space="preserve"> </w:t>
              </w:r>
            </w:ins>
            <w:ins w:id="170" w:author="Prasad QC1" w:date="2021-03-14T13:20:00Z">
              <w:r>
                <w:rPr>
                  <w:rFonts w:ascii="Arial" w:eastAsiaTheme="minorEastAsia" w:hAnsi="Arial" w:cs="Arial"/>
                  <w:iCs/>
                  <w:noProof/>
                  <w:sz w:val="18"/>
                  <w:szCs w:val="18"/>
                  <w:lang w:eastAsia="zh-CN"/>
                </w:rPr>
                <w:t xml:space="preserve">GC-PDCCH </w:t>
              </w:r>
            </w:ins>
            <w:ins w:id="171" w:author="Prasad QC1" w:date="2021-03-14T13:22:00Z">
              <w:r>
                <w:rPr>
                  <w:rFonts w:ascii="Arial" w:eastAsiaTheme="minorEastAsia" w:hAnsi="Arial" w:cs="Arial"/>
                  <w:iCs/>
                  <w:noProof/>
                  <w:sz w:val="18"/>
                  <w:szCs w:val="18"/>
                  <w:lang w:eastAsia="zh-CN"/>
                </w:rPr>
                <w:t xml:space="preserve">can be </w:t>
              </w:r>
            </w:ins>
            <w:ins w:id="172" w:author="Prasad QC1" w:date="2021-03-14T18:27:00Z">
              <w:r w:rsidR="00C064E6" w:rsidRPr="00C064E6">
                <w:rPr>
                  <w:rFonts w:ascii="Arial" w:eastAsiaTheme="minorEastAsia" w:hAnsi="Arial" w:cs="Arial"/>
                  <w:iCs/>
                  <w:noProof/>
                  <w:sz w:val="18"/>
                  <w:szCs w:val="18"/>
                  <w:lang w:eastAsia="zh-CN"/>
                </w:rPr>
                <w:t>configured separately</w:t>
              </w:r>
            </w:ins>
            <w:ins w:id="173" w:author="Prasad QC1" w:date="2021-03-14T13:23:00Z">
              <w:r w:rsidRPr="000104C8">
                <w:rPr>
                  <w:rFonts w:ascii="Arial" w:eastAsiaTheme="minorEastAsia" w:hAnsi="Arial" w:cs="Arial"/>
                  <w:iCs/>
                  <w:noProof/>
                  <w:sz w:val="18"/>
                  <w:szCs w:val="18"/>
                  <w:lang w:eastAsia="zh-CN"/>
                </w:rPr>
                <w:t xml:space="preserve">. </w:t>
              </w:r>
            </w:ins>
            <w:ins w:id="174" w:author="Prasad QC1" w:date="2021-03-14T13:24:00Z">
              <w:r w:rsidR="000104C8" w:rsidRPr="000104C8">
                <w:rPr>
                  <w:rFonts w:ascii="Arial" w:eastAsiaTheme="minorEastAsia" w:hAnsi="Arial" w:cs="Arial"/>
                  <w:iCs/>
                  <w:noProof/>
                  <w:sz w:val="18"/>
                  <w:szCs w:val="18"/>
                  <w:lang w:eastAsia="zh-CN"/>
                </w:rPr>
                <w:t>Better wait for RAN1 discussion on this.</w:t>
              </w:r>
            </w:ins>
          </w:p>
        </w:tc>
      </w:tr>
      <w:tr w:rsidR="00EE7781" w:rsidRPr="005F4125" w14:paraId="7D3764EF" w14:textId="77777777" w:rsidTr="00410710">
        <w:trPr>
          <w:ins w:id="175" w:author="xiaomi" w:date="2021-03-17T10:59:00Z"/>
        </w:trPr>
        <w:tc>
          <w:tcPr>
            <w:tcW w:w="2120" w:type="dxa"/>
          </w:tcPr>
          <w:p w14:paraId="4D91E427" w14:textId="3C875A37" w:rsidR="00EE7781" w:rsidRDefault="00EE7781" w:rsidP="0092045D">
            <w:pPr>
              <w:rPr>
                <w:ins w:id="176" w:author="xiaomi" w:date="2021-03-17T10:59:00Z"/>
                <w:rFonts w:eastAsia="Arial Unicode MS" w:hAnsi="Arial Unicode MS" w:cs="Arial Unicode MS"/>
                <w:lang w:val="en-GB" w:eastAsia="zh-CN"/>
              </w:rPr>
            </w:pPr>
            <w:ins w:id="177" w:author="xiaomi" w:date="2021-03-17T10:59:00Z">
              <w:r>
                <w:rPr>
                  <w:rFonts w:eastAsia="Arial Unicode MS" w:hAnsi="Arial Unicode MS" w:cs="Arial Unicode MS"/>
                  <w:lang w:val="en-GB" w:eastAsia="zh-CN"/>
                </w:rPr>
                <w:t>Xiao</w:t>
              </w:r>
            </w:ins>
            <w:ins w:id="178" w:author="xiaomi" w:date="2021-03-17T11:00:00Z">
              <w:r>
                <w:rPr>
                  <w:rFonts w:eastAsia="Arial Unicode MS" w:hAnsi="Arial Unicode MS" w:cs="Arial Unicode MS"/>
                  <w:lang w:val="en-GB" w:eastAsia="zh-CN"/>
                </w:rPr>
                <w:t>mi</w:t>
              </w:r>
            </w:ins>
          </w:p>
        </w:tc>
        <w:tc>
          <w:tcPr>
            <w:tcW w:w="1842" w:type="dxa"/>
          </w:tcPr>
          <w:p w14:paraId="70EA803C" w14:textId="741B2657" w:rsidR="00EE7781" w:rsidRDefault="00476C11" w:rsidP="0092045D">
            <w:pPr>
              <w:rPr>
                <w:ins w:id="179" w:author="xiaomi" w:date="2021-03-17T10:59:00Z"/>
                <w:rFonts w:eastAsia="Arial Unicode MS" w:hAnsi="Arial Unicode MS" w:cs="Arial Unicode MS"/>
                <w:lang w:val="en-GB" w:eastAsia="zh-CN"/>
              </w:rPr>
            </w:pPr>
            <w:ins w:id="180" w:author="xiaomi" w:date="2021-03-17T11:00:00Z">
              <w:r>
                <w:rPr>
                  <w:rFonts w:eastAsia="Arial Unicode MS" w:hAnsi="Arial Unicode MS" w:cs="Arial Unicode MS"/>
                  <w:lang w:val="en-GB" w:eastAsia="zh-CN"/>
                </w:rPr>
                <w:t>Yes</w:t>
              </w:r>
            </w:ins>
          </w:p>
        </w:tc>
        <w:tc>
          <w:tcPr>
            <w:tcW w:w="5659" w:type="dxa"/>
          </w:tcPr>
          <w:p w14:paraId="6F46765B" w14:textId="77777777" w:rsidR="00EE7781" w:rsidRDefault="00EE7781" w:rsidP="00324B2E">
            <w:pPr>
              <w:rPr>
                <w:ins w:id="181" w:author="xiaomi" w:date="2021-03-17T10:59:00Z"/>
                <w:rFonts w:ascii="Arial" w:eastAsiaTheme="minorEastAsia" w:hAnsi="Arial" w:cs="Arial"/>
                <w:iCs/>
                <w:noProof/>
                <w:sz w:val="18"/>
                <w:szCs w:val="18"/>
                <w:lang w:eastAsia="zh-CN"/>
              </w:rPr>
            </w:pPr>
          </w:p>
        </w:tc>
      </w:tr>
      <w:tr w:rsidR="008811F7" w:rsidRPr="005F4125" w14:paraId="3F126109" w14:textId="77777777" w:rsidTr="00410710">
        <w:trPr>
          <w:ins w:id="182" w:author="CATT" w:date="2021-03-17T15:15:00Z"/>
        </w:trPr>
        <w:tc>
          <w:tcPr>
            <w:tcW w:w="2120" w:type="dxa"/>
          </w:tcPr>
          <w:p w14:paraId="1D206499" w14:textId="58CFD89A" w:rsidR="008811F7" w:rsidRDefault="008811F7" w:rsidP="0092045D">
            <w:pPr>
              <w:rPr>
                <w:ins w:id="183" w:author="CATT" w:date="2021-03-17T15:15:00Z"/>
                <w:rFonts w:eastAsia="Arial Unicode MS" w:hAnsi="Arial Unicode MS" w:cs="Arial Unicode MS"/>
                <w:lang w:val="en-GB" w:eastAsia="zh-CN"/>
              </w:rPr>
            </w:pPr>
            <w:ins w:id="184" w:author="CATT" w:date="2021-03-17T15:16:00Z">
              <w:r>
                <w:rPr>
                  <w:rFonts w:eastAsia="Arial Unicode MS" w:hAnsi="Arial Unicode MS" w:cs="Arial Unicode MS" w:hint="eastAsia"/>
                  <w:lang w:val="en-GB" w:eastAsia="zh-CN"/>
                </w:rPr>
                <w:t>CATT</w:t>
              </w:r>
            </w:ins>
          </w:p>
        </w:tc>
        <w:tc>
          <w:tcPr>
            <w:tcW w:w="1842" w:type="dxa"/>
          </w:tcPr>
          <w:p w14:paraId="7EC0053D" w14:textId="77777777" w:rsidR="008811F7" w:rsidRDefault="008811F7" w:rsidP="0092045D">
            <w:pPr>
              <w:rPr>
                <w:ins w:id="185" w:author="CATT" w:date="2021-03-17T15:15:00Z"/>
                <w:rFonts w:eastAsia="Arial Unicode MS" w:hAnsi="Arial Unicode MS" w:cs="Arial Unicode MS"/>
                <w:lang w:val="en-GB" w:eastAsia="zh-CN"/>
              </w:rPr>
            </w:pPr>
          </w:p>
        </w:tc>
        <w:tc>
          <w:tcPr>
            <w:tcW w:w="5659" w:type="dxa"/>
          </w:tcPr>
          <w:p w14:paraId="2795F630" w14:textId="38B57931" w:rsidR="008811F7" w:rsidRDefault="008811F7" w:rsidP="00324B2E">
            <w:pPr>
              <w:rPr>
                <w:ins w:id="186" w:author="CATT" w:date="2021-03-17T15:15:00Z"/>
                <w:rFonts w:ascii="Arial" w:eastAsiaTheme="minorEastAsia" w:hAnsi="Arial" w:cs="Arial"/>
                <w:iCs/>
                <w:noProof/>
                <w:sz w:val="18"/>
                <w:szCs w:val="18"/>
                <w:lang w:eastAsia="zh-CN"/>
              </w:rPr>
            </w:pPr>
            <w:ins w:id="187" w:author="CATT" w:date="2021-03-17T15:16:00Z">
              <w:r>
                <w:rPr>
                  <w:rFonts w:ascii="Arial" w:eastAsiaTheme="minorEastAsia" w:hAnsi="Arial" w:cs="Arial" w:hint="eastAsia"/>
                  <w:iCs/>
                  <w:noProof/>
                  <w:sz w:val="18"/>
                  <w:szCs w:val="18"/>
                  <w:lang w:eastAsia="zh-CN"/>
                </w:rPr>
                <w:t>It should be decided by RAN1</w:t>
              </w:r>
            </w:ins>
          </w:p>
        </w:tc>
      </w:tr>
      <w:tr w:rsidR="00E45DD9" w:rsidRPr="005F4125" w14:paraId="06DB1925" w14:textId="77777777" w:rsidTr="00E45DD9">
        <w:tc>
          <w:tcPr>
            <w:tcW w:w="2120" w:type="dxa"/>
          </w:tcPr>
          <w:p w14:paraId="4F3D5E5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059BA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(new common search space should </w:t>
            </w:r>
            <w:proofErr w:type="spellStart"/>
            <w:r>
              <w:rPr>
                <w:rFonts w:eastAsia="Arial Unicode MS" w:hAnsi="Arial Unicode MS" w:cs="Arial Unicode MS"/>
                <w:lang w:val="en-GB"/>
              </w:rPr>
              <w:t>e</w:t>
            </w:r>
            <w:proofErr w:type="spellEnd"/>
            <w:r>
              <w:rPr>
                <w:rFonts w:eastAsia="Arial Unicode MS" w:hAnsi="Arial Unicode MS" w:cs="Arial Unicode MS"/>
                <w:lang w:val="en-GB"/>
              </w:rPr>
              <w:t xml:space="preserve"> configurable but also mapping to </w:t>
            </w:r>
            <w:proofErr w:type="spellStart"/>
            <w:r>
              <w:rPr>
                <w:rFonts w:eastAsia="Arial Unicode MS" w:hAnsi="Arial Unicode MS" w:cs="Arial Unicode MS"/>
                <w:lang w:val="en-GB"/>
              </w:rPr>
              <w:t>searchspace</w:t>
            </w:r>
            <w:proofErr w:type="spellEnd"/>
            <w:r>
              <w:rPr>
                <w:rFonts w:eastAsia="Arial Unicode MS" w:hAnsi="Arial Unicode MS" w:cs="Arial Unicode MS"/>
                <w:lang w:val="en-GB"/>
              </w:rPr>
              <w:t xml:space="preserve"> 0 should be possible)</w:t>
            </w:r>
          </w:p>
        </w:tc>
        <w:tc>
          <w:tcPr>
            <w:tcW w:w="5659" w:type="dxa"/>
          </w:tcPr>
          <w:p w14:paraId="0D6019FA"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New search space may not be needed always so possible to map to </w:t>
            </w:r>
            <w:proofErr w:type="spellStart"/>
            <w:r>
              <w:rPr>
                <w:rFonts w:eastAsia="Arial Unicode MS" w:hAnsi="Arial Unicode MS" w:cs="Arial Unicode MS"/>
                <w:color w:val="00B0F0"/>
                <w:lang w:eastAsia="ja-JP"/>
              </w:rPr>
              <w:t>searchspace</w:t>
            </w:r>
            <w:proofErr w:type="spellEnd"/>
            <w:r>
              <w:rPr>
                <w:rFonts w:eastAsia="Arial Unicode MS" w:hAnsi="Arial Unicode MS" w:cs="Arial Unicode MS"/>
                <w:color w:val="00B0F0"/>
                <w:lang w:eastAsia="ja-JP"/>
              </w:rPr>
              <w:t xml:space="preserve"> 0 should be possible as well.</w:t>
            </w:r>
          </w:p>
          <w:p w14:paraId="3AD1349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Also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r w:rsidR="00007D26" w:rsidRPr="005F4125" w14:paraId="10D34C54" w14:textId="77777777" w:rsidTr="00E45DD9">
        <w:trPr>
          <w:ins w:id="188" w:author="Kyocera - Masato Fujishiro" w:date="2021-03-18T10:23:00Z"/>
        </w:trPr>
        <w:tc>
          <w:tcPr>
            <w:tcW w:w="2120" w:type="dxa"/>
          </w:tcPr>
          <w:p w14:paraId="4113357B" w14:textId="1CA10570" w:rsidR="00007D26" w:rsidRDefault="00007D26" w:rsidP="00007D26">
            <w:pPr>
              <w:rPr>
                <w:ins w:id="189" w:author="Kyocera - Masato Fujishiro" w:date="2021-03-18T10:23:00Z"/>
                <w:rFonts w:eastAsia="Arial Unicode MS" w:hAnsi="Arial Unicode MS" w:cs="Arial Unicode MS"/>
                <w:lang w:val="en-GB"/>
              </w:rPr>
            </w:pPr>
            <w:ins w:id="190" w:author="Kyocera - Masato Fujishiro" w:date="2021-03-18T10:23: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18F793A4" w14:textId="685A51E2" w:rsidR="00007D26" w:rsidRDefault="00007D26" w:rsidP="00007D26">
            <w:pPr>
              <w:rPr>
                <w:ins w:id="191" w:author="Kyocera - Masato Fujishiro" w:date="2021-03-18T10:23:00Z"/>
                <w:rFonts w:eastAsia="Arial Unicode MS" w:hAnsi="Arial Unicode MS" w:cs="Arial Unicode MS"/>
                <w:lang w:val="en-GB"/>
              </w:rPr>
            </w:pPr>
            <w:ins w:id="192"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CE7B9E4" w14:textId="1F935098" w:rsidR="00007D26" w:rsidRDefault="00007D26" w:rsidP="00007D26">
            <w:pPr>
              <w:rPr>
                <w:ins w:id="193" w:author="Kyocera - Masato Fujishiro" w:date="2021-03-18T10:23:00Z"/>
                <w:rFonts w:eastAsia="Arial Unicode MS" w:hAnsi="Arial Unicode MS" w:cs="Arial Unicode MS"/>
                <w:color w:val="00B0F0"/>
                <w:lang w:eastAsia="ja-JP"/>
              </w:rPr>
            </w:pPr>
            <w:ins w:id="194" w:author="Kyocera - Masato Fujishiro" w:date="2021-03-18T10:23:00Z">
              <w:r>
                <w:rPr>
                  <w:rFonts w:ascii="Arial" w:hAnsi="Arial" w:cs="Arial" w:hint="eastAsia"/>
                  <w:iCs/>
                  <w:noProof/>
                  <w:sz w:val="18"/>
                  <w:szCs w:val="18"/>
                  <w:lang w:eastAsia="ja-JP"/>
                </w:rPr>
                <w:t>W</w:t>
              </w:r>
              <w:r>
                <w:rPr>
                  <w:rFonts w:ascii="Arial" w:hAnsi="Arial" w:cs="Arial"/>
                  <w:iCs/>
                  <w:noProof/>
                  <w:sz w:val="18"/>
                  <w:szCs w:val="18"/>
                  <w:lang w:eastAsia="ja-JP"/>
                </w:rPr>
                <w:t>e agree with OPPO, QC</w:t>
              </w:r>
            </w:ins>
            <w:ins w:id="195" w:author="Kyocera - Masato Fujishiro" w:date="2021-03-18T10:24:00Z">
              <w:r>
                <w:rPr>
                  <w:rFonts w:ascii="Arial" w:hAnsi="Arial" w:cs="Arial"/>
                  <w:iCs/>
                  <w:noProof/>
                  <w:sz w:val="18"/>
                  <w:szCs w:val="18"/>
                  <w:lang w:eastAsia="ja-JP"/>
                </w:rPr>
                <w:t>, CATT and Nokia</w:t>
              </w:r>
            </w:ins>
            <w:ins w:id="196" w:author="Kyocera - Masato Fujishiro" w:date="2021-03-18T10:23:00Z">
              <w:r>
                <w:rPr>
                  <w:rFonts w:ascii="Arial" w:hAnsi="Arial" w:cs="Arial"/>
                  <w:iCs/>
                  <w:noProof/>
                  <w:sz w:val="18"/>
                  <w:szCs w:val="18"/>
                  <w:lang w:eastAsia="ja-JP"/>
                </w:rPr>
                <w:t xml:space="preserve">, i.e., it’s up to RAN1. </w:t>
              </w:r>
            </w:ins>
          </w:p>
        </w:tc>
      </w:tr>
      <w:tr w:rsidR="00C80175" w:rsidRPr="005F4125" w14:paraId="3D10CA63" w14:textId="77777777" w:rsidTr="00E45DD9">
        <w:trPr>
          <w:ins w:id="197" w:author="Sangkyu Baek" w:date="2021-03-18T11:07:00Z"/>
        </w:trPr>
        <w:tc>
          <w:tcPr>
            <w:tcW w:w="2120" w:type="dxa"/>
          </w:tcPr>
          <w:p w14:paraId="43A5A01A" w14:textId="710C73C1" w:rsidR="00C80175" w:rsidRDefault="00C80175" w:rsidP="00C80175">
            <w:pPr>
              <w:rPr>
                <w:ins w:id="198" w:author="Sangkyu Baek" w:date="2021-03-18T11:07:00Z"/>
                <w:rFonts w:eastAsia="Arial Unicode MS" w:hAnsi="Arial Unicode MS" w:cs="Arial Unicode MS"/>
                <w:lang w:val="en-GB" w:eastAsia="ja-JP"/>
              </w:rPr>
            </w:pPr>
            <w:proofErr w:type="spellStart"/>
            <w:ins w:id="199" w:author="Sangkyu Baek" w:date="2021-03-18T11:07:00Z">
              <w:r>
                <w:rPr>
                  <w:rFonts w:eastAsia="Arial Unicode MS" w:hAnsi="Arial Unicode MS" w:cs="Arial Unicode MS" w:hint="eastAsia"/>
                  <w:lang w:val="en-GB" w:eastAsia="ko-KR"/>
                </w:rPr>
                <w:t>Samsmung</w:t>
              </w:r>
              <w:proofErr w:type="spellEnd"/>
            </w:ins>
          </w:p>
        </w:tc>
        <w:tc>
          <w:tcPr>
            <w:tcW w:w="1842" w:type="dxa"/>
          </w:tcPr>
          <w:p w14:paraId="43FBD013" w14:textId="05C1A71C" w:rsidR="00C80175" w:rsidRDefault="00C80175" w:rsidP="00C80175">
            <w:pPr>
              <w:rPr>
                <w:ins w:id="200" w:author="Sangkyu Baek" w:date="2021-03-18T11:07:00Z"/>
                <w:rFonts w:eastAsia="Arial Unicode MS" w:hAnsi="Arial Unicode MS" w:cs="Arial Unicode MS"/>
                <w:lang w:val="en-GB" w:eastAsia="ja-JP"/>
              </w:rPr>
            </w:pPr>
            <w:ins w:id="201" w:author="Sangkyu Baek" w:date="2021-03-18T11:07:00Z">
              <w:r>
                <w:rPr>
                  <w:rFonts w:eastAsia="Arial Unicode MS" w:hAnsi="Arial Unicode MS" w:cs="Arial Unicode MS" w:hint="eastAsia"/>
                  <w:lang w:val="en-GB" w:eastAsia="ko-KR"/>
                </w:rPr>
                <w:t>RAN1 scope</w:t>
              </w:r>
            </w:ins>
          </w:p>
        </w:tc>
        <w:tc>
          <w:tcPr>
            <w:tcW w:w="5659" w:type="dxa"/>
          </w:tcPr>
          <w:p w14:paraId="2E6A3F72" w14:textId="71348841" w:rsidR="00C80175" w:rsidRDefault="00C80175" w:rsidP="00C80175">
            <w:pPr>
              <w:rPr>
                <w:ins w:id="202" w:author="Sangkyu Baek" w:date="2021-03-18T11:07:00Z"/>
                <w:rFonts w:ascii="Arial" w:hAnsi="Arial" w:cs="Arial"/>
                <w:iCs/>
                <w:noProof/>
                <w:sz w:val="18"/>
                <w:szCs w:val="18"/>
                <w:lang w:eastAsia="ja-JP"/>
              </w:rPr>
            </w:pPr>
            <w:ins w:id="203"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196E05A5" w14:textId="77777777" w:rsidTr="00E45DD9">
        <w:trPr>
          <w:ins w:id="204" w:author="陈喆" w:date="2021-03-18T11:27:00Z"/>
        </w:trPr>
        <w:tc>
          <w:tcPr>
            <w:tcW w:w="2120" w:type="dxa"/>
          </w:tcPr>
          <w:p w14:paraId="2EBDCCAF" w14:textId="07523F28" w:rsidR="004975D7" w:rsidRDefault="004975D7" w:rsidP="004975D7">
            <w:pPr>
              <w:rPr>
                <w:ins w:id="205" w:author="陈喆" w:date="2021-03-18T11:27:00Z"/>
                <w:rFonts w:eastAsia="Arial Unicode MS" w:hAnsi="Arial Unicode MS" w:cs="Arial Unicode MS"/>
                <w:lang w:val="en-GB" w:eastAsia="ko-KR"/>
              </w:rPr>
            </w:pPr>
            <w:ins w:id="206" w:author="陈喆" w:date="2021-03-18T11:27:00Z">
              <w:r>
                <w:rPr>
                  <w:rFonts w:eastAsia="Arial Unicode MS" w:hAnsi="Arial Unicode MS" w:cs="Arial Unicode MS"/>
                  <w:lang w:val="en-GB" w:eastAsia="zh-CN"/>
                </w:rPr>
                <w:t>NEC</w:t>
              </w:r>
            </w:ins>
          </w:p>
        </w:tc>
        <w:tc>
          <w:tcPr>
            <w:tcW w:w="1842" w:type="dxa"/>
          </w:tcPr>
          <w:p w14:paraId="42622573" w14:textId="794D8AD0" w:rsidR="004975D7" w:rsidRDefault="004975D7" w:rsidP="004975D7">
            <w:pPr>
              <w:rPr>
                <w:ins w:id="207" w:author="陈喆" w:date="2021-03-18T11:27:00Z"/>
                <w:rFonts w:eastAsia="Arial Unicode MS" w:hAnsi="Arial Unicode MS" w:cs="Arial Unicode MS"/>
                <w:lang w:val="en-GB" w:eastAsia="ko-KR"/>
              </w:rPr>
            </w:pPr>
            <w:ins w:id="208" w:author="陈喆" w:date="2021-03-18T11:27:00Z">
              <w:r>
                <w:rPr>
                  <w:rFonts w:eastAsia="Arial Unicode MS" w:hAnsi="Arial Unicode MS" w:cs="Arial Unicode MS"/>
                  <w:lang w:val="en-GB" w:eastAsia="zh-CN"/>
                </w:rPr>
                <w:t>M</w:t>
              </w:r>
              <w:r>
                <w:rPr>
                  <w:rFonts w:eastAsia="Arial Unicode MS" w:hAnsi="Arial Unicode MS" w:cs="Arial Unicode MS" w:hint="eastAsia"/>
                  <w:lang w:val="en-GB" w:eastAsia="zh-CN"/>
                </w:rPr>
                <w:t>aybe</w:t>
              </w:r>
            </w:ins>
          </w:p>
        </w:tc>
        <w:tc>
          <w:tcPr>
            <w:tcW w:w="5659" w:type="dxa"/>
          </w:tcPr>
          <w:p w14:paraId="4A437861" w14:textId="2ED350FD" w:rsidR="004975D7" w:rsidRDefault="004975D7" w:rsidP="004975D7">
            <w:pPr>
              <w:rPr>
                <w:ins w:id="209" w:author="陈喆" w:date="2021-03-18T11:27:00Z"/>
                <w:rFonts w:ascii="Arial" w:eastAsia="Malgun Gothic" w:hAnsi="Arial" w:cs="Arial"/>
                <w:iCs/>
                <w:noProof/>
                <w:sz w:val="18"/>
                <w:szCs w:val="18"/>
                <w:lang w:eastAsia="ko-KR"/>
              </w:rPr>
            </w:pPr>
            <w:ins w:id="210" w:author="陈喆" w:date="2021-03-18T11:27:00Z">
              <w:r w:rsidRPr="001471FE">
                <w:rPr>
                  <w:rFonts w:ascii="Arial" w:eastAsiaTheme="minorEastAsia" w:hAnsi="Arial" w:cs="Arial"/>
                  <w:iCs/>
                  <w:noProof/>
                  <w:sz w:val="18"/>
                  <w:szCs w:val="18"/>
                  <w:lang w:eastAsia="zh-CN"/>
                </w:rPr>
                <w:t>It is up to RAN1.</w:t>
              </w:r>
            </w:ins>
          </w:p>
        </w:tc>
      </w:tr>
      <w:tr w:rsidR="008A484D" w14:paraId="05B2DFFC" w14:textId="77777777" w:rsidTr="008A484D">
        <w:trPr>
          <w:ins w:id="211" w:author="TCL" w:date="2021-03-22T09:46:00Z"/>
        </w:trPr>
        <w:tc>
          <w:tcPr>
            <w:tcW w:w="2120" w:type="dxa"/>
          </w:tcPr>
          <w:p w14:paraId="307C15E7" w14:textId="5D8D9E78" w:rsidR="008A484D" w:rsidRDefault="008A484D" w:rsidP="008A1B83">
            <w:pPr>
              <w:rPr>
                <w:ins w:id="212" w:author="TCL" w:date="2021-03-22T09:46:00Z"/>
                <w:rFonts w:eastAsia="Arial Unicode MS" w:hAnsi="Arial Unicode MS" w:cs="Arial Unicode MS"/>
                <w:lang w:val="en-GB" w:eastAsia="ko-KR"/>
              </w:rPr>
            </w:pPr>
            <w:ins w:id="213" w:author="TCL" w:date="2021-03-22T09:46:00Z">
              <w:r>
                <w:rPr>
                  <w:rFonts w:eastAsia="Arial Unicode MS" w:hAnsi="Arial Unicode MS" w:cs="Arial Unicode MS"/>
                  <w:lang w:val="en-GB" w:eastAsia="zh-CN"/>
                </w:rPr>
                <w:t>TCL</w:t>
              </w:r>
            </w:ins>
          </w:p>
        </w:tc>
        <w:tc>
          <w:tcPr>
            <w:tcW w:w="1842" w:type="dxa"/>
          </w:tcPr>
          <w:p w14:paraId="23610667" w14:textId="77777777" w:rsidR="008A484D" w:rsidRDefault="008A484D" w:rsidP="008A1B83">
            <w:pPr>
              <w:rPr>
                <w:ins w:id="214" w:author="TCL" w:date="2021-03-22T09:46:00Z"/>
                <w:rFonts w:eastAsia="Arial Unicode MS" w:hAnsi="Arial Unicode MS" w:cs="Arial Unicode MS"/>
                <w:lang w:val="en-GB" w:eastAsia="ko-KR"/>
              </w:rPr>
            </w:pPr>
            <w:ins w:id="215" w:author="TCL" w:date="2021-03-22T09:46:00Z">
              <w:r>
                <w:rPr>
                  <w:rFonts w:eastAsia="Arial Unicode MS" w:hAnsi="Arial Unicode MS" w:cs="Arial Unicode MS"/>
                  <w:lang w:val="en-GB" w:eastAsia="zh-CN"/>
                </w:rPr>
                <w:t>M</w:t>
              </w:r>
              <w:r>
                <w:rPr>
                  <w:rFonts w:eastAsia="Arial Unicode MS" w:hAnsi="Arial Unicode MS" w:cs="Arial Unicode MS" w:hint="eastAsia"/>
                  <w:lang w:val="en-GB" w:eastAsia="zh-CN"/>
                </w:rPr>
                <w:t>aybe</w:t>
              </w:r>
            </w:ins>
          </w:p>
        </w:tc>
        <w:tc>
          <w:tcPr>
            <w:tcW w:w="5659" w:type="dxa"/>
          </w:tcPr>
          <w:p w14:paraId="5C3F5BD5" w14:textId="3F53F6DF" w:rsidR="008A484D" w:rsidRDefault="008A484D" w:rsidP="00DF3CC1">
            <w:pPr>
              <w:rPr>
                <w:ins w:id="216" w:author="TCL" w:date="2021-03-22T09:46:00Z"/>
                <w:rFonts w:ascii="Arial" w:eastAsia="Malgun Gothic" w:hAnsi="Arial" w:cs="Arial"/>
                <w:iCs/>
                <w:noProof/>
                <w:sz w:val="18"/>
                <w:szCs w:val="18"/>
                <w:lang w:eastAsia="ko-KR"/>
              </w:rPr>
            </w:pPr>
            <w:ins w:id="217" w:author="TCL" w:date="2021-03-22T09:46:00Z">
              <w:r>
                <w:rPr>
                  <w:rFonts w:ascii="Arial" w:eastAsiaTheme="minorEastAsia" w:hAnsi="Arial" w:cs="Arial"/>
                  <w:iCs/>
                  <w:noProof/>
                  <w:sz w:val="18"/>
                  <w:szCs w:val="18"/>
                  <w:lang w:eastAsia="zh-CN"/>
                </w:rPr>
                <w:t>W</w:t>
              </w:r>
              <w:r w:rsidRPr="002E00EE">
                <w:rPr>
                  <w:rFonts w:eastAsia="Arial Unicode MS" w:hAnsi="Arial Unicode MS" w:cs="Arial Unicode MS"/>
                  <w:lang w:val="en-GB" w:eastAsia="zh-CN"/>
                </w:rPr>
                <w:t xml:space="preserve">ait </w:t>
              </w:r>
            </w:ins>
            <w:ins w:id="218" w:author="TCL" w:date="2021-03-22T09:48:00Z">
              <w:r>
                <w:rPr>
                  <w:rFonts w:eastAsia="Arial Unicode MS" w:hAnsi="Arial Unicode MS" w:cs="Arial Unicode MS"/>
                  <w:lang w:val="en-GB" w:eastAsia="zh-CN"/>
                </w:rPr>
                <w:t xml:space="preserve">RAN1 </w:t>
              </w:r>
            </w:ins>
            <w:ins w:id="219" w:author="TCL" w:date="2021-03-22T09:47:00Z">
              <w:r w:rsidRPr="002E00EE">
                <w:rPr>
                  <w:rFonts w:eastAsia="Arial Unicode MS" w:hAnsi="Arial Unicode MS" w:cs="Arial Unicode MS"/>
                  <w:lang w:val="en-GB" w:eastAsia="zh-CN"/>
                </w:rPr>
                <w:t>decision</w:t>
              </w:r>
            </w:ins>
            <w:ins w:id="220" w:author="TCL" w:date="2021-03-22T09:46:00Z">
              <w:r w:rsidRPr="002E00EE">
                <w:rPr>
                  <w:rFonts w:eastAsia="Arial Unicode MS" w:hAnsi="Arial Unicode MS" w:cs="Arial Unicode MS"/>
                  <w:lang w:val="en-GB" w:eastAsia="zh-CN"/>
                </w:rPr>
                <w:t xml:space="preserve"> </w:t>
              </w:r>
            </w:ins>
            <w:ins w:id="221" w:author="TCL" w:date="2021-03-22T09:47:00Z">
              <w:r>
                <w:rPr>
                  <w:rFonts w:eastAsia="Arial Unicode MS" w:hAnsi="Arial Unicode MS" w:cs="Arial Unicode MS"/>
                  <w:lang w:val="en-GB" w:eastAsia="zh-CN"/>
                </w:rPr>
                <w:t>first regarding</w:t>
              </w:r>
            </w:ins>
            <w:ins w:id="222" w:author="TCL" w:date="2021-03-22T09:46:00Z">
              <w:r w:rsidRPr="002E00EE">
                <w:rPr>
                  <w:rFonts w:eastAsia="Arial Unicode MS" w:hAnsi="Arial Unicode MS" w:cs="Arial Unicode MS"/>
                  <w:lang w:val="en-GB" w:eastAsia="zh-CN"/>
                </w:rPr>
                <w:t xml:space="preserve"> sea</w:t>
              </w:r>
              <w:r>
                <w:rPr>
                  <w:rFonts w:ascii="Arial" w:eastAsia="Malgun Gothic" w:hAnsi="Arial" w:cs="Arial"/>
                  <w:iCs/>
                  <w:noProof/>
                  <w:sz w:val="18"/>
                  <w:szCs w:val="18"/>
                  <w:lang w:eastAsia="ko-KR"/>
                </w:rPr>
                <w:t xml:space="preserve">rch space </w:t>
              </w:r>
            </w:ins>
            <w:ins w:id="223" w:author="TCL" w:date="2021-03-22T09:48:00Z">
              <w:r>
                <w:rPr>
                  <w:rFonts w:ascii="Arial" w:eastAsia="Malgun Gothic" w:hAnsi="Arial" w:cs="Arial"/>
                  <w:iCs/>
                  <w:noProof/>
                  <w:sz w:val="18"/>
                  <w:szCs w:val="18"/>
                  <w:lang w:eastAsia="ko-KR"/>
                </w:rPr>
                <w:t>issue</w:t>
              </w:r>
            </w:ins>
          </w:p>
        </w:tc>
      </w:tr>
    </w:tbl>
    <w:p w14:paraId="785E1428" w14:textId="77777777" w:rsidR="00E91336" w:rsidRPr="002E00EE" w:rsidRDefault="00E91336" w:rsidP="000126BA">
      <w:pPr>
        <w:rPr>
          <w:rFonts w:eastAsia="Arial Unicode MS" w:hAnsi="Arial Unicode MS" w:cs="Arial Unicode MS"/>
        </w:rPr>
      </w:pPr>
    </w:p>
    <w:p w14:paraId="704CB6B6" w14:textId="42B42353" w:rsidR="006B54C9" w:rsidRPr="005F4125" w:rsidRDefault="006B54C9" w:rsidP="006B54C9">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so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The UE is aware of the pre-defined mapping, and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TableGrid"/>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224" w:name="_Toc60867492"/>
            <w:bookmarkStart w:id="225"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t>5.2.2.3.2</w:t>
            </w:r>
            <w:r w:rsidRPr="005F4125">
              <w:rPr>
                <w:rFonts w:eastAsia="Arial Unicode MS" w:hAnsi="Arial Unicode MS" w:cs="Arial Unicode MS"/>
                <w:szCs w:val="20"/>
                <w:lang w:val="en-GB" w:eastAsia="ja-JP"/>
              </w:rPr>
              <w:tab/>
              <w:t>Acquisition of an SI message</w:t>
            </w:r>
            <w:bookmarkEnd w:id="224"/>
            <w:bookmarkEnd w:id="225"/>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one in the SI window. The [</w:t>
            </w:r>
            <w:proofErr w:type="spellStart"/>
            <w:r w:rsidRPr="005F4125">
              <w:rPr>
                <w:rFonts w:eastAsia="Arial Unicode MS" w:hAnsi="Arial Unicode MS" w:cs="Arial Unicode MS"/>
                <w:sz w:val="20"/>
                <w:szCs w:val="20"/>
                <w:lang w:val="en-GB" w:eastAsia="ja-JP"/>
              </w:rPr>
              <w:t>x×N+K</w:t>
            </w:r>
            <w:proofErr w:type="spellEnd"/>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t>For paging, the following is specified in TS 38.304:</w:t>
      </w:r>
    </w:p>
    <w:tbl>
      <w:tblPr>
        <w:tblStyle w:val="TableGrid"/>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 xml:space="preserve">as specified in TS 38.213 [4] and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and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the PDCCH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0) or the second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x=0,1,…,X-1,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is present, the starting PDCCH monitoring occasion number of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value of the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PDCCH occasions and </w:t>
      </w:r>
      <w:proofErr w:type="spellStart"/>
      <w:r w:rsidR="004C718B">
        <w:rPr>
          <w:rFonts w:eastAsia="Arial Unicode MS" w:hAnsi="Arial Unicode MS" w:cs="Arial Unicode MS"/>
        </w:rPr>
        <w:t>and</w:t>
      </w:r>
      <w:proofErr w:type="spellEnd"/>
      <w:r w:rsidR="004C718B">
        <w:rPr>
          <w:rFonts w:eastAsia="Arial Unicode MS" w:hAnsi="Arial Unicode MS" w:cs="Arial Unicode MS"/>
        </w:rPr>
        <w:t xml:space="preserve"> SSB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2962627"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43F4DA1" w14:textId="77777777" w:rsidTr="008A68C4">
        <w:tc>
          <w:tcPr>
            <w:tcW w:w="2120" w:type="dxa"/>
          </w:tcPr>
          <w:p w14:paraId="726EE30B" w14:textId="0CD9FD6D"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30911A9" w14:textId="11BAF65B"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2DF75331" w14:textId="5B828F87"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Beam sweeping for MCCH is same with SI and paging.</w:t>
            </w:r>
          </w:p>
        </w:tc>
      </w:tr>
      <w:tr w:rsidR="00510B68" w:rsidRPr="005F4125" w14:paraId="586007DB" w14:textId="77777777" w:rsidTr="008A68C4">
        <w:trPr>
          <w:ins w:id="226" w:author="Prasad QC1" w:date="2021-03-14T13:26:00Z"/>
        </w:trPr>
        <w:tc>
          <w:tcPr>
            <w:tcW w:w="2120" w:type="dxa"/>
          </w:tcPr>
          <w:p w14:paraId="5EADE0A5" w14:textId="47CA6901" w:rsidR="00510B68" w:rsidRDefault="00510B68" w:rsidP="0092045D">
            <w:pPr>
              <w:rPr>
                <w:ins w:id="227" w:author="Prasad QC1" w:date="2021-03-14T13:26:00Z"/>
                <w:rFonts w:eastAsia="Arial Unicode MS" w:hAnsi="Arial Unicode MS" w:cs="Arial Unicode MS"/>
                <w:lang w:val="en-GB" w:eastAsia="zh-CN"/>
              </w:rPr>
            </w:pPr>
            <w:ins w:id="228" w:author="Prasad QC1" w:date="2021-03-14T13:26:00Z">
              <w:r>
                <w:rPr>
                  <w:rFonts w:eastAsia="Arial Unicode MS" w:hAnsi="Arial Unicode MS" w:cs="Arial Unicode MS"/>
                  <w:lang w:val="en-GB" w:eastAsia="zh-CN"/>
                </w:rPr>
                <w:t>QC</w:t>
              </w:r>
            </w:ins>
          </w:p>
        </w:tc>
        <w:tc>
          <w:tcPr>
            <w:tcW w:w="1842" w:type="dxa"/>
          </w:tcPr>
          <w:p w14:paraId="4F9012A6" w14:textId="747A9B05" w:rsidR="00510B68" w:rsidRDefault="00510B68" w:rsidP="0092045D">
            <w:pPr>
              <w:rPr>
                <w:ins w:id="229" w:author="Prasad QC1" w:date="2021-03-14T13:26:00Z"/>
                <w:rFonts w:eastAsia="Arial Unicode MS" w:hAnsi="Arial Unicode MS" w:cs="Arial Unicode MS"/>
                <w:lang w:val="en-GB" w:eastAsia="zh-CN"/>
              </w:rPr>
            </w:pPr>
            <w:ins w:id="230" w:author="Prasad QC1" w:date="2021-03-14T13:29:00Z">
              <w:r>
                <w:rPr>
                  <w:rFonts w:eastAsia="Arial Unicode MS" w:hAnsi="Arial Unicode MS" w:cs="Arial Unicode MS"/>
                  <w:lang w:val="en-GB" w:eastAsia="zh-CN"/>
                </w:rPr>
                <w:t>Yes</w:t>
              </w:r>
            </w:ins>
          </w:p>
        </w:tc>
        <w:tc>
          <w:tcPr>
            <w:tcW w:w="5659" w:type="dxa"/>
          </w:tcPr>
          <w:p w14:paraId="65285C0B" w14:textId="77777777" w:rsidR="00510B68" w:rsidRPr="001471FE" w:rsidRDefault="00510B68" w:rsidP="00324B2E">
            <w:pPr>
              <w:rPr>
                <w:ins w:id="231" w:author="Prasad QC1" w:date="2021-03-14T13:26:00Z"/>
                <w:rFonts w:ascii="Arial" w:eastAsiaTheme="minorEastAsia" w:hAnsi="Arial" w:cs="Arial"/>
                <w:iCs/>
                <w:noProof/>
                <w:sz w:val="18"/>
                <w:szCs w:val="18"/>
                <w:lang w:eastAsia="zh-CN"/>
              </w:rPr>
            </w:pPr>
          </w:p>
        </w:tc>
      </w:tr>
      <w:tr w:rsidR="007E2E25" w:rsidRPr="005F4125" w14:paraId="3C74794D" w14:textId="77777777" w:rsidTr="008A68C4">
        <w:trPr>
          <w:ins w:id="232" w:author="xiaomi" w:date="2021-03-17T11:00:00Z"/>
        </w:trPr>
        <w:tc>
          <w:tcPr>
            <w:tcW w:w="2120" w:type="dxa"/>
          </w:tcPr>
          <w:p w14:paraId="737C45D2" w14:textId="1D1F1D02" w:rsidR="007E2E25" w:rsidRDefault="007E2E25" w:rsidP="0092045D">
            <w:pPr>
              <w:rPr>
                <w:ins w:id="233" w:author="xiaomi" w:date="2021-03-17T11:00:00Z"/>
                <w:rFonts w:eastAsia="Arial Unicode MS" w:hAnsi="Arial Unicode MS" w:cs="Arial Unicode MS"/>
                <w:lang w:val="en-GB" w:eastAsia="zh-CN"/>
              </w:rPr>
            </w:pPr>
            <w:ins w:id="234" w:author="xiaomi" w:date="2021-03-17T11:00:00Z">
              <w:r>
                <w:rPr>
                  <w:rFonts w:eastAsia="Arial Unicode MS" w:hAnsi="Arial Unicode MS" w:cs="Arial Unicode MS"/>
                  <w:lang w:val="en-GB" w:eastAsia="zh-CN"/>
                </w:rPr>
                <w:t>Xiaomi</w:t>
              </w:r>
            </w:ins>
          </w:p>
        </w:tc>
        <w:tc>
          <w:tcPr>
            <w:tcW w:w="1842" w:type="dxa"/>
          </w:tcPr>
          <w:p w14:paraId="018F87B2" w14:textId="320FD177" w:rsidR="007E2E25" w:rsidRDefault="007E2E25" w:rsidP="0092045D">
            <w:pPr>
              <w:rPr>
                <w:ins w:id="235" w:author="xiaomi" w:date="2021-03-17T11:00:00Z"/>
                <w:rFonts w:eastAsia="Arial Unicode MS" w:hAnsi="Arial Unicode MS" w:cs="Arial Unicode MS"/>
                <w:lang w:val="en-GB" w:eastAsia="zh-CN"/>
              </w:rPr>
            </w:pPr>
            <w:ins w:id="236" w:author="xiaomi" w:date="2021-03-17T11:00:00Z">
              <w:r>
                <w:rPr>
                  <w:rFonts w:eastAsia="Arial Unicode MS" w:hAnsi="Arial Unicode MS" w:cs="Arial Unicode MS"/>
                  <w:lang w:val="en-GB" w:eastAsia="zh-CN"/>
                </w:rPr>
                <w:t>Yes</w:t>
              </w:r>
            </w:ins>
          </w:p>
        </w:tc>
        <w:tc>
          <w:tcPr>
            <w:tcW w:w="5659" w:type="dxa"/>
          </w:tcPr>
          <w:p w14:paraId="7A557B9F" w14:textId="77777777" w:rsidR="007E2E25" w:rsidRPr="001471FE" w:rsidRDefault="007E2E25" w:rsidP="00324B2E">
            <w:pPr>
              <w:rPr>
                <w:ins w:id="237" w:author="xiaomi" w:date="2021-03-17T11:00:00Z"/>
                <w:rFonts w:ascii="Arial" w:eastAsiaTheme="minorEastAsia" w:hAnsi="Arial" w:cs="Arial"/>
                <w:iCs/>
                <w:noProof/>
                <w:sz w:val="18"/>
                <w:szCs w:val="18"/>
                <w:lang w:eastAsia="zh-CN"/>
              </w:rPr>
            </w:pPr>
          </w:p>
        </w:tc>
      </w:tr>
      <w:tr w:rsidR="00C029E5" w:rsidRPr="005F4125" w14:paraId="2F0DC174" w14:textId="77777777" w:rsidTr="008A68C4">
        <w:trPr>
          <w:ins w:id="238" w:author="CATT" w:date="2021-03-17T15:16:00Z"/>
        </w:trPr>
        <w:tc>
          <w:tcPr>
            <w:tcW w:w="2120" w:type="dxa"/>
          </w:tcPr>
          <w:p w14:paraId="184D0259" w14:textId="404E3524" w:rsidR="00C029E5" w:rsidRDefault="00C029E5" w:rsidP="0092045D">
            <w:pPr>
              <w:rPr>
                <w:ins w:id="239" w:author="CATT" w:date="2021-03-17T15:16:00Z"/>
                <w:rFonts w:eastAsia="Arial Unicode MS" w:hAnsi="Arial Unicode MS" w:cs="Arial Unicode MS"/>
                <w:lang w:val="en-GB" w:eastAsia="zh-CN"/>
              </w:rPr>
            </w:pPr>
            <w:ins w:id="240" w:author="CATT" w:date="2021-03-17T15:17:00Z">
              <w:r>
                <w:rPr>
                  <w:rFonts w:eastAsia="Arial Unicode MS" w:hAnsi="Arial Unicode MS" w:cs="Arial Unicode MS" w:hint="eastAsia"/>
                  <w:lang w:val="en-GB" w:eastAsia="zh-CN"/>
                </w:rPr>
                <w:t>CATT</w:t>
              </w:r>
            </w:ins>
          </w:p>
        </w:tc>
        <w:tc>
          <w:tcPr>
            <w:tcW w:w="1842" w:type="dxa"/>
          </w:tcPr>
          <w:p w14:paraId="5D5FCAA0" w14:textId="13597A73" w:rsidR="00C029E5" w:rsidRDefault="00C029E5" w:rsidP="0092045D">
            <w:pPr>
              <w:rPr>
                <w:ins w:id="241" w:author="CATT" w:date="2021-03-17T15:16:00Z"/>
                <w:rFonts w:eastAsia="Arial Unicode MS" w:hAnsi="Arial Unicode MS" w:cs="Arial Unicode MS"/>
                <w:lang w:val="en-GB" w:eastAsia="zh-CN"/>
              </w:rPr>
            </w:pPr>
            <w:ins w:id="242" w:author="CATT" w:date="2021-03-17T15:17:00Z">
              <w:r>
                <w:rPr>
                  <w:rFonts w:eastAsia="Arial Unicode MS" w:hAnsi="Arial Unicode MS" w:cs="Arial Unicode MS" w:hint="eastAsia"/>
                  <w:lang w:val="en-GB" w:eastAsia="zh-CN"/>
                </w:rPr>
                <w:t>Yes</w:t>
              </w:r>
            </w:ins>
          </w:p>
        </w:tc>
        <w:tc>
          <w:tcPr>
            <w:tcW w:w="5659" w:type="dxa"/>
          </w:tcPr>
          <w:p w14:paraId="3EED421A" w14:textId="77777777" w:rsidR="00C029E5" w:rsidRPr="001471FE" w:rsidRDefault="00C029E5" w:rsidP="00324B2E">
            <w:pPr>
              <w:rPr>
                <w:ins w:id="243" w:author="CATT" w:date="2021-03-17T15:16:00Z"/>
                <w:rFonts w:ascii="Arial" w:eastAsiaTheme="minorEastAsia" w:hAnsi="Arial" w:cs="Arial"/>
                <w:iCs/>
                <w:noProof/>
                <w:sz w:val="18"/>
                <w:szCs w:val="18"/>
                <w:lang w:eastAsia="zh-CN"/>
              </w:rPr>
            </w:pPr>
          </w:p>
        </w:tc>
      </w:tr>
      <w:tr w:rsidR="00E45DD9" w:rsidRPr="005F4125" w14:paraId="0D85F180" w14:textId="77777777" w:rsidTr="00E45DD9">
        <w:tc>
          <w:tcPr>
            <w:tcW w:w="2120" w:type="dxa"/>
          </w:tcPr>
          <w:p w14:paraId="3256072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5C91A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F4C4F2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Anyway MCCH is quite similar to BCCH just conveying different control message. </w:t>
            </w:r>
          </w:p>
        </w:tc>
      </w:tr>
      <w:tr w:rsidR="00007D26" w:rsidRPr="005F4125" w14:paraId="284E9A84" w14:textId="77777777" w:rsidTr="00E45DD9">
        <w:trPr>
          <w:ins w:id="244" w:author="Kyocera - Masato Fujishiro" w:date="2021-03-18T10:25:00Z"/>
        </w:trPr>
        <w:tc>
          <w:tcPr>
            <w:tcW w:w="2120" w:type="dxa"/>
          </w:tcPr>
          <w:p w14:paraId="5756DBF4" w14:textId="10C60E83" w:rsidR="00007D26" w:rsidRDefault="00007D26" w:rsidP="00007D26">
            <w:pPr>
              <w:rPr>
                <w:ins w:id="245" w:author="Kyocera - Masato Fujishiro" w:date="2021-03-18T10:25:00Z"/>
                <w:rFonts w:eastAsia="Arial Unicode MS" w:hAnsi="Arial Unicode MS" w:cs="Arial Unicode MS"/>
                <w:lang w:val="en-GB"/>
              </w:rPr>
            </w:pPr>
            <w:ins w:id="246"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A4100F9" w14:textId="19278418" w:rsidR="00007D26" w:rsidRDefault="00007D26" w:rsidP="00007D26">
            <w:pPr>
              <w:rPr>
                <w:ins w:id="247" w:author="Kyocera - Masato Fujishiro" w:date="2021-03-18T10:25:00Z"/>
                <w:rFonts w:eastAsia="Arial Unicode MS" w:hAnsi="Arial Unicode MS" w:cs="Arial Unicode MS"/>
                <w:lang w:val="en-GB"/>
              </w:rPr>
            </w:pPr>
            <w:ins w:id="248"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ACF286C" w14:textId="1C0351A8" w:rsidR="00007D26" w:rsidRDefault="00007D26" w:rsidP="00007D26">
            <w:pPr>
              <w:rPr>
                <w:ins w:id="249" w:author="Kyocera - Masato Fujishiro" w:date="2021-03-18T10:25:00Z"/>
                <w:rFonts w:eastAsia="Arial Unicode MS" w:hAnsi="Arial Unicode MS" w:cs="Arial Unicode MS"/>
                <w:color w:val="00B0F0"/>
                <w:lang w:eastAsia="ja-JP"/>
              </w:rPr>
            </w:pPr>
            <w:ins w:id="250"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3A81BEDB" w14:textId="77777777" w:rsidTr="00E45DD9">
        <w:trPr>
          <w:ins w:id="251" w:author="Sangkyu Baek" w:date="2021-03-18T11:07:00Z"/>
        </w:trPr>
        <w:tc>
          <w:tcPr>
            <w:tcW w:w="2120" w:type="dxa"/>
          </w:tcPr>
          <w:p w14:paraId="7A6C16DA" w14:textId="12A39A72" w:rsidR="00C80175" w:rsidRDefault="00C80175" w:rsidP="00C80175">
            <w:pPr>
              <w:rPr>
                <w:ins w:id="252" w:author="Sangkyu Baek" w:date="2021-03-18T11:07:00Z"/>
                <w:rFonts w:eastAsia="Arial Unicode MS" w:hAnsi="Arial Unicode MS" w:cs="Arial Unicode MS"/>
                <w:lang w:val="en-GB" w:eastAsia="ja-JP"/>
              </w:rPr>
            </w:pPr>
            <w:ins w:id="253" w:author="Sangkyu Baek" w:date="2021-03-18T11:07:00Z">
              <w:r>
                <w:rPr>
                  <w:rFonts w:eastAsia="Arial Unicode MS" w:hAnsi="Arial Unicode MS" w:cs="Arial Unicode MS" w:hint="eastAsia"/>
                  <w:lang w:val="en-GB" w:eastAsia="ko-KR"/>
                </w:rPr>
                <w:t>Samsung</w:t>
              </w:r>
            </w:ins>
          </w:p>
        </w:tc>
        <w:tc>
          <w:tcPr>
            <w:tcW w:w="1842" w:type="dxa"/>
          </w:tcPr>
          <w:p w14:paraId="1FB5AE45" w14:textId="2968C921" w:rsidR="00C80175" w:rsidRDefault="00C80175" w:rsidP="00C80175">
            <w:pPr>
              <w:rPr>
                <w:ins w:id="254" w:author="Sangkyu Baek" w:date="2021-03-18T11:07:00Z"/>
                <w:rFonts w:eastAsia="Arial Unicode MS" w:hAnsi="Arial Unicode MS" w:cs="Arial Unicode MS"/>
                <w:lang w:val="en-GB" w:eastAsia="ja-JP"/>
              </w:rPr>
            </w:pPr>
            <w:ins w:id="255" w:author="Sangkyu Baek" w:date="2021-03-18T11:07:00Z">
              <w:r>
                <w:rPr>
                  <w:rFonts w:eastAsia="Arial Unicode MS" w:hAnsi="Arial Unicode MS" w:cs="Arial Unicode MS" w:hint="eastAsia"/>
                  <w:lang w:val="en-GB" w:eastAsia="ko-KR"/>
                </w:rPr>
                <w:t>Yes</w:t>
              </w:r>
            </w:ins>
          </w:p>
        </w:tc>
        <w:tc>
          <w:tcPr>
            <w:tcW w:w="5659" w:type="dxa"/>
          </w:tcPr>
          <w:p w14:paraId="17EB5753" w14:textId="77777777" w:rsidR="00C80175" w:rsidRDefault="00C80175" w:rsidP="00C80175">
            <w:pPr>
              <w:rPr>
                <w:ins w:id="256" w:author="Sangkyu Baek" w:date="2021-03-18T11:07:00Z"/>
                <w:rFonts w:ascii="Arial" w:hAnsi="Arial" w:cs="Arial"/>
                <w:iCs/>
                <w:noProof/>
                <w:sz w:val="18"/>
                <w:szCs w:val="18"/>
                <w:lang w:eastAsia="ja-JP"/>
              </w:rPr>
            </w:pPr>
          </w:p>
        </w:tc>
      </w:tr>
      <w:tr w:rsidR="004975D7" w:rsidRPr="005F4125" w14:paraId="10BE6767" w14:textId="77777777" w:rsidTr="00E45DD9">
        <w:trPr>
          <w:ins w:id="257" w:author="陈喆" w:date="2021-03-18T11:27:00Z"/>
        </w:trPr>
        <w:tc>
          <w:tcPr>
            <w:tcW w:w="2120" w:type="dxa"/>
          </w:tcPr>
          <w:p w14:paraId="53AE646F" w14:textId="58A2AF8A" w:rsidR="004975D7" w:rsidRDefault="004975D7" w:rsidP="004975D7">
            <w:pPr>
              <w:rPr>
                <w:ins w:id="258" w:author="陈喆" w:date="2021-03-18T11:27:00Z"/>
                <w:rFonts w:eastAsia="Arial Unicode MS" w:hAnsi="Arial Unicode MS" w:cs="Arial Unicode MS"/>
                <w:lang w:val="en-GB" w:eastAsia="ko-KR"/>
              </w:rPr>
            </w:pPr>
            <w:ins w:id="259" w:author="陈喆" w:date="2021-03-18T11:27:00Z">
              <w:r>
                <w:rPr>
                  <w:rFonts w:eastAsia="Arial Unicode MS" w:hAnsi="Arial Unicode MS" w:cs="Arial Unicode MS"/>
                  <w:lang w:val="en-GB" w:eastAsia="zh-CN"/>
                </w:rPr>
                <w:t>NEC</w:t>
              </w:r>
            </w:ins>
          </w:p>
        </w:tc>
        <w:tc>
          <w:tcPr>
            <w:tcW w:w="1842" w:type="dxa"/>
          </w:tcPr>
          <w:p w14:paraId="644FD495" w14:textId="54CF9009" w:rsidR="004975D7" w:rsidRDefault="004975D7" w:rsidP="004975D7">
            <w:pPr>
              <w:rPr>
                <w:ins w:id="260" w:author="陈喆" w:date="2021-03-18T11:27:00Z"/>
                <w:rFonts w:eastAsia="Arial Unicode MS" w:hAnsi="Arial Unicode MS" w:cs="Arial Unicode MS"/>
                <w:lang w:val="en-GB" w:eastAsia="ko-KR"/>
              </w:rPr>
            </w:pPr>
            <w:ins w:id="261" w:author="陈喆" w:date="2021-03-18T11:27:00Z">
              <w:r>
                <w:rPr>
                  <w:rFonts w:eastAsia="Arial Unicode MS" w:hAnsi="Arial Unicode MS" w:cs="Arial Unicode MS"/>
                  <w:lang w:val="en-GB" w:eastAsia="zh-CN"/>
                </w:rPr>
                <w:t xml:space="preserve">Maybe </w:t>
              </w:r>
            </w:ins>
          </w:p>
        </w:tc>
        <w:tc>
          <w:tcPr>
            <w:tcW w:w="5659" w:type="dxa"/>
          </w:tcPr>
          <w:p w14:paraId="659B454C" w14:textId="36A5D99E" w:rsidR="004975D7" w:rsidRDefault="004975D7" w:rsidP="004975D7">
            <w:pPr>
              <w:rPr>
                <w:ins w:id="262" w:author="陈喆" w:date="2021-03-18T11:27:00Z"/>
                <w:rFonts w:ascii="Arial" w:hAnsi="Arial" w:cs="Arial"/>
                <w:iCs/>
                <w:noProof/>
                <w:sz w:val="18"/>
                <w:szCs w:val="18"/>
                <w:lang w:eastAsia="ja-JP"/>
              </w:rPr>
            </w:pPr>
            <w:ins w:id="263" w:author="陈喆" w:date="2021-03-18T11:27:00Z">
              <w:r w:rsidRPr="001471FE">
                <w:rPr>
                  <w:rFonts w:ascii="Arial" w:eastAsiaTheme="minorEastAsia" w:hAnsi="Arial" w:cs="Arial"/>
                  <w:iCs/>
                  <w:noProof/>
                  <w:sz w:val="18"/>
                  <w:szCs w:val="18"/>
                  <w:lang w:eastAsia="zh-CN"/>
                </w:rPr>
                <w:t>It is up to RAN1.</w:t>
              </w:r>
            </w:ins>
          </w:p>
        </w:tc>
      </w:tr>
      <w:tr w:rsidR="00601D01" w14:paraId="7461D300" w14:textId="77777777" w:rsidTr="00601D01">
        <w:trPr>
          <w:ins w:id="264" w:author="TCL" w:date="2021-03-22T09:48:00Z"/>
        </w:trPr>
        <w:tc>
          <w:tcPr>
            <w:tcW w:w="2120" w:type="dxa"/>
          </w:tcPr>
          <w:p w14:paraId="305075DA" w14:textId="138DC00F" w:rsidR="00601D01" w:rsidRDefault="00601D01" w:rsidP="008A1B83">
            <w:pPr>
              <w:rPr>
                <w:ins w:id="265" w:author="TCL" w:date="2021-03-22T09:48:00Z"/>
                <w:rFonts w:eastAsia="Arial Unicode MS" w:hAnsi="Arial Unicode MS" w:cs="Arial Unicode MS"/>
                <w:lang w:val="en-GB" w:eastAsia="ko-KR"/>
              </w:rPr>
            </w:pPr>
            <w:ins w:id="266" w:author="TCL" w:date="2021-03-22T09:48:00Z">
              <w:r>
                <w:rPr>
                  <w:rFonts w:eastAsia="Arial Unicode MS" w:hAnsi="Arial Unicode MS" w:cs="Arial Unicode MS"/>
                  <w:lang w:val="en-GB" w:eastAsia="zh-CN"/>
                </w:rPr>
                <w:t>TCL</w:t>
              </w:r>
            </w:ins>
          </w:p>
        </w:tc>
        <w:tc>
          <w:tcPr>
            <w:tcW w:w="1842" w:type="dxa"/>
          </w:tcPr>
          <w:p w14:paraId="19C608BC" w14:textId="5D8279B7" w:rsidR="00601D01" w:rsidRDefault="00601D01" w:rsidP="008A1B83">
            <w:pPr>
              <w:rPr>
                <w:ins w:id="267" w:author="TCL" w:date="2021-03-22T09:48:00Z"/>
                <w:rFonts w:eastAsia="Arial Unicode MS" w:hAnsi="Arial Unicode MS" w:cs="Arial Unicode MS"/>
                <w:lang w:val="en-GB" w:eastAsia="ko-KR"/>
              </w:rPr>
            </w:pPr>
            <w:ins w:id="268" w:author="TCL" w:date="2021-03-22T09:48:00Z">
              <w:r>
                <w:rPr>
                  <w:rFonts w:eastAsia="Arial Unicode MS" w:hAnsi="Arial Unicode MS" w:cs="Arial Unicode MS"/>
                  <w:lang w:val="en-GB" w:eastAsia="zh-CN"/>
                </w:rPr>
                <w:t xml:space="preserve">Yes </w:t>
              </w:r>
            </w:ins>
          </w:p>
        </w:tc>
        <w:tc>
          <w:tcPr>
            <w:tcW w:w="5659" w:type="dxa"/>
          </w:tcPr>
          <w:p w14:paraId="5D49D449" w14:textId="4159F8D7" w:rsidR="00601D01" w:rsidRDefault="00601D01" w:rsidP="008A1B83">
            <w:pPr>
              <w:rPr>
                <w:ins w:id="269" w:author="TCL" w:date="2021-03-22T09:48:00Z"/>
                <w:rFonts w:ascii="Arial" w:hAnsi="Arial" w:cs="Arial"/>
                <w:iCs/>
                <w:noProof/>
                <w:sz w:val="18"/>
                <w:szCs w:val="18"/>
                <w:lang w:eastAsia="ja-JP"/>
              </w:rPr>
            </w:pPr>
            <w:ins w:id="270" w:author="TCL" w:date="2021-03-22T09:48:00Z">
              <w:r w:rsidRPr="001471FE">
                <w:rPr>
                  <w:rFonts w:ascii="Arial" w:eastAsiaTheme="minorEastAsia" w:hAnsi="Arial" w:cs="Arial"/>
                  <w:iCs/>
                  <w:noProof/>
                  <w:sz w:val="18"/>
                  <w:szCs w:val="18"/>
                  <w:lang w:eastAsia="zh-CN"/>
                </w:rPr>
                <w:t>.</w:t>
              </w:r>
            </w:ins>
          </w:p>
        </w:tc>
      </w:tr>
    </w:tbl>
    <w:p w14:paraId="1D7C83E5" w14:textId="77777777" w:rsidR="00F85A82" w:rsidRPr="002E00EE" w:rsidRDefault="00F85A82">
      <w:pPr>
        <w:rPr>
          <w:rFonts w:eastAsia="Arial Unicode MS" w:hAnsi="Arial Unicode MS" w:cs="Arial Unicode MS"/>
          <w:color w:val="00B0F0"/>
          <w:lang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proofErr w:type="spellStart"/>
      <w:r w:rsidR="009747F8" w:rsidRPr="005F4125">
        <w:rPr>
          <w:rFonts w:eastAsia="Arial Unicode MS" w:hAnsi="Arial Unicode MS" w:cs="Arial Unicode MS"/>
        </w:rPr>
        <w:t>searchSpace</w:t>
      </w:r>
      <w:proofErr w:type="spellEnd"/>
      <w:r w:rsidR="009747F8" w:rsidRPr="005F4125">
        <w:rPr>
          <w:rFonts w:eastAsia="Arial Unicode MS" w:hAnsi="Arial Unicode MS" w:cs="Arial Unicode MS"/>
        </w:rPr>
        <w:t xml:space="preserve"> (</w:t>
      </w:r>
      <w:proofErr w:type="spellStart"/>
      <w:r w:rsidR="009747F8" w:rsidRPr="005F4125">
        <w:rPr>
          <w:rFonts w:eastAsia="Arial Unicode MS" w:hAnsi="Arial Unicode MS" w:cs="Arial Unicode MS"/>
        </w:rPr>
        <w:t>searchSpaceOtherSystemInformation</w:t>
      </w:r>
      <w:proofErr w:type="spellEnd"/>
      <w:r w:rsidR="009747F8" w:rsidRPr="005F4125">
        <w:rPr>
          <w:rFonts w:eastAsia="Arial Unicode MS" w:hAnsi="Arial Unicode MS" w:cs="Arial Unicode MS"/>
        </w:rPr>
        <w:t>)</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w:t>
      </w:r>
      <w:r w:rsidR="00F75836" w:rsidRPr="005F4125">
        <w:rPr>
          <w:rFonts w:eastAsia="Arial Unicode MS" w:hAnsi="Arial Unicode MS" w:cs="Arial Unicode MS"/>
        </w:rPr>
        <w:lastRenderedPageBreak/>
        <w:t xml:space="preserve">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t xml:space="preserve"> </w:t>
      </w:r>
      <w:r w:rsidR="00A11A98" w:rsidRPr="005F4125">
        <w:rPr>
          <w:rFonts w:eastAsia="Arial Unicode MS" w:hAnsi="Arial Unicode MS" w:cs="Arial Unicode MS" w:hint="eastAsia"/>
          <w:b/>
          <w:noProof/>
          <w:lang w:eastAsia="zh-CN"/>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8A1B83" w:rsidRPr="00E729BB" w:rsidRDefault="008A1B83" w:rsidP="00A11A98">
                                <w:pPr>
                                  <w:pStyle w:val="NormalWeb"/>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8A1B83" w:rsidRPr="00E729BB" w:rsidRDefault="008A1B83" w:rsidP="00A11A98">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9DAF100" w14:textId="77777777" w:rsidR="008A1B83" w:rsidRPr="005004B6" w:rsidRDefault="008A1B83"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4F5C480B" w14:textId="77777777" w:rsidR="008A1B83" w:rsidRPr="005004B6" w:rsidRDefault="008A1B83"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">
                <v:rect id="矩形 167" o:spid="_x0000_s1053" style="position:absolute;left:5462;top:296;width:40672;height:1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" fillcolor="#deeaf6 [660]" strokecolor="#1f4d78 [1604]" strokeweight="1pt"/>
                <v:group id="_x0000_s1054" style="position:absolute;width:64630;height:13085" coordorigin=",5742" coordsize="94015,1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直接连接符 8" o:spid="_x0000_s1055"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" fillcolor="#5b9bd5 [3204]" strokecolor="#2d2015">
                    <v:shadow color="#e7e6e6 [3214]"/>
                  </v:line>
                  <v:shape id="文本框 109" o:spid="_x0000_s1056" type="#_x0000_t202" style="position:absolute;left:28240;top:5742;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3F7665B" w14:textId="77777777" w:rsidR="008A1B83" w:rsidRPr="00E729BB" w:rsidRDefault="008A1B83" w:rsidP="00A11A98">
                          <w:pPr>
                            <w:pStyle w:val="Norm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" fillcolor="#ccf" strokecolor="#2d2015">
                    <v:stroke joinstyle="round"/>
                  </v:rect>
                  <v:shape id="文本框 109" o:spid="_x0000_s1058" type="#_x0000_t202" style="position:absolute;left:70650;top:1110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351E8953" w14:textId="77777777" w:rsidR="008A1B83" w:rsidRPr="00E729BB" w:rsidRDefault="008A1B83" w:rsidP="00A11A98">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6F870DF1"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B2EB9C2"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3A990DD6"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1CB493BA"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5693F6E6"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0573B578"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43055CE3"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3FC95552"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EwwAAANwAAAAPAAAAZHJzL2Rvd25yZXYueG1sRE9LawIx&#10;EL4X/A9hhN5q1hZ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Yq4fxMMAAADcAAAADwAA&#10;AAAAAAAAAAAAAAAHAgAAZHJzL2Rvd25yZXYueG1sUEsFBgAAAAADAAMAtwAAAPcCAAAAAA==&#10;" fillcolor="#ccf" strokecolor="#2d2015">
                    <v:stroke joinstyle="round"/>
                    <v:textbox>
                      <w:txbxContent>
                        <w:p w14:paraId="29DAF100" w14:textId="77777777" w:rsidR="008A1B83" w:rsidRPr="005004B6" w:rsidRDefault="008A1B83"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ewwwAAANwAAAAPAAAAZHJzL2Rvd25yZXYueG1sRE9LawIx&#10;EL4X/A9hhN5q1lJ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7UeHsMMAAADcAAAADwAA&#10;AAAAAAAAAAAAAAAHAgAAZHJzL2Rvd25yZXYueG1sUEsFBgAAAAADAAMAtwAAAPcCAAAAAA==&#10;" fillcolor="#ccf" strokecolor="#2d2015">
                    <v:stroke joinstyle="round"/>
                  </v:rect>
                  <v:rect id="矩形 105" o:spid="_x0000_s1069"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IrwwAAANwAAAAPAAAAZHJzL2Rvd25yZXYueG1sRE9LawIx&#10;EL4X/A9hhN5q1kJL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ggsiK8MAAADcAAAADwAA&#10;AAAAAAAAAAAAAAAHAgAAZHJzL2Rvd25yZXYueG1sUEsFBgAAAAADAAMAtwAAAPcCAAAAAA==&#10;" fillcolor="#ccf" strokecolor="#2d2015">
                    <v:stroke joinstyle="round"/>
                    <v:textbox>
                      <w:txbxContent>
                        <w:p w14:paraId="4F5C480B" w14:textId="77777777" w:rsidR="008A1B83" w:rsidRPr="005004B6" w:rsidRDefault="008A1B83"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" fillcolor="#ccf" strokecolor="#2d2015">
                    <v:stroke joinstyle="round"/>
                  </v:rect>
                  <v:rect id="矩形 107" o:spid="_x0000_s1071"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" fillcolor="#ccf" strokecolor="#2d2015">
                    <v:stroke joinstyle="round"/>
                  </v:rect>
                  <v:rect id="矩形 108" o:spid="_x0000_s1072"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" fillcolor="#ccf" strokecolor="#2d2015">
                    <v:stroke joinstyle="round"/>
                  </v:rect>
                  <v:rect id="矩形 109" o:spid="_x0000_s1073"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" fillcolor="#ccf" strokecolor="#2d2015">
                    <v:stroke joinstyle="round"/>
                  </v:rect>
                  <v:rect id="矩形 110" o:spid="_x0000_s1074"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" fillcolor="#ccf" strokecolor="#2d2015">
                    <v:stroke joinstyle="round"/>
                  </v:rect>
                  <v:rect id="矩形 111" o:spid="_x0000_s1075"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" fillcolor="#ccf" strokecolor="#2d2015">
                    <v:stroke joinstyle="round"/>
                  </v:rect>
                  <v:rect id="矩形 112" o:spid="_x0000_s1076"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" fillcolor="#e7e6e6 [3214]" strokecolor="#2d2015">
                    <v:stroke joinstyle="round"/>
                  </v:rect>
                  <v:rect id="矩形 113" o:spid="_x0000_s1077"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" fillcolor="#e7e6e6 [3214]" strokecolor="#2d2015">
                    <v:stroke joinstyle="round"/>
                  </v:rect>
                  <v:shape id="文本框 109" o:spid="_x0000_s1078" type="#_x0000_t202" style="position:absolute;left:9796;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2244ACEF"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3FAB059F"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1F037277"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624B0091"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7261A37F"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26CA43C3"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389656CC"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7A8CAA78" w14:textId="77777777" w:rsidR="008A1B83" w:rsidRPr="00DA1E63" w:rsidRDefault="008A1B83"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zh-CN"/>
        </w:rPr>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8A1B83" w:rsidRPr="00E729BB" w:rsidRDefault="008A1B83" w:rsidP="00462102">
                                <w:pPr>
                                  <w:pStyle w:val="NormalWeb"/>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8A1B83" w:rsidRPr="00E729BB" w:rsidRDefault="008A1B83" w:rsidP="00462102">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8A1B83" w:rsidRPr="00DA1E63" w:rsidRDefault="008A1B83"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8A1B83" w:rsidRPr="00DA1E63" w:rsidRDefault="008A1B83"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8A1B83" w:rsidRPr="00DA1E63" w:rsidRDefault="008A1B83"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8A1B83" w:rsidRPr="00DA1E63" w:rsidRDefault="008A1B83"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20BB1D40" w14:textId="77777777" w:rsidR="008A1B83" w:rsidRPr="005004B6" w:rsidRDefault="008A1B83"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55DE4E2" w14:textId="77777777" w:rsidR="008A1B83" w:rsidRPr="005004B6" w:rsidRDefault="008A1B83"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8A1B83" w:rsidRPr="00DA1E63" w:rsidRDefault="008A1B83"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8A1B83" w:rsidRPr="00DA1E63" w:rsidRDefault="008A1B83"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8A1B83" w:rsidRPr="00DA1E63" w:rsidRDefault="008A1B83"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8A1B83" w:rsidRPr="00DA1E63" w:rsidRDefault="008A1B83"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8A1B83" w:rsidRPr="00282F73" w:rsidRDefault="008A1B83" w:rsidP="00462102">
                                <w:pPr>
                                  <w:pStyle w:val="NormalWeb"/>
                                  <w:spacing w:before="0" w:beforeAutospacing="0" w:after="0" w:afterAutospacing="0"/>
                                  <w:rPr>
                                    <w:sz w:val="15"/>
                                  </w:rPr>
                                </w:pPr>
                                <w:proofErr w:type="spellStart"/>
                                <w:proofErr w:type="gramStart"/>
                                <w:r w:rsidRPr="00282F73">
                                  <w:rPr>
                                    <w:i/>
                                    <w:sz w:val="15"/>
                                  </w:rPr>
                                  <w:t>firstPDCCH-MonitoringOccasionOfPO</w:t>
                                </w:r>
                                <w:proofErr w:type="spellEnd"/>
                                <w:proofErr w:type="gramEnd"/>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8A1B83" w:rsidRPr="00E729BB" w:rsidRDefault="008A1B83" w:rsidP="00462102">
                                <w:pPr>
                                  <w:pStyle w:val="NormalWeb"/>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">
                <v:rect id="矩形 163" o:spid="_x0000_s1087" style="position:absolute;left:24403;top:3087;width:16860;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" fillcolor="#deeaf6 [660]" strokecolor="#deeaf6 [660]" strokeweight="1pt"/>
                <v:group id="_x0000_s1088" style="position:absolute;width:55508;height:18739" coordorigin="-3543,3838" coordsize="80744,2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直接连接符 123" o:spid="_x0000_s1089"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" fillcolor="#5b9bd5 [3204]" strokecolor="#2d2015">
                    <v:shadow color="#e7e6e6 [3214]"/>
                  </v:line>
                  <v:line id="直接连接符 124" o:spid="_x0000_s1090" style="position:absolute;flip:x;visibility:visible;mso-wrap-style:square" from="7421,15962" to="7426,2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77E03E2E" w14:textId="52B1DAC4" w:rsidR="008A1B83" w:rsidRPr="00E729BB" w:rsidRDefault="008A1B83" w:rsidP="00462102">
                          <w:pPr>
                            <w:pStyle w:val="Norm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" fillcolor="#ccf" strokecolor="#2d2015">
                    <v:stroke joinstyle="round"/>
                  </v:rect>
                  <v:shape id="文本框 109" o:spid="_x0000_s1094" type="#_x0000_t202" style="position:absolute;left:-3543;top:5840;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53D367DC" w14:textId="77777777" w:rsidR="008A1B83" w:rsidRPr="00E729BB" w:rsidRDefault="008A1B83" w:rsidP="00462102">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69916932" w14:textId="26ED87BB" w:rsidR="008A1B83" w:rsidRPr="00DA1E63" w:rsidRDefault="008A1B83"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A7D8373" w14:textId="017CC6F6" w:rsidR="008A1B83" w:rsidRPr="00DA1E63" w:rsidRDefault="008A1B83"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0C2895EB" w14:textId="2AE97D6C" w:rsidR="008A1B83" w:rsidRPr="00DA1E63" w:rsidRDefault="008A1B83"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0C0C0242" w14:textId="5A7D5899" w:rsidR="008A1B83" w:rsidRPr="00DA1E63" w:rsidRDefault="008A1B83"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" fillcolor="#5b9bd5 [3204]" strokecolor="#2d2015">
                    <v:shadow color="#e7e6e6 [3214]"/>
                  </v:line>
                  <v:rect id="矩形 139" o:spid="_x0000_s1100"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kIwgAAANwAAAAPAAAAZHJzL2Rvd25yZXYueG1sRE9NSwMx&#10;EL0L/Q9hCl4Wm1VB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Aw7ekIwgAAANwAAAAPAAAA&#10;AAAAAAAAAAAAAAcCAABkcnMvZG93bnJldi54bWxQSwUGAAAAAAMAAwC3AAAA9gIAAAAA&#10;" fillcolor="#e7e6e6 [3214]" strokecolor="#2d2015">
                    <v:stroke joinstyle="round"/>
                    <v:textbox>
                      <w:txbxContent>
                        <w:p w14:paraId="20BB1D40" w14:textId="77777777" w:rsidR="008A1B83" w:rsidRPr="005004B6" w:rsidRDefault="008A1B83"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" fillcolor="#ccf" strokecolor="#2d2015">
                    <v:stroke joinstyle="round"/>
                  </v:rect>
                  <v:rect id="矩形 141" o:spid="_x0000_s1102"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" fillcolor="#e7e6e6 [3214]" strokecolor="#2d2015">
                    <v:stroke joinstyle="round"/>
                    <v:textbox>
                      <w:txbxContent>
                        <w:p w14:paraId="455DE4E2" w14:textId="77777777" w:rsidR="008A1B83" w:rsidRPr="005004B6" w:rsidRDefault="008A1B83"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" fillcolor="#e7e6e6 [3214]" strokecolor="#2d2015">
                    <v:stroke joinstyle="round"/>
                  </v:rect>
                  <v:rect id="矩形 143" o:spid="_x0000_s1104"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" fillcolor="#ccf" strokecolor="#2d2015">
                    <v:stroke joinstyle="round"/>
                  </v:rect>
                  <v:rect id="矩形 144" o:spid="_x0000_s1105"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" fillcolor="#ccf" strokecolor="#2d2015">
                    <v:stroke joinstyle="round"/>
                  </v:rect>
                  <v:rect id="矩形 145" o:spid="_x0000_s1106"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" fillcolor="#ccf" strokecolor="#2d2015">
                    <v:stroke joinstyle="round"/>
                  </v:rect>
                  <v:rect id="矩形 146" o:spid="_x0000_s1107"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" fillcolor="#ccf" strokecolor="#2d2015">
                    <v:stroke joinstyle="round"/>
                  </v:rect>
                  <v:rect id="矩形 147" o:spid="_x0000_s1108"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" fillcolor="#e7e6e6 [3214]" strokecolor="#2d2015">
                    <v:stroke joinstyle="round"/>
                  </v:rect>
                  <v:rect id="矩形 148" o:spid="_x0000_s1109"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" fillcolor="#e7e6e6 [3214]" strokecolor="#2d2015">
                    <v:stroke joinstyle="round"/>
                  </v:rect>
                  <v:rect id="矩形 149" o:spid="_x0000_s1110"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p1wgAAANwAAAAPAAAAZHJzL2Rvd25yZXYueG1sRE9NSwMx&#10;EL0L/Q9hCl4Wm1VE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Bo65p1wgAAANwAAAAPAAAA&#10;AAAAAAAAAAAAAAcCAABkcnMvZG93bnJldi54bWxQSwUGAAAAAAMAAwC3AAAA9gIAAAAA&#10;" fillcolor="#e7e6e6 [3214]" strokecolor="#2d2015">
                    <v:stroke joinstyle="round"/>
                  </v:rect>
                  <v:shape id="文本框 109" o:spid="_x0000_s111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343EA70D" w14:textId="73EFE32C" w:rsidR="008A1B83" w:rsidRPr="00DA1E63" w:rsidRDefault="008A1B83"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629B69C6" w14:textId="57E09FB3" w:rsidR="008A1B83" w:rsidRPr="00DA1E63" w:rsidRDefault="008A1B83"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7F35B8C7" w14:textId="52FBFC84" w:rsidR="008A1B83" w:rsidRPr="00DA1E63" w:rsidRDefault="008A1B83"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4AFEA10E" w14:textId="04D8DF04" w:rsidR="008A1B83" w:rsidRPr="00DA1E63" w:rsidRDefault="008A1B83"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70B7933A" w14:textId="62DC5C08" w:rsidR="008A1B83" w:rsidRPr="00282F73" w:rsidRDefault="008A1B83" w:rsidP="00462102">
                          <w:pPr>
                            <w:pStyle w:val="NormalWeb"/>
                            <w:spacing w:before="0" w:beforeAutospacing="0" w:after="0" w:afterAutospacing="0"/>
                            <w:rPr>
                              <w:sz w:val="15"/>
                            </w:rPr>
                          </w:pPr>
                          <w:r w:rsidRPr="00282F73">
                            <w:rPr>
                              <w:i/>
                              <w:sz w:val="15"/>
                            </w:rPr>
                            <w:t>firstPDCCH-MonitoringOccasionOfPO</w:t>
                          </w:r>
                        </w:p>
                      </w:txbxContent>
                    </v:textbox>
                  </v:shape>
                  <v:shape id="文本框 109" o:spid="_x0000_s1116" type="#_x0000_t202" style="position:absolute;left:40612;top:6724;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59A02F31" w14:textId="39770BB5" w:rsidR="008A1B83" w:rsidRPr="00E729BB" w:rsidRDefault="008A1B83" w:rsidP="00462102">
                          <w:pPr>
                            <w:pStyle w:val="NormalWeb"/>
                            <w:spacing w:before="0" w:beforeAutospacing="0" w:after="0" w:afterAutospacing="0"/>
                          </w:pPr>
                          <w:r>
                            <w:rPr>
                              <w:rFonts w:asciiTheme="minorHAnsi" w:eastAsiaTheme="minorEastAsia" w:hAnsi="Calibri" w:cstheme="minorBidi"/>
                              <w:kern w:val="24"/>
                              <w:sz w:val="21"/>
                              <w:szCs w:val="21"/>
                            </w:rPr>
                            <w:t>POx</w:t>
                          </w:r>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proofErr w:type="spellStart"/>
      <w:r w:rsidR="009E519E" w:rsidRPr="005F4125">
        <w:rPr>
          <w:rFonts w:eastAsia="Arial Unicode MS" w:hAnsi="Arial Unicode MS" w:cs="Arial Unicode MS"/>
        </w:rPr>
        <w:t>searchSpace</w:t>
      </w:r>
      <w:proofErr w:type="spellEnd"/>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are sequentially 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TableGrid"/>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0F4E6D4"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D3BCF4B" w14:textId="77777777" w:rsidTr="006B0C8D">
        <w:tc>
          <w:tcPr>
            <w:tcW w:w="2120" w:type="dxa"/>
          </w:tcPr>
          <w:p w14:paraId="7F849E50" w14:textId="2203F286" w:rsidR="001471FE" w:rsidRDefault="001471FE"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DBA581A" w14:textId="67D8DCE7"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10D2ACCC" w14:textId="4EB72C6E"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The detailed maping between MCCH PDCCH and SSB index should be discussed further.</w:t>
            </w:r>
          </w:p>
        </w:tc>
      </w:tr>
      <w:tr w:rsidR="004D2DB8" w:rsidRPr="005F4125" w14:paraId="25D1760E" w14:textId="77777777" w:rsidTr="006B0C8D">
        <w:trPr>
          <w:ins w:id="271" w:author="Prasad QC1" w:date="2021-03-14T13:35:00Z"/>
        </w:trPr>
        <w:tc>
          <w:tcPr>
            <w:tcW w:w="2120" w:type="dxa"/>
          </w:tcPr>
          <w:p w14:paraId="4F596AE0" w14:textId="03F06A5F" w:rsidR="004D2DB8" w:rsidRDefault="004D2DB8" w:rsidP="00324B2E">
            <w:pPr>
              <w:rPr>
                <w:ins w:id="272" w:author="Prasad QC1" w:date="2021-03-14T13:35:00Z"/>
                <w:rFonts w:eastAsia="Arial Unicode MS" w:hAnsi="Arial Unicode MS" w:cs="Arial Unicode MS"/>
                <w:lang w:val="en-GB" w:eastAsia="zh-CN"/>
              </w:rPr>
            </w:pPr>
            <w:ins w:id="273" w:author="Prasad QC1" w:date="2021-03-14T13:35:00Z">
              <w:r>
                <w:rPr>
                  <w:rFonts w:eastAsia="Arial Unicode MS" w:hAnsi="Arial Unicode MS" w:cs="Arial Unicode MS"/>
                  <w:lang w:val="en-GB" w:eastAsia="zh-CN"/>
                </w:rPr>
                <w:t>QC</w:t>
              </w:r>
            </w:ins>
          </w:p>
        </w:tc>
        <w:tc>
          <w:tcPr>
            <w:tcW w:w="1842" w:type="dxa"/>
          </w:tcPr>
          <w:p w14:paraId="3465E3A0" w14:textId="6B708FA6" w:rsidR="004D2DB8" w:rsidRDefault="004D2DB8" w:rsidP="00324B2E">
            <w:pPr>
              <w:rPr>
                <w:ins w:id="274" w:author="Prasad QC1" w:date="2021-03-14T13:35:00Z"/>
                <w:rFonts w:eastAsia="Arial Unicode MS" w:hAnsi="Arial Unicode MS" w:cs="Arial Unicode MS"/>
                <w:lang w:val="en-GB" w:eastAsia="zh-CN"/>
              </w:rPr>
            </w:pPr>
            <w:ins w:id="275" w:author="Prasad QC1" w:date="2021-03-14T13:39:00Z">
              <w:r>
                <w:rPr>
                  <w:rFonts w:eastAsia="Arial Unicode MS" w:hAnsi="Arial Unicode MS" w:cs="Arial Unicode MS"/>
                  <w:lang w:val="en-GB" w:eastAsia="zh-CN"/>
                </w:rPr>
                <w:t>Yes</w:t>
              </w:r>
            </w:ins>
          </w:p>
        </w:tc>
        <w:tc>
          <w:tcPr>
            <w:tcW w:w="5659" w:type="dxa"/>
          </w:tcPr>
          <w:p w14:paraId="43DA3935" w14:textId="77777777" w:rsidR="004D2DB8" w:rsidRPr="001471FE" w:rsidRDefault="004D2DB8" w:rsidP="00324B2E">
            <w:pPr>
              <w:rPr>
                <w:ins w:id="276" w:author="Prasad QC1" w:date="2021-03-14T13:35:00Z"/>
                <w:rFonts w:ascii="Arial" w:eastAsiaTheme="minorEastAsia" w:hAnsi="Arial" w:cs="Arial"/>
                <w:iCs/>
                <w:noProof/>
                <w:sz w:val="18"/>
                <w:szCs w:val="18"/>
                <w:lang w:eastAsia="zh-CN"/>
              </w:rPr>
            </w:pPr>
          </w:p>
        </w:tc>
      </w:tr>
      <w:tr w:rsidR="00EE664D" w:rsidRPr="005F4125" w14:paraId="4C44FB61" w14:textId="77777777" w:rsidTr="006B0C8D">
        <w:trPr>
          <w:ins w:id="277" w:author="xiaomi" w:date="2021-03-17T11:02:00Z"/>
        </w:trPr>
        <w:tc>
          <w:tcPr>
            <w:tcW w:w="2120" w:type="dxa"/>
          </w:tcPr>
          <w:p w14:paraId="3A6F6B9D" w14:textId="2C671C6F" w:rsidR="00EE664D" w:rsidRDefault="00EE664D" w:rsidP="00324B2E">
            <w:pPr>
              <w:rPr>
                <w:ins w:id="278" w:author="xiaomi" w:date="2021-03-17T11:02:00Z"/>
                <w:rFonts w:eastAsia="Arial Unicode MS" w:hAnsi="Arial Unicode MS" w:cs="Arial Unicode MS"/>
                <w:lang w:val="en-GB" w:eastAsia="zh-CN"/>
              </w:rPr>
            </w:pPr>
            <w:ins w:id="279" w:author="xiaomi" w:date="2021-03-17T11:02:00Z">
              <w:r>
                <w:rPr>
                  <w:rFonts w:eastAsia="Arial Unicode MS" w:hAnsi="Arial Unicode MS" w:cs="Arial Unicode MS"/>
                  <w:lang w:val="en-GB" w:eastAsia="zh-CN"/>
                </w:rPr>
                <w:t>Xiaomi</w:t>
              </w:r>
            </w:ins>
          </w:p>
        </w:tc>
        <w:tc>
          <w:tcPr>
            <w:tcW w:w="1842" w:type="dxa"/>
          </w:tcPr>
          <w:p w14:paraId="5F802B91" w14:textId="2D41B6CF" w:rsidR="00EE664D" w:rsidRDefault="00EE664D" w:rsidP="00324B2E">
            <w:pPr>
              <w:rPr>
                <w:ins w:id="280" w:author="xiaomi" w:date="2021-03-17T11:02:00Z"/>
                <w:rFonts w:eastAsia="Arial Unicode MS" w:hAnsi="Arial Unicode MS" w:cs="Arial Unicode MS"/>
                <w:lang w:val="en-GB" w:eastAsia="zh-CN"/>
              </w:rPr>
            </w:pPr>
            <w:ins w:id="281" w:author="xiaomi" w:date="2021-03-17T11:02:00Z">
              <w:r>
                <w:rPr>
                  <w:rFonts w:eastAsia="Arial Unicode MS" w:hAnsi="Arial Unicode MS" w:cs="Arial Unicode MS"/>
                  <w:lang w:val="en-GB" w:eastAsia="zh-CN"/>
                </w:rPr>
                <w:t>?</w:t>
              </w:r>
            </w:ins>
          </w:p>
        </w:tc>
        <w:tc>
          <w:tcPr>
            <w:tcW w:w="5659" w:type="dxa"/>
          </w:tcPr>
          <w:p w14:paraId="53144918" w14:textId="20F202AB" w:rsidR="00EE664D" w:rsidRPr="001471FE" w:rsidRDefault="00AC041C" w:rsidP="00324B2E">
            <w:pPr>
              <w:rPr>
                <w:ins w:id="282" w:author="xiaomi" w:date="2021-03-17T11:02:00Z"/>
                <w:rFonts w:ascii="Arial" w:eastAsiaTheme="minorEastAsia" w:hAnsi="Arial" w:cs="Arial"/>
                <w:iCs/>
                <w:noProof/>
                <w:sz w:val="18"/>
                <w:szCs w:val="18"/>
                <w:lang w:eastAsia="zh-CN"/>
              </w:rPr>
            </w:pPr>
            <w:ins w:id="283" w:author="xiaomi" w:date="2021-03-17T11:02:00Z">
              <w:r>
                <w:rPr>
                  <w:rFonts w:ascii="Arial" w:eastAsiaTheme="minorEastAsia" w:hAnsi="Arial" w:cs="Arial"/>
                  <w:iCs/>
                  <w:noProof/>
                  <w:sz w:val="18"/>
                  <w:szCs w:val="18"/>
                  <w:lang w:eastAsia="zh-CN"/>
                </w:rPr>
                <w:t>This should be decided by RAN1. Using searchSpace#0 for MCCH may cause some impacts on the PDCCH capacity of</w:t>
              </w:r>
              <w:r w:rsidR="008B2096">
                <w:rPr>
                  <w:rFonts w:ascii="Arial" w:eastAsiaTheme="minorEastAsia" w:hAnsi="Arial" w:cs="Arial"/>
                  <w:iCs/>
                  <w:noProof/>
                  <w:sz w:val="18"/>
                  <w:szCs w:val="18"/>
                  <w:lang w:eastAsia="zh-CN"/>
                </w:rPr>
                <w:t xml:space="preserve"> searchSpace#0.</w:t>
              </w:r>
              <w:r>
                <w:rPr>
                  <w:rFonts w:ascii="Arial" w:eastAsiaTheme="minorEastAsia" w:hAnsi="Arial" w:cs="Arial"/>
                  <w:iCs/>
                  <w:noProof/>
                  <w:sz w:val="18"/>
                  <w:szCs w:val="18"/>
                  <w:lang w:eastAsia="zh-CN"/>
                </w:rPr>
                <w:t xml:space="preserve"> </w:t>
              </w:r>
            </w:ins>
          </w:p>
        </w:tc>
      </w:tr>
      <w:tr w:rsidR="00C42D10" w:rsidRPr="005F4125" w14:paraId="39FD8759" w14:textId="77777777" w:rsidTr="006B0C8D">
        <w:trPr>
          <w:ins w:id="284" w:author="CATT" w:date="2021-03-17T15:17:00Z"/>
        </w:trPr>
        <w:tc>
          <w:tcPr>
            <w:tcW w:w="2120" w:type="dxa"/>
          </w:tcPr>
          <w:p w14:paraId="26D40470" w14:textId="134B2BAB" w:rsidR="00C42D10" w:rsidRDefault="00C42D10" w:rsidP="00324B2E">
            <w:pPr>
              <w:rPr>
                <w:ins w:id="285" w:author="CATT" w:date="2021-03-17T15:17:00Z"/>
                <w:rFonts w:eastAsia="Arial Unicode MS" w:hAnsi="Arial Unicode MS" w:cs="Arial Unicode MS"/>
                <w:lang w:val="en-GB" w:eastAsia="zh-CN"/>
              </w:rPr>
            </w:pPr>
            <w:ins w:id="286" w:author="CATT" w:date="2021-03-17T15:17:00Z">
              <w:r>
                <w:rPr>
                  <w:rFonts w:eastAsia="Arial Unicode MS" w:hAnsi="Arial Unicode MS" w:cs="Arial Unicode MS" w:hint="eastAsia"/>
                  <w:lang w:val="en-GB" w:eastAsia="zh-CN"/>
                </w:rPr>
                <w:t>CATT</w:t>
              </w:r>
            </w:ins>
          </w:p>
        </w:tc>
        <w:tc>
          <w:tcPr>
            <w:tcW w:w="1842" w:type="dxa"/>
          </w:tcPr>
          <w:p w14:paraId="2EBB0512" w14:textId="77777777" w:rsidR="00C42D10" w:rsidRDefault="00C42D10" w:rsidP="00324B2E">
            <w:pPr>
              <w:rPr>
                <w:ins w:id="287" w:author="CATT" w:date="2021-03-17T15:17:00Z"/>
                <w:rFonts w:eastAsia="Arial Unicode MS" w:hAnsi="Arial Unicode MS" w:cs="Arial Unicode MS"/>
                <w:lang w:val="en-GB" w:eastAsia="zh-CN"/>
              </w:rPr>
            </w:pPr>
          </w:p>
        </w:tc>
        <w:tc>
          <w:tcPr>
            <w:tcW w:w="5659" w:type="dxa"/>
          </w:tcPr>
          <w:p w14:paraId="57BE48D9" w14:textId="45D6F8E4" w:rsidR="00C42D10" w:rsidRDefault="00C42D10" w:rsidP="00324B2E">
            <w:pPr>
              <w:rPr>
                <w:ins w:id="288" w:author="CATT" w:date="2021-03-17T15:17:00Z"/>
                <w:rFonts w:ascii="Arial" w:eastAsiaTheme="minorEastAsia" w:hAnsi="Arial" w:cs="Arial"/>
                <w:iCs/>
                <w:noProof/>
                <w:sz w:val="18"/>
                <w:szCs w:val="18"/>
                <w:lang w:eastAsia="zh-CN"/>
              </w:rPr>
            </w:pPr>
            <w:ins w:id="289"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397118B9" w14:textId="77777777" w:rsidTr="00E45DD9">
        <w:tc>
          <w:tcPr>
            <w:tcW w:w="2120" w:type="dxa"/>
          </w:tcPr>
          <w:p w14:paraId="484211B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AD55E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9C5EF0F" w14:textId="77777777" w:rsidR="00E45DD9" w:rsidRPr="005F4125" w:rsidRDefault="00E45DD9" w:rsidP="00EC4FA4">
            <w:pPr>
              <w:rPr>
                <w:rFonts w:eastAsia="Arial Unicode MS" w:hAnsi="Arial Unicode MS" w:cs="Arial Unicode MS"/>
                <w:lang w:val="en-GB"/>
              </w:rPr>
            </w:pPr>
          </w:p>
        </w:tc>
      </w:tr>
      <w:tr w:rsidR="00007D26" w:rsidRPr="005F4125" w14:paraId="3623D363" w14:textId="77777777" w:rsidTr="00E45DD9">
        <w:trPr>
          <w:ins w:id="290" w:author="Kyocera - Masato Fujishiro" w:date="2021-03-18T10:25:00Z"/>
        </w:trPr>
        <w:tc>
          <w:tcPr>
            <w:tcW w:w="2120" w:type="dxa"/>
          </w:tcPr>
          <w:p w14:paraId="6CCE2F1A" w14:textId="191EA0D0" w:rsidR="00007D26" w:rsidRDefault="00007D26" w:rsidP="00007D26">
            <w:pPr>
              <w:rPr>
                <w:ins w:id="291" w:author="Kyocera - Masato Fujishiro" w:date="2021-03-18T10:25:00Z"/>
                <w:rFonts w:eastAsia="Arial Unicode MS" w:hAnsi="Arial Unicode MS" w:cs="Arial Unicode MS"/>
                <w:lang w:val="en-GB"/>
              </w:rPr>
            </w:pPr>
            <w:ins w:id="292"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CF1E95D" w14:textId="470C0CC0" w:rsidR="00007D26" w:rsidRDefault="00007D26" w:rsidP="00007D26">
            <w:pPr>
              <w:rPr>
                <w:ins w:id="293" w:author="Kyocera - Masato Fujishiro" w:date="2021-03-18T10:25:00Z"/>
                <w:rFonts w:eastAsia="Arial Unicode MS" w:hAnsi="Arial Unicode MS" w:cs="Arial Unicode MS"/>
                <w:lang w:val="en-GB"/>
              </w:rPr>
            </w:pPr>
            <w:ins w:id="294" w:author="Kyocera - Masato Fujishiro" w:date="2021-03-18T10:25:00Z">
              <w:r>
                <w:rPr>
                  <w:rFonts w:eastAsia="Arial Unicode MS" w:hAnsi="Arial Unicode MS" w:cs="Arial Unicode MS"/>
                  <w:lang w:val="en-GB" w:eastAsia="ja-JP"/>
                </w:rPr>
                <w:t>Yes</w:t>
              </w:r>
            </w:ins>
          </w:p>
        </w:tc>
        <w:tc>
          <w:tcPr>
            <w:tcW w:w="5659" w:type="dxa"/>
          </w:tcPr>
          <w:p w14:paraId="27926470" w14:textId="3451FCA4" w:rsidR="00007D26" w:rsidRPr="005F4125" w:rsidRDefault="00007D26" w:rsidP="00007D26">
            <w:pPr>
              <w:rPr>
                <w:ins w:id="295" w:author="Kyocera - Masato Fujishiro" w:date="2021-03-18T10:25:00Z"/>
                <w:rFonts w:eastAsia="Arial Unicode MS" w:hAnsi="Arial Unicode MS" w:cs="Arial Unicode MS"/>
                <w:lang w:val="en-GB"/>
              </w:rPr>
            </w:pPr>
            <w:ins w:id="296"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644DFDFD" w14:textId="77777777" w:rsidTr="00E45DD9">
        <w:trPr>
          <w:ins w:id="297" w:author="Sangkyu Baek" w:date="2021-03-18T11:07:00Z"/>
        </w:trPr>
        <w:tc>
          <w:tcPr>
            <w:tcW w:w="2120" w:type="dxa"/>
          </w:tcPr>
          <w:p w14:paraId="484E93F5" w14:textId="29DB240B" w:rsidR="00C80175" w:rsidRDefault="00C80175" w:rsidP="00C80175">
            <w:pPr>
              <w:rPr>
                <w:ins w:id="298" w:author="Sangkyu Baek" w:date="2021-03-18T11:07:00Z"/>
                <w:rFonts w:eastAsia="Arial Unicode MS" w:hAnsi="Arial Unicode MS" w:cs="Arial Unicode MS"/>
                <w:lang w:val="en-GB" w:eastAsia="ja-JP"/>
              </w:rPr>
            </w:pPr>
            <w:ins w:id="299" w:author="Sangkyu Baek" w:date="2021-03-18T11:07:00Z">
              <w:r>
                <w:rPr>
                  <w:rFonts w:eastAsia="Arial Unicode MS" w:hAnsi="Arial Unicode MS" w:cs="Arial Unicode MS" w:hint="eastAsia"/>
                  <w:lang w:val="en-GB" w:eastAsia="ko-KR"/>
                </w:rPr>
                <w:t>Samsung</w:t>
              </w:r>
            </w:ins>
          </w:p>
        </w:tc>
        <w:tc>
          <w:tcPr>
            <w:tcW w:w="1842" w:type="dxa"/>
          </w:tcPr>
          <w:p w14:paraId="098F094E" w14:textId="570285AC" w:rsidR="00C80175" w:rsidRDefault="00C80175" w:rsidP="00C80175">
            <w:pPr>
              <w:rPr>
                <w:ins w:id="300" w:author="Sangkyu Baek" w:date="2021-03-18T11:07:00Z"/>
                <w:rFonts w:eastAsia="Arial Unicode MS" w:hAnsi="Arial Unicode MS" w:cs="Arial Unicode MS"/>
                <w:lang w:val="en-GB" w:eastAsia="ja-JP"/>
              </w:rPr>
            </w:pPr>
            <w:ins w:id="301" w:author="Sangkyu Baek" w:date="2021-03-18T11:07:00Z">
              <w:r>
                <w:rPr>
                  <w:rFonts w:eastAsia="Arial Unicode MS" w:hAnsi="Arial Unicode MS" w:cs="Arial Unicode MS" w:hint="eastAsia"/>
                  <w:lang w:val="en-GB" w:eastAsia="ko-KR"/>
                </w:rPr>
                <w:t>RAN1 scope</w:t>
              </w:r>
            </w:ins>
          </w:p>
        </w:tc>
        <w:tc>
          <w:tcPr>
            <w:tcW w:w="5659" w:type="dxa"/>
          </w:tcPr>
          <w:p w14:paraId="4F64AD02" w14:textId="16CF02DC" w:rsidR="00C80175" w:rsidRDefault="00C80175" w:rsidP="00C80175">
            <w:pPr>
              <w:rPr>
                <w:ins w:id="302" w:author="Sangkyu Baek" w:date="2021-03-18T11:07:00Z"/>
                <w:rFonts w:ascii="Arial" w:hAnsi="Arial" w:cs="Arial"/>
                <w:iCs/>
                <w:noProof/>
                <w:sz w:val="18"/>
                <w:szCs w:val="18"/>
                <w:lang w:eastAsia="ja-JP"/>
              </w:rPr>
            </w:pPr>
            <w:ins w:id="303"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06CE2B06" w14:textId="77777777" w:rsidTr="00E45DD9">
        <w:trPr>
          <w:ins w:id="304" w:author="陈喆" w:date="2021-03-18T11:28:00Z"/>
        </w:trPr>
        <w:tc>
          <w:tcPr>
            <w:tcW w:w="2120" w:type="dxa"/>
          </w:tcPr>
          <w:p w14:paraId="0018DD50" w14:textId="51420947" w:rsidR="004975D7" w:rsidRDefault="004975D7" w:rsidP="004975D7">
            <w:pPr>
              <w:rPr>
                <w:ins w:id="305" w:author="陈喆" w:date="2021-03-18T11:28:00Z"/>
                <w:rFonts w:eastAsia="Arial Unicode MS" w:hAnsi="Arial Unicode MS" w:cs="Arial Unicode MS"/>
                <w:lang w:val="en-GB" w:eastAsia="ko-KR"/>
              </w:rPr>
            </w:pPr>
            <w:ins w:id="306" w:author="陈喆" w:date="2021-03-18T11:28:00Z">
              <w:r>
                <w:rPr>
                  <w:rFonts w:eastAsia="Arial Unicode MS" w:hAnsi="Arial Unicode MS" w:cs="Arial Unicode MS"/>
                  <w:lang w:val="en-GB" w:eastAsia="zh-CN"/>
                </w:rPr>
                <w:t>NEC</w:t>
              </w:r>
            </w:ins>
          </w:p>
        </w:tc>
        <w:tc>
          <w:tcPr>
            <w:tcW w:w="1842" w:type="dxa"/>
          </w:tcPr>
          <w:p w14:paraId="54EEFB7C" w14:textId="608AD01D" w:rsidR="004975D7" w:rsidRDefault="004975D7" w:rsidP="004975D7">
            <w:pPr>
              <w:rPr>
                <w:ins w:id="307" w:author="陈喆" w:date="2021-03-18T11:28:00Z"/>
                <w:rFonts w:eastAsia="Arial Unicode MS" w:hAnsi="Arial Unicode MS" w:cs="Arial Unicode MS"/>
                <w:lang w:val="en-GB" w:eastAsia="ko-KR"/>
              </w:rPr>
            </w:pPr>
            <w:ins w:id="308" w:author="陈喆" w:date="2021-03-18T11:28:00Z">
              <w:r>
                <w:rPr>
                  <w:rFonts w:eastAsia="Arial Unicode MS" w:hAnsi="Arial Unicode MS" w:cs="Arial Unicode MS"/>
                  <w:lang w:val="en-GB" w:eastAsia="zh-CN"/>
                </w:rPr>
                <w:t xml:space="preserve">Maybe  </w:t>
              </w:r>
            </w:ins>
          </w:p>
        </w:tc>
        <w:tc>
          <w:tcPr>
            <w:tcW w:w="5659" w:type="dxa"/>
          </w:tcPr>
          <w:p w14:paraId="6F32B171" w14:textId="6E6D2DD5" w:rsidR="004975D7" w:rsidRDefault="004975D7" w:rsidP="004975D7">
            <w:pPr>
              <w:rPr>
                <w:ins w:id="309" w:author="陈喆" w:date="2021-03-18T11:28:00Z"/>
                <w:rFonts w:ascii="Arial" w:eastAsia="Malgun Gothic" w:hAnsi="Arial" w:cs="Arial"/>
                <w:iCs/>
                <w:noProof/>
                <w:sz w:val="18"/>
                <w:szCs w:val="18"/>
                <w:lang w:eastAsia="ko-KR"/>
              </w:rPr>
            </w:pPr>
            <w:ins w:id="310" w:author="陈喆" w:date="2021-03-18T11:28:00Z">
              <w:r>
                <w:rPr>
                  <w:rFonts w:ascii="Arial" w:eastAsiaTheme="minorEastAsia" w:hAnsi="Arial" w:cs="Arial" w:hint="eastAsia"/>
                  <w:iCs/>
                  <w:noProof/>
                  <w:sz w:val="18"/>
                  <w:szCs w:val="18"/>
                  <w:lang w:eastAsia="zh-CN"/>
                </w:rPr>
                <w:t>It should be decided by RAN1</w:t>
              </w:r>
            </w:ins>
          </w:p>
        </w:tc>
      </w:tr>
      <w:tr w:rsidR="002776AF" w14:paraId="609A307A" w14:textId="77777777" w:rsidTr="002776AF">
        <w:trPr>
          <w:ins w:id="311" w:author="TCL" w:date="2021-03-22T09:49:00Z"/>
        </w:trPr>
        <w:tc>
          <w:tcPr>
            <w:tcW w:w="2120" w:type="dxa"/>
          </w:tcPr>
          <w:p w14:paraId="1AC6A4A0" w14:textId="5C40235E" w:rsidR="002776AF" w:rsidRDefault="002776AF" w:rsidP="008A1B83">
            <w:pPr>
              <w:rPr>
                <w:ins w:id="312" w:author="TCL" w:date="2021-03-22T09:49:00Z"/>
                <w:rFonts w:eastAsia="Arial Unicode MS" w:hAnsi="Arial Unicode MS" w:cs="Arial Unicode MS"/>
                <w:lang w:val="en-GB" w:eastAsia="ko-KR"/>
              </w:rPr>
            </w:pPr>
            <w:ins w:id="313" w:author="TCL" w:date="2021-03-22T09:49:00Z">
              <w:r>
                <w:rPr>
                  <w:rFonts w:eastAsia="Arial Unicode MS" w:hAnsi="Arial Unicode MS" w:cs="Arial Unicode MS"/>
                  <w:lang w:val="en-GB" w:eastAsia="zh-CN"/>
                </w:rPr>
                <w:t>TCL</w:t>
              </w:r>
            </w:ins>
          </w:p>
        </w:tc>
        <w:tc>
          <w:tcPr>
            <w:tcW w:w="1842" w:type="dxa"/>
          </w:tcPr>
          <w:p w14:paraId="51A6474B" w14:textId="46A2A649" w:rsidR="002776AF" w:rsidRDefault="002776AF" w:rsidP="008A1B83">
            <w:pPr>
              <w:rPr>
                <w:ins w:id="314" w:author="TCL" w:date="2021-03-22T09:49:00Z"/>
                <w:rFonts w:eastAsia="Arial Unicode MS" w:hAnsi="Arial Unicode MS" w:cs="Arial Unicode MS"/>
                <w:lang w:val="en-GB" w:eastAsia="ko-KR"/>
              </w:rPr>
            </w:pPr>
          </w:p>
        </w:tc>
        <w:tc>
          <w:tcPr>
            <w:tcW w:w="5659" w:type="dxa"/>
          </w:tcPr>
          <w:p w14:paraId="7309F8C9" w14:textId="399715B3" w:rsidR="002776AF" w:rsidRDefault="00374928" w:rsidP="008A1B83">
            <w:pPr>
              <w:rPr>
                <w:ins w:id="315" w:author="TCL" w:date="2021-03-22T09:49:00Z"/>
                <w:rFonts w:ascii="Arial" w:eastAsia="Malgun Gothic" w:hAnsi="Arial" w:cs="Arial"/>
                <w:iCs/>
                <w:noProof/>
                <w:sz w:val="18"/>
                <w:szCs w:val="18"/>
                <w:lang w:eastAsia="ko-KR"/>
              </w:rPr>
            </w:pPr>
            <w:ins w:id="316" w:author="TCL" w:date="2021-03-22T09:49:00Z">
              <w:r>
                <w:rPr>
                  <w:rFonts w:ascii="Arial" w:eastAsiaTheme="minorEastAsia" w:hAnsi="Arial" w:cs="Arial"/>
                  <w:iCs/>
                  <w:noProof/>
                  <w:sz w:val="18"/>
                  <w:szCs w:val="18"/>
                  <w:lang w:eastAsia="zh-CN"/>
                </w:rPr>
                <w:t>S</w:t>
              </w:r>
              <w:r w:rsidR="002776AF">
                <w:rPr>
                  <w:rFonts w:ascii="Arial" w:eastAsiaTheme="minorEastAsia" w:hAnsi="Arial" w:cs="Arial" w:hint="eastAsia"/>
                  <w:iCs/>
                  <w:noProof/>
                  <w:sz w:val="18"/>
                  <w:szCs w:val="18"/>
                  <w:lang w:eastAsia="zh-CN"/>
                </w:rPr>
                <w:t>houd be decided by RAN1</w:t>
              </w:r>
            </w:ins>
          </w:p>
        </w:tc>
      </w:tr>
    </w:tbl>
    <w:p w14:paraId="334ECD03" w14:textId="77777777" w:rsidR="006B0C8D" w:rsidRPr="00DF3CC1"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symbols  are 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6F54440"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4432E44C" w14:textId="77777777" w:rsidTr="00AB2346">
        <w:tc>
          <w:tcPr>
            <w:tcW w:w="2120" w:type="dxa"/>
          </w:tcPr>
          <w:p w14:paraId="13969855" w14:textId="19B2EEAF"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135EB565" w14:textId="5E0525BD"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3361A63B" w14:textId="77777777" w:rsidR="001471FE" w:rsidRPr="005F4125" w:rsidRDefault="001471FE" w:rsidP="00324B2E">
            <w:pPr>
              <w:rPr>
                <w:rFonts w:eastAsia="Arial Unicode MS" w:hAnsi="Arial Unicode MS" w:cs="Arial Unicode MS"/>
                <w:color w:val="00B0F0"/>
                <w:lang w:eastAsia="ja-JP"/>
              </w:rPr>
            </w:pPr>
          </w:p>
        </w:tc>
      </w:tr>
      <w:tr w:rsidR="004D2DB8" w:rsidRPr="005F4125" w14:paraId="45340B42" w14:textId="77777777" w:rsidTr="00AB2346">
        <w:trPr>
          <w:ins w:id="317" w:author="Prasad QC1" w:date="2021-03-14T13:35:00Z"/>
        </w:trPr>
        <w:tc>
          <w:tcPr>
            <w:tcW w:w="2120" w:type="dxa"/>
          </w:tcPr>
          <w:p w14:paraId="3CE89E98" w14:textId="48088027" w:rsidR="004D2DB8" w:rsidRDefault="004D2DB8" w:rsidP="00324B2E">
            <w:pPr>
              <w:rPr>
                <w:ins w:id="318" w:author="Prasad QC1" w:date="2021-03-14T13:35:00Z"/>
                <w:rFonts w:eastAsia="Arial Unicode MS" w:hAnsi="Arial Unicode MS" w:cs="Arial Unicode MS"/>
                <w:lang w:val="en-GB" w:eastAsia="zh-CN"/>
              </w:rPr>
            </w:pPr>
            <w:ins w:id="319" w:author="Prasad QC1" w:date="2021-03-14T13:35:00Z">
              <w:r>
                <w:rPr>
                  <w:rFonts w:eastAsia="Arial Unicode MS" w:hAnsi="Arial Unicode MS" w:cs="Arial Unicode MS"/>
                  <w:lang w:val="en-GB" w:eastAsia="zh-CN"/>
                </w:rPr>
                <w:t>QC</w:t>
              </w:r>
            </w:ins>
          </w:p>
        </w:tc>
        <w:tc>
          <w:tcPr>
            <w:tcW w:w="1842" w:type="dxa"/>
          </w:tcPr>
          <w:p w14:paraId="4318FFCA" w14:textId="72FE8D83" w:rsidR="004D2DB8" w:rsidRDefault="004D2DB8" w:rsidP="00324B2E">
            <w:pPr>
              <w:rPr>
                <w:ins w:id="320" w:author="Prasad QC1" w:date="2021-03-14T13:35:00Z"/>
                <w:rFonts w:eastAsia="Arial Unicode MS" w:hAnsi="Arial Unicode MS" w:cs="Arial Unicode MS"/>
                <w:lang w:val="en-GB" w:eastAsia="zh-CN"/>
              </w:rPr>
            </w:pPr>
            <w:ins w:id="321" w:author="Prasad QC1" w:date="2021-03-14T13:39:00Z">
              <w:r>
                <w:rPr>
                  <w:rFonts w:eastAsia="Arial Unicode MS" w:hAnsi="Arial Unicode MS" w:cs="Arial Unicode MS"/>
                  <w:lang w:val="en-GB" w:eastAsia="zh-CN"/>
                </w:rPr>
                <w:t>Yes</w:t>
              </w:r>
            </w:ins>
          </w:p>
        </w:tc>
        <w:tc>
          <w:tcPr>
            <w:tcW w:w="5659" w:type="dxa"/>
          </w:tcPr>
          <w:p w14:paraId="3119C8AB" w14:textId="77777777" w:rsidR="004D2DB8" w:rsidRPr="005F4125" w:rsidRDefault="004D2DB8" w:rsidP="00324B2E">
            <w:pPr>
              <w:rPr>
                <w:ins w:id="322" w:author="Prasad QC1" w:date="2021-03-14T13:35:00Z"/>
                <w:rFonts w:eastAsia="Arial Unicode MS" w:hAnsi="Arial Unicode MS" w:cs="Arial Unicode MS"/>
                <w:color w:val="00B0F0"/>
                <w:lang w:eastAsia="ja-JP"/>
              </w:rPr>
            </w:pPr>
          </w:p>
        </w:tc>
      </w:tr>
      <w:tr w:rsidR="00514547" w:rsidRPr="005F4125" w14:paraId="111ABF47" w14:textId="77777777" w:rsidTr="00AB2346">
        <w:trPr>
          <w:ins w:id="323" w:author="xiaomi" w:date="2021-03-17T11:05:00Z"/>
        </w:trPr>
        <w:tc>
          <w:tcPr>
            <w:tcW w:w="2120" w:type="dxa"/>
          </w:tcPr>
          <w:p w14:paraId="20C842D0" w14:textId="5EAC3DAB" w:rsidR="00514547" w:rsidRDefault="00514547" w:rsidP="00324B2E">
            <w:pPr>
              <w:rPr>
                <w:ins w:id="324" w:author="xiaomi" w:date="2021-03-17T11:05:00Z"/>
                <w:rFonts w:eastAsia="Arial Unicode MS" w:hAnsi="Arial Unicode MS" w:cs="Arial Unicode MS"/>
                <w:lang w:val="en-GB" w:eastAsia="zh-CN"/>
              </w:rPr>
            </w:pPr>
            <w:ins w:id="325" w:author="xiaomi" w:date="2021-03-17T11:05:00Z">
              <w:r>
                <w:rPr>
                  <w:rFonts w:eastAsia="Arial Unicode MS" w:hAnsi="Arial Unicode MS" w:cs="Arial Unicode MS"/>
                  <w:lang w:val="en-GB" w:eastAsia="zh-CN"/>
                </w:rPr>
                <w:lastRenderedPageBreak/>
                <w:t>Xiaomi</w:t>
              </w:r>
            </w:ins>
          </w:p>
        </w:tc>
        <w:tc>
          <w:tcPr>
            <w:tcW w:w="1842" w:type="dxa"/>
          </w:tcPr>
          <w:p w14:paraId="3DB7DD76" w14:textId="24159CA7" w:rsidR="00514547" w:rsidRDefault="00514547" w:rsidP="00324B2E">
            <w:pPr>
              <w:rPr>
                <w:ins w:id="326" w:author="xiaomi" w:date="2021-03-17T11:05:00Z"/>
                <w:rFonts w:eastAsia="Arial Unicode MS" w:hAnsi="Arial Unicode MS" w:cs="Arial Unicode MS"/>
                <w:lang w:val="en-GB" w:eastAsia="zh-CN"/>
              </w:rPr>
            </w:pPr>
            <w:ins w:id="327" w:author="xiaomi" w:date="2021-03-17T11:05:00Z">
              <w:r>
                <w:rPr>
                  <w:rFonts w:eastAsia="Arial Unicode MS" w:hAnsi="Arial Unicode MS" w:cs="Arial Unicode MS"/>
                  <w:lang w:val="en-GB" w:eastAsia="zh-CN"/>
                </w:rPr>
                <w:t>?</w:t>
              </w:r>
            </w:ins>
          </w:p>
        </w:tc>
        <w:tc>
          <w:tcPr>
            <w:tcW w:w="5659" w:type="dxa"/>
          </w:tcPr>
          <w:p w14:paraId="51B7BEAC" w14:textId="659E7E0D" w:rsidR="00514547" w:rsidRPr="005F4125" w:rsidRDefault="00514547" w:rsidP="00324B2E">
            <w:pPr>
              <w:rPr>
                <w:ins w:id="328" w:author="xiaomi" w:date="2021-03-17T11:05:00Z"/>
                <w:rFonts w:eastAsia="Arial Unicode MS" w:hAnsi="Arial Unicode MS" w:cs="Arial Unicode MS"/>
                <w:color w:val="00B0F0"/>
                <w:lang w:eastAsia="ja-JP"/>
              </w:rPr>
            </w:pPr>
            <w:ins w:id="329" w:author="xiaomi" w:date="2021-03-17T11:05:00Z">
              <w:r>
                <w:rPr>
                  <w:rFonts w:eastAsia="Arial Unicode MS" w:hAnsi="Arial Unicode MS" w:cs="Arial Unicode MS"/>
                  <w:color w:val="00B0F0"/>
                  <w:lang w:eastAsia="ja-JP"/>
                </w:rPr>
                <w:t xml:space="preserve">It seems ok for the proposal. However we still think that RAN1 needs to discuss the detailed searching space configuration </w:t>
              </w:r>
            </w:ins>
            <w:ins w:id="330" w:author="xiaomi" w:date="2021-03-17T11:06:00Z">
              <w:r>
                <w:rPr>
                  <w:rFonts w:eastAsia="Arial Unicode MS" w:hAnsi="Arial Unicode MS" w:cs="Arial Unicode MS"/>
                  <w:color w:val="00B0F0"/>
                  <w:lang w:eastAsia="ja-JP"/>
                </w:rPr>
                <w:t>for the MCCH.</w:t>
              </w:r>
            </w:ins>
          </w:p>
        </w:tc>
      </w:tr>
      <w:tr w:rsidR="004F57AD" w:rsidRPr="005F4125" w14:paraId="18854D22" w14:textId="77777777" w:rsidTr="00AB2346">
        <w:trPr>
          <w:ins w:id="331" w:author="CATT" w:date="2021-03-17T15:17:00Z"/>
        </w:trPr>
        <w:tc>
          <w:tcPr>
            <w:tcW w:w="2120" w:type="dxa"/>
          </w:tcPr>
          <w:p w14:paraId="12655A3E" w14:textId="0A81F598" w:rsidR="004F57AD" w:rsidRDefault="004F57AD" w:rsidP="00324B2E">
            <w:pPr>
              <w:rPr>
                <w:ins w:id="332" w:author="CATT" w:date="2021-03-17T15:17:00Z"/>
                <w:rFonts w:eastAsia="Arial Unicode MS" w:hAnsi="Arial Unicode MS" w:cs="Arial Unicode MS"/>
                <w:lang w:val="en-GB" w:eastAsia="zh-CN"/>
              </w:rPr>
            </w:pPr>
            <w:ins w:id="333" w:author="CATT" w:date="2021-03-17T15:17:00Z">
              <w:r>
                <w:rPr>
                  <w:rFonts w:eastAsia="Arial Unicode MS" w:hAnsi="Arial Unicode MS" w:cs="Arial Unicode MS" w:hint="eastAsia"/>
                  <w:lang w:val="en-GB" w:eastAsia="zh-CN"/>
                </w:rPr>
                <w:t>CATT</w:t>
              </w:r>
            </w:ins>
          </w:p>
        </w:tc>
        <w:tc>
          <w:tcPr>
            <w:tcW w:w="1842" w:type="dxa"/>
          </w:tcPr>
          <w:p w14:paraId="5543BACA" w14:textId="77777777" w:rsidR="004F57AD" w:rsidRDefault="004F57AD" w:rsidP="00324B2E">
            <w:pPr>
              <w:rPr>
                <w:ins w:id="334" w:author="CATT" w:date="2021-03-17T15:17:00Z"/>
                <w:rFonts w:eastAsia="Arial Unicode MS" w:hAnsi="Arial Unicode MS" w:cs="Arial Unicode MS"/>
                <w:lang w:val="en-GB" w:eastAsia="zh-CN"/>
              </w:rPr>
            </w:pPr>
          </w:p>
        </w:tc>
        <w:tc>
          <w:tcPr>
            <w:tcW w:w="5659" w:type="dxa"/>
          </w:tcPr>
          <w:p w14:paraId="2261AF0D" w14:textId="36B7867C" w:rsidR="004F57AD" w:rsidRDefault="004F57AD" w:rsidP="00324B2E">
            <w:pPr>
              <w:rPr>
                <w:ins w:id="335" w:author="CATT" w:date="2021-03-17T15:17:00Z"/>
                <w:rFonts w:eastAsia="Arial Unicode MS" w:hAnsi="Arial Unicode MS" w:cs="Arial Unicode MS"/>
                <w:color w:val="00B0F0"/>
                <w:lang w:eastAsia="ja-JP"/>
              </w:rPr>
            </w:pPr>
            <w:ins w:id="336"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0701E272" w14:textId="77777777" w:rsidTr="00EC4FA4">
        <w:tc>
          <w:tcPr>
            <w:tcW w:w="2120" w:type="dxa"/>
          </w:tcPr>
          <w:p w14:paraId="7A2DC56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8F9EA7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6A58591" w14:textId="77777777" w:rsidR="00E45DD9" w:rsidRPr="005F4125" w:rsidRDefault="00E45DD9" w:rsidP="00EC4FA4">
            <w:pPr>
              <w:rPr>
                <w:rFonts w:eastAsia="Arial Unicode MS" w:hAnsi="Arial Unicode MS" w:cs="Arial Unicode MS"/>
                <w:lang w:val="en-GB"/>
              </w:rPr>
            </w:pPr>
          </w:p>
        </w:tc>
      </w:tr>
      <w:tr w:rsidR="00007D26" w:rsidRPr="005F4125" w14:paraId="78DABA66" w14:textId="77777777" w:rsidTr="00AB2346">
        <w:tc>
          <w:tcPr>
            <w:tcW w:w="2120" w:type="dxa"/>
          </w:tcPr>
          <w:p w14:paraId="4F53222F" w14:textId="35786CC3" w:rsidR="00007D26" w:rsidRDefault="00007D26" w:rsidP="00007D26">
            <w:pPr>
              <w:rPr>
                <w:rFonts w:eastAsia="Arial Unicode MS" w:hAnsi="Arial Unicode MS" w:cs="Arial Unicode MS"/>
                <w:lang w:val="en-GB" w:eastAsia="zh-CN"/>
              </w:rPr>
            </w:pPr>
            <w:ins w:id="337" w:author="Kyocera - Masato Fujishiro" w:date="2021-03-18T10:26: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3534488" w14:textId="67F13B6C" w:rsidR="00007D26" w:rsidRDefault="00007D26" w:rsidP="00007D26">
            <w:pPr>
              <w:rPr>
                <w:rFonts w:eastAsia="Arial Unicode MS" w:hAnsi="Arial Unicode MS" w:cs="Arial Unicode MS"/>
                <w:lang w:val="en-GB" w:eastAsia="zh-CN"/>
              </w:rPr>
            </w:pPr>
            <w:ins w:id="338"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C78FEFA" w14:textId="2C817C1F" w:rsidR="00007D26" w:rsidRDefault="00007D26" w:rsidP="00007D26">
            <w:pPr>
              <w:rPr>
                <w:rFonts w:ascii="Arial" w:eastAsiaTheme="minorEastAsia" w:hAnsi="Arial" w:cs="Arial"/>
                <w:iCs/>
                <w:noProof/>
                <w:sz w:val="18"/>
                <w:szCs w:val="18"/>
                <w:lang w:eastAsia="zh-CN"/>
              </w:rPr>
            </w:pPr>
            <w:ins w:id="339" w:author="Kyocera - Masato Fujishiro" w:date="2021-03-18T10:26:00Z">
              <w:r>
                <w:rPr>
                  <w:rFonts w:ascii="Arial" w:hAnsi="Arial" w:cs="Arial"/>
                  <w:iCs/>
                  <w:noProof/>
                  <w:sz w:val="18"/>
                  <w:szCs w:val="18"/>
                  <w:lang w:eastAsia="ja-JP"/>
                </w:rPr>
                <w:t>We wonder if RAN2 can only have an assumption before RAN1 is involved, even though we tend to agree with the rapporteur’s plan.</w:t>
              </w:r>
            </w:ins>
          </w:p>
        </w:tc>
      </w:tr>
      <w:tr w:rsidR="00C80175" w:rsidRPr="005F4125" w14:paraId="4A299706" w14:textId="77777777" w:rsidTr="00AB2346">
        <w:trPr>
          <w:ins w:id="340" w:author="Sangkyu Baek" w:date="2021-03-18T11:07:00Z"/>
        </w:trPr>
        <w:tc>
          <w:tcPr>
            <w:tcW w:w="2120" w:type="dxa"/>
          </w:tcPr>
          <w:p w14:paraId="53BE3FC3" w14:textId="22EF14BC" w:rsidR="00C80175" w:rsidRDefault="00C80175" w:rsidP="00C80175">
            <w:pPr>
              <w:rPr>
                <w:ins w:id="341" w:author="Sangkyu Baek" w:date="2021-03-18T11:07:00Z"/>
                <w:rFonts w:eastAsia="Arial Unicode MS" w:hAnsi="Arial Unicode MS" w:cs="Arial Unicode MS"/>
                <w:lang w:val="en-GB" w:eastAsia="ja-JP"/>
              </w:rPr>
            </w:pPr>
            <w:ins w:id="342" w:author="Sangkyu Baek" w:date="2021-03-18T11:08: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44A0F96D" w14:textId="48FB37DA" w:rsidR="00C80175" w:rsidRDefault="00C80175" w:rsidP="00C80175">
            <w:pPr>
              <w:rPr>
                <w:ins w:id="343" w:author="Sangkyu Baek" w:date="2021-03-18T11:07:00Z"/>
                <w:rFonts w:eastAsia="Arial Unicode MS" w:hAnsi="Arial Unicode MS" w:cs="Arial Unicode MS"/>
                <w:lang w:val="en-GB" w:eastAsia="ja-JP"/>
              </w:rPr>
            </w:pPr>
            <w:ins w:id="344" w:author="Sangkyu Baek" w:date="2021-03-18T11:08:00Z">
              <w:r>
                <w:rPr>
                  <w:rFonts w:eastAsia="Arial Unicode MS" w:hAnsi="Arial Unicode MS" w:cs="Arial Unicode MS" w:hint="eastAsia"/>
                  <w:lang w:val="en-GB" w:eastAsia="ko-KR"/>
                </w:rPr>
                <w:t>Yes</w:t>
              </w:r>
            </w:ins>
          </w:p>
        </w:tc>
        <w:tc>
          <w:tcPr>
            <w:tcW w:w="5659" w:type="dxa"/>
          </w:tcPr>
          <w:p w14:paraId="6E8D9F6A" w14:textId="77777777" w:rsidR="00C80175" w:rsidRDefault="00C80175" w:rsidP="00C80175">
            <w:pPr>
              <w:rPr>
                <w:ins w:id="345" w:author="Sangkyu Baek" w:date="2021-03-18T11:07:00Z"/>
                <w:rFonts w:ascii="Arial" w:hAnsi="Arial" w:cs="Arial"/>
                <w:iCs/>
                <w:noProof/>
                <w:sz w:val="18"/>
                <w:szCs w:val="18"/>
                <w:lang w:eastAsia="ja-JP"/>
              </w:rPr>
            </w:pPr>
          </w:p>
        </w:tc>
      </w:tr>
      <w:tr w:rsidR="004975D7" w:rsidRPr="005F4125" w14:paraId="513B5553" w14:textId="77777777" w:rsidTr="00AB2346">
        <w:trPr>
          <w:ins w:id="346" w:author="陈喆" w:date="2021-03-18T11:28:00Z"/>
        </w:trPr>
        <w:tc>
          <w:tcPr>
            <w:tcW w:w="2120" w:type="dxa"/>
          </w:tcPr>
          <w:p w14:paraId="439E5825" w14:textId="147C75CA" w:rsidR="004975D7" w:rsidRDefault="004975D7" w:rsidP="004975D7">
            <w:pPr>
              <w:rPr>
                <w:ins w:id="347" w:author="陈喆" w:date="2021-03-18T11:28:00Z"/>
                <w:rFonts w:eastAsia="Arial Unicode MS" w:hAnsi="Arial Unicode MS" w:cs="Arial Unicode MS"/>
                <w:lang w:val="en-GB" w:eastAsia="ko-KR"/>
              </w:rPr>
            </w:pPr>
            <w:ins w:id="348" w:author="陈喆" w:date="2021-03-18T11:28: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2CA859E9" w14:textId="05BF8ADF" w:rsidR="004975D7" w:rsidRDefault="004975D7" w:rsidP="004975D7">
            <w:pPr>
              <w:rPr>
                <w:ins w:id="349" w:author="陈喆" w:date="2021-03-18T11:28:00Z"/>
                <w:rFonts w:eastAsia="Arial Unicode MS" w:hAnsi="Arial Unicode MS" w:cs="Arial Unicode MS"/>
                <w:lang w:val="en-GB" w:eastAsia="ko-KR"/>
              </w:rPr>
            </w:pPr>
            <w:ins w:id="350" w:author="陈喆" w:date="2021-03-18T11:28:00Z">
              <w:r>
                <w:rPr>
                  <w:rFonts w:eastAsia="Arial Unicode MS" w:hAnsi="Arial Unicode MS" w:cs="Arial Unicode MS"/>
                  <w:lang w:val="en-GB" w:eastAsia="zh-CN"/>
                </w:rPr>
                <w:t xml:space="preserve">Yes </w:t>
              </w:r>
            </w:ins>
          </w:p>
        </w:tc>
        <w:tc>
          <w:tcPr>
            <w:tcW w:w="5659" w:type="dxa"/>
          </w:tcPr>
          <w:p w14:paraId="518E0AA6" w14:textId="77777777" w:rsidR="004975D7" w:rsidRDefault="004975D7" w:rsidP="004975D7">
            <w:pPr>
              <w:rPr>
                <w:ins w:id="351" w:author="陈喆" w:date="2021-03-18T11:28:00Z"/>
                <w:rFonts w:ascii="Arial" w:hAnsi="Arial" w:cs="Arial"/>
                <w:iCs/>
                <w:noProof/>
                <w:sz w:val="18"/>
                <w:szCs w:val="18"/>
                <w:lang w:eastAsia="ja-JP"/>
              </w:rPr>
            </w:pPr>
          </w:p>
        </w:tc>
      </w:tr>
      <w:tr w:rsidR="00374928" w:rsidRPr="005F4125" w14:paraId="21935E8D" w14:textId="77777777" w:rsidTr="00AB2346">
        <w:trPr>
          <w:ins w:id="352" w:author="TCL" w:date="2021-03-22T09:50:00Z"/>
        </w:trPr>
        <w:tc>
          <w:tcPr>
            <w:tcW w:w="2120" w:type="dxa"/>
          </w:tcPr>
          <w:p w14:paraId="6A1AD062" w14:textId="6AB33CBE" w:rsidR="00374928" w:rsidRDefault="00374928" w:rsidP="00374928">
            <w:pPr>
              <w:rPr>
                <w:ins w:id="353" w:author="TCL" w:date="2021-03-22T09:50:00Z"/>
                <w:rFonts w:eastAsia="Arial Unicode MS" w:hAnsi="Arial Unicode MS" w:cs="Arial Unicode MS"/>
                <w:lang w:val="en-GB" w:eastAsia="zh-CN"/>
              </w:rPr>
            </w:pPr>
            <w:ins w:id="354" w:author="TCL" w:date="2021-03-22T09:50:00Z">
              <w:r>
                <w:rPr>
                  <w:rFonts w:eastAsia="Arial Unicode MS" w:hAnsi="Arial Unicode MS" w:cs="Arial Unicode MS" w:hint="eastAsia"/>
                  <w:lang w:val="en-GB" w:eastAsia="zh-CN"/>
                </w:rPr>
                <w:t>T</w:t>
              </w:r>
              <w:r>
                <w:rPr>
                  <w:rFonts w:eastAsia="Arial Unicode MS" w:hAnsi="Arial Unicode MS" w:cs="Arial Unicode MS"/>
                  <w:lang w:val="en-GB" w:eastAsia="zh-CN"/>
                </w:rPr>
                <w:t>CL</w:t>
              </w:r>
            </w:ins>
          </w:p>
        </w:tc>
        <w:tc>
          <w:tcPr>
            <w:tcW w:w="1842" w:type="dxa"/>
          </w:tcPr>
          <w:p w14:paraId="21B93850" w14:textId="0CA11BAB" w:rsidR="00374928" w:rsidRDefault="00374928" w:rsidP="00374928">
            <w:pPr>
              <w:rPr>
                <w:ins w:id="355" w:author="TCL" w:date="2021-03-22T09:50:00Z"/>
                <w:rFonts w:eastAsia="Arial Unicode MS" w:hAnsi="Arial Unicode MS" w:cs="Arial Unicode MS"/>
                <w:lang w:val="en-GB" w:eastAsia="zh-CN"/>
              </w:rPr>
            </w:pPr>
          </w:p>
        </w:tc>
        <w:tc>
          <w:tcPr>
            <w:tcW w:w="5659" w:type="dxa"/>
          </w:tcPr>
          <w:p w14:paraId="59B22070" w14:textId="137E499E" w:rsidR="00374928" w:rsidRDefault="00374928" w:rsidP="00374928">
            <w:pPr>
              <w:rPr>
                <w:ins w:id="356" w:author="TCL" w:date="2021-03-22T09:50:00Z"/>
                <w:rFonts w:ascii="Arial" w:hAnsi="Arial" w:cs="Arial"/>
                <w:iCs/>
                <w:noProof/>
                <w:sz w:val="18"/>
                <w:szCs w:val="18"/>
                <w:lang w:eastAsia="ja-JP"/>
              </w:rPr>
            </w:pPr>
            <w:ins w:id="357" w:author="TCL" w:date="2021-03-22T09:51:00Z">
              <w:r>
                <w:rPr>
                  <w:rFonts w:ascii="Arial" w:eastAsiaTheme="minorEastAsia" w:hAnsi="Arial" w:cs="Arial"/>
                  <w:iCs/>
                  <w:noProof/>
                  <w:sz w:val="18"/>
                  <w:szCs w:val="18"/>
                  <w:lang w:eastAsia="zh-CN"/>
                </w:rPr>
                <w:t>S</w:t>
              </w:r>
              <w:r>
                <w:rPr>
                  <w:rFonts w:ascii="Arial" w:eastAsiaTheme="minorEastAsia" w:hAnsi="Arial" w:cs="Arial" w:hint="eastAsia"/>
                  <w:iCs/>
                  <w:noProof/>
                  <w:sz w:val="18"/>
                  <w:szCs w:val="18"/>
                  <w:lang w:eastAsia="zh-CN"/>
                </w:rPr>
                <w:t>houd be decided by RAN1</w:t>
              </w:r>
            </w:ins>
          </w:p>
        </w:tc>
      </w:tr>
    </w:tbl>
    <w:p w14:paraId="493996ED" w14:textId="6272449F" w:rsidR="00E467D9" w:rsidRPr="005F4125" w:rsidRDefault="00E467D9" w:rsidP="00E467D9">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pPr>
        <w:ind w:left="231" w:hangingChars="100" w:hanging="231"/>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645B41C" w14:textId="77777777" w:rsidTr="00506E01">
        <w:tc>
          <w:tcPr>
            <w:tcW w:w="2120" w:type="dxa"/>
          </w:tcPr>
          <w:p w14:paraId="2C35F6D3" w14:textId="1F0E2E35"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D4AD260" w14:textId="5DD2C43D"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2A756F90" w14:textId="10A0A387" w:rsidR="001471FE" w:rsidRPr="005F4125" w:rsidRDefault="001471FE" w:rsidP="0092045D">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It should be up to RAN1 decision.</w:t>
            </w:r>
          </w:p>
        </w:tc>
      </w:tr>
      <w:tr w:rsidR="00A36979" w:rsidRPr="005F4125" w14:paraId="707B46EF" w14:textId="77777777" w:rsidTr="00506E01">
        <w:trPr>
          <w:ins w:id="358" w:author="Prasad QC1" w:date="2021-03-14T18:03:00Z"/>
        </w:trPr>
        <w:tc>
          <w:tcPr>
            <w:tcW w:w="2120" w:type="dxa"/>
          </w:tcPr>
          <w:p w14:paraId="5BD11E4B" w14:textId="440EF1EB" w:rsidR="00A36979" w:rsidRDefault="00A36979" w:rsidP="0092045D">
            <w:pPr>
              <w:rPr>
                <w:ins w:id="359" w:author="Prasad QC1" w:date="2021-03-14T18:03:00Z"/>
                <w:rFonts w:eastAsia="Arial Unicode MS" w:hAnsi="Arial Unicode MS" w:cs="Arial Unicode MS"/>
                <w:lang w:val="en-GB" w:eastAsia="zh-CN"/>
              </w:rPr>
            </w:pPr>
            <w:ins w:id="360" w:author="Prasad QC1" w:date="2021-03-14T18:04:00Z">
              <w:r>
                <w:rPr>
                  <w:rFonts w:eastAsia="Arial Unicode MS" w:hAnsi="Arial Unicode MS" w:cs="Arial Unicode MS"/>
                  <w:lang w:val="en-GB" w:eastAsia="zh-CN"/>
                </w:rPr>
                <w:lastRenderedPageBreak/>
                <w:t>QC</w:t>
              </w:r>
            </w:ins>
          </w:p>
        </w:tc>
        <w:tc>
          <w:tcPr>
            <w:tcW w:w="1842" w:type="dxa"/>
          </w:tcPr>
          <w:p w14:paraId="008406D4" w14:textId="5EF03895" w:rsidR="00A36979" w:rsidRDefault="00A36979" w:rsidP="0092045D">
            <w:pPr>
              <w:rPr>
                <w:ins w:id="361" w:author="Prasad QC1" w:date="2021-03-14T18:03:00Z"/>
                <w:rFonts w:eastAsia="Arial Unicode MS" w:hAnsi="Arial Unicode MS" w:cs="Arial Unicode MS"/>
                <w:lang w:val="en-GB" w:eastAsia="zh-CN"/>
              </w:rPr>
            </w:pPr>
            <w:ins w:id="362" w:author="Prasad QC1" w:date="2021-03-14T18:06:00Z">
              <w:r>
                <w:rPr>
                  <w:rFonts w:eastAsia="Arial Unicode MS" w:hAnsi="Arial Unicode MS" w:cs="Arial Unicode MS"/>
                  <w:lang w:val="en-GB" w:eastAsia="zh-CN"/>
                </w:rPr>
                <w:t>Yes but</w:t>
              </w:r>
            </w:ins>
          </w:p>
        </w:tc>
        <w:tc>
          <w:tcPr>
            <w:tcW w:w="5659" w:type="dxa"/>
          </w:tcPr>
          <w:p w14:paraId="6406B5DA" w14:textId="39756B55" w:rsidR="00A36979" w:rsidRPr="001471FE" w:rsidRDefault="00A36979" w:rsidP="0092045D">
            <w:pPr>
              <w:rPr>
                <w:ins w:id="363" w:author="Prasad QC1" w:date="2021-03-14T18:03:00Z"/>
                <w:rFonts w:ascii="Arial" w:eastAsiaTheme="minorEastAsia" w:hAnsi="Arial" w:cs="Arial"/>
                <w:iCs/>
                <w:noProof/>
                <w:sz w:val="18"/>
                <w:szCs w:val="18"/>
                <w:lang w:eastAsia="zh-CN"/>
              </w:rPr>
            </w:pPr>
            <w:ins w:id="364" w:author="Prasad QC1" w:date="2021-03-14T18:06:00Z">
              <w:r>
                <w:rPr>
                  <w:rFonts w:ascii="Arial" w:eastAsiaTheme="minorEastAsia" w:hAnsi="Arial" w:cs="Arial"/>
                  <w:iCs/>
                  <w:noProof/>
                  <w:sz w:val="18"/>
                  <w:szCs w:val="18"/>
                  <w:lang w:eastAsia="zh-CN"/>
                </w:rPr>
                <w:t>To be confirmed by RAN1</w:t>
              </w:r>
            </w:ins>
          </w:p>
        </w:tc>
      </w:tr>
      <w:tr w:rsidR="00B86280" w:rsidRPr="005F4125" w14:paraId="63384460" w14:textId="77777777" w:rsidTr="00506E01">
        <w:trPr>
          <w:ins w:id="365" w:author="xiaomi" w:date="2021-03-17T11:06:00Z"/>
        </w:trPr>
        <w:tc>
          <w:tcPr>
            <w:tcW w:w="2120" w:type="dxa"/>
          </w:tcPr>
          <w:p w14:paraId="47AF0119" w14:textId="4EE5C7AE" w:rsidR="00B86280" w:rsidRDefault="00B86280" w:rsidP="0092045D">
            <w:pPr>
              <w:rPr>
                <w:ins w:id="366" w:author="xiaomi" w:date="2021-03-17T11:06:00Z"/>
                <w:rFonts w:eastAsia="Arial Unicode MS" w:hAnsi="Arial Unicode MS" w:cs="Arial Unicode MS"/>
                <w:lang w:val="en-GB" w:eastAsia="zh-CN"/>
              </w:rPr>
            </w:pPr>
            <w:ins w:id="367" w:author="xiaomi" w:date="2021-03-17T11:06:00Z">
              <w:r>
                <w:rPr>
                  <w:rFonts w:eastAsia="Arial Unicode MS" w:hAnsi="Arial Unicode MS" w:cs="Arial Unicode MS"/>
                  <w:lang w:val="en-GB" w:eastAsia="zh-CN"/>
                </w:rPr>
                <w:t>Xiaomi</w:t>
              </w:r>
            </w:ins>
          </w:p>
        </w:tc>
        <w:tc>
          <w:tcPr>
            <w:tcW w:w="1842" w:type="dxa"/>
          </w:tcPr>
          <w:p w14:paraId="1FC9FEB1" w14:textId="7F1E304F" w:rsidR="00B86280" w:rsidRDefault="00A8310E" w:rsidP="0092045D">
            <w:pPr>
              <w:rPr>
                <w:ins w:id="368" w:author="xiaomi" w:date="2021-03-17T11:06:00Z"/>
                <w:rFonts w:eastAsia="Arial Unicode MS" w:hAnsi="Arial Unicode MS" w:cs="Arial Unicode MS"/>
                <w:lang w:val="en-GB" w:eastAsia="zh-CN"/>
              </w:rPr>
            </w:pPr>
            <w:ins w:id="369" w:author="xiaomi" w:date="2021-03-17T11:06:00Z">
              <w:r>
                <w:rPr>
                  <w:rFonts w:eastAsia="Arial Unicode MS" w:hAnsi="Arial Unicode MS" w:cs="Arial Unicode MS"/>
                  <w:lang w:val="en-GB" w:eastAsia="zh-CN"/>
                </w:rPr>
                <w:t>?</w:t>
              </w:r>
            </w:ins>
          </w:p>
        </w:tc>
        <w:tc>
          <w:tcPr>
            <w:tcW w:w="5659" w:type="dxa"/>
          </w:tcPr>
          <w:p w14:paraId="233C8147" w14:textId="6135C259" w:rsidR="00B86280" w:rsidRDefault="00934791" w:rsidP="0092045D">
            <w:pPr>
              <w:rPr>
                <w:ins w:id="370" w:author="xiaomi" w:date="2021-03-17T11:06:00Z"/>
                <w:rFonts w:ascii="Arial" w:eastAsiaTheme="minorEastAsia" w:hAnsi="Arial" w:cs="Arial"/>
                <w:iCs/>
                <w:noProof/>
                <w:sz w:val="18"/>
                <w:szCs w:val="18"/>
                <w:lang w:eastAsia="zh-CN"/>
              </w:rPr>
            </w:pPr>
            <w:ins w:id="371" w:author="xiaomi" w:date="2021-03-17T11:06:00Z">
              <w:r>
                <w:rPr>
                  <w:rFonts w:ascii="Arial" w:eastAsiaTheme="minorEastAsia" w:hAnsi="Arial" w:cs="Arial"/>
                  <w:iCs/>
                  <w:noProof/>
                  <w:sz w:val="18"/>
                  <w:szCs w:val="18"/>
                  <w:lang w:eastAsia="zh-CN"/>
                </w:rPr>
                <w:t>To be discussed by RAN1.</w:t>
              </w:r>
            </w:ins>
          </w:p>
        </w:tc>
      </w:tr>
      <w:tr w:rsidR="00102885" w:rsidRPr="005F4125" w14:paraId="64490170" w14:textId="77777777" w:rsidTr="00506E01">
        <w:trPr>
          <w:ins w:id="372" w:author="CATT" w:date="2021-03-17T13:52:00Z"/>
        </w:trPr>
        <w:tc>
          <w:tcPr>
            <w:tcW w:w="2120" w:type="dxa"/>
          </w:tcPr>
          <w:p w14:paraId="7E563F00" w14:textId="6AEAC46F" w:rsidR="00102885" w:rsidRDefault="00102885" w:rsidP="0092045D">
            <w:pPr>
              <w:rPr>
                <w:ins w:id="373" w:author="CATT" w:date="2021-03-17T13:52:00Z"/>
                <w:rFonts w:eastAsia="Arial Unicode MS" w:hAnsi="Arial Unicode MS" w:cs="Arial Unicode MS"/>
                <w:lang w:val="en-GB" w:eastAsia="zh-CN"/>
              </w:rPr>
            </w:pPr>
            <w:ins w:id="374" w:author="CATT" w:date="2021-03-17T15:18:00Z">
              <w:r>
                <w:rPr>
                  <w:rFonts w:eastAsia="Arial Unicode MS" w:hAnsi="Arial Unicode MS" w:cs="Arial Unicode MS" w:hint="eastAsia"/>
                  <w:lang w:val="en-GB" w:eastAsia="zh-CN"/>
                </w:rPr>
                <w:t>CATT</w:t>
              </w:r>
            </w:ins>
          </w:p>
        </w:tc>
        <w:tc>
          <w:tcPr>
            <w:tcW w:w="1842" w:type="dxa"/>
          </w:tcPr>
          <w:p w14:paraId="4DBBCF6C" w14:textId="77777777" w:rsidR="00102885" w:rsidRDefault="00102885" w:rsidP="0092045D">
            <w:pPr>
              <w:rPr>
                <w:ins w:id="375" w:author="CATT" w:date="2021-03-17T13:52:00Z"/>
                <w:rFonts w:eastAsia="Arial Unicode MS" w:hAnsi="Arial Unicode MS" w:cs="Arial Unicode MS"/>
                <w:lang w:val="en-GB" w:eastAsia="zh-CN"/>
              </w:rPr>
            </w:pPr>
          </w:p>
        </w:tc>
        <w:tc>
          <w:tcPr>
            <w:tcW w:w="5659" w:type="dxa"/>
          </w:tcPr>
          <w:p w14:paraId="391135C8" w14:textId="4B7ECE5C" w:rsidR="00102885" w:rsidRDefault="00102885" w:rsidP="0092045D">
            <w:pPr>
              <w:rPr>
                <w:ins w:id="376" w:author="CATT" w:date="2021-03-17T13:52:00Z"/>
                <w:rFonts w:ascii="Arial" w:eastAsiaTheme="minorEastAsia" w:hAnsi="Arial" w:cs="Arial"/>
                <w:iCs/>
                <w:noProof/>
                <w:sz w:val="18"/>
                <w:szCs w:val="18"/>
                <w:lang w:eastAsia="zh-CN"/>
              </w:rPr>
            </w:pPr>
            <w:ins w:id="377" w:author="CATT" w:date="2021-03-17T15:18:00Z">
              <w:r>
                <w:rPr>
                  <w:rFonts w:ascii="Arial" w:eastAsiaTheme="minorEastAsia" w:hAnsi="Arial" w:cs="Arial" w:hint="eastAsia"/>
                  <w:iCs/>
                  <w:noProof/>
                  <w:sz w:val="18"/>
                  <w:szCs w:val="18"/>
                  <w:lang w:eastAsia="zh-CN"/>
                </w:rPr>
                <w:t>It should be decided by RAN1</w:t>
              </w:r>
            </w:ins>
          </w:p>
        </w:tc>
      </w:tr>
      <w:tr w:rsidR="00E45DD9" w:rsidRPr="005F4125" w14:paraId="56BD456B" w14:textId="77777777" w:rsidTr="00E45DD9">
        <w:tc>
          <w:tcPr>
            <w:tcW w:w="2120" w:type="dxa"/>
          </w:tcPr>
          <w:p w14:paraId="4FE6AEB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5FCA06A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D78B9" w14:textId="77777777" w:rsidR="00E45DD9" w:rsidRPr="005F4125" w:rsidRDefault="00E45DD9" w:rsidP="00EC4FA4">
            <w:pPr>
              <w:rPr>
                <w:rFonts w:eastAsia="Arial Unicode MS" w:hAnsi="Arial Unicode MS" w:cs="Arial Unicode MS"/>
                <w:lang w:val="en-GB"/>
              </w:rPr>
            </w:pPr>
          </w:p>
        </w:tc>
      </w:tr>
      <w:tr w:rsidR="00007D26" w:rsidRPr="005F4125" w14:paraId="36ED7E8D" w14:textId="77777777" w:rsidTr="00E45DD9">
        <w:trPr>
          <w:ins w:id="378" w:author="Kyocera - Masato Fujishiro" w:date="2021-03-18T10:27:00Z"/>
        </w:trPr>
        <w:tc>
          <w:tcPr>
            <w:tcW w:w="2120" w:type="dxa"/>
          </w:tcPr>
          <w:p w14:paraId="6DFBA769" w14:textId="588F2FFF" w:rsidR="00007D26" w:rsidRDefault="00007D26" w:rsidP="00007D26">
            <w:pPr>
              <w:rPr>
                <w:ins w:id="379" w:author="Kyocera - Masato Fujishiro" w:date="2021-03-18T10:27:00Z"/>
                <w:rFonts w:eastAsia="Arial Unicode MS" w:hAnsi="Arial Unicode MS" w:cs="Arial Unicode MS"/>
                <w:lang w:val="en-GB"/>
              </w:rPr>
            </w:pPr>
            <w:ins w:id="380"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A525177" w14:textId="08313AEF" w:rsidR="00007D26" w:rsidRDefault="00007D26" w:rsidP="00007D26">
            <w:pPr>
              <w:rPr>
                <w:ins w:id="381" w:author="Kyocera - Masato Fujishiro" w:date="2021-03-18T10:27:00Z"/>
                <w:rFonts w:eastAsia="Arial Unicode MS" w:hAnsi="Arial Unicode MS" w:cs="Arial Unicode MS"/>
                <w:lang w:val="en-GB"/>
              </w:rPr>
            </w:pPr>
            <w:ins w:id="382"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730C38D7" w14:textId="775F3ABD" w:rsidR="00007D26" w:rsidRPr="005F4125" w:rsidRDefault="00007D26" w:rsidP="00007D26">
            <w:pPr>
              <w:rPr>
                <w:ins w:id="383" w:author="Kyocera - Masato Fujishiro" w:date="2021-03-18T10:27:00Z"/>
                <w:rFonts w:eastAsia="Arial Unicode MS" w:hAnsi="Arial Unicode MS" w:cs="Arial Unicode MS"/>
                <w:lang w:val="en-GB"/>
              </w:rPr>
            </w:pPr>
            <w:ins w:id="384"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QC, Xiaomi and CATT, i.e., it’s up to RAN1. </w:t>
              </w:r>
            </w:ins>
          </w:p>
        </w:tc>
      </w:tr>
      <w:tr w:rsidR="00C80175" w:rsidRPr="005F4125" w14:paraId="18B041B8" w14:textId="77777777" w:rsidTr="00E45DD9">
        <w:trPr>
          <w:ins w:id="385" w:author="Sangkyu Baek" w:date="2021-03-18T11:08:00Z"/>
        </w:trPr>
        <w:tc>
          <w:tcPr>
            <w:tcW w:w="2120" w:type="dxa"/>
          </w:tcPr>
          <w:p w14:paraId="23D55799" w14:textId="74FC5755" w:rsidR="00C80175" w:rsidRDefault="00C80175" w:rsidP="00C80175">
            <w:pPr>
              <w:rPr>
                <w:ins w:id="386" w:author="Sangkyu Baek" w:date="2021-03-18T11:08:00Z"/>
                <w:rFonts w:eastAsia="Arial Unicode MS" w:hAnsi="Arial Unicode MS" w:cs="Arial Unicode MS"/>
                <w:lang w:val="en-GB" w:eastAsia="ja-JP"/>
              </w:rPr>
            </w:pPr>
            <w:ins w:id="387" w:author="Sangkyu Baek" w:date="2021-03-18T11:08:00Z">
              <w:r>
                <w:rPr>
                  <w:rFonts w:eastAsia="Arial Unicode MS" w:hAnsi="Arial Unicode MS" w:cs="Arial Unicode MS" w:hint="eastAsia"/>
                  <w:lang w:val="en-GB" w:eastAsia="ko-KR"/>
                </w:rPr>
                <w:t>Samsung</w:t>
              </w:r>
            </w:ins>
          </w:p>
        </w:tc>
        <w:tc>
          <w:tcPr>
            <w:tcW w:w="1842" w:type="dxa"/>
          </w:tcPr>
          <w:p w14:paraId="4A8E5FA6" w14:textId="0FAF5251" w:rsidR="00C80175" w:rsidRDefault="00C80175" w:rsidP="00C80175">
            <w:pPr>
              <w:rPr>
                <w:ins w:id="388" w:author="Sangkyu Baek" w:date="2021-03-18T11:08:00Z"/>
                <w:rFonts w:eastAsia="Arial Unicode MS" w:hAnsi="Arial Unicode MS" w:cs="Arial Unicode MS"/>
                <w:lang w:val="en-GB" w:eastAsia="ja-JP"/>
              </w:rPr>
            </w:pPr>
            <w:ins w:id="389" w:author="Sangkyu Baek" w:date="2021-03-18T11:08:00Z">
              <w:r>
                <w:rPr>
                  <w:rFonts w:eastAsia="Arial Unicode MS" w:hAnsi="Arial Unicode MS" w:cs="Arial Unicode MS" w:hint="eastAsia"/>
                  <w:lang w:val="en-GB" w:eastAsia="ko-KR"/>
                </w:rPr>
                <w:t>RAN1 scope</w:t>
              </w:r>
            </w:ins>
          </w:p>
        </w:tc>
        <w:tc>
          <w:tcPr>
            <w:tcW w:w="5659" w:type="dxa"/>
          </w:tcPr>
          <w:p w14:paraId="52F83FB1" w14:textId="53F59968" w:rsidR="00C80175" w:rsidRDefault="00C80175" w:rsidP="00C80175">
            <w:pPr>
              <w:rPr>
                <w:ins w:id="390" w:author="Sangkyu Baek" w:date="2021-03-18T11:08:00Z"/>
                <w:rFonts w:ascii="Arial" w:hAnsi="Arial" w:cs="Arial"/>
                <w:iCs/>
                <w:noProof/>
                <w:sz w:val="18"/>
                <w:szCs w:val="18"/>
                <w:lang w:eastAsia="ja-JP"/>
              </w:rPr>
            </w:pPr>
            <w:ins w:id="391" w:author="Sangkyu Baek" w:date="2021-03-18T11:08: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MBS BWP. It should be discussed in RAN1 together with MTCH.</w:t>
              </w:r>
            </w:ins>
          </w:p>
        </w:tc>
      </w:tr>
      <w:tr w:rsidR="004975D7" w:rsidRPr="005F4125" w14:paraId="31B9C8BC" w14:textId="77777777" w:rsidTr="00E45DD9">
        <w:trPr>
          <w:ins w:id="392" w:author="陈喆" w:date="2021-03-18T11:29:00Z"/>
        </w:trPr>
        <w:tc>
          <w:tcPr>
            <w:tcW w:w="2120" w:type="dxa"/>
          </w:tcPr>
          <w:p w14:paraId="55111FC1" w14:textId="0C956E3F" w:rsidR="004975D7" w:rsidRDefault="004975D7" w:rsidP="004975D7">
            <w:pPr>
              <w:rPr>
                <w:ins w:id="393" w:author="陈喆" w:date="2021-03-18T11:29:00Z"/>
                <w:rFonts w:eastAsia="Arial Unicode MS" w:hAnsi="Arial Unicode MS" w:cs="Arial Unicode MS"/>
                <w:lang w:val="en-GB" w:eastAsia="ko-KR"/>
              </w:rPr>
            </w:pPr>
            <w:ins w:id="394" w:author="陈喆" w:date="2021-03-18T11:29: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0CFC0B81" w14:textId="5BB30D66" w:rsidR="004975D7" w:rsidRDefault="004975D7" w:rsidP="004975D7">
            <w:pPr>
              <w:rPr>
                <w:ins w:id="395" w:author="陈喆" w:date="2021-03-18T11:29:00Z"/>
                <w:rFonts w:eastAsia="Arial Unicode MS" w:hAnsi="Arial Unicode MS" w:cs="Arial Unicode MS"/>
                <w:lang w:val="en-GB" w:eastAsia="ko-KR"/>
              </w:rPr>
            </w:pPr>
            <w:ins w:id="396" w:author="陈喆" w:date="2021-03-18T11:29:00Z">
              <w:r>
                <w:rPr>
                  <w:rFonts w:eastAsia="Arial Unicode MS" w:hAnsi="Arial Unicode MS" w:cs="Arial Unicode MS"/>
                  <w:lang w:val="en-GB"/>
                </w:rPr>
                <w:t>Yes</w:t>
              </w:r>
            </w:ins>
          </w:p>
        </w:tc>
        <w:tc>
          <w:tcPr>
            <w:tcW w:w="5659" w:type="dxa"/>
          </w:tcPr>
          <w:p w14:paraId="3C5205EA" w14:textId="7F15E9D4" w:rsidR="004975D7" w:rsidRDefault="004975D7" w:rsidP="004975D7">
            <w:pPr>
              <w:rPr>
                <w:ins w:id="397" w:author="陈喆" w:date="2021-03-18T11:29:00Z"/>
                <w:rFonts w:ascii="Arial" w:eastAsia="Malgun Gothic" w:hAnsi="Arial" w:cs="Arial"/>
                <w:iCs/>
                <w:noProof/>
                <w:sz w:val="18"/>
                <w:szCs w:val="18"/>
                <w:lang w:eastAsia="ko-KR"/>
              </w:rPr>
            </w:pPr>
            <w:ins w:id="398" w:author="陈喆" w:date="2021-03-18T11:29:00Z">
              <w:r w:rsidRPr="001471FE">
                <w:rPr>
                  <w:rFonts w:ascii="Arial" w:eastAsiaTheme="minorEastAsia" w:hAnsi="Arial" w:cs="Arial"/>
                  <w:iCs/>
                  <w:noProof/>
                  <w:sz w:val="18"/>
                  <w:szCs w:val="18"/>
                  <w:lang w:eastAsia="zh-CN"/>
                </w:rPr>
                <w:t>It should be up to RAN1 decision.</w:t>
              </w:r>
            </w:ins>
          </w:p>
        </w:tc>
      </w:tr>
      <w:tr w:rsidR="00426FAC" w14:paraId="31678C29" w14:textId="77777777" w:rsidTr="00426FAC">
        <w:trPr>
          <w:ins w:id="399" w:author="TCL" w:date="2021-03-22T09:51:00Z"/>
        </w:trPr>
        <w:tc>
          <w:tcPr>
            <w:tcW w:w="2120" w:type="dxa"/>
          </w:tcPr>
          <w:p w14:paraId="2DC90BDE" w14:textId="0DAE2135" w:rsidR="00426FAC" w:rsidRDefault="00426FAC" w:rsidP="00426FAC">
            <w:pPr>
              <w:rPr>
                <w:ins w:id="400" w:author="TCL" w:date="2021-03-22T09:51:00Z"/>
                <w:rFonts w:eastAsia="Arial Unicode MS" w:hAnsi="Arial Unicode MS" w:cs="Arial Unicode MS"/>
                <w:lang w:val="en-GB"/>
              </w:rPr>
            </w:pPr>
            <w:ins w:id="401" w:author="TCL" w:date="2021-03-22T09:51:00Z">
              <w:r>
                <w:rPr>
                  <w:rFonts w:eastAsia="Arial Unicode MS" w:hAnsi="Arial Unicode MS" w:cs="Arial Unicode MS"/>
                  <w:lang w:val="en-GB"/>
                </w:rPr>
                <w:t>TCL</w:t>
              </w:r>
            </w:ins>
          </w:p>
        </w:tc>
        <w:tc>
          <w:tcPr>
            <w:tcW w:w="1842" w:type="dxa"/>
          </w:tcPr>
          <w:p w14:paraId="14D919F8" w14:textId="77777777" w:rsidR="00426FAC" w:rsidRDefault="00426FAC" w:rsidP="00426FAC">
            <w:pPr>
              <w:rPr>
                <w:ins w:id="402" w:author="TCL" w:date="2021-03-22T09:51:00Z"/>
                <w:rFonts w:eastAsia="Arial Unicode MS" w:hAnsi="Arial Unicode MS" w:cs="Arial Unicode MS"/>
                <w:lang w:val="en-GB"/>
              </w:rPr>
            </w:pPr>
            <w:ins w:id="403" w:author="TCL" w:date="2021-03-22T09:51:00Z">
              <w:r>
                <w:rPr>
                  <w:rFonts w:eastAsia="Arial Unicode MS" w:hAnsi="Arial Unicode MS" w:cs="Arial Unicode MS"/>
                  <w:lang w:val="en-GB"/>
                </w:rPr>
                <w:t>Yes</w:t>
              </w:r>
            </w:ins>
          </w:p>
        </w:tc>
        <w:tc>
          <w:tcPr>
            <w:tcW w:w="5659" w:type="dxa"/>
          </w:tcPr>
          <w:p w14:paraId="67C5FC29" w14:textId="20CE76E4" w:rsidR="00426FAC" w:rsidRPr="002E00EE" w:rsidRDefault="00426FAC" w:rsidP="00426FAC">
            <w:pPr>
              <w:rPr>
                <w:ins w:id="404" w:author="TCL" w:date="2021-03-22T09:51:00Z"/>
                <w:rFonts w:eastAsia="Arial Unicode MS" w:hAnsi="Arial Unicode MS" w:cs="Arial Unicode MS"/>
                <w:lang w:val="en-GB"/>
              </w:rPr>
            </w:pPr>
            <w:proofErr w:type="spellStart"/>
            <w:ins w:id="405" w:author="TCL" w:date="2021-03-22T09:51:00Z">
              <w:r w:rsidRPr="002E00EE">
                <w:rPr>
                  <w:rFonts w:eastAsia="Arial Unicode MS" w:hAnsi="Arial Unicode MS" w:cs="Arial Unicode MS"/>
                  <w:lang w:val="en-GB"/>
                </w:rPr>
                <w:t>Shoud</w:t>
              </w:r>
              <w:proofErr w:type="spellEnd"/>
              <w:r w:rsidRPr="002E00EE">
                <w:rPr>
                  <w:rFonts w:eastAsia="Arial Unicode MS" w:hAnsi="Arial Unicode MS" w:cs="Arial Unicode MS"/>
                  <w:lang w:val="en-GB"/>
                </w:rPr>
                <w:t xml:space="preserve"> be decided by RAN1</w:t>
              </w:r>
            </w:ins>
          </w:p>
        </w:tc>
      </w:tr>
    </w:tbl>
    <w:p w14:paraId="79BDD204" w14:textId="77777777" w:rsidR="00EC5946" w:rsidRPr="00DF3CC1"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9982F69" w14:textId="4B4560B2"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18E7EC73" w14:textId="77777777" w:rsidTr="007313AB">
        <w:tc>
          <w:tcPr>
            <w:tcW w:w="2120" w:type="dxa"/>
          </w:tcPr>
          <w:p w14:paraId="4DFC4B31" w14:textId="3C5533EC" w:rsidR="001471FE" w:rsidRDefault="001471FE" w:rsidP="001471F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2DD63C0" w14:textId="2BB5B582" w:rsidR="001471FE" w:rsidRDefault="001471FE" w:rsidP="001471FE">
            <w:pPr>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248AB7E" w14:textId="75010EB8" w:rsidR="001471FE" w:rsidRPr="005F4125" w:rsidRDefault="001471FE" w:rsidP="001471FE">
            <w:pPr>
              <w:rPr>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It should be up to RAN1 decision.</w:t>
            </w:r>
          </w:p>
        </w:tc>
      </w:tr>
      <w:tr w:rsidR="00A36979" w:rsidRPr="005F4125" w14:paraId="685A07D4" w14:textId="77777777" w:rsidTr="007313AB">
        <w:trPr>
          <w:ins w:id="406" w:author="Prasad QC1" w:date="2021-03-14T18:07:00Z"/>
        </w:trPr>
        <w:tc>
          <w:tcPr>
            <w:tcW w:w="2120" w:type="dxa"/>
          </w:tcPr>
          <w:p w14:paraId="492F8901" w14:textId="3E96A456" w:rsidR="00A36979" w:rsidRDefault="00A36979" w:rsidP="001471FE">
            <w:pPr>
              <w:rPr>
                <w:ins w:id="407" w:author="Prasad QC1" w:date="2021-03-14T18:07:00Z"/>
                <w:rFonts w:eastAsia="Arial Unicode MS" w:hAnsi="Arial Unicode MS" w:cs="Arial Unicode MS"/>
                <w:lang w:val="en-GB" w:eastAsia="zh-CN"/>
              </w:rPr>
            </w:pPr>
            <w:ins w:id="408" w:author="Prasad QC1" w:date="2021-03-14T18:07:00Z">
              <w:r>
                <w:rPr>
                  <w:rFonts w:eastAsia="Arial Unicode MS" w:hAnsi="Arial Unicode MS" w:cs="Arial Unicode MS"/>
                  <w:lang w:val="en-GB" w:eastAsia="zh-CN"/>
                </w:rPr>
                <w:t>QC</w:t>
              </w:r>
            </w:ins>
          </w:p>
        </w:tc>
        <w:tc>
          <w:tcPr>
            <w:tcW w:w="1842" w:type="dxa"/>
          </w:tcPr>
          <w:p w14:paraId="3FA7CF65" w14:textId="45A83005" w:rsidR="00A36979" w:rsidRDefault="004743F4" w:rsidP="001471FE">
            <w:pPr>
              <w:rPr>
                <w:ins w:id="409" w:author="Prasad QC1" w:date="2021-03-14T18:07:00Z"/>
                <w:rFonts w:eastAsia="Arial Unicode MS" w:hAnsi="Arial Unicode MS" w:cs="Arial Unicode MS"/>
                <w:lang w:val="en-GB" w:eastAsia="zh-CN"/>
              </w:rPr>
            </w:pPr>
            <w:ins w:id="410" w:author="Prasad QC1" w:date="2021-03-15T10:49:00Z">
              <w:r>
                <w:rPr>
                  <w:rFonts w:eastAsia="Arial Unicode MS" w:hAnsi="Arial Unicode MS" w:cs="Arial Unicode MS"/>
                  <w:lang w:val="en-GB" w:eastAsia="zh-CN"/>
                </w:rPr>
                <w:t>Maybe</w:t>
              </w:r>
            </w:ins>
          </w:p>
        </w:tc>
        <w:tc>
          <w:tcPr>
            <w:tcW w:w="5659" w:type="dxa"/>
          </w:tcPr>
          <w:p w14:paraId="23CC1BFA" w14:textId="2FC69123" w:rsidR="00A36979" w:rsidRPr="001471FE" w:rsidRDefault="00A36979" w:rsidP="001471FE">
            <w:pPr>
              <w:rPr>
                <w:ins w:id="411" w:author="Prasad QC1" w:date="2021-03-14T18:07:00Z"/>
                <w:rFonts w:ascii="Arial" w:eastAsiaTheme="minorEastAsia" w:hAnsi="Arial" w:cs="Arial"/>
                <w:iCs/>
                <w:noProof/>
                <w:sz w:val="18"/>
                <w:szCs w:val="18"/>
                <w:lang w:eastAsia="zh-CN"/>
              </w:rPr>
            </w:pPr>
            <w:ins w:id="412" w:author="Prasad QC1" w:date="2021-03-14T18:07:00Z">
              <w:r>
                <w:rPr>
                  <w:rFonts w:ascii="Arial" w:eastAsiaTheme="minorEastAsia" w:hAnsi="Arial" w:cs="Arial"/>
                  <w:iCs/>
                  <w:noProof/>
                  <w:sz w:val="18"/>
                  <w:szCs w:val="18"/>
                  <w:lang w:eastAsia="zh-CN"/>
                </w:rPr>
                <w:t>T</w:t>
              </w:r>
            </w:ins>
            <w:ins w:id="413" w:author="Prasad QC1" w:date="2021-03-15T10:49:00Z">
              <w:r w:rsidR="004743F4">
                <w:rPr>
                  <w:rFonts w:ascii="Arial" w:eastAsiaTheme="minorEastAsia" w:hAnsi="Arial" w:cs="Arial"/>
                  <w:iCs/>
                  <w:noProof/>
                  <w:sz w:val="18"/>
                  <w:szCs w:val="18"/>
                  <w:lang w:eastAsia="zh-CN"/>
                </w:rPr>
                <w:t>his is up to</w:t>
              </w:r>
            </w:ins>
            <w:ins w:id="414" w:author="Prasad QC1" w:date="2021-03-14T18:08:00Z">
              <w:r>
                <w:rPr>
                  <w:rFonts w:ascii="Arial" w:eastAsiaTheme="minorEastAsia" w:hAnsi="Arial" w:cs="Arial"/>
                  <w:iCs/>
                  <w:noProof/>
                  <w:sz w:val="18"/>
                  <w:szCs w:val="18"/>
                  <w:lang w:eastAsia="zh-CN"/>
                </w:rPr>
                <w:t xml:space="preserve"> RAN1</w:t>
              </w:r>
            </w:ins>
          </w:p>
        </w:tc>
      </w:tr>
      <w:tr w:rsidR="003B4E82" w:rsidRPr="005F4125" w14:paraId="491C39BD" w14:textId="77777777" w:rsidTr="007313AB">
        <w:trPr>
          <w:ins w:id="415" w:author="xiaomi" w:date="2021-03-17T11:07:00Z"/>
        </w:trPr>
        <w:tc>
          <w:tcPr>
            <w:tcW w:w="2120" w:type="dxa"/>
          </w:tcPr>
          <w:p w14:paraId="1CE44DAC" w14:textId="0AB016E9" w:rsidR="003B4E82" w:rsidRDefault="003B4E82" w:rsidP="001471FE">
            <w:pPr>
              <w:rPr>
                <w:ins w:id="416" w:author="xiaomi" w:date="2021-03-17T11:07:00Z"/>
                <w:rFonts w:eastAsia="Arial Unicode MS" w:hAnsi="Arial Unicode MS" w:cs="Arial Unicode MS"/>
                <w:lang w:val="en-GB" w:eastAsia="zh-CN"/>
              </w:rPr>
            </w:pPr>
            <w:ins w:id="417" w:author="xiaomi" w:date="2021-03-17T11:07:00Z">
              <w:r>
                <w:rPr>
                  <w:rFonts w:eastAsia="Arial Unicode MS" w:hAnsi="Arial Unicode MS" w:cs="Arial Unicode MS"/>
                  <w:lang w:val="en-GB" w:eastAsia="zh-CN"/>
                </w:rPr>
                <w:t>Xiaomi</w:t>
              </w:r>
            </w:ins>
          </w:p>
        </w:tc>
        <w:tc>
          <w:tcPr>
            <w:tcW w:w="1842" w:type="dxa"/>
          </w:tcPr>
          <w:p w14:paraId="7D8471D5" w14:textId="4306492E" w:rsidR="003B4E82" w:rsidRDefault="003B4E82" w:rsidP="001471FE">
            <w:pPr>
              <w:rPr>
                <w:ins w:id="418" w:author="xiaomi" w:date="2021-03-17T11:07:00Z"/>
                <w:rFonts w:eastAsia="Arial Unicode MS" w:hAnsi="Arial Unicode MS" w:cs="Arial Unicode MS"/>
                <w:lang w:val="en-GB" w:eastAsia="zh-CN"/>
              </w:rPr>
            </w:pPr>
            <w:ins w:id="419" w:author="xiaomi" w:date="2021-03-17T11:07:00Z">
              <w:r>
                <w:rPr>
                  <w:rFonts w:eastAsia="Arial Unicode MS" w:hAnsi="Arial Unicode MS" w:cs="Arial Unicode MS"/>
                  <w:lang w:val="en-GB" w:eastAsia="zh-CN"/>
                </w:rPr>
                <w:t>?</w:t>
              </w:r>
            </w:ins>
          </w:p>
        </w:tc>
        <w:tc>
          <w:tcPr>
            <w:tcW w:w="5659" w:type="dxa"/>
          </w:tcPr>
          <w:p w14:paraId="5D0FFAFA" w14:textId="285F3985" w:rsidR="003B4E82" w:rsidRDefault="003B4E82" w:rsidP="001471FE">
            <w:pPr>
              <w:rPr>
                <w:ins w:id="420" w:author="xiaomi" w:date="2021-03-17T11:07:00Z"/>
                <w:rFonts w:ascii="Arial" w:eastAsiaTheme="minorEastAsia" w:hAnsi="Arial" w:cs="Arial"/>
                <w:iCs/>
                <w:noProof/>
                <w:sz w:val="18"/>
                <w:szCs w:val="18"/>
                <w:lang w:eastAsia="zh-CN"/>
              </w:rPr>
            </w:pPr>
            <w:ins w:id="421" w:author="xiaomi" w:date="2021-03-17T11:07:00Z">
              <w:r>
                <w:rPr>
                  <w:rFonts w:ascii="Arial" w:eastAsiaTheme="minorEastAsia" w:hAnsi="Arial" w:cs="Arial"/>
                  <w:iCs/>
                  <w:noProof/>
                  <w:sz w:val="18"/>
                  <w:szCs w:val="18"/>
                  <w:lang w:eastAsia="zh-CN"/>
                </w:rPr>
                <w:t>To be discussed by RAN1.</w:t>
              </w:r>
            </w:ins>
          </w:p>
        </w:tc>
      </w:tr>
      <w:tr w:rsidR="00A14E97" w:rsidRPr="005F4125" w14:paraId="4F522333" w14:textId="77777777" w:rsidTr="007313AB">
        <w:trPr>
          <w:ins w:id="422" w:author="CATT" w:date="2021-03-17T13:51:00Z"/>
        </w:trPr>
        <w:tc>
          <w:tcPr>
            <w:tcW w:w="2120" w:type="dxa"/>
          </w:tcPr>
          <w:p w14:paraId="1618BE16" w14:textId="2B418B0F" w:rsidR="00A14E97" w:rsidRDefault="00A14E97" w:rsidP="001471FE">
            <w:pPr>
              <w:rPr>
                <w:ins w:id="423" w:author="CATT" w:date="2021-03-17T13:51:00Z"/>
                <w:rFonts w:eastAsia="Arial Unicode MS" w:hAnsi="Arial Unicode MS" w:cs="Arial Unicode MS"/>
                <w:lang w:val="en-GB" w:eastAsia="zh-CN"/>
              </w:rPr>
            </w:pPr>
            <w:ins w:id="424" w:author="CATT" w:date="2021-03-17T13:52:00Z">
              <w:r w:rsidRPr="006449D7">
                <w:t>CATT</w:t>
              </w:r>
            </w:ins>
          </w:p>
        </w:tc>
        <w:tc>
          <w:tcPr>
            <w:tcW w:w="1842" w:type="dxa"/>
          </w:tcPr>
          <w:p w14:paraId="4E41217E" w14:textId="77777777" w:rsidR="00A14E97" w:rsidRDefault="00A14E97" w:rsidP="001471FE">
            <w:pPr>
              <w:rPr>
                <w:ins w:id="425" w:author="CATT" w:date="2021-03-17T13:51:00Z"/>
                <w:rFonts w:eastAsia="Arial Unicode MS" w:hAnsi="Arial Unicode MS" w:cs="Arial Unicode MS"/>
                <w:lang w:val="en-GB" w:eastAsia="zh-CN"/>
              </w:rPr>
            </w:pPr>
          </w:p>
        </w:tc>
        <w:tc>
          <w:tcPr>
            <w:tcW w:w="5659" w:type="dxa"/>
          </w:tcPr>
          <w:p w14:paraId="33AEADE6" w14:textId="6D20BEC7" w:rsidR="00A14E97" w:rsidRPr="00B13EFB" w:rsidRDefault="00A14E97" w:rsidP="001471FE">
            <w:pPr>
              <w:rPr>
                <w:ins w:id="426" w:author="CATT" w:date="2021-03-17T13:51:00Z"/>
                <w:rFonts w:ascii="Arial" w:eastAsiaTheme="minorEastAsia" w:hAnsi="Arial" w:cs="Arial"/>
                <w:iCs/>
                <w:noProof/>
                <w:sz w:val="18"/>
                <w:szCs w:val="18"/>
                <w:lang w:eastAsia="zh-CN"/>
              </w:rPr>
            </w:pPr>
            <w:ins w:id="427" w:author="CATT" w:date="2021-03-17T13:52:00Z">
              <w:r w:rsidRPr="006449D7">
                <w:t>It should be decided by RAN1</w:t>
              </w:r>
            </w:ins>
            <w:ins w:id="428" w:author="CATT" w:date="2021-03-17T15:20:00Z">
              <w:r w:rsidR="00B13EFB">
                <w:rPr>
                  <w:rFonts w:eastAsiaTheme="minorEastAsia" w:hint="eastAsia"/>
                  <w:lang w:eastAsia="zh-CN"/>
                </w:rPr>
                <w:t>.</w:t>
              </w:r>
            </w:ins>
          </w:p>
        </w:tc>
      </w:tr>
      <w:tr w:rsidR="00E45DD9" w:rsidRPr="005F4125" w14:paraId="044FA14D" w14:textId="77777777" w:rsidTr="00E45DD9">
        <w:tc>
          <w:tcPr>
            <w:tcW w:w="2120" w:type="dxa"/>
          </w:tcPr>
          <w:p w14:paraId="023FCFA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50F16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0ED7B536" w14:textId="49716BB8" w:rsidR="00E45DD9" w:rsidRPr="005F4125" w:rsidRDefault="00E45DD9" w:rsidP="00EC4FA4">
            <w:pPr>
              <w:rPr>
                <w:rFonts w:eastAsia="Arial Unicode MS" w:hAnsi="Arial Unicode MS" w:cs="Arial Unicode MS"/>
                <w:lang w:val="en-GB"/>
              </w:rPr>
            </w:pPr>
            <w:r w:rsidRPr="003E15E7">
              <w:rPr>
                <w:rFonts w:eastAsia="Arial Unicode MS" w:hAnsi="Arial Unicode MS" w:cs="Arial Unicode MS"/>
                <w:color w:val="00B0F0"/>
                <w:lang w:eastAsia="ja-JP"/>
              </w:rPr>
              <w:t>We see no reason to limit the bandwidth for the MCCH</w:t>
            </w:r>
            <w:r>
              <w:rPr>
                <w:rFonts w:eastAsia="Arial Unicode MS" w:hAnsi="Arial Unicode MS" w:cs="Arial Unicode MS"/>
                <w:color w:val="00B0F0"/>
                <w:lang w:eastAsia="ja-JP"/>
              </w:rPr>
              <w:t xml:space="preserve"> – in fact we do not yet know all the contents sent over MCCH(s) e.g. neighbor cell information it might be challenging to fit in the CORESET#0.  Thus it should be possible to use wider bandwidth </w:t>
            </w:r>
            <w:proofErr w:type="spellStart"/>
            <w:r>
              <w:rPr>
                <w:rFonts w:eastAsia="Arial Unicode MS" w:hAnsi="Arial Unicode MS" w:cs="Arial Unicode MS"/>
                <w:color w:val="00B0F0"/>
                <w:lang w:eastAsia="ja-JP"/>
              </w:rPr>
              <w:t>thnt</w:t>
            </w:r>
            <w:proofErr w:type="spellEnd"/>
            <w:r>
              <w:rPr>
                <w:rFonts w:eastAsia="Arial Unicode MS" w:hAnsi="Arial Unicode MS" w:cs="Arial Unicode MS"/>
                <w:color w:val="00B0F0"/>
                <w:lang w:eastAsia="ja-JP"/>
              </w:rPr>
              <w:t xml:space="preserve"> CORESET#0.</w:t>
            </w:r>
          </w:p>
        </w:tc>
      </w:tr>
      <w:tr w:rsidR="00174B6B" w:rsidRPr="005F4125" w14:paraId="65797DA1" w14:textId="77777777" w:rsidTr="00E45DD9">
        <w:trPr>
          <w:ins w:id="429" w:author="Kyocera - Masato Fujishiro" w:date="2021-03-18T10:27:00Z"/>
        </w:trPr>
        <w:tc>
          <w:tcPr>
            <w:tcW w:w="2120" w:type="dxa"/>
          </w:tcPr>
          <w:p w14:paraId="6BA06761" w14:textId="45936BAB" w:rsidR="00174B6B" w:rsidRDefault="00174B6B" w:rsidP="00174B6B">
            <w:pPr>
              <w:rPr>
                <w:ins w:id="430" w:author="Kyocera - Masato Fujishiro" w:date="2021-03-18T10:27:00Z"/>
                <w:rFonts w:eastAsia="Arial Unicode MS" w:hAnsi="Arial Unicode MS" w:cs="Arial Unicode MS"/>
                <w:lang w:val="en-GB"/>
              </w:rPr>
            </w:pPr>
            <w:ins w:id="431" w:author="Kyocera - Masato Fujishiro" w:date="2021-03-18T10:27: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03AAEE13" w14:textId="439662BD" w:rsidR="00174B6B" w:rsidRDefault="00174B6B" w:rsidP="00174B6B">
            <w:pPr>
              <w:rPr>
                <w:ins w:id="432" w:author="Kyocera - Masato Fujishiro" w:date="2021-03-18T10:27:00Z"/>
                <w:rFonts w:eastAsia="Arial Unicode MS" w:hAnsi="Arial Unicode MS" w:cs="Arial Unicode MS"/>
                <w:lang w:val="en-GB"/>
              </w:rPr>
            </w:pPr>
            <w:ins w:id="433"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4F7C0FDD" w14:textId="29FBE559" w:rsidR="00174B6B" w:rsidRPr="003E15E7" w:rsidRDefault="00174B6B" w:rsidP="00174B6B">
            <w:pPr>
              <w:rPr>
                <w:ins w:id="434" w:author="Kyocera - Masato Fujishiro" w:date="2021-03-18T10:27:00Z"/>
                <w:rFonts w:eastAsia="Arial Unicode MS" w:hAnsi="Arial Unicode MS" w:cs="Arial Unicode MS"/>
                <w:color w:val="00B0F0"/>
                <w:lang w:eastAsia="ja-JP"/>
              </w:rPr>
            </w:pPr>
            <w:ins w:id="435"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w:t>
              </w:r>
            </w:ins>
            <w:ins w:id="436" w:author="Kyocera - Masato Fujishiro" w:date="2021-03-18T10:28:00Z">
              <w:r>
                <w:rPr>
                  <w:rFonts w:ascii="Arial" w:hAnsi="Arial" w:cs="Arial"/>
                  <w:iCs/>
                  <w:noProof/>
                  <w:sz w:val="18"/>
                  <w:szCs w:val="18"/>
                  <w:lang w:eastAsia="ja-JP"/>
                </w:rPr>
                <w:t>QC, Xiaomi and CATT</w:t>
              </w:r>
            </w:ins>
            <w:ins w:id="437" w:author="Kyocera - Masato Fujishiro" w:date="2021-03-18T10:27:00Z">
              <w:r>
                <w:rPr>
                  <w:rFonts w:ascii="Arial" w:hAnsi="Arial" w:cs="Arial"/>
                  <w:iCs/>
                  <w:noProof/>
                  <w:sz w:val="18"/>
                  <w:szCs w:val="18"/>
                  <w:lang w:eastAsia="ja-JP"/>
                </w:rPr>
                <w:t xml:space="preserve">, i.e., it’s up to RAN1. </w:t>
              </w:r>
            </w:ins>
          </w:p>
        </w:tc>
      </w:tr>
      <w:tr w:rsidR="00C80175" w:rsidRPr="005F4125" w14:paraId="489CB8FD" w14:textId="77777777" w:rsidTr="00E45DD9">
        <w:trPr>
          <w:ins w:id="438" w:author="Sangkyu Baek" w:date="2021-03-18T11:08:00Z"/>
        </w:trPr>
        <w:tc>
          <w:tcPr>
            <w:tcW w:w="2120" w:type="dxa"/>
          </w:tcPr>
          <w:p w14:paraId="345B45B6" w14:textId="7B44E37E" w:rsidR="00C80175" w:rsidRDefault="00C80175" w:rsidP="00C80175">
            <w:pPr>
              <w:rPr>
                <w:ins w:id="439" w:author="Sangkyu Baek" w:date="2021-03-18T11:08:00Z"/>
                <w:rFonts w:eastAsia="Arial Unicode MS" w:hAnsi="Arial Unicode MS" w:cs="Arial Unicode MS"/>
                <w:lang w:val="en-GB" w:eastAsia="ja-JP"/>
              </w:rPr>
            </w:pPr>
            <w:ins w:id="440" w:author="Sangkyu Baek" w:date="2021-03-18T11:08:00Z">
              <w:r>
                <w:rPr>
                  <w:rFonts w:eastAsia="Arial Unicode MS" w:hAnsi="Arial Unicode MS" w:cs="Arial Unicode MS" w:hint="eastAsia"/>
                  <w:lang w:val="en-GB" w:eastAsia="ko-KR"/>
                </w:rPr>
                <w:t>Samsung</w:t>
              </w:r>
            </w:ins>
          </w:p>
        </w:tc>
        <w:tc>
          <w:tcPr>
            <w:tcW w:w="1842" w:type="dxa"/>
          </w:tcPr>
          <w:p w14:paraId="2C8E348E" w14:textId="1CD862A5" w:rsidR="00C80175" w:rsidRDefault="00C80175" w:rsidP="00C80175">
            <w:pPr>
              <w:rPr>
                <w:ins w:id="441" w:author="Sangkyu Baek" w:date="2021-03-18T11:08:00Z"/>
                <w:rFonts w:eastAsia="Arial Unicode MS" w:hAnsi="Arial Unicode MS" w:cs="Arial Unicode MS"/>
                <w:lang w:val="en-GB" w:eastAsia="ja-JP"/>
              </w:rPr>
            </w:pPr>
            <w:ins w:id="442" w:author="Sangkyu Baek" w:date="2021-03-18T11:08:00Z">
              <w:r>
                <w:rPr>
                  <w:rFonts w:eastAsia="Arial Unicode MS" w:hAnsi="Arial Unicode MS" w:cs="Arial Unicode MS" w:hint="eastAsia"/>
                  <w:lang w:val="en-GB" w:eastAsia="ko-KR"/>
                </w:rPr>
                <w:t>RAN1 scope</w:t>
              </w:r>
            </w:ins>
          </w:p>
        </w:tc>
        <w:tc>
          <w:tcPr>
            <w:tcW w:w="5659" w:type="dxa"/>
          </w:tcPr>
          <w:p w14:paraId="6682F277" w14:textId="77777777" w:rsidR="00C80175" w:rsidRDefault="00C80175" w:rsidP="00C80175">
            <w:pPr>
              <w:rPr>
                <w:ins w:id="443" w:author="Sangkyu Baek" w:date="2021-03-18T11:08:00Z"/>
                <w:rFonts w:ascii="Arial" w:hAnsi="Arial" w:cs="Arial"/>
                <w:iCs/>
                <w:noProof/>
                <w:sz w:val="18"/>
                <w:szCs w:val="18"/>
                <w:lang w:eastAsia="ja-JP"/>
              </w:rPr>
            </w:pPr>
          </w:p>
        </w:tc>
      </w:tr>
      <w:tr w:rsidR="004975D7" w:rsidRPr="005F4125" w14:paraId="6388ECD9" w14:textId="77777777" w:rsidTr="00E45DD9">
        <w:trPr>
          <w:ins w:id="444" w:author="陈喆" w:date="2021-03-18T11:29:00Z"/>
        </w:trPr>
        <w:tc>
          <w:tcPr>
            <w:tcW w:w="2120" w:type="dxa"/>
          </w:tcPr>
          <w:p w14:paraId="07BE27A9" w14:textId="0C8897B9" w:rsidR="004975D7" w:rsidRDefault="004975D7" w:rsidP="004975D7">
            <w:pPr>
              <w:rPr>
                <w:ins w:id="445" w:author="陈喆" w:date="2021-03-18T11:29:00Z"/>
                <w:rFonts w:eastAsia="Arial Unicode MS" w:hAnsi="Arial Unicode MS" w:cs="Arial Unicode MS"/>
                <w:lang w:val="en-GB" w:eastAsia="ko-KR"/>
              </w:rPr>
            </w:pPr>
            <w:ins w:id="446" w:author="陈喆" w:date="2021-03-18T11:29:00Z">
              <w:r>
                <w:rPr>
                  <w:rFonts w:eastAsia="Arial Unicode MS" w:hAnsi="Arial Unicode MS" w:cs="Arial Unicode MS"/>
                  <w:lang w:val="en-GB" w:eastAsia="zh-CN"/>
                </w:rPr>
                <w:t>NEC</w:t>
              </w:r>
            </w:ins>
          </w:p>
        </w:tc>
        <w:tc>
          <w:tcPr>
            <w:tcW w:w="1842" w:type="dxa"/>
          </w:tcPr>
          <w:p w14:paraId="25044474" w14:textId="6F315C23" w:rsidR="004975D7" w:rsidRDefault="004975D7" w:rsidP="004975D7">
            <w:pPr>
              <w:rPr>
                <w:ins w:id="447" w:author="陈喆" w:date="2021-03-18T11:29:00Z"/>
                <w:rFonts w:eastAsia="Arial Unicode MS" w:hAnsi="Arial Unicode MS" w:cs="Arial Unicode MS"/>
                <w:lang w:val="en-GB" w:eastAsia="ko-KR"/>
              </w:rPr>
            </w:pPr>
            <w:ins w:id="448" w:author="陈喆" w:date="2021-03-18T11:29:00Z">
              <w:r>
                <w:rPr>
                  <w:rFonts w:eastAsia="Arial Unicode MS" w:hAnsi="Arial Unicode MS" w:cs="Arial Unicode MS"/>
                  <w:lang w:val="en-GB"/>
                </w:rPr>
                <w:t>Yes</w:t>
              </w:r>
            </w:ins>
          </w:p>
        </w:tc>
        <w:tc>
          <w:tcPr>
            <w:tcW w:w="5659" w:type="dxa"/>
          </w:tcPr>
          <w:p w14:paraId="2FC2E99D" w14:textId="53A892F0" w:rsidR="004975D7" w:rsidRDefault="004975D7" w:rsidP="004975D7">
            <w:pPr>
              <w:rPr>
                <w:ins w:id="449" w:author="陈喆" w:date="2021-03-18T11:29:00Z"/>
                <w:rFonts w:ascii="Arial" w:hAnsi="Arial" w:cs="Arial"/>
                <w:iCs/>
                <w:noProof/>
                <w:sz w:val="18"/>
                <w:szCs w:val="18"/>
                <w:lang w:eastAsia="ja-JP"/>
              </w:rPr>
            </w:pPr>
            <w:ins w:id="450" w:author="陈喆" w:date="2021-03-18T11:29:00Z">
              <w:r>
                <w:rPr>
                  <w:rFonts w:ascii="Arial" w:eastAsiaTheme="minorEastAsia" w:hAnsi="Arial" w:cs="Arial"/>
                  <w:iCs/>
                  <w:noProof/>
                  <w:sz w:val="18"/>
                  <w:szCs w:val="18"/>
                  <w:lang w:eastAsia="zh-CN"/>
                </w:rPr>
                <w:t>This is up to RAN1</w:t>
              </w:r>
            </w:ins>
          </w:p>
        </w:tc>
      </w:tr>
      <w:tr w:rsidR="00426FAC" w:rsidRPr="00B13EFB" w14:paraId="0F9F6783" w14:textId="77777777" w:rsidTr="00426FAC">
        <w:trPr>
          <w:ins w:id="451" w:author="TCL" w:date="2021-03-22T09:52:00Z"/>
        </w:trPr>
        <w:tc>
          <w:tcPr>
            <w:tcW w:w="2120" w:type="dxa"/>
          </w:tcPr>
          <w:p w14:paraId="21A9D319" w14:textId="4D4211B9" w:rsidR="00426FAC" w:rsidRDefault="00426FAC" w:rsidP="008A1B83">
            <w:pPr>
              <w:rPr>
                <w:ins w:id="452" w:author="TCL" w:date="2021-03-22T09:52:00Z"/>
                <w:rFonts w:eastAsia="Arial Unicode MS" w:hAnsi="Arial Unicode MS" w:cs="Arial Unicode MS"/>
                <w:lang w:val="en-GB" w:eastAsia="zh-CN"/>
              </w:rPr>
            </w:pPr>
            <w:ins w:id="453" w:author="TCL" w:date="2021-03-22T09:52:00Z">
              <w:r>
                <w:t>TCL</w:t>
              </w:r>
            </w:ins>
          </w:p>
        </w:tc>
        <w:tc>
          <w:tcPr>
            <w:tcW w:w="1842" w:type="dxa"/>
          </w:tcPr>
          <w:p w14:paraId="0B14232F" w14:textId="77777777" w:rsidR="00426FAC" w:rsidRDefault="00426FAC" w:rsidP="008A1B83">
            <w:pPr>
              <w:rPr>
                <w:ins w:id="454" w:author="TCL" w:date="2021-03-22T09:52:00Z"/>
                <w:rFonts w:eastAsia="Arial Unicode MS" w:hAnsi="Arial Unicode MS" w:cs="Arial Unicode MS"/>
                <w:lang w:val="en-GB" w:eastAsia="zh-CN"/>
              </w:rPr>
            </w:pPr>
          </w:p>
        </w:tc>
        <w:tc>
          <w:tcPr>
            <w:tcW w:w="5659" w:type="dxa"/>
          </w:tcPr>
          <w:p w14:paraId="1E968600" w14:textId="686F09F9" w:rsidR="00426FAC" w:rsidRPr="00B13EFB" w:rsidRDefault="00426FAC" w:rsidP="008A1B83">
            <w:pPr>
              <w:rPr>
                <w:ins w:id="455" w:author="TCL" w:date="2021-03-22T09:52:00Z"/>
                <w:rFonts w:ascii="Arial" w:eastAsiaTheme="minorEastAsia" w:hAnsi="Arial" w:cs="Arial"/>
                <w:iCs/>
                <w:noProof/>
                <w:sz w:val="18"/>
                <w:szCs w:val="18"/>
                <w:lang w:eastAsia="zh-CN"/>
              </w:rPr>
            </w:pPr>
            <w:ins w:id="456" w:author="TCL" w:date="2021-03-22T09:52:00Z">
              <w:r>
                <w:t>S</w:t>
              </w:r>
              <w:r w:rsidRPr="006449D7">
                <w:t>hould be decided by RAN1</w:t>
              </w:r>
              <w:r>
                <w:rPr>
                  <w:rFonts w:eastAsiaTheme="minorEastAsia" w:hint="eastAsia"/>
                  <w:lang w:eastAsia="zh-CN"/>
                </w:rPr>
                <w:t>.</w:t>
              </w:r>
            </w:ins>
          </w:p>
        </w:tc>
      </w:tr>
    </w:tbl>
    <w:p w14:paraId="11EC4187" w14:textId="77777777" w:rsidR="00903A77" w:rsidRPr="002E00EE" w:rsidRDefault="00903A77" w:rsidP="00903A77">
      <w:pPr>
        <w:rPr>
          <w:rFonts w:eastAsia="Arial Unicode MS" w:hAnsi="Arial Unicode MS" w:cs="Arial Unicode MS"/>
          <w:lang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89A1960" w14:textId="084C307E" w:rsidR="00E467D9" w:rsidRPr="005F4125" w:rsidRDefault="00F77734"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192FCF" w:rsidRPr="005F4125" w14:paraId="2593DB6F" w14:textId="77777777" w:rsidTr="00AB2346">
        <w:tc>
          <w:tcPr>
            <w:tcW w:w="2120" w:type="dxa"/>
          </w:tcPr>
          <w:p w14:paraId="3F63B040" w14:textId="1CDDBCAC" w:rsidR="00192FCF" w:rsidRPr="005F4125" w:rsidRDefault="00192FCF" w:rsidP="00192FCF">
            <w:pPr>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E6D64E8" w14:textId="0442279A" w:rsidR="00192FCF" w:rsidRPr="005F4125" w:rsidRDefault="00192FCF" w:rsidP="00192FCF">
            <w:pPr>
              <w:rPr>
                <w:rFonts w:eastAsia="Arial Unicode MS" w:hAnsi="Arial Unicode MS" w:cs="Arial Unicode MS"/>
                <w:lang w:val="en-GB"/>
              </w:rPr>
            </w:pPr>
          </w:p>
        </w:tc>
        <w:tc>
          <w:tcPr>
            <w:tcW w:w="5659" w:type="dxa"/>
          </w:tcPr>
          <w:p w14:paraId="75C51A6E" w14:textId="5B0C5C6A" w:rsidR="00192FCF" w:rsidRPr="005F4125" w:rsidRDefault="00192FCF" w:rsidP="00192FCF">
            <w:pPr>
              <w:rPr>
                <w:rFonts w:eastAsia="Arial Unicode MS" w:hAnsi="Arial Unicode MS" w:cs="Arial Unicode MS"/>
                <w:lang w:val="en-GB"/>
              </w:rPr>
            </w:pPr>
            <w:r w:rsidRPr="001471FE">
              <w:rPr>
                <w:rFonts w:ascii="Arial" w:eastAsiaTheme="minorEastAsia" w:hAnsi="Arial" w:cs="Arial"/>
                <w:iCs/>
                <w:noProof/>
                <w:sz w:val="18"/>
                <w:szCs w:val="18"/>
                <w:lang w:eastAsia="zh-CN"/>
              </w:rPr>
              <w:t>It should be up to RAN1 decision.</w:t>
            </w:r>
          </w:p>
        </w:tc>
      </w:tr>
      <w:tr w:rsidR="00D764ED" w:rsidRPr="005F4125" w14:paraId="76C25ADB" w14:textId="77777777" w:rsidTr="00AB2346">
        <w:trPr>
          <w:ins w:id="457" w:author="Prasad QC1" w:date="2021-03-14T18:17:00Z"/>
        </w:trPr>
        <w:tc>
          <w:tcPr>
            <w:tcW w:w="2120" w:type="dxa"/>
          </w:tcPr>
          <w:p w14:paraId="5C9D760A" w14:textId="26D75912" w:rsidR="00D764ED" w:rsidRDefault="00D764ED" w:rsidP="00192FCF">
            <w:pPr>
              <w:rPr>
                <w:ins w:id="458" w:author="Prasad QC1" w:date="2021-03-14T18:17:00Z"/>
                <w:rFonts w:eastAsia="Arial Unicode MS" w:hAnsi="Arial Unicode MS" w:cs="Arial Unicode MS"/>
                <w:lang w:val="en-GB" w:eastAsia="zh-CN"/>
              </w:rPr>
            </w:pPr>
            <w:ins w:id="459" w:author="Prasad QC1" w:date="2021-03-14T18:17:00Z">
              <w:r>
                <w:rPr>
                  <w:rFonts w:eastAsia="Arial Unicode MS" w:hAnsi="Arial Unicode MS" w:cs="Arial Unicode MS"/>
                  <w:lang w:val="en-GB" w:eastAsia="zh-CN"/>
                </w:rPr>
                <w:t>QC</w:t>
              </w:r>
            </w:ins>
          </w:p>
        </w:tc>
        <w:tc>
          <w:tcPr>
            <w:tcW w:w="1842" w:type="dxa"/>
          </w:tcPr>
          <w:p w14:paraId="1FC64E1A" w14:textId="6021AC6F" w:rsidR="00D764ED" w:rsidRPr="005F4125" w:rsidRDefault="00D764ED" w:rsidP="00192FCF">
            <w:pPr>
              <w:rPr>
                <w:ins w:id="460" w:author="Prasad QC1" w:date="2021-03-14T18:17:00Z"/>
                <w:rFonts w:eastAsia="Arial Unicode MS" w:hAnsi="Arial Unicode MS" w:cs="Arial Unicode MS"/>
                <w:lang w:val="en-GB"/>
              </w:rPr>
            </w:pPr>
            <w:ins w:id="461" w:author="Prasad QC1" w:date="2021-03-14T18:17:00Z">
              <w:r>
                <w:rPr>
                  <w:rFonts w:eastAsia="Arial Unicode MS" w:hAnsi="Arial Unicode MS" w:cs="Arial Unicode MS"/>
                  <w:lang w:val="en-GB"/>
                </w:rPr>
                <w:t>Option 4</w:t>
              </w:r>
            </w:ins>
          </w:p>
        </w:tc>
        <w:tc>
          <w:tcPr>
            <w:tcW w:w="5659" w:type="dxa"/>
          </w:tcPr>
          <w:p w14:paraId="15AF0793" w14:textId="43669CFA" w:rsidR="00D764ED" w:rsidRPr="001471FE" w:rsidRDefault="00D764ED" w:rsidP="00192FCF">
            <w:pPr>
              <w:rPr>
                <w:ins w:id="462" w:author="Prasad QC1" w:date="2021-03-14T18:17:00Z"/>
                <w:rFonts w:ascii="Arial" w:eastAsiaTheme="minorEastAsia" w:hAnsi="Arial" w:cs="Arial"/>
                <w:iCs/>
                <w:noProof/>
                <w:sz w:val="18"/>
                <w:szCs w:val="18"/>
                <w:lang w:eastAsia="zh-CN"/>
              </w:rPr>
            </w:pPr>
            <w:ins w:id="463" w:author="Prasad QC1" w:date="2021-03-14T18:17:00Z">
              <w:r>
                <w:rPr>
                  <w:rFonts w:ascii="Arial" w:eastAsiaTheme="minorEastAsia" w:hAnsi="Arial" w:cs="Arial"/>
                  <w:iCs/>
                  <w:noProof/>
                  <w:sz w:val="18"/>
                  <w:szCs w:val="18"/>
                  <w:lang w:eastAsia="zh-CN"/>
                </w:rPr>
                <w:t>Discuss in RAN1</w:t>
              </w:r>
            </w:ins>
          </w:p>
        </w:tc>
      </w:tr>
      <w:tr w:rsidR="00E77D4F" w:rsidRPr="005F4125" w14:paraId="0AF1DA7C" w14:textId="77777777" w:rsidTr="00AB2346">
        <w:trPr>
          <w:ins w:id="464" w:author="xiaomi" w:date="2021-03-17T11:07:00Z"/>
        </w:trPr>
        <w:tc>
          <w:tcPr>
            <w:tcW w:w="2120" w:type="dxa"/>
          </w:tcPr>
          <w:p w14:paraId="19E28D1F" w14:textId="78466305" w:rsidR="00E77D4F" w:rsidRDefault="00E77D4F" w:rsidP="00192FCF">
            <w:pPr>
              <w:rPr>
                <w:ins w:id="465" w:author="xiaomi" w:date="2021-03-17T11:07:00Z"/>
                <w:rFonts w:eastAsia="Arial Unicode MS" w:hAnsi="Arial Unicode MS" w:cs="Arial Unicode MS"/>
                <w:lang w:val="en-GB" w:eastAsia="zh-CN"/>
              </w:rPr>
            </w:pPr>
            <w:ins w:id="466" w:author="xiaomi" w:date="2021-03-17T11:07:00Z">
              <w:r>
                <w:rPr>
                  <w:rFonts w:eastAsia="Arial Unicode MS" w:hAnsi="Arial Unicode MS" w:cs="Arial Unicode MS"/>
                  <w:lang w:val="en-GB" w:eastAsia="zh-CN"/>
                </w:rPr>
                <w:t>Xiaomi</w:t>
              </w:r>
            </w:ins>
          </w:p>
        </w:tc>
        <w:tc>
          <w:tcPr>
            <w:tcW w:w="1842" w:type="dxa"/>
          </w:tcPr>
          <w:p w14:paraId="234CA419" w14:textId="77777777" w:rsidR="00E77D4F" w:rsidRDefault="00E77D4F" w:rsidP="00192FCF">
            <w:pPr>
              <w:rPr>
                <w:ins w:id="467" w:author="xiaomi" w:date="2021-03-17T11:07:00Z"/>
                <w:rFonts w:eastAsia="Arial Unicode MS" w:hAnsi="Arial Unicode MS" w:cs="Arial Unicode MS"/>
                <w:lang w:val="en-GB"/>
              </w:rPr>
            </w:pPr>
          </w:p>
        </w:tc>
        <w:tc>
          <w:tcPr>
            <w:tcW w:w="5659" w:type="dxa"/>
          </w:tcPr>
          <w:p w14:paraId="4E4011A6" w14:textId="04EDED0A" w:rsidR="00E77D4F" w:rsidRDefault="00E77D4F" w:rsidP="00192FCF">
            <w:pPr>
              <w:rPr>
                <w:ins w:id="468" w:author="xiaomi" w:date="2021-03-17T11:07:00Z"/>
                <w:rFonts w:ascii="Arial" w:eastAsiaTheme="minorEastAsia" w:hAnsi="Arial" w:cs="Arial"/>
                <w:iCs/>
                <w:noProof/>
                <w:sz w:val="18"/>
                <w:szCs w:val="18"/>
                <w:lang w:eastAsia="zh-CN"/>
              </w:rPr>
            </w:pPr>
            <w:ins w:id="469" w:author="xiaomi" w:date="2021-03-17T11:07:00Z">
              <w:r>
                <w:rPr>
                  <w:rFonts w:ascii="Arial" w:eastAsiaTheme="minorEastAsia" w:hAnsi="Arial" w:cs="Arial"/>
                  <w:iCs/>
                  <w:noProof/>
                  <w:sz w:val="18"/>
                  <w:szCs w:val="18"/>
                  <w:lang w:eastAsia="zh-CN"/>
                </w:rPr>
                <w:t>This is up to RAN1 to discuss.</w:t>
              </w:r>
            </w:ins>
          </w:p>
        </w:tc>
      </w:tr>
      <w:tr w:rsidR="00F56D0E" w:rsidRPr="005F4125" w14:paraId="3561046F" w14:textId="77777777" w:rsidTr="00AB2346">
        <w:trPr>
          <w:ins w:id="470" w:author="CATT" w:date="2021-03-17T13:51:00Z"/>
        </w:trPr>
        <w:tc>
          <w:tcPr>
            <w:tcW w:w="2120" w:type="dxa"/>
          </w:tcPr>
          <w:p w14:paraId="7CAF951C" w14:textId="3AD02013" w:rsidR="00F56D0E" w:rsidRDefault="00F56D0E" w:rsidP="00192FCF">
            <w:pPr>
              <w:rPr>
                <w:ins w:id="471" w:author="CATT" w:date="2021-03-17T13:51:00Z"/>
                <w:rFonts w:eastAsia="Arial Unicode MS" w:hAnsi="Arial Unicode MS" w:cs="Arial Unicode MS"/>
                <w:lang w:val="en-GB" w:eastAsia="zh-CN"/>
              </w:rPr>
            </w:pPr>
            <w:ins w:id="472" w:author="CATT" w:date="2021-03-17T13:51:00Z">
              <w:r>
                <w:rPr>
                  <w:rFonts w:eastAsia="Arial Unicode MS" w:hAnsi="Arial Unicode MS" w:cs="Arial Unicode MS" w:hint="eastAsia"/>
                  <w:lang w:val="en-GB" w:eastAsia="zh-CN"/>
                </w:rPr>
                <w:t>CATT</w:t>
              </w:r>
            </w:ins>
          </w:p>
        </w:tc>
        <w:tc>
          <w:tcPr>
            <w:tcW w:w="1842" w:type="dxa"/>
          </w:tcPr>
          <w:p w14:paraId="76F83C98" w14:textId="77777777" w:rsidR="00F56D0E" w:rsidRDefault="00F56D0E" w:rsidP="00192FCF">
            <w:pPr>
              <w:rPr>
                <w:ins w:id="473" w:author="CATT" w:date="2021-03-17T13:51:00Z"/>
                <w:rFonts w:eastAsia="Arial Unicode MS" w:hAnsi="Arial Unicode MS" w:cs="Arial Unicode MS"/>
                <w:lang w:val="en-GB"/>
              </w:rPr>
            </w:pPr>
          </w:p>
        </w:tc>
        <w:tc>
          <w:tcPr>
            <w:tcW w:w="5659" w:type="dxa"/>
          </w:tcPr>
          <w:p w14:paraId="2C3982F0" w14:textId="5D6B4C99" w:rsidR="00F56D0E" w:rsidRDefault="00F56D0E" w:rsidP="00192FCF">
            <w:pPr>
              <w:rPr>
                <w:ins w:id="474" w:author="CATT" w:date="2021-03-17T13:51:00Z"/>
                <w:rFonts w:ascii="Arial" w:eastAsiaTheme="minorEastAsia" w:hAnsi="Arial" w:cs="Arial"/>
                <w:iCs/>
                <w:noProof/>
                <w:sz w:val="18"/>
                <w:szCs w:val="18"/>
                <w:lang w:eastAsia="zh-CN"/>
              </w:rPr>
            </w:pPr>
            <w:ins w:id="475" w:author="CATT" w:date="2021-03-17T13:51:00Z">
              <w:r>
                <w:rPr>
                  <w:rFonts w:ascii="Arial" w:eastAsiaTheme="minorEastAsia" w:hAnsi="Arial" w:cs="Arial" w:hint="eastAsia"/>
                  <w:iCs/>
                  <w:noProof/>
                  <w:sz w:val="18"/>
                  <w:szCs w:val="18"/>
                  <w:lang w:eastAsia="zh-CN"/>
                </w:rPr>
                <w:t>It should be decided by RAN1</w:t>
              </w:r>
            </w:ins>
          </w:p>
        </w:tc>
      </w:tr>
      <w:tr w:rsidR="00E45DD9" w:rsidRPr="005F4125" w14:paraId="716C0F16" w14:textId="77777777" w:rsidTr="00E45DD9">
        <w:tc>
          <w:tcPr>
            <w:tcW w:w="2120" w:type="dxa"/>
          </w:tcPr>
          <w:p w14:paraId="4F41ED6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F3DFF9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7883C01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r w:rsidR="008A1B83" w:rsidRPr="00B13EFB" w14:paraId="2B25C7D5" w14:textId="77777777" w:rsidTr="008A1B83">
        <w:trPr>
          <w:ins w:id="476" w:author="TCL" w:date="2021-03-22T09:53:00Z"/>
        </w:trPr>
        <w:tc>
          <w:tcPr>
            <w:tcW w:w="2120" w:type="dxa"/>
          </w:tcPr>
          <w:p w14:paraId="09D01069" w14:textId="77777777" w:rsidR="008A1B83" w:rsidRDefault="008A1B83" w:rsidP="008A1B83">
            <w:pPr>
              <w:rPr>
                <w:ins w:id="477" w:author="TCL" w:date="2021-03-22T09:53:00Z"/>
                <w:rFonts w:eastAsia="Arial Unicode MS" w:hAnsi="Arial Unicode MS" w:cs="Arial Unicode MS"/>
                <w:lang w:val="en-GB" w:eastAsia="zh-CN"/>
              </w:rPr>
            </w:pPr>
            <w:ins w:id="478" w:author="TCL" w:date="2021-03-22T09:53:00Z">
              <w:r>
                <w:t>TCL</w:t>
              </w:r>
            </w:ins>
          </w:p>
        </w:tc>
        <w:tc>
          <w:tcPr>
            <w:tcW w:w="1842" w:type="dxa"/>
          </w:tcPr>
          <w:p w14:paraId="0E1231D6" w14:textId="77777777" w:rsidR="008A1B83" w:rsidRDefault="008A1B83" w:rsidP="008A1B83">
            <w:pPr>
              <w:rPr>
                <w:ins w:id="479" w:author="TCL" w:date="2021-03-22T09:53:00Z"/>
                <w:rFonts w:eastAsia="Arial Unicode MS" w:hAnsi="Arial Unicode MS" w:cs="Arial Unicode MS"/>
                <w:lang w:val="en-GB" w:eastAsia="zh-CN"/>
              </w:rPr>
            </w:pPr>
          </w:p>
        </w:tc>
        <w:tc>
          <w:tcPr>
            <w:tcW w:w="5659" w:type="dxa"/>
          </w:tcPr>
          <w:p w14:paraId="6B0EA03A" w14:textId="77777777" w:rsidR="008A1B83" w:rsidRPr="00B13EFB" w:rsidRDefault="008A1B83" w:rsidP="008A1B83">
            <w:pPr>
              <w:rPr>
                <w:ins w:id="480" w:author="TCL" w:date="2021-03-22T09:53:00Z"/>
                <w:rFonts w:ascii="Arial" w:eastAsiaTheme="minorEastAsia" w:hAnsi="Arial" w:cs="Arial"/>
                <w:iCs/>
                <w:noProof/>
                <w:sz w:val="18"/>
                <w:szCs w:val="18"/>
                <w:lang w:eastAsia="zh-CN"/>
              </w:rPr>
            </w:pPr>
            <w:ins w:id="481" w:author="TCL" w:date="2021-03-22T09:53:00Z">
              <w:r>
                <w:t>S</w:t>
              </w:r>
              <w:r w:rsidRPr="006449D7">
                <w:t>hould be decided by RAN1</w:t>
              </w:r>
              <w:r>
                <w:rPr>
                  <w:rFonts w:eastAsiaTheme="minorEastAsia" w:hint="eastAsia"/>
                  <w:lang w:eastAsia="zh-CN"/>
                </w:rPr>
                <w:t>.</w:t>
              </w:r>
            </w:ins>
          </w:p>
        </w:tc>
      </w:tr>
    </w:tbl>
    <w:p w14:paraId="74625B5A" w14:textId="77777777" w:rsidR="008B0CBE" w:rsidRPr="002E00EE" w:rsidRDefault="008B0CBE" w:rsidP="00DA1E63">
      <w:pPr>
        <w:rPr>
          <w:rFonts w:eastAsia="Arial Unicode MS" w:hAnsi="Arial Unicode MS" w:cs="Arial Unicode MS"/>
          <w:lang w:eastAsia="zh-CN"/>
        </w:rPr>
      </w:pPr>
    </w:p>
    <w:p w14:paraId="015D59F7" w14:textId="77777777" w:rsidR="00E73434" w:rsidRPr="005F4125" w:rsidRDefault="00E73434" w:rsidP="00E73434">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MCCH Change notification </w:t>
      </w:r>
    </w:p>
    <w:p w14:paraId="6E4BDD4E" w14:textId="7CFB6D2B" w:rsidR="00F85A82" w:rsidRPr="005F4125" w:rsidRDefault="00E761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w:t>
      </w:r>
      <w:proofErr w:type="spellStart"/>
      <w:r w:rsidRPr="005F4125">
        <w:rPr>
          <w:rFonts w:eastAsia="Arial Unicode MS" w:hAnsi="Arial Unicode MS" w:cs="Arial Unicode MS"/>
        </w:rPr>
        <w:t>subframe</w:t>
      </w:r>
      <w:proofErr w:type="spellEnd"/>
      <w:r w:rsidRPr="005F4125">
        <w:rPr>
          <w:rFonts w:eastAsia="Arial Unicode MS" w:hAnsi="Arial Unicode MS" w:cs="Arial Unicode MS"/>
        </w:rPr>
        <w:t xml:space="preserv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proofErr w:type="spellStart"/>
      <w:r w:rsidR="00BF4B7D" w:rsidRPr="005F4125">
        <w:rPr>
          <w:rFonts w:eastAsia="Arial Unicode MS" w:hAnsi="Arial Unicode MS" w:cs="Arial Unicode MS"/>
        </w:rPr>
        <w:t>subframe</w:t>
      </w:r>
      <w:proofErr w:type="spellEnd"/>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w:t>
      </w:r>
      <w:proofErr w:type="spellStart"/>
      <w:r w:rsidR="00BF4B7D" w:rsidRPr="005F4125">
        <w:rPr>
          <w:rFonts w:eastAsia="Arial Unicode MS" w:hAnsi="Arial Unicode MS" w:cs="Arial Unicode MS"/>
        </w:rPr>
        <w:t>IoT</w:t>
      </w:r>
      <w:proofErr w:type="spellEnd"/>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6B7AE31B" w:rsidR="001A2E10" w:rsidRDefault="002D2C78" w:rsidP="001A2E10">
      <w:pPr>
        <w:spacing w:before="120" w:after="120"/>
        <w:rPr>
          <w:ins w:id="482" w:author="xiaomi" w:date="2021-03-17T11:12:00Z"/>
          <w:rFonts w:eastAsia="Arial Unicode MS" w:hAnsi="Arial Unicode MS" w:cs="Arial Unicode MS"/>
          <w:lang w:eastAsia="ja-JP"/>
        </w:rPr>
      </w:pPr>
      <w:r w:rsidRPr="005F4125">
        <w:rPr>
          <w:rFonts w:eastAsia="Arial Unicode MS" w:hAnsi="Arial Unicode MS" w:cs="Arial Unicode MS"/>
          <w:lang w:eastAsia="ja-JP"/>
        </w:rPr>
        <w:t>Option 3: the notification function is integrated into MCCH-RNTI which is used to schedule MCCH</w:t>
      </w:r>
      <w:r w:rsidR="001A2E10" w:rsidRPr="001A2E10">
        <w:rPr>
          <w:rFonts w:eastAsia="Arial Unicode MS" w:hAnsi="Arial Unicode MS" w:cs="Arial Unicode MS"/>
          <w:lang w:eastAsia="ja-JP"/>
        </w:rPr>
        <w:t xml:space="preserve"> </w:t>
      </w:r>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6467840F" w14:textId="734D1444" w:rsidR="000448C9" w:rsidRPr="005F4125" w:rsidRDefault="000448C9" w:rsidP="001A2E10">
      <w:pPr>
        <w:spacing w:before="120" w:after="120"/>
        <w:rPr>
          <w:rFonts w:eastAsia="Arial Unicode MS" w:hAnsi="Arial Unicode MS" w:cs="Arial Unicode MS"/>
          <w:lang w:eastAsia="ja-JP"/>
        </w:rPr>
      </w:pPr>
      <w:ins w:id="483" w:author="xiaomi" w:date="2021-03-17T11:12:00Z">
        <w:r>
          <w:rPr>
            <w:rFonts w:eastAsia="Arial Unicode MS" w:hAnsi="Arial Unicode MS" w:cs="Arial Unicode MS"/>
            <w:lang w:eastAsia="ja-JP"/>
          </w:rPr>
          <w:t xml:space="preserve">Option 4: </w:t>
        </w:r>
      </w:ins>
      <w:ins w:id="484" w:author="xiaomi" w:date="2021-03-17T11:14:00Z">
        <w:r w:rsidR="001E3D7E">
          <w:rPr>
            <w:rFonts w:eastAsia="Arial Unicode MS" w:hAnsi="Arial Unicode MS" w:cs="Arial Unicode MS"/>
            <w:lang w:eastAsia="ja-JP"/>
          </w:rPr>
          <w:t>The change notification is i</w:t>
        </w:r>
      </w:ins>
      <w:ins w:id="485" w:author="xiaomi" w:date="2021-03-17T11:12:00Z">
        <w:r w:rsidR="007A145E">
          <w:rPr>
            <w:rFonts w:eastAsia="Arial Unicode MS" w:hAnsi="Arial Unicode MS" w:cs="Arial Unicode MS"/>
            <w:lang w:eastAsia="ja-JP"/>
          </w:rPr>
          <w:t>ntegrated with Paging</w:t>
        </w:r>
      </w:ins>
      <w:ins w:id="486" w:author="xiaomi" w:date="2021-03-17T11:14:00Z">
        <w:r w:rsidR="001E3D7E">
          <w:rPr>
            <w:rFonts w:eastAsia="Arial Unicode MS" w:hAnsi="Arial Unicode MS" w:cs="Arial Unicode MS"/>
            <w:lang w:eastAsia="ja-JP"/>
          </w:rPr>
          <w:t>.</w:t>
        </w:r>
      </w:ins>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TableGrid"/>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9A7C897" w14:textId="2132CAF4"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proofErr w:type="spellStart"/>
            <w:r>
              <w:rPr>
                <w:rFonts w:eastAsia="Arial Unicode MS" w:hAnsi="Arial Unicode MS" w:cs="Arial Unicode MS"/>
                <w:lang w:val="en-GB"/>
              </w:rPr>
              <w:t>MediaTek</w:t>
            </w:r>
            <w:proofErr w:type="spellEnd"/>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35509D9" w14:textId="77777777" w:rsidTr="00043DA7">
        <w:tc>
          <w:tcPr>
            <w:tcW w:w="2120" w:type="dxa"/>
          </w:tcPr>
          <w:p w14:paraId="05ED848B" w14:textId="62673C1D" w:rsidR="00192FCF" w:rsidRDefault="00192FCF" w:rsidP="00043DA7">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402783B" w14:textId="3B2B8E98" w:rsidR="00192FCF" w:rsidRPr="005F4125" w:rsidRDefault="00192FCF" w:rsidP="00043DA7">
            <w:pPr>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DCB1798" w14:textId="5C1EFD11" w:rsidR="00192FCF" w:rsidRPr="005F4125" w:rsidRDefault="00192FCF" w:rsidP="00043DA7">
            <w:pPr>
              <w:rPr>
                <w:rFonts w:eastAsia="Arial Unicode MS" w:hAnsi="Arial Unicode MS" w:cs="Arial Unicode MS"/>
                <w:color w:val="00B0F0"/>
                <w:lang w:eastAsia="zh-CN"/>
              </w:rPr>
            </w:pPr>
            <w:r w:rsidRPr="00192FCF">
              <w:rPr>
                <w:rFonts w:ascii="Arial" w:eastAsiaTheme="minorEastAsia" w:hAnsi="Arial" w:cs="Arial"/>
                <w:iCs/>
                <w:noProof/>
                <w:sz w:val="18"/>
                <w:szCs w:val="18"/>
                <w:lang w:eastAsia="zh-CN"/>
              </w:rPr>
              <w:t>We agree the notification RNTI can be introduced in NR as LTE SC-PTM. But the number of notification RNTI is FFS.</w:t>
            </w:r>
          </w:p>
        </w:tc>
      </w:tr>
      <w:tr w:rsidR="00C064E6" w:rsidRPr="005F4125" w14:paraId="6EC8D914" w14:textId="77777777" w:rsidTr="00043DA7">
        <w:trPr>
          <w:ins w:id="487" w:author="Prasad QC1" w:date="2021-03-14T18:32:00Z"/>
        </w:trPr>
        <w:tc>
          <w:tcPr>
            <w:tcW w:w="2120" w:type="dxa"/>
          </w:tcPr>
          <w:p w14:paraId="0388B352" w14:textId="77E9D135" w:rsidR="00C064E6" w:rsidRDefault="00C064E6" w:rsidP="00043DA7">
            <w:pPr>
              <w:rPr>
                <w:ins w:id="488" w:author="Prasad QC1" w:date="2021-03-14T18:32:00Z"/>
                <w:rFonts w:eastAsia="Arial Unicode MS" w:hAnsi="Arial Unicode MS" w:cs="Arial Unicode MS"/>
                <w:lang w:val="en-GB" w:eastAsia="zh-CN"/>
              </w:rPr>
            </w:pPr>
            <w:ins w:id="489" w:author="Prasad QC1" w:date="2021-03-14T18:32:00Z">
              <w:r>
                <w:rPr>
                  <w:rFonts w:eastAsia="Arial Unicode MS" w:hAnsi="Arial Unicode MS" w:cs="Arial Unicode MS"/>
                  <w:lang w:val="en-GB" w:eastAsia="zh-CN"/>
                </w:rPr>
                <w:t>QC</w:t>
              </w:r>
            </w:ins>
          </w:p>
        </w:tc>
        <w:tc>
          <w:tcPr>
            <w:tcW w:w="1842" w:type="dxa"/>
          </w:tcPr>
          <w:p w14:paraId="2E540A8F" w14:textId="7C389889" w:rsidR="00C064E6" w:rsidRDefault="00C064E6" w:rsidP="00043DA7">
            <w:pPr>
              <w:rPr>
                <w:ins w:id="490" w:author="Prasad QC1" w:date="2021-03-14T18:32:00Z"/>
                <w:rFonts w:eastAsia="Arial Unicode MS" w:hAnsi="Arial Unicode MS" w:cs="Arial Unicode MS"/>
                <w:lang w:eastAsia="zh-CN"/>
              </w:rPr>
            </w:pPr>
            <w:ins w:id="491" w:author="Prasad QC1" w:date="2021-03-14T18:32:00Z">
              <w:r>
                <w:rPr>
                  <w:rFonts w:eastAsia="Arial Unicode MS" w:hAnsi="Arial Unicode MS" w:cs="Arial Unicode MS"/>
                  <w:lang w:eastAsia="zh-CN"/>
                </w:rPr>
                <w:t>Option 2</w:t>
              </w:r>
            </w:ins>
          </w:p>
        </w:tc>
        <w:tc>
          <w:tcPr>
            <w:tcW w:w="5659" w:type="dxa"/>
          </w:tcPr>
          <w:p w14:paraId="6925EB82" w14:textId="5D9DB317" w:rsidR="00C064E6" w:rsidRPr="00192FCF" w:rsidRDefault="00C064E6" w:rsidP="00043DA7">
            <w:pPr>
              <w:rPr>
                <w:ins w:id="492" w:author="Prasad QC1" w:date="2021-03-14T18:32:00Z"/>
                <w:rFonts w:ascii="Arial" w:eastAsiaTheme="minorEastAsia" w:hAnsi="Arial" w:cs="Arial"/>
                <w:iCs/>
                <w:noProof/>
                <w:sz w:val="18"/>
                <w:szCs w:val="18"/>
                <w:lang w:eastAsia="zh-CN"/>
              </w:rPr>
            </w:pPr>
            <w:ins w:id="493" w:author="Prasad QC1" w:date="2021-03-14T18:32:00Z">
              <w:r>
                <w:rPr>
                  <w:rFonts w:ascii="Arial" w:eastAsiaTheme="minorEastAsia" w:hAnsi="Arial" w:cs="Arial"/>
                  <w:iCs/>
                  <w:noProof/>
                  <w:sz w:val="18"/>
                  <w:szCs w:val="18"/>
                  <w:lang w:eastAsia="zh-CN"/>
                </w:rPr>
                <w:t>If multiple MCCH</w:t>
              </w:r>
            </w:ins>
            <w:ins w:id="494" w:author="Prasad QC1" w:date="2021-03-15T10:49:00Z">
              <w:r w:rsidR="004743F4">
                <w:rPr>
                  <w:rFonts w:ascii="Arial" w:eastAsiaTheme="minorEastAsia" w:hAnsi="Arial" w:cs="Arial"/>
                  <w:iCs/>
                  <w:noProof/>
                  <w:sz w:val="18"/>
                  <w:szCs w:val="18"/>
                  <w:lang w:eastAsia="zh-CN"/>
                </w:rPr>
                <w:t>s are</w:t>
              </w:r>
            </w:ins>
            <w:ins w:id="495" w:author="Le Liu" w:date="2021-03-15T08:52:00Z">
              <w:r w:rsidR="00CA2D59">
                <w:rPr>
                  <w:rFonts w:ascii="Arial" w:eastAsiaTheme="minorEastAsia" w:hAnsi="Arial" w:cs="Arial"/>
                  <w:iCs/>
                  <w:noProof/>
                  <w:sz w:val="18"/>
                  <w:szCs w:val="18"/>
                  <w:lang w:eastAsia="zh-CN"/>
                </w:rPr>
                <w:t xml:space="preserve"> </w:t>
              </w:r>
            </w:ins>
            <w:ins w:id="496" w:author="Prasad QC1" w:date="2021-03-14T18:32:00Z">
              <w:r>
                <w:rPr>
                  <w:rFonts w:ascii="Arial" w:eastAsiaTheme="minorEastAsia" w:hAnsi="Arial" w:cs="Arial"/>
                  <w:iCs/>
                  <w:noProof/>
                  <w:sz w:val="18"/>
                  <w:szCs w:val="18"/>
                  <w:lang w:eastAsia="zh-CN"/>
                </w:rPr>
                <w:t>to be suppor</w:t>
              </w:r>
            </w:ins>
            <w:ins w:id="497" w:author="Prasad QC1" w:date="2021-03-14T18:33:00Z">
              <w:r>
                <w:rPr>
                  <w:rFonts w:ascii="Arial" w:eastAsiaTheme="minorEastAsia" w:hAnsi="Arial" w:cs="Arial"/>
                  <w:iCs/>
                  <w:noProof/>
                  <w:sz w:val="18"/>
                  <w:szCs w:val="18"/>
                  <w:lang w:eastAsia="zh-CN"/>
                </w:rPr>
                <w:t>ted, then we need multiple DCI bits to indicate which MCCH is changing.</w:t>
              </w:r>
            </w:ins>
          </w:p>
        </w:tc>
      </w:tr>
      <w:tr w:rsidR="00443853" w:rsidRPr="005F4125" w14:paraId="13069E1F" w14:textId="77777777" w:rsidTr="00043DA7">
        <w:trPr>
          <w:ins w:id="498" w:author="xiaomi" w:date="2021-03-17T11:12:00Z"/>
        </w:trPr>
        <w:tc>
          <w:tcPr>
            <w:tcW w:w="2120" w:type="dxa"/>
          </w:tcPr>
          <w:p w14:paraId="120385CA" w14:textId="780EF65C" w:rsidR="00443853" w:rsidRDefault="00443853" w:rsidP="00043DA7">
            <w:pPr>
              <w:rPr>
                <w:ins w:id="499" w:author="xiaomi" w:date="2021-03-17T11:12:00Z"/>
                <w:rFonts w:eastAsia="Arial Unicode MS" w:hAnsi="Arial Unicode MS" w:cs="Arial Unicode MS"/>
                <w:lang w:val="en-GB" w:eastAsia="zh-CN"/>
              </w:rPr>
            </w:pPr>
            <w:ins w:id="500" w:author="xiaomi" w:date="2021-03-17T11:12:00Z">
              <w:r>
                <w:rPr>
                  <w:rFonts w:eastAsia="Arial Unicode MS" w:hAnsi="Arial Unicode MS" w:cs="Arial Unicode MS"/>
                  <w:lang w:val="en-GB" w:eastAsia="zh-CN"/>
                </w:rPr>
                <w:t>Xiaomi</w:t>
              </w:r>
            </w:ins>
          </w:p>
        </w:tc>
        <w:tc>
          <w:tcPr>
            <w:tcW w:w="1842" w:type="dxa"/>
          </w:tcPr>
          <w:p w14:paraId="2C305AA5" w14:textId="01A6FE4B" w:rsidR="00443853" w:rsidRDefault="00443853" w:rsidP="00043DA7">
            <w:pPr>
              <w:rPr>
                <w:ins w:id="501" w:author="xiaomi" w:date="2021-03-17T11:12:00Z"/>
                <w:rFonts w:eastAsia="Arial Unicode MS" w:hAnsi="Arial Unicode MS" w:cs="Arial Unicode MS"/>
                <w:lang w:eastAsia="zh-CN"/>
              </w:rPr>
            </w:pPr>
            <w:ins w:id="502" w:author="xiaomi" w:date="2021-03-17T11:12:00Z">
              <w:r>
                <w:rPr>
                  <w:rFonts w:eastAsia="Arial Unicode MS" w:hAnsi="Arial Unicode MS" w:cs="Arial Unicode MS"/>
                  <w:lang w:eastAsia="zh-CN"/>
                </w:rPr>
                <w:t>Option 4</w:t>
              </w:r>
            </w:ins>
          </w:p>
        </w:tc>
        <w:tc>
          <w:tcPr>
            <w:tcW w:w="5659" w:type="dxa"/>
          </w:tcPr>
          <w:p w14:paraId="561231A0" w14:textId="31030559" w:rsidR="00443853" w:rsidRDefault="00D0607C" w:rsidP="00043DA7">
            <w:pPr>
              <w:rPr>
                <w:ins w:id="503" w:author="xiaomi" w:date="2021-03-17T11:12:00Z"/>
                <w:rFonts w:ascii="Arial" w:eastAsiaTheme="minorEastAsia" w:hAnsi="Arial" w:cs="Arial"/>
                <w:iCs/>
                <w:noProof/>
                <w:sz w:val="18"/>
                <w:szCs w:val="18"/>
                <w:lang w:eastAsia="zh-CN"/>
              </w:rPr>
            </w:pPr>
            <w:ins w:id="504" w:author="xiaomi" w:date="2021-03-17T11:16:00Z">
              <w:r>
                <w:rPr>
                  <w:rFonts w:ascii="Arial" w:eastAsiaTheme="minorEastAsia" w:hAnsi="Arial" w:cs="Arial"/>
                  <w:iCs/>
                  <w:noProof/>
                  <w:sz w:val="18"/>
                  <w:szCs w:val="18"/>
                  <w:lang w:eastAsia="zh-CN"/>
                </w:rPr>
                <w:t>If we use paging message to indicate the session start, then we could have a unified solution to indicate the session start for both multicast and broadcast.</w:t>
              </w:r>
            </w:ins>
          </w:p>
        </w:tc>
      </w:tr>
      <w:tr w:rsidR="00E91FAE" w:rsidRPr="005F4125" w14:paraId="639A5893" w14:textId="77777777" w:rsidTr="00043DA7">
        <w:trPr>
          <w:ins w:id="505" w:author="CATT" w:date="2021-03-17T13:50:00Z"/>
        </w:trPr>
        <w:tc>
          <w:tcPr>
            <w:tcW w:w="2120" w:type="dxa"/>
          </w:tcPr>
          <w:p w14:paraId="77124467" w14:textId="2B3B2207" w:rsidR="00E91FAE" w:rsidRDefault="00E91FAE" w:rsidP="00043DA7">
            <w:pPr>
              <w:rPr>
                <w:ins w:id="506" w:author="CATT" w:date="2021-03-17T13:50:00Z"/>
                <w:rFonts w:eastAsia="Arial Unicode MS" w:hAnsi="Arial Unicode MS" w:cs="Arial Unicode MS"/>
                <w:lang w:val="en-GB" w:eastAsia="zh-CN"/>
              </w:rPr>
            </w:pPr>
            <w:ins w:id="507" w:author="CATT" w:date="2021-03-17T13:51:00Z">
              <w:r w:rsidRPr="00910C5A">
                <w:t>CATT</w:t>
              </w:r>
            </w:ins>
          </w:p>
        </w:tc>
        <w:tc>
          <w:tcPr>
            <w:tcW w:w="1842" w:type="dxa"/>
          </w:tcPr>
          <w:p w14:paraId="12D72725" w14:textId="169542A2" w:rsidR="00E91FAE" w:rsidRDefault="00E91FAE" w:rsidP="00043DA7">
            <w:pPr>
              <w:rPr>
                <w:ins w:id="508" w:author="CATT" w:date="2021-03-17T13:50:00Z"/>
                <w:rFonts w:eastAsia="Arial Unicode MS" w:hAnsi="Arial Unicode MS" w:cs="Arial Unicode MS"/>
                <w:lang w:eastAsia="zh-CN"/>
              </w:rPr>
            </w:pPr>
            <w:ins w:id="509" w:author="CATT" w:date="2021-03-17T13:51:00Z">
              <w:r w:rsidRPr="00910C5A">
                <w:t>Option 1 as baseline</w:t>
              </w:r>
            </w:ins>
          </w:p>
        </w:tc>
        <w:tc>
          <w:tcPr>
            <w:tcW w:w="5659" w:type="dxa"/>
          </w:tcPr>
          <w:p w14:paraId="6305765A" w14:textId="7729FD64" w:rsidR="00E91FAE" w:rsidRDefault="00E91FAE" w:rsidP="00043DA7">
            <w:pPr>
              <w:rPr>
                <w:ins w:id="510" w:author="CATT" w:date="2021-03-17T13:50:00Z"/>
                <w:rFonts w:ascii="Arial" w:eastAsiaTheme="minorEastAsia" w:hAnsi="Arial" w:cs="Arial"/>
                <w:iCs/>
                <w:noProof/>
                <w:sz w:val="18"/>
                <w:szCs w:val="18"/>
                <w:lang w:eastAsia="zh-CN"/>
              </w:rPr>
            </w:pPr>
            <w:ins w:id="511" w:author="CATT" w:date="2021-03-17T13:51:00Z">
              <w:r w:rsidRPr="00910C5A">
                <w:t xml:space="preserve">SC-PTM solution(i.e.SC-N-RNTI) as </w:t>
              </w:r>
              <w:proofErr w:type="spellStart"/>
              <w:r w:rsidRPr="00910C5A">
                <w:t>basline,whether</w:t>
              </w:r>
              <w:proofErr w:type="spellEnd"/>
              <w:r w:rsidRPr="00910C5A">
                <w:t xml:space="preserve"> need </w:t>
              </w:r>
              <w:proofErr w:type="spellStart"/>
              <w:r w:rsidRPr="00910C5A">
                <w:t>enhancment</w:t>
              </w:r>
              <w:proofErr w:type="spellEnd"/>
              <w:r w:rsidRPr="00910C5A">
                <w:t xml:space="preserve">  is to be discussed further.</w:t>
              </w:r>
            </w:ins>
          </w:p>
        </w:tc>
      </w:tr>
      <w:tr w:rsidR="00E45DD9" w:rsidRPr="005F4125" w14:paraId="24440CFC" w14:textId="77777777" w:rsidTr="00E45DD9">
        <w:tc>
          <w:tcPr>
            <w:tcW w:w="2120" w:type="dxa"/>
          </w:tcPr>
          <w:p w14:paraId="594CFCD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98DD053" w14:textId="77777777" w:rsidR="00E45DD9" w:rsidRPr="005F4125" w:rsidRDefault="00E45DD9" w:rsidP="00EC4FA4">
            <w:pPr>
              <w:rPr>
                <w:rFonts w:eastAsia="Arial Unicode MS" w:hAnsi="Arial Unicode MS" w:cs="Arial Unicode MS"/>
                <w:lang w:val="en-GB"/>
              </w:rPr>
            </w:pPr>
            <w:r w:rsidRPr="00A3498F">
              <w:rPr>
                <w:rFonts w:eastAsia="Arial Unicode MS" w:hAnsi="Arial Unicode MS" w:cs="Arial Unicode MS"/>
                <w:lang w:val="en-GB"/>
              </w:rPr>
              <w:t>Option</w:t>
            </w:r>
            <w:r>
              <w:rPr>
                <w:rFonts w:eastAsia="Arial Unicode MS" w:hAnsi="Arial Unicode MS" w:cs="Arial Unicode MS"/>
                <w:lang w:val="en-GB"/>
              </w:rPr>
              <w:t xml:space="preserve"> </w:t>
            </w:r>
            <w:r w:rsidRPr="00A3498F">
              <w:rPr>
                <w:rFonts w:eastAsia="Arial Unicode MS" w:hAnsi="Arial Unicode MS" w:cs="Arial Unicode MS"/>
                <w:lang w:val="en-GB"/>
              </w:rPr>
              <w:t>1</w:t>
            </w:r>
            <w:r>
              <w:rPr>
                <w:rFonts w:eastAsia="Arial Unicode MS" w:hAnsi="Arial Unicode MS" w:cs="Arial Unicode MS"/>
                <w:lang w:val="en-GB"/>
              </w:rPr>
              <w:t xml:space="preserve"> (maybe a RNTI per MCCH)</w:t>
            </w:r>
            <w:r w:rsidRPr="00A3498F">
              <w:rPr>
                <w:rFonts w:eastAsia="Arial Unicode MS" w:hAnsi="Arial Unicode MS" w:cs="Arial Unicode MS"/>
                <w:lang w:val="en-GB"/>
              </w:rPr>
              <w:t xml:space="preserve"> (possibly 3)</w:t>
            </w:r>
          </w:p>
        </w:tc>
        <w:tc>
          <w:tcPr>
            <w:tcW w:w="5659" w:type="dxa"/>
          </w:tcPr>
          <w:p w14:paraId="507DEDC6"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If no additional information is needed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14:paraId="0A1794E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8 bit information in the LTE MCCH was related to the MBSFN specific change and thus not needed for NR. we do not think option 2 is viable for NR.  Option 1 seems most logical solution but also option 3 could work but would need more coordination with RAN1 if we consider RNTI space is scarce and should be saved. </w:t>
            </w:r>
          </w:p>
          <w:p w14:paraId="45B74E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If we would have multiple MCCH. Then we would possibly need multiple different notification indications e.g. separate RNTI for each MCCH. </w:t>
            </w:r>
          </w:p>
        </w:tc>
      </w:tr>
      <w:tr w:rsidR="00174B6B" w:rsidRPr="005F4125" w14:paraId="430ADE3B" w14:textId="77777777" w:rsidTr="00E45DD9">
        <w:trPr>
          <w:ins w:id="512" w:author="Kyocera - Masato Fujishiro" w:date="2021-03-18T10:28:00Z"/>
        </w:trPr>
        <w:tc>
          <w:tcPr>
            <w:tcW w:w="2120" w:type="dxa"/>
          </w:tcPr>
          <w:p w14:paraId="0E5B9DC2" w14:textId="46AE2E94" w:rsidR="00174B6B" w:rsidRDefault="00174B6B" w:rsidP="00174B6B">
            <w:pPr>
              <w:rPr>
                <w:ins w:id="513" w:author="Kyocera - Masato Fujishiro" w:date="2021-03-18T10:28:00Z"/>
                <w:rFonts w:eastAsia="Arial Unicode MS" w:hAnsi="Arial Unicode MS" w:cs="Arial Unicode MS"/>
                <w:lang w:val="en-GB"/>
              </w:rPr>
            </w:pPr>
            <w:ins w:id="514" w:author="Kyocera - Masato Fujishiro" w:date="2021-03-18T10:28: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FD086" w14:textId="233DCFE4" w:rsidR="00174B6B" w:rsidRPr="00A3498F" w:rsidRDefault="00174B6B" w:rsidP="00174B6B">
            <w:pPr>
              <w:rPr>
                <w:ins w:id="515" w:author="Kyocera - Masato Fujishiro" w:date="2021-03-18T10:28:00Z"/>
                <w:rFonts w:eastAsia="Arial Unicode MS" w:hAnsi="Arial Unicode MS" w:cs="Arial Unicode MS"/>
                <w:lang w:val="en-GB"/>
              </w:rPr>
            </w:pPr>
            <w:ins w:id="516"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38AF9599" w14:textId="550C1483" w:rsidR="00174B6B" w:rsidRDefault="00174B6B" w:rsidP="00174B6B">
            <w:pPr>
              <w:rPr>
                <w:ins w:id="517" w:author="Kyocera - Masato Fujishiro" w:date="2021-03-18T10:28:00Z"/>
                <w:rFonts w:eastAsia="Arial Unicode MS" w:hAnsi="Arial Unicode MS" w:cs="Arial Unicode MS"/>
                <w:color w:val="00B0F0"/>
                <w:lang w:eastAsia="ja-JP"/>
              </w:rPr>
            </w:pPr>
            <w:ins w:id="518" w:author="Kyocera - Masato Fujishiro" w:date="2021-03-18T10:28:00Z">
              <w:r>
                <w:rPr>
                  <w:rFonts w:ascii="Arial" w:hAnsi="Arial" w:cs="Arial" w:hint="eastAsia"/>
                  <w:iCs/>
                  <w:noProof/>
                  <w:sz w:val="18"/>
                  <w:szCs w:val="18"/>
                  <w:lang w:eastAsia="ja-JP"/>
                </w:rPr>
                <w:t>W</w:t>
              </w:r>
              <w:r>
                <w:rPr>
                  <w:rFonts w:ascii="Arial" w:hAnsi="Arial" w:cs="Arial"/>
                  <w:iCs/>
                  <w:noProof/>
                  <w:sz w:val="18"/>
                  <w:szCs w:val="18"/>
                  <w:lang w:eastAsia="ja-JP"/>
                </w:rPr>
                <w:t>e assume some additional information would be helpful, if multiple MCCH is introduced. In this sense, for Option 1 we agree with OPPO</w:t>
              </w:r>
            </w:ins>
            <w:ins w:id="519" w:author="Kyocera - Masato Fujishiro" w:date="2021-03-18T10:35:00Z">
              <w:r w:rsidR="0065027D">
                <w:rPr>
                  <w:rFonts w:ascii="Arial" w:hAnsi="Arial" w:cs="Arial"/>
                  <w:iCs/>
                  <w:noProof/>
                  <w:sz w:val="18"/>
                  <w:szCs w:val="18"/>
                  <w:lang w:eastAsia="ja-JP"/>
                </w:rPr>
                <w:t xml:space="preserve"> and Nokia</w:t>
              </w:r>
            </w:ins>
            <w:ins w:id="520" w:author="Kyocera - Masato Fujishiro" w:date="2021-03-18T10:28:00Z">
              <w:r>
                <w:rPr>
                  <w:rFonts w:ascii="Arial" w:hAnsi="Arial" w:cs="Arial"/>
                  <w:iCs/>
                  <w:noProof/>
                  <w:sz w:val="18"/>
                  <w:szCs w:val="18"/>
                  <w:lang w:eastAsia="ja-JP"/>
                </w:rPr>
                <w:t xml:space="preserve">, i.e., number of new RNTIs is FFS. </w:t>
              </w:r>
            </w:ins>
          </w:p>
        </w:tc>
      </w:tr>
      <w:tr w:rsidR="00C80175" w:rsidRPr="005F4125" w14:paraId="32CA20A1" w14:textId="77777777" w:rsidTr="00E45DD9">
        <w:trPr>
          <w:ins w:id="521" w:author="Sangkyu Baek" w:date="2021-03-18T11:09:00Z"/>
        </w:trPr>
        <w:tc>
          <w:tcPr>
            <w:tcW w:w="2120" w:type="dxa"/>
          </w:tcPr>
          <w:p w14:paraId="6122EA90" w14:textId="76EEE28A" w:rsidR="00C80175" w:rsidRDefault="00C80175" w:rsidP="00C80175">
            <w:pPr>
              <w:rPr>
                <w:ins w:id="522" w:author="Sangkyu Baek" w:date="2021-03-18T11:09:00Z"/>
                <w:rFonts w:eastAsia="Arial Unicode MS" w:hAnsi="Arial Unicode MS" w:cs="Arial Unicode MS"/>
                <w:lang w:val="en-GB" w:eastAsia="ja-JP"/>
              </w:rPr>
            </w:pPr>
            <w:ins w:id="523" w:author="Sangkyu Baek" w:date="2021-03-18T11:09:00Z">
              <w:r>
                <w:rPr>
                  <w:rFonts w:eastAsia="Arial Unicode MS" w:hAnsi="Arial Unicode MS" w:cs="Arial Unicode MS" w:hint="eastAsia"/>
                  <w:lang w:val="en-GB" w:eastAsia="ko-KR"/>
                </w:rPr>
                <w:t>Samsung</w:t>
              </w:r>
            </w:ins>
          </w:p>
        </w:tc>
        <w:tc>
          <w:tcPr>
            <w:tcW w:w="1842" w:type="dxa"/>
          </w:tcPr>
          <w:p w14:paraId="138D7F24" w14:textId="4575BE5F" w:rsidR="00C80175" w:rsidRDefault="00C80175" w:rsidP="00C80175">
            <w:pPr>
              <w:rPr>
                <w:ins w:id="524" w:author="Sangkyu Baek" w:date="2021-03-18T11:09:00Z"/>
                <w:rFonts w:eastAsia="Arial Unicode MS" w:hAnsi="Arial Unicode MS" w:cs="Arial Unicode MS"/>
                <w:lang w:eastAsia="ja-JP"/>
              </w:rPr>
            </w:pPr>
            <w:ins w:id="525" w:author="Sangkyu Baek" w:date="2021-03-18T11:09:00Z">
              <w:r>
                <w:rPr>
                  <w:rFonts w:eastAsia="Arial Unicode MS" w:hAnsi="Arial Unicode MS" w:cs="Arial Unicode MS" w:hint="eastAsia"/>
                  <w:lang w:eastAsia="ko-KR"/>
                </w:rPr>
                <w:t>O</w:t>
              </w:r>
              <w:r>
                <w:rPr>
                  <w:rFonts w:eastAsia="Arial Unicode MS" w:hAnsi="Arial Unicode MS" w:cs="Arial Unicode MS"/>
                  <w:lang w:eastAsia="ko-KR"/>
                </w:rPr>
                <w:t>ption 1</w:t>
              </w:r>
            </w:ins>
          </w:p>
        </w:tc>
        <w:tc>
          <w:tcPr>
            <w:tcW w:w="5659" w:type="dxa"/>
          </w:tcPr>
          <w:p w14:paraId="36533FFA" w14:textId="77777777" w:rsidR="00C80175" w:rsidRDefault="00C80175" w:rsidP="00C80175">
            <w:pPr>
              <w:rPr>
                <w:ins w:id="526" w:author="Sangkyu Baek" w:date="2021-03-18T11:09:00Z"/>
                <w:rFonts w:ascii="Arial" w:hAnsi="Arial" w:cs="Arial"/>
                <w:iCs/>
                <w:noProof/>
                <w:sz w:val="18"/>
                <w:szCs w:val="18"/>
                <w:lang w:eastAsia="ja-JP"/>
              </w:rPr>
            </w:pPr>
          </w:p>
        </w:tc>
      </w:tr>
      <w:tr w:rsidR="004975D7" w:rsidRPr="005F4125" w14:paraId="2A0A971E" w14:textId="77777777" w:rsidTr="00E45DD9">
        <w:trPr>
          <w:ins w:id="527" w:author="陈喆" w:date="2021-03-18T11:30:00Z"/>
        </w:trPr>
        <w:tc>
          <w:tcPr>
            <w:tcW w:w="2120" w:type="dxa"/>
          </w:tcPr>
          <w:p w14:paraId="7904617C" w14:textId="0438A9BE" w:rsidR="004975D7" w:rsidRDefault="004975D7" w:rsidP="004975D7">
            <w:pPr>
              <w:rPr>
                <w:ins w:id="528" w:author="陈喆" w:date="2021-03-18T11:30:00Z"/>
                <w:rFonts w:eastAsia="Arial Unicode MS" w:hAnsi="Arial Unicode MS" w:cs="Arial Unicode MS"/>
                <w:lang w:val="en-GB" w:eastAsia="ko-KR"/>
              </w:rPr>
            </w:pPr>
            <w:ins w:id="529" w:author="陈喆" w:date="2021-03-18T11:30:00Z">
              <w:r>
                <w:rPr>
                  <w:rFonts w:eastAsia="Arial Unicode MS" w:hAnsi="Arial Unicode MS" w:cs="Arial Unicode MS"/>
                  <w:lang w:val="en-GB" w:eastAsia="zh-CN"/>
                </w:rPr>
                <w:lastRenderedPageBreak/>
                <w:t>NEC</w:t>
              </w:r>
            </w:ins>
          </w:p>
        </w:tc>
        <w:tc>
          <w:tcPr>
            <w:tcW w:w="1842" w:type="dxa"/>
          </w:tcPr>
          <w:p w14:paraId="381CCE0E" w14:textId="0CD47F85" w:rsidR="004975D7" w:rsidRDefault="004975D7" w:rsidP="004975D7">
            <w:pPr>
              <w:rPr>
                <w:ins w:id="530" w:author="陈喆" w:date="2021-03-18T11:30:00Z"/>
                <w:rFonts w:eastAsia="Arial Unicode MS" w:hAnsi="Arial Unicode MS" w:cs="Arial Unicode MS"/>
                <w:lang w:eastAsia="ko-KR"/>
              </w:rPr>
            </w:pPr>
            <w:ins w:id="531" w:author="陈喆" w:date="2021-03-18T11:30: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4419BA3D" w14:textId="4F2CCC36" w:rsidR="004975D7" w:rsidRDefault="004975D7" w:rsidP="004975D7">
            <w:pPr>
              <w:rPr>
                <w:ins w:id="532" w:author="陈喆" w:date="2021-03-18T11:30:00Z"/>
                <w:rFonts w:ascii="Arial" w:hAnsi="Arial" w:cs="Arial"/>
                <w:iCs/>
                <w:noProof/>
                <w:sz w:val="18"/>
                <w:szCs w:val="18"/>
                <w:lang w:eastAsia="ja-JP"/>
              </w:rPr>
            </w:pPr>
            <w:ins w:id="533" w:author="陈喆" w:date="2021-03-18T11:30:00Z">
              <w:r>
                <w:rPr>
                  <w:rFonts w:ascii="Arial" w:eastAsiaTheme="minorEastAsia" w:hAnsi="Arial" w:cs="Arial"/>
                  <w:iCs/>
                  <w:noProof/>
                  <w:sz w:val="18"/>
                  <w:szCs w:val="18"/>
                  <w:lang w:eastAsia="zh-CN"/>
                </w:rPr>
                <w:t xml:space="preserve">Whether we need multple DCI bit is up to whether we have multiple MCCH. </w:t>
              </w:r>
            </w:ins>
          </w:p>
        </w:tc>
      </w:tr>
      <w:tr w:rsidR="00DF3CC1" w:rsidRPr="005F4125" w14:paraId="5EE4BD8F" w14:textId="77777777" w:rsidTr="00DF3CC1">
        <w:trPr>
          <w:ins w:id="534" w:author="TCL" w:date="2021-03-22T09:56:00Z"/>
        </w:trPr>
        <w:tc>
          <w:tcPr>
            <w:tcW w:w="2120" w:type="dxa"/>
          </w:tcPr>
          <w:p w14:paraId="5A49FFDD" w14:textId="7632406A" w:rsidR="00DF3CC1" w:rsidRPr="005F4125" w:rsidRDefault="00DF3CC1" w:rsidP="00241B12">
            <w:pPr>
              <w:rPr>
                <w:ins w:id="535" w:author="TCL" w:date="2021-03-22T09:56:00Z"/>
                <w:rFonts w:eastAsia="Arial Unicode MS" w:hAnsi="Arial Unicode MS" w:cs="Arial Unicode MS"/>
                <w:lang w:val="en-GB"/>
              </w:rPr>
            </w:pPr>
            <w:ins w:id="536" w:author="TCL" w:date="2021-03-22T09:56:00Z">
              <w:r>
                <w:rPr>
                  <w:rFonts w:eastAsia="Arial Unicode MS" w:hAnsi="Arial Unicode MS" w:cs="Arial Unicode MS" w:hint="eastAsia"/>
                  <w:lang w:val="en-GB"/>
                </w:rPr>
                <w:t>TCL</w:t>
              </w:r>
            </w:ins>
          </w:p>
        </w:tc>
        <w:tc>
          <w:tcPr>
            <w:tcW w:w="1842" w:type="dxa"/>
          </w:tcPr>
          <w:p w14:paraId="63E9B785" w14:textId="1171EE29" w:rsidR="00DF3CC1" w:rsidRPr="005F4125" w:rsidRDefault="00DF3CC1" w:rsidP="00241B12">
            <w:pPr>
              <w:rPr>
                <w:ins w:id="537" w:author="TCL" w:date="2021-03-22T09:56:00Z"/>
                <w:rFonts w:eastAsia="Arial Unicode MS" w:hAnsi="Arial Unicode MS" w:cs="Arial Unicode MS"/>
                <w:lang w:val="en-GB"/>
              </w:rPr>
            </w:pPr>
            <w:ins w:id="538" w:author="TCL" w:date="2021-03-22T09:57:00Z">
              <w:r>
                <w:rPr>
                  <w:rFonts w:eastAsia="Arial Unicode MS" w:hAnsi="Arial Unicode MS" w:cs="Arial Unicode MS" w:hint="eastAsia"/>
                  <w:lang w:val="en-GB"/>
                </w:rPr>
                <w:t>Option 1 or 2</w:t>
              </w:r>
            </w:ins>
          </w:p>
        </w:tc>
        <w:tc>
          <w:tcPr>
            <w:tcW w:w="5659" w:type="dxa"/>
          </w:tcPr>
          <w:p w14:paraId="18325B49" w14:textId="7A0B0BEF" w:rsidR="00DF3CC1" w:rsidRPr="005F4125" w:rsidRDefault="002E00EE" w:rsidP="003D6283">
            <w:pPr>
              <w:rPr>
                <w:ins w:id="539" w:author="TCL" w:date="2021-03-22T09:56:00Z"/>
                <w:rFonts w:eastAsia="Arial Unicode MS" w:hAnsi="Arial Unicode MS" w:cs="Arial Unicode MS"/>
                <w:lang w:val="en-GB"/>
              </w:rPr>
            </w:pPr>
            <w:ins w:id="540" w:author="TCL" w:date="2021-03-22T10:33:00Z">
              <w:r>
                <w:rPr>
                  <w:rFonts w:eastAsia="Arial Unicode MS" w:hAnsi="Arial Unicode MS" w:cs="Arial Unicode MS"/>
                  <w:lang w:val="en-GB"/>
                </w:rPr>
                <w:t>We</w:t>
              </w:r>
            </w:ins>
            <w:ins w:id="541" w:author="TCL" w:date="2021-03-22T09:57:00Z">
              <w:r w:rsidR="00DF3CC1" w:rsidRPr="002E00EE">
                <w:rPr>
                  <w:rFonts w:eastAsia="Arial Unicode MS" w:hAnsi="Arial Unicode MS" w:cs="Arial Unicode MS"/>
                  <w:lang w:val="en-GB"/>
                </w:rPr>
                <w:t xml:space="preserve"> agree</w:t>
              </w:r>
            </w:ins>
            <w:ins w:id="542" w:author="TCL" w:date="2021-03-22T10:34:00Z">
              <w:r w:rsidRPr="002E00EE">
                <w:rPr>
                  <w:rFonts w:eastAsia="Arial Unicode MS" w:hAnsi="Arial Unicode MS" w:cs="Arial Unicode MS"/>
                  <w:lang w:val="en-GB"/>
                </w:rPr>
                <w:t xml:space="preserve"> that </w:t>
              </w:r>
            </w:ins>
            <w:ins w:id="543" w:author="TCL" w:date="2021-03-22T10:37:00Z">
              <w:r>
                <w:rPr>
                  <w:rFonts w:eastAsia="Arial Unicode MS" w:hAnsi="Arial Unicode MS" w:cs="Arial Unicode MS"/>
                  <w:lang w:val="en-GB"/>
                </w:rPr>
                <w:t xml:space="preserve">the </w:t>
              </w:r>
              <w:proofErr w:type="spellStart"/>
              <w:r>
                <w:rPr>
                  <w:rFonts w:eastAsia="Arial Unicode MS" w:hAnsi="Arial Unicode MS" w:cs="Arial Unicode MS"/>
                  <w:lang w:val="en-GB"/>
                </w:rPr>
                <w:t>nofication</w:t>
              </w:r>
              <w:proofErr w:type="spellEnd"/>
              <w:r>
                <w:rPr>
                  <w:rFonts w:eastAsia="Arial Unicode MS" w:hAnsi="Arial Unicode MS" w:cs="Arial Unicode MS"/>
                  <w:lang w:val="en-GB"/>
                </w:rPr>
                <w:t xml:space="preserve"> </w:t>
              </w:r>
            </w:ins>
            <w:ins w:id="544" w:author="TCL" w:date="2021-03-22T10:41:00Z">
              <w:r w:rsidR="003D6283">
                <w:rPr>
                  <w:rFonts w:eastAsia="Arial Unicode MS" w:hAnsi="Arial Unicode MS" w:cs="Arial Unicode MS"/>
                  <w:lang w:val="en-GB"/>
                </w:rPr>
                <w:t xml:space="preserve">that </w:t>
              </w:r>
            </w:ins>
            <w:ins w:id="545" w:author="TCL" w:date="2021-03-22T10:37:00Z">
              <w:r>
                <w:rPr>
                  <w:rFonts w:eastAsia="Arial Unicode MS" w:hAnsi="Arial Unicode MS" w:cs="Arial Unicode MS"/>
                  <w:lang w:val="en-GB"/>
                </w:rPr>
                <w:t>consider</w:t>
              </w:r>
            </w:ins>
            <w:ins w:id="546" w:author="TCL" w:date="2021-03-22T10:42:00Z">
              <w:r w:rsidR="003D6283">
                <w:rPr>
                  <w:rFonts w:eastAsia="Arial Unicode MS" w:hAnsi="Arial Unicode MS" w:cs="Arial Unicode MS"/>
                  <w:lang w:val="en-GB"/>
                </w:rPr>
                <w:t>s</w:t>
              </w:r>
            </w:ins>
            <w:ins w:id="547" w:author="TCL" w:date="2021-03-22T10:37:00Z">
              <w:r>
                <w:rPr>
                  <w:rFonts w:eastAsia="Arial Unicode MS" w:hAnsi="Arial Unicode MS" w:cs="Arial Unicode MS"/>
                  <w:lang w:val="en-GB"/>
                </w:rPr>
                <w:t xml:space="preserve"> </w:t>
              </w:r>
            </w:ins>
            <w:ins w:id="548" w:author="TCL" w:date="2021-03-22T10:34:00Z">
              <w:r w:rsidRPr="002E00EE">
                <w:rPr>
                  <w:rFonts w:eastAsia="Arial Unicode MS" w:hAnsi="Arial Unicode MS" w:cs="Arial Unicode MS"/>
                  <w:lang w:val="en-GB"/>
                </w:rPr>
                <w:t>additional i</w:t>
              </w:r>
              <w:r w:rsidRPr="002E00EE">
                <w:rPr>
                  <w:rFonts w:eastAsia="Arial Unicode MS" w:hAnsi="Arial Unicode MS" w:cs="Arial Unicode MS"/>
                  <w:lang w:val="en-GB"/>
                </w:rPr>
                <w:t>nformation</w:t>
              </w:r>
            </w:ins>
            <w:ins w:id="549" w:author="TCL" w:date="2021-03-22T10:37:00Z">
              <w:r>
                <w:rPr>
                  <w:rFonts w:eastAsia="Arial Unicode MS" w:hAnsi="Arial Unicode MS" w:cs="Arial Unicode MS"/>
                  <w:lang w:val="en-GB"/>
                </w:rPr>
                <w:t xml:space="preserve"> </w:t>
              </w:r>
            </w:ins>
            <w:ins w:id="550" w:author="TCL" w:date="2021-03-22T10:34:00Z">
              <w:r w:rsidRPr="002E00EE">
                <w:rPr>
                  <w:rFonts w:eastAsia="Arial Unicode MS" w:hAnsi="Arial Unicode MS" w:cs="Arial Unicode MS"/>
                  <w:lang w:val="en-GB"/>
                </w:rPr>
                <w:t>w</w:t>
              </w:r>
              <w:bookmarkStart w:id="551" w:name="_GoBack"/>
              <w:bookmarkEnd w:id="551"/>
              <w:r w:rsidRPr="002E00EE">
                <w:rPr>
                  <w:rFonts w:eastAsia="Arial Unicode MS" w:hAnsi="Arial Unicode MS" w:cs="Arial Unicode MS"/>
                  <w:lang w:val="en-GB"/>
                </w:rPr>
                <w:t>ould be</w:t>
              </w:r>
            </w:ins>
            <w:ins w:id="552" w:author="TCL" w:date="2021-03-22T10:40:00Z">
              <w:r w:rsidR="00630C11">
                <w:rPr>
                  <w:rFonts w:eastAsia="Arial Unicode MS" w:hAnsi="Arial Unicode MS" w:cs="Arial Unicode MS"/>
                  <w:lang w:val="en-GB"/>
                </w:rPr>
                <w:t xml:space="preserve"> more</w:t>
              </w:r>
            </w:ins>
            <w:ins w:id="553" w:author="TCL" w:date="2021-03-22T10:34:00Z">
              <w:r w:rsidRPr="002E00EE">
                <w:rPr>
                  <w:rFonts w:eastAsia="Arial Unicode MS" w:hAnsi="Arial Unicode MS" w:cs="Arial Unicode MS"/>
                  <w:lang w:val="en-GB"/>
                </w:rPr>
                <w:t xml:space="preserve"> helpful </w:t>
              </w:r>
            </w:ins>
            <w:ins w:id="554" w:author="TCL" w:date="2021-03-22T10:42:00Z">
              <w:r w:rsidR="003D6283">
                <w:rPr>
                  <w:rFonts w:eastAsia="Arial Unicode MS" w:hAnsi="Arial Unicode MS" w:cs="Arial Unicode MS"/>
                  <w:lang w:val="en-GB"/>
                </w:rPr>
                <w:t xml:space="preserve">especially </w:t>
              </w:r>
            </w:ins>
            <w:ins w:id="555" w:author="TCL" w:date="2021-03-22T10:34:00Z">
              <w:r w:rsidRPr="002E00EE">
                <w:rPr>
                  <w:rFonts w:eastAsia="Arial Unicode MS" w:hAnsi="Arial Unicode MS" w:cs="Arial Unicode MS"/>
                  <w:lang w:val="en-GB"/>
                </w:rPr>
                <w:t>in case of multiple MCCH(</w:t>
              </w:r>
            </w:ins>
            <w:ins w:id="556" w:author="TCL" w:date="2021-03-22T10:35:00Z">
              <w:r w:rsidRPr="002E00EE">
                <w:rPr>
                  <w:rFonts w:eastAsia="Arial Unicode MS" w:hAnsi="Arial Unicode MS" w:cs="Arial Unicode MS"/>
                  <w:lang w:val="en-GB"/>
                </w:rPr>
                <w:t>s</w:t>
              </w:r>
            </w:ins>
            <w:ins w:id="557" w:author="TCL" w:date="2021-03-22T10:34:00Z">
              <w:r w:rsidRPr="002E00EE">
                <w:rPr>
                  <w:rFonts w:eastAsia="Arial Unicode MS" w:hAnsi="Arial Unicode MS" w:cs="Arial Unicode MS"/>
                  <w:lang w:val="en-GB"/>
                </w:rPr>
                <w:t>)</w:t>
              </w:r>
              <w:r w:rsidRPr="002E00EE">
                <w:rPr>
                  <w:rFonts w:eastAsia="Arial Unicode MS" w:hAnsi="Arial Unicode MS" w:cs="Arial Unicode MS"/>
                  <w:lang w:val="en-GB"/>
                </w:rPr>
                <w:t>.</w:t>
              </w:r>
            </w:ins>
            <w:ins w:id="558" w:author="TCL" w:date="2021-03-22T09:57:00Z">
              <w:r>
                <w:rPr>
                  <w:rFonts w:eastAsia="Arial Unicode MS" w:hAnsi="Arial Unicode MS" w:cs="Arial Unicode MS"/>
                  <w:lang w:val="en-GB"/>
                </w:rPr>
                <w:t xml:space="preserve"> </w:t>
              </w:r>
            </w:ins>
          </w:p>
        </w:tc>
      </w:tr>
    </w:tbl>
    <w:p w14:paraId="3F1F5F15" w14:textId="77777777" w:rsidR="00F85A82" w:rsidRPr="00DF3CC1" w:rsidRDefault="00F85A82">
      <w:pPr>
        <w:rPr>
          <w:rFonts w:eastAsia="Arial Unicode MS" w:hAnsi="Arial Unicode MS" w:cs="Arial Unicode MS"/>
          <w:color w:val="00B0F0"/>
          <w:lang w:val="en-GB" w:eastAsia="ja-JP"/>
        </w:rPr>
      </w:pPr>
    </w:p>
    <w:p w14:paraId="48216731" w14:textId="41A15AF0" w:rsidR="00F85A82" w:rsidRPr="005F4125" w:rsidRDefault="00E761EC">
      <w:pPr>
        <w:pStyle w:val="Heading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w:t>
      </w:r>
      <w:proofErr w:type="spellStart"/>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proofErr w:type="spellEnd"/>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ListParagraph"/>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ListParagraph"/>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w:t>
      </w:r>
      <w:proofErr w:type="spellStart"/>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proofErr w:type="spellEnd"/>
      <w:r w:rsidR="00512DA9" w:rsidRPr="005F4125">
        <w:rPr>
          <w:rFonts w:eastAsia="Arial Unicode MS" w:hAnsi="Arial Unicode MS" w:cs="Arial Unicode MS"/>
          <w:lang w:val="en-GB"/>
        </w:rPr>
        <w:t xml:space="preserve"> SC-PTM,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7782485" w14:textId="410582EA" w:rsidR="004372A1" w:rsidRPr="005F4125" w:rsidRDefault="00E10E1F"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lang w:val="en-GB"/>
              </w:rPr>
              <w:lastRenderedPageBreak/>
              <w:t>MediaTek</w:t>
            </w:r>
            <w:proofErr w:type="spellEnd"/>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563C471" w14:textId="77777777" w:rsidTr="00506E01">
        <w:tc>
          <w:tcPr>
            <w:tcW w:w="2120" w:type="dxa"/>
          </w:tcPr>
          <w:p w14:paraId="210A85F9" w14:textId="442CF8C5" w:rsidR="00192FCF" w:rsidRDefault="00192FCF"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BC25F46" w14:textId="0BB8DED2" w:rsidR="00192FCF" w:rsidRPr="005F4125" w:rsidRDefault="00192FCF" w:rsidP="0092045D">
            <w:pPr>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5ACDD4A6" w14:textId="77777777" w:rsidR="00192FCF" w:rsidRPr="005F4125" w:rsidRDefault="00192FCF" w:rsidP="0092045D">
            <w:pPr>
              <w:rPr>
                <w:rFonts w:eastAsia="Arial Unicode MS" w:hAnsi="Arial Unicode MS" w:cs="Arial Unicode MS"/>
                <w:color w:val="00B0F0"/>
                <w:lang w:eastAsia="ja-JP"/>
              </w:rPr>
            </w:pPr>
          </w:p>
        </w:tc>
      </w:tr>
      <w:tr w:rsidR="001D6719" w:rsidRPr="005F4125" w14:paraId="17B95C37" w14:textId="77777777" w:rsidTr="00506E01">
        <w:trPr>
          <w:ins w:id="559" w:author="Prasad QC1" w:date="2021-03-14T18:42:00Z"/>
        </w:trPr>
        <w:tc>
          <w:tcPr>
            <w:tcW w:w="2120" w:type="dxa"/>
          </w:tcPr>
          <w:p w14:paraId="2E722DF3" w14:textId="2CEC2C8C" w:rsidR="001D6719" w:rsidRDefault="001D6719" w:rsidP="0092045D">
            <w:pPr>
              <w:rPr>
                <w:ins w:id="560" w:author="Prasad QC1" w:date="2021-03-14T18:42:00Z"/>
                <w:rFonts w:eastAsia="Arial Unicode MS" w:hAnsi="Arial Unicode MS" w:cs="Arial Unicode MS"/>
                <w:lang w:val="en-GB" w:eastAsia="zh-CN"/>
              </w:rPr>
            </w:pPr>
            <w:ins w:id="561" w:author="Prasad QC1" w:date="2021-03-14T18:42:00Z">
              <w:r>
                <w:rPr>
                  <w:rFonts w:eastAsia="Arial Unicode MS" w:hAnsi="Arial Unicode MS" w:cs="Arial Unicode MS"/>
                  <w:lang w:val="en-GB" w:eastAsia="zh-CN"/>
                </w:rPr>
                <w:t>QC</w:t>
              </w:r>
            </w:ins>
          </w:p>
        </w:tc>
        <w:tc>
          <w:tcPr>
            <w:tcW w:w="1842" w:type="dxa"/>
          </w:tcPr>
          <w:p w14:paraId="6D59A20F" w14:textId="12E9B714" w:rsidR="001D6719" w:rsidRDefault="001D6719" w:rsidP="0092045D">
            <w:pPr>
              <w:rPr>
                <w:ins w:id="562" w:author="Prasad QC1" w:date="2021-03-14T18:42:00Z"/>
                <w:rFonts w:eastAsia="Arial Unicode MS" w:hAnsi="Arial Unicode MS" w:cs="Arial Unicode MS"/>
                <w:lang w:eastAsia="zh-CN"/>
              </w:rPr>
            </w:pPr>
            <w:ins w:id="563" w:author="Prasad QC1" w:date="2021-03-14T18:42:00Z">
              <w:r>
                <w:rPr>
                  <w:rFonts w:eastAsia="Arial Unicode MS" w:hAnsi="Arial Unicode MS" w:cs="Arial Unicode MS"/>
                  <w:lang w:eastAsia="zh-CN"/>
                </w:rPr>
                <w:t xml:space="preserve">Option 1 </w:t>
              </w:r>
            </w:ins>
            <w:ins w:id="564" w:author="Prasad QC1" w:date="2021-03-14T18:43:00Z">
              <w:r>
                <w:rPr>
                  <w:rFonts w:eastAsia="Arial Unicode MS" w:hAnsi="Arial Unicode MS" w:cs="Arial Unicode MS"/>
                  <w:lang w:eastAsia="zh-CN"/>
                </w:rPr>
                <w:t>or Option 3</w:t>
              </w:r>
            </w:ins>
          </w:p>
        </w:tc>
        <w:tc>
          <w:tcPr>
            <w:tcW w:w="5659" w:type="dxa"/>
          </w:tcPr>
          <w:p w14:paraId="22AB1109" w14:textId="215F94C2" w:rsidR="001D6719" w:rsidRPr="005F4125" w:rsidRDefault="001D6719" w:rsidP="0092045D">
            <w:pPr>
              <w:rPr>
                <w:ins w:id="565" w:author="Prasad QC1" w:date="2021-03-14T18:42:00Z"/>
                <w:rFonts w:eastAsia="Arial Unicode MS" w:hAnsi="Arial Unicode MS" w:cs="Arial Unicode MS"/>
                <w:color w:val="00B0F0"/>
                <w:lang w:eastAsia="ja-JP"/>
              </w:rPr>
            </w:pPr>
            <w:ins w:id="566" w:author="Prasad QC1" w:date="2021-03-14T18:43:00Z">
              <w:r>
                <w:rPr>
                  <w:rFonts w:eastAsia="Arial Unicode MS" w:hAnsi="Arial Unicode MS" w:cs="Arial Unicode MS"/>
                  <w:color w:val="00B0F0"/>
                  <w:lang w:eastAsia="ja-JP"/>
                </w:rPr>
                <w:t xml:space="preserve">Option </w:t>
              </w:r>
              <w:r w:rsidR="00275412">
                <w:rPr>
                  <w:rFonts w:eastAsia="Arial Unicode MS" w:hAnsi="Arial Unicode MS" w:cs="Arial Unicode MS"/>
                  <w:color w:val="00B0F0"/>
                  <w:lang w:eastAsia="ja-JP"/>
                </w:rPr>
                <w:t>3</w:t>
              </w:r>
              <w:r>
                <w:rPr>
                  <w:rFonts w:eastAsia="Arial Unicode MS" w:hAnsi="Arial Unicode MS" w:cs="Arial Unicode MS"/>
                  <w:color w:val="00B0F0"/>
                  <w:lang w:eastAsia="ja-JP"/>
                </w:rPr>
                <w:t xml:space="preserve"> if there is </w:t>
              </w:r>
              <w:r w:rsidR="00275412">
                <w:rPr>
                  <w:rFonts w:eastAsia="Arial Unicode MS" w:hAnsi="Arial Unicode MS" w:cs="Arial Unicode MS"/>
                  <w:color w:val="00B0F0"/>
                  <w:lang w:eastAsia="ja-JP"/>
                </w:rPr>
                <w:t>on demand M</w:t>
              </w:r>
            </w:ins>
            <w:ins w:id="567" w:author="Prasad QC1" w:date="2021-03-14T18:44:00Z">
              <w:r w:rsidR="00275412">
                <w:rPr>
                  <w:rFonts w:eastAsia="Arial Unicode MS" w:hAnsi="Arial Unicode MS" w:cs="Arial Unicode MS"/>
                  <w:color w:val="00B0F0"/>
                  <w:lang w:eastAsia="ja-JP"/>
                </w:rPr>
                <w:t>CCH (</w:t>
              </w:r>
              <w:proofErr w:type="spellStart"/>
              <w:r w:rsidR="00275412">
                <w:rPr>
                  <w:rFonts w:eastAsia="Arial Unicode MS" w:hAnsi="Arial Unicode MS" w:cs="Arial Unicode MS"/>
                  <w:color w:val="00B0F0"/>
                  <w:lang w:eastAsia="ja-JP"/>
                </w:rPr>
                <w:t>i.e</w:t>
              </w:r>
              <w:proofErr w:type="spellEnd"/>
              <w:r w:rsidR="00275412">
                <w:rPr>
                  <w:rFonts w:eastAsia="Arial Unicode MS" w:hAnsi="Arial Unicode MS" w:cs="Arial Unicode MS"/>
                  <w:color w:val="00B0F0"/>
                  <w:lang w:eastAsia="ja-JP"/>
                </w:rPr>
                <w:t xml:space="preserve"> MCCH is not broadcast all the time to avoid overhead and also UE actively receiving Broadcast service may not n</w:t>
              </w:r>
            </w:ins>
            <w:ins w:id="568" w:author="Prasad QC1" w:date="2021-03-14T18:45:00Z">
              <w:r w:rsidR="00275412">
                <w:rPr>
                  <w:rFonts w:eastAsia="Arial Unicode MS" w:hAnsi="Arial Unicode MS" w:cs="Arial Unicode MS"/>
                  <w:color w:val="00B0F0"/>
                  <w:lang w:eastAsia="ja-JP"/>
                </w:rPr>
                <w:t>eed to regularly monitor MCCH)</w:t>
              </w:r>
            </w:ins>
          </w:p>
        </w:tc>
      </w:tr>
      <w:tr w:rsidR="00B91ACB" w:rsidRPr="005F4125" w14:paraId="00287557" w14:textId="77777777" w:rsidTr="00506E01">
        <w:trPr>
          <w:ins w:id="569" w:author="xiaomi" w:date="2021-03-17T11:18:00Z"/>
        </w:trPr>
        <w:tc>
          <w:tcPr>
            <w:tcW w:w="2120" w:type="dxa"/>
          </w:tcPr>
          <w:p w14:paraId="10B92B27" w14:textId="63F1AF41" w:rsidR="00B91ACB" w:rsidRDefault="00B91ACB" w:rsidP="0092045D">
            <w:pPr>
              <w:rPr>
                <w:ins w:id="570" w:author="xiaomi" w:date="2021-03-17T11:18:00Z"/>
                <w:rFonts w:eastAsia="Arial Unicode MS" w:hAnsi="Arial Unicode MS" w:cs="Arial Unicode MS"/>
                <w:lang w:val="en-GB" w:eastAsia="zh-CN"/>
              </w:rPr>
            </w:pPr>
            <w:ins w:id="571" w:author="xiaomi" w:date="2021-03-17T11:18:00Z">
              <w:r>
                <w:rPr>
                  <w:rFonts w:eastAsia="Arial Unicode MS" w:hAnsi="Arial Unicode MS" w:cs="Arial Unicode MS"/>
                  <w:lang w:val="en-GB" w:eastAsia="zh-CN"/>
                </w:rPr>
                <w:t>Xiaomi</w:t>
              </w:r>
            </w:ins>
          </w:p>
        </w:tc>
        <w:tc>
          <w:tcPr>
            <w:tcW w:w="1842" w:type="dxa"/>
          </w:tcPr>
          <w:p w14:paraId="2AB93031" w14:textId="1A9D0425" w:rsidR="00B91ACB" w:rsidRDefault="00C36A6C" w:rsidP="0092045D">
            <w:pPr>
              <w:rPr>
                <w:ins w:id="572" w:author="xiaomi" w:date="2021-03-17T11:18:00Z"/>
                <w:rFonts w:eastAsia="Arial Unicode MS" w:hAnsi="Arial Unicode MS" w:cs="Arial Unicode MS"/>
                <w:lang w:eastAsia="zh-CN"/>
              </w:rPr>
            </w:pPr>
            <w:ins w:id="573" w:author="xiaomi" w:date="2021-03-17T11:18:00Z">
              <w:r>
                <w:rPr>
                  <w:rFonts w:eastAsia="Arial Unicode MS" w:hAnsi="Arial Unicode MS" w:cs="Arial Unicode MS"/>
                  <w:lang w:eastAsia="zh-CN"/>
                </w:rPr>
                <w:t xml:space="preserve">Option </w:t>
              </w:r>
            </w:ins>
            <w:ins w:id="574" w:author="xiaomi" w:date="2021-03-17T11:23:00Z">
              <w:r w:rsidR="008F210B">
                <w:rPr>
                  <w:rFonts w:eastAsia="Arial Unicode MS" w:hAnsi="Arial Unicode MS" w:cs="Arial Unicode MS"/>
                  <w:lang w:eastAsia="zh-CN"/>
                </w:rPr>
                <w:t>1</w:t>
              </w:r>
            </w:ins>
          </w:p>
        </w:tc>
        <w:tc>
          <w:tcPr>
            <w:tcW w:w="5659" w:type="dxa"/>
          </w:tcPr>
          <w:p w14:paraId="1D7A840C" w14:textId="4F7C6BB7" w:rsidR="00B91ACB" w:rsidRDefault="00B91ACB" w:rsidP="0092045D">
            <w:pPr>
              <w:rPr>
                <w:ins w:id="575" w:author="xiaomi" w:date="2021-03-17T11:18:00Z"/>
                <w:rFonts w:eastAsia="Arial Unicode MS" w:hAnsi="Arial Unicode MS" w:cs="Arial Unicode MS"/>
                <w:color w:val="00B0F0"/>
                <w:lang w:eastAsia="ja-JP"/>
              </w:rPr>
            </w:pPr>
          </w:p>
        </w:tc>
      </w:tr>
      <w:tr w:rsidR="00311024" w:rsidRPr="005F4125" w14:paraId="0F008BEF" w14:textId="77777777" w:rsidTr="00506E01">
        <w:trPr>
          <w:ins w:id="576" w:author="CATT" w:date="2021-03-17T13:49:00Z"/>
        </w:trPr>
        <w:tc>
          <w:tcPr>
            <w:tcW w:w="2120" w:type="dxa"/>
          </w:tcPr>
          <w:p w14:paraId="28291B25" w14:textId="15E12188" w:rsidR="00311024" w:rsidRDefault="00311024" w:rsidP="0092045D">
            <w:pPr>
              <w:rPr>
                <w:ins w:id="577" w:author="CATT" w:date="2021-03-17T13:49:00Z"/>
                <w:rFonts w:eastAsia="Arial Unicode MS" w:hAnsi="Arial Unicode MS" w:cs="Arial Unicode MS"/>
                <w:lang w:val="en-GB" w:eastAsia="zh-CN"/>
              </w:rPr>
            </w:pPr>
            <w:ins w:id="578" w:author="CATT" w:date="2021-03-17T13:50:00Z">
              <w:r>
                <w:rPr>
                  <w:rFonts w:eastAsia="Arial Unicode MS" w:hAnsi="Arial Unicode MS" w:cs="Arial Unicode MS" w:hint="eastAsia"/>
                  <w:lang w:val="en-GB" w:eastAsia="zh-CN"/>
                </w:rPr>
                <w:t>CATT</w:t>
              </w:r>
            </w:ins>
          </w:p>
        </w:tc>
        <w:tc>
          <w:tcPr>
            <w:tcW w:w="1842" w:type="dxa"/>
          </w:tcPr>
          <w:p w14:paraId="4C0324D8" w14:textId="78D02DD4" w:rsidR="00311024" w:rsidRDefault="00311024" w:rsidP="0092045D">
            <w:pPr>
              <w:rPr>
                <w:ins w:id="579" w:author="CATT" w:date="2021-03-17T13:49:00Z"/>
                <w:rFonts w:eastAsia="Arial Unicode MS" w:hAnsi="Arial Unicode MS" w:cs="Arial Unicode MS"/>
                <w:lang w:eastAsia="zh-CN"/>
              </w:rPr>
            </w:pPr>
            <w:ins w:id="580" w:author="CATT" w:date="2021-03-17T13:50:00Z">
              <w:r w:rsidRPr="008F71E2">
                <w:rPr>
                  <w:rFonts w:eastAsia="Arial Unicode MS" w:hAnsi="Arial Unicode MS" w:cs="Arial Unicode MS" w:hint="eastAsia"/>
                  <w:lang w:val="en-GB"/>
                </w:rPr>
                <w:t>Option 1</w:t>
              </w:r>
            </w:ins>
          </w:p>
        </w:tc>
        <w:tc>
          <w:tcPr>
            <w:tcW w:w="5659" w:type="dxa"/>
          </w:tcPr>
          <w:p w14:paraId="2FA95A78" w14:textId="657B0C88" w:rsidR="00311024" w:rsidRDefault="00311024" w:rsidP="0092045D">
            <w:pPr>
              <w:rPr>
                <w:ins w:id="581" w:author="CATT" w:date="2021-03-17T13:49:00Z"/>
                <w:rFonts w:eastAsia="Arial Unicode MS" w:hAnsi="Arial Unicode MS" w:cs="Arial Unicode MS"/>
                <w:color w:val="00B0F0"/>
                <w:lang w:eastAsia="ja-JP"/>
              </w:rPr>
            </w:pPr>
            <w:ins w:id="582" w:author="CATT" w:date="2021-03-17T13:50:00Z">
              <w:r w:rsidRPr="008F71E2">
                <w:rPr>
                  <w:rFonts w:eastAsia="Arial Unicode MS" w:hAnsi="Arial Unicode MS" w:cs="Arial Unicode MS"/>
                  <w:lang w:val="en-GB"/>
                </w:rPr>
                <w:t>Mechanism in Rel-13 SC-PTM for normal UE is sufficient</w:t>
              </w:r>
            </w:ins>
          </w:p>
        </w:tc>
      </w:tr>
      <w:tr w:rsidR="00E45DD9" w:rsidRPr="005F4125" w14:paraId="43C63495" w14:textId="77777777" w:rsidTr="00E45DD9">
        <w:tc>
          <w:tcPr>
            <w:tcW w:w="2120" w:type="dxa"/>
          </w:tcPr>
          <w:p w14:paraId="4D8683D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3C7C26F2"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01EEDDF8"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There does not seem to be need to optimize this and we could reuse LTE principle</w:t>
            </w:r>
          </w:p>
        </w:tc>
      </w:tr>
      <w:tr w:rsidR="00174B6B" w:rsidRPr="005F4125" w14:paraId="107E3141" w14:textId="77777777" w:rsidTr="00E45DD9">
        <w:trPr>
          <w:ins w:id="583" w:author="Kyocera - Masato Fujishiro" w:date="2021-03-18T10:29:00Z"/>
        </w:trPr>
        <w:tc>
          <w:tcPr>
            <w:tcW w:w="2120" w:type="dxa"/>
          </w:tcPr>
          <w:p w14:paraId="1509842F" w14:textId="015DAAE9" w:rsidR="00174B6B" w:rsidRDefault="00174B6B" w:rsidP="00174B6B">
            <w:pPr>
              <w:rPr>
                <w:ins w:id="584" w:author="Kyocera - Masato Fujishiro" w:date="2021-03-18T10:29:00Z"/>
                <w:rFonts w:eastAsia="Arial Unicode MS" w:hAnsi="Arial Unicode MS" w:cs="Arial Unicode MS"/>
                <w:lang w:val="en-GB"/>
              </w:rPr>
            </w:pPr>
            <w:ins w:id="585"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2920CEE0" w14:textId="017256AF" w:rsidR="00174B6B" w:rsidRDefault="00174B6B" w:rsidP="00174B6B">
            <w:pPr>
              <w:rPr>
                <w:ins w:id="586" w:author="Kyocera - Masato Fujishiro" w:date="2021-03-18T10:29:00Z"/>
                <w:rFonts w:eastAsia="Arial Unicode MS" w:hAnsi="Arial Unicode MS" w:cs="Arial Unicode MS"/>
                <w:lang w:val="en-GB"/>
              </w:rPr>
            </w:pPr>
            <w:ins w:id="587"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6AAD2C02" w14:textId="1A74273B" w:rsidR="00174B6B" w:rsidRDefault="00174B6B" w:rsidP="00174B6B">
            <w:pPr>
              <w:rPr>
                <w:ins w:id="588" w:author="Kyocera - Masato Fujishiro" w:date="2021-03-18T10:29:00Z"/>
                <w:rFonts w:eastAsia="Arial Unicode MS" w:hAnsi="Arial Unicode MS" w:cs="Arial Unicode MS"/>
                <w:color w:val="00B0F0"/>
                <w:lang w:eastAsia="ja-JP"/>
              </w:rPr>
            </w:pPr>
            <w:ins w:id="589" w:author="Kyocera - Masato Fujishiro" w:date="2021-03-18T10:29:00Z">
              <w:r w:rsidRPr="001B1C65">
                <w:rPr>
                  <w:rFonts w:ascii="Arial" w:eastAsia="Arial Unicode MS" w:hAnsi="Arial" w:cs="Arial"/>
                  <w:color w:val="00B0F0"/>
                  <w:lang w:eastAsia="ja-JP"/>
                </w:rPr>
                <w:t>We think either Option 2 or 3 is beneficial for UE power saving</w:t>
              </w:r>
              <w:r>
                <w:rPr>
                  <w:rFonts w:ascii="Arial" w:eastAsia="Arial Unicode MS" w:hAnsi="Arial" w:cs="Arial"/>
                  <w:color w:val="00B0F0"/>
                  <w:lang w:eastAsia="ja-JP"/>
                </w:rPr>
                <w:t xml:space="preserve"> since the UE can skip decoding MCCH, i.e., PDSCH, at every modification period if the change notification is absent. We wonder if Option 2 depends on the </w:t>
              </w:r>
              <w:r w:rsidRPr="003B4512">
                <w:rPr>
                  <w:rFonts w:ascii="Arial" w:eastAsia="Arial Unicode MS" w:hAnsi="Arial" w:cs="Arial"/>
                  <w:color w:val="00B0F0"/>
                  <w:lang w:eastAsia="ja-JP"/>
                </w:rPr>
                <w:t>CFR (Common Frequency Resource)</w:t>
              </w:r>
              <w:r>
                <w:rPr>
                  <w:rFonts w:ascii="Arial" w:eastAsia="Arial Unicode MS" w:hAnsi="Arial" w:cs="Arial"/>
                  <w:color w:val="00B0F0"/>
                  <w:lang w:eastAsia="ja-JP"/>
                </w:rPr>
                <w:t xml:space="preserve"> which is being discussed in RAN1; Otherwise</w:t>
              </w:r>
              <w:r w:rsidRPr="001B1C65">
                <w:rPr>
                  <w:rFonts w:ascii="Arial" w:eastAsia="Arial Unicode MS" w:hAnsi="Arial" w:cs="Arial"/>
                  <w:color w:val="00B0F0"/>
                  <w:lang w:eastAsia="ja-JP"/>
                </w:rPr>
                <w:t xml:space="preserve">, we assume Option 3 can be supported for NR UEs. </w:t>
              </w:r>
            </w:ins>
          </w:p>
        </w:tc>
      </w:tr>
      <w:tr w:rsidR="00C80175" w:rsidRPr="005F4125" w14:paraId="3E9F1416" w14:textId="77777777" w:rsidTr="00E45DD9">
        <w:trPr>
          <w:ins w:id="590" w:author="Sangkyu Baek" w:date="2021-03-18T11:09:00Z"/>
        </w:trPr>
        <w:tc>
          <w:tcPr>
            <w:tcW w:w="2120" w:type="dxa"/>
          </w:tcPr>
          <w:p w14:paraId="3AE6C392" w14:textId="0D7B3DDE" w:rsidR="00C80175" w:rsidRDefault="00C80175" w:rsidP="00C80175">
            <w:pPr>
              <w:rPr>
                <w:ins w:id="591" w:author="Sangkyu Baek" w:date="2021-03-18T11:09:00Z"/>
                <w:rFonts w:eastAsia="Arial Unicode MS" w:hAnsi="Arial Unicode MS" w:cs="Arial Unicode MS"/>
                <w:lang w:val="en-GB" w:eastAsia="ja-JP"/>
              </w:rPr>
            </w:pPr>
            <w:ins w:id="592" w:author="Sangkyu Baek" w:date="2021-03-18T11:09:00Z">
              <w:r>
                <w:rPr>
                  <w:rFonts w:eastAsia="Arial Unicode MS" w:hAnsi="Arial Unicode MS" w:cs="Arial Unicode MS" w:hint="eastAsia"/>
                  <w:lang w:val="en-GB" w:eastAsia="ko-KR"/>
                </w:rPr>
                <w:t>Samsung</w:t>
              </w:r>
            </w:ins>
          </w:p>
        </w:tc>
        <w:tc>
          <w:tcPr>
            <w:tcW w:w="1842" w:type="dxa"/>
          </w:tcPr>
          <w:p w14:paraId="41E99B18" w14:textId="4C0137C1" w:rsidR="00C80175" w:rsidRDefault="00C80175" w:rsidP="00C80175">
            <w:pPr>
              <w:rPr>
                <w:ins w:id="593" w:author="Sangkyu Baek" w:date="2021-03-18T11:09:00Z"/>
                <w:rFonts w:eastAsia="Arial Unicode MS" w:hAnsi="Arial Unicode MS" w:cs="Arial Unicode MS"/>
                <w:lang w:eastAsia="ja-JP"/>
              </w:rPr>
            </w:pPr>
            <w:ins w:id="594" w:author="Sangkyu Baek" w:date="2021-03-18T11:09:00Z">
              <w:r>
                <w:rPr>
                  <w:rFonts w:eastAsia="Arial Unicode MS" w:hAnsi="Arial Unicode MS" w:cs="Arial Unicode MS" w:hint="eastAsia"/>
                  <w:lang w:eastAsia="ko-KR"/>
                </w:rPr>
                <w:t>Option 1</w:t>
              </w:r>
            </w:ins>
          </w:p>
        </w:tc>
        <w:tc>
          <w:tcPr>
            <w:tcW w:w="5659" w:type="dxa"/>
          </w:tcPr>
          <w:p w14:paraId="39EFC681" w14:textId="77777777" w:rsidR="00C80175" w:rsidRPr="001B1C65" w:rsidRDefault="00C80175" w:rsidP="00C80175">
            <w:pPr>
              <w:rPr>
                <w:ins w:id="595" w:author="Sangkyu Baek" w:date="2021-03-18T11:09:00Z"/>
                <w:rFonts w:ascii="Arial" w:eastAsia="Arial Unicode MS" w:hAnsi="Arial" w:cs="Arial"/>
                <w:color w:val="00B0F0"/>
                <w:lang w:eastAsia="ja-JP"/>
              </w:rPr>
            </w:pPr>
          </w:p>
        </w:tc>
      </w:tr>
      <w:tr w:rsidR="004975D7" w:rsidRPr="005F4125" w14:paraId="43BFF102" w14:textId="77777777" w:rsidTr="00E45DD9">
        <w:trPr>
          <w:ins w:id="596" w:author="陈喆" w:date="2021-03-18T11:30:00Z"/>
        </w:trPr>
        <w:tc>
          <w:tcPr>
            <w:tcW w:w="2120" w:type="dxa"/>
          </w:tcPr>
          <w:p w14:paraId="4794377C" w14:textId="35F5CCD8" w:rsidR="004975D7" w:rsidRDefault="004975D7" w:rsidP="004975D7">
            <w:pPr>
              <w:rPr>
                <w:ins w:id="597" w:author="陈喆" w:date="2021-03-18T11:30:00Z"/>
                <w:rFonts w:eastAsia="Arial Unicode MS" w:hAnsi="Arial Unicode MS" w:cs="Arial Unicode MS"/>
                <w:lang w:val="en-GB" w:eastAsia="ko-KR"/>
              </w:rPr>
            </w:pPr>
            <w:ins w:id="598"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1C2165D8" w14:textId="31C03F08" w:rsidR="004975D7" w:rsidRDefault="004975D7" w:rsidP="004975D7">
            <w:pPr>
              <w:rPr>
                <w:ins w:id="599" w:author="陈喆" w:date="2021-03-18T11:30:00Z"/>
                <w:rFonts w:eastAsia="Arial Unicode MS" w:hAnsi="Arial Unicode MS" w:cs="Arial Unicode MS"/>
                <w:lang w:eastAsia="ko-KR"/>
              </w:rPr>
            </w:pPr>
            <w:ins w:id="600" w:author="陈喆" w:date="2021-03-18T11:30:00Z">
              <w:r>
                <w:rPr>
                  <w:rFonts w:eastAsia="Arial Unicode MS" w:hAnsi="Arial Unicode MS" w:cs="Arial Unicode MS"/>
                  <w:lang w:eastAsia="zh-CN"/>
                </w:rPr>
                <w:t>Option 1</w:t>
              </w:r>
            </w:ins>
          </w:p>
        </w:tc>
        <w:tc>
          <w:tcPr>
            <w:tcW w:w="5659" w:type="dxa"/>
          </w:tcPr>
          <w:p w14:paraId="484CC21F" w14:textId="77777777" w:rsidR="004975D7" w:rsidRPr="001B1C65" w:rsidRDefault="004975D7" w:rsidP="004975D7">
            <w:pPr>
              <w:rPr>
                <w:ins w:id="601" w:author="陈喆" w:date="2021-03-18T11:30:00Z"/>
                <w:rFonts w:ascii="Arial" w:eastAsia="Arial Unicode MS" w:hAnsi="Arial" w:cs="Arial"/>
                <w:color w:val="00B0F0"/>
                <w:lang w:eastAsia="ja-JP"/>
              </w:rPr>
            </w:pPr>
          </w:p>
        </w:tc>
      </w:tr>
      <w:tr w:rsidR="00E473A7" w:rsidRPr="005F4125" w14:paraId="2A13A244" w14:textId="77777777" w:rsidTr="00E45DD9">
        <w:trPr>
          <w:ins w:id="602" w:author="TCL" w:date="2021-03-22T09:59:00Z"/>
        </w:trPr>
        <w:tc>
          <w:tcPr>
            <w:tcW w:w="2120" w:type="dxa"/>
          </w:tcPr>
          <w:p w14:paraId="090603DB" w14:textId="44680E8A" w:rsidR="00E473A7" w:rsidRDefault="00E473A7" w:rsidP="004975D7">
            <w:pPr>
              <w:rPr>
                <w:ins w:id="603" w:author="TCL" w:date="2021-03-22T09:59:00Z"/>
                <w:rFonts w:eastAsia="Arial Unicode MS" w:hAnsi="Arial Unicode MS" w:cs="Arial Unicode MS"/>
                <w:lang w:val="en-GB" w:eastAsia="zh-CN"/>
              </w:rPr>
            </w:pPr>
            <w:ins w:id="604" w:author="TCL" w:date="2021-03-22T09:59:00Z">
              <w:r>
                <w:rPr>
                  <w:rFonts w:eastAsia="Arial Unicode MS" w:hAnsi="Arial Unicode MS" w:cs="Arial Unicode MS" w:hint="eastAsia"/>
                  <w:lang w:val="en-GB" w:eastAsia="zh-CN"/>
                </w:rPr>
                <w:t xml:space="preserve">TCL </w:t>
              </w:r>
            </w:ins>
          </w:p>
        </w:tc>
        <w:tc>
          <w:tcPr>
            <w:tcW w:w="1842" w:type="dxa"/>
          </w:tcPr>
          <w:p w14:paraId="46CEAE51" w14:textId="2D841FFE" w:rsidR="00E473A7" w:rsidRDefault="00E473A7" w:rsidP="004975D7">
            <w:pPr>
              <w:rPr>
                <w:ins w:id="605" w:author="TCL" w:date="2021-03-22T09:59:00Z"/>
                <w:rFonts w:eastAsia="Arial Unicode MS" w:hAnsi="Arial Unicode MS" w:cs="Arial Unicode MS"/>
                <w:lang w:eastAsia="zh-CN"/>
              </w:rPr>
            </w:pPr>
            <w:ins w:id="606" w:author="TCL" w:date="2021-03-22T09:59:00Z">
              <w:r>
                <w:rPr>
                  <w:rFonts w:eastAsia="Arial Unicode MS" w:hAnsi="Arial Unicode MS" w:cs="Arial Unicode MS" w:hint="eastAsia"/>
                  <w:lang w:eastAsia="zh-CN"/>
                </w:rPr>
                <w:t xml:space="preserve">Option </w:t>
              </w:r>
            </w:ins>
            <w:ins w:id="607" w:author="TCL" w:date="2021-03-22T10:01:00Z">
              <w:r>
                <w:rPr>
                  <w:rFonts w:eastAsia="Arial Unicode MS" w:hAnsi="Arial Unicode MS" w:cs="Arial Unicode MS"/>
                  <w:lang w:eastAsia="zh-CN"/>
                </w:rPr>
                <w:t xml:space="preserve">1 or </w:t>
              </w:r>
            </w:ins>
            <w:ins w:id="608" w:author="TCL" w:date="2021-03-22T09:59:00Z">
              <w:r>
                <w:rPr>
                  <w:rFonts w:eastAsia="Arial Unicode MS" w:hAnsi="Arial Unicode MS" w:cs="Arial Unicode MS" w:hint="eastAsia"/>
                  <w:lang w:eastAsia="zh-CN"/>
                </w:rPr>
                <w:t>3</w:t>
              </w:r>
            </w:ins>
          </w:p>
        </w:tc>
        <w:tc>
          <w:tcPr>
            <w:tcW w:w="5659" w:type="dxa"/>
          </w:tcPr>
          <w:p w14:paraId="02023764" w14:textId="77777777" w:rsidR="00E473A7" w:rsidRPr="001B1C65" w:rsidRDefault="00E473A7" w:rsidP="004975D7">
            <w:pPr>
              <w:rPr>
                <w:ins w:id="609" w:author="TCL" w:date="2021-03-22T09:59:00Z"/>
                <w:rFonts w:ascii="Arial" w:eastAsia="Arial Unicode MS" w:hAnsi="Arial" w:cs="Arial"/>
                <w:color w:val="00B0F0"/>
                <w:lang w:eastAsia="ja-JP"/>
              </w:rPr>
            </w:pPr>
          </w:p>
        </w:tc>
      </w:tr>
    </w:tbl>
    <w:p w14:paraId="2795C7EF" w14:textId="0FF50B2D" w:rsidR="00B21D03" w:rsidRPr="005F4125" w:rsidRDefault="00B21D03" w:rsidP="00B21D03">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12</w:t>
      </w:r>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the modification period as defined in LTE SC-PTM is reused  for NR MCCH?</w:t>
      </w:r>
    </w:p>
    <w:tbl>
      <w:tblPr>
        <w:tblStyle w:val="TableGrid"/>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2F2645">
        <w:tc>
          <w:tcPr>
            <w:tcW w:w="2120" w:type="dxa"/>
            <w:shd w:val="clear" w:color="auto" w:fill="BFBFBF" w:themeFill="background1" w:themeFillShade="BF"/>
          </w:tcPr>
          <w:p w14:paraId="4EBF2A94"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6D14DF4"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2F2645">
        <w:tc>
          <w:tcPr>
            <w:tcW w:w="2120" w:type="dxa"/>
          </w:tcPr>
          <w:p w14:paraId="77CFEF76" w14:textId="0074F967" w:rsidR="00324B2E" w:rsidRPr="005F4125" w:rsidRDefault="00324B2E" w:rsidP="00324B2E">
            <w:pPr>
              <w:rPr>
                <w:rFonts w:eastAsia="Arial Unicode MS" w:hAnsi="Arial Unicode MS" w:cs="Arial Unicode MS"/>
                <w:lang w:val="en-GB"/>
              </w:rPr>
            </w:pPr>
            <w:proofErr w:type="spellStart"/>
            <w:r>
              <w:rPr>
                <w:rFonts w:eastAsia="Arial Unicode MS" w:hAnsi="Arial Unicode MS" w:cs="Arial Unicode MS"/>
                <w:lang w:val="en-GB"/>
              </w:rPr>
              <w:lastRenderedPageBreak/>
              <w:t>MediaTek</w:t>
            </w:r>
            <w:proofErr w:type="spellEnd"/>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1C09B8A6" w14:textId="77777777" w:rsidTr="002F2645">
        <w:tc>
          <w:tcPr>
            <w:tcW w:w="2120" w:type="dxa"/>
          </w:tcPr>
          <w:p w14:paraId="5B5EA504" w14:textId="1CBFF3C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58ED7BAB" w14:textId="16F8495F"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29AE3A92" w14:textId="77777777" w:rsidR="00192FCF" w:rsidRPr="005F4125" w:rsidRDefault="00192FCF" w:rsidP="00324B2E">
            <w:pPr>
              <w:rPr>
                <w:rFonts w:eastAsia="Arial Unicode MS" w:hAnsi="Arial Unicode MS" w:cs="Arial Unicode MS"/>
                <w:color w:val="00B0F0"/>
                <w:lang w:eastAsia="ja-JP"/>
              </w:rPr>
            </w:pPr>
          </w:p>
        </w:tc>
      </w:tr>
      <w:tr w:rsidR="00275412" w:rsidRPr="005F4125" w14:paraId="184A7641" w14:textId="77777777" w:rsidTr="002F2645">
        <w:trPr>
          <w:ins w:id="610" w:author="Prasad QC1" w:date="2021-03-14T18:45:00Z"/>
        </w:trPr>
        <w:tc>
          <w:tcPr>
            <w:tcW w:w="2120" w:type="dxa"/>
          </w:tcPr>
          <w:p w14:paraId="48DFE45F" w14:textId="319AEAE3" w:rsidR="00275412" w:rsidRDefault="00275412" w:rsidP="00324B2E">
            <w:pPr>
              <w:rPr>
                <w:ins w:id="611" w:author="Prasad QC1" w:date="2021-03-14T18:45:00Z"/>
                <w:rFonts w:eastAsia="Arial Unicode MS" w:hAnsi="Arial Unicode MS" w:cs="Arial Unicode MS"/>
                <w:lang w:val="en-GB" w:eastAsia="zh-CN"/>
              </w:rPr>
            </w:pPr>
            <w:ins w:id="612" w:author="Prasad QC1" w:date="2021-03-14T18:46:00Z">
              <w:r>
                <w:rPr>
                  <w:rFonts w:eastAsia="Arial Unicode MS" w:hAnsi="Arial Unicode MS" w:cs="Arial Unicode MS"/>
                  <w:lang w:val="en-GB" w:eastAsia="zh-CN"/>
                </w:rPr>
                <w:t>QC</w:t>
              </w:r>
            </w:ins>
          </w:p>
        </w:tc>
        <w:tc>
          <w:tcPr>
            <w:tcW w:w="1842" w:type="dxa"/>
          </w:tcPr>
          <w:p w14:paraId="5048E302" w14:textId="1512656C" w:rsidR="00275412" w:rsidRDefault="00275412" w:rsidP="00324B2E">
            <w:pPr>
              <w:rPr>
                <w:ins w:id="613" w:author="Prasad QC1" w:date="2021-03-14T18:45:00Z"/>
                <w:rFonts w:eastAsia="Arial Unicode MS" w:hAnsi="Arial Unicode MS" w:cs="Arial Unicode MS"/>
                <w:lang w:eastAsia="zh-CN"/>
              </w:rPr>
            </w:pPr>
            <w:ins w:id="614" w:author="Prasad QC1" w:date="2021-03-14T18:53:00Z">
              <w:r>
                <w:rPr>
                  <w:rFonts w:eastAsia="Arial Unicode MS" w:hAnsi="Arial Unicode MS" w:cs="Arial Unicode MS"/>
                  <w:lang w:eastAsia="zh-CN"/>
                </w:rPr>
                <w:t>Yes</w:t>
              </w:r>
            </w:ins>
          </w:p>
        </w:tc>
        <w:tc>
          <w:tcPr>
            <w:tcW w:w="5659" w:type="dxa"/>
          </w:tcPr>
          <w:p w14:paraId="17399D0B" w14:textId="77777777" w:rsidR="00275412" w:rsidRPr="005F4125" w:rsidRDefault="00275412" w:rsidP="00324B2E">
            <w:pPr>
              <w:rPr>
                <w:ins w:id="615" w:author="Prasad QC1" w:date="2021-03-14T18:45:00Z"/>
                <w:rFonts w:eastAsia="Arial Unicode MS" w:hAnsi="Arial Unicode MS" w:cs="Arial Unicode MS"/>
                <w:color w:val="00B0F0"/>
                <w:lang w:eastAsia="ja-JP"/>
              </w:rPr>
            </w:pPr>
          </w:p>
        </w:tc>
      </w:tr>
      <w:tr w:rsidR="00A83F68" w:rsidRPr="005F4125" w14:paraId="255AACB0" w14:textId="77777777" w:rsidTr="002F2645">
        <w:trPr>
          <w:ins w:id="616" w:author="xiaomi" w:date="2021-03-17T11:24:00Z"/>
        </w:trPr>
        <w:tc>
          <w:tcPr>
            <w:tcW w:w="2120" w:type="dxa"/>
          </w:tcPr>
          <w:p w14:paraId="64D36C80" w14:textId="053D6BB6" w:rsidR="00A83F68" w:rsidRDefault="00A83F68" w:rsidP="00324B2E">
            <w:pPr>
              <w:rPr>
                <w:ins w:id="617" w:author="xiaomi" w:date="2021-03-17T11:24:00Z"/>
                <w:rFonts w:eastAsia="Arial Unicode MS" w:hAnsi="Arial Unicode MS" w:cs="Arial Unicode MS"/>
                <w:lang w:val="en-GB" w:eastAsia="zh-CN"/>
              </w:rPr>
            </w:pPr>
            <w:ins w:id="618" w:author="xiaomi" w:date="2021-03-17T11:24:00Z">
              <w:r>
                <w:rPr>
                  <w:rFonts w:eastAsia="Arial Unicode MS" w:hAnsi="Arial Unicode MS" w:cs="Arial Unicode MS"/>
                  <w:lang w:val="en-GB" w:eastAsia="zh-CN"/>
                </w:rPr>
                <w:t>Xiaomi</w:t>
              </w:r>
            </w:ins>
          </w:p>
        </w:tc>
        <w:tc>
          <w:tcPr>
            <w:tcW w:w="1842" w:type="dxa"/>
          </w:tcPr>
          <w:p w14:paraId="1DF646BD" w14:textId="369F252C" w:rsidR="00A83F68" w:rsidRDefault="00A83F68" w:rsidP="00324B2E">
            <w:pPr>
              <w:rPr>
                <w:ins w:id="619" w:author="xiaomi" w:date="2021-03-17T11:24:00Z"/>
                <w:rFonts w:eastAsia="Arial Unicode MS" w:hAnsi="Arial Unicode MS" w:cs="Arial Unicode MS"/>
                <w:lang w:eastAsia="zh-CN"/>
              </w:rPr>
            </w:pPr>
            <w:ins w:id="620" w:author="xiaomi" w:date="2021-03-17T11:24:00Z">
              <w:r>
                <w:rPr>
                  <w:rFonts w:eastAsia="Arial Unicode MS" w:hAnsi="Arial Unicode MS" w:cs="Arial Unicode MS"/>
                  <w:lang w:eastAsia="zh-CN"/>
                </w:rPr>
                <w:t>Yes</w:t>
              </w:r>
            </w:ins>
          </w:p>
        </w:tc>
        <w:tc>
          <w:tcPr>
            <w:tcW w:w="5659" w:type="dxa"/>
          </w:tcPr>
          <w:p w14:paraId="0C048B24" w14:textId="77777777" w:rsidR="00A83F68" w:rsidRPr="005F4125" w:rsidRDefault="00A83F68" w:rsidP="00324B2E">
            <w:pPr>
              <w:rPr>
                <w:ins w:id="621" w:author="xiaomi" w:date="2021-03-17T11:24:00Z"/>
                <w:rFonts w:eastAsia="Arial Unicode MS" w:hAnsi="Arial Unicode MS" w:cs="Arial Unicode MS"/>
                <w:color w:val="00B0F0"/>
                <w:lang w:eastAsia="ja-JP"/>
              </w:rPr>
            </w:pPr>
          </w:p>
        </w:tc>
      </w:tr>
      <w:tr w:rsidR="00B5652A" w:rsidRPr="005F4125" w14:paraId="67C52F12" w14:textId="77777777" w:rsidTr="002F2645">
        <w:trPr>
          <w:ins w:id="622" w:author="CATT" w:date="2021-03-17T13:49:00Z"/>
        </w:trPr>
        <w:tc>
          <w:tcPr>
            <w:tcW w:w="2120" w:type="dxa"/>
          </w:tcPr>
          <w:p w14:paraId="37C1A146" w14:textId="439B8B1E" w:rsidR="00B5652A" w:rsidRDefault="00B5652A" w:rsidP="00324B2E">
            <w:pPr>
              <w:rPr>
                <w:ins w:id="623" w:author="CATT" w:date="2021-03-17T13:49:00Z"/>
                <w:rFonts w:eastAsia="Arial Unicode MS" w:hAnsi="Arial Unicode MS" w:cs="Arial Unicode MS"/>
                <w:lang w:val="en-GB" w:eastAsia="zh-CN"/>
              </w:rPr>
            </w:pPr>
            <w:ins w:id="624" w:author="CATT" w:date="2021-03-17T13:49:00Z">
              <w:r>
                <w:rPr>
                  <w:rFonts w:eastAsia="Arial Unicode MS" w:hAnsi="Arial Unicode MS" w:cs="Arial Unicode MS" w:hint="eastAsia"/>
                  <w:lang w:val="en-GB" w:eastAsia="zh-CN"/>
                </w:rPr>
                <w:t>CATT</w:t>
              </w:r>
            </w:ins>
          </w:p>
        </w:tc>
        <w:tc>
          <w:tcPr>
            <w:tcW w:w="1842" w:type="dxa"/>
          </w:tcPr>
          <w:p w14:paraId="1A54C73C" w14:textId="4134E5F9" w:rsidR="00B5652A" w:rsidRDefault="00B5652A" w:rsidP="00324B2E">
            <w:pPr>
              <w:rPr>
                <w:ins w:id="625" w:author="CATT" w:date="2021-03-17T13:49:00Z"/>
                <w:rFonts w:eastAsia="Arial Unicode MS" w:hAnsi="Arial Unicode MS" w:cs="Arial Unicode MS"/>
                <w:lang w:eastAsia="zh-CN"/>
              </w:rPr>
            </w:pPr>
            <w:ins w:id="626" w:author="CATT" w:date="2021-03-17T13:49:00Z">
              <w:r>
                <w:rPr>
                  <w:rFonts w:eastAsia="Arial Unicode MS" w:hAnsi="Arial Unicode MS" w:cs="Arial Unicode MS" w:hint="eastAsia"/>
                  <w:lang w:eastAsia="zh-CN"/>
                </w:rPr>
                <w:t>Yes</w:t>
              </w:r>
            </w:ins>
          </w:p>
        </w:tc>
        <w:tc>
          <w:tcPr>
            <w:tcW w:w="5659" w:type="dxa"/>
          </w:tcPr>
          <w:p w14:paraId="416C033E" w14:textId="77777777" w:rsidR="00B5652A" w:rsidRPr="005F4125" w:rsidRDefault="00B5652A" w:rsidP="00324B2E">
            <w:pPr>
              <w:rPr>
                <w:ins w:id="627" w:author="CATT" w:date="2021-03-17T13:49:00Z"/>
                <w:rFonts w:eastAsia="Arial Unicode MS" w:hAnsi="Arial Unicode MS" w:cs="Arial Unicode MS"/>
                <w:color w:val="00B0F0"/>
                <w:lang w:eastAsia="ja-JP"/>
              </w:rPr>
            </w:pPr>
          </w:p>
        </w:tc>
      </w:tr>
      <w:tr w:rsidR="00E45DD9" w:rsidRPr="008772EF" w14:paraId="718578BB" w14:textId="77777777" w:rsidTr="00E45DD9">
        <w:tc>
          <w:tcPr>
            <w:tcW w:w="2120" w:type="dxa"/>
          </w:tcPr>
          <w:p w14:paraId="3AB481DC"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Nokia</w:t>
            </w:r>
          </w:p>
        </w:tc>
        <w:tc>
          <w:tcPr>
            <w:tcW w:w="1842" w:type="dxa"/>
          </w:tcPr>
          <w:p w14:paraId="39E69643"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Yes</w:t>
            </w:r>
          </w:p>
        </w:tc>
        <w:tc>
          <w:tcPr>
            <w:tcW w:w="5659" w:type="dxa"/>
          </w:tcPr>
          <w:p w14:paraId="5E1F4ACD" w14:textId="77777777" w:rsidR="00E45DD9" w:rsidRPr="008772EF" w:rsidRDefault="00E45DD9" w:rsidP="00EC4FA4">
            <w:pPr>
              <w:rPr>
                <w:rFonts w:eastAsia="Arial Unicode MS" w:hAnsi="Arial Unicode MS" w:cs="Arial Unicode MS"/>
                <w:lang w:val="en-GB"/>
              </w:rPr>
            </w:pPr>
          </w:p>
        </w:tc>
      </w:tr>
      <w:tr w:rsidR="00174B6B" w:rsidRPr="008772EF" w14:paraId="0B8E019C" w14:textId="77777777" w:rsidTr="00E45DD9">
        <w:trPr>
          <w:ins w:id="628" w:author="Kyocera - Masato Fujishiro" w:date="2021-03-18T10:29:00Z"/>
        </w:trPr>
        <w:tc>
          <w:tcPr>
            <w:tcW w:w="2120" w:type="dxa"/>
          </w:tcPr>
          <w:p w14:paraId="01449086" w14:textId="33F33794" w:rsidR="00174B6B" w:rsidRPr="008772EF" w:rsidRDefault="00174B6B" w:rsidP="00174B6B">
            <w:pPr>
              <w:rPr>
                <w:ins w:id="629" w:author="Kyocera - Masato Fujishiro" w:date="2021-03-18T10:29:00Z"/>
                <w:rFonts w:eastAsia="Arial Unicode MS" w:hAnsi="Arial Unicode MS" w:cs="Arial Unicode MS"/>
                <w:lang w:val="en-GB"/>
              </w:rPr>
            </w:pPr>
            <w:ins w:id="630"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E692079" w14:textId="14A8048E" w:rsidR="00174B6B" w:rsidRPr="008772EF" w:rsidRDefault="00174B6B" w:rsidP="00174B6B">
            <w:pPr>
              <w:rPr>
                <w:ins w:id="631" w:author="Kyocera - Masato Fujishiro" w:date="2021-03-18T10:29:00Z"/>
                <w:rFonts w:eastAsia="Arial Unicode MS" w:hAnsi="Arial Unicode MS" w:cs="Arial Unicode MS"/>
                <w:lang w:val="en-GB"/>
              </w:rPr>
            </w:pPr>
            <w:ins w:id="632" w:author="Kyocera - Masato Fujishiro" w:date="2021-03-18T10:29:00Z">
              <w:r>
                <w:rPr>
                  <w:rFonts w:eastAsia="Arial Unicode MS" w:hAnsi="Arial Unicode MS" w:cs="Arial Unicode MS"/>
                  <w:lang w:eastAsia="ja-JP"/>
                </w:rPr>
                <w:t>Yes</w:t>
              </w:r>
            </w:ins>
          </w:p>
        </w:tc>
        <w:tc>
          <w:tcPr>
            <w:tcW w:w="5659" w:type="dxa"/>
          </w:tcPr>
          <w:p w14:paraId="620F99D9" w14:textId="77777777" w:rsidR="00174B6B" w:rsidRPr="008772EF" w:rsidRDefault="00174B6B" w:rsidP="00174B6B">
            <w:pPr>
              <w:rPr>
                <w:ins w:id="633" w:author="Kyocera - Masato Fujishiro" w:date="2021-03-18T10:29:00Z"/>
                <w:rFonts w:eastAsia="Arial Unicode MS" w:hAnsi="Arial Unicode MS" w:cs="Arial Unicode MS"/>
                <w:lang w:val="en-GB"/>
              </w:rPr>
            </w:pPr>
          </w:p>
        </w:tc>
      </w:tr>
      <w:tr w:rsidR="00C80175" w:rsidRPr="008772EF" w14:paraId="1473D878" w14:textId="77777777" w:rsidTr="00E45DD9">
        <w:trPr>
          <w:ins w:id="634" w:author="Sangkyu Baek" w:date="2021-03-18T11:09:00Z"/>
        </w:trPr>
        <w:tc>
          <w:tcPr>
            <w:tcW w:w="2120" w:type="dxa"/>
          </w:tcPr>
          <w:p w14:paraId="65A83D96" w14:textId="1F6D9085" w:rsidR="00C80175" w:rsidRDefault="00C80175" w:rsidP="00C80175">
            <w:pPr>
              <w:rPr>
                <w:ins w:id="635" w:author="Sangkyu Baek" w:date="2021-03-18T11:09:00Z"/>
                <w:rFonts w:eastAsia="Arial Unicode MS" w:hAnsi="Arial Unicode MS" w:cs="Arial Unicode MS"/>
                <w:lang w:val="en-GB" w:eastAsia="ja-JP"/>
              </w:rPr>
            </w:pPr>
            <w:ins w:id="636" w:author="Sangkyu Baek" w:date="2021-03-18T11:09:00Z">
              <w:r>
                <w:rPr>
                  <w:rFonts w:eastAsia="Arial Unicode MS" w:hAnsi="Arial Unicode MS" w:cs="Arial Unicode MS" w:hint="eastAsia"/>
                  <w:lang w:val="en-GB" w:eastAsia="ko-KR"/>
                </w:rPr>
                <w:t>Samsung</w:t>
              </w:r>
            </w:ins>
          </w:p>
        </w:tc>
        <w:tc>
          <w:tcPr>
            <w:tcW w:w="1842" w:type="dxa"/>
          </w:tcPr>
          <w:p w14:paraId="024F8E92" w14:textId="494DFB4F" w:rsidR="00C80175" w:rsidRDefault="00C80175" w:rsidP="00C80175">
            <w:pPr>
              <w:rPr>
                <w:ins w:id="637" w:author="Sangkyu Baek" w:date="2021-03-18T11:09:00Z"/>
                <w:rFonts w:eastAsia="Arial Unicode MS" w:hAnsi="Arial Unicode MS" w:cs="Arial Unicode MS"/>
                <w:lang w:eastAsia="ja-JP"/>
              </w:rPr>
            </w:pPr>
            <w:ins w:id="638" w:author="Sangkyu Baek" w:date="2021-03-18T11:09:00Z">
              <w:r>
                <w:rPr>
                  <w:rFonts w:eastAsia="Arial Unicode MS" w:hAnsi="Arial Unicode MS" w:cs="Arial Unicode MS" w:hint="eastAsia"/>
                  <w:lang w:eastAsia="ko-KR"/>
                </w:rPr>
                <w:t>Yes</w:t>
              </w:r>
            </w:ins>
          </w:p>
        </w:tc>
        <w:tc>
          <w:tcPr>
            <w:tcW w:w="5659" w:type="dxa"/>
          </w:tcPr>
          <w:p w14:paraId="411D19CE" w14:textId="77777777" w:rsidR="00C80175" w:rsidRPr="008772EF" w:rsidRDefault="00C80175" w:rsidP="00C80175">
            <w:pPr>
              <w:rPr>
                <w:ins w:id="639" w:author="Sangkyu Baek" w:date="2021-03-18T11:09:00Z"/>
                <w:rFonts w:eastAsia="Arial Unicode MS" w:hAnsi="Arial Unicode MS" w:cs="Arial Unicode MS"/>
                <w:lang w:val="en-GB"/>
              </w:rPr>
            </w:pPr>
          </w:p>
        </w:tc>
      </w:tr>
      <w:tr w:rsidR="004975D7" w:rsidRPr="008772EF" w14:paraId="0446051D" w14:textId="77777777" w:rsidTr="00E45DD9">
        <w:trPr>
          <w:ins w:id="640" w:author="陈喆" w:date="2021-03-18T11:30:00Z"/>
        </w:trPr>
        <w:tc>
          <w:tcPr>
            <w:tcW w:w="2120" w:type="dxa"/>
          </w:tcPr>
          <w:p w14:paraId="4BCF4EDE" w14:textId="61EE08BF" w:rsidR="004975D7" w:rsidRDefault="004975D7" w:rsidP="004975D7">
            <w:pPr>
              <w:rPr>
                <w:ins w:id="641" w:author="陈喆" w:date="2021-03-18T11:30:00Z"/>
                <w:rFonts w:eastAsia="Arial Unicode MS" w:hAnsi="Arial Unicode MS" w:cs="Arial Unicode MS"/>
                <w:lang w:val="en-GB" w:eastAsia="ko-KR"/>
              </w:rPr>
            </w:pPr>
            <w:ins w:id="642"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117529" w14:textId="03D27310" w:rsidR="004975D7" w:rsidRDefault="004975D7" w:rsidP="004975D7">
            <w:pPr>
              <w:rPr>
                <w:ins w:id="643" w:author="陈喆" w:date="2021-03-18T11:30:00Z"/>
                <w:rFonts w:eastAsia="Arial Unicode MS" w:hAnsi="Arial Unicode MS" w:cs="Arial Unicode MS"/>
                <w:lang w:eastAsia="ko-KR"/>
              </w:rPr>
            </w:pPr>
            <w:ins w:id="644" w:author="陈喆" w:date="2021-03-18T11:30:00Z">
              <w:r>
                <w:rPr>
                  <w:rFonts w:eastAsia="Arial Unicode MS" w:hAnsi="Arial Unicode MS" w:cs="Arial Unicode MS"/>
                  <w:lang w:eastAsia="zh-CN"/>
                </w:rPr>
                <w:t xml:space="preserve">Yes </w:t>
              </w:r>
            </w:ins>
          </w:p>
        </w:tc>
        <w:tc>
          <w:tcPr>
            <w:tcW w:w="5659" w:type="dxa"/>
          </w:tcPr>
          <w:p w14:paraId="17C88FEC" w14:textId="77777777" w:rsidR="004975D7" w:rsidRPr="008772EF" w:rsidRDefault="004975D7" w:rsidP="004975D7">
            <w:pPr>
              <w:rPr>
                <w:ins w:id="645" w:author="陈喆" w:date="2021-03-18T11:30:00Z"/>
                <w:rFonts w:eastAsia="Arial Unicode MS" w:hAnsi="Arial Unicode MS" w:cs="Arial Unicode MS"/>
                <w:lang w:val="en-GB"/>
              </w:rPr>
            </w:pPr>
          </w:p>
        </w:tc>
      </w:tr>
      <w:tr w:rsidR="00E473A7" w:rsidRPr="008772EF" w14:paraId="3E204D45" w14:textId="77777777" w:rsidTr="00E45DD9">
        <w:trPr>
          <w:ins w:id="646" w:author="TCL" w:date="2021-03-22T10:02:00Z"/>
        </w:trPr>
        <w:tc>
          <w:tcPr>
            <w:tcW w:w="2120" w:type="dxa"/>
          </w:tcPr>
          <w:p w14:paraId="1A0DE564" w14:textId="53391774" w:rsidR="00E473A7" w:rsidRDefault="00E473A7" w:rsidP="004975D7">
            <w:pPr>
              <w:rPr>
                <w:ins w:id="647" w:author="TCL" w:date="2021-03-22T10:02:00Z"/>
                <w:rFonts w:eastAsia="Arial Unicode MS" w:hAnsi="Arial Unicode MS" w:cs="Arial Unicode MS"/>
                <w:lang w:val="en-GB" w:eastAsia="zh-CN"/>
              </w:rPr>
            </w:pPr>
            <w:ins w:id="648" w:author="TCL" w:date="2021-03-22T10:02:00Z">
              <w:r>
                <w:rPr>
                  <w:rFonts w:eastAsia="Arial Unicode MS" w:hAnsi="Arial Unicode MS" w:cs="Arial Unicode MS" w:hint="eastAsia"/>
                  <w:lang w:val="en-GB" w:eastAsia="zh-CN"/>
                </w:rPr>
                <w:t xml:space="preserve">TCL </w:t>
              </w:r>
            </w:ins>
          </w:p>
        </w:tc>
        <w:tc>
          <w:tcPr>
            <w:tcW w:w="1842" w:type="dxa"/>
          </w:tcPr>
          <w:p w14:paraId="2225F7A9" w14:textId="2D48849E" w:rsidR="00E473A7" w:rsidRDefault="00E473A7" w:rsidP="004975D7">
            <w:pPr>
              <w:rPr>
                <w:ins w:id="649" w:author="TCL" w:date="2021-03-22T10:02:00Z"/>
                <w:rFonts w:eastAsia="Arial Unicode MS" w:hAnsi="Arial Unicode MS" w:cs="Arial Unicode MS"/>
                <w:lang w:eastAsia="zh-CN"/>
              </w:rPr>
            </w:pPr>
            <w:ins w:id="650" w:author="TCL" w:date="2021-03-22T10:02:00Z">
              <w:r>
                <w:rPr>
                  <w:rFonts w:eastAsia="Arial Unicode MS" w:hAnsi="Arial Unicode MS" w:cs="Arial Unicode MS" w:hint="eastAsia"/>
                  <w:lang w:eastAsia="zh-CN"/>
                </w:rPr>
                <w:t>Yes</w:t>
              </w:r>
            </w:ins>
          </w:p>
        </w:tc>
        <w:tc>
          <w:tcPr>
            <w:tcW w:w="5659" w:type="dxa"/>
          </w:tcPr>
          <w:p w14:paraId="259AC911" w14:textId="77777777" w:rsidR="00E473A7" w:rsidRPr="008772EF" w:rsidRDefault="00E473A7" w:rsidP="004975D7">
            <w:pPr>
              <w:rPr>
                <w:ins w:id="651" w:author="TCL" w:date="2021-03-22T10:02:00Z"/>
                <w:rFonts w:eastAsia="Arial Unicode MS" w:hAnsi="Arial Unicode MS" w:cs="Arial Unicode MS"/>
                <w:lang w:val="en-GB"/>
              </w:rPr>
            </w:pPr>
          </w:p>
        </w:tc>
      </w:tr>
    </w:tbl>
    <w:p w14:paraId="540FC4AE" w14:textId="77777777" w:rsidR="00B21D03" w:rsidRPr="005F4125" w:rsidRDefault="00B21D03" w:rsidP="00B21D03">
      <w:pPr>
        <w:spacing w:before="120" w:after="120"/>
        <w:rPr>
          <w:rFonts w:eastAsia="Arial Unicode MS" w:hAnsi="Arial Unicode MS" w:cs="Arial Unicode MS"/>
          <w:lang w:val="en-GB"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of </w:t>
      </w:r>
      <w:r w:rsidRPr="005F4125">
        <w:rPr>
          <w:rFonts w:eastAsia="Arial Unicode MS" w:hAnsi="Arial Unicode MS" w:cs="Arial Unicode MS"/>
        </w:rPr>
        <w:t xml:space="preserve"> </w:t>
      </w:r>
      <w:r w:rsidR="006867A2">
        <w:rPr>
          <w:rFonts w:eastAsia="Arial Unicode MS" w:hAnsi="Arial Unicode MS" w:cs="Arial Unicode MS"/>
        </w:rPr>
        <w:t xml:space="preserve">whether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 xml:space="preserve">used for MCCH change notification, the notification shall be transmitted in the first </w:t>
      </w:r>
      <w:proofErr w:type="spellStart"/>
      <w:r w:rsidRPr="005F4125">
        <w:rPr>
          <w:rFonts w:eastAsia="Arial Unicode MS" w:hAnsi="Arial Unicode MS" w:cs="Arial Unicode MS"/>
        </w:rPr>
        <w:t>subframe</w:t>
      </w:r>
      <w:proofErr w:type="spellEnd"/>
      <w:r w:rsidRPr="005F4125">
        <w:rPr>
          <w:rFonts w:eastAsia="Arial Unicode MS" w:hAnsi="Arial Unicode MS" w:cs="Arial Unicode MS"/>
        </w:rPr>
        <w:t xml:space="preserve"> of SC-MCCH transmission</w:t>
      </w:r>
      <w:r w:rsidR="00E039D8" w:rsidRPr="005F4125">
        <w:rPr>
          <w:rFonts w:eastAsia="Arial Unicode MS" w:hAnsi="Arial Unicode MS" w:cs="Arial Unicode MS"/>
        </w:rPr>
        <w:t xml:space="preserve"> 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contents should be sent in the same MCCH modification period where the change notification is sent.</w:t>
      </w:r>
    </w:p>
    <w:p w14:paraId="225B6008" w14:textId="23578D62" w:rsidR="00B21D03" w:rsidRPr="005F4125" w:rsidRDefault="00B21D03" w:rsidP="00B21D03">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2F2645">
        <w:tc>
          <w:tcPr>
            <w:tcW w:w="2120" w:type="dxa"/>
            <w:shd w:val="clear" w:color="auto" w:fill="BFBFBF" w:themeFill="background1" w:themeFillShade="BF"/>
          </w:tcPr>
          <w:p w14:paraId="107CDD2C"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2F2645">
        <w:tc>
          <w:tcPr>
            <w:tcW w:w="2120" w:type="dxa"/>
          </w:tcPr>
          <w:p w14:paraId="27DF2CA2" w14:textId="1B8BF3D8" w:rsidR="00324B2E" w:rsidRPr="005F4125" w:rsidRDefault="00324B2E" w:rsidP="00324B2E">
            <w:pPr>
              <w:rPr>
                <w:rFonts w:eastAsia="Arial Unicode MS" w:hAnsi="Arial Unicode MS" w:cs="Arial Unicode MS"/>
                <w:lang w:val="en-GB"/>
              </w:rPr>
            </w:pPr>
            <w:proofErr w:type="spellStart"/>
            <w:r>
              <w:rPr>
                <w:rFonts w:eastAsia="Arial Unicode MS" w:hAnsi="Arial Unicode MS" w:cs="Arial Unicode MS"/>
                <w:lang w:val="en-GB"/>
              </w:rPr>
              <w:t>MediaTek</w:t>
            </w:r>
            <w:proofErr w:type="spellEnd"/>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3C503B52" w14:textId="77777777" w:rsidTr="002F2645">
        <w:tc>
          <w:tcPr>
            <w:tcW w:w="2120" w:type="dxa"/>
          </w:tcPr>
          <w:p w14:paraId="61B973EA" w14:textId="490FAFA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A0BE23" w14:textId="41D96C74"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0BAB0E4C" w14:textId="77777777" w:rsidR="00192FCF" w:rsidRPr="005F4125" w:rsidRDefault="00192FCF" w:rsidP="00324B2E">
            <w:pPr>
              <w:rPr>
                <w:rFonts w:eastAsia="Arial Unicode MS" w:hAnsi="Arial Unicode MS" w:cs="Arial Unicode MS"/>
                <w:color w:val="00B0F0"/>
                <w:lang w:eastAsia="ja-JP"/>
              </w:rPr>
            </w:pPr>
          </w:p>
        </w:tc>
      </w:tr>
      <w:tr w:rsidR="00275412" w:rsidRPr="005F4125" w14:paraId="58B8C366" w14:textId="77777777" w:rsidTr="002F2645">
        <w:trPr>
          <w:ins w:id="652" w:author="Prasad QC1" w:date="2021-03-14T18:46:00Z"/>
        </w:trPr>
        <w:tc>
          <w:tcPr>
            <w:tcW w:w="2120" w:type="dxa"/>
          </w:tcPr>
          <w:p w14:paraId="1C2E5BC5" w14:textId="0EDA38DC" w:rsidR="00275412" w:rsidRDefault="003A11C5" w:rsidP="00324B2E">
            <w:pPr>
              <w:rPr>
                <w:ins w:id="653" w:author="Prasad QC1" w:date="2021-03-14T18:46:00Z"/>
                <w:rFonts w:eastAsia="Arial Unicode MS" w:hAnsi="Arial Unicode MS" w:cs="Arial Unicode MS"/>
                <w:lang w:val="en-GB" w:eastAsia="zh-CN"/>
              </w:rPr>
            </w:pPr>
            <w:ins w:id="654" w:author="Prasad QC1" w:date="2021-03-14T18:56:00Z">
              <w:r>
                <w:rPr>
                  <w:rFonts w:eastAsia="Arial Unicode MS" w:hAnsi="Arial Unicode MS" w:cs="Arial Unicode MS"/>
                  <w:lang w:val="en-GB" w:eastAsia="zh-CN"/>
                </w:rPr>
                <w:t>QC</w:t>
              </w:r>
            </w:ins>
          </w:p>
        </w:tc>
        <w:tc>
          <w:tcPr>
            <w:tcW w:w="1842" w:type="dxa"/>
          </w:tcPr>
          <w:p w14:paraId="39836437" w14:textId="60EEB934" w:rsidR="00275412" w:rsidRDefault="003A11C5" w:rsidP="00324B2E">
            <w:pPr>
              <w:rPr>
                <w:ins w:id="655" w:author="Prasad QC1" w:date="2021-03-14T18:46:00Z"/>
                <w:rFonts w:eastAsia="Arial Unicode MS" w:hAnsi="Arial Unicode MS" w:cs="Arial Unicode MS"/>
                <w:lang w:eastAsia="zh-CN"/>
              </w:rPr>
            </w:pPr>
            <w:ins w:id="656" w:author="Prasad QC1" w:date="2021-03-14T18:56:00Z">
              <w:r>
                <w:rPr>
                  <w:rFonts w:eastAsia="Arial Unicode MS" w:hAnsi="Arial Unicode MS" w:cs="Arial Unicode MS"/>
                  <w:lang w:eastAsia="zh-CN"/>
                </w:rPr>
                <w:t>Yes</w:t>
              </w:r>
            </w:ins>
          </w:p>
        </w:tc>
        <w:tc>
          <w:tcPr>
            <w:tcW w:w="5659" w:type="dxa"/>
          </w:tcPr>
          <w:p w14:paraId="00A86F0C" w14:textId="77777777" w:rsidR="00275412" w:rsidRPr="005F4125" w:rsidRDefault="00275412" w:rsidP="00324B2E">
            <w:pPr>
              <w:rPr>
                <w:ins w:id="657" w:author="Prasad QC1" w:date="2021-03-14T18:46:00Z"/>
                <w:rFonts w:eastAsia="Arial Unicode MS" w:hAnsi="Arial Unicode MS" w:cs="Arial Unicode MS"/>
                <w:color w:val="00B0F0"/>
                <w:lang w:eastAsia="ja-JP"/>
              </w:rPr>
            </w:pPr>
          </w:p>
        </w:tc>
      </w:tr>
      <w:tr w:rsidR="002E5464" w:rsidRPr="005F4125" w14:paraId="1878A575" w14:textId="77777777" w:rsidTr="002F2645">
        <w:trPr>
          <w:ins w:id="658" w:author="xiaomi" w:date="2021-03-17T11:25:00Z"/>
        </w:trPr>
        <w:tc>
          <w:tcPr>
            <w:tcW w:w="2120" w:type="dxa"/>
          </w:tcPr>
          <w:p w14:paraId="4E1E375F" w14:textId="44E20BC2" w:rsidR="002E5464" w:rsidRDefault="002E5464" w:rsidP="00324B2E">
            <w:pPr>
              <w:rPr>
                <w:ins w:id="659" w:author="xiaomi" w:date="2021-03-17T11:25:00Z"/>
                <w:rFonts w:eastAsia="Arial Unicode MS" w:hAnsi="Arial Unicode MS" w:cs="Arial Unicode MS"/>
                <w:lang w:val="en-GB" w:eastAsia="zh-CN"/>
              </w:rPr>
            </w:pPr>
            <w:ins w:id="660" w:author="xiaomi" w:date="2021-03-17T11:25:00Z">
              <w:r>
                <w:rPr>
                  <w:rFonts w:eastAsia="Arial Unicode MS" w:hAnsi="Arial Unicode MS" w:cs="Arial Unicode MS"/>
                  <w:lang w:val="en-GB" w:eastAsia="zh-CN"/>
                </w:rPr>
                <w:t>Xiaomi</w:t>
              </w:r>
            </w:ins>
          </w:p>
        </w:tc>
        <w:tc>
          <w:tcPr>
            <w:tcW w:w="1842" w:type="dxa"/>
          </w:tcPr>
          <w:p w14:paraId="783F2547" w14:textId="082B3EA9" w:rsidR="002E5464" w:rsidRDefault="002E5464" w:rsidP="00324B2E">
            <w:pPr>
              <w:rPr>
                <w:ins w:id="661" w:author="xiaomi" w:date="2021-03-17T11:25:00Z"/>
                <w:rFonts w:eastAsia="Arial Unicode MS" w:hAnsi="Arial Unicode MS" w:cs="Arial Unicode MS"/>
                <w:lang w:eastAsia="zh-CN"/>
              </w:rPr>
            </w:pPr>
            <w:ins w:id="662" w:author="xiaomi" w:date="2021-03-17T11:25:00Z">
              <w:r>
                <w:rPr>
                  <w:rFonts w:eastAsia="Arial Unicode MS" w:hAnsi="Arial Unicode MS" w:cs="Arial Unicode MS"/>
                  <w:lang w:eastAsia="zh-CN"/>
                </w:rPr>
                <w:t>Yes</w:t>
              </w:r>
            </w:ins>
          </w:p>
        </w:tc>
        <w:tc>
          <w:tcPr>
            <w:tcW w:w="5659" w:type="dxa"/>
          </w:tcPr>
          <w:p w14:paraId="298618F8" w14:textId="77777777" w:rsidR="002E5464" w:rsidRPr="005F4125" w:rsidRDefault="002E5464" w:rsidP="00324B2E">
            <w:pPr>
              <w:rPr>
                <w:ins w:id="663" w:author="xiaomi" w:date="2021-03-17T11:25:00Z"/>
                <w:rFonts w:eastAsia="Arial Unicode MS" w:hAnsi="Arial Unicode MS" w:cs="Arial Unicode MS"/>
                <w:color w:val="00B0F0"/>
                <w:lang w:eastAsia="ja-JP"/>
              </w:rPr>
            </w:pPr>
          </w:p>
        </w:tc>
      </w:tr>
      <w:tr w:rsidR="00366B5F" w:rsidRPr="005F4125" w14:paraId="7142E879" w14:textId="77777777" w:rsidTr="002F2645">
        <w:trPr>
          <w:ins w:id="664" w:author="CATT" w:date="2021-03-17T13:49:00Z"/>
        </w:trPr>
        <w:tc>
          <w:tcPr>
            <w:tcW w:w="2120" w:type="dxa"/>
          </w:tcPr>
          <w:p w14:paraId="642952D2" w14:textId="761BDE62" w:rsidR="00366B5F" w:rsidRDefault="00366B5F" w:rsidP="00324B2E">
            <w:pPr>
              <w:rPr>
                <w:ins w:id="665" w:author="CATT" w:date="2021-03-17T13:49:00Z"/>
                <w:rFonts w:eastAsia="Arial Unicode MS" w:hAnsi="Arial Unicode MS" w:cs="Arial Unicode MS"/>
                <w:lang w:val="en-GB" w:eastAsia="zh-CN"/>
              </w:rPr>
            </w:pPr>
            <w:ins w:id="666" w:author="CATT" w:date="2021-03-17T13:49:00Z">
              <w:r>
                <w:rPr>
                  <w:rFonts w:eastAsia="Arial Unicode MS" w:hAnsi="Arial Unicode MS" w:cs="Arial Unicode MS" w:hint="eastAsia"/>
                  <w:lang w:val="en-GB" w:eastAsia="zh-CN"/>
                </w:rPr>
                <w:lastRenderedPageBreak/>
                <w:t>CATT</w:t>
              </w:r>
            </w:ins>
          </w:p>
        </w:tc>
        <w:tc>
          <w:tcPr>
            <w:tcW w:w="1842" w:type="dxa"/>
          </w:tcPr>
          <w:p w14:paraId="205B269F" w14:textId="262F39DC" w:rsidR="00366B5F" w:rsidRDefault="00366B5F" w:rsidP="00324B2E">
            <w:pPr>
              <w:rPr>
                <w:ins w:id="667" w:author="CATT" w:date="2021-03-17T13:49:00Z"/>
                <w:rFonts w:eastAsia="Arial Unicode MS" w:hAnsi="Arial Unicode MS" w:cs="Arial Unicode MS"/>
                <w:lang w:eastAsia="zh-CN"/>
              </w:rPr>
            </w:pPr>
            <w:ins w:id="668" w:author="CATT" w:date="2021-03-17T13:49:00Z">
              <w:r>
                <w:rPr>
                  <w:rFonts w:eastAsia="Arial Unicode MS" w:hAnsi="Arial Unicode MS" w:cs="Arial Unicode MS" w:hint="eastAsia"/>
                  <w:lang w:eastAsia="zh-CN"/>
                </w:rPr>
                <w:t>Yes</w:t>
              </w:r>
            </w:ins>
          </w:p>
        </w:tc>
        <w:tc>
          <w:tcPr>
            <w:tcW w:w="5659" w:type="dxa"/>
          </w:tcPr>
          <w:p w14:paraId="63E55D8D" w14:textId="22BBFCFE" w:rsidR="00366B5F" w:rsidRPr="005F4125" w:rsidRDefault="00366B5F" w:rsidP="00324B2E">
            <w:pPr>
              <w:rPr>
                <w:ins w:id="669" w:author="CATT" w:date="2021-03-17T13:49:00Z"/>
                <w:rFonts w:eastAsia="Arial Unicode MS" w:hAnsi="Arial Unicode MS" w:cs="Arial Unicode MS"/>
                <w:color w:val="00B0F0"/>
                <w:lang w:eastAsia="ja-JP"/>
              </w:rPr>
            </w:pPr>
          </w:p>
        </w:tc>
      </w:tr>
      <w:tr w:rsidR="00E45DD9" w:rsidRPr="005F4125" w14:paraId="42ADDD2F" w14:textId="77777777" w:rsidTr="00E45DD9">
        <w:tc>
          <w:tcPr>
            <w:tcW w:w="2120" w:type="dxa"/>
          </w:tcPr>
          <w:p w14:paraId="256A20F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37F6CB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7A7A58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All </w:t>
            </w:r>
            <w:proofErr w:type="spellStart"/>
            <w:r>
              <w:rPr>
                <w:rFonts w:eastAsia="Arial Unicode MS" w:hAnsi="Arial Unicode MS" w:cs="Arial Unicode MS"/>
                <w:lang w:val="en-GB"/>
              </w:rPr>
              <w:t>Ues</w:t>
            </w:r>
            <w:proofErr w:type="spellEnd"/>
            <w:r>
              <w:rPr>
                <w:rFonts w:eastAsia="Arial Unicode MS" w:hAnsi="Arial Unicode MS" w:cs="Arial Unicode MS"/>
                <w:lang w:val="en-GB"/>
              </w:rPr>
              <w:t xml:space="preserve"> should be receiving service based on same parameters and thus UE should not apply new values until modification period boundary. In fact in our understanding above description is not entirely true for LTE – NW updates MCCH information only at next modification boundary.</w:t>
            </w:r>
          </w:p>
        </w:tc>
      </w:tr>
      <w:tr w:rsidR="00EC4FA4" w:rsidRPr="005F4125" w14:paraId="52EEB095" w14:textId="77777777" w:rsidTr="00E45DD9">
        <w:trPr>
          <w:ins w:id="670" w:author="Kyocera - Masato Fujishiro" w:date="2021-03-18T10:30:00Z"/>
        </w:trPr>
        <w:tc>
          <w:tcPr>
            <w:tcW w:w="2120" w:type="dxa"/>
          </w:tcPr>
          <w:p w14:paraId="7C417E5E" w14:textId="1843BEC7" w:rsidR="00EC4FA4" w:rsidRDefault="00EC4FA4" w:rsidP="00EC4FA4">
            <w:pPr>
              <w:rPr>
                <w:ins w:id="671" w:author="Kyocera - Masato Fujishiro" w:date="2021-03-18T10:30:00Z"/>
                <w:rFonts w:eastAsia="Arial Unicode MS" w:hAnsi="Arial Unicode MS" w:cs="Arial Unicode MS"/>
                <w:lang w:val="en-GB"/>
              </w:rPr>
            </w:pPr>
            <w:ins w:id="672" w:author="Kyocera - Masato Fujishiro" w:date="2021-03-18T10:3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799E530" w14:textId="79FAA23E" w:rsidR="00EC4FA4" w:rsidRDefault="00EC4FA4" w:rsidP="00EC4FA4">
            <w:pPr>
              <w:rPr>
                <w:ins w:id="673" w:author="Kyocera - Masato Fujishiro" w:date="2021-03-18T10:30:00Z"/>
                <w:rFonts w:eastAsia="Arial Unicode MS" w:hAnsi="Arial Unicode MS" w:cs="Arial Unicode MS"/>
                <w:lang w:val="en-GB"/>
              </w:rPr>
            </w:pPr>
            <w:ins w:id="674"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65FA6B2E" w14:textId="77777777" w:rsidR="00EC4FA4" w:rsidRDefault="00EC4FA4" w:rsidP="00EC4FA4">
            <w:pPr>
              <w:rPr>
                <w:ins w:id="675" w:author="Kyocera - Masato Fujishiro" w:date="2021-03-18T10:30:00Z"/>
                <w:rFonts w:eastAsia="Arial Unicode MS" w:hAnsi="Arial Unicode MS" w:cs="Arial Unicode MS"/>
                <w:lang w:val="en-GB"/>
              </w:rPr>
            </w:pPr>
          </w:p>
        </w:tc>
      </w:tr>
      <w:tr w:rsidR="00C80175" w:rsidRPr="005F4125" w14:paraId="77EE22C4" w14:textId="77777777" w:rsidTr="00E45DD9">
        <w:trPr>
          <w:ins w:id="676" w:author="Sangkyu Baek" w:date="2021-03-18T11:09:00Z"/>
        </w:trPr>
        <w:tc>
          <w:tcPr>
            <w:tcW w:w="2120" w:type="dxa"/>
          </w:tcPr>
          <w:p w14:paraId="06765313" w14:textId="7A5F2364" w:rsidR="00C80175" w:rsidRDefault="00C80175" w:rsidP="00C80175">
            <w:pPr>
              <w:rPr>
                <w:ins w:id="677" w:author="Sangkyu Baek" w:date="2021-03-18T11:09:00Z"/>
                <w:rFonts w:eastAsia="Arial Unicode MS" w:hAnsi="Arial Unicode MS" w:cs="Arial Unicode MS"/>
                <w:lang w:val="en-GB" w:eastAsia="ja-JP"/>
              </w:rPr>
            </w:pPr>
            <w:ins w:id="678" w:author="Sangkyu Baek" w:date="2021-03-18T11:09:00Z">
              <w:r>
                <w:rPr>
                  <w:rFonts w:eastAsia="Arial Unicode MS" w:hAnsi="Arial Unicode MS" w:cs="Arial Unicode MS" w:hint="eastAsia"/>
                  <w:lang w:val="en-GB" w:eastAsia="ko-KR"/>
                </w:rPr>
                <w:t>Samsung</w:t>
              </w:r>
            </w:ins>
          </w:p>
        </w:tc>
        <w:tc>
          <w:tcPr>
            <w:tcW w:w="1842" w:type="dxa"/>
          </w:tcPr>
          <w:p w14:paraId="045DB64E" w14:textId="2EDDBB19" w:rsidR="00C80175" w:rsidRDefault="00C80175" w:rsidP="00C80175">
            <w:pPr>
              <w:rPr>
                <w:ins w:id="679" w:author="Sangkyu Baek" w:date="2021-03-18T11:09:00Z"/>
                <w:rFonts w:eastAsia="Arial Unicode MS" w:hAnsi="Arial Unicode MS" w:cs="Arial Unicode MS"/>
                <w:lang w:eastAsia="ja-JP"/>
              </w:rPr>
            </w:pPr>
            <w:ins w:id="680" w:author="Sangkyu Baek" w:date="2021-03-18T11:09:00Z">
              <w:r>
                <w:rPr>
                  <w:rFonts w:eastAsia="Arial Unicode MS" w:hAnsi="Arial Unicode MS" w:cs="Arial Unicode MS" w:hint="eastAsia"/>
                  <w:lang w:eastAsia="ko-KR"/>
                </w:rPr>
                <w:t>Yes</w:t>
              </w:r>
            </w:ins>
          </w:p>
        </w:tc>
        <w:tc>
          <w:tcPr>
            <w:tcW w:w="5659" w:type="dxa"/>
          </w:tcPr>
          <w:p w14:paraId="1A277CDE" w14:textId="77777777" w:rsidR="00C80175" w:rsidRDefault="00C80175" w:rsidP="00C80175">
            <w:pPr>
              <w:rPr>
                <w:ins w:id="681" w:author="Sangkyu Baek" w:date="2021-03-18T11:09:00Z"/>
                <w:rFonts w:eastAsia="Arial Unicode MS" w:hAnsi="Arial Unicode MS" w:cs="Arial Unicode MS"/>
                <w:lang w:val="en-GB"/>
              </w:rPr>
            </w:pPr>
          </w:p>
        </w:tc>
      </w:tr>
      <w:tr w:rsidR="004975D7" w:rsidRPr="005F4125" w14:paraId="43D33A8E" w14:textId="77777777" w:rsidTr="00E45DD9">
        <w:trPr>
          <w:ins w:id="682" w:author="陈喆" w:date="2021-03-18T11:31:00Z"/>
        </w:trPr>
        <w:tc>
          <w:tcPr>
            <w:tcW w:w="2120" w:type="dxa"/>
          </w:tcPr>
          <w:p w14:paraId="64768BDF" w14:textId="161AA07E" w:rsidR="004975D7" w:rsidRDefault="004975D7" w:rsidP="004975D7">
            <w:pPr>
              <w:rPr>
                <w:ins w:id="683" w:author="陈喆" w:date="2021-03-18T11:31:00Z"/>
                <w:rFonts w:eastAsia="Arial Unicode MS" w:hAnsi="Arial Unicode MS" w:cs="Arial Unicode MS"/>
                <w:lang w:val="en-GB" w:eastAsia="ko-KR"/>
              </w:rPr>
            </w:pPr>
            <w:ins w:id="684" w:author="陈喆" w:date="2021-03-18T11:31: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32E0C6ED" w14:textId="168BC8BC" w:rsidR="004975D7" w:rsidRDefault="004975D7" w:rsidP="004975D7">
            <w:pPr>
              <w:rPr>
                <w:ins w:id="685" w:author="陈喆" w:date="2021-03-18T11:31:00Z"/>
                <w:rFonts w:eastAsia="Arial Unicode MS" w:hAnsi="Arial Unicode MS" w:cs="Arial Unicode MS"/>
                <w:lang w:eastAsia="ko-KR"/>
              </w:rPr>
            </w:pPr>
            <w:ins w:id="686" w:author="陈喆" w:date="2021-03-18T11:31: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43C2E90" w14:textId="77777777" w:rsidR="004975D7" w:rsidRDefault="004975D7" w:rsidP="004975D7">
            <w:pPr>
              <w:rPr>
                <w:ins w:id="687" w:author="陈喆" w:date="2021-03-18T11:31:00Z"/>
                <w:rFonts w:eastAsia="Arial Unicode MS" w:hAnsi="Arial Unicode MS" w:cs="Arial Unicode MS"/>
                <w:lang w:val="en-GB"/>
              </w:rPr>
            </w:pPr>
          </w:p>
        </w:tc>
      </w:tr>
      <w:tr w:rsidR="00E473A7" w:rsidRPr="005F4125" w14:paraId="23BF3A5E" w14:textId="77777777" w:rsidTr="00E45DD9">
        <w:trPr>
          <w:ins w:id="688" w:author="TCL" w:date="2021-03-22T10:03:00Z"/>
        </w:trPr>
        <w:tc>
          <w:tcPr>
            <w:tcW w:w="2120" w:type="dxa"/>
          </w:tcPr>
          <w:p w14:paraId="495CDEF0" w14:textId="2A6E07AB" w:rsidR="00E473A7" w:rsidRDefault="00E473A7" w:rsidP="004975D7">
            <w:pPr>
              <w:rPr>
                <w:ins w:id="689" w:author="TCL" w:date="2021-03-22T10:03:00Z"/>
                <w:rFonts w:eastAsia="Arial Unicode MS" w:hAnsi="Arial Unicode MS" w:cs="Arial Unicode MS"/>
                <w:lang w:val="en-GB" w:eastAsia="zh-CN"/>
              </w:rPr>
            </w:pPr>
            <w:ins w:id="690" w:author="TCL" w:date="2021-03-22T10:03:00Z">
              <w:r>
                <w:rPr>
                  <w:rFonts w:eastAsia="Arial Unicode MS" w:hAnsi="Arial Unicode MS" w:cs="Arial Unicode MS" w:hint="eastAsia"/>
                  <w:lang w:val="en-GB" w:eastAsia="zh-CN"/>
                </w:rPr>
                <w:t>TCL</w:t>
              </w:r>
            </w:ins>
          </w:p>
        </w:tc>
        <w:tc>
          <w:tcPr>
            <w:tcW w:w="1842" w:type="dxa"/>
          </w:tcPr>
          <w:p w14:paraId="0AE16D70" w14:textId="696730EC" w:rsidR="00E473A7" w:rsidRDefault="00E473A7" w:rsidP="004975D7">
            <w:pPr>
              <w:rPr>
                <w:ins w:id="691" w:author="TCL" w:date="2021-03-22T10:03:00Z"/>
                <w:rFonts w:eastAsia="Arial Unicode MS" w:hAnsi="Arial Unicode MS" w:cs="Arial Unicode MS"/>
                <w:lang w:eastAsia="zh-CN"/>
              </w:rPr>
            </w:pPr>
            <w:ins w:id="692" w:author="TCL" w:date="2021-03-22T10:03:00Z">
              <w:r>
                <w:rPr>
                  <w:rFonts w:eastAsia="Arial Unicode MS" w:hAnsi="Arial Unicode MS" w:cs="Arial Unicode MS" w:hint="eastAsia"/>
                  <w:lang w:eastAsia="zh-CN"/>
                </w:rPr>
                <w:t>Yes</w:t>
              </w:r>
            </w:ins>
          </w:p>
        </w:tc>
        <w:tc>
          <w:tcPr>
            <w:tcW w:w="5659" w:type="dxa"/>
          </w:tcPr>
          <w:p w14:paraId="053029C6" w14:textId="77777777" w:rsidR="00E473A7" w:rsidRDefault="00E473A7" w:rsidP="004975D7">
            <w:pPr>
              <w:rPr>
                <w:ins w:id="693" w:author="TCL" w:date="2021-03-22T10:03:00Z"/>
                <w:rFonts w:eastAsia="Arial Unicode MS" w:hAnsi="Arial Unicode MS" w:cs="Arial Unicode MS"/>
                <w:lang w:val="en-GB"/>
              </w:rPr>
            </w:pPr>
          </w:p>
        </w:tc>
      </w:tr>
    </w:tbl>
    <w:p w14:paraId="537D1FFF" w14:textId="77777777" w:rsidR="00FD3273" w:rsidRPr="00E45DD9" w:rsidRDefault="00FD3273">
      <w:pPr>
        <w:spacing w:before="120"/>
        <w:rPr>
          <w:rFonts w:eastAsia="Arial Unicode MS" w:hAnsi="Arial Unicode MS" w:cs="Arial Unicode MS"/>
          <w:b/>
          <w:lang w:val="en-GB"/>
        </w:rPr>
      </w:pPr>
    </w:p>
    <w:bookmarkEnd w:id="0"/>
    <w:bookmarkEnd w:id="1"/>
    <w:bookmarkEnd w:id="5"/>
    <w:bookmarkEnd w:id="6"/>
    <w:bookmarkEnd w:id="7"/>
    <w:bookmarkEnd w:id="8"/>
    <w:p w14:paraId="495732AB" w14:textId="77777777"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ListParagraph"/>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[Post112-e][069][MBS] Delivery mode 2</w:t>
      </w:r>
      <w:r w:rsidR="00431EC6" w:rsidRPr="005F4125">
        <w:rPr>
          <w:rFonts w:ascii="Arial Unicode MS" w:eastAsia="Arial Unicode MS" w:hAnsi="Arial Unicode MS" w:cs="Arial Unicode MS"/>
          <w:i/>
        </w:rPr>
        <w:tab/>
      </w:r>
      <w:proofErr w:type="spellStart"/>
      <w:r w:rsidR="00431EC6" w:rsidRPr="005F4125">
        <w:rPr>
          <w:rFonts w:ascii="Arial Unicode MS" w:eastAsia="Arial Unicode MS" w:hAnsi="Arial Unicode MS" w:cs="Arial Unicode MS"/>
          <w:i/>
        </w:rPr>
        <w:t>MediaTek</w:t>
      </w:r>
      <w:proofErr w:type="spellEnd"/>
      <w:r w:rsidR="00431EC6" w:rsidRPr="005F4125">
        <w:rPr>
          <w:rFonts w:ascii="Arial Unicode MS" w:eastAsia="Arial Unicode MS" w:hAnsi="Arial Unicode MS" w:cs="Arial Unicode MS"/>
          <w:i/>
        </w:rPr>
        <w:t xml:space="preserve">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ListParagraph"/>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6F44E" w14:textId="77777777" w:rsidR="00A60872" w:rsidRDefault="00A60872">
      <w:pPr>
        <w:spacing w:after="0" w:line="240" w:lineRule="auto"/>
      </w:pPr>
      <w:r>
        <w:separator/>
      </w:r>
    </w:p>
  </w:endnote>
  <w:endnote w:type="continuationSeparator" w:id="0">
    <w:p w14:paraId="453EBA56" w14:textId="77777777" w:rsidR="00A60872" w:rsidRDefault="00A60872">
      <w:pPr>
        <w:spacing w:after="0" w:line="240" w:lineRule="auto"/>
      </w:pPr>
      <w:r>
        <w:continuationSeparator/>
      </w:r>
    </w:p>
  </w:endnote>
  <w:endnote w:type="continuationNotice" w:id="1">
    <w:p w14:paraId="3990C439" w14:textId="77777777" w:rsidR="00A60872" w:rsidRDefault="00A60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modern"/>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F1C7E" w14:textId="64C8D0CE" w:rsidR="008A1B83" w:rsidRDefault="008A1B83">
    <w:pPr>
      <w:pStyle w:val="Footer"/>
    </w:pPr>
    <w:r>
      <w:fldChar w:fldCharType="begin"/>
    </w:r>
    <w:r>
      <w:instrText xml:space="preserve"> PAGE   \* MERGEFORMAT </w:instrText>
    </w:r>
    <w:r>
      <w:fldChar w:fldCharType="separate"/>
    </w:r>
    <w:r w:rsidR="003D6283">
      <w:rPr>
        <w:noProof/>
      </w:rPr>
      <w:t>20</w:t>
    </w:r>
    <w:r>
      <w:rPr>
        <w:noProof/>
      </w:rPr>
      <w:fldChar w:fldCharType="end"/>
    </w:r>
  </w:p>
  <w:p w14:paraId="7964C7C4" w14:textId="77777777" w:rsidR="008A1B83" w:rsidRDefault="008A1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7B2FF" w14:textId="77777777" w:rsidR="00A60872" w:rsidRDefault="00A60872">
      <w:pPr>
        <w:spacing w:after="0" w:line="240" w:lineRule="auto"/>
      </w:pPr>
      <w:r>
        <w:separator/>
      </w:r>
    </w:p>
  </w:footnote>
  <w:footnote w:type="continuationSeparator" w:id="0">
    <w:p w14:paraId="172272F3" w14:textId="77777777" w:rsidR="00A60872" w:rsidRDefault="00A60872">
      <w:pPr>
        <w:spacing w:after="0" w:line="240" w:lineRule="auto"/>
      </w:pPr>
      <w:r>
        <w:continuationSeparator/>
      </w:r>
    </w:p>
  </w:footnote>
  <w:footnote w:type="continuationNotice" w:id="1">
    <w:p w14:paraId="6FB803ED" w14:textId="77777777" w:rsidR="00A60872" w:rsidRDefault="00A608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hybridMultilevel"/>
    <w:tmpl w:val="86E46FD4"/>
    <w:lvl w:ilvl="0" w:tplc="C1A0BEE0">
      <w:start w:val="5"/>
      <w:numFmt w:val="bullet"/>
      <w:lvlText w:val=""/>
      <w:lvlJc w:val="left"/>
      <w:pPr>
        <w:ind w:left="1140" w:hanging="42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rson w15:author="xiaomi">
    <w15:presenceInfo w15:providerId="None" w15:userId="xiaomi"/>
  </w15:person>
  <w15:person w15:author="Kyocera - Masato Fujishiro">
    <w15:presenceInfo w15:providerId="None" w15:userId="Kyocera - Masato Fujishiro"/>
  </w15:person>
  <w15:person w15:author="Sangkyu Baek">
    <w15:presenceInfo w15:providerId="None" w15:userId="Sangkyu Baek"/>
  </w15:person>
  <w15:person w15:author="陈喆">
    <w15:presenceInfo w15:providerId="AD" w15:userId="S-1-5-21-1964742161-1982937267-3716773025-40203"/>
  </w15:person>
  <w15:person w15:author="TCL">
    <w15:presenceInfo w15:providerId="None" w15:userId="TCL"/>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07D26"/>
    <w:rsid w:val="000104C8"/>
    <w:rsid w:val="00010E31"/>
    <w:rsid w:val="00011713"/>
    <w:rsid w:val="00011FD8"/>
    <w:rsid w:val="000120BF"/>
    <w:rsid w:val="00012144"/>
    <w:rsid w:val="00012217"/>
    <w:rsid w:val="00012233"/>
    <w:rsid w:val="000126BA"/>
    <w:rsid w:val="00014464"/>
    <w:rsid w:val="00014915"/>
    <w:rsid w:val="00015030"/>
    <w:rsid w:val="00015689"/>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29"/>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F1C"/>
    <w:rsid w:val="001D425C"/>
    <w:rsid w:val="001D45CC"/>
    <w:rsid w:val="001D4D88"/>
    <w:rsid w:val="001D4DA8"/>
    <w:rsid w:val="001D4DD2"/>
    <w:rsid w:val="001D4E52"/>
    <w:rsid w:val="001D50CF"/>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B2"/>
    <w:rsid w:val="00275D08"/>
    <w:rsid w:val="00275D95"/>
    <w:rsid w:val="0027611E"/>
    <w:rsid w:val="00276578"/>
    <w:rsid w:val="002766AB"/>
    <w:rsid w:val="00276A4C"/>
    <w:rsid w:val="002776AF"/>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630D"/>
    <w:rsid w:val="002B6496"/>
    <w:rsid w:val="002B6C56"/>
    <w:rsid w:val="002B7A3A"/>
    <w:rsid w:val="002B7B5D"/>
    <w:rsid w:val="002B7EC0"/>
    <w:rsid w:val="002B7F07"/>
    <w:rsid w:val="002C081E"/>
    <w:rsid w:val="002C0A6C"/>
    <w:rsid w:val="002C0AA0"/>
    <w:rsid w:val="002C1741"/>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C98"/>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0EE"/>
    <w:rsid w:val="002E037D"/>
    <w:rsid w:val="002E0592"/>
    <w:rsid w:val="002E061D"/>
    <w:rsid w:val="002E097B"/>
    <w:rsid w:val="002E0DB3"/>
    <w:rsid w:val="002E0FAE"/>
    <w:rsid w:val="002E110A"/>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941"/>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28"/>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83"/>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5E8"/>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6FAC"/>
    <w:rsid w:val="004271E0"/>
    <w:rsid w:val="0042732D"/>
    <w:rsid w:val="004273EF"/>
    <w:rsid w:val="00427497"/>
    <w:rsid w:val="0043028B"/>
    <w:rsid w:val="004302C4"/>
    <w:rsid w:val="004307F3"/>
    <w:rsid w:val="00430A41"/>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20F4"/>
    <w:rsid w:val="004D2160"/>
    <w:rsid w:val="004D2597"/>
    <w:rsid w:val="004D2741"/>
    <w:rsid w:val="004D275C"/>
    <w:rsid w:val="004D29AF"/>
    <w:rsid w:val="004D2B6E"/>
    <w:rsid w:val="004D2B7B"/>
    <w:rsid w:val="004D2DB8"/>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DA9"/>
    <w:rsid w:val="00513081"/>
    <w:rsid w:val="005132E3"/>
    <w:rsid w:val="00513950"/>
    <w:rsid w:val="00513C1A"/>
    <w:rsid w:val="00514106"/>
    <w:rsid w:val="00514547"/>
    <w:rsid w:val="005147B6"/>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46"/>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A22"/>
    <w:rsid w:val="005F5BCC"/>
    <w:rsid w:val="005F5EC3"/>
    <w:rsid w:val="005F5F82"/>
    <w:rsid w:val="005F5FCB"/>
    <w:rsid w:val="005F651D"/>
    <w:rsid w:val="005F69E8"/>
    <w:rsid w:val="005F71FE"/>
    <w:rsid w:val="005F7558"/>
    <w:rsid w:val="005F7638"/>
    <w:rsid w:val="005F770E"/>
    <w:rsid w:val="005F7A3E"/>
    <w:rsid w:val="005F7BB6"/>
    <w:rsid w:val="006000A2"/>
    <w:rsid w:val="00600917"/>
    <w:rsid w:val="006009C2"/>
    <w:rsid w:val="00600E91"/>
    <w:rsid w:val="00600EEB"/>
    <w:rsid w:val="00601239"/>
    <w:rsid w:val="00601355"/>
    <w:rsid w:val="00601D01"/>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C11"/>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1A9"/>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921"/>
    <w:rsid w:val="007C2A74"/>
    <w:rsid w:val="007C3054"/>
    <w:rsid w:val="007C344B"/>
    <w:rsid w:val="007C3D01"/>
    <w:rsid w:val="007C4059"/>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A1D"/>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561"/>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83"/>
    <w:rsid w:val="008A1BC5"/>
    <w:rsid w:val="008A1F10"/>
    <w:rsid w:val="008A2871"/>
    <w:rsid w:val="008A2922"/>
    <w:rsid w:val="008A4509"/>
    <w:rsid w:val="008A484D"/>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A8E"/>
    <w:rsid w:val="008B1B9B"/>
    <w:rsid w:val="008B2096"/>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84"/>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891"/>
    <w:rsid w:val="009A7E92"/>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872"/>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26"/>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D59"/>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AE7"/>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CC1"/>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3A7"/>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543D"/>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984"/>
    <w:rsid w:val="00ED7B4C"/>
    <w:rsid w:val="00EE0061"/>
    <w:rsid w:val="00EE0649"/>
    <w:rsid w:val="00EE06AA"/>
    <w:rsid w:val="00EE0D1C"/>
    <w:rsid w:val="00EE12F8"/>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4011"/>
    <w:rsid w:val="00FC4249"/>
    <w:rsid w:val="00FC46B9"/>
    <w:rsid w:val="00FC4BCC"/>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FBD918B4-6DFA-4759-AC05-B1FBF5C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6EB"/>
    <w:rPr>
      <w:sz w:val="22"/>
      <w:szCs w:val="22"/>
      <w:lang w:eastAsia="zh-TW"/>
    </w:rPr>
  </w:style>
  <w:style w:type="paragraph" w:styleId="Heading1">
    <w:name w:val="heading 1"/>
    <w:next w:val="Normal"/>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rsid w:val="00C306EB"/>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rsid w:val="00C306EB"/>
    <w:pPr>
      <w:numPr>
        <w:ilvl w:val="2"/>
      </w:numPr>
      <w:spacing w:before="120"/>
      <w:outlineLvl w:val="2"/>
    </w:pPr>
    <w:rPr>
      <w:sz w:val="28"/>
    </w:rPr>
  </w:style>
  <w:style w:type="paragraph" w:styleId="Heading4">
    <w:name w:val="heading 4"/>
    <w:basedOn w:val="Heading3"/>
    <w:next w:val="Normal"/>
    <w:qFormat/>
    <w:rsid w:val="00C306EB"/>
    <w:pPr>
      <w:numPr>
        <w:ilvl w:val="3"/>
      </w:numPr>
      <w:outlineLvl w:val="3"/>
    </w:pPr>
    <w:rPr>
      <w:sz w:val="24"/>
    </w:rPr>
  </w:style>
  <w:style w:type="paragraph" w:styleId="Heading5">
    <w:name w:val="heading 5"/>
    <w:basedOn w:val="Heading4"/>
    <w:next w:val="Normal"/>
    <w:qFormat/>
    <w:rsid w:val="00C306EB"/>
    <w:pPr>
      <w:numPr>
        <w:ilvl w:val="4"/>
      </w:numPr>
      <w:outlineLvl w:val="4"/>
    </w:pPr>
    <w:rPr>
      <w:sz w:val="22"/>
    </w:rPr>
  </w:style>
  <w:style w:type="paragraph" w:styleId="Heading6">
    <w:name w:val="heading 6"/>
    <w:basedOn w:val="H6"/>
    <w:next w:val="Normal"/>
    <w:qFormat/>
    <w:rsid w:val="00C306EB"/>
    <w:pPr>
      <w:numPr>
        <w:ilvl w:val="5"/>
      </w:numPr>
      <w:ind w:left="1985" w:hanging="1985"/>
      <w:outlineLvl w:val="5"/>
    </w:pPr>
  </w:style>
  <w:style w:type="paragraph" w:styleId="Heading7">
    <w:name w:val="heading 7"/>
    <w:basedOn w:val="H6"/>
    <w:next w:val="Normal"/>
    <w:qFormat/>
    <w:rsid w:val="00C306EB"/>
    <w:pPr>
      <w:numPr>
        <w:ilvl w:val="6"/>
      </w:numPr>
      <w:ind w:left="1985" w:hanging="1985"/>
      <w:outlineLvl w:val="6"/>
    </w:pPr>
  </w:style>
  <w:style w:type="paragraph" w:styleId="Heading8">
    <w:name w:val="heading 8"/>
    <w:basedOn w:val="Heading1"/>
    <w:next w:val="Normal"/>
    <w:qFormat/>
    <w:rsid w:val="00C306EB"/>
    <w:pPr>
      <w:numPr>
        <w:ilvl w:val="7"/>
      </w:numPr>
      <w:outlineLvl w:val="7"/>
    </w:pPr>
  </w:style>
  <w:style w:type="paragraph" w:styleId="Heading9">
    <w:name w:val="heading 9"/>
    <w:basedOn w:val="Heading8"/>
    <w:next w:val="Normal"/>
    <w:qFormat/>
    <w:rsid w:val="00C306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06EB"/>
    <w:pPr>
      <w:ind w:left="1985" w:hanging="1985"/>
      <w:outlineLvl w:val="9"/>
    </w:pPr>
    <w:rPr>
      <w:sz w:val="20"/>
    </w:rPr>
  </w:style>
  <w:style w:type="paragraph" w:styleId="List3">
    <w:name w:val="List 3"/>
    <w:basedOn w:val="List2"/>
    <w:rsid w:val="00C306EB"/>
    <w:pPr>
      <w:ind w:left="1135"/>
    </w:pPr>
  </w:style>
  <w:style w:type="paragraph" w:styleId="List2">
    <w:name w:val="List 2"/>
    <w:basedOn w:val="List"/>
    <w:qFormat/>
    <w:rsid w:val="00C306EB"/>
    <w:pPr>
      <w:ind w:left="851"/>
    </w:pPr>
  </w:style>
  <w:style w:type="paragraph" w:styleId="List">
    <w:name w:val="List"/>
    <w:basedOn w:val="Normal"/>
    <w:qFormat/>
    <w:rsid w:val="00C306EB"/>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rsid w:val="00C306EB"/>
    <w:pPr>
      <w:ind w:left="2268" w:hanging="2268"/>
    </w:pPr>
  </w:style>
  <w:style w:type="paragraph" w:styleId="TOC6">
    <w:name w:val="toc 6"/>
    <w:basedOn w:val="TOC5"/>
    <w:next w:val="Normal"/>
    <w:semiHidden/>
    <w:qFormat/>
    <w:rsid w:val="00C306EB"/>
    <w:pPr>
      <w:ind w:left="1985" w:hanging="1985"/>
    </w:pPr>
  </w:style>
  <w:style w:type="paragraph" w:styleId="TOC5">
    <w:name w:val="toc 5"/>
    <w:basedOn w:val="TOC4"/>
    <w:next w:val="Normal"/>
    <w:uiPriority w:val="39"/>
    <w:qFormat/>
    <w:rsid w:val="00C306EB"/>
    <w:pPr>
      <w:ind w:left="1701" w:hanging="1701"/>
    </w:pPr>
  </w:style>
  <w:style w:type="paragraph" w:styleId="TOC4">
    <w:name w:val="toc 4"/>
    <w:basedOn w:val="TOC3"/>
    <w:next w:val="Normal"/>
    <w:uiPriority w:val="39"/>
    <w:qFormat/>
    <w:rsid w:val="00C306EB"/>
    <w:pPr>
      <w:ind w:left="1418" w:hanging="1418"/>
    </w:pPr>
  </w:style>
  <w:style w:type="paragraph" w:styleId="TOC3">
    <w:name w:val="toc 3"/>
    <w:basedOn w:val="TOC2"/>
    <w:next w:val="Normal"/>
    <w:uiPriority w:val="39"/>
    <w:qFormat/>
    <w:rsid w:val="00C306EB"/>
    <w:pPr>
      <w:ind w:left="1134" w:hanging="1134"/>
    </w:pPr>
  </w:style>
  <w:style w:type="paragraph" w:styleId="TOC2">
    <w:name w:val="toc 2"/>
    <w:basedOn w:val="TOC1"/>
    <w:next w:val="Normal"/>
    <w:uiPriority w:val="39"/>
    <w:rsid w:val="00C306EB"/>
    <w:pPr>
      <w:keepNext w:val="0"/>
      <w:spacing w:before="0"/>
      <w:ind w:left="851" w:hanging="851"/>
    </w:pPr>
    <w:rPr>
      <w:sz w:val="20"/>
    </w:rPr>
  </w:style>
  <w:style w:type="paragraph" w:styleId="TOC1">
    <w:name w:val="toc 1"/>
    <w:next w:val="Normal"/>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rsid w:val="00C306EB"/>
    <w:pPr>
      <w:ind w:left="851"/>
    </w:pPr>
  </w:style>
  <w:style w:type="paragraph" w:styleId="ListNumber">
    <w:name w:val="List Number"/>
    <w:basedOn w:val="List"/>
    <w:qFormat/>
    <w:rsid w:val="00C306EB"/>
  </w:style>
  <w:style w:type="paragraph" w:styleId="ListBullet4">
    <w:name w:val="List Bullet 4"/>
    <w:basedOn w:val="ListBullet3"/>
    <w:rsid w:val="00C306EB"/>
    <w:pPr>
      <w:ind w:left="1418"/>
    </w:pPr>
  </w:style>
  <w:style w:type="paragraph" w:styleId="ListBullet3">
    <w:name w:val="List Bullet 3"/>
    <w:basedOn w:val="ListBullet2"/>
    <w:rsid w:val="00C306EB"/>
    <w:pPr>
      <w:ind w:left="1135"/>
    </w:pPr>
  </w:style>
  <w:style w:type="paragraph" w:styleId="ListBullet2">
    <w:name w:val="List Bullet 2"/>
    <w:basedOn w:val="ListBullet"/>
    <w:qFormat/>
    <w:rsid w:val="00C306EB"/>
    <w:pPr>
      <w:ind w:left="851"/>
    </w:pPr>
  </w:style>
  <w:style w:type="paragraph" w:styleId="ListBullet">
    <w:name w:val="List Bullet"/>
    <w:basedOn w:val="List"/>
    <w:qFormat/>
    <w:rsid w:val="00C306EB"/>
  </w:style>
  <w:style w:type="paragraph" w:styleId="Caption">
    <w:name w:val="caption"/>
    <w:basedOn w:val="Normal"/>
    <w:next w:val="Normal"/>
    <w:link w:val="CaptionChar"/>
    <w:qFormat/>
    <w:rsid w:val="00C306EB"/>
    <w:pPr>
      <w:spacing w:before="120" w:after="120"/>
    </w:pPr>
    <w:rPr>
      <w:rFonts w:ascii="Times New Roman" w:hAnsi="Times New Roman"/>
      <w:b/>
      <w:sz w:val="20"/>
      <w:szCs w:val="20"/>
      <w:lang w:val="en-GB" w:eastAsia="en-US"/>
    </w:rPr>
  </w:style>
  <w:style w:type="paragraph" w:styleId="DocumentMap">
    <w:name w:val="Document Map"/>
    <w:basedOn w:val="Normal"/>
    <w:semiHidden/>
    <w:rsid w:val="00C306EB"/>
    <w:pPr>
      <w:shd w:val="clear" w:color="auto" w:fill="000080"/>
    </w:pPr>
    <w:rPr>
      <w:rFonts w:ascii="Tahoma" w:hAnsi="Tahoma"/>
    </w:rPr>
  </w:style>
  <w:style w:type="paragraph" w:styleId="CommentText">
    <w:name w:val="annotation text"/>
    <w:basedOn w:val="Normal"/>
    <w:link w:val="CommentTextChar"/>
    <w:qFormat/>
    <w:rsid w:val="00C306EB"/>
  </w:style>
  <w:style w:type="paragraph" w:styleId="BodyText">
    <w:name w:val="Body Text"/>
    <w:basedOn w:val="Normal"/>
    <w:link w:val="BodyTextChar"/>
    <w:rsid w:val="00C306EB"/>
    <w:pPr>
      <w:spacing w:after="180"/>
    </w:pPr>
    <w:rPr>
      <w:rFonts w:ascii="Times New Roman" w:hAnsi="Times New Roman"/>
      <w:sz w:val="20"/>
      <w:szCs w:val="20"/>
      <w:lang w:val="en-GB" w:eastAsia="en-US"/>
    </w:rPr>
  </w:style>
  <w:style w:type="paragraph" w:styleId="PlainText">
    <w:name w:val="Plain Text"/>
    <w:basedOn w:val="Normal"/>
    <w:rsid w:val="00C306EB"/>
    <w:pPr>
      <w:spacing w:after="180"/>
    </w:pPr>
    <w:rPr>
      <w:rFonts w:ascii="Courier New" w:hAnsi="Courier New"/>
      <w:sz w:val="20"/>
      <w:szCs w:val="20"/>
      <w:lang w:val="nb-NO" w:eastAsia="en-US"/>
    </w:rPr>
  </w:style>
  <w:style w:type="paragraph" w:styleId="ListBullet5">
    <w:name w:val="List Bullet 5"/>
    <w:basedOn w:val="ListBullet4"/>
    <w:rsid w:val="00C306EB"/>
    <w:pPr>
      <w:ind w:left="1702"/>
    </w:pPr>
  </w:style>
  <w:style w:type="paragraph" w:styleId="TOC8">
    <w:name w:val="toc 8"/>
    <w:basedOn w:val="TOC1"/>
    <w:next w:val="Normal"/>
    <w:uiPriority w:val="39"/>
    <w:rsid w:val="00C306EB"/>
    <w:pPr>
      <w:spacing w:before="180"/>
      <w:ind w:left="2693" w:hanging="2693"/>
    </w:pPr>
    <w:rPr>
      <w:b/>
    </w:rPr>
  </w:style>
  <w:style w:type="paragraph" w:styleId="BalloonText">
    <w:name w:val="Balloon Text"/>
    <w:basedOn w:val="Normal"/>
    <w:semiHidden/>
    <w:qFormat/>
    <w:rsid w:val="00C306EB"/>
    <w:rPr>
      <w:rFonts w:ascii="Tahoma" w:hAnsi="Tahoma" w:cs="Tahoma"/>
      <w:sz w:val="16"/>
      <w:szCs w:val="16"/>
    </w:rPr>
  </w:style>
  <w:style w:type="paragraph" w:styleId="Footer">
    <w:name w:val="footer"/>
    <w:basedOn w:val="Header"/>
    <w:link w:val="FooterChar"/>
    <w:uiPriority w:val="99"/>
    <w:qFormat/>
    <w:rsid w:val="00C306EB"/>
    <w:pPr>
      <w:jc w:val="center"/>
    </w:pPr>
    <w:rPr>
      <w:i/>
    </w:rPr>
  </w:style>
  <w:style w:type="paragraph" w:styleId="Header">
    <w:name w:val="header"/>
    <w:link w:val="HeaderChar"/>
    <w:rsid w:val="00C306EB"/>
    <w:pPr>
      <w:widowControl w:val="0"/>
    </w:pPr>
    <w:rPr>
      <w:rFonts w:ascii="Arial" w:hAnsi="Arial"/>
      <w:b/>
      <w:sz w:val="18"/>
      <w:szCs w:val="22"/>
      <w:lang w:val="en-GB" w:eastAsia="en-US"/>
    </w:rPr>
  </w:style>
  <w:style w:type="paragraph" w:styleId="IndexHeading">
    <w:name w:val="index heading"/>
    <w:basedOn w:val="Normal"/>
    <w:next w:val="Normal"/>
    <w:semiHidden/>
    <w:rsid w:val="00C306EB"/>
    <w:pPr>
      <w:pBdr>
        <w:top w:val="single" w:sz="12" w:space="0" w:color="auto"/>
      </w:pBdr>
      <w:spacing w:before="360" w:after="240"/>
    </w:pPr>
    <w:rPr>
      <w:b/>
      <w:i/>
      <w:sz w:val="26"/>
    </w:rPr>
  </w:style>
  <w:style w:type="paragraph" w:styleId="FootnoteText">
    <w:name w:val="footnote text"/>
    <w:basedOn w:val="Normal"/>
    <w:semiHidden/>
    <w:qFormat/>
    <w:rsid w:val="00C306EB"/>
    <w:pPr>
      <w:keepLines/>
      <w:ind w:left="454" w:hanging="454"/>
    </w:pPr>
    <w:rPr>
      <w:rFonts w:ascii="Times New Roman" w:hAnsi="Times New Roman"/>
      <w:sz w:val="16"/>
      <w:szCs w:val="20"/>
      <w:lang w:val="en-GB" w:eastAsia="en-US"/>
    </w:rPr>
  </w:style>
  <w:style w:type="paragraph" w:styleId="List5">
    <w:name w:val="List 5"/>
    <w:basedOn w:val="List4"/>
    <w:rsid w:val="00C306EB"/>
    <w:pPr>
      <w:ind w:left="1702"/>
    </w:pPr>
  </w:style>
  <w:style w:type="paragraph" w:styleId="List4">
    <w:name w:val="List 4"/>
    <w:basedOn w:val="List3"/>
    <w:rsid w:val="00C306EB"/>
    <w:pPr>
      <w:ind w:left="1418"/>
    </w:pPr>
  </w:style>
  <w:style w:type="paragraph" w:styleId="TOC9">
    <w:name w:val="toc 9"/>
    <w:basedOn w:val="TOC8"/>
    <w:next w:val="Normal"/>
    <w:semiHidden/>
    <w:rsid w:val="00C306EB"/>
    <w:pPr>
      <w:ind w:left="1418" w:hanging="1418"/>
    </w:pPr>
  </w:style>
  <w:style w:type="paragraph" w:styleId="NormalWeb">
    <w:name w:val="Normal (Web)"/>
    <w:basedOn w:val="Normal"/>
    <w:uiPriority w:val="99"/>
    <w:unhideWhenUsed/>
    <w:rsid w:val="00C306EB"/>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C306EB"/>
    <w:pPr>
      <w:keepLines/>
    </w:pPr>
    <w:rPr>
      <w:rFonts w:ascii="Times New Roman" w:hAnsi="Times New Roman"/>
      <w:sz w:val="20"/>
      <w:szCs w:val="20"/>
      <w:lang w:val="en-GB" w:eastAsia="en-US"/>
    </w:rPr>
  </w:style>
  <w:style w:type="paragraph" w:styleId="Index2">
    <w:name w:val="index 2"/>
    <w:basedOn w:val="Index1"/>
    <w:next w:val="Normal"/>
    <w:semiHidden/>
    <w:qFormat/>
    <w:rsid w:val="00C306EB"/>
    <w:pPr>
      <w:ind w:left="284"/>
    </w:pPr>
  </w:style>
  <w:style w:type="paragraph" w:styleId="CommentSubject">
    <w:name w:val="annotation subject"/>
    <w:basedOn w:val="CommentText"/>
    <w:next w:val="CommentText"/>
    <w:semiHidden/>
    <w:rsid w:val="00C306EB"/>
    <w:rPr>
      <w:b/>
      <w:bCs/>
    </w:rPr>
  </w:style>
  <w:style w:type="table" w:styleId="TableGrid">
    <w:name w:val="Table Grid"/>
    <w:basedOn w:val="TableNormal"/>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306EB"/>
    <w:rPr>
      <w:color w:val="800080"/>
      <w:u w:val="single"/>
    </w:rPr>
  </w:style>
  <w:style w:type="character" w:styleId="Hyperlink">
    <w:name w:val="Hyperlink"/>
    <w:rsid w:val="00C306EB"/>
    <w:rPr>
      <w:color w:val="0000FF"/>
      <w:u w:val="single"/>
    </w:rPr>
  </w:style>
  <w:style w:type="character" w:styleId="CommentReference">
    <w:name w:val="annotation reference"/>
    <w:uiPriority w:val="99"/>
    <w:qFormat/>
    <w:rsid w:val="00C306EB"/>
    <w:rPr>
      <w:sz w:val="16"/>
    </w:rPr>
  </w:style>
  <w:style w:type="character" w:styleId="FootnoteReference">
    <w:name w:val="footnote reference"/>
    <w:qFormat/>
    <w:rsid w:val="00C306EB"/>
    <w:rPr>
      <w:b/>
      <w:position w:val="6"/>
      <w:sz w:val="16"/>
    </w:rPr>
  </w:style>
  <w:style w:type="paragraph" w:customStyle="1" w:styleId="EQ">
    <w:name w:val="EQ"/>
    <w:basedOn w:val="Normal"/>
    <w:next w:val="Normal"/>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Normal"/>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Normal"/>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Normal"/>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List"/>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Normal"/>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rsid w:val="00C306EB"/>
  </w:style>
  <w:style w:type="paragraph" w:customStyle="1" w:styleId="B3">
    <w:name w:val="B3"/>
    <w:basedOn w:val="List3"/>
    <w:link w:val="B3Char"/>
    <w:qFormat/>
    <w:rsid w:val="00C306EB"/>
  </w:style>
  <w:style w:type="paragraph" w:customStyle="1" w:styleId="B4">
    <w:name w:val="B4"/>
    <w:basedOn w:val="List4"/>
    <w:rsid w:val="00C306EB"/>
  </w:style>
  <w:style w:type="paragraph" w:customStyle="1" w:styleId="B5">
    <w:name w:val="B5"/>
    <w:basedOn w:val="List5"/>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Normal"/>
    <w:rsid w:val="00C306EB"/>
    <w:pPr>
      <w:spacing w:after="180"/>
      <w:ind w:left="851"/>
    </w:pPr>
    <w:rPr>
      <w:rFonts w:ascii="Times New Roman" w:hAnsi="Times New Roman"/>
      <w:sz w:val="20"/>
      <w:szCs w:val="20"/>
      <w:lang w:val="en-GB" w:eastAsia="en-US"/>
    </w:rPr>
  </w:style>
  <w:style w:type="paragraph" w:customStyle="1" w:styleId="INDENT2">
    <w:name w:val="INDENT2"/>
    <w:basedOn w:val="Normal"/>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Normal"/>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Normal"/>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Normal"/>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
    <w:name w:val="吹き出し1"/>
    <w:basedOn w:val="Normal"/>
    <w:semiHidden/>
    <w:qFormat/>
    <w:rsid w:val="00C306EB"/>
    <w:rPr>
      <w:rFonts w:ascii="Tahoma" w:hAnsi="Tahoma" w:cs="MS Mincho"/>
      <w:sz w:val="16"/>
      <w:szCs w:val="16"/>
    </w:rPr>
  </w:style>
  <w:style w:type="paragraph" w:customStyle="1" w:styleId="bullet">
    <w:name w:val="bullet"/>
    <w:basedOn w:val="Normal"/>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Heading3Char">
    <w:name w:val="Heading 3 Char"/>
    <w:link w:val="Heading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0">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Normal"/>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306EB"/>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306EB"/>
    <w:rPr>
      <w:rFonts w:asciiTheme="minorHAnsi" w:eastAsia="宋体" w:hAnsiTheme="minorHAnsi"/>
      <w:lang w:val="en-GB" w:eastAsia="en-US"/>
    </w:rPr>
  </w:style>
  <w:style w:type="paragraph" w:customStyle="1" w:styleId="3GPPHeader">
    <w:name w:val="3GPP_Header"/>
    <w:basedOn w:val="Normal"/>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sid w:val="00C306EB"/>
    <w:rPr>
      <w:rFonts w:ascii="Arial" w:eastAsia="PMingLiU" w:hAnsi="Arial" w:cs="Arial"/>
      <w:szCs w:val="24"/>
      <w:lang w:eastAsia="zh-CN"/>
    </w:rPr>
  </w:style>
  <w:style w:type="paragraph" w:customStyle="1" w:styleId="Agreement">
    <w:name w:val="Agreement"/>
    <w:basedOn w:val="Normal"/>
    <w:next w:val="Doc-text2"/>
    <w:uiPriority w:val="99"/>
    <w:qFormat/>
    <w:rsid w:val="00C306EB"/>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sid w:val="00C306EB"/>
    <w:rPr>
      <w:rFonts w:ascii="Arial" w:hAnsi="Arial"/>
      <w:b/>
      <w:i/>
      <w:sz w:val="18"/>
      <w:lang w:val="en-GB" w:eastAsia="en-US"/>
    </w:rPr>
  </w:style>
  <w:style w:type="character" w:customStyle="1" w:styleId="HeaderChar">
    <w:name w:val="Header Char"/>
    <w:link w:val="Header"/>
    <w:qFormat/>
    <w:rsid w:val="00C306EB"/>
    <w:rPr>
      <w:rFonts w:ascii="Arial" w:hAnsi="Arial"/>
      <w:b/>
      <w:sz w:val="18"/>
      <w:lang w:val="en-GB" w:eastAsia="en-US" w:bidi="ar-SA"/>
    </w:rPr>
  </w:style>
  <w:style w:type="table" w:customStyle="1" w:styleId="11">
    <w:name w:val="グリッド (表) 1 淡色1"/>
    <w:basedOn w:val="TableNormal"/>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CaptionChar">
    <w:name w:val="Caption Char"/>
    <w:link w:val="Caption"/>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Normal"/>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BodyTextChar">
    <w:name w:val="Body Text Char"/>
    <w:basedOn w:val="DefaultParagraphFont"/>
    <w:link w:val="BodyText"/>
    <w:rsid w:val="00C306EB"/>
    <w:rPr>
      <w:lang w:val="en-GB" w:eastAsia="en-US"/>
    </w:rPr>
  </w:style>
  <w:style w:type="character" w:customStyle="1" w:styleId="CommentTextChar">
    <w:name w:val="Comment Text Char"/>
    <w:link w:val="CommentText"/>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NoSpacing">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Heading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C306EB"/>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Normal"/>
    <w:uiPriority w:val="99"/>
    <w:qFormat/>
    <w:rsid w:val="00C306EB"/>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sid w:val="00C306EB"/>
    <w:rPr>
      <w:rFonts w:ascii="Arial" w:hAnsi="Arial" w:cs="Arial"/>
      <w:b/>
      <w:bCs/>
    </w:rPr>
  </w:style>
  <w:style w:type="paragraph" w:customStyle="1" w:styleId="EmailDiscussion">
    <w:name w:val="EmailDiscussion"/>
    <w:basedOn w:val="Normal"/>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 w:type="paragraph" w:styleId="Revision">
    <w:name w:val="Revision"/>
    <w:hidden/>
    <w:uiPriority w:val="99"/>
    <w:semiHidden/>
    <w:rsid w:val="00916EBD"/>
    <w:pPr>
      <w:spacing w:after="0" w:line="240" w:lineRule="auto"/>
      <w:jc w:val="left"/>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191478-7550-4DE5-89E1-88B6490A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22</Pages>
  <Words>5118</Words>
  <Characters>29173</Characters>
  <Application>Microsoft Office Word</Application>
  <DocSecurity>0</DocSecurity>
  <Lines>243</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34223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TCL</cp:lastModifiedBy>
  <cp:revision>7</cp:revision>
  <cp:lastPrinted>2007-12-21T03:58:00Z</cp:lastPrinted>
  <dcterms:created xsi:type="dcterms:W3CDTF">2021-03-22T02:38:00Z</dcterms:created>
  <dcterms:modified xsi:type="dcterms:W3CDTF">2021-03-22T02:42:00Z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