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Heading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62A17"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762A17"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762A17" w14:paraId="66679275" w14:textId="77777777" w:rsidTr="00757F75">
        <w:tc>
          <w:tcPr>
            <w:tcW w:w="793" w:type="pct"/>
          </w:tcPr>
          <w:p w14:paraId="2D60528C" w14:textId="51399A94" w:rsidR="003B4647" w:rsidRPr="003B4647" w:rsidRDefault="00573D49" w:rsidP="00757F75">
            <w:pPr>
              <w:spacing w:before="120"/>
              <w:jc w:val="both"/>
              <w:rPr>
                <w:rFonts w:eastAsia="SimSun"/>
                <w:lang w:val="fr-FR" w:eastAsia="zh-CN"/>
              </w:rPr>
            </w:pPr>
            <w:r>
              <w:rPr>
                <w:rFonts w:eastAsia="SimSun"/>
                <w:lang w:val="fr-FR" w:eastAsia="zh-CN"/>
              </w:rPr>
              <w:t>Ericsson</w:t>
            </w:r>
          </w:p>
        </w:tc>
        <w:tc>
          <w:tcPr>
            <w:tcW w:w="4207" w:type="pct"/>
          </w:tcPr>
          <w:p w14:paraId="634B9A33" w14:textId="25A884E3" w:rsidR="003B4647" w:rsidRPr="003B4647" w:rsidRDefault="00573D49" w:rsidP="00757F75">
            <w:pPr>
              <w:spacing w:before="120"/>
              <w:jc w:val="both"/>
              <w:rPr>
                <w:lang w:val="fr-FR"/>
              </w:rPr>
            </w:pPr>
            <w:r>
              <w:rPr>
                <w:lang w:val="fr-FR"/>
              </w:rPr>
              <w:t>Tuomas Tirronen ; tuomas.tirronen@ericsson.com</w:t>
            </w:r>
          </w:p>
        </w:tc>
      </w:tr>
      <w:tr w:rsidR="00014116" w:rsidRPr="00762A17" w14:paraId="4DB60D45" w14:textId="77777777" w:rsidTr="00757F75">
        <w:tc>
          <w:tcPr>
            <w:tcW w:w="793" w:type="pct"/>
          </w:tcPr>
          <w:p w14:paraId="1ADED6BB" w14:textId="2E2C41DC" w:rsidR="00014116" w:rsidRDefault="00014116" w:rsidP="00757F75">
            <w:pPr>
              <w:spacing w:before="120"/>
              <w:jc w:val="both"/>
              <w:rPr>
                <w:rFonts w:eastAsia="SimSun"/>
                <w:lang w:val="fr-FR" w:eastAsia="zh-CN"/>
              </w:rPr>
            </w:pPr>
            <w:r>
              <w:rPr>
                <w:rFonts w:eastAsia="SimSun"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762A17" w14:paraId="0DBDC0CD" w14:textId="77777777" w:rsidTr="00757F75">
        <w:tc>
          <w:tcPr>
            <w:tcW w:w="793" w:type="pct"/>
          </w:tcPr>
          <w:p w14:paraId="031DE01B" w14:textId="30A07AE1" w:rsidR="0091691D" w:rsidRDefault="0091691D" w:rsidP="00757F75">
            <w:pPr>
              <w:spacing w:before="120"/>
              <w:jc w:val="both"/>
              <w:rPr>
                <w:rFonts w:eastAsia="SimSun"/>
                <w:lang w:val="fr-FR" w:eastAsia="zh-CN"/>
              </w:rPr>
            </w:pPr>
            <w:r>
              <w:rPr>
                <w:rFonts w:eastAsia="SimSun"/>
                <w:lang w:val="fr-FR" w:eastAsia="zh-CN"/>
              </w:rPr>
              <w:t>Qualcomm</w:t>
            </w:r>
          </w:p>
        </w:tc>
        <w:tc>
          <w:tcPr>
            <w:tcW w:w="4207" w:type="pct"/>
          </w:tcPr>
          <w:p w14:paraId="2C2B21D5" w14:textId="6A9154CA" w:rsidR="0091691D" w:rsidRDefault="0091691D"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762A17" w14:paraId="1F58B27F" w14:textId="77777777" w:rsidTr="00757F75">
        <w:tc>
          <w:tcPr>
            <w:tcW w:w="793" w:type="pct"/>
          </w:tcPr>
          <w:p w14:paraId="57CAB51D" w14:textId="45581055" w:rsidR="004F3462" w:rsidRDefault="004F3462" w:rsidP="00757F75">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r w:rsidR="00757F75" w:rsidRPr="00762A17" w14:paraId="68D1CC12" w14:textId="77777777" w:rsidTr="00757F75">
        <w:tc>
          <w:tcPr>
            <w:tcW w:w="793" w:type="pct"/>
          </w:tcPr>
          <w:p w14:paraId="5CCE1727" w14:textId="23EF25D0" w:rsidR="00757F75" w:rsidRPr="00757F75" w:rsidRDefault="00757F75" w:rsidP="00757F75">
            <w:pPr>
              <w:spacing w:before="120"/>
              <w:jc w:val="both"/>
              <w:rPr>
                <w:rFonts w:eastAsia="SimSun"/>
                <w:lang w:eastAsia="zh-CN"/>
              </w:rPr>
            </w:pPr>
            <w:r>
              <w:rPr>
                <w:rFonts w:eastAsia="SimSun"/>
                <w:lang w:eastAsia="zh-CN"/>
              </w:rPr>
              <w:t>Xiaomi</w:t>
            </w:r>
          </w:p>
        </w:tc>
        <w:tc>
          <w:tcPr>
            <w:tcW w:w="4207" w:type="pct"/>
          </w:tcPr>
          <w:p w14:paraId="695B261B" w14:textId="4D3BC115" w:rsidR="00757F75" w:rsidRDefault="00757F75" w:rsidP="00757F75">
            <w:pPr>
              <w:spacing w:before="120"/>
              <w:jc w:val="both"/>
              <w:rPr>
                <w:rFonts w:eastAsiaTheme="minorEastAsia"/>
                <w:lang w:val="fr-FR" w:eastAsia="zh-CN"/>
              </w:rPr>
            </w:pPr>
            <w:r>
              <w:rPr>
                <w:rFonts w:eastAsiaTheme="minorEastAsia"/>
                <w:lang w:val="fr-FR" w:eastAsia="zh-CN"/>
              </w:rPr>
              <w:t>Yanhua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SimSun"/>
                <w:lang w:eastAsia="zh-CN"/>
              </w:rPr>
            </w:pPr>
            <w:r>
              <w:rPr>
                <w:rFonts w:eastAsia="SimSun"/>
                <w:lang w:eastAsia="zh-CN"/>
              </w:rPr>
              <w:t>Huawei</w:t>
            </w:r>
          </w:p>
        </w:tc>
        <w:tc>
          <w:tcPr>
            <w:tcW w:w="4207" w:type="pct"/>
          </w:tcPr>
          <w:p w14:paraId="58C3CEDC" w14:textId="738F8F3E" w:rsidR="004617E1" w:rsidRDefault="004617E1" w:rsidP="00757F75">
            <w:pPr>
              <w:spacing w:before="120"/>
              <w:jc w:val="both"/>
              <w:rPr>
                <w:rFonts w:eastAsiaTheme="minorEastAsia"/>
                <w:lang w:val="fr-FR" w:eastAsia="zh-CN"/>
              </w:rPr>
            </w:pPr>
            <w:r>
              <w:rPr>
                <w:rFonts w:eastAsiaTheme="minorEastAsia"/>
                <w:lang w:val="fr-FR" w:eastAsia="zh-CN"/>
              </w:rPr>
              <w:t>Odile Rollinger : odile.rollinger@huawei.com</w:t>
            </w:r>
          </w:p>
        </w:tc>
      </w:tr>
    </w:tbl>
    <w:p w14:paraId="61BDBBA3" w14:textId="77777777" w:rsidR="003B4647" w:rsidRPr="003B4647" w:rsidRDefault="003B4647" w:rsidP="003B4647">
      <w:pPr>
        <w:pStyle w:val="BodyText"/>
        <w:rPr>
          <w:lang w:val="fr-FR" w:eastAsia="zh-CN"/>
        </w:rPr>
      </w:pPr>
    </w:p>
    <w:p w14:paraId="508BC676" w14:textId="4314A437" w:rsidR="003E1A9C" w:rsidRDefault="00E3725B" w:rsidP="003E1A9C">
      <w:pPr>
        <w:pStyle w:val="Heading1"/>
        <w:jc w:val="both"/>
      </w:pPr>
      <w:r w:rsidRPr="00AA54B6">
        <w:rPr>
          <w:rFonts w:hint="eastAsia"/>
        </w:rPr>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w:t>
      </w:r>
      <w:r>
        <w:lastRenderedPageBreak/>
        <w:t xml:space="preserve">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BodyText"/>
        <w:numPr>
          <w:ilvl w:val="0"/>
          <w:numId w:val="35"/>
        </w:numPr>
        <w:rPr>
          <w:lang w:val="en-GB" w:eastAsia="zh-CN"/>
        </w:rPr>
      </w:pPr>
      <w:r w:rsidRPr="0062346F">
        <w:rPr>
          <w:lang w:val="en-GB" w:eastAsia="zh-CN"/>
        </w:rPr>
        <w:t>eDRX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5D464E7D" w14:textId="3A6983B8" w:rsidR="00C06AE7" w:rsidRPr="00C06AE7" w:rsidRDefault="00A50630" w:rsidP="00C06AE7">
      <w:pPr>
        <w:pStyle w:val="Heading3"/>
        <w:rPr>
          <w:sz w:val="22"/>
        </w:rPr>
      </w:pPr>
      <w:bookmarkStart w:id="6" w:name="_Ref58916776"/>
      <w:r>
        <w:rPr>
          <w:sz w:val="22"/>
        </w:rPr>
        <w:t>Solution for 10.24s</w:t>
      </w:r>
      <w:bookmarkEnd w:id="6"/>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BodyText"/>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w:t>
            </w:r>
            <w:r>
              <w:rPr>
                <w:lang w:eastAsia="zh-TW"/>
              </w:rPr>
              <w:lastRenderedPageBreak/>
              <w:t xml:space="preserve">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lastRenderedPageBreak/>
              <w:t>Apple</w:t>
            </w:r>
          </w:p>
        </w:tc>
        <w:tc>
          <w:tcPr>
            <w:tcW w:w="4207" w:type="pct"/>
          </w:tcPr>
          <w:p w14:paraId="27BF035B" w14:textId="19A5FA88" w:rsidR="00456FDC" w:rsidRDefault="00B87F45" w:rsidP="00D909F3">
            <w:pPr>
              <w:spacing w:before="120"/>
              <w:jc w:val="both"/>
            </w:pPr>
            <w:r>
              <w:rPr>
                <w:lang w:eastAsia="zh-TW"/>
              </w:rPr>
              <w:t>We see that NR already has 10.24sec interval in C-DRX while is different from LTE, and NR UEs are already used to 10.24 sec DRX timing. So it shouldn’t be that different to use 10.24 eDRX without PTW/PH. On the other hand, implementing the LTE aspects for 10.24 with PTW/PH should also be straight-froward. We are ok to go with the majority. We do recognize that the CN part from LTE eDRX may need some changes for the RedCap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SimSun"/>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r>
              <w:rPr>
                <w:lang w:val="en-GB" w:eastAsia="zh-CN"/>
              </w:rPr>
              <w:t>eDRX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not supporting PTW/PH for eDRX cycle of 10.24s is a good compromise</w:t>
            </w:r>
            <w:r w:rsidR="008A4735">
              <w:rPr>
                <w:rFonts w:eastAsiaTheme="minorEastAsia"/>
                <w:lang w:eastAsia="zh-CN"/>
              </w:rPr>
              <w:t xml:space="preserve">, because </w:t>
            </w:r>
            <w:r w:rsidR="007B0F8E">
              <w:rPr>
                <w:rFonts w:eastAsiaTheme="minorEastAsia"/>
                <w:lang w:eastAsia="zh-CN"/>
              </w:rPr>
              <w:t>it enables longer eDRX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RedCap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r w:rsidR="00243BF6">
              <w:rPr>
                <w:rFonts w:eastAsiaTheme="minorEastAsia"/>
                <w:lang w:eastAsia="zh-CN"/>
              </w:rPr>
              <w:t>eDRX cycle</w:t>
            </w:r>
            <w:r w:rsidR="00761F8E">
              <w:rPr>
                <w:rFonts w:eastAsiaTheme="minorEastAsia"/>
                <w:lang w:eastAsia="zh-CN"/>
              </w:rPr>
              <w:t xml:space="preserve">s (&gt;10.24s) reuse NR R16 eDRX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a eDRX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eDRX</w:t>
            </w:r>
            <w:r>
              <w:rPr>
                <w:lang w:val="en-GB" w:eastAsia="zh-CN"/>
              </w:rPr>
              <w:t xml:space="preserve">, i.e., 5.12s or 10.24s as what we did for </w:t>
            </w:r>
            <w:r w:rsidRPr="0059210A">
              <w:rPr>
                <w:lang w:val="en-GB" w:eastAsia="zh-CN"/>
              </w:rPr>
              <w:t>RRC_INACTIVE state with short eDRX i</w:t>
            </w:r>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r>
              <w:rPr>
                <w:lang w:val="en-GB" w:eastAsia="zh-CN"/>
              </w:rPr>
              <w:t xml:space="preserve">departuring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76299E">
        <w:tc>
          <w:tcPr>
            <w:tcW w:w="793" w:type="pct"/>
          </w:tcPr>
          <w:p w14:paraId="6498D8F2" w14:textId="77777777" w:rsidR="004617E1" w:rsidRPr="00EB4B4F" w:rsidRDefault="004617E1" w:rsidP="0076299E">
            <w:pPr>
              <w:spacing w:before="120"/>
              <w:jc w:val="both"/>
              <w:rPr>
                <w:rFonts w:eastAsiaTheme="minorEastAsia"/>
                <w:lang w:eastAsia="zh-CN"/>
              </w:rPr>
            </w:pPr>
            <w:r w:rsidRPr="002A4140">
              <w:t>Huawei, HiSilicon</w:t>
            </w:r>
          </w:p>
        </w:tc>
        <w:tc>
          <w:tcPr>
            <w:tcW w:w="4207" w:type="pct"/>
          </w:tcPr>
          <w:p w14:paraId="56C7B79F" w14:textId="066A94FE" w:rsidR="004617E1" w:rsidRDefault="004617E1" w:rsidP="0076299E">
            <w:pPr>
              <w:spacing w:before="120"/>
              <w:jc w:val="both"/>
              <w:rPr>
                <w:rFonts w:eastAsiaTheme="minorEastAsia"/>
                <w:lang w:eastAsia="zh-CN"/>
              </w:rPr>
            </w:pPr>
            <w:r>
              <w:rPr>
                <w:lang w:eastAsia="zh-TW"/>
              </w:rPr>
              <w:t>Both are fine for us. Not using PTW/PH for DRX cycle of 10.24s would allow a single mechanism for UE that do not need longer DRX cycle. The behavio</w:t>
            </w:r>
            <w:r>
              <w:rPr>
                <w:lang w:eastAsia="zh-TW"/>
              </w:rPr>
              <w:t>u</w:t>
            </w:r>
            <w:r>
              <w:rPr>
                <w:lang w:eastAsia="zh-TW"/>
              </w:rPr>
              <w:t>r will be slightly different from LTE but should not be a problem as this would align with RRC_INACTIVE in eMTC. However, we will need to inform/ consult SA2/CT1.</w:t>
            </w:r>
          </w:p>
        </w:tc>
      </w:tr>
    </w:tbl>
    <w:p w14:paraId="23DBEE56" w14:textId="6DE968BA" w:rsidR="00CE2D3B" w:rsidRDefault="00CE2D3B" w:rsidP="00CE2D3B"/>
    <w:p w14:paraId="76DC2AFC" w14:textId="0CA7FBDD" w:rsidR="00C625B1" w:rsidRPr="00C06AE7" w:rsidRDefault="00C625B1" w:rsidP="00C625B1">
      <w:pPr>
        <w:pStyle w:val="Heading3"/>
        <w:rPr>
          <w:sz w:val="22"/>
        </w:rPr>
      </w:pPr>
      <w:r>
        <w:rPr>
          <w:sz w:val="22"/>
        </w:rPr>
        <w:t>Issues associated with upper and lower bounds</w:t>
      </w:r>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eDRX. And the similar argument is valid for REDCAP use-cases that require long eDRX cycles.</w:t>
      </w:r>
    </w:p>
    <w:p w14:paraId="7E4AEE05" w14:textId="2A21F4E9" w:rsidR="00347B6B" w:rsidRDefault="00347B6B" w:rsidP="00347B6B">
      <w:pPr>
        <w:spacing w:before="120"/>
        <w:jc w:val="both"/>
      </w:pPr>
      <w:r>
        <w:t xml:space="preserve">Therefore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r>
              <w:t xml:space="preserve">Pls see our comments. </w:t>
            </w:r>
          </w:p>
        </w:tc>
        <w:tc>
          <w:tcPr>
            <w:tcW w:w="6354" w:type="dxa"/>
          </w:tcPr>
          <w:p w14:paraId="7D7DC544" w14:textId="1A16949A" w:rsidR="00347B6B" w:rsidRDefault="00B87F45" w:rsidP="00757F75">
            <w:pPr>
              <w:spacing w:before="120"/>
              <w:jc w:val="both"/>
            </w:pPr>
            <w:r>
              <w:t>UEs (including the RedCap ones) which need to receive emergency broadcast need to use 2.56sec DRX or lower, as anything above might not work. But 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RedCap UEs where power saving is very important for longer battery life and with bigger antenna impairments (especially with 1Rx/1Tx), since more effort (power) is needed to be able to receive the paging (by for eg., waking up early to read more than one burst of SSB to re-sync in time/freq), longer DRX cycle is an important way to save power. From this aspect, we would like to propose that </w:t>
            </w:r>
            <w:r w:rsidRPr="00B87F45">
              <w:rPr>
                <w:b/>
                <w:bCs/>
                <w:lang w:eastAsia="zh-TW"/>
              </w:rPr>
              <w:t>RedCap UE follow the DRX cycle that NAS has accepted, instead of following the 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If we agree in RAN2 that RedCap UEs follow their NAS DRX cycle independent of the RAN paging cycle, then we do not need to have a discussion on inclusion/exclusion of 2.56 as part of eDRX. The legacy DRX values are anyway part of RedCap option if certain RedCap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RedCap and any devices that interact with the humans should not be precluded from receiving emergency broadcast. It can be argued that such wearables should not request eDRX cycles, and we tend to agree, and the above proposal (of including 2.56 DRX to be followed by RedCap UEs even if the RAN paging cycle is shorter) would be a good compromise. Meaning the wearable RedCap UEs which intend to receive emergency broadcast should not request for eDRX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r>
              <w:rPr>
                <w:b/>
                <w:bCs/>
                <w:lang w:eastAsia="zh-TW"/>
              </w:rPr>
              <w:t>Atleast for the DRX 2.56 or larger, R</w:t>
            </w:r>
            <w:r w:rsidRPr="00B87F45">
              <w:rPr>
                <w:b/>
                <w:bCs/>
                <w:lang w:eastAsia="zh-TW"/>
              </w:rPr>
              <w:t>edCap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P2: Atleast some of the RedCap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SimSun"/>
                <w:lang w:eastAsia="zh-CN"/>
              </w:rPr>
            </w:pPr>
            <w:r>
              <w:t>Ericsson</w:t>
            </w:r>
          </w:p>
        </w:tc>
        <w:tc>
          <w:tcPr>
            <w:tcW w:w="900" w:type="dxa"/>
          </w:tcPr>
          <w:p w14:paraId="782C8445" w14:textId="1D8102EA" w:rsidR="009C3909" w:rsidRDefault="009C3909" w:rsidP="009C3909">
            <w:pPr>
              <w:spacing w:before="120"/>
              <w:jc w:val="both"/>
              <w:rPr>
                <w:rFonts w:eastAsia="SimSun"/>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be supported by RedCap UEs</w:t>
            </w:r>
            <w:r w:rsidR="006B64C0">
              <w:t xml:space="preserve"> regardless of eDRX or not. If the UE is configured with longer eDRX cycles, then it may not be always possible to receive such broadcast within a certain </w:t>
            </w:r>
            <w:r w:rsidR="006B64C0">
              <w:lastRenderedPageBreak/>
              <w:t>latency bound, but this is an aspect which should be understood when configuring a UE with eDRX</w:t>
            </w:r>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eDRX” cycle. We have similar view as CATT and additionally we don’t think monitoring for gNB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lastRenderedPageBreak/>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10991F1D" w:rsidR="005D103E" w:rsidRDefault="005D103E" w:rsidP="009C3909">
            <w:pPr>
              <w:spacing w:before="120"/>
              <w:jc w:val="both"/>
              <w:rPr>
                <w:rFonts w:eastAsiaTheme="minorEastAsia"/>
                <w:lang w:eastAsia="zh-CN"/>
              </w:rPr>
            </w:pPr>
            <w:r>
              <w:rPr>
                <w:rFonts w:eastAsiaTheme="minorEastAsia"/>
                <w:lang w:eastAsia="zh-CN"/>
              </w:rPr>
              <w:t>No</w:t>
            </w:r>
          </w:p>
        </w:tc>
        <w:tc>
          <w:tcPr>
            <w:tcW w:w="6354" w:type="dxa"/>
          </w:tcPr>
          <w:p w14:paraId="1650FB6C" w14:textId="64D2AD6A" w:rsidR="005D103E" w:rsidRDefault="005D103E" w:rsidP="004902F8">
            <w:pPr>
              <w:spacing w:before="120"/>
              <w:jc w:val="both"/>
              <w:rPr>
                <w:rFonts w:eastAsiaTheme="minorEastAsia"/>
                <w:lang w:eastAsia="zh-CN"/>
              </w:rPr>
            </w:pPr>
            <w:r>
              <w:rPr>
                <w:rFonts w:eastAsiaTheme="minorEastAsia"/>
                <w:lang w:eastAsia="zh-CN"/>
              </w:rPr>
              <w:t xml:space="preserve">We have </w:t>
            </w:r>
            <w:r w:rsidR="00D04517">
              <w:rPr>
                <w:rFonts w:eastAsiaTheme="minorEastAsia"/>
                <w:lang w:eastAsia="zh-CN"/>
              </w:rPr>
              <w:t>similar view as CATT.</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eDRX</w:t>
            </w:r>
            <w:r>
              <w:rPr>
                <w:bCs/>
                <w:lang w:eastAsia="zh-CN"/>
              </w:rPr>
              <w:t>.</w:t>
            </w:r>
          </w:p>
        </w:tc>
      </w:tr>
      <w:tr w:rsidR="004617E1" w14:paraId="7DD709EF" w14:textId="77777777" w:rsidTr="0076299E">
        <w:tc>
          <w:tcPr>
            <w:tcW w:w="1368" w:type="dxa"/>
          </w:tcPr>
          <w:p w14:paraId="7FE710C5" w14:textId="77777777" w:rsidR="004617E1" w:rsidRDefault="004617E1" w:rsidP="0076299E">
            <w:pPr>
              <w:spacing w:before="120"/>
              <w:jc w:val="both"/>
              <w:rPr>
                <w:rFonts w:eastAsiaTheme="minorEastAsia"/>
                <w:lang w:eastAsia="zh-CN"/>
              </w:rPr>
            </w:pPr>
            <w:r w:rsidRPr="002A4140">
              <w:t>Huawei, HiSilicon</w:t>
            </w:r>
          </w:p>
        </w:tc>
        <w:tc>
          <w:tcPr>
            <w:tcW w:w="900" w:type="dxa"/>
          </w:tcPr>
          <w:p w14:paraId="5E7B4EA6" w14:textId="77777777" w:rsidR="004617E1" w:rsidRDefault="004617E1" w:rsidP="0076299E">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354" w:type="dxa"/>
          </w:tcPr>
          <w:p w14:paraId="3B852486" w14:textId="77777777" w:rsidR="004617E1" w:rsidRDefault="004617E1" w:rsidP="0076299E">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eDRX period can meet this requirement and reduce power consumption for monitor paging when default DRX cycle is less than 2.56s at the same time. However, this will introduce a potential risk of UE missing SI change indicator. So, we should have a good solution for this issue before supporting 2.56s eDRX period.</w:t>
            </w:r>
            <w:r>
              <w:rPr>
                <w:rFonts w:eastAsia="MS Mincho"/>
              </w:rPr>
              <w:t xml:space="preserve"> </w:t>
            </w:r>
          </w:p>
        </w:tc>
      </w:tr>
    </w:tbl>
    <w:p w14:paraId="26B63822" w14:textId="77777777" w:rsidR="00347B6B" w:rsidRDefault="00347B6B" w:rsidP="00347B6B"/>
    <w:p w14:paraId="5C403E97" w14:textId="3CB1DD63" w:rsidR="00ED45B6" w:rsidRDefault="00ED45B6" w:rsidP="00ED45B6">
      <w:pPr>
        <w:spacing w:before="120" w:after="120"/>
        <w:jc w:val="both"/>
      </w:pPr>
      <w:r>
        <w:t xml:space="preserve">We can also check if other </w:t>
      </w:r>
      <w:r w:rsidRPr="00ED45B6">
        <w:t xml:space="preserve">reason/feature/usecase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reason/feature/usecase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comments in Q2.</w:t>
            </w:r>
          </w:p>
        </w:tc>
        <w:tc>
          <w:tcPr>
            <w:tcW w:w="6354" w:type="dxa"/>
          </w:tcPr>
          <w:p w14:paraId="73DC2137" w14:textId="147B82AC" w:rsidR="00ED45B6" w:rsidRDefault="00B943E2" w:rsidP="00757F75">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SimSun"/>
                <w:lang w:eastAsia="zh-CN"/>
              </w:rPr>
            </w:pPr>
            <w:r>
              <w:t>Ericsson</w:t>
            </w:r>
          </w:p>
        </w:tc>
        <w:tc>
          <w:tcPr>
            <w:tcW w:w="900" w:type="dxa"/>
          </w:tcPr>
          <w:p w14:paraId="6190DD83" w14:textId="56134A60" w:rsidR="009C3909" w:rsidRDefault="009C3909" w:rsidP="009C3909">
            <w:pPr>
              <w:spacing w:before="120"/>
              <w:jc w:val="both"/>
              <w:rPr>
                <w:rFonts w:eastAsia="SimSun"/>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76299E">
        <w:tc>
          <w:tcPr>
            <w:tcW w:w="1368" w:type="dxa"/>
          </w:tcPr>
          <w:p w14:paraId="5EA23035" w14:textId="77777777" w:rsidR="004617E1" w:rsidRDefault="004617E1" w:rsidP="0076299E">
            <w:pPr>
              <w:spacing w:before="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0" w:type="dxa"/>
          </w:tcPr>
          <w:p w14:paraId="0F20479C" w14:textId="77777777" w:rsidR="004617E1" w:rsidRDefault="004617E1" w:rsidP="0076299E">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76299E">
            <w:pPr>
              <w:spacing w:before="120"/>
              <w:jc w:val="both"/>
              <w:rPr>
                <w:rFonts w:eastAsiaTheme="minorEastAsia"/>
                <w:lang w:eastAsia="zh-CN"/>
              </w:rPr>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lastRenderedPageBreak/>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While we are not very strong on views, we think that longer RRC_IDLE eDRX times help with the other class of RedCap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SimSun"/>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eDRX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r w:rsidR="00E43909">
              <w:rPr>
                <w:rFonts w:eastAsiaTheme="minorEastAsia"/>
                <w:lang w:eastAsia="zh-CN"/>
              </w:rPr>
              <w:t xml:space="preserve">RedCap use cases that require </w:t>
            </w:r>
            <w:r w:rsidR="001278F0">
              <w:rPr>
                <w:rFonts w:eastAsiaTheme="minorEastAsia"/>
                <w:lang w:eastAsia="zh-CN"/>
              </w:rPr>
              <w:t>eDRX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(RedCap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eDRX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t>Also, the choice of H-SFN range and I-eDRX cycle range should be future proof. Assuming a target max eDRX value of 44 minutes (8 bits H-SFN length), this will results in an H-SFN range of 4*eDRX i.e. 10 bits H-SFN length.</w:t>
            </w:r>
          </w:p>
        </w:tc>
      </w:tr>
      <w:tr w:rsidR="004617E1" w14:paraId="71DA6FA7" w14:textId="77777777" w:rsidTr="0076299E">
        <w:tc>
          <w:tcPr>
            <w:tcW w:w="793" w:type="pct"/>
          </w:tcPr>
          <w:p w14:paraId="491AEA64" w14:textId="77777777" w:rsidR="004617E1" w:rsidRDefault="004617E1" w:rsidP="0076299E">
            <w:pPr>
              <w:spacing w:before="120"/>
              <w:jc w:val="both"/>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Hisilicon</w:t>
            </w:r>
          </w:p>
        </w:tc>
        <w:tc>
          <w:tcPr>
            <w:tcW w:w="4207" w:type="pct"/>
          </w:tcPr>
          <w:p w14:paraId="289EDEEA" w14:textId="63FA3FCB" w:rsidR="004617E1" w:rsidRDefault="004617E1" w:rsidP="0076299E">
            <w:pPr>
              <w:spacing w:before="120"/>
              <w:jc w:val="both"/>
              <w:rPr>
                <w:rFonts w:eastAsiaTheme="minorEastAsia"/>
                <w:lang w:eastAsia="zh-CN"/>
              </w:rPr>
            </w:pPr>
            <w:r>
              <w:rPr>
                <w:rFonts w:eastAsiaTheme="minorEastAsia" w:hint="eastAsia"/>
                <w:lang w:eastAsia="zh-CN"/>
              </w:rPr>
              <w:t>L</w:t>
            </w:r>
            <w:r>
              <w:rPr>
                <w:rFonts w:eastAsiaTheme="minorEastAsia"/>
                <w:lang w:eastAsia="zh-CN"/>
              </w:rPr>
              <w:t>arger value</w:t>
            </w:r>
            <w:r>
              <w:rPr>
                <w:rFonts w:eastAsiaTheme="minorEastAsia"/>
                <w:lang w:eastAsia="zh-CN"/>
              </w:rPr>
              <w:t>s</w:t>
            </w:r>
            <w:r>
              <w:rPr>
                <w:rFonts w:eastAsiaTheme="minorEastAsia"/>
                <w:lang w:eastAsia="zh-CN"/>
              </w:rPr>
              <w:t xml:space="preserve">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bl>
    <w:p w14:paraId="4269262F" w14:textId="77777777" w:rsidR="003D343B" w:rsidRDefault="003D343B" w:rsidP="003D343B"/>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ListParagraph"/>
              <w:numPr>
                <w:ilvl w:val="0"/>
                <w:numId w:val="40"/>
              </w:numPr>
              <w:jc w:val="both"/>
              <w:rPr>
                <w:color w:val="002060"/>
              </w:rPr>
            </w:pPr>
            <w:r>
              <w:rPr>
                <w:color w:val="002060"/>
              </w:rPr>
              <w:t>It has impact on NAS retransmission</w:t>
            </w:r>
          </w:p>
          <w:p w14:paraId="2BADEE87" w14:textId="77777777" w:rsidR="007709AA" w:rsidRDefault="007709AA" w:rsidP="007709AA">
            <w:pPr>
              <w:pStyle w:val="ListParagraph"/>
              <w:numPr>
                <w:ilvl w:val="0"/>
                <w:numId w:val="40"/>
              </w:numPr>
              <w:jc w:val="both"/>
              <w:rPr>
                <w:color w:val="002060"/>
              </w:rPr>
            </w:pPr>
            <w:r w:rsidRPr="00017CB1">
              <w:rPr>
                <w:color w:val="002060"/>
              </w:rPr>
              <w:lastRenderedPageBreak/>
              <w:t>If the UE has two eDRX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Then, during the GTW online discussion of RAN2#112-e, it was decided to focus on the eDRX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Re-assess RAN2’s view on the need and motivation to support eDRX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r w:rsidRPr="00B27310">
        <w:rPr>
          <w:szCs w:val="20"/>
        </w:rPr>
        <w:t xml:space="preserve">eDRX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RedCap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SimSun"/>
                <w:lang w:eastAsia="zh-CN"/>
              </w:rPr>
            </w:pPr>
            <w:r>
              <w:lastRenderedPageBreak/>
              <w:t>Ericsson</w:t>
            </w:r>
          </w:p>
        </w:tc>
        <w:tc>
          <w:tcPr>
            <w:tcW w:w="900" w:type="dxa"/>
          </w:tcPr>
          <w:p w14:paraId="7C96231E" w14:textId="5F256420" w:rsidR="009C3909" w:rsidRDefault="009C3909" w:rsidP="009C3909">
            <w:pPr>
              <w:spacing w:before="120"/>
              <w:jc w:val="both"/>
              <w:rPr>
                <w:rFonts w:eastAsia="SimSun"/>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We understand that the main obstacle to support eDRX cycle beyond 10.24s for RRC_INACTIVE UEs comes from NAS layer. From RAN’s perspective, extending eDRX cycle can always benefit the UE’s power consumption. And the tradeoff between delay performance and UE power saving can be in the control of RAN, who should be responsible for configuring RAN eDRX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r w:rsidRPr="009E1FEB">
              <w:rPr>
                <w:rFonts w:eastAsiaTheme="minorEastAsia"/>
                <w:lang w:eastAsia="zh-CN"/>
              </w:rPr>
              <w:t>eDRX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due to the reduced signalling load between gNB and UE</w:t>
            </w:r>
            <w:r>
              <w:rPr>
                <w:rFonts w:eastAsiaTheme="minorEastAsia"/>
                <w:lang w:eastAsia="zh-CN"/>
              </w:rPr>
              <w:t xml:space="preserve">. Also, the </w:t>
            </w:r>
            <w:r>
              <w:rPr>
                <w:lang w:eastAsia="zh-TW"/>
              </w:rPr>
              <w:t xml:space="preserve">simulation results we captured in the TP shows </w:t>
            </w:r>
            <w:r w:rsidRPr="009E1FEB">
              <w:rPr>
                <w:rFonts w:eastAsiaTheme="minorEastAsia"/>
                <w:lang w:eastAsia="zh-CN"/>
              </w:rPr>
              <w:t>eDRX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76299E">
        <w:tc>
          <w:tcPr>
            <w:tcW w:w="1368" w:type="dxa"/>
          </w:tcPr>
          <w:p w14:paraId="69208EEA" w14:textId="77777777" w:rsidR="004617E1" w:rsidRDefault="004617E1" w:rsidP="0076299E">
            <w:pPr>
              <w:spacing w:before="120"/>
              <w:jc w:val="both"/>
              <w:rPr>
                <w:rFonts w:eastAsiaTheme="minorEastAsia"/>
                <w:lang w:eastAsia="zh-CN"/>
              </w:rPr>
            </w:pPr>
            <w:r w:rsidRPr="002A4140">
              <w:t>Huawei, HiSilicon</w:t>
            </w:r>
          </w:p>
        </w:tc>
        <w:tc>
          <w:tcPr>
            <w:tcW w:w="900" w:type="dxa"/>
          </w:tcPr>
          <w:p w14:paraId="2117A2B7" w14:textId="77777777" w:rsidR="004617E1" w:rsidRDefault="004617E1" w:rsidP="0076299E">
            <w:pPr>
              <w:spacing w:before="120"/>
              <w:jc w:val="both"/>
              <w:rPr>
                <w:rFonts w:eastAsiaTheme="minorEastAsia"/>
                <w:lang w:eastAsia="zh-CN"/>
              </w:rPr>
            </w:pPr>
            <w:r>
              <w:t>Yes</w:t>
            </w:r>
          </w:p>
        </w:tc>
        <w:tc>
          <w:tcPr>
            <w:tcW w:w="6354" w:type="dxa"/>
          </w:tcPr>
          <w:p w14:paraId="22CA1C0D" w14:textId="77777777" w:rsidR="004617E1" w:rsidRDefault="004617E1" w:rsidP="0076299E">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from different companies, </w:t>
            </w:r>
            <w:r>
              <w:t>eDRX with cycle longer than 10.24</w:t>
            </w:r>
            <w:r w:rsidRPr="00800E0E">
              <w:t>s</w:t>
            </w:r>
            <w:r>
              <w:t xml:space="preserve"> can provide </w:t>
            </w:r>
            <w:r w:rsidRPr="000605F8">
              <w:t>significant</w:t>
            </w:r>
            <w:r>
              <w:t xml:space="preserve"> power saving for downlink data monitoring. Combining both will obviously benefit UEs with uplink data periodicity higher than 10.24s. </w:t>
            </w:r>
          </w:p>
          <w:p w14:paraId="3EA2E2D5" w14:textId="2CF811A5" w:rsidR="004617E1" w:rsidRDefault="004617E1" w:rsidP="0076299E">
            <w:pPr>
              <w:spacing w:before="120"/>
              <w:jc w:val="both"/>
              <w:rPr>
                <w:rFonts w:eastAsiaTheme="minorEastAsia"/>
                <w:lang w:eastAsia="zh-CN"/>
              </w:rPr>
            </w:pPr>
            <w:r>
              <w:t>According to TS 22.104, some industrial wireless sensors need to transfer small packet</w:t>
            </w:r>
            <w:r>
              <w:t>s</w:t>
            </w:r>
            <w:r>
              <w:t xml:space="preserve"> while they are not very sensitive to DL traffic delay, but they have strict battery lifetime requirement (&gt;5 years). Both SDT and eDRX with cycle longer </w:t>
            </w:r>
            <w:r w:rsidRPr="00B8516E">
              <w:t xml:space="preserve">than 10.24s </w:t>
            </w:r>
            <w:r>
              <w:t>are necessary for them to meet this requirement. Due to the fact SDT is supported only in RRC_INACTIVE in Rel-17, it is necessary to support eDRX with cycle longer than 10.24s for RRC_INACTIVE.</w:t>
            </w:r>
          </w:p>
        </w:tc>
      </w:tr>
    </w:tbl>
    <w:p w14:paraId="5F534953" w14:textId="77777777" w:rsidR="00435678" w:rsidRDefault="00435678" w:rsidP="00435678"/>
    <w:p w14:paraId="14FC2CF1" w14:textId="5F8AFCD4" w:rsidR="00B447DD" w:rsidRPr="003002FD" w:rsidRDefault="00B447DD">
      <w:pPr>
        <w:pStyle w:val="Heading3"/>
        <w:rPr>
          <w:sz w:val="22"/>
        </w:rPr>
      </w:pPr>
      <w:bookmarkStart w:id="7"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rPr>
        <w:lastRenderedPageBreak/>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SimSun"/>
                <w:lang w:eastAsia="zh-CN"/>
              </w:rPr>
            </w:pPr>
            <w:r>
              <w:t>Ericsson</w:t>
            </w:r>
          </w:p>
        </w:tc>
        <w:tc>
          <w:tcPr>
            <w:tcW w:w="900" w:type="dxa"/>
          </w:tcPr>
          <w:p w14:paraId="727A3140" w14:textId="7FDBC8E8" w:rsidR="009C3909" w:rsidRDefault="009C3909" w:rsidP="009C3909">
            <w:pPr>
              <w:spacing w:before="120"/>
              <w:jc w:val="both"/>
              <w:rPr>
                <w:rFonts w:eastAsia="SimSun"/>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SimSun"/>
                <w:lang w:eastAsia="zh-CN"/>
              </w:rPr>
            </w:pPr>
            <w:r>
              <w:rPr>
                <w:rFonts w:eastAsiaTheme="minorEastAsia"/>
                <w:lang w:eastAsia="zh-CN"/>
              </w:rPr>
              <w:t xml:space="preserve">Regarding eDRX cycle, 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 xml:space="preserve">flexible configuration compared with a common eDRX </w:t>
            </w:r>
            <w:r>
              <w:rPr>
                <w:rFonts w:eastAsiaTheme="minorEastAsia"/>
                <w:lang w:eastAsia="zh-CN"/>
              </w:rPr>
              <w:t xml:space="preserve">cycle </w:t>
            </w:r>
            <w:r>
              <w:rPr>
                <w:rFonts w:eastAsia="SimSun"/>
                <w:lang w:eastAsia="zh-CN"/>
              </w:rPr>
              <w:t>configuration.</w:t>
            </w:r>
          </w:p>
          <w:p w14:paraId="686F20B8" w14:textId="2C9497F4" w:rsidR="004F3462" w:rsidRDefault="004F3462" w:rsidP="004F3462">
            <w:pPr>
              <w:spacing w:before="120"/>
              <w:jc w:val="both"/>
              <w:rPr>
                <w:rFonts w:eastAsiaTheme="minorEastAsia"/>
                <w:lang w:eastAsia="zh-CN"/>
              </w:rPr>
            </w:pPr>
            <w:r>
              <w:rPr>
                <w:rFonts w:eastAsia="SimSun"/>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76299E">
        <w:tc>
          <w:tcPr>
            <w:tcW w:w="1368" w:type="dxa"/>
          </w:tcPr>
          <w:p w14:paraId="5CC11A1E" w14:textId="77777777" w:rsidR="004617E1" w:rsidRDefault="004617E1" w:rsidP="0076299E">
            <w:pPr>
              <w:spacing w:before="120"/>
              <w:jc w:val="both"/>
              <w:rPr>
                <w:rFonts w:eastAsiaTheme="minorEastAsia"/>
                <w:lang w:eastAsia="zh-CN"/>
              </w:rPr>
            </w:pPr>
            <w:r w:rsidRPr="002A4140">
              <w:t>Huawei, HiSilicon</w:t>
            </w:r>
          </w:p>
        </w:tc>
        <w:tc>
          <w:tcPr>
            <w:tcW w:w="900" w:type="dxa"/>
          </w:tcPr>
          <w:p w14:paraId="7713D227" w14:textId="77777777" w:rsidR="004617E1" w:rsidRDefault="004617E1" w:rsidP="0076299E">
            <w:pPr>
              <w:spacing w:before="120"/>
              <w:jc w:val="both"/>
              <w:rPr>
                <w:rFonts w:eastAsiaTheme="minorEastAsia"/>
                <w:lang w:eastAsia="zh-CN"/>
              </w:rPr>
            </w:pPr>
            <w:r>
              <w:rPr>
                <w:rFonts w:eastAsiaTheme="minorEastAsia"/>
                <w:lang w:eastAsia="zh-CN"/>
              </w:rPr>
              <w:t>Yes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efficient but it will limit the flexibility in the configuration of eDRX period in RRC_INACTIVE. We can discuss other potential solutions in the WI phase. </w:t>
            </w:r>
          </w:p>
        </w:tc>
      </w:tr>
    </w:tbl>
    <w:p w14:paraId="4A389F8E" w14:textId="77777777" w:rsidR="000473D6" w:rsidRDefault="000473D6" w:rsidP="00AB1DA9">
      <w:pPr>
        <w:spacing w:before="120" w:after="120"/>
        <w:jc w:val="both"/>
      </w:pPr>
    </w:p>
    <w:p w14:paraId="40BDE0C1" w14:textId="08B3AD4D" w:rsidR="00D55590" w:rsidRPr="003002FD" w:rsidRDefault="00D55590" w:rsidP="003002FD">
      <w:pPr>
        <w:pStyle w:val="Heading3"/>
        <w:numPr>
          <w:ilvl w:val="3"/>
          <w:numId w:val="1"/>
        </w:numPr>
        <w:ind w:left="1310" w:hanging="1310"/>
        <w:rPr>
          <w:sz w:val="20"/>
        </w:rPr>
      </w:pPr>
      <w:bookmarkStart w:id="9" w:name="_Ref58860670"/>
      <w:r w:rsidRPr="003002FD">
        <w:rPr>
          <w:sz w:val="20"/>
          <w:lang w:val="en-GB"/>
        </w:rPr>
        <w:t>Which node is responsible for configuring the eDRX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n LTE the eDRX parameters are configured by MME to UE via NAS which is transparent to RAN</w:t>
      </w:r>
      <w:r>
        <w:rPr>
          <w:rFonts w:eastAsia="SimSun"/>
          <w:lang w:eastAsia="zh-CN"/>
        </w:rPr>
        <w:t xml:space="preserve">, but in NR, </w:t>
      </w:r>
      <w:r>
        <w:rPr>
          <w:rFonts w:eastAsia="SimSun" w:hint="eastAsia"/>
          <w:lang w:eastAsia="zh-CN"/>
        </w:rPr>
        <w:t>the CN and RAN both can trigger the paging according to the eDRX parameters,</w:t>
      </w:r>
      <w:r>
        <w:rPr>
          <w:rFonts w:eastAsia="SimSun"/>
          <w:lang w:eastAsia="zh-CN"/>
        </w:rPr>
        <w:t xml:space="preserve"> so both CN and RAN should be aware of the eDRX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lastRenderedPageBreak/>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eDRX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re-tranmission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SimSun"/>
                <w:lang w:eastAsia="zh-CN"/>
              </w:rPr>
            </w:pPr>
            <w:r>
              <w:t>Ericsson</w:t>
            </w:r>
          </w:p>
        </w:tc>
        <w:tc>
          <w:tcPr>
            <w:tcW w:w="900" w:type="dxa"/>
          </w:tcPr>
          <w:p w14:paraId="4A75DA41" w14:textId="64D7D824" w:rsidR="009C3909" w:rsidRDefault="009C3909" w:rsidP="009C3909">
            <w:pPr>
              <w:spacing w:before="120"/>
              <w:jc w:val="both"/>
              <w:rPr>
                <w:rFonts w:eastAsia="SimSun"/>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eDRX parameters from the AMF. The AMF passes the UE's Accepted idle mode eDRX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f the UE supports eDRX in RRC inactive</w:t>
            </w:r>
            <w:r>
              <w:rPr>
                <w:rStyle w:val="B1Char"/>
              </w:rPr>
              <w:t>, t</w:t>
            </w:r>
            <w:r w:rsidRPr="00056988">
              <w:rPr>
                <w:rStyle w:val="B1Char"/>
              </w:rPr>
              <w:t xml:space="preserve">he RAN configures the UE with </w:t>
            </w:r>
            <w:r w:rsidRPr="004658EC">
              <w:rPr>
                <w:rStyle w:val="B1Char"/>
              </w:rPr>
              <w:t>an eDRX cycle in RRC-INACTIVE up to the value for the UE's idle mode eDRX cycle as provided by the AMF or up to the maximum value allowed based on the NAS (and SMS) retransmission timers (whichever is lower)</w:t>
            </w:r>
            <w:r w:rsidRPr="00056988">
              <w:rPr>
                <w:rStyle w:val="B1Char"/>
              </w:rPr>
              <w:t>. The RAN buffers DL packets up to the duration of the eDRX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4617E1">
        <w:tc>
          <w:tcPr>
            <w:tcW w:w="1368" w:type="dxa"/>
            <w:tcBorders>
              <w:top w:val="single" w:sz="4" w:space="0" w:color="auto"/>
            </w:tcBorders>
          </w:tcPr>
          <w:p w14:paraId="0D37CB53" w14:textId="77777777" w:rsidR="004617E1" w:rsidRDefault="004617E1" w:rsidP="0076299E">
            <w:pPr>
              <w:spacing w:before="120"/>
              <w:jc w:val="both"/>
            </w:pPr>
            <w:r w:rsidRPr="002A4140">
              <w:t>Huawei, HiSilicon</w:t>
            </w:r>
          </w:p>
        </w:tc>
        <w:tc>
          <w:tcPr>
            <w:tcW w:w="900" w:type="dxa"/>
            <w:tcBorders>
              <w:top w:val="single" w:sz="4" w:space="0" w:color="auto"/>
            </w:tcBorders>
          </w:tcPr>
          <w:p w14:paraId="307FDF68" w14:textId="77777777" w:rsidR="004617E1" w:rsidRPr="00D55C47" w:rsidRDefault="004617E1" w:rsidP="0076299E">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tcBorders>
          </w:tcPr>
          <w:p w14:paraId="34AA71B9" w14:textId="77777777" w:rsidR="004617E1" w:rsidRDefault="004617E1" w:rsidP="0076299E">
            <w:pPr>
              <w:spacing w:before="120"/>
              <w:jc w:val="both"/>
              <w:rPr>
                <w:rFonts w:eastAsiaTheme="minorEastAsia"/>
                <w:lang w:eastAsia="zh-CN"/>
              </w:rPr>
            </w:pPr>
            <w:r>
              <w:rPr>
                <w:rFonts w:eastAsiaTheme="minorEastAsia"/>
                <w:lang w:eastAsia="zh-CN"/>
              </w:rPr>
              <w:t>We have a preference for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r>
              <w:rPr>
                <w:rFonts w:eastAsia="SimSun" w:hint="eastAsia"/>
                <w:lang w:eastAsia="zh-CN"/>
              </w:rPr>
              <w:t xml:space="preserve">eDRX </w:t>
            </w:r>
            <w:r w:rsidRPr="00AD3BED">
              <w:rPr>
                <w:rFonts w:eastAsiaTheme="minorEastAsia"/>
                <w:lang w:eastAsia="zh-CN"/>
              </w:rPr>
              <w:t>parameters.</w:t>
            </w:r>
          </w:p>
          <w:p w14:paraId="09D990FD" w14:textId="77777777" w:rsidR="004617E1" w:rsidRPr="00D55C47" w:rsidRDefault="004617E1" w:rsidP="0076299E">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w:t>
      </w:r>
      <w:r>
        <w:rPr>
          <w:lang w:val="en-GB" w:eastAsia="zh-CN"/>
        </w:rPr>
        <w:lastRenderedPageBreak/>
        <w:t>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SimSun"/>
                <w:lang w:eastAsia="zh-CN"/>
              </w:rPr>
            </w:pPr>
            <w:r>
              <w:t>Ericsson</w:t>
            </w:r>
          </w:p>
        </w:tc>
        <w:tc>
          <w:tcPr>
            <w:tcW w:w="900" w:type="dxa"/>
          </w:tcPr>
          <w:p w14:paraId="07C19BC1" w14:textId="31828B13" w:rsidR="009C3909" w:rsidRDefault="009C3909" w:rsidP="009C3909">
            <w:pPr>
              <w:spacing w:before="120"/>
              <w:jc w:val="both"/>
              <w:rPr>
                <w:rFonts w:eastAsia="SimSun"/>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76299E">
        <w:tc>
          <w:tcPr>
            <w:tcW w:w="1368" w:type="dxa"/>
          </w:tcPr>
          <w:p w14:paraId="306C10A1" w14:textId="77777777" w:rsidR="004617E1" w:rsidRDefault="004617E1" w:rsidP="0076299E">
            <w:pPr>
              <w:spacing w:before="120"/>
              <w:jc w:val="both"/>
              <w:rPr>
                <w:rFonts w:eastAsiaTheme="minorEastAsia"/>
                <w:lang w:eastAsia="zh-CN"/>
              </w:rPr>
            </w:pPr>
            <w:r w:rsidRPr="002A4140">
              <w:t>Huawei, HiSilicon</w:t>
            </w:r>
          </w:p>
        </w:tc>
        <w:tc>
          <w:tcPr>
            <w:tcW w:w="900" w:type="dxa"/>
          </w:tcPr>
          <w:p w14:paraId="3CC6BF03" w14:textId="77777777" w:rsidR="004617E1" w:rsidRDefault="004617E1" w:rsidP="0076299E">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76299E">
            <w:pPr>
              <w:spacing w:before="120"/>
              <w:jc w:val="both"/>
              <w:rPr>
                <w:rFonts w:eastAsiaTheme="minorEastAsia"/>
                <w:lang w:eastAsia="zh-CN"/>
              </w:rPr>
            </w:pPr>
            <w:r>
              <w:rPr>
                <w:lang w:eastAsia="zh-TW"/>
              </w:rPr>
              <w:t>S</w:t>
            </w:r>
            <w:r w:rsidRPr="002A7D4D">
              <w:rPr>
                <w:lang w:eastAsia="zh-TW"/>
              </w:rPr>
              <w:t>imilar to</w:t>
            </w:r>
            <w:r>
              <w:rPr>
                <w:lang w:eastAsia="zh-TW"/>
              </w:rPr>
              <w:t xml:space="preserve"> RRC_IDLE</w:t>
            </w: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SimSun"/>
                <w:lang w:eastAsia="zh-CN"/>
              </w:rPr>
            </w:pPr>
            <w:r>
              <w:t>Ericsson</w:t>
            </w:r>
          </w:p>
        </w:tc>
        <w:tc>
          <w:tcPr>
            <w:tcW w:w="900" w:type="dxa"/>
          </w:tcPr>
          <w:p w14:paraId="14D61CD1" w14:textId="42C360EB" w:rsidR="009C3909" w:rsidRDefault="009C3909" w:rsidP="009C3909">
            <w:pPr>
              <w:spacing w:before="120"/>
              <w:jc w:val="both"/>
              <w:rPr>
                <w:rFonts w:eastAsia="SimSun"/>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soln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lastRenderedPageBreak/>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76299E">
        <w:tc>
          <w:tcPr>
            <w:tcW w:w="1368" w:type="dxa"/>
          </w:tcPr>
          <w:p w14:paraId="614763E7" w14:textId="77777777" w:rsidR="004617E1" w:rsidRDefault="004617E1" w:rsidP="0076299E">
            <w:pPr>
              <w:spacing w:before="120"/>
              <w:jc w:val="both"/>
              <w:rPr>
                <w:rFonts w:eastAsiaTheme="minorEastAsia"/>
                <w:lang w:eastAsia="zh-CN"/>
              </w:rPr>
            </w:pPr>
            <w:r w:rsidRPr="002A4140">
              <w:t>Huawei, HiSilicon</w:t>
            </w:r>
          </w:p>
        </w:tc>
        <w:tc>
          <w:tcPr>
            <w:tcW w:w="900" w:type="dxa"/>
          </w:tcPr>
          <w:p w14:paraId="0AD0835E" w14:textId="77777777" w:rsidR="004617E1" w:rsidRDefault="004617E1" w:rsidP="0076299E">
            <w:pPr>
              <w:spacing w:before="120"/>
              <w:jc w:val="both"/>
              <w:rPr>
                <w:rFonts w:eastAsiaTheme="minorEastAsia"/>
                <w:lang w:eastAsia="zh-CN"/>
              </w:rPr>
            </w:pPr>
            <w:r>
              <w:t>Yes</w:t>
            </w:r>
          </w:p>
        </w:tc>
        <w:tc>
          <w:tcPr>
            <w:tcW w:w="6354" w:type="dxa"/>
          </w:tcPr>
          <w:p w14:paraId="7C4C5695" w14:textId="240DE32D" w:rsidR="004617E1" w:rsidRDefault="004617E1" w:rsidP="0076299E">
            <w:pPr>
              <w:spacing w:before="120"/>
              <w:jc w:val="both"/>
              <w:rPr>
                <w:rFonts w:eastAsiaTheme="minorEastAsia"/>
                <w:lang w:eastAsia="zh-CN"/>
              </w:rPr>
            </w:pPr>
            <w:r>
              <w:rPr>
                <w:rFonts w:eastAsia="MS Mincho"/>
                <w:lang w:val="en-GB" w:eastAsia="zh-CN"/>
              </w:rPr>
              <w:t>We a</w:t>
            </w:r>
            <w:r>
              <w:rPr>
                <w:rFonts w:eastAsia="MS Mincho"/>
                <w:lang w:val="en-GB" w:eastAsia="zh-CN"/>
              </w:rPr>
              <w:t xml:space="preserve">gree </w:t>
            </w:r>
            <w:r>
              <w:rPr>
                <w:rFonts w:eastAsia="MS Mincho"/>
                <w:lang w:val="en-GB" w:eastAsia="zh-CN"/>
              </w:rPr>
              <w:t xml:space="preserve">with the </w:t>
            </w:r>
            <w:r>
              <w:rPr>
                <w:rFonts w:eastAsia="MS Mincho"/>
                <w:lang w:val="en-GB" w:eastAsia="zh-CN"/>
              </w:rPr>
              <w:t>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76299E">
            <w:pPr>
              <w:spacing w:before="120"/>
              <w:jc w:val="both"/>
              <w:rPr>
                <w:rFonts w:eastAsiaTheme="minorEastAsia"/>
                <w:lang w:eastAsia="zh-CN"/>
              </w:rPr>
            </w:pPr>
            <w:r>
              <w:rPr>
                <w:rFonts w:eastAsiaTheme="minorEastAsia"/>
                <w:lang w:eastAsia="zh-CN"/>
              </w:rPr>
              <w:t xml:space="preserve">So, </w:t>
            </w:r>
            <w:r>
              <w:rPr>
                <w:rFonts w:eastAsiaTheme="minorEastAsia"/>
                <w:lang w:eastAsia="zh-CN"/>
              </w:rPr>
              <w:t xml:space="preserve">we </w:t>
            </w:r>
            <w:r>
              <w:rPr>
                <w:rFonts w:eastAsiaTheme="minorEastAsia"/>
                <w:lang w:eastAsia="zh-CN"/>
              </w:rPr>
              <w:t>agree to send LS to CT1/SA2.</w:t>
            </w: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Heading1"/>
        <w:numPr>
          <w:ilvl w:val="1"/>
          <w:numId w:val="1"/>
        </w:numPr>
        <w:ind w:left="562" w:hanging="562"/>
        <w:jc w:val="both"/>
        <w:rPr>
          <w:sz w:val="24"/>
        </w:rPr>
      </w:pPr>
      <w:r>
        <w:rPr>
          <w:sz w:val="24"/>
        </w:rPr>
        <w:t>Other</w:t>
      </w:r>
      <w:bookmarkStart w:id="10" w:name="_GoBack"/>
      <w:bookmarkEnd w:id="10"/>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BodyText"/>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BodyText"/>
        <w:numPr>
          <w:ilvl w:val="0"/>
          <w:numId w:val="7"/>
        </w:numPr>
        <w:jc w:val="left"/>
        <w:rPr>
          <w:rFonts w:eastAsiaTheme="minorEastAsia"/>
          <w:lang w:val="en-GB" w:eastAsia="zh-CN"/>
        </w:rPr>
      </w:pPr>
      <w:bookmarkStart w:id="14"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4"/>
    </w:p>
    <w:p w14:paraId="7808251A" w14:textId="539DEB9F" w:rsidR="00CA4B31" w:rsidRDefault="00CA4B31" w:rsidP="00CA4B31">
      <w:pPr>
        <w:pStyle w:val="BodyText"/>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BodyText"/>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6"/>
    </w:p>
    <w:p w14:paraId="5E6170AA" w14:textId="3CB8045A" w:rsidR="00B44294" w:rsidRDefault="00B44294" w:rsidP="00B44294">
      <w:pPr>
        <w:pStyle w:val="BodyText"/>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7"/>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8"/>
      <w:bookmarkEnd w:id="19"/>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20"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1"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21"/>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6F88" w14:textId="77777777" w:rsidR="008D0E41" w:rsidRDefault="008D0E41">
      <w:r>
        <w:separator/>
      </w:r>
    </w:p>
  </w:endnote>
  <w:endnote w:type="continuationSeparator" w:id="0">
    <w:p w14:paraId="614087CD" w14:textId="77777777" w:rsidR="008D0E41" w:rsidRDefault="008D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151E5" w14:textId="77777777" w:rsidR="008D0E41" w:rsidRDefault="008D0E41">
      <w:r>
        <w:separator/>
      </w:r>
    </w:p>
  </w:footnote>
  <w:footnote w:type="continuationSeparator" w:id="0">
    <w:p w14:paraId="3B72FB1E" w14:textId="77777777" w:rsidR="008D0E41" w:rsidRDefault="008D0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5B6"/>
    <w:rsid w:val="00ED4699"/>
    <w:rsid w:val="00ED5495"/>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2.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66DB24-230F-4FDA-BFE0-C99F631C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5168</Words>
  <Characters>29463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Huawei</cp:lastModifiedBy>
  <cp:revision>3</cp:revision>
  <cp:lastPrinted>2007-08-28T14:45:00Z</cp:lastPrinted>
  <dcterms:created xsi:type="dcterms:W3CDTF">2021-01-04T09:08:00Z</dcterms:created>
  <dcterms:modified xsi:type="dcterms:W3CDTF">2021-01-04T09:24:00Z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ies>
</file>