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7D6C" w14:textId="77777777" w:rsidR="00302E96" w:rsidRDefault="005837E9">
      <w:pPr>
        <w:pStyle w:val="ab"/>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b"/>
        <w:tabs>
          <w:tab w:val="right" w:pos="9639"/>
        </w:tabs>
        <w:rPr>
          <w:rFonts w:eastAsia="宋体"/>
          <w:bCs/>
          <w:sz w:val="24"/>
          <w:szCs w:val="24"/>
          <w:lang w:eastAsia="zh-CN"/>
        </w:rPr>
      </w:pPr>
      <w:r>
        <w:rPr>
          <w:rFonts w:eastAsia="宋体"/>
          <w:bCs/>
          <w:sz w:val="24"/>
          <w:szCs w:val="24"/>
          <w:lang w:eastAsia="zh-CN"/>
        </w:rPr>
        <w:t>Elbonia,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b"/>
        <w:rPr>
          <w:bCs/>
          <w:sz w:val="24"/>
        </w:rPr>
      </w:pPr>
    </w:p>
    <w:p w14:paraId="748D02DB" w14:textId="77777777" w:rsidR="006E0461" w:rsidRDefault="006E0461">
      <w:pPr>
        <w:pStyle w:val="ab"/>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f"/>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f"/>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f"/>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f3"/>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r>
              <w:rPr>
                <w:lang w:eastAsia="zh-CN"/>
              </w:rPr>
              <w:t>Turkcell</w:t>
            </w:r>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816129">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816129">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f"/>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816129">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816129">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f"/>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lastRenderedPageBreak/>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6B6A8B">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6B6A8B">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f3"/>
        <w:numPr>
          <w:ilvl w:val="0"/>
          <w:numId w:val="12"/>
        </w:numPr>
      </w:pPr>
      <w:r>
        <w:t>Orbital parameters (including orbital and satellite related parameters)</w:t>
      </w:r>
    </w:p>
    <w:p w14:paraId="50B17473" w14:textId="40541555" w:rsidR="00454DC2" w:rsidRDefault="00454DC2" w:rsidP="00454DC2">
      <w:pPr>
        <w:pStyle w:val="af3"/>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f"/>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 xml:space="preserve">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w:t>
            </w:r>
            <w:r w:rsidR="00792A6D">
              <w:rPr>
                <w:lang w:eastAsia="zh-CN"/>
              </w:rPr>
              <w:lastRenderedPageBreak/>
              <w:t>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r>
              <w:rPr>
                <w:lang w:eastAsia="zh-CN"/>
              </w:rPr>
              <w:t>Turkcell</w:t>
            </w:r>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r w:rsidR="001829AD" w14:paraId="5A4E4844" w14:textId="77777777" w:rsidTr="00DF5103">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DF5103">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f"/>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f3"/>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af3"/>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af3"/>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f"/>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lastRenderedPageBreak/>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lastRenderedPageBreak/>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EA03EA">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EA03EA">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f"/>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lastRenderedPageBreak/>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r>
              <w:rPr>
                <w:lang w:eastAsia="zh-CN"/>
              </w:rPr>
              <w:t>Turkcell</w:t>
            </w:r>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AD0616">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AD0616">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f"/>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lastRenderedPageBreak/>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AD0616">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AD0616">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f3"/>
        <w:numPr>
          <w:ilvl w:val="0"/>
          <w:numId w:val="13"/>
        </w:numPr>
      </w:pPr>
      <w:r>
        <w:t>A list of neighbour cells, provided in the system information</w:t>
      </w:r>
    </w:p>
    <w:p w14:paraId="374283BD" w14:textId="77777777" w:rsidR="00740776" w:rsidRDefault="00740776" w:rsidP="00740776">
      <w:pPr>
        <w:pStyle w:val="af3"/>
        <w:numPr>
          <w:ilvl w:val="0"/>
          <w:numId w:val="13"/>
        </w:numPr>
      </w:pPr>
      <w:r>
        <w:t>Ephemeris and resulting calculations done by the UE (i.e. no additional separate information provided/broadcasted)</w:t>
      </w:r>
    </w:p>
    <w:p w14:paraId="23DB931F" w14:textId="31D38EF7" w:rsidR="00C62E69" w:rsidRDefault="00740776" w:rsidP="00740776">
      <w:pPr>
        <w:pStyle w:val="af3"/>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 xml:space="preserve">when a cell is going to stop serving the </w:t>
      </w:r>
      <w:r w:rsidRPr="0034001E">
        <w:lastRenderedPageBreak/>
        <w:t>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f"/>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r>
              <w:rPr>
                <w:lang w:eastAsia="zh-CN"/>
              </w:rPr>
              <w:t xml:space="preserve">Turkcell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AD0616">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AD0616">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f"/>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lastRenderedPageBreak/>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927D04" w14:paraId="1027593B" w14:textId="77777777" w:rsidTr="00AD0616">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6027FD" w14:paraId="778B3B7B" w14:textId="77777777" w:rsidTr="00AD0616">
        <w:tc>
          <w:tcPr>
            <w:tcW w:w="1980" w:type="dxa"/>
          </w:tcPr>
          <w:p w14:paraId="5D3B0FA1" w14:textId="77777777" w:rsidR="006027FD" w:rsidRDefault="006027FD" w:rsidP="00927D04">
            <w:pPr>
              <w:rPr>
                <w:lang w:eastAsia="zh-CN"/>
              </w:rPr>
            </w:pPr>
          </w:p>
        </w:tc>
        <w:tc>
          <w:tcPr>
            <w:tcW w:w="7651" w:type="dxa"/>
          </w:tcPr>
          <w:p w14:paraId="3DD38B13" w14:textId="77777777" w:rsidR="006027FD" w:rsidRDefault="006027FD" w:rsidP="00927D04">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w:t>
      </w:r>
      <w:r w:rsidR="003F3AB4">
        <w:lastRenderedPageBreak/>
        <w:t xml:space="preserve">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f"/>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AD0616">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AD0616">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lastRenderedPageBreak/>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EF53F2"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f1"/>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bookmarkStart w:id="0" w:name="_GoBack"/>
            <w:bookmarkEnd w:id="0"/>
            <w:r>
              <w:rPr>
                <w:rFonts w:ascii="Calibri" w:eastAsiaTheme="minorEastAsia" w:hAnsi="Calibri" w:cs="Calibri"/>
                <w:sz w:val="22"/>
                <w:szCs w:val="22"/>
                <w:lang w:val="de-DE" w:eastAsia="zh-CN"/>
              </w:rPr>
              <w:t>)</w:t>
            </w:r>
          </w:p>
        </w:tc>
      </w:tr>
      <w:tr w:rsidR="003C59B1" w:rsidRPr="009C5DD7"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Pr="009C5DD7" w:rsidRDefault="003C59B1">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Pr="009C5DD7" w:rsidRDefault="00713BDA" w:rsidP="003805E3">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9C5DD7" w:rsidRDefault="00CF0ECA"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Pr="009C5DD7" w:rsidRDefault="008B75AF"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B433" w14:textId="77777777" w:rsidR="000904FB" w:rsidRDefault="000904FB" w:rsidP="00392087">
      <w:pPr>
        <w:spacing w:after="0" w:line="240" w:lineRule="auto"/>
      </w:pPr>
      <w:r>
        <w:separator/>
      </w:r>
    </w:p>
  </w:endnote>
  <w:endnote w:type="continuationSeparator" w:id="0">
    <w:p w14:paraId="6E53456C" w14:textId="77777777" w:rsidR="000904FB" w:rsidRDefault="000904FB" w:rsidP="00392087">
      <w:pPr>
        <w:spacing w:after="0" w:line="240" w:lineRule="auto"/>
      </w:pPr>
      <w:r>
        <w:continuationSeparator/>
      </w:r>
    </w:p>
  </w:endnote>
  <w:endnote w:type="continuationNotice" w:id="1">
    <w:p w14:paraId="5BF0126F" w14:textId="77777777" w:rsidR="000904FB" w:rsidRDefault="00090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E093" w14:textId="77777777" w:rsidR="000904FB" w:rsidRDefault="000904FB" w:rsidP="00392087">
      <w:pPr>
        <w:spacing w:after="0" w:line="240" w:lineRule="auto"/>
      </w:pPr>
      <w:r>
        <w:separator/>
      </w:r>
    </w:p>
  </w:footnote>
  <w:footnote w:type="continuationSeparator" w:id="0">
    <w:p w14:paraId="5588991F" w14:textId="77777777" w:rsidR="000904FB" w:rsidRDefault="000904FB" w:rsidP="00392087">
      <w:pPr>
        <w:spacing w:after="0" w:line="240" w:lineRule="auto"/>
      </w:pPr>
      <w:r>
        <w:continuationSeparator/>
      </w:r>
    </w:p>
  </w:footnote>
  <w:footnote w:type="continuationNotice" w:id="1">
    <w:p w14:paraId="337AA419" w14:textId="77777777" w:rsidR="000904FB" w:rsidRDefault="000904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0288"/>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1413"/>
    <w:rsid w:val="00342A70"/>
    <w:rsid w:val="00347A53"/>
    <w:rsid w:val="00352223"/>
    <w:rsid w:val="0035462D"/>
    <w:rsid w:val="00356F67"/>
    <w:rsid w:val="00361584"/>
    <w:rsid w:val="00362839"/>
    <w:rsid w:val="00362F0B"/>
    <w:rsid w:val="00364B41"/>
    <w:rsid w:val="00364F10"/>
    <w:rsid w:val="00365AA2"/>
    <w:rsid w:val="00367502"/>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aliases w:val="header odd"/>
    <w:link w:val="ac"/>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aliases w:val="header odd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uiPriority w:val="34"/>
    <w:qFormat/>
    <w:pPr>
      <w:ind w:left="720"/>
      <w:contextualSpacing/>
    </w:pPr>
  </w:style>
  <w:style w:type="character" w:customStyle="1" w:styleId="a6">
    <w:name w:val="批注文字 字符"/>
    <w:basedOn w:val="a0"/>
    <w:link w:val="a5"/>
    <w:qFormat/>
    <w:rPr>
      <w:lang w:eastAsia="en-US"/>
    </w:rPr>
  </w:style>
  <w:style w:type="character" w:customStyle="1" w:styleId="ae">
    <w:name w:val="批注主题 字符"/>
    <w:basedOn w:val="a6"/>
    <w:link w:val="ad"/>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4">
    <w:name w:val="Body Text"/>
    <w:basedOn w:val="a"/>
    <w:link w:val="af5"/>
    <w:semiHidden/>
    <w:unhideWhenUsed/>
    <w:rsid w:val="009C6BE4"/>
    <w:pPr>
      <w:spacing w:after="120"/>
    </w:pPr>
  </w:style>
  <w:style w:type="character" w:customStyle="1" w:styleId="af5">
    <w:name w:val="正文文本 字符"/>
    <w:basedOn w:val="a0"/>
    <w:link w:val="af4"/>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85B45565-561E-4032-A287-5B7BE475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13</Pages>
  <Words>5638</Words>
  <Characters>32143</Characters>
  <Application>Microsoft Office Word</Application>
  <DocSecurity>0</DocSecurity>
  <Lines>267</Lines>
  <Paragraphs>75</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OPPO</cp:lastModifiedBy>
  <cp:revision>4</cp:revision>
  <dcterms:created xsi:type="dcterms:W3CDTF">2020-12-24T07:29:00Z</dcterms:created>
  <dcterms:modified xsi:type="dcterms:W3CDTF">2020-12-24T07:43:00Z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ies>
</file>