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77777777" w:rsidR="00D5074B" w:rsidRDefault="00A562D5">
      <w:pPr>
        <w:pStyle w:val="Header"/>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Heading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ListParagraph"/>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ListParagraph"/>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ListParagraph"/>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ListParagraph"/>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ListParagraph"/>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ListParagraph"/>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ListParagraph"/>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ListParagraph"/>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ListParagraph"/>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ListParagraph"/>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ListParagraph"/>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ListParagraph"/>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ListParagraph"/>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ListParagraph"/>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ListParagraph"/>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ListParagraph"/>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ListParagraph"/>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ListParagraph"/>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ListParagraph"/>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ListParagraph"/>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PMingLiU" w:hAnsi="Arial" w:cs="Arial"/>
                <w:lang w:val="en-US" w:eastAsia="zh-TW"/>
              </w:rPr>
            </w:pPr>
            <w:ins w:id="300" w:author="Nellen" w:date="2020-10-15T09:49: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ins>
          </w:p>
        </w:tc>
      </w:tr>
      <w:tr w:rsidR="00172F19" w:rsidRPr="00D75931" w14:paraId="6794FFEA" w14:textId="77777777" w:rsidTr="00C642E8">
        <w:trPr>
          <w:ins w:id="315" w:author="LG (HongSuk)" w:date="2020-10-15T14:33:00Z"/>
        </w:trPr>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ins w:id="316" w:author="LG (HongSuk)" w:date="2020-10-15T14:33:00Z"/>
                <w:rFonts w:ascii="Arial" w:eastAsia="PMingLiU" w:hAnsi="Arial" w:cs="Arial"/>
                <w:lang w:val="en-US" w:eastAsia="zh-TW"/>
              </w:rPr>
            </w:pPr>
            <w:ins w:id="317" w:author="LG (HongSuk)" w:date="2020-10-15T14:34:00Z">
              <w:r w:rsidRPr="00262B7F">
                <w:rPr>
                  <w:rFonts w:ascii="Arial" w:eastAsiaTheme="minorEastAsia" w:hAnsi="Arial" w:cs="Arial"/>
                  <w:lang w:val="en-US" w:eastAsia="ja-JP"/>
                </w:rPr>
                <w:t>LG</w:t>
              </w:r>
            </w:ins>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ins w:id="318" w:author="LG (HongSuk)" w:date="2020-10-15T14:33:00Z"/>
                <w:rFonts w:ascii="Arial" w:eastAsia="Helvetica" w:hAnsi="Arial" w:cs="Arial"/>
                <w:lang w:val="en-US"/>
              </w:rPr>
            </w:pPr>
            <w:ins w:id="319" w:author="LG (HongSuk)" w:date="2020-10-15T14:3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ins w:id="320" w:author="LG (HongSuk)" w:date="2020-10-15T14:34:00Z"/>
                <w:rFonts w:ascii="Arial" w:eastAsia="Helvetica" w:hAnsi="Arial" w:cs="Arial"/>
                <w:lang w:val="en-US"/>
              </w:rPr>
            </w:pPr>
            <w:ins w:id="321" w:author="LG (HongSuk)" w:date="2020-10-15T14:34:00Z">
              <w:r>
                <w:rPr>
                  <w:rFonts w:ascii="Arial" w:eastAsia="Helvetica" w:hAnsi="Arial" w:cs="Arial"/>
                  <w:lang w:val="en-US"/>
                </w:rPr>
                <w:t>#0 is not necessary.</w:t>
              </w:r>
            </w:ins>
          </w:p>
          <w:p w14:paraId="10A9D077" w14:textId="77777777" w:rsidR="00172F19" w:rsidRDefault="00172F19" w:rsidP="00172F19">
            <w:pPr>
              <w:spacing w:line="256" w:lineRule="auto"/>
              <w:rPr>
                <w:ins w:id="322" w:author="LG (HongSuk)" w:date="2020-10-15T14:34:00Z"/>
                <w:rFonts w:ascii="Arial" w:eastAsia="Helvetica" w:hAnsi="Arial" w:cs="Arial"/>
                <w:lang w:val="en-US"/>
              </w:rPr>
            </w:pPr>
            <w:ins w:id="323" w:author="LG (HongSuk)" w:date="2020-10-15T14:34:00Z">
              <w:r>
                <w:rPr>
                  <w:rFonts w:ascii="Arial" w:eastAsia="Helvetica" w:hAnsi="Arial" w:cs="Arial"/>
                  <w:lang w:val="en-US"/>
                </w:rPr>
                <w:t>Plus, We need to discuss again about below agreement:</w:t>
              </w:r>
            </w:ins>
          </w:p>
          <w:p w14:paraId="5DAF15DC" w14:textId="77777777" w:rsidR="00172F19" w:rsidRDefault="00172F19" w:rsidP="00172F19">
            <w:pPr>
              <w:spacing w:line="256" w:lineRule="auto"/>
              <w:rPr>
                <w:ins w:id="324" w:author="LG (HongSuk)" w:date="2020-10-15T14:34:00Z"/>
                <w:rFonts w:ascii="Arial" w:eastAsia="Helvetica" w:hAnsi="Arial" w:cs="Arial"/>
              </w:rPr>
            </w:pPr>
            <w:ins w:id="325" w:author="LG (HongSuk)" w:date="2020-10-15T14:34:00Z">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ins>
          </w:p>
          <w:p w14:paraId="20E66E58" w14:textId="77777777" w:rsidR="00172F19" w:rsidRDefault="00172F19" w:rsidP="00172F19">
            <w:pPr>
              <w:spacing w:line="256" w:lineRule="auto"/>
              <w:rPr>
                <w:ins w:id="326" w:author="LG (HongSuk)" w:date="2020-10-15T14:34:00Z"/>
                <w:rFonts w:ascii="Arial" w:eastAsia="Helvetica" w:hAnsi="Arial" w:cs="Arial"/>
              </w:rPr>
            </w:pPr>
          </w:p>
          <w:p w14:paraId="436DD519" w14:textId="4323DC24" w:rsidR="00172F19" w:rsidRDefault="00172F19" w:rsidP="00172F19">
            <w:pPr>
              <w:spacing w:line="256" w:lineRule="auto"/>
              <w:rPr>
                <w:ins w:id="327" w:author="LG (HongSuk)" w:date="2020-10-15T14:33:00Z"/>
                <w:rFonts w:ascii="Arial" w:eastAsia="Helvetica" w:hAnsi="Arial" w:cs="Arial"/>
                <w:lang w:val="en-US"/>
              </w:rPr>
            </w:pPr>
            <w:ins w:id="328" w:author="LG (HongSuk)" w:date="2020-10-15T14:34:00Z">
              <w:r>
                <w:rPr>
                  <w:rFonts w:ascii="Arial" w:eastAsia="Helvetica" w:hAnsi="Arial" w:cs="Arial"/>
                </w:rPr>
                <w:t xml:space="preserve">This is because, in case of MN-initiate CPC, source SN can decides on the condition and we think this way will minimize spec impact. </w:t>
              </w:r>
            </w:ins>
          </w:p>
        </w:tc>
      </w:tr>
      <w:tr w:rsidR="00D75931" w:rsidRPr="00D75931" w14:paraId="55C85BEA" w14:textId="77777777" w:rsidTr="00C642E8">
        <w:trPr>
          <w:ins w:id="329" w:author="Apple" w:date="2020-10-15T14:31:00Z"/>
        </w:trPr>
        <w:tc>
          <w:tcPr>
            <w:tcW w:w="1555" w:type="dxa"/>
            <w:tcBorders>
              <w:top w:val="single" w:sz="4" w:space="0" w:color="auto"/>
              <w:left w:val="single" w:sz="4" w:space="0" w:color="auto"/>
              <w:bottom w:val="single" w:sz="4" w:space="0" w:color="auto"/>
              <w:right w:val="single" w:sz="4" w:space="0" w:color="auto"/>
            </w:tcBorders>
          </w:tcPr>
          <w:p w14:paraId="6A1D9E1C" w14:textId="52DE1273" w:rsidR="00D75931" w:rsidRPr="00262B7F" w:rsidRDefault="00D75931" w:rsidP="00D75931">
            <w:pPr>
              <w:spacing w:line="256" w:lineRule="auto"/>
              <w:rPr>
                <w:ins w:id="330" w:author="Apple" w:date="2020-10-15T14:31:00Z"/>
                <w:rFonts w:ascii="Arial" w:eastAsiaTheme="minorEastAsia" w:hAnsi="Arial" w:cs="Arial"/>
                <w:lang w:val="en-US" w:eastAsia="ja-JP"/>
              </w:rPr>
            </w:pPr>
            <w:ins w:id="331"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0D478F03" w14:textId="7B72CC19" w:rsidR="00D75931" w:rsidRDefault="00D75931" w:rsidP="00D75931">
            <w:pPr>
              <w:spacing w:line="256" w:lineRule="auto"/>
              <w:rPr>
                <w:ins w:id="332" w:author="Apple" w:date="2020-10-15T14:31:00Z"/>
                <w:rFonts w:ascii="Arial" w:eastAsiaTheme="minorEastAsia" w:hAnsi="Arial" w:cs="Arial" w:hint="eastAsia"/>
                <w:lang w:val="en-US" w:eastAsia="ja-JP"/>
              </w:rPr>
            </w:pPr>
            <w:ins w:id="333" w:author="Apple" w:date="2020-10-15T14:31:00Z">
              <w:r>
                <w:rPr>
                  <w:rFonts w:ascii="Arial" w:eastAsia="Helvetica" w:hAnsi="Arial" w:cs="Arial"/>
                  <w:lang w:val="en-US"/>
                </w:rPr>
                <w:t>Applicable</w:t>
              </w:r>
            </w:ins>
          </w:p>
        </w:tc>
        <w:tc>
          <w:tcPr>
            <w:tcW w:w="5949" w:type="dxa"/>
            <w:tcBorders>
              <w:top w:val="single" w:sz="4" w:space="0" w:color="auto"/>
              <w:left w:val="single" w:sz="4" w:space="0" w:color="auto"/>
              <w:bottom w:val="single" w:sz="4" w:space="0" w:color="auto"/>
              <w:right w:val="single" w:sz="4" w:space="0" w:color="auto"/>
            </w:tcBorders>
          </w:tcPr>
          <w:p w14:paraId="0D461CB7" w14:textId="7E0CD2F7" w:rsidR="00D75931" w:rsidRDefault="00D75931" w:rsidP="00D75931">
            <w:pPr>
              <w:spacing w:line="256" w:lineRule="auto"/>
              <w:rPr>
                <w:ins w:id="334" w:author="Apple" w:date="2020-10-15T14:31:00Z"/>
                <w:rFonts w:ascii="Arial" w:eastAsia="Helvetica" w:hAnsi="Arial" w:cs="Arial"/>
                <w:lang w:val="en-US"/>
              </w:rPr>
            </w:pPr>
            <w:ins w:id="335" w:author="Apple" w:date="2020-10-15T14:31:00Z">
              <w:r>
                <w:rPr>
                  <w:rFonts w:ascii="Arial" w:eastAsia="Helvetica" w:hAnsi="Arial" w:cs="Arial"/>
                  <w:lang w:val="en-US"/>
                </w:rPr>
                <w:t>We think that Rel-17 WI should build on what was agreed in Rel-16, and that all the agreements from Rel-16 form the baseline. We also agree with companies that some detailed agreements could be trimmed later.</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 xml:space="preserve">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w:t>
      </w:r>
      <w:r>
        <w:lastRenderedPageBreak/>
        <w:t>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3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37"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38"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39"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40"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41"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42"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43"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44"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45"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46"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47" w:author="Samsung User3" w:date="2020-10-07T11:53:00Z"/>
                <w:rFonts w:ascii="Arial" w:eastAsia="Helvetica" w:hAnsi="Arial" w:cs="Arial"/>
                <w:lang w:val="en-US"/>
              </w:rPr>
            </w:pPr>
            <w:ins w:id="348"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49" w:author="Samsung User3" w:date="2020-10-07T11:57:00Z">
              <w:r>
                <w:rPr>
                  <w:rFonts w:ascii="Arial" w:eastAsia="Helvetica" w:hAnsi="Arial" w:cs="Arial"/>
                  <w:lang w:val="en-US"/>
                </w:rPr>
                <w:t xml:space="preserve">R16 discussions resulted in </w:t>
              </w:r>
            </w:ins>
            <w:ins w:id="350" w:author="Samsung User3" w:date="2020-10-07T11:53:00Z">
              <w:r>
                <w:rPr>
                  <w:rFonts w:ascii="Arial" w:eastAsia="Helvetica" w:hAnsi="Arial" w:cs="Arial"/>
                  <w:lang w:val="en-US"/>
                </w:rPr>
                <w:t xml:space="preserve">an FFS on coordination for conditions. We </w:t>
              </w:r>
            </w:ins>
            <w:ins w:id="351" w:author="Samsung User3" w:date="2020-10-07T11:56:00Z">
              <w:r>
                <w:rPr>
                  <w:rFonts w:ascii="Arial" w:eastAsia="Helvetica" w:hAnsi="Arial" w:cs="Arial"/>
                  <w:lang w:val="en-US"/>
                </w:rPr>
                <w:t xml:space="preserve">assume this relates to the fact that </w:t>
              </w:r>
            </w:ins>
            <w:ins w:id="352" w:author="Samsung User3" w:date="2020-10-07T11:53:00Z">
              <w:r>
                <w:rPr>
                  <w:rFonts w:ascii="Arial" w:eastAsia="Helvetica" w:hAnsi="Arial" w:cs="Arial"/>
                  <w:lang w:val="en-US"/>
                </w:rPr>
                <w:t xml:space="preserve">that for non-conditional PSCell addition, it </w:t>
              </w:r>
            </w:ins>
            <w:ins w:id="353" w:author="Samsung User3" w:date="2020-10-07T11:56:00Z">
              <w:r>
                <w:rPr>
                  <w:rFonts w:ascii="Arial" w:eastAsia="Helvetica" w:hAnsi="Arial" w:cs="Arial"/>
                  <w:lang w:val="en-US"/>
                </w:rPr>
                <w:t>actually i</w:t>
              </w:r>
            </w:ins>
            <w:ins w:id="354"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55" w:author="Intel Corporation" w:date="2020-10-08T10:36:00Z">
              <w:r>
                <w:rPr>
                  <w:rFonts w:ascii="Arial" w:eastAsia="Helvetica" w:hAnsi="Arial" w:cs="Arial"/>
                  <w:lang w:val="en-US"/>
                </w:rPr>
                <w:t>In</w:t>
              </w:r>
            </w:ins>
            <w:ins w:id="356"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57"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58" w:author="Intel Corporation" w:date="2020-10-08T10:34:00Z"/>
                <w:rFonts w:ascii="Arial" w:eastAsia="Helvetica" w:hAnsi="Arial" w:cs="Arial"/>
                <w:lang w:val="en-US"/>
              </w:rPr>
            </w:pPr>
            <w:ins w:id="359"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60" w:author="Intel Corporation" w:date="2020-10-08T10:34:00Z"/>
                <w:rFonts w:ascii="Arial" w:hAnsi="Arial" w:cs="Arial"/>
                <w:lang w:eastAsia="zh-CN"/>
              </w:rPr>
            </w:pPr>
            <w:ins w:id="361"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62" w:author="Intel Corporation" w:date="2020-10-08T10:34:00Z"/>
                <w:rFonts w:ascii="Arial" w:hAnsi="Arial" w:cs="Arial"/>
                <w:lang w:eastAsia="zh-CN"/>
              </w:rPr>
            </w:pPr>
            <w:ins w:id="363"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w:t>
              </w:r>
              <w:r>
                <w:rPr>
                  <w:rFonts w:ascii="Arial" w:hAnsi="Arial" w:cs="Arial"/>
                  <w:lang w:eastAsia="zh-CN"/>
                </w:rPr>
                <w:lastRenderedPageBreak/>
                <w:t xml:space="preserve">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64" w:author="Intel Corporation" w:date="2020-10-08T10:34:00Z"/>
                <w:rFonts w:ascii="Arial" w:hAnsi="Arial" w:cs="Arial"/>
                <w:lang w:eastAsia="zh-CN"/>
              </w:rPr>
            </w:pPr>
            <w:ins w:id="365"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66" w:author="Intel Corporation" w:date="2020-10-08T10:34:00Z"/>
                <w:rFonts w:ascii="Arial" w:hAnsi="Arial" w:cs="Arial"/>
                <w:lang w:eastAsia="zh-CN"/>
              </w:rPr>
            </w:pPr>
            <w:ins w:id="367"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68" w:author="Intel Corporation" w:date="2020-10-08T10:34:00Z"/>
                <w:rFonts w:ascii="Arial" w:hAnsi="Arial" w:cs="Arial"/>
                <w:lang w:eastAsia="zh-CN"/>
              </w:rPr>
            </w:pPr>
            <w:ins w:id="369"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70"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71"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72"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73"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74" w:author="Spreadtrum" w:date="2020-10-09T10:43:00Z"/>
                <w:rFonts w:ascii="Arial" w:eastAsiaTheme="minorEastAsia" w:hAnsi="Arial" w:cs="Arial"/>
                <w:lang w:val="en-US" w:eastAsia="ja-JP"/>
              </w:rPr>
            </w:pPr>
            <w:ins w:id="375"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76" w:author="Spreadtrum" w:date="2020-10-09T10:43:00Z"/>
                <w:rFonts w:ascii="Arial" w:eastAsiaTheme="minorEastAsia" w:hAnsi="Arial" w:cs="Arial"/>
                <w:lang w:val="en-US" w:eastAsia="ja-JP"/>
              </w:rPr>
            </w:pPr>
            <w:ins w:id="377"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78" w:author="Spreadtrum" w:date="2020-10-09T10:43:00Z"/>
                <w:rFonts w:ascii="Arial" w:eastAsia="Helvetica" w:hAnsi="Arial" w:cs="Arial"/>
                <w:lang w:val="en-US"/>
              </w:rPr>
            </w:pPr>
            <w:ins w:id="379" w:author="Spreadtrum" w:date="2020-10-09T10:50:00Z">
              <w:r>
                <w:rPr>
                  <w:rFonts w:ascii="Arial" w:eastAsia="Helvetica" w:hAnsi="Arial" w:cs="Arial"/>
                  <w:lang w:val="en-US"/>
                </w:rPr>
                <w:t>The involved target SN</w:t>
              </w:r>
            </w:ins>
            <w:ins w:id="380" w:author="Spreadtrum" w:date="2020-10-09T11:21:00Z">
              <w:r>
                <w:rPr>
                  <w:rFonts w:ascii="Arial" w:eastAsia="Helvetica" w:hAnsi="Arial" w:cs="Arial"/>
                  <w:lang w:val="en-US"/>
                </w:rPr>
                <w:t>/source SN</w:t>
              </w:r>
            </w:ins>
            <w:ins w:id="381" w:author="Spreadtrum" w:date="2020-10-09T10:50:00Z">
              <w:r>
                <w:rPr>
                  <w:rFonts w:ascii="Arial" w:eastAsia="Helvetica" w:hAnsi="Arial" w:cs="Arial"/>
                  <w:lang w:val="en-US"/>
                </w:rPr>
                <w:t xml:space="preserve"> may need to know conditional PSCell change </w:t>
              </w:r>
            </w:ins>
            <w:ins w:id="382" w:author="Spreadtrum" w:date="2020-10-09T11:25:00Z">
              <w:r>
                <w:rPr>
                  <w:rFonts w:ascii="Arial" w:eastAsia="Helvetica" w:hAnsi="Arial" w:cs="Arial"/>
                  <w:lang w:val="en-US"/>
                </w:rPr>
                <w:t xml:space="preserve">(not legacy PSCell change) </w:t>
              </w:r>
            </w:ins>
            <w:ins w:id="383" w:author="Spreadtrum" w:date="2020-10-09T10:50:00Z">
              <w:r>
                <w:rPr>
                  <w:rFonts w:ascii="Arial" w:eastAsia="Helvetica" w:hAnsi="Arial" w:cs="Arial"/>
                  <w:lang w:val="en-US"/>
                </w:rPr>
                <w:t xml:space="preserve">even if it does not know the detailed </w:t>
              </w:r>
            </w:ins>
            <w:ins w:id="384" w:author="Spreadtrum" w:date="2020-10-09T10:51:00Z">
              <w:r>
                <w:rPr>
                  <w:rFonts w:ascii="Arial" w:eastAsia="Helvetica" w:hAnsi="Arial" w:cs="Arial"/>
                  <w:lang w:val="en-US"/>
                </w:rPr>
                <w:t>execution conditions.</w:t>
              </w:r>
            </w:ins>
            <w:ins w:id="385" w:author="Spreadtrum" w:date="2020-10-09T11:21:00Z">
              <w:r>
                <w:rPr>
                  <w:rFonts w:ascii="Arial" w:eastAsia="Helvetica" w:hAnsi="Arial" w:cs="Arial"/>
                  <w:lang w:val="en-US"/>
                </w:rPr>
                <w:t xml:space="preserve"> </w:t>
              </w:r>
            </w:ins>
          </w:p>
        </w:tc>
      </w:tr>
      <w:tr w:rsidR="00D5074B" w14:paraId="659CFB9E" w14:textId="77777777">
        <w:trPr>
          <w:ins w:id="386"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87" w:author="CATT" w:date="2020-10-09T09:51:00Z"/>
                <w:rFonts w:ascii="Arial" w:eastAsiaTheme="minorEastAsia" w:hAnsi="Arial" w:cs="Arial"/>
                <w:lang w:val="en-US" w:eastAsia="ja-JP"/>
              </w:rPr>
            </w:pPr>
            <w:ins w:id="388"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89" w:author="CATT" w:date="2020-10-09T09:51:00Z"/>
                <w:rFonts w:ascii="Arial" w:eastAsiaTheme="minorEastAsia" w:hAnsi="Arial" w:cs="Arial"/>
                <w:lang w:val="en-US" w:eastAsia="ja-JP"/>
              </w:rPr>
            </w:pPr>
            <w:ins w:id="390"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91" w:author="CATT" w:date="2020-10-09T09:51:00Z"/>
                <w:rFonts w:ascii="Arial" w:eastAsia="Helvetica" w:hAnsi="Arial" w:cs="Arial"/>
                <w:lang w:val="en-US"/>
              </w:rPr>
            </w:pPr>
            <w:ins w:id="392"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93"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94" w:author="Jialin Zou" w:date="2020-10-09T16:40:00Z"/>
                <w:rFonts w:ascii="Arial" w:eastAsiaTheme="minorEastAsia" w:hAnsi="Arial" w:cs="Arial"/>
                <w:lang w:val="en-US" w:eastAsia="ja-JP"/>
              </w:rPr>
            </w:pPr>
            <w:ins w:id="395"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96" w:author="Jialin Zou" w:date="2020-10-09T16:40:00Z"/>
                <w:rFonts w:ascii="Arial" w:eastAsiaTheme="minorEastAsia" w:hAnsi="Arial" w:cs="Arial"/>
                <w:lang w:val="en-US" w:eastAsia="ja-JP"/>
              </w:rPr>
            </w:pPr>
            <w:ins w:id="397"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98" w:author="Jialin Zou" w:date="2020-10-09T16:40:00Z"/>
                <w:rFonts w:ascii="Arial" w:eastAsia="Helvetica" w:hAnsi="Arial" w:cs="Arial"/>
                <w:lang w:val="en-US"/>
              </w:rPr>
            </w:pPr>
            <w:ins w:id="399" w:author="Jialin Zou" w:date="2020-10-09T16:41:00Z">
              <w:r>
                <w:rPr>
                  <w:rFonts w:ascii="Arial" w:eastAsia="Helvetica" w:hAnsi="Arial" w:cs="Arial"/>
                  <w:lang w:val="en-US"/>
                </w:rPr>
                <w:t>C</w:t>
              </w:r>
            </w:ins>
            <w:ins w:id="400" w:author="Jialin Zou" w:date="2020-10-09T16:46:00Z">
              <w:r>
                <w:rPr>
                  <w:rFonts w:ascii="Arial" w:eastAsia="Helvetica" w:hAnsi="Arial" w:cs="Arial"/>
                  <w:lang w:val="en-US"/>
                </w:rPr>
                <w:t>PA</w:t>
              </w:r>
            </w:ins>
            <w:ins w:id="401" w:author="Jialin Zou" w:date="2020-10-09T16:41:00Z">
              <w:r>
                <w:rPr>
                  <w:rFonts w:ascii="Arial" w:eastAsia="Helvetica" w:hAnsi="Arial" w:cs="Arial"/>
                  <w:lang w:val="en-US"/>
                </w:rPr>
                <w:t xml:space="preserve"> is MN initiated. </w:t>
              </w:r>
            </w:ins>
            <w:ins w:id="402" w:author="Jialin Zou" w:date="2020-10-09T16:42:00Z">
              <w:r>
                <w:rPr>
                  <w:rFonts w:ascii="Arial" w:eastAsia="Helvetica" w:hAnsi="Arial" w:cs="Arial"/>
                  <w:lang w:val="en-US"/>
                </w:rPr>
                <w:t>When MN determine</w:t>
              </w:r>
            </w:ins>
            <w:ins w:id="403" w:author="Jialin Zou" w:date="2020-10-09T16:46:00Z">
              <w:r>
                <w:rPr>
                  <w:rFonts w:ascii="Arial" w:eastAsia="Helvetica" w:hAnsi="Arial" w:cs="Arial"/>
                  <w:lang w:val="en-US"/>
                </w:rPr>
                <w:t>s</w:t>
              </w:r>
            </w:ins>
            <w:ins w:id="404" w:author="Jialin Zou" w:date="2020-10-09T16:42:00Z">
              <w:r>
                <w:rPr>
                  <w:rFonts w:ascii="Arial" w:eastAsia="Helvetica" w:hAnsi="Arial" w:cs="Arial"/>
                  <w:lang w:val="en-US"/>
                </w:rPr>
                <w:t xml:space="preserve"> the execution condition and configure it to the UE, </w:t>
              </w:r>
            </w:ins>
            <w:ins w:id="405" w:author="Jialin Zou" w:date="2020-10-09T16:43:00Z">
              <w:r>
                <w:rPr>
                  <w:rFonts w:ascii="Arial" w:eastAsia="Helvetica" w:hAnsi="Arial" w:cs="Arial"/>
                  <w:lang w:val="en-US"/>
                </w:rPr>
                <w:t>we consider MN already t</w:t>
              </w:r>
            </w:ins>
            <w:ins w:id="406" w:author="Jialin Zou" w:date="2020-10-09T16:47:00Z">
              <w:r>
                <w:rPr>
                  <w:rFonts w:ascii="Arial" w:eastAsia="Helvetica" w:hAnsi="Arial" w:cs="Arial"/>
                  <w:lang w:val="en-US"/>
                </w:rPr>
                <w:t>ook</w:t>
              </w:r>
            </w:ins>
            <w:ins w:id="407" w:author="Jialin Zou" w:date="2020-10-09T16:43:00Z">
              <w:r>
                <w:rPr>
                  <w:rFonts w:ascii="Arial" w:eastAsia="Helvetica" w:hAnsi="Arial" w:cs="Arial"/>
                  <w:lang w:val="en-US"/>
                </w:rPr>
                <w:t xml:space="preserve"> the input from the feedback </w:t>
              </w:r>
            </w:ins>
            <w:ins w:id="408" w:author="Jialin Zou" w:date="2020-10-09T16:47:00Z">
              <w:r>
                <w:rPr>
                  <w:rFonts w:ascii="Arial" w:eastAsia="Helvetica" w:hAnsi="Arial" w:cs="Arial"/>
                  <w:lang w:val="en-US"/>
                </w:rPr>
                <w:t>of</w:t>
              </w:r>
            </w:ins>
            <w:ins w:id="409" w:author="Jialin Zou" w:date="2020-10-09T16:43:00Z">
              <w:r>
                <w:rPr>
                  <w:rFonts w:ascii="Arial" w:eastAsia="Helvetica" w:hAnsi="Arial" w:cs="Arial"/>
                  <w:lang w:val="en-US"/>
                </w:rPr>
                <w:t xml:space="preserve"> the candidate</w:t>
              </w:r>
            </w:ins>
            <w:ins w:id="410" w:author="Jialin Zou" w:date="2020-10-09T16:50:00Z">
              <w:r>
                <w:rPr>
                  <w:rFonts w:ascii="Arial" w:eastAsia="Helvetica" w:hAnsi="Arial" w:cs="Arial"/>
                  <w:lang w:val="en-US"/>
                </w:rPr>
                <w:t xml:space="preserve"> SN</w:t>
              </w:r>
            </w:ins>
            <w:ins w:id="411" w:author="Jialin Zou" w:date="2020-10-09T16:43:00Z">
              <w:r>
                <w:rPr>
                  <w:rFonts w:ascii="Arial" w:eastAsia="Helvetica" w:hAnsi="Arial" w:cs="Arial"/>
                  <w:lang w:val="en-US"/>
                </w:rPr>
                <w:t xml:space="preserve">. </w:t>
              </w:r>
            </w:ins>
            <w:ins w:id="412" w:author="Jialin Zou" w:date="2020-10-09T16:44:00Z">
              <w:r>
                <w:rPr>
                  <w:rFonts w:ascii="Arial" w:eastAsia="Helvetica" w:hAnsi="Arial" w:cs="Arial"/>
                  <w:lang w:val="en-US"/>
                </w:rPr>
                <w:t xml:space="preserve">There is no need to notify it to </w:t>
              </w:r>
            </w:ins>
            <w:ins w:id="413" w:author="Jialin Zou" w:date="2020-10-09T16:45:00Z">
              <w:r>
                <w:rPr>
                  <w:rFonts w:ascii="Arial" w:eastAsia="Helvetica" w:hAnsi="Arial" w:cs="Arial"/>
                  <w:lang w:val="en-US"/>
                </w:rPr>
                <w:t>the candidate entities</w:t>
              </w:r>
            </w:ins>
            <w:ins w:id="414" w:author="Jialin Zou" w:date="2020-10-09T16:48:00Z">
              <w:r>
                <w:rPr>
                  <w:rFonts w:ascii="Arial" w:eastAsia="Helvetica" w:hAnsi="Arial" w:cs="Arial"/>
                  <w:lang w:val="en-US"/>
                </w:rPr>
                <w:t xml:space="preserve"> again</w:t>
              </w:r>
            </w:ins>
            <w:ins w:id="415" w:author="Jialin Zou" w:date="2020-10-09T16:45:00Z">
              <w:r>
                <w:rPr>
                  <w:rFonts w:ascii="Arial" w:eastAsia="Helvetica" w:hAnsi="Arial" w:cs="Arial"/>
                  <w:lang w:val="en-US"/>
                </w:rPr>
                <w:t>.</w:t>
              </w:r>
            </w:ins>
            <w:ins w:id="416"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417"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418" w:author="ZTE-ZMJ" w:date="2020-10-10T17:03:00Z"/>
                <w:rFonts w:ascii="Arial" w:eastAsiaTheme="minorEastAsia" w:hAnsi="Arial" w:cs="Arial"/>
                <w:lang w:val="en-US" w:eastAsia="zh-CN"/>
              </w:rPr>
            </w:pPr>
            <w:ins w:id="419"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420" w:author="ZTE-ZMJ" w:date="2020-10-10T17:03:00Z"/>
                <w:rFonts w:ascii="Arial" w:eastAsiaTheme="minorEastAsia" w:hAnsi="Arial" w:cs="Arial"/>
                <w:lang w:val="en-US" w:eastAsia="zh-CN"/>
              </w:rPr>
            </w:pPr>
            <w:ins w:id="421"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22" w:author="ZTE-ZMJ" w:date="2020-10-10T17:03:00Z"/>
                <w:rFonts w:ascii="Arial" w:eastAsia="Helvetica" w:hAnsi="Arial" w:cs="Arial"/>
                <w:lang w:val="en-US"/>
              </w:rPr>
            </w:pPr>
          </w:p>
        </w:tc>
      </w:tr>
      <w:tr w:rsidR="0040368C" w14:paraId="17D9FA27" w14:textId="77777777">
        <w:trPr>
          <w:ins w:id="423"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24" w:author="Salva Diaz Sendra" w:date="2020-10-13T09:31:00Z"/>
                <w:rFonts w:ascii="Arial" w:eastAsiaTheme="minorEastAsia" w:hAnsi="Arial" w:cs="Arial"/>
                <w:lang w:val="en-US" w:eastAsia="zh-CN"/>
              </w:rPr>
            </w:pPr>
            <w:ins w:id="425"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26" w:author="Salva Diaz Sendra" w:date="2020-10-13T09:31:00Z"/>
                <w:rFonts w:ascii="Arial" w:eastAsiaTheme="minorEastAsia" w:hAnsi="Arial" w:cs="Arial"/>
                <w:lang w:val="en-US" w:eastAsia="zh-CN"/>
              </w:rPr>
            </w:pPr>
            <w:ins w:id="427"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28" w:author="Salva Diaz Sendra" w:date="2020-10-13T09:31:00Z"/>
                <w:rFonts w:ascii="Arial" w:eastAsia="Helvetica" w:hAnsi="Arial" w:cs="Arial"/>
                <w:lang w:val="en-US"/>
              </w:rPr>
            </w:pPr>
            <w:ins w:id="429"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430"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31" w:author="Salva Diaz Sendra" w:date="2020-10-13T09:32:00Z"/>
                <w:rFonts w:ascii="Arial" w:hAnsi="Arial" w:cs="Arial"/>
                <w:lang w:val="en-US" w:eastAsia="zh-CN"/>
              </w:rPr>
            </w:pPr>
            <w:ins w:id="432"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33" w:author="Salva Diaz Sendra" w:date="2020-10-13T09:32:00Z"/>
                <w:lang w:val="en-US" w:eastAsia="zh-CN"/>
              </w:rPr>
            </w:pPr>
            <w:ins w:id="434"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35" w:author="Salva Diaz Sendra" w:date="2020-10-13T09:47:00Z"/>
                <w:lang w:val="en-US" w:eastAsia="zh-CN"/>
              </w:rPr>
            </w:pPr>
            <w:ins w:id="436" w:author="Salva Diaz Sendra" w:date="2020-10-13T09:42:00Z">
              <w:r>
                <w:rPr>
                  <w:lang w:val="en-US" w:eastAsia="zh-CN"/>
                </w:rPr>
                <w:t>For CPA</w:t>
              </w:r>
              <w:r w:rsidR="00F34031">
                <w:rPr>
                  <w:lang w:val="en-US" w:eastAsia="zh-CN"/>
                </w:rPr>
                <w:t xml:space="preserve">, </w:t>
              </w:r>
            </w:ins>
            <w:ins w:id="437"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38" w:author="Salva Diaz Sendra" w:date="2020-10-13T09:32:00Z"/>
                <w:lang w:val="en-US" w:eastAsia="zh-CN"/>
              </w:rPr>
            </w:pPr>
            <w:ins w:id="439"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40" w:author="Salva Diaz Sendra" w:date="2020-10-13T09:50:00Z">
              <w:r w:rsidR="00ED2218">
                <w:rPr>
                  <w:lang w:val="en-US" w:eastAsia="zh-CN"/>
                </w:rPr>
                <w:t>l</w:t>
              </w:r>
            </w:ins>
            <w:ins w:id="441"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42" w:author="Salva Diaz Sendra" w:date="2020-10-13T09:50:00Z">
              <w:r w:rsidR="00ED2218">
                <w:rPr>
                  <w:lang w:val="en-US" w:eastAsia="zh-CN"/>
                </w:rPr>
                <w:t xml:space="preserve"> information</w:t>
              </w:r>
            </w:ins>
            <w:ins w:id="443" w:author="Salva Diaz Sendra" w:date="2020-10-13T09:49:00Z">
              <w:r w:rsidR="007E67EF">
                <w:rPr>
                  <w:lang w:val="en-US" w:eastAsia="zh-CN"/>
                </w:rPr>
                <w:t xml:space="preserve"> between the MN and the SN, </w:t>
              </w:r>
            </w:ins>
            <w:ins w:id="444" w:author="Salva Diaz Sendra" w:date="2020-10-13T09:50:00Z">
              <w:r w:rsidR="00ED2218">
                <w:rPr>
                  <w:lang w:val="en-US" w:eastAsia="zh-CN"/>
                </w:rPr>
                <w:t xml:space="preserve">it is possible to </w:t>
              </w:r>
            </w:ins>
            <w:ins w:id="445"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 xml:space="preserve">CPC and CPA </w:t>
              </w:r>
              <w:r w:rsidR="00192479">
                <w:rPr>
                  <w:lang w:val="en-US" w:eastAsia="zh-CN"/>
                </w:rPr>
                <w:lastRenderedPageBreak/>
                <w:t>parameters</w:t>
              </w:r>
            </w:ins>
            <w:ins w:id="446" w:author="Diaz Sendra,S,Salva,TLG2 R" w:date="2020-10-13T11:27:00Z">
              <w:r w:rsidR="009B5AC1">
                <w:rPr>
                  <w:lang w:val="en-US" w:eastAsia="zh-CN"/>
                </w:rPr>
                <w:t>. At least, we shouldn’t preclude at this stage such message ex</w:t>
              </w:r>
            </w:ins>
            <w:ins w:id="447" w:author="Diaz Sendra,S,Salva,TLG2 R" w:date="2020-10-13T11:28:00Z">
              <w:r w:rsidR="009B5AC1">
                <w:rPr>
                  <w:lang w:val="en-US" w:eastAsia="zh-CN"/>
                </w:rPr>
                <w:t>change</w:t>
              </w:r>
            </w:ins>
            <w:ins w:id="448" w:author="Diaz Sendra,S,Salva,TLG2 R" w:date="2020-10-13T11:26:00Z">
              <w:r w:rsidR="00192479">
                <w:rPr>
                  <w:lang w:val="en-US" w:eastAsia="zh-CN"/>
                </w:rPr>
                <w:t xml:space="preserve">. </w:t>
              </w:r>
            </w:ins>
            <w:ins w:id="449" w:author="Diaz Sendra,S,Salva,TLG2 R" w:date="2020-10-13T11:27:00Z">
              <w:r w:rsidR="00914B60">
                <w:rPr>
                  <w:lang w:val="en-US" w:eastAsia="zh-CN"/>
                </w:rPr>
                <w:t>We should ask RAN3.</w:t>
              </w:r>
            </w:ins>
            <w:ins w:id="450" w:author="Diaz Sendra,S,Salva,TLG2 R" w:date="2020-10-13T11:26:00Z">
              <w:r w:rsidR="00192479">
                <w:rPr>
                  <w:lang w:val="en-US" w:eastAsia="zh-CN"/>
                </w:rPr>
                <w:t xml:space="preserve"> </w:t>
              </w:r>
            </w:ins>
            <w:ins w:id="451" w:author="Diaz Sendra,S,Salva,TLG2 R" w:date="2020-10-13T11:25:00Z">
              <w:r w:rsidR="00D2186C">
                <w:rPr>
                  <w:lang w:val="en-US" w:eastAsia="zh-CN"/>
                </w:rPr>
                <w:t xml:space="preserve"> </w:t>
              </w:r>
            </w:ins>
            <w:ins w:id="452" w:author="Salva Diaz Sendra" w:date="2020-10-13T09:50:00Z">
              <w:r w:rsidR="00ED2218">
                <w:rPr>
                  <w:lang w:val="en-US" w:eastAsia="zh-CN"/>
                </w:rPr>
                <w:t xml:space="preserve"> </w:t>
              </w:r>
            </w:ins>
          </w:p>
        </w:tc>
      </w:tr>
      <w:tr w:rsidR="00EE4A5A" w14:paraId="1D21D397" w14:textId="77777777">
        <w:trPr>
          <w:ins w:id="453"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54" w:author="Huawei" w:date="2020-10-13T18:37:00Z"/>
                <w:rFonts w:ascii="Arial" w:hAnsi="Arial" w:cs="Arial"/>
                <w:lang w:val="en-US" w:eastAsia="zh-CN"/>
              </w:rPr>
            </w:pPr>
            <w:ins w:id="455" w:author="Huawei" w:date="2020-10-13T18:37:00Z">
              <w:r>
                <w:rPr>
                  <w:rFonts w:ascii="Arial" w:eastAsiaTheme="minorEastAsia" w:hAnsi="Arial" w:cs="Arial"/>
                  <w:lang w:val="en-US" w:eastAsia="ja-JP"/>
                </w:rPr>
                <w:lastRenderedPageBreak/>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56" w:author="Huawei" w:date="2020-10-13T18:37:00Z"/>
                <w:lang w:val="en-US" w:eastAsia="zh-CN"/>
              </w:rPr>
            </w:pPr>
            <w:ins w:id="457"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58" w:author="Huawei" w:date="2020-10-13T18:37:00Z"/>
                <w:lang w:val="en-US" w:eastAsia="zh-CN"/>
              </w:rPr>
            </w:pPr>
          </w:p>
        </w:tc>
      </w:tr>
      <w:tr w:rsidR="00D66808" w14:paraId="6EB64B6E" w14:textId="77777777" w:rsidTr="00D66808">
        <w:trPr>
          <w:ins w:id="459" w:author="ETRI_hsp" w:date="2020-10-14T11:29:00Z"/>
        </w:trPr>
        <w:tc>
          <w:tcPr>
            <w:tcW w:w="1555" w:type="dxa"/>
          </w:tcPr>
          <w:p w14:paraId="14FCFBDE" w14:textId="77777777" w:rsidR="00D66808" w:rsidRDefault="00D66808" w:rsidP="00CE71B7">
            <w:pPr>
              <w:spacing w:line="256" w:lineRule="auto"/>
              <w:rPr>
                <w:ins w:id="460" w:author="ETRI_hsp" w:date="2020-10-14T11:29:00Z"/>
                <w:rFonts w:ascii="Arial" w:eastAsiaTheme="minorEastAsia" w:hAnsi="Arial" w:cs="Arial"/>
                <w:lang w:val="en-US" w:eastAsia="zh-CN"/>
              </w:rPr>
            </w:pPr>
            <w:ins w:id="461"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62" w:author="ETRI_hsp" w:date="2020-10-14T11:29:00Z"/>
                <w:rFonts w:ascii="Arial" w:eastAsia="Helvetica" w:hAnsi="Arial" w:cs="Arial"/>
                <w:lang w:val="en-US"/>
              </w:rPr>
            </w:pPr>
            <w:ins w:id="463"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64" w:author="ETRI_hsp" w:date="2020-10-14T11:29:00Z"/>
                <w:rFonts w:ascii="Arial" w:hAnsi="Arial" w:cs="Arial"/>
                <w:lang w:val="en-US" w:eastAsia="zh-CN"/>
              </w:rPr>
            </w:pPr>
            <w:ins w:id="465"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66" w:author="Qualcomm user" w:date="2020-10-13T23:18:00Z"/>
        </w:trPr>
        <w:tc>
          <w:tcPr>
            <w:tcW w:w="1555" w:type="dxa"/>
          </w:tcPr>
          <w:p w14:paraId="2078A5AA" w14:textId="4FF4344E" w:rsidR="002A648F" w:rsidRDefault="00E61DCA" w:rsidP="00CE71B7">
            <w:pPr>
              <w:spacing w:line="256" w:lineRule="auto"/>
              <w:rPr>
                <w:ins w:id="467" w:author="Qualcomm user" w:date="2020-10-13T23:18:00Z"/>
                <w:rFonts w:ascii="Arial" w:eastAsiaTheme="minorEastAsia" w:hAnsi="Arial" w:cs="Arial"/>
                <w:lang w:val="en-US" w:eastAsia="zh-CN"/>
              </w:rPr>
            </w:pPr>
            <w:ins w:id="468"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69" w:author="Qualcomm user" w:date="2020-10-13T23:18:00Z"/>
                <w:rFonts w:ascii="Arial" w:eastAsia="Helvetica" w:hAnsi="Arial" w:cs="Arial"/>
                <w:lang w:val="en-US"/>
              </w:rPr>
            </w:pPr>
            <w:ins w:id="470"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71" w:author="Qualcomm user" w:date="2020-10-13T23:18:00Z"/>
                <w:rFonts w:ascii="Arial" w:hAnsi="Arial" w:cs="Arial"/>
                <w:lang w:val="en-US" w:eastAsia="zh-CN"/>
              </w:rPr>
            </w:pPr>
            <w:ins w:id="472"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73" w:author="vivo-Chenli" w:date="2020-10-14T15:24:00Z"/>
        </w:trPr>
        <w:tc>
          <w:tcPr>
            <w:tcW w:w="1555" w:type="dxa"/>
          </w:tcPr>
          <w:p w14:paraId="1268A897" w14:textId="77777777" w:rsidR="002170F3" w:rsidRDefault="002170F3" w:rsidP="000A1B81">
            <w:pPr>
              <w:spacing w:line="256" w:lineRule="auto"/>
              <w:rPr>
                <w:ins w:id="474" w:author="vivo-Chenli" w:date="2020-10-14T15:24:00Z"/>
                <w:rFonts w:ascii="Arial" w:eastAsiaTheme="minorEastAsia" w:hAnsi="Arial" w:cs="Arial"/>
                <w:lang w:val="en-US" w:eastAsia="zh-CN"/>
              </w:rPr>
            </w:pPr>
            <w:ins w:id="475"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76" w:author="vivo-Chenli" w:date="2020-10-14T15:24:00Z"/>
                <w:rFonts w:ascii="Arial" w:eastAsiaTheme="minorEastAsia" w:hAnsi="Arial" w:cs="Arial"/>
                <w:lang w:val="en-US" w:eastAsia="zh-CN"/>
              </w:rPr>
            </w:pPr>
            <w:ins w:id="477"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78" w:author="vivo-Chenli" w:date="2020-10-14T15:24:00Z"/>
                <w:lang w:val="en-US" w:eastAsia="zh-CN"/>
              </w:rPr>
            </w:pPr>
            <w:ins w:id="479"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80" w:author="vivo-Chenli" w:date="2020-10-14T15:24:00Z"/>
                <w:lang w:val="en-US" w:eastAsia="zh-CN"/>
              </w:rPr>
            </w:pPr>
            <w:ins w:id="481"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82" w:author="Lenovo" w:date="2020-10-14T15:59:00Z"/>
        </w:trPr>
        <w:tc>
          <w:tcPr>
            <w:tcW w:w="1555" w:type="dxa"/>
          </w:tcPr>
          <w:p w14:paraId="5066DDD2" w14:textId="3591844D" w:rsidR="00200243" w:rsidRDefault="00200243" w:rsidP="00200243">
            <w:pPr>
              <w:spacing w:line="256" w:lineRule="auto"/>
              <w:rPr>
                <w:ins w:id="483" w:author="Lenovo" w:date="2020-10-14T15:59:00Z"/>
                <w:rFonts w:ascii="Arial" w:eastAsiaTheme="minorEastAsia" w:hAnsi="Arial" w:cs="Arial"/>
                <w:lang w:val="en-US" w:eastAsia="zh-CN"/>
              </w:rPr>
            </w:pPr>
            <w:ins w:id="484"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85" w:author="Lenovo" w:date="2020-10-14T15:59:00Z"/>
                <w:rFonts w:ascii="Arial" w:eastAsiaTheme="minorEastAsia" w:hAnsi="Arial" w:cs="Arial"/>
                <w:lang w:val="en-US" w:eastAsia="zh-CN"/>
              </w:rPr>
            </w:pPr>
            <w:ins w:id="486"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87" w:author="Lenovo" w:date="2020-10-14T15:59:00Z"/>
                <w:lang w:val="en-US" w:eastAsia="zh-CN"/>
              </w:rPr>
            </w:pPr>
            <w:ins w:id="488"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489" w:author="Sharp" w:date="2020-10-15T08:52:00Z"/>
        </w:trPr>
        <w:tc>
          <w:tcPr>
            <w:tcW w:w="1555" w:type="dxa"/>
          </w:tcPr>
          <w:p w14:paraId="3748FCEF" w14:textId="465FA02A" w:rsidR="00FA08D6" w:rsidRDefault="00FA08D6" w:rsidP="00200243">
            <w:pPr>
              <w:spacing w:line="256" w:lineRule="auto"/>
              <w:rPr>
                <w:ins w:id="490" w:author="Sharp" w:date="2020-10-15T08:52:00Z"/>
                <w:rFonts w:ascii="Arial" w:hAnsi="Arial" w:cs="Arial"/>
                <w:lang w:val="en-US" w:eastAsia="zh-CN"/>
              </w:rPr>
            </w:pPr>
            <w:ins w:id="491"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492" w:author="Sharp" w:date="2020-10-15T08:52:00Z"/>
                <w:rFonts w:ascii="Arial" w:hAnsi="Arial" w:cs="Arial"/>
                <w:lang w:val="en-US" w:eastAsia="zh-CN"/>
              </w:rPr>
            </w:pPr>
            <w:ins w:id="493"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494" w:author="Sharp" w:date="2020-10-15T08:52:00Z"/>
                <w:rFonts w:ascii="Arial" w:hAnsi="Arial" w:cs="Arial"/>
                <w:lang w:val="en-US" w:eastAsia="zh-CN"/>
              </w:rPr>
            </w:pPr>
            <w:ins w:id="495" w:author="Sharp" w:date="2020-10-15T08:52:00Z">
              <w:r>
                <w:rPr>
                  <w:lang w:val="en-US" w:eastAsia="zh-CN"/>
                </w:rPr>
                <w:t>The benefit of such coordination for execution condition is not clear to us.</w:t>
              </w:r>
            </w:ins>
          </w:p>
        </w:tc>
      </w:tr>
      <w:tr w:rsidR="009A1332" w14:paraId="5B957009" w14:textId="77777777" w:rsidTr="00C642E8">
        <w:trPr>
          <w:ins w:id="496"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497" w:author="Nellen" w:date="2020-10-15T09:50:00Z"/>
                <w:rFonts w:ascii="Arial" w:eastAsiaTheme="minorEastAsia" w:hAnsi="Arial" w:cs="Arial"/>
                <w:lang w:val="en-US" w:eastAsia="ja-JP"/>
              </w:rPr>
            </w:pPr>
            <w:ins w:id="498"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499" w:author="Nellen" w:date="2020-10-15T09:50:00Z"/>
                <w:rFonts w:ascii="Arial" w:eastAsiaTheme="minorEastAsia" w:hAnsi="Arial" w:cs="Arial"/>
                <w:lang w:val="en-US" w:eastAsia="ja-JP"/>
              </w:rPr>
            </w:pPr>
            <w:ins w:id="500"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501" w:author="Nellen" w:date="2020-10-15T09:50:00Z"/>
                <w:rFonts w:ascii="Arial" w:eastAsia="Helvetica" w:hAnsi="Arial" w:cs="Arial"/>
                <w:lang w:val="en-US"/>
              </w:rPr>
            </w:pPr>
            <w:ins w:id="502"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r w:rsidR="00172F19" w:rsidRPr="00D75931" w14:paraId="752F82FC" w14:textId="77777777" w:rsidTr="00C642E8">
        <w:trPr>
          <w:ins w:id="503"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ins w:id="504" w:author="LG (HongSuk)" w:date="2020-10-15T14:34:00Z"/>
                <w:rFonts w:ascii="Arial" w:eastAsiaTheme="minorEastAsia" w:hAnsi="Arial" w:cs="Arial"/>
                <w:lang w:val="en-US" w:eastAsia="ja-JP"/>
              </w:rPr>
            </w:pPr>
            <w:ins w:id="505" w:author="LG (HongSuk)" w:date="2020-10-15T14:34: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ins w:id="506" w:author="LG (HongSuk)" w:date="2020-10-15T14:34:00Z"/>
                <w:rFonts w:ascii="Arial" w:eastAsiaTheme="minorEastAsia" w:hAnsi="Arial" w:cs="Arial"/>
                <w:lang w:val="en-US" w:eastAsia="ja-JP"/>
              </w:rPr>
            </w:pPr>
            <w:ins w:id="507" w:author="LG (HongSuk)" w:date="2020-10-15T14:34:00Z">
              <w:r w:rsidRPr="00262B7F">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ins w:id="508" w:author="LG (HongSuk)" w:date="2020-10-15T14:34:00Z"/>
                <w:rFonts w:ascii="Arial" w:eastAsiaTheme="minorEastAsia" w:hAnsi="Arial" w:cs="Arial"/>
                <w:lang w:val="en-US" w:eastAsia="ja-JP"/>
              </w:rPr>
            </w:pPr>
            <w:ins w:id="509" w:author="LG (HongSuk)" w:date="2020-10-15T14:34:00Z">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ins>
          </w:p>
          <w:p w14:paraId="7A24E9F0" w14:textId="09E31BA1" w:rsidR="00172F19" w:rsidRPr="00C642E8" w:rsidRDefault="00172F19" w:rsidP="00172F19">
            <w:pPr>
              <w:spacing w:line="256" w:lineRule="auto"/>
              <w:rPr>
                <w:ins w:id="510" w:author="LG (HongSuk)" w:date="2020-10-15T14:34:00Z"/>
                <w:rFonts w:ascii="Arial" w:eastAsia="Helvetica" w:hAnsi="Arial" w:cs="Arial"/>
                <w:lang w:val="en-US"/>
              </w:rPr>
            </w:pPr>
            <w:ins w:id="511" w:author="LG (HongSuk)" w:date="2020-10-15T14:34:00Z">
              <w:r>
                <w:rPr>
                  <w:rFonts w:ascii="Arial" w:eastAsiaTheme="minorEastAsia" w:hAnsi="Arial" w:cs="Arial"/>
                  <w:lang w:val="en-US" w:eastAsia="ja-JP"/>
                </w:rPr>
                <w:t>For the case of MN-initiated CPC, MN may need to indicate exe condition to SN but we think source SN can decide the execution condition in most cases  w/o MN’s indication.</w:t>
              </w:r>
            </w:ins>
          </w:p>
        </w:tc>
      </w:tr>
      <w:tr w:rsidR="00D75931" w:rsidRPr="00D75931" w14:paraId="2F1A6E78" w14:textId="77777777" w:rsidTr="00C642E8">
        <w:trPr>
          <w:ins w:id="512" w:author="Apple" w:date="2020-10-15T14:30:00Z"/>
        </w:trPr>
        <w:tc>
          <w:tcPr>
            <w:tcW w:w="1555" w:type="dxa"/>
            <w:tcBorders>
              <w:top w:val="single" w:sz="4" w:space="0" w:color="auto"/>
              <w:left w:val="single" w:sz="4" w:space="0" w:color="auto"/>
              <w:bottom w:val="single" w:sz="4" w:space="0" w:color="auto"/>
              <w:right w:val="single" w:sz="4" w:space="0" w:color="auto"/>
            </w:tcBorders>
          </w:tcPr>
          <w:p w14:paraId="190A2E8B" w14:textId="62DD7F43" w:rsidR="00D75931" w:rsidRDefault="00D75931" w:rsidP="00D75931">
            <w:pPr>
              <w:spacing w:line="256" w:lineRule="auto"/>
              <w:rPr>
                <w:ins w:id="513" w:author="Apple" w:date="2020-10-15T14:30:00Z"/>
                <w:rFonts w:ascii="Arial" w:eastAsia="Malgun Gothic" w:hAnsi="Arial" w:cs="Arial" w:hint="eastAsia"/>
                <w:lang w:val="en-US" w:eastAsia="ko-KR"/>
              </w:rPr>
            </w:pPr>
            <w:ins w:id="514"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36A8386E" w14:textId="184555FD" w:rsidR="00D75931" w:rsidRPr="00262B7F" w:rsidRDefault="00D75931" w:rsidP="00D75931">
            <w:pPr>
              <w:spacing w:line="256" w:lineRule="auto"/>
              <w:rPr>
                <w:ins w:id="515" w:author="Apple" w:date="2020-10-15T14:30:00Z"/>
                <w:rFonts w:ascii="Arial" w:eastAsiaTheme="minorEastAsia" w:hAnsi="Arial" w:cs="Arial"/>
                <w:lang w:val="en-US" w:eastAsia="ja-JP"/>
              </w:rPr>
            </w:pPr>
            <w:ins w:id="516" w:author="Apple" w:date="2020-10-15T14:31:00Z">
              <w:r>
                <w:rPr>
                  <w:rFonts w:ascii="Arial" w:eastAsia="Helvetica" w:hAnsi="Arial" w:cs="Arial"/>
                  <w:lang w:val="en-US"/>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E8994B2" w14:textId="37009910" w:rsidR="00D75931" w:rsidRDefault="00D75931" w:rsidP="00D75931">
            <w:pPr>
              <w:spacing w:line="256" w:lineRule="auto"/>
              <w:rPr>
                <w:ins w:id="517" w:author="Apple" w:date="2020-10-15T14:30:00Z"/>
                <w:rFonts w:ascii="Arial" w:eastAsiaTheme="minorEastAsia" w:hAnsi="Arial" w:cs="Arial"/>
                <w:lang w:val="en-US" w:eastAsia="ja-JP"/>
              </w:rPr>
            </w:pPr>
            <w:ins w:id="518" w:author="Apple" w:date="2020-10-15T14:31:00Z">
              <w:r>
                <w:rPr>
                  <w:rFonts w:ascii="Arial" w:eastAsia="Helvetica" w:hAnsi="Arial" w:cs="Arial"/>
                  <w:lang w:val="en-US"/>
                </w:rPr>
                <w:t>Proponent.</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w:t>
      </w:r>
      <w:r>
        <w:rPr>
          <w:b/>
          <w:iCs/>
        </w:rPr>
        <w:lastRenderedPageBreak/>
        <w:t xml:space="preserve">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Change w:id="519">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52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521"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522"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523"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524"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525"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526"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527"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528" w:author="Samsung User3" w:date="2020-10-07T11:58:00Z">
              <w:r>
                <w:rPr>
                  <w:rFonts w:ascii="Arial" w:eastAsia="Helvetica" w:hAnsi="Arial" w:cs="Arial"/>
                  <w:lang w:val="en-US"/>
                </w:rPr>
                <w:t xml:space="preserve">Agree, except </w:t>
              </w:r>
            </w:ins>
            <w:ins w:id="529" w:author="Samsung User3" w:date="2020-10-07T11:59:00Z">
              <w:r>
                <w:rPr>
                  <w:rFonts w:ascii="Arial" w:eastAsia="Helvetica" w:hAnsi="Arial" w:cs="Arial"/>
                  <w:lang w:val="en-US"/>
                </w:rPr>
                <w:t xml:space="preserve"> for </w:t>
              </w:r>
            </w:ins>
            <w:ins w:id="530" w:author="Samsung User3" w:date="2020-10-07T11:58:00Z">
              <w:r>
                <w:rPr>
                  <w:rFonts w:ascii="Arial" w:eastAsia="Helvetica" w:hAnsi="Arial" w:cs="Arial"/>
                  <w:lang w:val="en-US"/>
                </w:rPr>
                <w:t>e</w:t>
              </w:r>
            </w:ins>
            <w:ins w:id="531" w:author="Samsung User3" w:date="2020-10-07T11:59:00Z">
              <w:r>
                <w:rPr>
                  <w:rFonts w:ascii="Arial" w:eastAsia="Helvetica" w:hAnsi="Arial" w:cs="Arial"/>
                  <w:lang w:val="en-US"/>
                </w:rPr>
                <w:t>n</w:t>
              </w:r>
            </w:ins>
            <w:ins w:id="532"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533"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534"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535"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536"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37"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38"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39"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40" w:author="Spreadtrum" w:date="2020-10-09T10:59:00Z"/>
                <w:rFonts w:ascii="Arial" w:eastAsiaTheme="minorEastAsia" w:hAnsi="Arial" w:cs="Arial"/>
                <w:lang w:val="en-US" w:eastAsia="ja-JP"/>
              </w:rPr>
            </w:pPr>
            <w:ins w:id="541"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42" w:author="Spreadtrum" w:date="2020-10-09T10:59:00Z"/>
                <w:rFonts w:ascii="Arial" w:eastAsiaTheme="minorEastAsia" w:hAnsi="Arial" w:cs="Arial"/>
                <w:lang w:val="en-US" w:eastAsia="ja-JP"/>
              </w:rPr>
            </w:pPr>
            <w:ins w:id="543"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44" w:author="Spreadtrum" w:date="2020-10-09T10:59:00Z"/>
                <w:rFonts w:ascii="Arial" w:eastAsia="Helvetica" w:hAnsi="Arial" w:cs="Arial"/>
                <w:lang w:val="en-US"/>
              </w:rPr>
            </w:pPr>
          </w:p>
        </w:tc>
      </w:tr>
      <w:tr w:rsidR="00D5074B" w14:paraId="659CFBCE" w14:textId="77777777">
        <w:trPr>
          <w:ins w:id="545"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46" w:author="CATT" w:date="2020-10-09T09:52:00Z"/>
                <w:rFonts w:ascii="Arial" w:eastAsiaTheme="minorEastAsia" w:hAnsi="Arial" w:cs="Arial"/>
                <w:lang w:val="en-US" w:eastAsia="ja-JP"/>
              </w:rPr>
            </w:pPr>
            <w:ins w:id="547"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48" w:author="CATT" w:date="2020-10-09T09:52:00Z"/>
                <w:rFonts w:ascii="Arial" w:eastAsiaTheme="minorEastAsia" w:hAnsi="Arial" w:cs="Arial"/>
                <w:lang w:val="en-US" w:eastAsia="ja-JP"/>
              </w:rPr>
            </w:pPr>
            <w:ins w:id="549"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50" w:author="CATT" w:date="2020-10-09T09:52:00Z"/>
                <w:rFonts w:ascii="Arial" w:eastAsia="Helvetica" w:hAnsi="Arial" w:cs="Arial"/>
                <w:lang w:val="en-US"/>
              </w:rPr>
            </w:pPr>
          </w:p>
        </w:tc>
      </w:tr>
      <w:tr w:rsidR="00D5074B" w14:paraId="659CFBD2" w14:textId="77777777">
        <w:trPr>
          <w:ins w:id="551"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52" w:author="Jialin Zou" w:date="2020-10-09T16:51:00Z"/>
                <w:rFonts w:ascii="Arial" w:eastAsiaTheme="minorEastAsia" w:hAnsi="Arial" w:cs="Arial"/>
                <w:lang w:val="en-US" w:eastAsia="ja-JP"/>
              </w:rPr>
            </w:pPr>
            <w:ins w:id="553"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554" w:author="Jialin Zou" w:date="2020-10-09T16:51:00Z"/>
                <w:rFonts w:ascii="Arial" w:eastAsiaTheme="minorEastAsia" w:hAnsi="Arial" w:cs="Arial"/>
                <w:lang w:val="en-US" w:eastAsia="ja-JP"/>
              </w:rPr>
            </w:pPr>
            <w:ins w:id="555"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556" w:author="Jialin Zou" w:date="2020-10-09T16:51:00Z"/>
                <w:rFonts w:ascii="Arial" w:eastAsia="Helvetica" w:hAnsi="Arial" w:cs="Arial"/>
                <w:lang w:val="en-US"/>
              </w:rPr>
            </w:pPr>
          </w:p>
        </w:tc>
      </w:tr>
      <w:tr w:rsidR="00D5074B" w14:paraId="659CFBDE" w14:textId="77777777">
        <w:trPr>
          <w:ins w:id="557"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558" w:author="ZTE-ZMJ" w:date="2020-10-10T17:03:00Z"/>
                <w:rFonts w:ascii="Arial" w:eastAsiaTheme="minorEastAsia" w:hAnsi="Arial" w:cs="Arial"/>
                <w:lang w:val="en-US" w:eastAsia="zh-CN"/>
              </w:rPr>
            </w:pPr>
            <w:ins w:id="559"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560" w:author="ZTE-ZMJ" w:date="2020-10-10T17:03:00Z"/>
                <w:rFonts w:ascii="Arial" w:eastAsiaTheme="minorEastAsia" w:hAnsi="Arial" w:cs="Arial"/>
                <w:lang w:val="en-US" w:eastAsia="zh-CN"/>
              </w:rPr>
            </w:pPr>
            <w:ins w:id="561"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562" w:author="ZTE-ZMJ" w:date="2020-10-10T17:03:00Z"/>
                <w:rFonts w:ascii="Arial" w:hAnsi="Arial" w:cs="Arial"/>
                <w:lang w:val="en-US" w:eastAsia="zh-CN"/>
              </w:rPr>
            </w:pPr>
            <w:ins w:id="563"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564" w:author="ZTE-ZMJ" w:date="2020-10-10T17:03:00Z"/>
                <w:rFonts w:ascii="Arial" w:hAnsi="Arial" w:cs="Arial"/>
                <w:lang w:val="en-US" w:eastAsia="zh-CN"/>
              </w:rPr>
            </w:pPr>
            <w:ins w:id="565"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566" w:author="ZTE-ZMJ" w:date="2020-10-10T17:03:00Z"/>
                <w:rFonts w:ascii="Arial" w:hAnsi="Arial" w:cs="Arial"/>
                <w:bCs/>
                <w:lang w:val="en-US" w:eastAsia="zh-CN"/>
              </w:rPr>
            </w:pPr>
            <w:ins w:id="567"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568" w:author="ZTE-ZMJ" w:date="2020-10-10T17:03:00Z"/>
                <w:rFonts w:ascii="Arial" w:hAnsi="Arial" w:cs="Arial"/>
                <w:bCs/>
                <w:lang w:val="en-US" w:eastAsia="zh-CN"/>
              </w:rPr>
            </w:pPr>
            <w:ins w:id="569"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570" w:author="ZTE-ZMJ" w:date="2020-10-10T17:03:00Z"/>
                <w:rFonts w:ascii="Arial" w:hAnsi="Arial" w:cs="Arial"/>
                <w:bCs/>
                <w:lang w:val="en-US" w:eastAsia="zh-CN"/>
              </w:rPr>
            </w:pPr>
            <w:ins w:id="571"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572" w:author="ZTE-ZMJ" w:date="2020-10-10T17:03:00Z"/>
                <w:rFonts w:ascii="Arial" w:hAnsi="Arial" w:cs="Arial"/>
                <w:bCs/>
                <w:lang w:val="en-US" w:eastAsia="zh-CN"/>
              </w:rPr>
            </w:pPr>
            <w:ins w:id="573"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574" w:author="ZTE-ZMJ" w:date="2020-10-10T17:03:00Z"/>
                <w:rFonts w:ascii="Arial" w:hAnsi="Arial" w:cs="Arial"/>
                <w:bCs/>
                <w:lang w:val="en-US" w:eastAsia="zh-CN"/>
              </w:rPr>
            </w:pPr>
            <w:ins w:id="575"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576" w:author="ZTE-ZMJ" w:date="2020-10-10T17:03:00Z"/>
                <w:rFonts w:ascii="Arial" w:hAnsi="Arial" w:cs="Arial"/>
                <w:bCs/>
                <w:lang w:val="en-US" w:eastAsia="zh-CN"/>
              </w:rPr>
            </w:pPr>
            <w:ins w:id="577"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578" w:author="ZTE-ZMJ" w:date="2020-10-10T17:03:00Z"/>
                <w:rFonts w:ascii="Arial" w:eastAsia="Helvetica" w:hAnsi="Arial" w:cs="Arial"/>
                <w:lang w:val="en-US"/>
              </w:rPr>
            </w:pPr>
          </w:p>
        </w:tc>
      </w:tr>
      <w:tr w:rsidR="00D225A6" w14:paraId="260A8450" w14:textId="77777777">
        <w:trPr>
          <w:ins w:id="579"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80" w:author="Diaz Sendra,S,Salva,TLG2 R" w:date="2020-10-13T11:29:00Z"/>
                <w:rFonts w:ascii="Arial" w:eastAsiaTheme="minorEastAsia" w:hAnsi="Arial" w:cs="Arial"/>
                <w:lang w:val="en-US" w:eastAsia="zh-CN"/>
              </w:rPr>
            </w:pPr>
            <w:ins w:id="581"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82" w:author="Diaz Sendra,S,Salva,TLG2 R" w:date="2020-10-13T11:29:00Z"/>
                <w:rFonts w:ascii="Arial" w:eastAsiaTheme="minorEastAsia" w:hAnsi="Arial" w:cs="Arial"/>
                <w:lang w:val="en-US" w:eastAsia="zh-CN"/>
              </w:rPr>
            </w:pPr>
            <w:ins w:id="583"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84" w:author="Diaz Sendra,S,Salva,TLG2 R" w:date="2020-10-13T11:29:00Z"/>
                <w:rFonts w:ascii="Arial" w:hAnsi="Arial" w:cs="Arial"/>
                <w:lang w:val="en-US" w:eastAsia="zh-CN"/>
              </w:rPr>
            </w:pPr>
            <w:ins w:id="585"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586"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587" w:author="Diaz Sendra,S,Salva,TLG2 R" w:date="2020-10-13T11:28:00Z"/>
                <w:rFonts w:ascii="Arial" w:eastAsiaTheme="minorEastAsia" w:hAnsi="Arial" w:cs="Arial"/>
                <w:lang w:val="en-US" w:eastAsia="zh-CN"/>
              </w:rPr>
            </w:pPr>
            <w:ins w:id="588"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589" w:author="Diaz Sendra,S,Salva,TLG2 R" w:date="2020-10-13T11:28:00Z"/>
                <w:rFonts w:ascii="Arial" w:eastAsiaTheme="minorEastAsia" w:hAnsi="Arial" w:cs="Arial"/>
                <w:lang w:val="en-US" w:eastAsia="zh-CN"/>
              </w:rPr>
            </w:pPr>
            <w:ins w:id="590"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591" w:author="Diaz Sendra,S,Salva,TLG2 R" w:date="2020-10-13T11:28:00Z"/>
                <w:rFonts w:ascii="Arial" w:hAnsi="Arial" w:cs="Arial"/>
                <w:lang w:val="en-US" w:eastAsia="zh-CN"/>
              </w:rPr>
            </w:pPr>
          </w:p>
        </w:tc>
      </w:tr>
      <w:tr w:rsidR="00EE4A5A" w14:paraId="55187D46" w14:textId="77777777">
        <w:trPr>
          <w:ins w:id="592"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93" w:author="Huawei" w:date="2020-10-13T18:38:00Z"/>
                <w:rFonts w:ascii="Arial" w:eastAsiaTheme="minorEastAsia" w:hAnsi="Arial" w:cs="Arial"/>
                <w:lang w:val="en-US" w:eastAsia="zh-CN"/>
              </w:rPr>
            </w:pPr>
            <w:ins w:id="594"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95" w:author="Huawei" w:date="2020-10-13T18:38:00Z"/>
                <w:rFonts w:ascii="Arial" w:eastAsiaTheme="minorEastAsia" w:hAnsi="Arial" w:cs="Arial"/>
                <w:lang w:val="en-US" w:eastAsia="zh-CN"/>
              </w:rPr>
            </w:pPr>
            <w:ins w:id="596"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97" w:author="Huawei" w:date="2020-10-13T18:38:00Z"/>
                <w:rFonts w:ascii="Arial" w:hAnsi="Arial" w:cs="Arial"/>
                <w:lang w:val="en-US" w:eastAsia="zh-CN"/>
              </w:rPr>
            </w:pPr>
          </w:p>
        </w:tc>
      </w:tr>
      <w:tr w:rsidR="00D66808" w14:paraId="270BD227" w14:textId="77777777" w:rsidTr="00D66808">
        <w:trPr>
          <w:ins w:id="598" w:author="ETRI_hsp" w:date="2020-10-14T11:31:00Z"/>
        </w:trPr>
        <w:tc>
          <w:tcPr>
            <w:tcW w:w="1555" w:type="dxa"/>
          </w:tcPr>
          <w:p w14:paraId="2A14192F" w14:textId="77777777" w:rsidR="00D66808" w:rsidRDefault="00D66808" w:rsidP="00CE71B7">
            <w:pPr>
              <w:spacing w:line="256" w:lineRule="auto"/>
              <w:rPr>
                <w:ins w:id="599" w:author="ETRI_hsp" w:date="2020-10-14T11:31:00Z"/>
                <w:rFonts w:ascii="Arial" w:eastAsiaTheme="minorEastAsia" w:hAnsi="Arial" w:cs="Arial"/>
                <w:lang w:val="en-US" w:eastAsia="zh-CN"/>
              </w:rPr>
            </w:pPr>
            <w:ins w:id="600"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601" w:author="ETRI_hsp" w:date="2020-10-14T11:31:00Z"/>
                <w:rFonts w:ascii="Arial" w:eastAsia="Helvetica" w:hAnsi="Arial" w:cs="Arial"/>
                <w:lang w:val="en-US"/>
              </w:rPr>
            </w:pPr>
            <w:ins w:id="602"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603" w:author="ETRI_hsp" w:date="2020-10-14T11:31:00Z"/>
                <w:rFonts w:ascii="Arial" w:hAnsi="Arial" w:cs="Arial"/>
                <w:lang w:val="en-US" w:eastAsia="zh-CN"/>
              </w:rPr>
            </w:pPr>
          </w:p>
        </w:tc>
      </w:tr>
      <w:tr w:rsidR="00D81AC5" w14:paraId="1E164067" w14:textId="77777777" w:rsidTr="00D66808">
        <w:trPr>
          <w:ins w:id="604" w:author="Qualcomm user" w:date="2020-10-13T23:20:00Z"/>
        </w:trPr>
        <w:tc>
          <w:tcPr>
            <w:tcW w:w="1555" w:type="dxa"/>
          </w:tcPr>
          <w:p w14:paraId="34C5BB1F" w14:textId="43EEE068" w:rsidR="00D81AC5" w:rsidRDefault="00D81AC5" w:rsidP="00CE71B7">
            <w:pPr>
              <w:spacing w:line="256" w:lineRule="auto"/>
              <w:rPr>
                <w:ins w:id="605" w:author="Qualcomm user" w:date="2020-10-13T23:20:00Z"/>
                <w:rFonts w:ascii="Arial" w:eastAsiaTheme="minorEastAsia" w:hAnsi="Arial" w:cs="Arial"/>
                <w:lang w:val="en-US" w:eastAsia="zh-CN"/>
              </w:rPr>
            </w:pPr>
            <w:ins w:id="606"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607" w:author="Qualcomm user" w:date="2020-10-13T23:20:00Z"/>
                <w:rFonts w:ascii="Arial" w:eastAsia="Helvetica" w:hAnsi="Arial" w:cs="Arial"/>
                <w:lang w:val="en-US"/>
              </w:rPr>
            </w:pPr>
            <w:ins w:id="608"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609" w:author="Qualcomm user" w:date="2020-10-13T23:20:00Z"/>
                <w:rFonts w:ascii="Arial" w:hAnsi="Arial" w:cs="Arial"/>
                <w:lang w:val="en-US" w:eastAsia="zh-CN"/>
              </w:rPr>
            </w:pPr>
          </w:p>
        </w:tc>
      </w:tr>
      <w:tr w:rsidR="002170F3" w14:paraId="2F46E8E3" w14:textId="77777777" w:rsidTr="002170F3">
        <w:trPr>
          <w:ins w:id="610" w:author="vivo-Chenli" w:date="2020-10-14T15:24:00Z"/>
        </w:trPr>
        <w:tc>
          <w:tcPr>
            <w:tcW w:w="1555" w:type="dxa"/>
          </w:tcPr>
          <w:p w14:paraId="276160D7" w14:textId="77777777" w:rsidR="002170F3" w:rsidRDefault="002170F3" w:rsidP="000A1B81">
            <w:pPr>
              <w:spacing w:line="256" w:lineRule="auto"/>
              <w:rPr>
                <w:ins w:id="611" w:author="vivo-Chenli" w:date="2020-10-14T15:24:00Z"/>
                <w:rFonts w:ascii="Arial" w:eastAsiaTheme="minorEastAsia" w:hAnsi="Arial" w:cs="Arial"/>
                <w:lang w:val="en-US" w:eastAsia="zh-CN"/>
              </w:rPr>
            </w:pPr>
            <w:ins w:id="612"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613" w:author="vivo-Chenli" w:date="2020-10-14T15:24:00Z"/>
                <w:rFonts w:ascii="Arial" w:eastAsiaTheme="minorEastAsia" w:hAnsi="Arial" w:cs="Arial"/>
                <w:lang w:val="en-US" w:eastAsia="zh-CN"/>
              </w:rPr>
            </w:pPr>
            <w:ins w:id="614"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615" w:author="vivo-Chenli" w:date="2020-10-14T15:24:00Z"/>
                <w:rFonts w:ascii="Arial" w:hAnsi="Arial" w:cs="Arial"/>
                <w:lang w:val="en-US" w:eastAsia="zh-CN"/>
              </w:rPr>
            </w:pPr>
            <w:ins w:id="616"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617" w:author="vivo-Chenli" w:date="2020-10-14T15:24:00Z"/>
                <w:rFonts w:ascii="Arial" w:hAnsi="Arial" w:cs="Arial"/>
                <w:lang w:val="en-US" w:eastAsia="zh-CN"/>
              </w:rPr>
            </w:pPr>
            <w:ins w:id="618"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FA08D6">
        <w:tblPrEx>
          <w:tblW w:w="9630" w:type="dxa"/>
          <w:tblLayout w:type="fixed"/>
          <w:tblPrExChange w:id="619" w:author="Sharp" w:date="2020-10-15T08:52:00Z">
            <w:tblPrEx>
              <w:tblW w:w="9630" w:type="dxa"/>
              <w:tblLayout w:type="fixed"/>
            </w:tblPrEx>
          </w:tblPrExChange>
        </w:tblPrEx>
        <w:trPr>
          <w:trHeight w:val="1429"/>
          <w:ins w:id="620" w:author="Lenovo" w:date="2020-10-14T16:00:00Z"/>
        </w:trPr>
        <w:tc>
          <w:tcPr>
            <w:tcW w:w="1555" w:type="dxa"/>
            <w:tcPrChange w:id="621" w:author="Sharp" w:date="2020-10-15T08:52:00Z">
              <w:tcPr>
                <w:tcW w:w="1555" w:type="dxa"/>
              </w:tcPr>
            </w:tcPrChange>
          </w:tcPr>
          <w:p w14:paraId="082B1B28" w14:textId="6BD9979E" w:rsidR="00BC62A2" w:rsidRDefault="00BC62A2" w:rsidP="00BC62A2">
            <w:pPr>
              <w:spacing w:line="256" w:lineRule="auto"/>
              <w:rPr>
                <w:ins w:id="622" w:author="Lenovo" w:date="2020-10-14T16:00:00Z"/>
                <w:rFonts w:ascii="Arial" w:eastAsiaTheme="minorEastAsia" w:hAnsi="Arial" w:cs="Arial"/>
                <w:lang w:val="en-US" w:eastAsia="zh-CN"/>
              </w:rPr>
            </w:pPr>
            <w:ins w:id="623"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624" w:author="Sharp" w:date="2020-10-15T08:52:00Z">
              <w:tcPr>
                <w:tcW w:w="2126" w:type="dxa"/>
              </w:tcPr>
            </w:tcPrChange>
          </w:tcPr>
          <w:p w14:paraId="78BD8F64" w14:textId="159A702D" w:rsidR="00BC62A2" w:rsidRDefault="00BC62A2" w:rsidP="00BC62A2">
            <w:pPr>
              <w:spacing w:line="256" w:lineRule="auto"/>
              <w:rPr>
                <w:ins w:id="625" w:author="Lenovo" w:date="2020-10-14T16:00:00Z"/>
                <w:rFonts w:ascii="Arial" w:eastAsiaTheme="minorEastAsia" w:hAnsi="Arial" w:cs="Arial"/>
                <w:lang w:val="en-US" w:eastAsia="zh-CN"/>
              </w:rPr>
            </w:pPr>
            <w:ins w:id="626"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627" w:author="Sharp" w:date="2020-10-15T08:52:00Z">
              <w:tcPr>
                <w:tcW w:w="5949" w:type="dxa"/>
              </w:tcPr>
            </w:tcPrChange>
          </w:tcPr>
          <w:p w14:paraId="1B32E292" w14:textId="7B35E918" w:rsidR="00BC62A2" w:rsidRDefault="00BC62A2" w:rsidP="00BC62A2">
            <w:pPr>
              <w:spacing w:line="256" w:lineRule="auto"/>
              <w:rPr>
                <w:ins w:id="628" w:author="Lenovo" w:date="2020-10-14T16:00:00Z"/>
                <w:rFonts w:ascii="Arial" w:hAnsi="Arial" w:cs="Arial"/>
                <w:lang w:val="en-US" w:eastAsia="zh-CN"/>
              </w:rPr>
            </w:pPr>
            <w:ins w:id="629"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r w:rsidR="00FA08D6" w14:paraId="5F30D699" w14:textId="77777777" w:rsidTr="002170F3">
        <w:trPr>
          <w:ins w:id="630" w:author="Sharp" w:date="2020-10-15T08:52:00Z"/>
        </w:trPr>
        <w:tc>
          <w:tcPr>
            <w:tcW w:w="1555" w:type="dxa"/>
          </w:tcPr>
          <w:p w14:paraId="46F85D16" w14:textId="75BEE56E" w:rsidR="00FA08D6" w:rsidRPr="00320E6C" w:rsidRDefault="00FA08D6" w:rsidP="00BC62A2">
            <w:pPr>
              <w:spacing w:line="256" w:lineRule="auto"/>
              <w:rPr>
                <w:ins w:id="631" w:author="Sharp" w:date="2020-10-15T08:52:00Z"/>
                <w:rFonts w:ascii="Arial" w:hAnsi="Arial" w:cs="Arial"/>
                <w:lang w:val="en-US" w:eastAsia="zh-CN"/>
              </w:rPr>
            </w:pPr>
            <w:ins w:id="632"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633" w:author="Sharp" w:date="2020-10-15T08:52:00Z"/>
                <w:rFonts w:ascii="Arial" w:hAnsi="Arial" w:cs="Arial"/>
                <w:lang w:val="en-US" w:eastAsia="zh-CN"/>
              </w:rPr>
            </w:pPr>
            <w:ins w:id="634"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635" w:author="Sharp" w:date="2020-10-15T08:52:00Z"/>
                <w:rFonts w:ascii="Arial" w:hAnsi="Arial" w:cs="Arial"/>
                <w:lang w:val="en-US" w:eastAsia="zh-CN"/>
              </w:rPr>
            </w:pPr>
          </w:p>
        </w:tc>
      </w:tr>
      <w:tr w:rsidR="009A1332" w14:paraId="2DBF65B6" w14:textId="77777777" w:rsidTr="00C642E8">
        <w:trPr>
          <w:ins w:id="636"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37" w:author="Nellen" w:date="2020-10-15T09:50:00Z"/>
                <w:rFonts w:ascii="Arial" w:hAnsi="Arial" w:cs="Arial"/>
                <w:lang w:val="en-US" w:eastAsia="zh-TW"/>
              </w:rPr>
            </w:pPr>
            <w:ins w:id="638"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39" w:author="Nellen" w:date="2020-10-15T09:50:00Z"/>
                <w:rFonts w:ascii="Arial" w:hAnsi="Arial" w:cs="Arial"/>
                <w:lang w:val="en-US" w:eastAsia="zh-CN"/>
              </w:rPr>
            </w:pPr>
            <w:ins w:id="640"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41" w:author="Nellen" w:date="2020-10-15T09:50:00Z"/>
                <w:lang w:val="en-US" w:eastAsia="zh-CN"/>
              </w:rPr>
            </w:pPr>
          </w:p>
        </w:tc>
      </w:tr>
      <w:tr w:rsidR="00172F19" w14:paraId="1124C984" w14:textId="77777777" w:rsidTr="00C642E8">
        <w:trPr>
          <w:ins w:id="642"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ins w:id="643" w:author="LG (HongSuk)" w:date="2020-10-15T14:34:00Z"/>
                <w:rFonts w:ascii="Arial" w:hAnsi="Arial" w:cs="Arial"/>
                <w:lang w:val="en-US" w:eastAsia="zh-CN"/>
              </w:rPr>
            </w:pPr>
            <w:ins w:id="644"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ins w:id="645" w:author="LG (HongSuk)" w:date="2020-10-15T14:34:00Z"/>
                <w:rFonts w:ascii="Arial" w:hAnsi="Arial" w:cs="Arial"/>
                <w:lang w:val="en-US" w:eastAsia="zh-CN"/>
              </w:rPr>
            </w:pPr>
            <w:ins w:id="646" w:author="LG (HongSuk)" w:date="2020-10-15T14:35: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ins w:id="647" w:author="LG (HongSuk)" w:date="2020-10-15T14:34:00Z"/>
                <w:lang w:val="en-US" w:eastAsia="zh-CN"/>
              </w:rPr>
            </w:pPr>
          </w:p>
        </w:tc>
      </w:tr>
      <w:tr w:rsidR="00D75931" w14:paraId="51092DA3" w14:textId="77777777" w:rsidTr="00C642E8">
        <w:trPr>
          <w:ins w:id="648" w:author="Apple" w:date="2020-10-15T14:30:00Z"/>
        </w:trPr>
        <w:tc>
          <w:tcPr>
            <w:tcW w:w="1555" w:type="dxa"/>
            <w:tcBorders>
              <w:top w:val="single" w:sz="4" w:space="0" w:color="auto"/>
              <w:left w:val="single" w:sz="4" w:space="0" w:color="auto"/>
              <w:bottom w:val="single" w:sz="4" w:space="0" w:color="auto"/>
              <w:right w:val="single" w:sz="4" w:space="0" w:color="auto"/>
            </w:tcBorders>
          </w:tcPr>
          <w:p w14:paraId="6A515F01" w14:textId="3BF627DE" w:rsidR="00D75931" w:rsidRDefault="00D75931" w:rsidP="00D75931">
            <w:pPr>
              <w:spacing w:line="256" w:lineRule="auto"/>
              <w:rPr>
                <w:ins w:id="649" w:author="Apple" w:date="2020-10-15T14:30:00Z"/>
                <w:rFonts w:ascii="Arial" w:eastAsia="Malgun Gothic" w:hAnsi="Arial" w:cs="Arial" w:hint="eastAsia"/>
                <w:lang w:val="en-US" w:eastAsia="ko-KR"/>
              </w:rPr>
            </w:pPr>
            <w:ins w:id="650" w:author="Apple" w:date="2020-10-15T14:31: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4EB69C9A" w14:textId="618E7511" w:rsidR="00D75931" w:rsidRDefault="00D75931" w:rsidP="00D75931">
            <w:pPr>
              <w:spacing w:line="256" w:lineRule="auto"/>
              <w:rPr>
                <w:ins w:id="651" w:author="Apple" w:date="2020-10-15T14:30:00Z"/>
                <w:rFonts w:ascii="Arial" w:eastAsia="Malgun Gothic" w:hAnsi="Arial" w:cs="Arial" w:hint="eastAsia"/>
                <w:lang w:val="en-US" w:eastAsia="ko-KR"/>
              </w:rPr>
            </w:pPr>
            <w:ins w:id="652" w:author="Apple" w:date="2020-10-15T14:3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A2A7B8" w14:textId="4D2066CB" w:rsidR="00D75931" w:rsidRDefault="00D75931" w:rsidP="00D75931">
            <w:pPr>
              <w:spacing w:line="256" w:lineRule="auto"/>
              <w:rPr>
                <w:ins w:id="653" w:author="Apple" w:date="2020-10-15T14:30:00Z"/>
                <w:lang w:val="en-US" w:eastAsia="zh-CN"/>
              </w:rPr>
            </w:pPr>
            <w:ins w:id="654" w:author="Apple" w:date="2020-10-15T14:31:00Z">
              <w:r>
                <w:rPr>
                  <w:rFonts w:ascii="Arial" w:eastAsia="Helvetica" w:hAnsi="Arial" w:cs="Arial"/>
                  <w:lang w:val="en-US"/>
                </w:rPr>
                <w:t>This follows the usual procedure where MN does not change the SN provided configuration, if that config is transparently added in container to the UE</w:t>
              </w:r>
              <w:r>
                <w:rPr>
                  <w:rFonts w:ascii="Arial" w:eastAsia="Helvetica" w:hAnsi="Arial" w:cs="Arial"/>
                  <w:lang w:val="en-US"/>
                </w:rPr>
                <w:t>.</w:t>
              </w:r>
            </w:ins>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w:t>
      </w:r>
      <w:r>
        <w:lastRenderedPageBreak/>
        <w:t xml:space="preserve">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655"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656" w:author="Intel Corporation" w:date="2020-10-08T10:37:00Z"/>
          <w:b/>
          <w:bCs/>
        </w:rPr>
      </w:pPr>
      <w:ins w:id="657"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65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659"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660"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661"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662"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663"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664"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665"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666"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667" w:author="Samsung User3" w:date="2020-10-07T12:00:00Z"/>
                <w:rFonts w:ascii="Arial" w:eastAsia="Helvetica" w:hAnsi="Arial" w:cs="Arial"/>
                <w:lang w:val="en-US"/>
              </w:rPr>
            </w:pPr>
            <w:ins w:id="668" w:author="Samsung User3" w:date="2020-10-07T12:00:00Z">
              <w:r>
                <w:rPr>
                  <w:rFonts w:ascii="Arial" w:eastAsia="Helvetica" w:hAnsi="Arial" w:cs="Arial"/>
                  <w:lang w:val="en-US"/>
                </w:rPr>
                <w:t xml:space="preserve">We think </w:t>
              </w:r>
            </w:ins>
            <w:ins w:id="669" w:author="Samsung User3" w:date="2020-10-07T12:01:00Z">
              <w:r>
                <w:rPr>
                  <w:rFonts w:ascii="Arial" w:eastAsia="Helvetica" w:hAnsi="Arial" w:cs="Arial"/>
                  <w:lang w:val="en-US"/>
                </w:rPr>
                <w:t xml:space="preserve">we should not leave to RAN3  i.e. </w:t>
              </w:r>
            </w:ins>
            <w:ins w:id="670"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671" w:author="Samsung User3" w:date="2020-10-07T12:00:00Z"/>
                <w:rFonts w:ascii="Arial" w:eastAsia="Helvetica" w:hAnsi="Arial" w:cs="Arial"/>
                <w:lang w:val="en-US"/>
              </w:rPr>
            </w:pPr>
            <w:ins w:id="672" w:author="Samsung User3" w:date="2020-10-07T12:00:00Z">
              <w:r>
                <w:rPr>
                  <w:rFonts w:ascii="Arial" w:eastAsia="Helvetica" w:hAnsi="Arial" w:cs="Arial"/>
                  <w:lang w:val="en-US"/>
                </w:rPr>
                <w:t>Regarding the options we think that</w:t>
              </w:r>
            </w:ins>
          </w:p>
          <w:p w14:paraId="659CFC01" w14:textId="77777777" w:rsidR="00D5074B" w:rsidRDefault="00A562D5">
            <w:pPr>
              <w:pStyle w:val="ListParagraph"/>
              <w:numPr>
                <w:ilvl w:val="0"/>
                <w:numId w:val="9"/>
              </w:numPr>
              <w:spacing w:line="256" w:lineRule="auto"/>
              <w:rPr>
                <w:ins w:id="673" w:author="Samsung User3" w:date="2020-10-07T12:00:00Z"/>
                <w:rFonts w:ascii="Arial" w:eastAsia="Helvetica" w:hAnsi="Arial" w:cs="Arial"/>
                <w:lang w:val="en-US"/>
              </w:rPr>
            </w:pPr>
            <w:ins w:id="674"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ListParagraph"/>
              <w:numPr>
                <w:ilvl w:val="0"/>
                <w:numId w:val="9"/>
              </w:numPr>
              <w:spacing w:line="256" w:lineRule="auto"/>
              <w:rPr>
                <w:ins w:id="675" w:author="Samsung User3" w:date="2020-10-07T12:00:00Z"/>
                <w:rFonts w:ascii="Arial" w:eastAsia="Helvetica" w:hAnsi="Arial" w:cs="Arial"/>
                <w:lang w:val="en-US"/>
              </w:rPr>
            </w:pPr>
            <w:ins w:id="676"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ListParagraph"/>
              <w:numPr>
                <w:ilvl w:val="0"/>
                <w:numId w:val="9"/>
              </w:numPr>
              <w:spacing w:line="256" w:lineRule="auto"/>
              <w:rPr>
                <w:ins w:id="677" w:author="Samsung User3" w:date="2020-10-07T12:00:00Z"/>
                <w:rFonts w:ascii="Arial" w:eastAsia="Helvetica" w:hAnsi="Arial" w:cs="Arial"/>
                <w:lang w:val="en-US"/>
              </w:rPr>
            </w:pPr>
            <w:ins w:id="678"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679" w:author="Samsung User3" w:date="2020-10-07T12:00:00Z"/>
                <w:rFonts w:ascii="Arial" w:eastAsia="Helvetica" w:hAnsi="Arial" w:cs="Arial"/>
                <w:lang w:val="en-US"/>
              </w:rPr>
            </w:pPr>
            <w:ins w:id="680"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ListParagraph"/>
              <w:numPr>
                <w:ilvl w:val="0"/>
                <w:numId w:val="10"/>
              </w:numPr>
              <w:spacing w:line="256" w:lineRule="auto"/>
              <w:rPr>
                <w:ins w:id="681" w:author="Samsung User3" w:date="2020-10-07T12:00:00Z"/>
                <w:rFonts w:ascii="Arial" w:eastAsia="Helvetica" w:hAnsi="Arial" w:cs="Arial"/>
                <w:lang w:val="en-US"/>
              </w:rPr>
            </w:pPr>
            <w:ins w:id="682" w:author="Samsung User3" w:date="2020-10-07T12:00:00Z">
              <w:r>
                <w:rPr>
                  <w:rFonts w:ascii="Arial" w:eastAsia="Helvetica" w:hAnsi="Arial" w:cs="Arial"/>
                  <w:lang w:val="en-US"/>
                </w:rPr>
                <w:lastRenderedPageBreak/>
                <w:t>Network always generates a consistent message towards UE</w:t>
              </w:r>
            </w:ins>
          </w:p>
          <w:p w14:paraId="659CFC06" w14:textId="77777777" w:rsidR="00D5074B" w:rsidRDefault="00A562D5">
            <w:pPr>
              <w:pStyle w:val="ListParagraph"/>
              <w:numPr>
                <w:ilvl w:val="0"/>
                <w:numId w:val="10"/>
              </w:numPr>
              <w:spacing w:line="256" w:lineRule="auto"/>
              <w:rPr>
                <w:ins w:id="683" w:author="Samsung User3" w:date="2020-10-07T12:00:00Z"/>
                <w:rFonts w:ascii="Arial" w:eastAsia="Helvetica" w:hAnsi="Arial" w:cs="Arial"/>
                <w:lang w:val="en-US"/>
              </w:rPr>
            </w:pPr>
            <w:ins w:id="684"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685" w:author="Samsung User3" w:date="2020-10-07T12:00:00Z"/>
                <w:rFonts w:ascii="Arial" w:eastAsia="Helvetica" w:hAnsi="Arial" w:cs="Arial"/>
                <w:lang w:val="en-US"/>
              </w:rPr>
            </w:pPr>
            <w:ins w:id="686"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ListParagraph"/>
              <w:numPr>
                <w:ilvl w:val="0"/>
                <w:numId w:val="10"/>
              </w:numPr>
              <w:spacing w:line="256" w:lineRule="auto"/>
              <w:rPr>
                <w:ins w:id="687" w:author="Samsung User3" w:date="2020-10-07T12:00:00Z"/>
                <w:rFonts w:ascii="Arial" w:eastAsia="Helvetica" w:hAnsi="Arial" w:cs="Arial"/>
                <w:lang w:val="en-US"/>
              </w:rPr>
            </w:pPr>
            <w:ins w:id="688"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689"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690" w:author="Samsung User3" w:date="2020-10-07T12:07:00Z">
              <w:r>
                <w:rPr>
                  <w:rFonts w:ascii="Arial" w:eastAsia="Helvetica" w:hAnsi="Arial" w:cs="Arial"/>
                  <w:lang w:val="en-US"/>
                </w:rPr>
                <w:t xml:space="preserve">indicated above, </w:t>
              </w:r>
            </w:ins>
            <w:ins w:id="691" w:author="Samsung User3" w:date="2020-10-07T12:05:00Z">
              <w:r>
                <w:rPr>
                  <w:rFonts w:ascii="Arial" w:eastAsia="Helvetica" w:hAnsi="Arial" w:cs="Arial"/>
                  <w:lang w:val="en-US"/>
                </w:rPr>
                <w:t xml:space="preserve">T-SN generates condRRCReconfig, to be inserted </w:t>
              </w:r>
            </w:ins>
            <w:ins w:id="692" w:author="Samsung User3" w:date="2020-10-07T12:06:00Z">
              <w:r>
                <w:rPr>
                  <w:rFonts w:ascii="Arial" w:eastAsia="Helvetica" w:hAnsi="Arial" w:cs="Arial"/>
                  <w:lang w:val="en-US"/>
                </w:rPr>
                <w:t xml:space="preserve">within </w:t>
              </w:r>
            </w:ins>
            <w:ins w:id="693" w:author="Samsung User3" w:date="2020-10-07T12:05:00Z">
              <w:r>
                <w:rPr>
                  <w:rFonts w:ascii="Arial" w:eastAsia="Helvetica" w:hAnsi="Arial" w:cs="Arial"/>
                  <w:lang w:val="en-US"/>
                </w:rPr>
                <w:t>the S-SN generated message</w:t>
              </w:r>
            </w:ins>
            <w:ins w:id="694" w:author="Samsung User3" w:date="2020-10-07T12:07:00Z">
              <w:r>
                <w:rPr>
                  <w:rFonts w:ascii="Arial" w:eastAsia="Helvetica" w:hAnsi="Arial" w:cs="Arial"/>
                  <w:lang w:val="en-US"/>
                </w:rPr>
                <w:t>.</w:t>
              </w:r>
            </w:ins>
            <w:ins w:id="695" w:author="Samsung User3" w:date="2020-10-07T12:05:00Z">
              <w:r>
                <w:rPr>
                  <w:rFonts w:ascii="Arial" w:eastAsia="Helvetica" w:hAnsi="Arial" w:cs="Arial"/>
                  <w:lang w:val="en-US"/>
                </w:rPr>
                <w:t xml:space="preserve"> </w:t>
              </w:r>
            </w:ins>
            <w:ins w:id="696" w:author="Samsung User3" w:date="2020-10-07T12:07:00Z">
              <w:r>
                <w:rPr>
                  <w:rFonts w:ascii="Arial" w:eastAsia="Helvetica" w:hAnsi="Arial" w:cs="Arial"/>
                  <w:lang w:val="en-US"/>
                </w:rPr>
                <w:t>W</w:t>
              </w:r>
            </w:ins>
            <w:ins w:id="697" w:author="Samsung User3" w:date="2020-10-07T12:05:00Z">
              <w:r>
                <w:rPr>
                  <w:rFonts w:ascii="Arial" w:eastAsia="Helvetica" w:hAnsi="Arial" w:cs="Arial"/>
                  <w:lang w:val="en-US"/>
                </w:rPr>
                <w:t>e</w:t>
              </w:r>
            </w:ins>
            <w:ins w:id="698" w:author="Samsung User3" w:date="2020-10-07T12:06:00Z">
              <w:r>
                <w:rPr>
                  <w:rFonts w:ascii="Arial" w:eastAsia="Helvetica" w:hAnsi="Arial" w:cs="Arial"/>
                  <w:lang w:val="en-US"/>
                </w:rPr>
                <w:t xml:space="preserve"> don</w:t>
              </w:r>
            </w:ins>
            <w:ins w:id="699" w:author="Samsung User3" w:date="2020-10-07T12:07:00Z">
              <w:r>
                <w:rPr>
                  <w:rFonts w:ascii="Arial" w:eastAsia="Helvetica" w:hAnsi="Arial" w:cs="Arial"/>
                  <w:lang w:val="en-US"/>
                </w:rPr>
                <w:t xml:space="preserve">’t understand how this can be done with option 1 (i.e. would eNB need to decode and re-encode </w:t>
              </w:r>
            </w:ins>
            <w:ins w:id="700" w:author="Samsung User3" w:date="2020-10-07T12:08:00Z">
              <w:r>
                <w:rPr>
                  <w:rFonts w:ascii="Arial" w:eastAsia="Helvetica" w:hAnsi="Arial" w:cs="Arial"/>
                  <w:lang w:val="en-US"/>
                </w:rPr>
                <w:t xml:space="preserve">concerned </w:t>
              </w:r>
            </w:ins>
            <w:ins w:id="701"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702"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703"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704" w:author="Intel Corporation" w:date="2020-10-08T10:37:00Z"/>
                <w:rFonts w:ascii="Arial" w:eastAsia="Helvetica" w:hAnsi="Arial" w:cs="Arial"/>
                <w:lang w:val="en-US"/>
              </w:rPr>
            </w:pPr>
            <w:ins w:id="705"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706"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707"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708"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709" w:author="NEC (Hisashi)" w:date="2020-10-09T09:08:00Z"/>
                <w:rFonts w:ascii="Arial" w:eastAsiaTheme="minorEastAsia" w:hAnsi="Arial" w:cs="Arial"/>
                <w:lang w:val="en-US" w:eastAsia="ja-JP"/>
              </w:rPr>
            </w:pPr>
            <w:ins w:id="710"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711"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712"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713" w:author="Spreadtrum" w:date="2020-10-09T11:00:00Z"/>
                <w:rFonts w:ascii="Arial" w:eastAsiaTheme="minorEastAsia" w:hAnsi="Arial" w:cs="Arial"/>
                <w:lang w:val="en-US" w:eastAsia="ja-JP"/>
              </w:rPr>
            </w:pPr>
            <w:ins w:id="714"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715" w:author="Spreadtrum" w:date="2020-10-09T11:00:00Z"/>
                <w:rFonts w:ascii="Arial" w:eastAsiaTheme="minorEastAsia" w:hAnsi="Arial" w:cs="Arial"/>
                <w:lang w:val="en-US" w:eastAsia="ja-JP"/>
              </w:rPr>
            </w:pPr>
            <w:ins w:id="716"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717" w:author="Spreadtrum" w:date="2020-10-09T11:00:00Z"/>
                <w:rFonts w:ascii="Arial" w:eastAsiaTheme="minorEastAsia" w:hAnsi="Arial" w:cs="Arial"/>
                <w:lang w:val="en-US" w:eastAsia="ja-JP"/>
              </w:rPr>
            </w:pPr>
            <w:ins w:id="718"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719"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720" w:author="CATT" w:date="2020-10-09T09:52:00Z"/>
                <w:rFonts w:ascii="Arial" w:eastAsiaTheme="minorEastAsia" w:hAnsi="Arial" w:cs="Arial"/>
                <w:lang w:val="en-US" w:eastAsia="ja-JP"/>
              </w:rPr>
            </w:pPr>
            <w:ins w:id="721"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722" w:author="CATT" w:date="2020-10-09T09:52:00Z"/>
                <w:rFonts w:ascii="Arial" w:hAnsi="Arial" w:cs="Arial"/>
                <w:lang w:val="en-US" w:eastAsia="zh-CN"/>
              </w:rPr>
            </w:pPr>
            <w:ins w:id="723"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724" w:author="CATT" w:date="2020-10-09T09:53:00Z"/>
                <w:rFonts w:ascii="Arial" w:hAnsi="Arial" w:cs="Arial"/>
                <w:lang w:val="en-US" w:eastAsia="zh-CN"/>
              </w:rPr>
            </w:pPr>
            <w:ins w:id="725"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726" w:author="CATT" w:date="2020-10-09T09:52:00Z"/>
                <w:rFonts w:ascii="Arial" w:hAnsi="Arial" w:cs="Arial"/>
                <w:lang w:val="en-US" w:eastAsia="zh-CN"/>
              </w:rPr>
            </w:pPr>
            <w:ins w:id="727" w:author="CATT" w:date="2020-10-09T09:53:00Z">
              <w:r>
                <w:rPr>
                  <w:rFonts w:ascii="Arial" w:hAnsi="Arial" w:cs="Arial"/>
                  <w:lang w:val="en-US" w:eastAsia="zh-CN"/>
                </w:rPr>
                <w:t>Also in legacy SN initiated SN change procedure, the MN communicates with the target SN. t</w:t>
              </w:r>
            </w:ins>
            <w:ins w:id="728"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729"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730" w:author="Jialin Zou" w:date="2020-10-09T17:07:00Z"/>
                <w:rFonts w:ascii="Arial" w:eastAsiaTheme="minorEastAsia" w:hAnsi="Arial" w:cs="Arial"/>
                <w:lang w:val="en-US" w:eastAsia="ja-JP"/>
              </w:rPr>
            </w:pPr>
            <w:ins w:id="731"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732" w:author="Jialin Zou" w:date="2020-10-09T17:07:00Z"/>
                <w:rFonts w:ascii="Arial" w:hAnsi="Arial" w:cs="Arial"/>
                <w:lang w:val="en-US" w:eastAsia="zh-CN"/>
              </w:rPr>
            </w:pPr>
            <w:ins w:id="733"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734" w:author="Jialin Zou" w:date="2020-10-09T17:07:00Z"/>
                <w:rFonts w:ascii="Arial" w:hAnsi="Arial" w:cs="Arial"/>
                <w:lang w:val="en-US" w:eastAsia="zh-CN"/>
              </w:rPr>
            </w:pPr>
            <w:ins w:id="735" w:author="Jialin Zou" w:date="2020-10-09T17:08:00Z">
              <w:r>
                <w:rPr>
                  <w:rFonts w:ascii="Arial" w:hAnsi="Arial" w:cs="Arial"/>
                  <w:lang w:val="en-US" w:eastAsia="zh-CN"/>
                </w:rPr>
                <w:t xml:space="preserve">Not clear the reason the execution condition is </w:t>
              </w:r>
            </w:ins>
            <w:ins w:id="736" w:author="Jialin Zou" w:date="2020-10-09T17:09:00Z">
              <w:r>
                <w:rPr>
                  <w:rFonts w:ascii="Arial" w:hAnsi="Arial" w:cs="Arial"/>
                  <w:lang w:val="en-US" w:eastAsia="zh-CN"/>
                </w:rPr>
                <w:t>generated by the source SN</w:t>
              </w:r>
            </w:ins>
            <w:ins w:id="737" w:author="Jialin Zou" w:date="2020-10-09T17:19:00Z">
              <w:r>
                <w:rPr>
                  <w:rFonts w:ascii="Arial" w:hAnsi="Arial" w:cs="Arial"/>
                  <w:lang w:val="en-US" w:eastAsia="zh-CN"/>
                </w:rPr>
                <w:t xml:space="preserve"> in options 1-3</w:t>
              </w:r>
            </w:ins>
            <w:ins w:id="738" w:author="Jialin Zou" w:date="2020-10-09T17:09:00Z">
              <w:r>
                <w:rPr>
                  <w:rFonts w:ascii="Arial" w:hAnsi="Arial" w:cs="Arial"/>
                  <w:lang w:val="en-US" w:eastAsia="zh-CN"/>
                </w:rPr>
                <w:t xml:space="preserve">. The source SN is lack of overall </w:t>
              </w:r>
            </w:ins>
            <w:ins w:id="739" w:author="Jialin Zou" w:date="2020-10-09T17:10:00Z">
              <w:r>
                <w:rPr>
                  <w:rFonts w:ascii="Arial" w:hAnsi="Arial" w:cs="Arial"/>
                  <w:lang w:val="en-US" w:eastAsia="zh-CN"/>
                </w:rPr>
                <w:t>information of the neighboring SNs. It is more likely bas</w:t>
              </w:r>
            </w:ins>
            <w:ins w:id="740" w:author="Jialin Zou" w:date="2020-10-09T17:11:00Z">
              <w:r>
                <w:rPr>
                  <w:rFonts w:ascii="Arial" w:hAnsi="Arial" w:cs="Arial"/>
                  <w:lang w:val="en-US" w:eastAsia="zh-CN"/>
                </w:rPr>
                <w:t>ed on its own condition to request an inter SN CP</w:t>
              </w:r>
            </w:ins>
            <w:ins w:id="741" w:author="Jialin Zou" w:date="2020-10-09T17:15:00Z">
              <w:r>
                <w:rPr>
                  <w:rFonts w:ascii="Arial" w:hAnsi="Arial" w:cs="Arial"/>
                  <w:lang w:val="en-US" w:eastAsia="zh-CN"/>
                </w:rPr>
                <w:t>C</w:t>
              </w:r>
            </w:ins>
            <w:ins w:id="742" w:author="Jialin Zou" w:date="2020-10-09T17:13:00Z">
              <w:r>
                <w:rPr>
                  <w:rFonts w:ascii="Arial" w:hAnsi="Arial" w:cs="Arial"/>
                  <w:lang w:val="en-US" w:eastAsia="zh-CN"/>
                </w:rPr>
                <w:t xml:space="preserve">. After the MN </w:t>
              </w:r>
              <w:r>
                <w:rPr>
                  <w:rFonts w:ascii="Arial" w:hAnsi="Arial" w:cs="Arial"/>
                  <w:lang w:val="en-US" w:eastAsia="zh-CN"/>
                </w:rPr>
                <w:lastRenderedPageBreak/>
                <w:t xml:space="preserve">received the request from the source SN, </w:t>
              </w:r>
            </w:ins>
            <w:ins w:id="743" w:author="Jialin Zou" w:date="2020-10-09T17:14:00Z">
              <w:r>
                <w:rPr>
                  <w:rFonts w:ascii="Arial" w:hAnsi="Arial" w:cs="Arial"/>
                  <w:lang w:val="en-US" w:eastAsia="zh-CN"/>
                </w:rPr>
                <w:t>it should conduct the same procedure as for MN initiated CPA</w:t>
              </w:r>
            </w:ins>
            <w:ins w:id="744" w:author="Jialin Zou" w:date="2020-10-09T17:15:00Z">
              <w:r>
                <w:rPr>
                  <w:rFonts w:ascii="Arial" w:hAnsi="Arial" w:cs="Arial"/>
                  <w:lang w:val="en-US" w:eastAsia="zh-CN"/>
                </w:rPr>
                <w:t xml:space="preserve">. </w:t>
              </w:r>
            </w:ins>
            <w:ins w:id="745" w:author="Jialin Zou" w:date="2020-10-09T17:16:00Z">
              <w:r>
                <w:rPr>
                  <w:rFonts w:ascii="Arial" w:hAnsi="Arial" w:cs="Arial"/>
                  <w:lang w:val="en-US" w:eastAsia="zh-CN"/>
                </w:rPr>
                <w:t>This approach is more efficient since MN has the gl</w:t>
              </w:r>
            </w:ins>
            <w:ins w:id="746" w:author="Jialin Zou" w:date="2020-10-09T17:17:00Z">
              <w:r>
                <w:rPr>
                  <w:rFonts w:ascii="Arial" w:hAnsi="Arial" w:cs="Arial"/>
                  <w:lang w:val="en-US" w:eastAsia="zh-CN"/>
                </w:rPr>
                <w:t xml:space="preserve">obal information than the source SN. It is also simpler since </w:t>
              </w:r>
            </w:ins>
            <w:ins w:id="747"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748"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749" w:author="ZTE-ZMJ" w:date="2020-10-10T17:05:00Z"/>
                <w:rFonts w:ascii="Arial" w:eastAsiaTheme="minorEastAsia" w:hAnsi="Arial" w:cs="Arial"/>
                <w:lang w:val="en-US" w:eastAsia="zh-CN"/>
              </w:rPr>
            </w:pPr>
            <w:ins w:id="750" w:author="ZTE-ZMJ" w:date="2020-10-10T17:05: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751" w:author="ZTE-ZMJ" w:date="2020-10-10T17:05:00Z"/>
                <w:rFonts w:ascii="Arial" w:hAnsi="Arial" w:cs="Arial"/>
                <w:lang w:val="en-US" w:eastAsia="zh-CN"/>
              </w:rPr>
            </w:pPr>
            <w:ins w:id="752"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753" w:author="ZTE-ZMJ" w:date="2020-10-10T17:05:00Z"/>
                <w:rFonts w:ascii="Arial" w:hAnsi="Arial" w:cs="Arial"/>
                <w:lang w:val="en-US" w:eastAsia="zh-CN"/>
              </w:rPr>
            </w:pPr>
            <w:ins w:id="754"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755"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756" w:author="Diaz Sendra,S,Salva,TLG2 R" w:date="2020-10-13T12:01:00Z"/>
                <w:rFonts w:ascii="Arial" w:eastAsiaTheme="minorEastAsia" w:hAnsi="Arial" w:cs="Arial"/>
                <w:lang w:val="en-US" w:eastAsia="zh-CN"/>
              </w:rPr>
            </w:pPr>
            <w:ins w:id="757"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758" w:author="Diaz Sendra,S,Salva,TLG2 R" w:date="2020-10-13T12:01:00Z"/>
                <w:rFonts w:ascii="Arial" w:hAnsi="Arial" w:cs="Arial"/>
                <w:lang w:val="en-US" w:eastAsia="zh-CN"/>
              </w:rPr>
            </w:pPr>
            <w:ins w:id="759"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760" w:author="Diaz Sendra,S,Salva,TLG2 R" w:date="2020-10-13T12:01:00Z"/>
                <w:rFonts w:ascii="Arial" w:hAnsi="Arial" w:cs="Arial"/>
                <w:lang w:val="en-US" w:eastAsia="zh-CN"/>
              </w:rPr>
            </w:pPr>
            <w:ins w:id="761"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762" w:author="Diaz Sendra,S,Salva,TLG2 R" w:date="2020-10-13T12:01:00Z"/>
                <w:rFonts w:ascii="Arial" w:hAnsi="Arial" w:cs="Arial"/>
                <w:lang w:val="en-US" w:eastAsia="zh-CN"/>
              </w:rPr>
            </w:pPr>
            <w:ins w:id="763"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764"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765" w:author="Diaz Sendra,S,Salva,TLG2 R" w:date="2020-10-13T12:01:00Z"/>
                <w:rFonts w:ascii="Arial" w:hAnsi="Arial" w:cs="Arial"/>
                <w:lang w:val="en-US" w:eastAsia="zh-CN"/>
              </w:rPr>
            </w:pPr>
            <w:ins w:id="766"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767" w:author="Diaz Sendra,S,Salva,TLG2 R" w:date="2020-10-13T12:01:00Z"/>
                <w:rFonts w:ascii="Arial" w:hAnsi="Arial" w:cs="Arial"/>
                <w:lang w:val="en-US" w:eastAsia="zh-CN"/>
              </w:rPr>
            </w:pPr>
            <w:ins w:id="768" w:author="Diaz Sendra,S,Salva,TLG2 R" w:date="2020-10-13T12:02:00Z">
              <w:r>
                <w:rPr>
                  <w:rFonts w:ascii="Arial" w:hAnsi="Arial" w:cs="Arial"/>
                  <w:lang w:val="en-US" w:eastAsia="zh-CN"/>
                </w:rPr>
                <w:t xml:space="preserve">Option </w:t>
              </w:r>
            </w:ins>
            <w:ins w:id="769"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770" w:author="Diaz Sendra,S,Salva,TLG2 R" w:date="2020-10-13T12:01:00Z"/>
                <w:rFonts w:ascii="Arial" w:hAnsi="Arial" w:cs="Arial"/>
                <w:lang w:val="en-US" w:eastAsia="zh-CN"/>
              </w:rPr>
            </w:pPr>
          </w:p>
        </w:tc>
      </w:tr>
      <w:tr w:rsidR="00EE4A5A" w14:paraId="1A5B8DA0" w14:textId="77777777">
        <w:trPr>
          <w:ins w:id="771"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772" w:author="Huawei" w:date="2020-10-13T18:40:00Z"/>
                <w:rFonts w:ascii="Arial" w:hAnsi="Arial" w:cs="Arial"/>
                <w:lang w:val="en-US" w:eastAsia="zh-CN"/>
              </w:rPr>
            </w:pPr>
            <w:ins w:id="773"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774" w:author="Huawei" w:date="2020-10-13T18:40:00Z"/>
                <w:rFonts w:ascii="Arial" w:hAnsi="Arial" w:cs="Arial"/>
                <w:lang w:val="en-US" w:eastAsia="zh-CN"/>
              </w:rPr>
            </w:pPr>
            <w:ins w:id="775"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776" w:author="Huawei" w:date="2020-10-13T18:40:00Z"/>
                <w:rFonts w:ascii="Arial" w:hAnsi="Arial" w:cs="Arial"/>
                <w:lang w:val="en-US" w:eastAsia="zh-CN"/>
              </w:rPr>
            </w:pPr>
            <w:ins w:id="777"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778" w:author="ETRI_hsp" w:date="2020-10-14T11:43:00Z"/>
        </w:trPr>
        <w:tc>
          <w:tcPr>
            <w:tcW w:w="1555" w:type="dxa"/>
          </w:tcPr>
          <w:p w14:paraId="219F35C2" w14:textId="77777777" w:rsidR="00F53365" w:rsidRDefault="00F53365" w:rsidP="00CE71B7">
            <w:pPr>
              <w:spacing w:line="256" w:lineRule="auto"/>
              <w:rPr>
                <w:ins w:id="779" w:author="ETRI_hsp" w:date="2020-10-14T11:43:00Z"/>
                <w:rFonts w:ascii="Arial" w:eastAsiaTheme="minorEastAsia" w:hAnsi="Arial" w:cs="Arial"/>
                <w:lang w:val="en-US" w:eastAsia="zh-CN"/>
              </w:rPr>
            </w:pPr>
            <w:ins w:id="780"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781" w:author="ETRI_hsp" w:date="2020-10-14T11:43:00Z"/>
                <w:rFonts w:ascii="Arial" w:eastAsia="Helvetica" w:hAnsi="Arial" w:cs="Arial"/>
                <w:lang w:val="en-US"/>
              </w:rPr>
            </w:pPr>
            <w:ins w:id="782"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783" w:author="ETRI_hsp" w:date="2020-10-14T11:43:00Z"/>
                <w:rFonts w:ascii="Arial" w:hAnsi="Arial" w:cs="Arial"/>
                <w:lang w:val="en-US" w:eastAsia="zh-CN"/>
              </w:rPr>
            </w:pPr>
            <w:ins w:id="784"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785" w:author="Qualcomm user" w:date="2020-10-13T23:21:00Z"/>
        </w:trPr>
        <w:tc>
          <w:tcPr>
            <w:tcW w:w="1555" w:type="dxa"/>
          </w:tcPr>
          <w:p w14:paraId="2F90D131" w14:textId="4ADE20A9" w:rsidR="00BD6FDA" w:rsidRDefault="00BD6FDA" w:rsidP="00CE71B7">
            <w:pPr>
              <w:spacing w:line="256" w:lineRule="auto"/>
              <w:rPr>
                <w:ins w:id="786" w:author="Qualcomm user" w:date="2020-10-13T23:21:00Z"/>
                <w:rFonts w:ascii="Arial" w:eastAsiaTheme="minorEastAsia" w:hAnsi="Arial" w:cs="Arial"/>
                <w:lang w:val="en-US" w:eastAsia="zh-CN"/>
              </w:rPr>
            </w:pPr>
            <w:ins w:id="787"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788" w:author="Qualcomm user" w:date="2020-10-13T23:21:00Z"/>
                <w:rFonts w:ascii="Arial" w:hAnsi="Arial" w:cs="Arial"/>
                <w:lang w:val="en-US" w:eastAsia="zh-CN"/>
              </w:rPr>
            </w:pPr>
            <w:ins w:id="789"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790" w:author="Qualcomm user" w:date="2020-10-13T23:23:00Z"/>
                <w:rFonts w:ascii="Arial" w:eastAsia="Helvetica" w:hAnsi="Arial" w:cs="Arial"/>
                <w:lang w:val="en-US"/>
              </w:rPr>
            </w:pPr>
            <w:ins w:id="791"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792" w:author="Qualcomm user" w:date="2020-10-13T23:23:00Z"/>
                <w:rFonts w:ascii="Arial" w:eastAsia="Helvetica" w:hAnsi="Arial" w:cs="Arial"/>
                <w:lang w:val="en-US"/>
              </w:rPr>
            </w:pPr>
            <w:ins w:id="793"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794" w:author="Qualcomm user" w:date="2020-10-13T23:21:00Z"/>
                <w:rFonts w:ascii="Arial" w:hAnsi="Arial" w:cs="Arial"/>
                <w:lang w:val="en-US" w:eastAsia="zh-CN"/>
              </w:rPr>
            </w:pPr>
            <w:ins w:id="795"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796" w:author="vivo-Chenli" w:date="2020-10-14T15:24:00Z"/>
        </w:trPr>
        <w:tc>
          <w:tcPr>
            <w:tcW w:w="1555" w:type="dxa"/>
          </w:tcPr>
          <w:p w14:paraId="706A5290" w14:textId="77777777" w:rsidR="002170F3" w:rsidRDefault="002170F3" w:rsidP="000A1B81">
            <w:pPr>
              <w:spacing w:line="256" w:lineRule="auto"/>
              <w:rPr>
                <w:ins w:id="797" w:author="vivo-Chenli" w:date="2020-10-14T15:24:00Z"/>
                <w:rFonts w:ascii="Arial" w:hAnsi="Arial" w:cs="Arial"/>
                <w:lang w:val="en-US" w:eastAsia="zh-CN"/>
              </w:rPr>
            </w:pPr>
            <w:ins w:id="798"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799" w:author="vivo-Chenli" w:date="2020-10-14T15:24:00Z"/>
                <w:rFonts w:ascii="Arial" w:hAnsi="Arial" w:cs="Arial"/>
                <w:lang w:val="en-US" w:eastAsia="zh-CN"/>
              </w:rPr>
            </w:pPr>
            <w:ins w:id="800"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801" w:author="vivo-Chenli" w:date="2020-10-14T15:24:00Z"/>
                <w:rFonts w:ascii="Arial" w:eastAsia="Helvetica" w:hAnsi="Arial" w:cs="Arial"/>
                <w:lang w:val="en-US" w:eastAsia="zh-CN"/>
              </w:rPr>
            </w:pPr>
            <w:ins w:id="802"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803" w:author="vivo-Chenli" w:date="2020-10-14T15:24:00Z"/>
                <w:rFonts w:ascii="Arial" w:eastAsia="Helvetica" w:hAnsi="Arial" w:cs="Arial"/>
                <w:lang w:val="en-US"/>
              </w:rPr>
            </w:pPr>
            <w:ins w:id="804" w:author="vivo-Chenli" w:date="2020-10-14T15:24:00Z">
              <w:r w:rsidRPr="00D34D37">
                <w:rPr>
                  <w:rFonts w:ascii="Arial" w:eastAsia="Helvetica" w:hAnsi="Arial" w:cs="Arial"/>
                  <w:lang w:val="en-US"/>
                </w:rPr>
                <w:lastRenderedPageBreak/>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805" w:author="vivo-Chenli" w:date="2020-10-14T15:24:00Z"/>
                <w:rFonts w:ascii="Arial" w:hAnsi="Arial" w:cs="Arial"/>
                <w:lang w:val="en-US" w:eastAsia="zh-CN"/>
              </w:rPr>
            </w:pPr>
            <w:ins w:id="806"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807" w:author="Lenovo" w:date="2020-10-14T16:01:00Z"/>
        </w:trPr>
        <w:tc>
          <w:tcPr>
            <w:tcW w:w="1555" w:type="dxa"/>
          </w:tcPr>
          <w:p w14:paraId="3FE1A49C" w14:textId="70CC1751" w:rsidR="0011232A" w:rsidRDefault="0011232A" w:rsidP="0011232A">
            <w:pPr>
              <w:spacing w:line="256" w:lineRule="auto"/>
              <w:rPr>
                <w:ins w:id="808" w:author="Lenovo" w:date="2020-10-14T16:01:00Z"/>
                <w:rFonts w:ascii="Arial" w:hAnsi="Arial" w:cs="Arial"/>
                <w:lang w:val="en-US" w:eastAsia="zh-CN"/>
              </w:rPr>
            </w:pPr>
            <w:ins w:id="809" w:author="Lenovo" w:date="2020-10-14T16:01: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810" w:author="Lenovo" w:date="2020-10-14T16:01:00Z"/>
                <w:rFonts w:ascii="Arial" w:hAnsi="Arial" w:cs="Arial"/>
                <w:lang w:val="en-US" w:eastAsia="zh-CN"/>
              </w:rPr>
            </w:pPr>
            <w:ins w:id="811"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812" w:author="Lenovo" w:date="2020-10-14T16:01:00Z"/>
                <w:rFonts w:ascii="Arial" w:eastAsia="Helvetica" w:hAnsi="Arial" w:cs="Arial"/>
                <w:lang w:val="en-US" w:eastAsia="zh-CN"/>
              </w:rPr>
            </w:pPr>
            <w:ins w:id="813"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814" w:author="Sharp" w:date="2020-10-15T08:53:00Z"/>
        </w:trPr>
        <w:tc>
          <w:tcPr>
            <w:tcW w:w="1555" w:type="dxa"/>
          </w:tcPr>
          <w:p w14:paraId="0420CC94" w14:textId="2C3897A1" w:rsidR="00FA08D6" w:rsidRDefault="00FA08D6" w:rsidP="0011232A">
            <w:pPr>
              <w:spacing w:line="256" w:lineRule="auto"/>
              <w:rPr>
                <w:ins w:id="815" w:author="Sharp" w:date="2020-10-15T08:53:00Z"/>
                <w:rFonts w:ascii="Arial" w:hAnsi="Arial" w:cs="Arial"/>
                <w:lang w:val="en-US" w:eastAsia="zh-CN"/>
              </w:rPr>
            </w:pPr>
            <w:ins w:id="816"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817" w:author="Sharp" w:date="2020-10-15T08:53:00Z"/>
                <w:rFonts w:ascii="Arial" w:hAnsi="Arial" w:cs="Arial"/>
                <w:lang w:val="en-US" w:eastAsia="zh-CN"/>
              </w:rPr>
            </w:pPr>
            <w:ins w:id="818"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819" w:author="Sharp" w:date="2020-10-15T08:53:00Z"/>
                <w:rFonts w:ascii="Arial" w:hAnsi="Arial" w:cs="Arial"/>
                <w:lang w:val="en-US" w:eastAsia="zh-CN"/>
              </w:rPr>
            </w:pPr>
            <w:ins w:id="820"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821"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822" w:author="Nellen" w:date="2020-10-15T09:51:00Z"/>
                <w:rFonts w:ascii="Arial" w:eastAsia="PMingLiU" w:hAnsi="Arial" w:cs="Arial"/>
                <w:lang w:eastAsia="zh-TW"/>
              </w:rPr>
            </w:pPr>
            <w:ins w:id="823" w:author="Nellen" w:date="2020-10-15T09:51:00Z">
              <w:r>
                <w:rPr>
                  <w:rFonts w:ascii="Arial" w:eastAsia="PMingLiU"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824" w:author="Nellen" w:date="2020-10-15T09:51:00Z"/>
                <w:rFonts w:ascii="Arial" w:hAnsi="Arial" w:cs="Arial"/>
                <w:lang w:val="en-US" w:eastAsia="zh-CN"/>
              </w:rPr>
            </w:pPr>
            <w:ins w:id="825"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826" w:author="Nellen" w:date="2020-10-15T09:51:00Z"/>
                <w:rFonts w:ascii="Arial" w:hAnsi="Arial" w:cs="Arial"/>
                <w:lang w:val="en-US" w:eastAsia="zh-CN"/>
              </w:rPr>
            </w:pPr>
            <w:ins w:id="827"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172F19" w14:paraId="0EFCE027" w14:textId="77777777" w:rsidTr="00C642E8">
        <w:trPr>
          <w:ins w:id="828"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ins w:id="829" w:author="LG (HongSuk)" w:date="2020-10-15T14:35:00Z"/>
                <w:rFonts w:ascii="Arial" w:eastAsia="PMingLiU" w:hAnsi="Arial" w:cs="Arial"/>
                <w:lang w:eastAsia="zh-TW"/>
              </w:rPr>
            </w:pPr>
            <w:ins w:id="830"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ins w:id="831" w:author="LG (HongSuk)" w:date="2020-10-15T14:35:00Z"/>
                <w:rFonts w:ascii="Arial" w:hAnsi="Arial" w:cs="Arial"/>
                <w:lang w:val="en-US" w:eastAsia="zh-CN"/>
              </w:rPr>
            </w:pPr>
            <w:ins w:id="832" w:author="LG (HongSuk)" w:date="2020-10-15T14:35:00Z">
              <w:r>
                <w:rPr>
                  <w:rFonts w:ascii="Arial" w:eastAsia="Malgun Gothic" w:hAnsi="Arial" w:cs="Arial" w:hint="eastAsia"/>
                  <w:lang w:val="en-US" w:eastAsia="ko-KR"/>
                </w:rPr>
                <w:t xml:space="preserve">Option 3 </w:t>
              </w:r>
            </w:ins>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ins w:id="833" w:author="LG (HongSuk)" w:date="2020-10-15T14:35:00Z"/>
                <w:rFonts w:ascii="Arial" w:eastAsia="Malgun Gothic" w:hAnsi="Arial" w:cs="Arial"/>
                <w:lang w:val="en-US" w:eastAsia="ko-KR"/>
              </w:rPr>
            </w:pPr>
            <w:ins w:id="834" w:author="LG (HongSuk)" w:date="2020-10-15T14:35:00Z">
              <w:r>
                <w:rPr>
                  <w:rFonts w:ascii="Arial" w:eastAsia="Malgun Gothic" w:hAnsi="Arial" w:cs="Arial"/>
                  <w:lang w:val="en-US" w:eastAsia="ko-KR"/>
                </w:rPr>
                <w:t xml:space="preserve">Option2 is not suitable to accommodate the case that multiple SN candidates are to be prepared and signaled because one of candidates should be create final RRC message. </w:t>
              </w:r>
            </w:ins>
          </w:p>
          <w:p w14:paraId="7D0174DC" w14:textId="77777777" w:rsidR="00172F19" w:rsidRDefault="00172F19" w:rsidP="00172F19">
            <w:pPr>
              <w:spacing w:line="256" w:lineRule="auto"/>
              <w:jc w:val="both"/>
              <w:rPr>
                <w:ins w:id="835" w:author="LG (HongSuk)" w:date="2020-10-15T14:35:00Z"/>
                <w:rFonts w:ascii="Arial" w:eastAsia="Malgun Gothic" w:hAnsi="Arial" w:cs="Arial"/>
                <w:lang w:val="en-US" w:eastAsia="ko-KR"/>
              </w:rPr>
            </w:pPr>
            <w:ins w:id="836" w:author="LG (HongSuk)" w:date="2020-10-15T14:35:00Z">
              <w:r>
                <w:rPr>
                  <w:rFonts w:ascii="Arial" w:eastAsia="Malgun Gothic" w:hAnsi="Arial" w:cs="Arial" w:hint="eastAsia"/>
                  <w:lang w:val="en-US" w:eastAsia="ko-KR"/>
                </w:rPr>
                <w:t>Option</w:t>
              </w:r>
              <w:r>
                <w:rPr>
                  <w:rFonts w:ascii="Arial" w:eastAsia="Malgun Gothic"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ins>
          </w:p>
          <w:p w14:paraId="5239D067" w14:textId="3BED1814" w:rsidR="00172F19" w:rsidRPr="004C20C4" w:rsidRDefault="00172F19" w:rsidP="00172F19">
            <w:pPr>
              <w:spacing w:line="256" w:lineRule="auto"/>
              <w:jc w:val="both"/>
              <w:rPr>
                <w:ins w:id="837" w:author="LG (HongSuk)" w:date="2020-10-15T14:35:00Z"/>
                <w:rFonts w:ascii="Arial" w:hAnsi="Arial" w:cs="Arial"/>
                <w:lang w:val="en-US" w:eastAsia="zh-CN"/>
              </w:rPr>
            </w:pPr>
            <w:ins w:id="838" w:author="LG (HongSuk)" w:date="2020-10-15T14:35:00Z">
              <w:r>
                <w:rPr>
                  <w:rFonts w:ascii="Arial" w:eastAsia="Malgun Gothic" w:hAnsi="Arial" w:cs="Arial"/>
                  <w:lang w:val="en-US" w:eastAsia="ko-KR"/>
                </w:rPr>
                <w:t xml:space="preserve">Option 1 seems acceptable for the concerned scenario, we think Option1 is more applicable to MN triggered CPC. </w:t>
              </w:r>
            </w:ins>
          </w:p>
        </w:tc>
      </w:tr>
      <w:tr w:rsidR="00D75931" w14:paraId="6D122FA3" w14:textId="77777777" w:rsidTr="00C642E8">
        <w:trPr>
          <w:ins w:id="839" w:author="Apple" w:date="2020-10-15T14:32:00Z"/>
        </w:trPr>
        <w:tc>
          <w:tcPr>
            <w:tcW w:w="1555" w:type="dxa"/>
            <w:tcBorders>
              <w:top w:val="single" w:sz="4" w:space="0" w:color="auto"/>
              <w:left w:val="single" w:sz="4" w:space="0" w:color="auto"/>
              <w:bottom w:val="single" w:sz="4" w:space="0" w:color="auto"/>
              <w:right w:val="single" w:sz="4" w:space="0" w:color="auto"/>
            </w:tcBorders>
          </w:tcPr>
          <w:p w14:paraId="71BC922D" w14:textId="04CE1E85" w:rsidR="00D75931" w:rsidRDefault="00D75931" w:rsidP="00D75931">
            <w:pPr>
              <w:spacing w:line="256" w:lineRule="auto"/>
              <w:rPr>
                <w:ins w:id="840" w:author="Apple" w:date="2020-10-15T14:32:00Z"/>
                <w:rFonts w:ascii="Arial" w:eastAsia="Malgun Gothic" w:hAnsi="Arial" w:cs="Arial" w:hint="eastAsia"/>
                <w:lang w:val="en-US" w:eastAsia="ko-KR"/>
              </w:rPr>
            </w:pPr>
            <w:ins w:id="841"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A40CBD8" w14:textId="66CC93ED" w:rsidR="00D75931" w:rsidRDefault="00D75931" w:rsidP="00D75931">
            <w:pPr>
              <w:spacing w:line="256" w:lineRule="auto"/>
              <w:rPr>
                <w:ins w:id="842" w:author="Apple" w:date="2020-10-15T14:32:00Z"/>
                <w:rFonts w:ascii="Arial" w:eastAsia="Malgun Gothic" w:hAnsi="Arial" w:cs="Arial" w:hint="eastAsia"/>
                <w:lang w:val="en-US" w:eastAsia="ko-KR"/>
              </w:rPr>
            </w:pPr>
            <w:ins w:id="843" w:author="Apple" w:date="2020-10-15T14:32:00Z">
              <w:r>
                <w:rPr>
                  <w:rFonts w:ascii="Arial" w:eastAsia="Helvetica" w:hAnsi="Arial" w:cs="Arial"/>
                  <w:lang w:val="en-US"/>
                </w:rPr>
                <w:t>Tend towards Option 1, but better to check with RAN3</w:t>
              </w:r>
            </w:ins>
          </w:p>
        </w:tc>
        <w:tc>
          <w:tcPr>
            <w:tcW w:w="5949" w:type="dxa"/>
            <w:tcBorders>
              <w:top w:val="single" w:sz="4" w:space="0" w:color="auto"/>
              <w:left w:val="single" w:sz="4" w:space="0" w:color="auto"/>
              <w:bottom w:val="single" w:sz="4" w:space="0" w:color="auto"/>
              <w:right w:val="single" w:sz="4" w:space="0" w:color="auto"/>
            </w:tcBorders>
          </w:tcPr>
          <w:p w14:paraId="52D91547" w14:textId="5153E082" w:rsidR="00D75931" w:rsidRDefault="00D75931" w:rsidP="00D75931">
            <w:pPr>
              <w:spacing w:line="256" w:lineRule="auto"/>
              <w:jc w:val="both"/>
              <w:rPr>
                <w:ins w:id="844" w:author="Apple" w:date="2020-10-15T14:32:00Z"/>
                <w:rFonts w:ascii="Arial" w:eastAsia="Malgun Gothic" w:hAnsi="Arial" w:cs="Arial"/>
                <w:lang w:val="en-US" w:eastAsia="ko-KR"/>
              </w:rPr>
            </w:pPr>
            <w:ins w:id="845" w:author="Apple" w:date="2020-10-15T14:32:00Z">
              <w:r>
                <w:rPr>
                  <w:rFonts w:ascii="Arial" w:eastAsia="Helvetica" w:hAnsi="Arial" w:cs="Arial"/>
                  <w:lang w:val="en-US"/>
                </w:rPr>
                <w:t>We think it’s better for MN to co-ordinate between source and target SNs, otherwise inter-SN co-ordination would be required. We also think it’s better to get RAN3 involved in this.</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846"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847"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848"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849"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850"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851"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852"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853"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854"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855"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856" w:author="Samsung User3" w:date="2020-10-07T12:08:00Z"/>
                <w:rFonts w:ascii="Arial" w:eastAsia="Helvetica" w:hAnsi="Arial" w:cs="Arial"/>
                <w:lang w:val="en-US"/>
              </w:rPr>
            </w:pPr>
            <w:ins w:id="857"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858" w:author="Samsung User3" w:date="2020-10-07T12:08:00Z">
              <w:r>
                <w:rPr>
                  <w:rFonts w:ascii="Arial" w:eastAsia="Helvetica" w:hAnsi="Arial" w:cs="Arial"/>
                  <w:lang w:val="en-US"/>
                </w:rPr>
                <w:lastRenderedPageBreak/>
                <w:t>This somewhat relate</w:t>
              </w:r>
            </w:ins>
            <w:ins w:id="859" w:author="Samsung User3" w:date="2020-10-07T12:09:00Z">
              <w:r>
                <w:rPr>
                  <w:rFonts w:ascii="Arial" w:eastAsia="Helvetica" w:hAnsi="Arial" w:cs="Arial"/>
                  <w:lang w:val="en-US"/>
                </w:rPr>
                <w:t>s</w:t>
              </w:r>
            </w:ins>
            <w:ins w:id="860" w:author="Samsung User3" w:date="2020-10-07T12:08:00Z">
              <w:r>
                <w:rPr>
                  <w:rFonts w:ascii="Arial" w:eastAsia="Helvetica" w:hAnsi="Arial" w:cs="Arial"/>
                  <w:lang w:val="en-US"/>
                </w:rPr>
                <w:t xml:space="preserve"> to the issue discussed in question 2 i.e. about negotiation for conditions</w:t>
              </w:r>
            </w:ins>
            <w:ins w:id="861"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862"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863"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864"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865"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866"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867"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868"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869" w:author="Spreadtrum" w:date="2020-10-09T11:02:00Z"/>
                <w:rFonts w:ascii="Arial" w:eastAsiaTheme="minorEastAsia" w:hAnsi="Arial" w:cs="Arial"/>
                <w:lang w:val="en-US" w:eastAsia="ja-JP"/>
              </w:rPr>
            </w:pPr>
            <w:ins w:id="870"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871" w:author="Spreadtrum" w:date="2020-10-09T11:02:00Z"/>
                <w:rFonts w:ascii="Arial" w:eastAsiaTheme="minorEastAsia" w:hAnsi="Arial" w:cs="Arial"/>
                <w:lang w:val="en-US" w:eastAsia="ja-JP"/>
              </w:rPr>
            </w:pPr>
            <w:ins w:id="872"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873" w:author="Spreadtrum" w:date="2020-10-09T11:02:00Z"/>
                <w:rFonts w:ascii="Arial" w:eastAsiaTheme="minorEastAsia" w:hAnsi="Arial" w:cs="Arial"/>
                <w:lang w:val="en-US" w:eastAsia="ja-JP"/>
              </w:rPr>
            </w:pPr>
            <w:ins w:id="874"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875" w:author="Spreadtrum" w:date="2020-10-09T11:05:00Z">
              <w:r>
                <w:rPr>
                  <w:rFonts w:ascii="Arial" w:hAnsi="Arial" w:cs="Arial"/>
                  <w:lang w:val="en-US" w:eastAsia="zh-CN"/>
                </w:rPr>
                <w:t xml:space="preserve"> MN needs to link the conditional reconfiguration message to the corresponding execution condition(</w:t>
              </w:r>
            </w:ins>
            <w:ins w:id="876" w:author="Spreadtrum" w:date="2020-10-09T11:06:00Z">
              <w:r>
                <w:rPr>
                  <w:rFonts w:ascii="Arial" w:hAnsi="Arial" w:cs="Arial"/>
                  <w:lang w:val="en-US" w:eastAsia="zh-CN"/>
                </w:rPr>
                <w:t>s</w:t>
              </w:r>
            </w:ins>
            <w:ins w:id="877" w:author="Spreadtrum" w:date="2020-10-09T11:05:00Z">
              <w:r>
                <w:rPr>
                  <w:rFonts w:ascii="Arial" w:hAnsi="Arial" w:cs="Arial"/>
                  <w:lang w:val="en-US" w:eastAsia="zh-CN"/>
                </w:rPr>
                <w:t>)</w:t>
              </w:r>
            </w:ins>
            <w:ins w:id="878" w:author="Spreadtrum" w:date="2020-10-09T11:06:00Z">
              <w:r>
                <w:rPr>
                  <w:rFonts w:ascii="Arial" w:hAnsi="Arial" w:cs="Arial"/>
                  <w:lang w:val="en-US" w:eastAsia="zh-CN"/>
                </w:rPr>
                <w:t>.</w:t>
              </w:r>
            </w:ins>
          </w:p>
        </w:tc>
      </w:tr>
      <w:tr w:rsidR="00D5074B" w14:paraId="659CFC4E" w14:textId="77777777">
        <w:trPr>
          <w:ins w:id="879"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880" w:author="CATT" w:date="2020-10-09T09:55:00Z"/>
                <w:rFonts w:ascii="Arial" w:eastAsiaTheme="minorEastAsia" w:hAnsi="Arial" w:cs="Arial"/>
                <w:lang w:val="en-US" w:eastAsia="ja-JP"/>
              </w:rPr>
            </w:pPr>
            <w:ins w:id="881"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882" w:author="CATT" w:date="2020-10-09T09:55:00Z"/>
                <w:rFonts w:ascii="Arial" w:eastAsiaTheme="minorEastAsia" w:hAnsi="Arial" w:cs="Arial"/>
                <w:lang w:val="en-US" w:eastAsia="ja-JP"/>
              </w:rPr>
            </w:pPr>
            <w:ins w:id="883"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884" w:author="CATT" w:date="2020-10-09T09:55:00Z"/>
                <w:rFonts w:ascii="Arial" w:hAnsi="Arial" w:cs="Arial"/>
                <w:lang w:val="en-US" w:eastAsia="zh-CN"/>
              </w:rPr>
            </w:pPr>
            <w:ins w:id="885"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886" w:author="CATT" w:date="2020-10-09T09:58:00Z">
              <w:r>
                <w:rPr>
                  <w:rFonts w:ascii="Arial" w:hAnsi="Arial" w:cs="Arial"/>
                  <w:lang w:val="en-US" w:eastAsia="zh-CN"/>
                </w:rPr>
                <w:t>signaling</w:t>
              </w:r>
            </w:ins>
            <w:ins w:id="887" w:author="CATT" w:date="2020-10-09T09:55:00Z">
              <w:r>
                <w:rPr>
                  <w:rFonts w:ascii="Arial" w:hAnsi="Arial" w:cs="Arial"/>
                  <w:lang w:val="en-US" w:eastAsia="zh-CN"/>
                </w:rPr>
                <w:t xml:space="preserve"> design should be discussed.</w:t>
              </w:r>
            </w:ins>
          </w:p>
        </w:tc>
      </w:tr>
      <w:tr w:rsidR="00D5074B" w14:paraId="659CFC52" w14:textId="77777777">
        <w:trPr>
          <w:ins w:id="888"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889" w:author="Jialin Zou" w:date="2020-10-09T17:21:00Z"/>
                <w:rFonts w:ascii="Arial" w:eastAsiaTheme="minorEastAsia" w:hAnsi="Arial" w:cs="Arial"/>
                <w:lang w:val="en-US" w:eastAsia="ja-JP"/>
              </w:rPr>
            </w:pPr>
            <w:ins w:id="890"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891" w:author="Jialin Zou" w:date="2020-10-09T17:21:00Z"/>
                <w:rFonts w:ascii="Arial" w:eastAsiaTheme="minorEastAsia" w:hAnsi="Arial" w:cs="Arial"/>
                <w:lang w:val="en-US" w:eastAsia="ja-JP"/>
              </w:rPr>
            </w:pPr>
            <w:ins w:id="892"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893" w:author="Jialin Zou" w:date="2020-10-09T17:21:00Z"/>
                <w:rFonts w:ascii="Arial" w:hAnsi="Arial" w:cs="Arial"/>
                <w:lang w:val="en-US" w:eastAsia="zh-CN"/>
              </w:rPr>
            </w:pPr>
            <w:ins w:id="894" w:author="Jialin Zou" w:date="2020-10-09T17:21:00Z">
              <w:r>
                <w:rPr>
                  <w:rFonts w:ascii="Arial" w:hAnsi="Arial" w:cs="Arial"/>
                  <w:lang w:val="en-US" w:eastAsia="zh-CN"/>
                </w:rPr>
                <w:t>Agree with Intel.</w:t>
              </w:r>
            </w:ins>
          </w:p>
        </w:tc>
      </w:tr>
      <w:tr w:rsidR="00D5074B" w14:paraId="659CFC56" w14:textId="77777777">
        <w:trPr>
          <w:ins w:id="895"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896" w:author="ZTE-ZMJ" w:date="2020-10-10T17:06:00Z"/>
                <w:rFonts w:ascii="Arial" w:eastAsiaTheme="minorEastAsia" w:hAnsi="Arial" w:cs="Arial"/>
                <w:lang w:val="en-US" w:eastAsia="zh-CN"/>
              </w:rPr>
            </w:pPr>
            <w:ins w:id="897"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898" w:author="ZTE-ZMJ" w:date="2020-10-10T17:06:00Z"/>
                <w:rFonts w:ascii="Arial" w:eastAsiaTheme="minorEastAsia" w:hAnsi="Arial" w:cs="Arial"/>
                <w:lang w:val="en-US" w:eastAsia="zh-CN"/>
              </w:rPr>
            </w:pPr>
            <w:ins w:id="899"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900" w:author="ZTE-ZMJ" w:date="2020-10-10T17:06:00Z"/>
                <w:rFonts w:ascii="Arial" w:hAnsi="Arial" w:cs="Arial"/>
                <w:lang w:val="en-US" w:eastAsia="zh-CN"/>
              </w:rPr>
            </w:pPr>
            <w:ins w:id="901"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902"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903" w:author="Diaz Sendra,S,Salva,TLG2 R" w:date="2020-10-13T12:08:00Z"/>
                <w:rFonts w:ascii="Arial" w:eastAsiaTheme="minorEastAsia" w:hAnsi="Arial" w:cs="Arial"/>
                <w:lang w:val="en-US" w:eastAsia="zh-CN"/>
              </w:rPr>
            </w:pPr>
            <w:ins w:id="904"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905" w:author="Diaz Sendra,S,Salva,TLG2 R" w:date="2020-10-13T12:08:00Z"/>
                <w:lang w:val="en-US" w:eastAsia="zh-CN"/>
              </w:rPr>
            </w:pPr>
            <w:ins w:id="906"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907"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908" w:author="Diaz Sendra,S,Salva,TLG2 R" w:date="2020-10-13T12:08:00Z"/>
                <w:rFonts w:ascii="Arial" w:hAnsi="Arial" w:cs="Arial"/>
                <w:lang w:val="en-US" w:eastAsia="zh-CN"/>
              </w:rPr>
            </w:pPr>
            <w:ins w:id="909"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910"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911" w:author="Diaz Sendra,S,Salva,TLG2 R" w:date="2020-10-13T12:08:00Z"/>
                <w:lang w:val="en-US" w:eastAsia="zh-CN"/>
              </w:rPr>
            </w:pPr>
            <w:ins w:id="912"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913" w:author="Diaz Sendra,S,Salva,TLG2 R" w:date="2020-10-13T12:08:00Z"/>
                <w:lang w:val="en-US" w:eastAsia="zh-CN"/>
              </w:rPr>
            </w:pPr>
            <w:ins w:id="914"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915" w:author="Diaz Sendra,S,Salva,TLG2 R" w:date="2020-10-13T12:08:00Z"/>
                <w:lang w:val="en-US" w:eastAsia="zh-CN"/>
              </w:rPr>
            </w:pPr>
          </w:p>
        </w:tc>
      </w:tr>
      <w:tr w:rsidR="00EE4A5A" w14:paraId="31271C48" w14:textId="77777777">
        <w:trPr>
          <w:ins w:id="916"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917" w:author="Huawei" w:date="2020-10-13T18:42:00Z"/>
                <w:lang w:val="en-US" w:eastAsia="zh-CN"/>
              </w:rPr>
            </w:pPr>
            <w:ins w:id="918"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919" w:author="Huawei" w:date="2020-10-13T18:42:00Z"/>
                <w:lang w:val="en-US" w:eastAsia="zh-CN"/>
              </w:rPr>
            </w:pPr>
            <w:ins w:id="920"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921" w:author="Huawei" w:date="2020-10-13T18:42:00Z"/>
                <w:rFonts w:ascii="Arial" w:eastAsiaTheme="minorEastAsia" w:hAnsi="Arial" w:cs="Arial"/>
                <w:lang w:val="en-US" w:eastAsia="ja-JP"/>
              </w:rPr>
            </w:pPr>
            <w:ins w:id="922"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923" w:author="Huawei" w:date="2020-10-13T18:42:00Z"/>
                <w:lang w:val="en-US" w:eastAsia="zh-CN"/>
              </w:rPr>
            </w:pPr>
            <w:ins w:id="924"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925" w:author="ETRI_hsp" w:date="2020-10-14T13:44:00Z"/>
        </w:trPr>
        <w:tc>
          <w:tcPr>
            <w:tcW w:w="1555" w:type="dxa"/>
          </w:tcPr>
          <w:p w14:paraId="78E56F8D" w14:textId="77777777" w:rsidR="00CE71B7" w:rsidRDefault="00CE71B7" w:rsidP="00CE71B7">
            <w:pPr>
              <w:spacing w:line="256" w:lineRule="auto"/>
              <w:rPr>
                <w:ins w:id="926" w:author="ETRI_hsp" w:date="2020-10-14T13:44:00Z"/>
                <w:rFonts w:ascii="Arial" w:eastAsiaTheme="minorEastAsia" w:hAnsi="Arial" w:cs="Arial"/>
                <w:lang w:val="en-US" w:eastAsia="zh-CN"/>
              </w:rPr>
            </w:pPr>
            <w:ins w:id="927"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928" w:author="ETRI_hsp" w:date="2020-10-14T13:44:00Z"/>
                <w:rFonts w:ascii="Arial" w:eastAsia="Helvetica" w:hAnsi="Arial" w:cs="Arial"/>
                <w:lang w:val="en-US"/>
              </w:rPr>
            </w:pPr>
            <w:ins w:id="929"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930" w:author="ETRI_hsp" w:date="2020-10-14T13:44:00Z"/>
                <w:rFonts w:ascii="Arial" w:hAnsi="Arial" w:cs="Arial"/>
                <w:lang w:val="en-US" w:eastAsia="zh-CN"/>
              </w:rPr>
            </w:pPr>
            <w:ins w:id="931" w:author="ETRI_hsp" w:date="2020-10-14T13:44:00Z">
              <w:r w:rsidRPr="004C20C4">
                <w:rPr>
                  <w:rFonts w:ascii="Arial" w:hAnsi="Arial" w:cs="Arial"/>
                  <w:lang w:val="en-US" w:eastAsia="zh-CN"/>
                </w:rPr>
                <w:t xml:space="preserve">We share the same view as </w:t>
              </w:r>
            </w:ins>
            <w:ins w:id="932" w:author="ETRI_hsp" w:date="2020-10-14T13:45:00Z">
              <w:r>
                <w:rPr>
                  <w:rFonts w:ascii="Arial" w:hAnsi="Arial" w:cs="Arial"/>
                  <w:lang w:val="en-US" w:eastAsia="zh-CN"/>
                </w:rPr>
                <w:t>NEC</w:t>
              </w:r>
            </w:ins>
            <w:ins w:id="933" w:author="ETRI_hsp" w:date="2020-10-14T13:44:00Z">
              <w:r>
                <w:rPr>
                  <w:rFonts w:ascii="Arial" w:hAnsi="Arial" w:cs="Arial" w:hint="eastAsia"/>
                  <w:lang w:val="en-US" w:eastAsia="zh-CN"/>
                </w:rPr>
                <w:t>.</w:t>
              </w:r>
            </w:ins>
          </w:p>
        </w:tc>
      </w:tr>
      <w:tr w:rsidR="00B415B0" w14:paraId="1A21F73B" w14:textId="77777777" w:rsidTr="00CE71B7">
        <w:trPr>
          <w:ins w:id="934" w:author="Qualcomm user" w:date="2020-10-13T23:24:00Z"/>
        </w:trPr>
        <w:tc>
          <w:tcPr>
            <w:tcW w:w="1555" w:type="dxa"/>
          </w:tcPr>
          <w:p w14:paraId="45DAC8C4" w14:textId="74190A08" w:rsidR="00B415B0" w:rsidRDefault="00B415B0" w:rsidP="00CE71B7">
            <w:pPr>
              <w:spacing w:line="256" w:lineRule="auto"/>
              <w:rPr>
                <w:ins w:id="935" w:author="Qualcomm user" w:date="2020-10-13T23:24:00Z"/>
                <w:rFonts w:ascii="Arial" w:eastAsiaTheme="minorEastAsia" w:hAnsi="Arial" w:cs="Arial"/>
                <w:lang w:val="en-US" w:eastAsia="zh-CN"/>
              </w:rPr>
            </w:pPr>
            <w:ins w:id="936"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937" w:author="Qualcomm user" w:date="2020-10-13T23:24:00Z"/>
                <w:rFonts w:ascii="Arial" w:hAnsi="Arial" w:cs="Arial"/>
                <w:lang w:val="en-US" w:eastAsia="zh-CN"/>
              </w:rPr>
            </w:pPr>
            <w:ins w:id="938"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939" w:author="Qualcomm user" w:date="2020-10-13T23:24:00Z"/>
                <w:rFonts w:ascii="Arial" w:hAnsi="Arial" w:cs="Arial"/>
                <w:lang w:val="en-US" w:eastAsia="zh-CN"/>
              </w:rPr>
            </w:pPr>
          </w:p>
        </w:tc>
      </w:tr>
      <w:tr w:rsidR="002170F3" w14:paraId="39046EEB" w14:textId="77777777" w:rsidTr="002170F3">
        <w:trPr>
          <w:ins w:id="940" w:author="vivo-Chenli" w:date="2020-10-14T15:24:00Z"/>
        </w:trPr>
        <w:tc>
          <w:tcPr>
            <w:tcW w:w="1555" w:type="dxa"/>
          </w:tcPr>
          <w:p w14:paraId="73804807" w14:textId="77777777" w:rsidR="002170F3" w:rsidRDefault="002170F3" w:rsidP="000A1B81">
            <w:pPr>
              <w:spacing w:line="256" w:lineRule="auto"/>
              <w:rPr>
                <w:ins w:id="941" w:author="vivo-Chenli" w:date="2020-10-14T15:24:00Z"/>
                <w:rFonts w:ascii="Arial" w:eastAsiaTheme="minorEastAsia" w:hAnsi="Arial" w:cs="Arial"/>
                <w:lang w:val="en-US" w:eastAsia="zh-CN"/>
              </w:rPr>
            </w:pPr>
            <w:ins w:id="942"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943" w:author="vivo-Chenli" w:date="2020-10-14T15:24:00Z"/>
                <w:rFonts w:ascii="Arial" w:eastAsiaTheme="minorEastAsia" w:hAnsi="Arial" w:cs="Arial"/>
                <w:lang w:val="en-US" w:eastAsia="zh-CN"/>
              </w:rPr>
            </w:pPr>
            <w:ins w:id="944"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945" w:author="vivo-Chenli" w:date="2020-10-14T15:24:00Z"/>
                <w:rFonts w:ascii="Arial" w:eastAsiaTheme="minorEastAsia" w:hAnsi="Arial" w:cs="Arial"/>
                <w:lang w:val="en-US" w:eastAsia="zh-CN"/>
              </w:rPr>
            </w:pPr>
            <w:ins w:id="946"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947" w:author="vivo-Chenli" w:date="2020-10-14T15:24:00Z"/>
                <w:rFonts w:ascii="Arial" w:eastAsiaTheme="minorEastAsia" w:hAnsi="Arial" w:cs="Arial"/>
                <w:lang w:val="en-US" w:eastAsia="zh-CN"/>
              </w:rPr>
            </w:pPr>
            <w:ins w:id="948"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949" w:author="Lenovo" w:date="2020-10-14T16:03:00Z"/>
        </w:trPr>
        <w:tc>
          <w:tcPr>
            <w:tcW w:w="1555" w:type="dxa"/>
          </w:tcPr>
          <w:p w14:paraId="78B584FD" w14:textId="61D21590" w:rsidR="007C24BD" w:rsidRDefault="007C24BD" w:rsidP="007C24BD">
            <w:pPr>
              <w:spacing w:line="256" w:lineRule="auto"/>
              <w:rPr>
                <w:ins w:id="950" w:author="Lenovo" w:date="2020-10-14T16:03:00Z"/>
                <w:rFonts w:ascii="Arial" w:eastAsiaTheme="minorEastAsia" w:hAnsi="Arial" w:cs="Arial"/>
                <w:lang w:val="en-US" w:eastAsia="zh-CN"/>
              </w:rPr>
            </w:pPr>
            <w:ins w:id="951" w:author="Lenovo" w:date="2020-10-14T16:03: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952" w:author="Lenovo" w:date="2020-10-14T16:03:00Z"/>
                <w:rFonts w:ascii="Arial" w:eastAsiaTheme="minorEastAsia" w:hAnsi="Arial" w:cs="Arial"/>
                <w:lang w:val="en-US" w:eastAsia="zh-CN"/>
              </w:rPr>
            </w:pPr>
            <w:ins w:id="953"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954" w:author="Lenovo" w:date="2020-10-14T16:03:00Z"/>
                <w:rFonts w:ascii="Arial" w:eastAsiaTheme="minorEastAsia" w:hAnsi="Arial" w:cs="Arial"/>
                <w:lang w:val="en-US" w:eastAsia="zh-CN"/>
              </w:rPr>
            </w:pPr>
            <w:ins w:id="955"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956" w:author="Lenovo" w:date="2020-10-14T16:16:00Z">
              <w:r w:rsidR="00573EC4">
                <w:rPr>
                  <w:rFonts w:ascii="Arial" w:hAnsi="Arial" w:cs="Arial"/>
                  <w:lang w:val="en-US" w:eastAsia="zh-CN"/>
                </w:rPr>
                <w:t xml:space="preserve">SN. </w:t>
              </w:r>
            </w:ins>
          </w:p>
        </w:tc>
      </w:tr>
      <w:tr w:rsidR="00FA08D6" w14:paraId="0777D86C" w14:textId="77777777" w:rsidTr="002170F3">
        <w:trPr>
          <w:ins w:id="957" w:author="Sharp" w:date="2020-10-15T08:53:00Z"/>
        </w:trPr>
        <w:tc>
          <w:tcPr>
            <w:tcW w:w="1555" w:type="dxa"/>
          </w:tcPr>
          <w:p w14:paraId="37A72A3E" w14:textId="7E40F209" w:rsidR="00FA08D6" w:rsidRDefault="00FA08D6" w:rsidP="007C24BD">
            <w:pPr>
              <w:spacing w:line="256" w:lineRule="auto"/>
              <w:rPr>
                <w:ins w:id="958" w:author="Sharp" w:date="2020-10-15T08:53:00Z"/>
                <w:rFonts w:ascii="Arial" w:hAnsi="Arial" w:cs="Arial"/>
                <w:lang w:val="en-US" w:eastAsia="zh-CN"/>
              </w:rPr>
            </w:pPr>
            <w:ins w:id="959"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960" w:author="Sharp" w:date="2020-10-15T08:53:00Z"/>
                <w:rFonts w:ascii="Arial" w:hAnsi="Arial" w:cs="Arial"/>
                <w:lang w:val="en-US" w:eastAsia="zh-CN"/>
              </w:rPr>
            </w:pPr>
            <w:ins w:id="961"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962" w:author="Sharp" w:date="2020-10-15T08:53:00Z"/>
                <w:rFonts w:ascii="Arial" w:hAnsi="Arial" w:cs="Arial"/>
                <w:lang w:val="en-US" w:eastAsia="zh-CN"/>
              </w:rPr>
            </w:pPr>
            <w:ins w:id="963"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964"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965" w:author="Nellen" w:date="2020-10-15T09:51:00Z"/>
                <w:rFonts w:ascii="Arial" w:eastAsia="PMingLiU" w:hAnsi="Arial" w:cs="Arial"/>
                <w:lang w:val="en-US" w:eastAsia="zh-TW"/>
              </w:rPr>
            </w:pPr>
            <w:ins w:id="966" w:author="Nellen" w:date="2020-10-15T09:51:00Z">
              <w:r w:rsidRPr="004925AA">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967" w:author="Nellen" w:date="2020-10-15T09:51:00Z"/>
                <w:rFonts w:ascii="Arial" w:eastAsia="PMingLiU" w:hAnsi="Arial" w:cs="Arial"/>
                <w:lang w:val="en-US" w:eastAsia="zh-TW"/>
              </w:rPr>
            </w:pPr>
            <w:ins w:id="968" w:author="Nellen" w:date="2020-10-15T09:51:00Z">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969" w:author="Nellen" w:date="2020-10-15T09:51:00Z"/>
                <w:rFonts w:ascii="Arial" w:eastAsia="PMingLiU" w:hAnsi="Arial" w:cs="Arial"/>
                <w:lang w:val="en-US" w:eastAsia="zh-TW"/>
              </w:rPr>
            </w:pPr>
            <w:ins w:id="970" w:author="Nellen" w:date="2020-10-15T09:51:00Z">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r w:rsidR="00172F19" w:rsidRPr="00D75931" w14:paraId="45D7A256" w14:textId="77777777" w:rsidTr="00C642E8">
        <w:trPr>
          <w:ins w:id="971"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ins w:id="972" w:author="LG (HongSuk)" w:date="2020-10-15T14:35:00Z"/>
                <w:rFonts w:ascii="Arial" w:eastAsia="PMingLiU" w:hAnsi="Arial" w:cs="Arial"/>
                <w:lang w:val="en-US" w:eastAsia="zh-TW"/>
              </w:rPr>
            </w:pPr>
            <w:ins w:id="973" w:author="LG (HongSuk)" w:date="2020-10-15T14:35: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ins w:id="974" w:author="LG (HongSuk)" w:date="2020-10-15T14:35:00Z"/>
                <w:rFonts w:ascii="Arial" w:eastAsia="PMingLiU" w:hAnsi="Arial" w:cs="Arial"/>
                <w:lang w:val="en-US" w:eastAsia="zh-TW"/>
              </w:rPr>
            </w:pPr>
            <w:ins w:id="975" w:author="LG (HongSuk)" w:date="2020-10-15T14:35:00Z">
              <w:r>
                <w:rPr>
                  <w:rFonts w:ascii="Arial" w:eastAsia="Malgun Gothic" w:hAnsi="Arial" w:cs="Arial" w:hint="eastAsia"/>
                  <w:lang w:val="en-US" w:eastAsia="ko-KR"/>
                </w:rPr>
                <w:t>No</w:t>
              </w:r>
            </w:ins>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ins w:id="976" w:author="LG (HongSuk)" w:date="2020-10-15T14:35:00Z"/>
                <w:rFonts w:ascii="Arial" w:eastAsia="PMingLiU" w:hAnsi="Arial" w:cs="Arial"/>
                <w:lang w:val="en-US" w:eastAsia="zh-TW"/>
              </w:rPr>
            </w:pPr>
            <w:ins w:id="977" w:author="LG (HongSuk)" w:date="2020-10-15T14:35:00Z">
              <w:r>
                <w:rPr>
                  <w:rFonts w:ascii="Arial" w:eastAsia="Malgun Gothic" w:hAnsi="Arial" w:cs="Arial"/>
                  <w:lang w:val="en-US" w:eastAsia="ko-KR"/>
                </w:rPr>
                <w:t>In this case, we haven’t identified cases where MN or target SN should comprehend the execution condition generated by source SN.</w:t>
              </w:r>
            </w:ins>
          </w:p>
        </w:tc>
      </w:tr>
      <w:tr w:rsidR="00D75931" w:rsidRPr="00D75931" w14:paraId="1D4C8B4A" w14:textId="77777777" w:rsidTr="00C642E8">
        <w:trPr>
          <w:ins w:id="978" w:author="Apple" w:date="2020-10-15T14:32:00Z"/>
        </w:trPr>
        <w:tc>
          <w:tcPr>
            <w:tcW w:w="1555" w:type="dxa"/>
            <w:tcBorders>
              <w:top w:val="single" w:sz="4" w:space="0" w:color="auto"/>
              <w:left w:val="single" w:sz="4" w:space="0" w:color="auto"/>
              <w:bottom w:val="single" w:sz="4" w:space="0" w:color="auto"/>
              <w:right w:val="single" w:sz="4" w:space="0" w:color="auto"/>
            </w:tcBorders>
          </w:tcPr>
          <w:p w14:paraId="4739ECD0" w14:textId="050C3706" w:rsidR="00D75931" w:rsidRDefault="00D75931" w:rsidP="00D75931">
            <w:pPr>
              <w:spacing w:line="256" w:lineRule="auto"/>
              <w:rPr>
                <w:ins w:id="979" w:author="Apple" w:date="2020-10-15T14:32:00Z"/>
                <w:rFonts w:ascii="Arial" w:eastAsia="Malgun Gothic" w:hAnsi="Arial" w:cs="Arial" w:hint="eastAsia"/>
                <w:lang w:val="en-US" w:eastAsia="ko-KR"/>
              </w:rPr>
            </w:pPr>
            <w:ins w:id="980"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143ED38A" w14:textId="00037CD7" w:rsidR="00D75931" w:rsidRDefault="00D75931" w:rsidP="00D75931">
            <w:pPr>
              <w:spacing w:line="256" w:lineRule="auto"/>
              <w:rPr>
                <w:ins w:id="981" w:author="Apple" w:date="2020-10-15T14:32:00Z"/>
                <w:rFonts w:ascii="Arial" w:eastAsia="Malgun Gothic" w:hAnsi="Arial" w:cs="Arial" w:hint="eastAsia"/>
                <w:lang w:val="en-US" w:eastAsia="ko-KR"/>
              </w:rPr>
            </w:pPr>
            <w:ins w:id="982" w:author="Apple" w:date="2020-10-15T14:32:00Z">
              <w:r>
                <w:rPr>
                  <w:rFonts w:ascii="Arial" w:eastAsia="Helvetica" w:hAnsi="Arial" w:cs="Arial"/>
                  <w:lang w:val="en-US"/>
                </w:rPr>
                <w:t>Not necessary</w:t>
              </w:r>
            </w:ins>
          </w:p>
        </w:tc>
        <w:tc>
          <w:tcPr>
            <w:tcW w:w="5949" w:type="dxa"/>
            <w:tcBorders>
              <w:top w:val="single" w:sz="4" w:space="0" w:color="auto"/>
              <w:left w:val="single" w:sz="4" w:space="0" w:color="auto"/>
              <w:bottom w:val="single" w:sz="4" w:space="0" w:color="auto"/>
              <w:right w:val="single" w:sz="4" w:space="0" w:color="auto"/>
            </w:tcBorders>
          </w:tcPr>
          <w:p w14:paraId="4945FECB" w14:textId="20D8FA5B" w:rsidR="00D75931" w:rsidRDefault="00D75931" w:rsidP="00D75931">
            <w:pPr>
              <w:spacing w:line="256" w:lineRule="auto"/>
              <w:rPr>
                <w:ins w:id="983" w:author="Apple" w:date="2020-10-15T14:32:00Z"/>
                <w:rFonts w:ascii="Arial" w:eastAsia="Malgun Gothic" w:hAnsi="Arial" w:cs="Arial"/>
                <w:lang w:val="en-US" w:eastAsia="ko-KR"/>
              </w:rPr>
            </w:pPr>
            <w:ins w:id="984" w:author="Apple" w:date="2020-10-15T14:32:00Z">
              <w:r>
                <w:rPr>
                  <w:rFonts w:ascii="Arial" w:eastAsia="Helvetica" w:hAnsi="Arial" w:cs="Arial"/>
                  <w:lang w:val="en-US"/>
                </w:rPr>
                <w:t>We are not sure on the usefulness of the execution condition to the target node. Moreover, there can be more than one target SNs and the execution condition would not be always associated with one particular target SN (one more reason why the target SN does need to be concerned about the execution condition).</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985"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986"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987"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988"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989"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990"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991"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992"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993"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994"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99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996"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997"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99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999"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1000"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1001" w:author="Spreadtrum" w:date="2020-10-09T11:08:00Z"/>
                <w:rFonts w:ascii="Arial" w:eastAsiaTheme="minorEastAsia" w:hAnsi="Arial" w:cs="Arial"/>
                <w:lang w:val="en-US" w:eastAsia="ja-JP"/>
              </w:rPr>
            </w:pPr>
            <w:ins w:id="1002"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1003" w:author="Spreadtrum" w:date="2020-10-09T11:08:00Z"/>
                <w:rFonts w:ascii="Arial" w:eastAsiaTheme="minorEastAsia" w:hAnsi="Arial" w:cs="Arial"/>
                <w:lang w:val="en-US" w:eastAsia="ja-JP"/>
              </w:rPr>
            </w:pPr>
            <w:ins w:id="1004"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1005" w:author="Spreadtrum" w:date="2020-10-09T11:08:00Z"/>
                <w:rFonts w:ascii="Arial" w:eastAsia="Helvetica" w:hAnsi="Arial" w:cs="Arial"/>
                <w:lang w:val="en-US"/>
              </w:rPr>
            </w:pPr>
          </w:p>
        </w:tc>
      </w:tr>
      <w:tr w:rsidR="00D5074B" w14:paraId="659CFC80" w14:textId="77777777">
        <w:trPr>
          <w:ins w:id="1006"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1007" w:author="CATT" w:date="2020-10-09T09:59:00Z"/>
                <w:rFonts w:ascii="Arial" w:eastAsiaTheme="minorEastAsia" w:hAnsi="Arial" w:cs="Arial"/>
                <w:lang w:val="en-US" w:eastAsia="ja-JP"/>
              </w:rPr>
            </w:pPr>
            <w:ins w:id="1008"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1009" w:author="CATT" w:date="2020-10-09T09:59:00Z"/>
                <w:rFonts w:ascii="Arial" w:eastAsiaTheme="minorEastAsia" w:hAnsi="Arial" w:cs="Arial"/>
                <w:lang w:val="en-US" w:eastAsia="ja-JP"/>
              </w:rPr>
            </w:pPr>
            <w:ins w:id="1010"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1011" w:author="CATT" w:date="2020-10-09T09:59:00Z"/>
                <w:rFonts w:ascii="Arial" w:eastAsia="Helvetica" w:hAnsi="Arial" w:cs="Arial"/>
                <w:lang w:val="en-US"/>
              </w:rPr>
            </w:pPr>
          </w:p>
        </w:tc>
      </w:tr>
      <w:tr w:rsidR="00D5074B" w14:paraId="659CFC84" w14:textId="77777777">
        <w:trPr>
          <w:ins w:id="1012"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1013" w:author="Jialin Zou" w:date="2020-10-09T17:22:00Z"/>
                <w:rFonts w:ascii="Arial" w:eastAsiaTheme="minorEastAsia" w:hAnsi="Arial" w:cs="Arial"/>
                <w:lang w:val="en-US" w:eastAsia="ja-JP"/>
              </w:rPr>
            </w:pPr>
            <w:ins w:id="1014"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1015" w:author="Jialin Zou" w:date="2020-10-09T17:22:00Z"/>
                <w:rFonts w:ascii="Arial" w:eastAsiaTheme="minorEastAsia" w:hAnsi="Arial" w:cs="Arial"/>
                <w:lang w:val="en-US" w:eastAsia="ja-JP"/>
              </w:rPr>
            </w:pPr>
            <w:ins w:id="1016"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1017" w:author="Jialin Zou" w:date="2020-10-09T17:22:00Z"/>
                <w:rFonts w:ascii="Arial" w:eastAsia="Helvetica" w:hAnsi="Arial" w:cs="Arial"/>
                <w:lang w:val="en-US"/>
              </w:rPr>
            </w:pPr>
          </w:p>
        </w:tc>
      </w:tr>
      <w:tr w:rsidR="00D5074B" w14:paraId="659CFC88" w14:textId="77777777">
        <w:trPr>
          <w:ins w:id="1018"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1019" w:author="ZTE-ZMJ" w:date="2020-10-10T17:07:00Z"/>
                <w:rFonts w:ascii="Arial" w:eastAsiaTheme="minorEastAsia" w:hAnsi="Arial" w:cs="Arial"/>
                <w:lang w:val="en-US" w:eastAsia="zh-CN"/>
              </w:rPr>
            </w:pPr>
            <w:ins w:id="1020" w:author="ZTE-ZMJ" w:date="2020-10-10T17:07: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1021" w:author="ZTE-ZMJ" w:date="2020-10-10T17:07:00Z"/>
                <w:rFonts w:ascii="Arial" w:eastAsiaTheme="minorEastAsia" w:hAnsi="Arial" w:cs="Arial"/>
                <w:lang w:val="en-US" w:eastAsia="zh-CN"/>
              </w:rPr>
            </w:pPr>
            <w:ins w:id="1022"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1023" w:author="ZTE-ZMJ" w:date="2020-10-10T17:07:00Z"/>
                <w:rFonts w:ascii="Arial" w:eastAsia="Helvetica" w:hAnsi="Arial" w:cs="Arial"/>
                <w:lang w:val="en-US"/>
              </w:rPr>
            </w:pPr>
          </w:p>
        </w:tc>
      </w:tr>
      <w:tr w:rsidR="00C30240" w14:paraId="0CD22C24" w14:textId="77777777">
        <w:trPr>
          <w:ins w:id="1024"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1025" w:author="Diaz Sendra,S,Salva,TLG2 R" w:date="2020-10-13T12:12:00Z"/>
                <w:rFonts w:ascii="Arial" w:eastAsiaTheme="minorEastAsia" w:hAnsi="Arial" w:cs="Arial"/>
                <w:lang w:val="en-US" w:eastAsia="zh-CN"/>
              </w:rPr>
            </w:pPr>
            <w:ins w:id="1026"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1027" w:author="Diaz Sendra,S,Salva,TLG2 R" w:date="2020-10-13T12:12:00Z"/>
                <w:rFonts w:ascii="Arial" w:eastAsiaTheme="minorEastAsia" w:hAnsi="Arial" w:cs="Arial"/>
                <w:lang w:val="en-US" w:eastAsia="zh-CN"/>
              </w:rPr>
            </w:pPr>
            <w:ins w:id="1028"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1029" w:author="Diaz Sendra,S,Salva,TLG2 R" w:date="2020-10-13T12:12:00Z"/>
                <w:rFonts w:ascii="Arial" w:eastAsia="Helvetica" w:hAnsi="Arial" w:cs="Arial"/>
                <w:lang w:val="en-US"/>
              </w:rPr>
            </w:pPr>
            <w:ins w:id="1030"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1031"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1032" w:author="Diaz Sendra,S,Salva,TLG2 R" w:date="2020-10-13T12:12:00Z"/>
                <w:rFonts w:ascii="Arial" w:hAnsi="Arial" w:cs="Arial"/>
                <w:lang w:val="en-US" w:eastAsia="zh-CN"/>
              </w:rPr>
            </w:pPr>
            <w:ins w:id="1033"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1034" w:author="Diaz Sendra,S,Salva,TLG2 R" w:date="2020-10-13T12:12:00Z"/>
                <w:rFonts w:ascii="Arial" w:hAnsi="Arial" w:cs="Arial"/>
                <w:lang w:val="en-US" w:eastAsia="zh-CN"/>
              </w:rPr>
            </w:pPr>
            <w:ins w:id="1035"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1036" w:author="Diaz Sendra,S,Salva,TLG2 R" w:date="2020-10-13T12:12:00Z"/>
                <w:rFonts w:ascii="Arial" w:eastAsia="Helvetica" w:hAnsi="Arial" w:cs="Arial"/>
                <w:lang w:val="en-US"/>
              </w:rPr>
            </w:pPr>
          </w:p>
        </w:tc>
      </w:tr>
      <w:tr w:rsidR="00EE4A5A" w14:paraId="0C9E7B03" w14:textId="77777777">
        <w:trPr>
          <w:ins w:id="1037"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1038" w:author="Huawei" w:date="2020-10-13T18:43:00Z"/>
                <w:rFonts w:ascii="Arial" w:hAnsi="Arial" w:cs="Arial"/>
                <w:lang w:val="en-US" w:eastAsia="zh-CN"/>
              </w:rPr>
            </w:pPr>
            <w:ins w:id="1039"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1040" w:author="Huawei" w:date="2020-10-13T18:43:00Z"/>
                <w:rFonts w:ascii="Arial" w:hAnsi="Arial" w:cs="Arial"/>
                <w:lang w:val="en-US" w:eastAsia="zh-CN"/>
              </w:rPr>
            </w:pPr>
            <w:ins w:id="1041"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1042" w:author="Huawei" w:date="2020-10-13T18:43:00Z"/>
                <w:rFonts w:ascii="Arial" w:eastAsia="Helvetica" w:hAnsi="Arial" w:cs="Arial"/>
                <w:lang w:val="en-US"/>
              </w:rPr>
            </w:pPr>
          </w:p>
        </w:tc>
      </w:tr>
      <w:tr w:rsidR="00CE71B7" w14:paraId="3F9DCB5C" w14:textId="77777777" w:rsidTr="00CE71B7">
        <w:trPr>
          <w:ins w:id="1043" w:author="ETRI_hsp" w:date="2020-10-14T13:45:00Z"/>
        </w:trPr>
        <w:tc>
          <w:tcPr>
            <w:tcW w:w="1555" w:type="dxa"/>
          </w:tcPr>
          <w:p w14:paraId="72E36B45" w14:textId="77777777" w:rsidR="00CE71B7" w:rsidRDefault="00CE71B7" w:rsidP="00CE71B7">
            <w:pPr>
              <w:spacing w:line="256" w:lineRule="auto"/>
              <w:rPr>
                <w:ins w:id="1044" w:author="ETRI_hsp" w:date="2020-10-14T13:45:00Z"/>
                <w:rFonts w:ascii="Arial" w:eastAsiaTheme="minorEastAsia" w:hAnsi="Arial" w:cs="Arial"/>
                <w:lang w:val="en-US" w:eastAsia="zh-CN"/>
              </w:rPr>
            </w:pPr>
            <w:ins w:id="1045"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1046" w:author="ETRI_hsp" w:date="2020-10-14T13:45:00Z"/>
                <w:rFonts w:ascii="Arial" w:eastAsia="Helvetica" w:hAnsi="Arial" w:cs="Arial"/>
                <w:lang w:val="en-US"/>
              </w:rPr>
            </w:pPr>
            <w:ins w:id="1047"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1048" w:author="ETRI_hsp" w:date="2020-10-14T13:45:00Z"/>
                <w:rFonts w:ascii="Arial" w:hAnsi="Arial" w:cs="Arial"/>
                <w:lang w:val="en-US" w:eastAsia="zh-CN"/>
              </w:rPr>
            </w:pPr>
          </w:p>
        </w:tc>
      </w:tr>
      <w:tr w:rsidR="00332D48" w14:paraId="12D75973" w14:textId="77777777" w:rsidTr="00CE71B7">
        <w:trPr>
          <w:ins w:id="1049" w:author="Qualcomm user" w:date="2020-10-13T23:25:00Z"/>
        </w:trPr>
        <w:tc>
          <w:tcPr>
            <w:tcW w:w="1555" w:type="dxa"/>
          </w:tcPr>
          <w:p w14:paraId="783F8B28" w14:textId="12E0D132" w:rsidR="00332D48" w:rsidRDefault="0033352C" w:rsidP="00CE71B7">
            <w:pPr>
              <w:spacing w:line="256" w:lineRule="auto"/>
              <w:rPr>
                <w:ins w:id="1050" w:author="Qualcomm user" w:date="2020-10-13T23:25:00Z"/>
                <w:rFonts w:ascii="Arial" w:eastAsiaTheme="minorEastAsia" w:hAnsi="Arial" w:cs="Arial"/>
                <w:lang w:val="en-US" w:eastAsia="zh-CN"/>
              </w:rPr>
            </w:pPr>
            <w:ins w:id="1051"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1052" w:author="Qualcomm user" w:date="2020-10-13T23:25:00Z"/>
                <w:rFonts w:ascii="Arial" w:hAnsi="Arial" w:cs="Arial"/>
                <w:lang w:val="en-US" w:eastAsia="zh-CN"/>
              </w:rPr>
            </w:pPr>
            <w:ins w:id="1053"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1054" w:author="Qualcomm user" w:date="2020-10-13T23:25:00Z"/>
                <w:rFonts w:ascii="Arial" w:hAnsi="Arial" w:cs="Arial"/>
                <w:lang w:val="en-US" w:eastAsia="zh-CN"/>
              </w:rPr>
            </w:pPr>
          </w:p>
        </w:tc>
      </w:tr>
      <w:tr w:rsidR="002170F3" w:rsidRPr="00BA7381" w14:paraId="6414C804" w14:textId="77777777" w:rsidTr="002170F3">
        <w:trPr>
          <w:ins w:id="1055" w:author="vivo-Chenli" w:date="2020-10-14T15:24:00Z"/>
        </w:trPr>
        <w:tc>
          <w:tcPr>
            <w:tcW w:w="1555" w:type="dxa"/>
          </w:tcPr>
          <w:p w14:paraId="14919300" w14:textId="77777777" w:rsidR="002170F3" w:rsidRDefault="002170F3" w:rsidP="000A1B81">
            <w:pPr>
              <w:spacing w:line="256" w:lineRule="auto"/>
              <w:rPr>
                <w:ins w:id="1056" w:author="vivo-Chenli" w:date="2020-10-14T15:24:00Z"/>
                <w:rFonts w:ascii="Arial" w:hAnsi="Arial" w:cs="Arial"/>
                <w:lang w:val="en-US" w:eastAsia="zh-CN"/>
              </w:rPr>
            </w:pPr>
            <w:ins w:id="1057"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1058" w:author="vivo-Chenli" w:date="2020-10-14T15:24:00Z"/>
                <w:rFonts w:ascii="Arial" w:hAnsi="Arial" w:cs="Arial"/>
                <w:lang w:val="en-US" w:eastAsia="zh-CN"/>
              </w:rPr>
            </w:pPr>
            <w:ins w:id="1059"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1060" w:author="vivo-Chenli" w:date="2020-10-14T15:24:00Z"/>
                <w:rFonts w:ascii="Arial" w:eastAsia="Helvetica" w:hAnsi="Arial" w:cs="Arial"/>
                <w:lang w:val="en-US"/>
              </w:rPr>
            </w:pPr>
          </w:p>
        </w:tc>
      </w:tr>
      <w:tr w:rsidR="00D00A4C" w:rsidRPr="00BA7381" w14:paraId="18F762CF" w14:textId="77777777" w:rsidTr="002170F3">
        <w:trPr>
          <w:ins w:id="1061" w:author="Lenovo" w:date="2020-10-14T16:04:00Z"/>
        </w:trPr>
        <w:tc>
          <w:tcPr>
            <w:tcW w:w="1555" w:type="dxa"/>
          </w:tcPr>
          <w:p w14:paraId="570DB099" w14:textId="10B992CE" w:rsidR="00D00A4C" w:rsidRDefault="00D00A4C" w:rsidP="00D00A4C">
            <w:pPr>
              <w:spacing w:line="256" w:lineRule="auto"/>
              <w:rPr>
                <w:ins w:id="1062" w:author="Lenovo" w:date="2020-10-14T16:04:00Z"/>
                <w:rFonts w:ascii="Arial" w:hAnsi="Arial" w:cs="Arial"/>
                <w:lang w:val="en-US" w:eastAsia="zh-CN"/>
              </w:rPr>
            </w:pPr>
            <w:ins w:id="1063"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1064" w:author="Lenovo" w:date="2020-10-14T16:04:00Z"/>
                <w:rFonts w:ascii="Arial" w:hAnsi="Arial" w:cs="Arial"/>
                <w:lang w:val="en-US" w:eastAsia="zh-CN"/>
              </w:rPr>
            </w:pPr>
            <w:ins w:id="1065"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1066" w:author="Lenovo" w:date="2020-10-14T16:04:00Z"/>
                <w:rFonts w:ascii="Arial" w:eastAsia="Helvetica" w:hAnsi="Arial" w:cs="Arial"/>
                <w:lang w:val="en-US"/>
              </w:rPr>
            </w:pPr>
          </w:p>
        </w:tc>
      </w:tr>
      <w:tr w:rsidR="00FA08D6" w:rsidRPr="00BA7381" w14:paraId="721DFDC1" w14:textId="77777777" w:rsidTr="002170F3">
        <w:trPr>
          <w:ins w:id="1067" w:author="Sharp" w:date="2020-10-15T08:53:00Z"/>
        </w:trPr>
        <w:tc>
          <w:tcPr>
            <w:tcW w:w="1555" w:type="dxa"/>
          </w:tcPr>
          <w:p w14:paraId="06F18DBA" w14:textId="639FFD68" w:rsidR="00FA08D6" w:rsidRDefault="00FA08D6" w:rsidP="00D00A4C">
            <w:pPr>
              <w:spacing w:line="256" w:lineRule="auto"/>
              <w:rPr>
                <w:ins w:id="1068" w:author="Sharp" w:date="2020-10-15T08:53:00Z"/>
                <w:rFonts w:ascii="Arial" w:hAnsi="Arial" w:cs="Arial"/>
                <w:lang w:val="en-US" w:eastAsia="zh-CN"/>
              </w:rPr>
            </w:pPr>
            <w:ins w:id="1069"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1070" w:author="Sharp" w:date="2020-10-15T08:53:00Z"/>
                <w:rFonts w:ascii="Arial" w:hAnsi="Arial" w:cs="Arial"/>
                <w:lang w:val="en-US" w:eastAsia="zh-CN"/>
              </w:rPr>
            </w:pPr>
            <w:ins w:id="1071"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1072" w:author="Sharp" w:date="2020-10-15T08:53:00Z"/>
                <w:rFonts w:ascii="Arial" w:eastAsia="Helvetica" w:hAnsi="Arial" w:cs="Arial"/>
                <w:lang w:val="en-US"/>
              </w:rPr>
            </w:pPr>
          </w:p>
        </w:tc>
      </w:tr>
      <w:tr w:rsidR="003B12F9" w14:paraId="55F40ED8" w14:textId="77777777" w:rsidTr="00C642E8">
        <w:trPr>
          <w:ins w:id="1073"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1074" w:author="Nellen" w:date="2020-10-15T09:51:00Z"/>
                <w:rFonts w:ascii="Arial" w:hAnsi="Arial" w:cs="Arial"/>
                <w:lang w:val="en-US" w:eastAsia="zh-TW"/>
              </w:rPr>
            </w:pPr>
            <w:ins w:id="1075"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1076" w:author="Nellen" w:date="2020-10-15T09:51:00Z"/>
                <w:rFonts w:ascii="Arial" w:hAnsi="Arial" w:cs="Arial"/>
                <w:lang w:val="en-US" w:eastAsia="zh-CN"/>
              </w:rPr>
            </w:pPr>
            <w:ins w:id="1077"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1078" w:author="Nellen" w:date="2020-10-15T09:51:00Z"/>
                <w:rFonts w:ascii="Arial" w:eastAsia="Helvetica" w:hAnsi="Arial" w:cs="Arial"/>
                <w:lang w:val="en-US"/>
              </w:rPr>
            </w:pPr>
          </w:p>
        </w:tc>
      </w:tr>
      <w:tr w:rsidR="00172F19" w14:paraId="6D844905" w14:textId="77777777" w:rsidTr="00C642E8">
        <w:trPr>
          <w:ins w:id="1079"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ins w:id="1080" w:author="LG (HongSuk)" w:date="2020-10-15T14:36:00Z"/>
                <w:rFonts w:ascii="Arial" w:hAnsi="Arial" w:cs="Arial"/>
                <w:lang w:val="en-US" w:eastAsia="zh-CN"/>
              </w:rPr>
            </w:pPr>
            <w:ins w:id="1081"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ins w:id="1082" w:author="LG (HongSuk)" w:date="2020-10-15T14:36:00Z"/>
                <w:rFonts w:ascii="Arial" w:hAnsi="Arial" w:cs="Arial"/>
                <w:lang w:val="en-US" w:eastAsia="zh-CN"/>
              </w:rPr>
            </w:pPr>
            <w:ins w:id="1083" w:author="LG (HongSuk)" w:date="2020-10-15T14:36:00Z">
              <w:r>
                <w:rPr>
                  <w:rFonts w:ascii="Arial" w:eastAsia="Malgun Gothic" w:hAnsi="Arial" w:cs="Arial" w:hint="eastAsia"/>
                  <w:lang w:val="en-US" w:eastAsia="ko-KR"/>
                </w:rPr>
                <w:t>Agree</w:t>
              </w:r>
              <w:r>
                <w:rPr>
                  <w:rFonts w:ascii="Arial" w:eastAsia="Malgun Gothic" w:hAnsi="Arial" w:cs="Arial"/>
                  <w:lang w:val="en-US" w:eastAsia="ko-KR"/>
                </w:rPr>
                <w:t xml:space="preserve"> for CPA only</w:t>
              </w:r>
            </w:ins>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ins w:id="1084" w:author="LG (HongSuk)" w:date="2020-10-15T14:36:00Z"/>
                <w:rFonts w:ascii="Arial" w:eastAsia="Helvetica" w:hAnsi="Arial" w:cs="Arial"/>
                <w:lang w:val="en-US"/>
              </w:rPr>
            </w:pPr>
            <w:ins w:id="1085" w:author="LG (HongSuk)" w:date="2020-10-15T14:36:00Z">
              <w:r>
                <w:rPr>
                  <w:rFonts w:ascii="Arial" w:eastAsia="Malgun Gothic" w:hAnsi="Arial" w:cs="Arial"/>
                  <w:lang w:val="en-US" w:eastAsia="ko-KR"/>
                </w:rPr>
                <w:t>Since SRB3 can be applicable to CPC, the term of ‘Only SRB1’ should be clarified.</w:t>
              </w:r>
            </w:ins>
          </w:p>
        </w:tc>
      </w:tr>
      <w:tr w:rsidR="00D75931" w14:paraId="5D74AC3C" w14:textId="77777777" w:rsidTr="00C642E8">
        <w:trPr>
          <w:ins w:id="1086" w:author="Apple" w:date="2020-10-15T14:32:00Z"/>
        </w:trPr>
        <w:tc>
          <w:tcPr>
            <w:tcW w:w="1555" w:type="dxa"/>
            <w:tcBorders>
              <w:top w:val="single" w:sz="4" w:space="0" w:color="auto"/>
              <w:left w:val="single" w:sz="4" w:space="0" w:color="auto"/>
              <w:bottom w:val="single" w:sz="4" w:space="0" w:color="auto"/>
              <w:right w:val="single" w:sz="4" w:space="0" w:color="auto"/>
            </w:tcBorders>
          </w:tcPr>
          <w:p w14:paraId="2346059B" w14:textId="4667D671" w:rsidR="00D75931" w:rsidRDefault="00D75931" w:rsidP="00D75931">
            <w:pPr>
              <w:spacing w:line="256" w:lineRule="auto"/>
              <w:rPr>
                <w:ins w:id="1087" w:author="Apple" w:date="2020-10-15T14:32:00Z"/>
                <w:rFonts w:ascii="Arial" w:eastAsia="Malgun Gothic" w:hAnsi="Arial" w:cs="Arial" w:hint="eastAsia"/>
                <w:lang w:val="en-US" w:eastAsia="ko-KR"/>
              </w:rPr>
            </w:pPr>
            <w:ins w:id="1088"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5051BE69" w14:textId="1088BFE2" w:rsidR="00D75931" w:rsidRDefault="00D75931" w:rsidP="00D75931">
            <w:pPr>
              <w:spacing w:line="256" w:lineRule="auto"/>
              <w:rPr>
                <w:ins w:id="1089" w:author="Apple" w:date="2020-10-15T14:32:00Z"/>
                <w:rFonts w:ascii="Arial" w:eastAsia="Malgun Gothic" w:hAnsi="Arial" w:cs="Arial" w:hint="eastAsia"/>
                <w:lang w:val="en-US" w:eastAsia="ko-KR"/>
              </w:rPr>
            </w:pPr>
            <w:ins w:id="1090"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B029756" w14:textId="77777777" w:rsidR="00D75931" w:rsidRDefault="00D75931" w:rsidP="00D75931">
            <w:pPr>
              <w:spacing w:line="256" w:lineRule="auto"/>
              <w:rPr>
                <w:ins w:id="1091" w:author="Apple" w:date="2020-10-15T14:32:00Z"/>
                <w:rFonts w:ascii="Arial" w:eastAsia="Malgun Gothic" w:hAnsi="Arial" w:cs="Arial"/>
                <w:lang w:val="en-US" w:eastAsia="ko-KR"/>
              </w:rPr>
            </w:pPr>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109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109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094"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095"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096" w:author="Cecilia" w:date="2020-10-06T21:00:00Z">
              <w:r>
                <w:rPr>
                  <w:rFonts w:ascii="Arial" w:eastAsia="Helvetica" w:hAnsi="Arial" w:cs="Arial"/>
                  <w:lang w:val="en-US"/>
                </w:rPr>
                <w:t>De</w:t>
              </w:r>
            </w:ins>
            <w:ins w:id="1097"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098"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099" w:author="Cecilia" w:date="2020-10-06T21:01:00Z">
              <w:r>
                <w:rPr>
                  <w:rFonts w:ascii="Arial" w:eastAsia="Helvetica" w:hAnsi="Arial" w:cs="Arial"/>
                  <w:lang w:val="en-US"/>
                </w:rPr>
                <w:t>omplete message</w:t>
              </w:r>
            </w:ins>
            <w:ins w:id="1100"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101"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102"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103" w:author="Samsung User3" w:date="2020-10-07T12:10: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104"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10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106"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107"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10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109"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110"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111"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112" w:author="Spreadtrum" w:date="2020-10-09T11:09:00Z"/>
                <w:rFonts w:ascii="Arial" w:eastAsiaTheme="minorEastAsia" w:hAnsi="Arial" w:cs="Arial"/>
                <w:lang w:val="en-US" w:eastAsia="ja-JP"/>
              </w:rPr>
            </w:pPr>
            <w:ins w:id="1113"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114" w:author="Spreadtrum" w:date="2020-10-09T11:09:00Z"/>
                <w:rFonts w:ascii="Arial" w:eastAsiaTheme="minorEastAsia" w:hAnsi="Arial" w:cs="Arial"/>
                <w:lang w:val="en-US" w:eastAsia="ja-JP"/>
              </w:rPr>
            </w:pPr>
            <w:ins w:id="1115"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116" w:author="Spreadtrum" w:date="2020-10-09T11:09:00Z"/>
                <w:rFonts w:ascii="Arial" w:eastAsiaTheme="minorEastAsia" w:hAnsi="Arial" w:cs="Arial"/>
                <w:lang w:val="en-US" w:eastAsia="ja-JP"/>
              </w:rPr>
            </w:pPr>
          </w:p>
        </w:tc>
      </w:tr>
      <w:tr w:rsidR="00D5074B" w14:paraId="659CFCB2" w14:textId="77777777">
        <w:trPr>
          <w:ins w:id="1117"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118" w:author="CATT" w:date="2020-10-09T10:00:00Z"/>
                <w:rFonts w:ascii="Arial" w:eastAsiaTheme="minorEastAsia" w:hAnsi="Arial" w:cs="Arial"/>
                <w:lang w:val="en-US" w:eastAsia="ja-JP"/>
              </w:rPr>
            </w:pPr>
            <w:ins w:id="1119"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120" w:author="CATT" w:date="2020-10-09T10:00:00Z"/>
                <w:rFonts w:ascii="Arial" w:eastAsiaTheme="minorEastAsia" w:hAnsi="Arial" w:cs="Arial"/>
                <w:lang w:val="en-US" w:eastAsia="ja-JP"/>
              </w:rPr>
            </w:pPr>
            <w:ins w:id="1121"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122" w:author="CATT" w:date="2020-10-09T10:00:00Z"/>
                <w:rFonts w:ascii="Arial" w:eastAsiaTheme="minorEastAsia" w:hAnsi="Arial" w:cs="Arial"/>
                <w:lang w:val="en-US" w:eastAsia="ja-JP"/>
              </w:rPr>
            </w:pPr>
            <w:ins w:id="1123" w:author="CATT" w:date="2020-10-09T10:00:00Z">
              <w:r>
                <w:rPr>
                  <w:rFonts w:ascii="Arial" w:eastAsiaTheme="minorEastAsia" w:hAnsi="Arial" w:cs="Arial"/>
                  <w:lang w:val="en-US" w:eastAsia="ja-JP"/>
                </w:rPr>
                <w:t>Same as Rel16 principle</w:t>
              </w:r>
            </w:ins>
          </w:p>
        </w:tc>
      </w:tr>
      <w:tr w:rsidR="00D5074B" w14:paraId="659CFCB6" w14:textId="77777777">
        <w:trPr>
          <w:ins w:id="1124"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125" w:author="Jialin Zou" w:date="2020-10-09T17:24:00Z"/>
                <w:rFonts w:ascii="Arial" w:eastAsiaTheme="minorEastAsia" w:hAnsi="Arial" w:cs="Arial"/>
                <w:lang w:val="en-US" w:eastAsia="ja-JP"/>
              </w:rPr>
            </w:pPr>
            <w:ins w:id="1126"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127" w:author="Jialin Zou" w:date="2020-10-09T17:24:00Z"/>
                <w:rFonts w:ascii="Arial" w:eastAsiaTheme="minorEastAsia" w:hAnsi="Arial" w:cs="Arial"/>
                <w:lang w:val="en-US" w:eastAsia="ja-JP"/>
              </w:rPr>
            </w:pPr>
            <w:ins w:id="1128"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129" w:author="Jialin Zou" w:date="2020-10-09T17:24:00Z"/>
                <w:rFonts w:ascii="Arial" w:eastAsiaTheme="minorEastAsia" w:hAnsi="Arial" w:cs="Arial"/>
                <w:lang w:val="en-US" w:eastAsia="ja-JP"/>
              </w:rPr>
            </w:pPr>
            <w:ins w:id="1130" w:author="Jialin Zou" w:date="2020-10-09T17:26:00Z">
              <w:r>
                <w:rPr>
                  <w:rFonts w:ascii="Arial" w:eastAsiaTheme="minorEastAsia" w:hAnsi="Arial" w:cs="Arial"/>
                  <w:lang w:val="en-US" w:eastAsia="ja-JP"/>
                </w:rPr>
                <w:t>This is only to ackn</w:t>
              </w:r>
            </w:ins>
            <w:ins w:id="1131" w:author="Jialin Zou" w:date="2020-10-09T17:27:00Z">
              <w:r>
                <w:rPr>
                  <w:rFonts w:ascii="Arial" w:eastAsiaTheme="minorEastAsia" w:hAnsi="Arial" w:cs="Arial"/>
                  <w:lang w:val="en-US" w:eastAsia="ja-JP"/>
                </w:rPr>
                <w:t xml:space="preserve">owledge the UE successfully received the </w:t>
              </w:r>
            </w:ins>
            <w:ins w:id="1132" w:author="Jialin Zou" w:date="2020-10-09T17:28:00Z">
              <w:r>
                <w:rPr>
                  <w:rFonts w:ascii="Arial" w:eastAsiaTheme="minorEastAsia" w:hAnsi="Arial" w:cs="Arial"/>
                  <w:lang w:val="en-US" w:eastAsia="ja-JP"/>
                </w:rPr>
                <w:t>CPAC</w:t>
              </w:r>
            </w:ins>
            <w:ins w:id="1133" w:author="Jialin Zou" w:date="2020-10-09T17:27:00Z">
              <w:r>
                <w:rPr>
                  <w:rFonts w:ascii="Arial" w:eastAsiaTheme="minorEastAsia" w:hAnsi="Arial" w:cs="Arial"/>
                  <w:lang w:val="en-US" w:eastAsia="ja-JP"/>
                </w:rPr>
                <w:t xml:space="preserve"> reconfiguration message</w:t>
              </w:r>
            </w:ins>
            <w:ins w:id="1134" w:author="Jialin Zou" w:date="2020-10-09T17:28:00Z">
              <w:r>
                <w:rPr>
                  <w:rFonts w:ascii="Arial" w:eastAsiaTheme="minorEastAsia" w:hAnsi="Arial" w:cs="Arial"/>
                  <w:lang w:val="en-US" w:eastAsia="ja-JP"/>
                </w:rPr>
                <w:t xml:space="preserve">. </w:t>
              </w:r>
            </w:ins>
            <w:ins w:id="1135" w:author="Jialin Zou" w:date="2020-10-09T17:31:00Z">
              <w:r>
                <w:rPr>
                  <w:rFonts w:ascii="Arial" w:eastAsiaTheme="minorEastAsia" w:hAnsi="Arial" w:cs="Arial"/>
                  <w:lang w:val="en-US" w:eastAsia="ja-JP"/>
                </w:rPr>
                <w:t>We think in all the cases, the execution condition should be det</w:t>
              </w:r>
            </w:ins>
            <w:ins w:id="1136"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137"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138" w:author="ZTE-ZMJ" w:date="2020-10-10T17:07:00Z"/>
                <w:rFonts w:ascii="Arial" w:eastAsiaTheme="minorEastAsia" w:hAnsi="Arial" w:cs="Arial"/>
                <w:lang w:val="en-US" w:eastAsia="zh-CN"/>
              </w:rPr>
            </w:pPr>
            <w:ins w:id="1139"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140" w:author="ZTE-ZMJ" w:date="2020-10-10T17:07:00Z"/>
                <w:rFonts w:ascii="Arial" w:eastAsiaTheme="minorEastAsia" w:hAnsi="Arial" w:cs="Arial"/>
                <w:lang w:val="en-US" w:eastAsia="zh-CN"/>
              </w:rPr>
            </w:pPr>
            <w:ins w:id="1141"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142" w:author="ZTE-ZMJ" w:date="2020-10-10T17:07:00Z"/>
                <w:rFonts w:ascii="Arial" w:eastAsiaTheme="minorEastAsia" w:hAnsi="Arial" w:cs="Arial"/>
                <w:lang w:val="en-US" w:eastAsia="ja-JP"/>
              </w:rPr>
            </w:pPr>
          </w:p>
        </w:tc>
      </w:tr>
      <w:tr w:rsidR="000F585D" w14:paraId="278F2D10" w14:textId="77777777">
        <w:trPr>
          <w:ins w:id="1143"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144" w:author="Diaz Sendra,S,Salva,TLG2 R" w:date="2020-10-13T13:12:00Z"/>
                <w:rFonts w:ascii="Arial" w:eastAsiaTheme="minorEastAsia" w:hAnsi="Arial" w:cs="Arial"/>
                <w:lang w:val="en-US" w:eastAsia="zh-CN"/>
              </w:rPr>
            </w:pPr>
            <w:ins w:id="1145"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146" w:author="Diaz Sendra,S,Salva,TLG2 R" w:date="2020-10-13T13:12:00Z"/>
                <w:rFonts w:ascii="Arial" w:eastAsiaTheme="minorEastAsia" w:hAnsi="Arial" w:cs="Arial"/>
                <w:lang w:val="en-US" w:eastAsia="zh-CN"/>
              </w:rPr>
            </w:pPr>
            <w:ins w:id="1147"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148" w:author="Diaz Sendra,S,Salva,TLG2 R" w:date="2020-10-13T13:12:00Z"/>
                <w:rFonts w:ascii="Arial" w:eastAsiaTheme="minorEastAsia" w:hAnsi="Arial" w:cs="Arial"/>
                <w:lang w:val="en-US" w:eastAsia="ja-JP"/>
              </w:rPr>
            </w:pPr>
            <w:ins w:id="1149"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150"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151" w:author="Diaz Sendra,S,Salva,TLG2 R" w:date="2020-10-13T13:19:00Z"/>
                <w:rFonts w:ascii="Arial" w:hAnsi="Arial" w:cs="Arial"/>
                <w:lang w:val="en-US" w:eastAsia="zh-CN"/>
              </w:rPr>
            </w:pPr>
            <w:ins w:id="1152"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153" w:author="Diaz Sendra,S,Salva,TLG2 R" w:date="2020-10-13T13:19:00Z"/>
                <w:rFonts w:ascii="Arial" w:hAnsi="Arial" w:cs="Arial"/>
                <w:lang w:val="en-US" w:eastAsia="zh-CN"/>
              </w:rPr>
            </w:pPr>
            <w:ins w:id="1154"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155" w:author="Diaz Sendra,S,Salva,TLG2 R" w:date="2020-10-13T13:19:00Z"/>
                <w:rFonts w:ascii="Arial" w:eastAsiaTheme="minorEastAsia" w:hAnsi="Arial" w:cs="Arial"/>
                <w:lang w:val="en-US" w:eastAsia="ja-JP"/>
              </w:rPr>
            </w:pPr>
          </w:p>
        </w:tc>
      </w:tr>
      <w:tr w:rsidR="00EE4A5A" w14:paraId="66AC0A7A" w14:textId="77777777">
        <w:trPr>
          <w:ins w:id="1156"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157" w:author="Huawei" w:date="2020-10-13T18:43:00Z"/>
                <w:rFonts w:ascii="Arial" w:hAnsi="Arial" w:cs="Arial"/>
                <w:lang w:val="en-US" w:eastAsia="zh-CN"/>
              </w:rPr>
            </w:pPr>
            <w:ins w:id="1158"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159" w:author="Huawei" w:date="2020-10-13T18:43:00Z"/>
                <w:rFonts w:ascii="Arial" w:hAnsi="Arial" w:cs="Arial"/>
                <w:lang w:val="en-US" w:eastAsia="zh-CN"/>
              </w:rPr>
            </w:pPr>
            <w:ins w:id="1160"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161" w:author="Huawei" w:date="2020-10-13T18:43:00Z"/>
                <w:rFonts w:ascii="Arial" w:eastAsiaTheme="minorEastAsia" w:hAnsi="Arial" w:cs="Arial"/>
                <w:lang w:val="en-US" w:eastAsia="ja-JP"/>
              </w:rPr>
            </w:pPr>
          </w:p>
        </w:tc>
      </w:tr>
      <w:tr w:rsidR="00CE71B7" w14:paraId="0B3CBE39" w14:textId="77777777" w:rsidTr="00CE71B7">
        <w:trPr>
          <w:ins w:id="1162" w:author="ETRI_hsp" w:date="2020-10-14T13:47:00Z"/>
        </w:trPr>
        <w:tc>
          <w:tcPr>
            <w:tcW w:w="1555" w:type="dxa"/>
          </w:tcPr>
          <w:p w14:paraId="15AFD164" w14:textId="77777777" w:rsidR="00CE71B7" w:rsidRDefault="00CE71B7" w:rsidP="00CE71B7">
            <w:pPr>
              <w:spacing w:line="256" w:lineRule="auto"/>
              <w:rPr>
                <w:ins w:id="1163" w:author="ETRI_hsp" w:date="2020-10-14T13:47:00Z"/>
                <w:rFonts w:ascii="Arial" w:eastAsiaTheme="minorEastAsia" w:hAnsi="Arial" w:cs="Arial"/>
                <w:lang w:val="en-US" w:eastAsia="zh-CN"/>
              </w:rPr>
            </w:pPr>
            <w:ins w:id="1164"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165" w:author="ETRI_hsp" w:date="2020-10-14T13:47:00Z"/>
                <w:rFonts w:ascii="Arial" w:eastAsia="Helvetica" w:hAnsi="Arial" w:cs="Arial"/>
                <w:lang w:val="en-US"/>
              </w:rPr>
            </w:pPr>
            <w:ins w:id="1166"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167" w:author="ETRI_hsp" w:date="2020-10-14T13:47:00Z"/>
                <w:rFonts w:ascii="Arial" w:hAnsi="Arial" w:cs="Arial"/>
                <w:lang w:val="en-US" w:eastAsia="zh-CN"/>
              </w:rPr>
            </w:pPr>
          </w:p>
        </w:tc>
      </w:tr>
      <w:tr w:rsidR="00521335" w14:paraId="129830F8" w14:textId="77777777" w:rsidTr="00CE71B7">
        <w:trPr>
          <w:ins w:id="1168" w:author="Qualcomm user" w:date="2020-10-13T23:26:00Z"/>
        </w:trPr>
        <w:tc>
          <w:tcPr>
            <w:tcW w:w="1555" w:type="dxa"/>
          </w:tcPr>
          <w:p w14:paraId="03583151" w14:textId="391048E7" w:rsidR="00521335" w:rsidRDefault="00AF66AC" w:rsidP="00CE71B7">
            <w:pPr>
              <w:spacing w:line="256" w:lineRule="auto"/>
              <w:rPr>
                <w:ins w:id="1169" w:author="Qualcomm user" w:date="2020-10-13T23:26:00Z"/>
                <w:rFonts w:ascii="Arial" w:eastAsiaTheme="minorEastAsia" w:hAnsi="Arial" w:cs="Arial"/>
                <w:lang w:val="en-US" w:eastAsia="zh-CN"/>
              </w:rPr>
            </w:pPr>
            <w:ins w:id="1170"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171" w:author="Qualcomm user" w:date="2020-10-13T23:26:00Z"/>
                <w:rFonts w:ascii="Arial" w:hAnsi="Arial" w:cs="Arial"/>
                <w:lang w:val="en-US" w:eastAsia="zh-CN"/>
              </w:rPr>
            </w:pPr>
            <w:ins w:id="1172"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173" w:author="Qualcomm user" w:date="2020-10-13T23:26:00Z"/>
                <w:rFonts w:ascii="Arial" w:hAnsi="Arial" w:cs="Arial"/>
                <w:lang w:val="en-US" w:eastAsia="zh-CN"/>
              </w:rPr>
            </w:pPr>
          </w:p>
        </w:tc>
      </w:tr>
      <w:tr w:rsidR="002170F3" w:rsidRPr="00BA7381" w14:paraId="04A27C15" w14:textId="77777777" w:rsidTr="002170F3">
        <w:trPr>
          <w:ins w:id="1174" w:author="vivo-Chenli" w:date="2020-10-14T15:25:00Z"/>
        </w:trPr>
        <w:tc>
          <w:tcPr>
            <w:tcW w:w="1555" w:type="dxa"/>
          </w:tcPr>
          <w:p w14:paraId="4F481C6E" w14:textId="77777777" w:rsidR="002170F3" w:rsidRDefault="002170F3" w:rsidP="000A1B81">
            <w:pPr>
              <w:spacing w:line="256" w:lineRule="auto"/>
              <w:rPr>
                <w:ins w:id="1175" w:author="vivo-Chenli" w:date="2020-10-14T15:25:00Z"/>
                <w:rFonts w:ascii="Arial" w:eastAsiaTheme="minorEastAsia" w:hAnsi="Arial" w:cs="Arial"/>
                <w:lang w:val="en-US" w:eastAsia="zh-CN"/>
              </w:rPr>
            </w:pPr>
            <w:ins w:id="1176"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177" w:author="vivo-Chenli" w:date="2020-10-14T15:25:00Z"/>
                <w:rFonts w:ascii="Arial" w:eastAsiaTheme="minorEastAsia" w:hAnsi="Arial" w:cs="Arial"/>
                <w:lang w:val="en-US" w:eastAsia="zh-CN"/>
              </w:rPr>
            </w:pPr>
            <w:ins w:id="1178"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179" w:author="vivo-Chenli" w:date="2020-10-14T15:25:00Z"/>
                <w:rFonts w:ascii="Arial" w:eastAsiaTheme="minorEastAsia" w:hAnsi="Arial" w:cs="Arial"/>
                <w:lang w:val="en-US" w:eastAsia="zh-CN"/>
              </w:rPr>
            </w:pPr>
            <w:ins w:id="1180"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181" w:author="Lenovo" w:date="2020-10-14T16:04:00Z"/>
        </w:trPr>
        <w:tc>
          <w:tcPr>
            <w:tcW w:w="1555" w:type="dxa"/>
          </w:tcPr>
          <w:p w14:paraId="644FC9BB" w14:textId="7A81C893" w:rsidR="00CF3991" w:rsidRDefault="00CF3991" w:rsidP="00CF3991">
            <w:pPr>
              <w:spacing w:line="256" w:lineRule="auto"/>
              <w:rPr>
                <w:ins w:id="1182" w:author="Lenovo" w:date="2020-10-14T16:04:00Z"/>
                <w:rFonts w:ascii="Arial" w:eastAsiaTheme="minorEastAsia" w:hAnsi="Arial" w:cs="Arial"/>
                <w:lang w:val="en-US" w:eastAsia="zh-CN"/>
              </w:rPr>
            </w:pPr>
            <w:ins w:id="1183"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184" w:author="Lenovo" w:date="2020-10-14T16:04:00Z"/>
                <w:rFonts w:ascii="Arial" w:eastAsiaTheme="minorEastAsia" w:hAnsi="Arial" w:cs="Arial"/>
                <w:lang w:val="en-US" w:eastAsia="zh-CN"/>
              </w:rPr>
            </w:pPr>
            <w:ins w:id="1185"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186" w:author="Lenovo" w:date="2020-10-14T16:04:00Z"/>
                <w:rFonts w:ascii="Arial" w:hAnsi="Arial" w:cs="Arial"/>
                <w:lang w:val="en-US" w:eastAsia="zh-CN"/>
              </w:rPr>
            </w:pPr>
            <w:ins w:id="1187"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188" w:author="Lenovo" w:date="2020-10-14T16:04:00Z"/>
                <w:rFonts w:ascii="Arial" w:eastAsiaTheme="minorEastAsia" w:hAnsi="Arial" w:cs="Arial"/>
                <w:lang w:val="en-US" w:eastAsia="zh-CN"/>
              </w:rPr>
            </w:pPr>
          </w:p>
        </w:tc>
      </w:tr>
      <w:tr w:rsidR="00FA08D6" w:rsidRPr="00BA7381" w14:paraId="08778B75" w14:textId="77777777" w:rsidTr="002170F3">
        <w:trPr>
          <w:ins w:id="1189" w:author="Sharp" w:date="2020-10-15T08:54:00Z"/>
        </w:trPr>
        <w:tc>
          <w:tcPr>
            <w:tcW w:w="1555" w:type="dxa"/>
          </w:tcPr>
          <w:p w14:paraId="15400FAF" w14:textId="43A23B5D" w:rsidR="00FA08D6" w:rsidRDefault="00FA08D6" w:rsidP="00CF3991">
            <w:pPr>
              <w:spacing w:line="256" w:lineRule="auto"/>
              <w:rPr>
                <w:ins w:id="1190" w:author="Sharp" w:date="2020-10-15T08:54:00Z"/>
                <w:rFonts w:ascii="Arial" w:hAnsi="Arial" w:cs="Arial"/>
                <w:lang w:val="en-US" w:eastAsia="zh-CN"/>
              </w:rPr>
            </w:pPr>
            <w:ins w:id="1191"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192" w:author="Sharp" w:date="2020-10-15T08:54:00Z"/>
                <w:rFonts w:ascii="Arial" w:hAnsi="Arial" w:cs="Arial"/>
                <w:lang w:val="en-US" w:eastAsia="zh-CN"/>
              </w:rPr>
            </w:pPr>
            <w:ins w:id="1193"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194" w:author="Sharp" w:date="2020-10-15T08:54:00Z"/>
                <w:rFonts w:ascii="Arial" w:hAnsi="Arial" w:cs="Arial"/>
                <w:lang w:val="en-US" w:eastAsia="zh-CN"/>
              </w:rPr>
            </w:pPr>
          </w:p>
        </w:tc>
      </w:tr>
      <w:tr w:rsidR="00AD7A71" w14:paraId="5E2EB2C3" w14:textId="77777777" w:rsidTr="00C642E8">
        <w:trPr>
          <w:ins w:id="1195"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196" w:author="Nellen" w:date="2020-10-15T09:51:00Z"/>
                <w:rFonts w:ascii="Arial" w:hAnsi="Arial" w:cs="Arial"/>
                <w:lang w:val="en-US" w:eastAsia="zh-TW"/>
              </w:rPr>
            </w:pPr>
            <w:ins w:id="1197"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198" w:author="Nellen" w:date="2020-10-15T09:51:00Z"/>
                <w:rFonts w:ascii="Arial" w:hAnsi="Arial" w:cs="Arial"/>
                <w:lang w:val="en-US" w:eastAsia="zh-CN"/>
              </w:rPr>
            </w:pPr>
            <w:ins w:id="1199"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200" w:author="Nellen" w:date="2020-10-15T09:51:00Z"/>
                <w:rFonts w:ascii="Arial" w:eastAsia="Helvetica" w:hAnsi="Arial" w:cs="Arial"/>
                <w:lang w:val="en-US"/>
              </w:rPr>
            </w:pPr>
          </w:p>
        </w:tc>
      </w:tr>
      <w:tr w:rsidR="00172F19" w14:paraId="3CC55BB6" w14:textId="77777777" w:rsidTr="00C642E8">
        <w:trPr>
          <w:ins w:id="1201"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ins w:id="1202" w:author="LG (HongSuk)" w:date="2020-10-15T14:36:00Z"/>
                <w:rFonts w:ascii="Arial" w:hAnsi="Arial" w:cs="Arial"/>
                <w:lang w:val="en-US" w:eastAsia="zh-CN"/>
              </w:rPr>
            </w:pPr>
            <w:ins w:id="1203"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ins w:id="1204" w:author="LG (HongSuk)" w:date="2020-10-15T14:36:00Z"/>
                <w:rFonts w:ascii="Arial" w:hAnsi="Arial" w:cs="Arial"/>
                <w:lang w:val="en-US" w:eastAsia="zh-CN"/>
              </w:rPr>
            </w:pPr>
            <w:ins w:id="1205" w:author="LG (HongSuk)" w:date="2020-10-15T14:36:00Z">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ins>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ins w:id="1206" w:author="LG (HongSuk)" w:date="2020-10-15T14:36:00Z"/>
                <w:rFonts w:ascii="Arial" w:eastAsia="Helvetica" w:hAnsi="Arial" w:cs="Arial"/>
                <w:lang w:val="en-US"/>
              </w:rPr>
            </w:pPr>
            <w:ins w:id="1207" w:author="LG (HongSuk)" w:date="2020-10-15T14:36:00Z">
              <w:r>
                <w:rPr>
                  <w:rFonts w:ascii="Arial" w:eastAsia="Malgun Gothic" w:hAnsi="Arial" w:cs="Arial" w:hint="eastAsia"/>
                  <w:lang w:val="en-US" w:eastAsia="ko-KR"/>
                </w:rPr>
                <w:t xml:space="preserve">We have </w:t>
              </w:r>
              <w:r>
                <w:rPr>
                  <w:rFonts w:ascii="Arial" w:eastAsia="Malgun Gothic" w:hAnsi="Arial" w:cs="Arial"/>
                  <w:lang w:val="en-US" w:eastAsia="ko-KR"/>
                </w:rPr>
                <w:t xml:space="preserve">similar understanding with Ericsson. Thus, </w:t>
              </w:r>
              <w:r w:rsidRPr="00262B7F">
                <w:rPr>
                  <w:rFonts w:ascii="Arial" w:eastAsia="Malgun Gothic" w:hAnsi="Arial" w:cs="Arial"/>
                  <w:lang w:val="en-US" w:eastAsia="ko-KR"/>
                </w:rPr>
                <w:t>to the SN</w:t>
              </w:r>
              <w:r>
                <w:rPr>
                  <w:rFonts w:ascii="Arial" w:eastAsia="Malgun Gothic" w:hAnsi="Arial" w:cs="Arial"/>
                  <w:lang w:val="en-US" w:eastAsia="ko-KR"/>
                </w:rPr>
                <w:t xml:space="preserve">, </w:t>
              </w:r>
              <w:r w:rsidRPr="00262B7F">
                <w:rPr>
                  <w:rFonts w:ascii="Arial" w:eastAsia="Malgun Gothic" w:hAnsi="Arial" w:cs="Arial"/>
                  <w:lang w:val="en-US" w:eastAsia="ko-KR"/>
                </w:rPr>
                <w:t>an embedded RRC complete message</w:t>
              </w:r>
              <w:r>
                <w:rPr>
                  <w:rFonts w:ascii="Arial" w:eastAsia="Malgun Gothic" w:hAnsi="Arial" w:cs="Arial"/>
                  <w:lang w:val="en-US" w:eastAsia="ko-KR"/>
                </w:rPr>
                <w:t xml:space="preserve"> may be included. We think this statement need to be clarified in online session.</w:t>
              </w:r>
            </w:ins>
          </w:p>
        </w:tc>
      </w:tr>
      <w:tr w:rsidR="00D75931" w14:paraId="67C02421" w14:textId="77777777" w:rsidTr="00C642E8">
        <w:trPr>
          <w:ins w:id="1208" w:author="Apple" w:date="2020-10-15T14:32:00Z"/>
        </w:trPr>
        <w:tc>
          <w:tcPr>
            <w:tcW w:w="1555" w:type="dxa"/>
            <w:tcBorders>
              <w:top w:val="single" w:sz="4" w:space="0" w:color="auto"/>
              <w:left w:val="single" w:sz="4" w:space="0" w:color="auto"/>
              <w:bottom w:val="single" w:sz="4" w:space="0" w:color="auto"/>
              <w:right w:val="single" w:sz="4" w:space="0" w:color="auto"/>
            </w:tcBorders>
          </w:tcPr>
          <w:p w14:paraId="10B2DCA2" w14:textId="4C6C40FC" w:rsidR="00D75931" w:rsidRDefault="00D75931" w:rsidP="00D75931">
            <w:pPr>
              <w:spacing w:line="256" w:lineRule="auto"/>
              <w:rPr>
                <w:ins w:id="1209" w:author="Apple" w:date="2020-10-15T14:32:00Z"/>
                <w:rFonts w:ascii="Arial" w:eastAsia="Malgun Gothic" w:hAnsi="Arial" w:cs="Arial" w:hint="eastAsia"/>
                <w:lang w:val="en-US" w:eastAsia="ko-KR"/>
              </w:rPr>
            </w:pPr>
            <w:ins w:id="1210"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38C6F324" w14:textId="017D0227" w:rsidR="00D75931" w:rsidRPr="00262B7F" w:rsidRDefault="00D75931" w:rsidP="00D75931">
            <w:pPr>
              <w:spacing w:line="256" w:lineRule="auto"/>
              <w:rPr>
                <w:ins w:id="1211" w:author="Apple" w:date="2020-10-15T14:32:00Z"/>
                <w:rFonts w:ascii="Arial" w:eastAsiaTheme="minorEastAsia" w:hAnsi="Arial" w:cs="Arial"/>
                <w:lang w:val="en-US" w:eastAsia="ja-JP"/>
              </w:rPr>
            </w:pPr>
            <w:ins w:id="1212"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36A8013" w14:textId="77777777" w:rsidR="00D75931" w:rsidRDefault="00D75931" w:rsidP="00D75931">
            <w:pPr>
              <w:spacing w:line="256" w:lineRule="auto"/>
              <w:rPr>
                <w:ins w:id="1213" w:author="Apple" w:date="2020-10-15T14:32:00Z"/>
                <w:rFonts w:ascii="Arial" w:eastAsia="Malgun Gothic" w:hAnsi="Arial" w:cs="Arial" w:hint="eastAsia"/>
                <w:lang w:val="en-US" w:eastAsia="ko-KR"/>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Caption"/>
        <w:spacing w:after="0"/>
        <w:jc w:val="both"/>
        <w:rPr>
          <w:rFonts w:ascii="Times New Roman" w:eastAsia="Malgun Gothic" w:hAnsi="Times New Roman" w:cs="Times New Roman"/>
          <w:b/>
          <w:i w:val="0"/>
          <w:color w:val="auto"/>
          <w:sz w:val="20"/>
          <w:szCs w:val="20"/>
          <w:lang w:val="en-GB"/>
        </w:rPr>
      </w:pPr>
      <w:bookmarkStart w:id="1214"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215" w:name="_Ref32321636"/>
      <w:bookmarkEnd w:id="1214"/>
    </w:p>
    <w:p w14:paraId="659CFCBF"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215"/>
    </w:p>
    <w:p w14:paraId="659CFCC0" w14:textId="77777777" w:rsidR="00D5074B" w:rsidRDefault="00D5074B">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21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217"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218"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219"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220"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221" w:author="MediaTek (Felix)" w:date="2020-10-07T15:40: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222"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223"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224"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22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22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22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228"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229"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230" w:author="Spreadtrum" w:date="2020-10-09T11:09:00Z"/>
                <w:rFonts w:ascii="Arial" w:eastAsiaTheme="minorEastAsia" w:hAnsi="Arial" w:cs="Arial"/>
                <w:lang w:val="en-US" w:eastAsia="ja-JP"/>
              </w:rPr>
            </w:pPr>
            <w:ins w:id="1231"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232" w:author="Spreadtrum" w:date="2020-10-09T11:09:00Z"/>
                <w:rFonts w:ascii="Arial" w:eastAsiaTheme="minorEastAsia" w:hAnsi="Arial" w:cs="Arial"/>
                <w:lang w:val="en-US" w:eastAsia="ja-JP"/>
              </w:rPr>
            </w:pPr>
            <w:ins w:id="1233"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234" w:author="Spreadtrum" w:date="2020-10-09T11:09:00Z"/>
                <w:rFonts w:ascii="Arial" w:eastAsia="Helvetica" w:hAnsi="Arial" w:cs="Arial"/>
                <w:lang w:val="en-US"/>
              </w:rPr>
            </w:pPr>
          </w:p>
        </w:tc>
      </w:tr>
      <w:tr w:rsidR="00D5074B" w14:paraId="659CFCE4" w14:textId="77777777">
        <w:trPr>
          <w:ins w:id="1235"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236" w:author="CATT" w:date="2020-10-09T10:01:00Z"/>
                <w:rFonts w:ascii="Arial" w:eastAsiaTheme="minorEastAsia" w:hAnsi="Arial" w:cs="Arial"/>
                <w:lang w:val="en-US" w:eastAsia="ja-JP"/>
              </w:rPr>
            </w:pPr>
            <w:ins w:id="1237"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238" w:author="CATT" w:date="2020-10-09T10:01:00Z"/>
                <w:rFonts w:ascii="Arial" w:eastAsiaTheme="minorEastAsia" w:hAnsi="Arial" w:cs="Arial"/>
                <w:lang w:val="en-US" w:eastAsia="ja-JP"/>
              </w:rPr>
            </w:pPr>
            <w:ins w:id="1239"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240" w:author="CATT" w:date="2020-10-09T10:01:00Z"/>
                <w:rFonts w:ascii="Arial" w:eastAsia="Helvetica" w:hAnsi="Arial" w:cs="Arial"/>
                <w:lang w:val="en-US"/>
              </w:rPr>
            </w:pPr>
          </w:p>
        </w:tc>
      </w:tr>
      <w:tr w:rsidR="00D5074B" w14:paraId="659CFCE8" w14:textId="77777777">
        <w:trPr>
          <w:ins w:id="1241"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242" w:author="Jialin Zou" w:date="2020-10-09T17:37:00Z"/>
                <w:rFonts w:ascii="Arial" w:eastAsiaTheme="minorEastAsia" w:hAnsi="Arial" w:cs="Arial"/>
                <w:lang w:val="en-US" w:eastAsia="ja-JP"/>
              </w:rPr>
            </w:pPr>
            <w:ins w:id="1243"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244" w:author="Jialin Zou" w:date="2020-10-09T17:37:00Z"/>
                <w:rFonts w:ascii="Arial" w:eastAsiaTheme="minorEastAsia" w:hAnsi="Arial" w:cs="Arial"/>
                <w:lang w:val="en-US" w:eastAsia="ja-JP"/>
              </w:rPr>
            </w:pPr>
            <w:ins w:id="1245"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246" w:author="Jialin Zou" w:date="2020-10-09T17:37:00Z"/>
                <w:rFonts w:ascii="Arial" w:eastAsia="Helvetica" w:hAnsi="Arial" w:cs="Arial"/>
                <w:lang w:val="en-US"/>
              </w:rPr>
            </w:pPr>
            <w:ins w:id="1247" w:author="Jialin Zou" w:date="2020-10-09T17:38:00Z">
              <w:r>
                <w:rPr>
                  <w:rFonts w:ascii="Arial" w:eastAsia="Helvetica" w:hAnsi="Arial" w:cs="Arial"/>
                  <w:lang w:val="en-US"/>
                </w:rPr>
                <w:t xml:space="preserve">We will accept majority companies’ decision. Just to point out </w:t>
              </w:r>
            </w:ins>
            <w:ins w:id="1248" w:author="Jialin Zou" w:date="2020-10-09T17:39:00Z">
              <w:r>
                <w:rPr>
                  <w:rFonts w:ascii="Arial" w:eastAsia="Helvetica" w:hAnsi="Arial" w:cs="Arial"/>
                  <w:lang w:val="en-US"/>
                </w:rPr>
                <w:t>if the validation is conducted at the CPAC execution</w:t>
              </w:r>
            </w:ins>
            <w:ins w:id="1249" w:author="Jialin Zou" w:date="2020-10-09T17:40:00Z">
              <w:r>
                <w:rPr>
                  <w:rFonts w:ascii="Arial" w:eastAsia="Helvetica" w:hAnsi="Arial" w:cs="Arial"/>
                  <w:lang w:val="en-US"/>
                </w:rPr>
                <w:t xml:space="preserve"> it will cause the UE waste power to continue measure the invalid candidates</w:t>
              </w:r>
            </w:ins>
            <w:ins w:id="1250" w:author="Jialin Zou" w:date="2020-10-09T17:45:00Z">
              <w:r>
                <w:rPr>
                  <w:rFonts w:ascii="Arial" w:eastAsia="Helvetica" w:hAnsi="Arial" w:cs="Arial"/>
                  <w:lang w:val="en-US"/>
                </w:rPr>
                <w:t xml:space="preserve"> after CPAC is configured</w:t>
              </w:r>
            </w:ins>
            <w:ins w:id="1251" w:author="Jialin Zou" w:date="2020-10-09T17:40:00Z">
              <w:r>
                <w:rPr>
                  <w:rFonts w:ascii="Arial" w:eastAsia="Helvetica" w:hAnsi="Arial" w:cs="Arial"/>
                  <w:lang w:val="en-US"/>
                </w:rPr>
                <w:t xml:space="preserve">. </w:t>
              </w:r>
            </w:ins>
            <w:ins w:id="1252" w:author="Jialin Zou" w:date="2020-10-09T17:41:00Z">
              <w:r>
                <w:rPr>
                  <w:rFonts w:ascii="Arial" w:eastAsia="Helvetica" w:hAnsi="Arial" w:cs="Arial"/>
                  <w:lang w:val="en-US"/>
                </w:rPr>
                <w:t xml:space="preserve">When an execution is triggered for an invalid candidate, </w:t>
              </w:r>
            </w:ins>
            <w:ins w:id="1253" w:author="Jialin Zou" w:date="2020-10-09T17:42:00Z">
              <w:r>
                <w:rPr>
                  <w:rFonts w:ascii="Arial" w:eastAsia="Helvetica" w:hAnsi="Arial" w:cs="Arial"/>
                  <w:lang w:val="en-US"/>
                </w:rPr>
                <w:t xml:space="preserve">it will </w:t>
              </w:r>
            </w:ins>
            <w:ins w:id="1254" w:author="Jialin Zou" w:date="2020-10-09T17:43:00Z">
              <w:r>
                <w:rPr>
                  <w:rFonts w:ascii="Arial" w:eastAsia="Helvetica" w:hAnsi="Arial" w:cs="Arial"/>
                  <w:lang w:val="en-US"/>
                </w:rPr>
                <w:t xml:space="preserve">cause a failure for CPAC and eliminate the chance of the UE to </w:t>
              </w:r>
            </w:ins>
            <w:ins w:id="1255" w:author="Jialin Zou" w:date="2020-10-09T17:44:00Z">
              <w:r>
                <w:rPr>
                  <w:rFonts w:ascii="Arial" w:eastAsia="Helvetica" w:hAnsi="Arial" w:cs="Arial"/>
                  <w:lang w:val="en-US"/>
                </w:rPr>
                <w:t>continue to evaluate and access to a valid candidate.</w:t>
              </w:r>
            </w:ins>
          </w:p>
        </w:tc>
      </w:tr>
      <w:tr w:rsidR="00D5074B" w14:paraId="659CFCEC" w14:textId="77777777">
        <w:trPr>
          <w:ins w:id="1256"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257" w:author="ZTE-ZMJ" w:date="2020-10-10T17:08:00Z"/>
                <w:rFonts w:ascii="Arial" w:eastAsiaTheme="minorEastAsia" w:hAnsi="Arial" w:cs="Arial"/>
                <w:lang w:val="en-US" w:eastAsia="zh-CN"/>
              </w:rPr>
            </w:pPr>
            <w:ins w:id="1258"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259" w:author="ZTE-ZMJ" w:date="2020-10-10T17:08:00Z"/>
                <w:rFonts w:ascii="Arial" w:eastAsiaTheme="minorEastAsia" w:hAnsi="Arial" w:cs="Arial"/>
                <w:lang w:val="en-US" w:eastAsia="zh-CN"/>
              </w:rPr>
            </w:pPr>
            <w:ins w:id="1260"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261" w:author="ZTE-ZMJ" w:date="2020-10-10T17:08:00Z"/>
                <w:rFonts w:ascii="Arial" w:eastAsia="Helvetica" w:hAnsi="Arial" w:cs="Arial"/>
                <w:lang w:val="en-US"/>
              </w:rPr>
            </w:pPr>
          </w:p>
        </w:tc>
      </w:tr>
      <w:tr w:rsidR="00E174B8" w14:paraId="5126790C" w14:textId="77777777">
        <w:trPr>
          <w:ins w:id="1262"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263" w:author="Diaz Sendra,S,Salva,TLG2 R" w:date="2020-10-13T13:17:00Z"/>
                <w:rFonts w:ascii="Arial" w:eastAsiaTheme="minorEastAsia" w:hAnsi="Arial" w:cs="Arial"/>
                <w:lang w:val="en-US" w:eastAsia="zh-CN"/>
              </w:rPr>
            </w:pPr>
            <w:ins w:id="1264"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265" w:author="Diaz Sendra,S,Salva,TLG2 R" w:date="2020-10-13T13:17:00Z"/>
                <w:rFonts w:ascii="Arial" w:eastAsiaTheme="minorEastAsia" w:hAnsi="Arial" w:cs="Arial"/>
                <w:lang w:val="en-US" w:eastAsia="zh-CN"/>
              </w:rPr>
            </w:pPr>
            <w:ins w:id="1266"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267" w:author="Diaz Sendra,S,Salva,TLG2 R" w:date="2020-10-13T13:17:00Z"/>
                <w:rFonts w:ascii="Arial" w:eastAsia="Helvetica" w:hAnsi="Arial" w:cs="Arial"/>
                <w:lang w:val="en-US"/>
              </w:rPr>
            </w:pPr>
          </w:p>
        </w:tc>
      </w:tr>
      <w:tr w:rsidR="00792546" w14:paraId="79B7DF16" w14:textId="77777777">
        <w:trPr>
          <w:ins w:id="1268"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269" w:author="Diaz Sendra,S,Salva,TLG2 R" w:date="2020-10-13T13:20:00Z"/>
                <w:rFonts w:ascii="Arial" w:hAnsi="Arial" w:cs="Arial"/>
                <w:lang w:val="en-US" w:eastAsia="zh-CN"/>
              </w:rPr>
            </w:pPr>
            <w:ins w:id="1270"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271" w:author="Diaz Sendra,S,Salva,TLG2 R" w:date="2020-10-13T13:20:00Z"/>
                <w:rFonts w:ascii="Arial" w:hAnsi="Arial" w:cs="Arial"/>
                <w:lang w:val="en-US" w:eastAsia="zh-CN"/>
              </w:rPr>
            </w:pPr>
            <w:ins w:id="1272" w:author="Diaz Sendra,S,Salva,TLG2 R" w:date="2020-10-13T13:20:00Z">
              <w:r>
                <w:rPr>
                  <w:rFonts w:ascii="Arial" w:hAnsi="Arial" w:cs="Arial"/>
                  <w:lang w:val="en-US" w:eastAsia="zh-CN"/>
                </w:rPr>
                <w:t>Disagree</w:t>
              </w:r>
            </w:ins>
            <w:ins w:id="1273"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274" w:author="Diaz Sendra,S,Salva,TLG2 R" w:date="2020-10-13T13:20:00Z"/>
                <w:rFonts w:ascii="Arial" w:eastAsia="Helvetica" w:hAnsi="Arial" w:cs="Arial"/>
                <w:lang w:val="en-US"/>
              </w:rPr>
            </w:pPr>
            <w:ins w:id="1275" w:author="Diaz Sendra,S,Salva,TLG2 R" w:date="2020-10-13T13:21:00Z">
              <w:r>
                <w:rPr>
                  <w:rFonts w:ascii="Arial" w:eastAsia="Helvetica" w:hAnsi="Arial" w:cs="Arial"/>
                  <w:lang w:val="en-US"/>
                </w:rPr>
                <w:t xml:space="preserve">It </w:t>
              </w:r>
            </w:ins>
            <w:ins w:id="1276" w:author="Diaz Sendra,S,Salva,TLG2 R" w:date="2020-10-13T13:22:00Z">
              <w:r w:rsidR="00DF53B6">
                <w:rPr>
                  <w:rFonts w:ascii="Arial" w:eastAsia="Helvetica" w:hAnsi="Arial" w:cs="Arial"/>
                  <w:lang w:val="en-US"/>
                </w:rPr>
                <w:t xml:space="preserve">seems there is no benefit for the </w:t>
              </w:r>
            </w:ins>
            <w:ins w:id="1277" w:author="Diaz Sendra,S,Salva,TLG2 R" w:date="2020-10-13T13:24:00Z">
              <w:r w:rsidR="00D12F26">
                <w:rPr>
                  <w:rFonts w:ascii="Arial" w:eastAsia="Helvetica" w:hAnsi="Arial" w:cs="Arial"/>
                  <w:lang w:val="en-US"/>
                </w:rPr>
                <w:t>network or the</w:t>
              </w:r>
            </w:ins>
            <w:ins w:id="1278" w:author="Diaz Sendra,S,Salva,TLG2 R" w:date="2020-10-13T13:25:00Z">
              <w:r w:rsidR="00D12F26">
                <w:rPr>
                  <w:rFonts w:ascii="Arial" w:eastAsia="Helvetica" w:hAnsi="Arial" w:cs="Arial"/>
                  <w:lang w:val="en-US"/>
                </w:rPr>
                <w:t xml:space="preserve"> </w:t>
              </w:r>
            </w:ins>
            <w:ins w:id="1279" w:author="Diaz Sendra,S,Salva,TLG2 R" w:date="2020-10-13T13:22:00Z">
              <w:r w:rsidR="00DF53B6">
                <w:rPr>
                  <w:rFonts w:ascii="Arial" w:eastAsia="Helvetica" w:hAnsi="Arial" w:cs="Arial"/>
                  <w:lang w:val="en-US"/>
                </w:rPr>
                <w:t xml:space="preserve">UE </w:t>
              </w:r>
            </w:ins>
            <w:ins w:id="1280"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281"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282" w:author="Diaz Sendra,S,Salva,TLG2 R" w:date="2020-10-13T13:24:00Z">
              <w:r w:rsidR="00D12F26">
                <w:rPr>
                  <w:rFonts w:ascii="Arial" w:eastAsia="Helvetica" w:hAnsi="Arial" w:cs="Arial"/>
                  <w:lang w:val="en-US"/>
                </w:rPr>
                <w:t>candidates</w:t>
              </w:r>
            </w:ins>
            <w:ins w:id="1283" w:author="Diaz Sendra,S,Salva,TLG2 R" w:date="2020-10-13T13:23:00Z">
              <w:r w:rsidR="00AD4DE7">
                <w:rPr>
                  <w:rFonts w:ascii="Arial" w:eastAsia="Helvetica" w:hAnsi="Arial" w:cs="Arial"/>
                  <w:lang w:val="en-US"/>
                </w:rPr>
                <w:t xml:space="preserve">. </w:t>
              </w:r>
            </w:ins>
          </w:p>
        </w:tc>
      </w:tr>
      <w:tr w:rsidR="00EE4A5A" w14:paraId="2C32662A" w14:textId="77777777">
        <w:trPr>
          <w:ins w:id="1284"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285" w:author="Huawei" w:date="2020-10-13T18:45:00Z"/>
                <w:rFonts w:ascii="Arial" w:hAnsi="Arial" w:cs="Arial"/>
                <w:lang w:val="en-US" w:eastAsia="zh-CN"/>
              </w:rPr>
            </w:pPr>
            <w:ins w:id="1286"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287" w:author="Huawei" w:date="2020-10-13T18:45:00Z"/>
                <w:rFonts w:ascii="Arial" w:hAnsi="Arial" w:cs="Arial"/>
                <w:lang w:val="en-US" w:eastAsia="zh-CN"/>
              </w:rPr>
            </w:pPr>
            <w:ins w:id="1288"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289" w:author="Huawei" w:date="2020-10-13T18:45:00Z"/>
                <w:rFonts w:ascii="Arial" w:eastAsia="Helvetica" w:hAnsi="Arial" w:cs="Arial"/>
                <w:lang w:val="en-US"/>
              </w:rPr>
            </w:pPr>
            <w:ins w:id="1290" w:author="Huawei" w:date="2020-10-13T18:47:00Z">
              <w:r>
                <w:rPr>
                  <w:rFonts w:ascii="Arial" w:eastAsia="Helvetica" w:hAnsi="Arial" w:cs="Arial"/>
                  <w:lang w:val="en-US"/>
                </w:rPr>
                <w:t>We agree with the comment</w:t>
              </w:r>
            </w:ins>
            <w:ins w:id="1291" w:author="Huawei" w:date="2020-10-13T18:48:00Z">
              <w:r>
                <w:rPr>
                  <w:rFonts w:ascii="Arial" w:eastAsia="Helvetica" w:hAnsi="Arial" w:cs="Arial"/>
                  <w:lang w:val="en-US"/>
                </w:rPr>
                <w:t>s</w:t>
              </w:r>
            </w:ins>
            <w:ins w:id="1292" w:author="Huawei" w:date="2020-10-13T18:47:00Z">
              <w:r>
                <w:rPr>
                  <w:rFonts w:ascii="Arial" w:eastAsia="Helvetica" w:hAnsi="Arial" w:cs="Arial"/>
                  <w:lang w:val="en-US"/>
                </w:rPr>
                <w:t xml:space="preserve"> from Futurewei</w:t>
              </w:r>
            </w:ins>
            <w:ins w:id="1293" w:author="Huawei" w:date="2020-10-13T18:48:00Z">
              <w:r>
                <w:rPr>
                  <w:rFonts w:ascii="Arial" w:eastAsia="Helvetica" w:hAnsi="Arial" w:cs="Arial"/>
                  <w:lang w:val="en-US"/>
                </w:rPr>
                <w:t>/BT</w:t>
              </w:r>
            </w:ins>
            <w:ins w:id="1294" w:author="Huawei" w:date="2020-10-13T18:47:00Z">
              <w:r>
                <w:rPr>
                  <w:rFonts w:ascii="Arial" w:eastAsia="Helvetica" w:hAnsi="Arial" w:cs="Arial"/>
                  <w:lang w:val="en-US"/>
                </w:rPr>
                <w:t xml:space="preserve"> but think that invalid configuration should be a rare case so </w:t>
              </w:r>
            </w:ins>
            <w:ins w:id="1295"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296" w:author="ETRI_hsp" w:date="2020-10-14T13:48:00Z"/>
        </w:trPr>
        <w:tc>
          <w:tcPr>
            <w:tcW w:w="1555" w:type="dxa"/>
          </w:tcPr>
          <w:p w14:paraId="484378D0" w14:textId="77777777" w:rsidR="00CE71B7" w:rsidRDefault="00CE71B7" w:rsidP="00CE71B7">
            <w:pPr>
              <w:spacing w:line="256" w:lineRule="auto"/>
              <w:rPr>
                <w:ins w:id="1297" w:author="ETRI_hsp" w:date="2020-10-14T13:48:00Z"/>
                <w:rFonts w:ascii="Arial" w:eastAsiaTheme="minorEastAsia" w:hAnsi="Arial" w:cs="Arial"/>
                <w:lang w:val="en-US" w:eastAsia="zh-CN"/>
              </w:rPr>
            </w:pPr>
            <w:ins w:id="1298"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299" w:author="ETRI_hsp" w:date="2020-10-14T13:48:00Z"/>
                <w:rFonts w:ascii="Arial" w:eastAsia="Helvetica" w:hAnsi="Arial" w:cs="Arial"/>
                <w:lang w:val="en-US"/>
              </w:rPr>
            </w:pPr>
            <w:ins w:id="1300"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301" w:author="ETRI_hsp" w:date="2020-10-14T13:48:00Z"/>
                <w:rFonts w:ascii="Arial" w:hAnsi="Arial" w:cs="Arial"/>
                <w:lang w:val="en-US" w:eastAsia="zh-CN"/>
              </w:rPr>
            </w:pPr>
          </w:p>
        </w:tc>
      </w:tr>
      <w:tr w:rsidR="00AB22DD" w14:paraId="39B1FFDC" w14:textId="77777777" w:rsidTr="00CE71B7">
        <w:trPr>
          <w:ins w:id="1302" w:author="Qualcomm user" w:date="2020-10-13T23:26:00Z"/>
        </w:trPr>
        <w:tc>
          <w:tcPr>
            <w:tcW w:w="1555" w:type="dxa"/>
          </w:tcPr>
          <w:p w14:paraId="3096E6F6" w14:textId="7ABCE5DA" w:rsidR="00AB22DD" w:rsidRDefault="00725E6D" w:rsidP="00CE71B7">
            <w:pPr>
              <w:spacing w:line="256" w:lineRule="auto"/>
              <w:rPr>
                <w:ins w:id="1303" w:author="Qualcomm user" w:date="2020-10-13T23:26:00Z"/>
                <w:rFonts w:ascii="Arial" w:eastAsiaTheme="minorEastAsia" w:hAnsi="Arial" w:cs="Arial"/>
                <w:lang w:val="en-US" w:eastAsia="zh-CN"/>
              </w:rPr>
            </w:pPr>
            <w:ins w:id="1304"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305" w:author="Qualcomm user" w:date="2020-10-13T23:26:00Z"/>
                <w:rFonts w:ascii="Arial" w:hAnsi="Arial" w:cs="Arial"/>
                <w:lang w:val="en-US" w:eastAsia="zh-CN"/>
              </w:rPr>
            </w:pPr>
            <w:ins w:id="1306"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307" w:author="Qualcomm user" w:date="2020-10-13T23:26:00Z"/>
                <w:rFonts w:ascii="Arial" w:hAnsi="Arial" w:cs="Arial"/>
                <w:lang w:val="en-US" w:eastAsia="zh-CN"/>
              </w:rPr>
            </w:pPr>
          </w:p>
        </w:tc>
      </w:tr>
      <w:tr w:rsidR="002170F3" w14:paraId="63AEC0FF" w14:textId="77777777" w:rsidTr="002170F3">
        <w:trPr>
          <w:ins w:id="1308" w:author="vivo-Chenli" w:date="2020-10-14T15:25:00Z"/>
        </w:trPr>
        <w:tc>
          <w:tcPr>
            <w:tcW w:w="1555" w:type="dxa"/>
          </w:tcPr>
          <w:p w14:paraId="70210E2C" w14:textId="77777777" w:rsidR="002170F3" w:rsidRDefault="002170F3" w:rsidP="000A1B81">
            <w:pPr>
              <w:spacing w:line="256" w:lineRule="auto"/>
              <w:rPr>
                <w:ins w:id="1309" w:author="vivo-Chenli" w:date="2020-10-14T15:25:00Z"/>
                <w:rFonts w:ascii="Arial" w:hAnsi="Arial" w:cs="Arial"/>
                <w:lang w:val="en-US" w:eastAsia="zh-CN"/>
              </w:rPr>
            </w:pPr>
            <w:ins w:id="1310"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311" w:author="vivo-Chenli" w:date="2020-10-14T15:25:00Z"/>
                <w:rFonts w:ascii="Arial" w:hAnsi="Arial" w:cs="Arial"/>
                <w:lang w:val="en-US" w:eastAsia="zh-CN"/>
              </w:rPr>
            </w:pPr>
            <w:ins w:id="1312"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313" w:author="vivo-Chenli" w:date="2020-10-14T15:25:00Z"/>
                <w:rFonts w:ascii="Arial" w:eastAsia="Helvetica" w:hAnsi="Arial" w:cs="Arial"/>
                <w:lang w:val="en-US"/>
              </w:rPr>
            </w:pPr>
          </w:p>
        </w:tc>
      </w:tr>
      <w:tr w:rsidR="000741C6" w14:paraId="1C1F7F42" w14:textId="77777777" w:rsidTr="002170F3">
        <w:trPr>
          <w:ins w:id="1314" w:author="Lenovo" w:date="2020-10-14T16:04:00Z"/>
        </w:trPr>
        <w:tc>
          <w:tcPr>
            <w:tcW w:w="1555" w:type="dxa"/>
          </w:tcPr>
          <w:p w14:paraId="7C99A701" w14:textId="5AF4959B" w:rsidR="000741C6" w:rsidRDefault="000741C6" w:rsidP="000741C6">
            <w:pPr>
              <w:spacing w:line="256" w:lineRule="auto"/>
              <w:rPr>
                <w:ins w:id="1315" w:author="Lenovo" w:date="2020-10-14T16:04:00Z"/>
                <w:rFonts w:ascii="Arial" w:hAnsi="Arial" w:cs="Arial"/>
                <w:lang w:val="en-US" w:eastAsia="zh-CN"/>
              </w:rPr>
            </w:pPr>
            <w:ins w:id="1316"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317" w:author="Lenovo" w:date="2020-10-14T16:04:00Z"/>
                <w:rFonts w:ascii="Arial" w:hAnsi="Arial" w:cs="Arial"/>
                <w:lang w:val="en-US" w:eastAsia="zh-CN"/>
              </w:rPr>
            </w:pPr>
            <w:ins w:id="1318"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319" w:author="Lenovo" w:date="2020-10-14T16:04:00Z"/>
                <w:rFonts w:ascii="Arial" w:eastAsia="Helvetica" w:hAnsi="Arial" w:cs="Arial"/>
                <w:lang w:val="en-US"/>
              </w:rPr>
            </w:pPr>
          </w:p>
        </w:tc>
      </w:tr>
      <w:tr w:rsidR="00FA08D6" w14:paraId="38F3D9C6" w14:textId="77777777" w:rsidTr="002170F3">
        <w:trPr>
          <w:ins w:id="1320" w:author="Sharp" w:date="2020-10-15T08:54:00Z"/>
        </w:trPr>
        <w:tc>
          <w:tcPr>
            <w:tcW w:w="1555" w:type="dxa"/>
          </w:tcPr>
          <w:p w14:paraId="357F6AF3" w14:textId="6A6F2E6E" w:rsidR="00FA08D6" w:rsidRDefault="00FA08D6" w:rsidP="000741C6">
            <w:pPr>
              <w:spacing w:line="256" w:lineRule="auto"/>
              <w:rPr>
                <w:ins w:id="1321" w:author="Sharp" w:date="2020-10-15T08:54:00Z"/>
                <w:rFonts w:ascii="Arial" w:hAnsi="Arial" w:cs="Arial"/>
                <w:lang w:val="en-US" w:eastAsia="zh-CN"/>
              </w:rPr>
            </w:pPr>
            <w:ins w:id="1322"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323" w:author="Sharp" w:date="2020-10-15T08:54:00Z"/>
                <w:rFonts w:ascii="Arial" w:hAnsi="Arial" w:cs="Arial"/>
                <w:lang w:val="en-US" w:eastAsia="zh-CN"/>
              </w:rPr>
            </w:pPr>
            <w:ins w:id="1324"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325" w:author="Sharp" w:date="2020-10-15T08:54:00Z"/>
                <w:rFonts w:ascii="Arial" w:eastAsia="Helvetica" w:hAnsi="Arial" w:cs="Arial"/>
                <w:lang w:val="en-US"/>
              </w:rPr>
            </w:pPr>
          </w:p>
        </w:tc>
      </w:tr>
      <w:tr w:rsidR="00546513" w14:paraId="52D20AF5" w14:textId="77777777" w:rsidTr="00C642E8">
        <w:trPr>
          <w:ins w:id="1326"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327" w:author="Nellen" w:date="2020-10-15T09:52:00Z"/>
                <w:rFonts w:ascii="Arial" w:hAnsi="Arial" w:cs="Arial"/>
                <w:lang w:val="en-US" w:eastAsia="zh-TW"/>
              </w:rPr>
            </w:pPr>
            <w:ins w:id="1328" w:author="Nellen" w:date="2020-10-15T09:52: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329" w:author="Nellen" w:date="2020-10-15T09:52:00Z"/>
                <w:rFonts w:ascii="Arial" w:hAnsi="Arial" w:cs="Arial"/>
                <w:lang w:val="en-US" w:eastAsia="zh-CN"/>
              </w:rPr>
            </w:pPr>
            <w:ins w:id="1330"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331" w:author="Nellen" w:date="2020-10-15T09:52:00Z"/>
                <w:rFonts w:ascii="Arial" w:eastAsia="Helvetica" w:hAnsi="Arial" w:cs="Arial"/>
                <w:lang w:val="en-US"/>
              </w:rPr>
            </w:pPr>
          </w:p>
        </w:tc>
      </w:tr>
      <w:tr w:rsidR="00172F19" w14:paraId="6AD8A674" w14:textId="77777777" w:rsidTr="00C642E8">
        <w:trPr>
          <w:ins w:id="1332"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ins w:id="1333" w:author="LG (HongSuk)" w:date="2020-10-15T14:36:00Z"/>
                <w:rFonts w:ascii="Arial" w:hAnsi="Arial" w:cs="Arial"/>
                <w:lang w:val="en-US" w:eastAsia="zh-CN"/>
              </w:rPr>
            </w:pPr>
            <w:ins w:id="1334" w:author="LG (HongSuk)" w:date="2020-10-15T14:36: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ins w:id="1335" w:author="LG (HongSuk)" w:date="2020-10-15T14:36:00Z"/>
                <w:rFonts w:ascii="Arial" w:hAnsi="Arial" w:cs="Arial"/>
                <w:lang w:val="en-US" w:eastAsia="zh-CN"/>
              </w:rPr>
            </w:pPr>
            <w:ins w:id="1336" w:author="LG (HongSuk)" w:date="2020-10-15T14:36:00Z">
              <w:r>
                <w:rPr>
                  <w:rFonts w:ascii="Arial" w:eastAsia="Malgun Gothic" w:hAnsi="Arial" w:cs="Arial" w:hint="eastAsia"/>
                  <w:lang w:val="en-US" w:eastAsia="ko-KR"/>
                </w:rPr>
                <w:t>Ag</w:t>
              </w:r>
              <w:r>
                <w:rPr>
                  <w:rFonts w:ascii="Arial" w:eastAsia="Malgun Gothic" w:hAnsi="Arial" w:cs="Arial"/>
                  <w:lang w:val="en-US" w:eastAsia="ko-KR"/>
                </w:rPr>
                <w:t>ree</w:t>
              </w:r>
            </w:ins>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ins w:id="1337" w:author="LG (HongSuk)" w:date="2020-10-15T14:36:00Z"/>
                <w:rFonts w:ascii="Arial" w:eastAsia="Helvetica" w:hAnsi="Arial" w:cs="Arial"/>
                <w:lang w:val="en-US"/>
              </w:rPr>
            </w:pPr>
            <w:ins w:id="1338" w:author="LG (HongSuk)" w:date="2020-10-15T14:36:00Z">
              <w:r>
                <w:rPr>
                  <w:rFonts w:ascii="Arial" w:eastAsia="Malgun Gothic" w:hAnsi="Arial" w:cs="Arial"/>
                  <w:lang w:val="en-US" w:eastAsia="ko-KR"/>
                </w:rPr>
                <w:t>T</w:t>
              </w:r>
              <w:r>
                <w:rPr>
                  <w:rFonts w:ascii="Arial" w:eastAsia="Malgun Gothic" w:hAnsi="Arial" w:cs="Arial" w:hint="eastAsia"/>
                  <w:lang w:val="en-US" w:eastAsia="ko-KR"/>
                </w:rPr>
                <w:t xml:space="preserve">hese </w:t>
              </w:r>
              <w:r>
                <w:rPr>
                  <w:rFonts w:ascii="Arial" w:eastAsia="Malgun Gothic" w:hAnsi="Arial" w:cs="Arial"/>
                  <w:lang w:val="en-US" w:eastAsia="ko-KR"/>
                </w:rPr>
                <w:t>are the conclusion of R16 discussion and we don’t think RAN2 need to discuss again.</w:t>
              </w:r>
            </w:ins>
          </w:p>
        </w:tc>
      </w:tr>
      <w:tr w:rsidR="00D75931" w14:paraId="3ABD91C1" w14:textId="77777777" w:rsidTr="00C642E8">
        <w:trPr>
          <w:ins w:id="1339" w:author="Apple" w:date="2020-10-15T14:32:00Z"/>
        </w:trPr>
        <w:tc>
          <w:tcPr>
            <w:tcW w:w="1555" w:type="dxa"/>
            <w:tcBorders>
              <w:top w:val="single" w:sz="4" w:space="0" w:color="auto"/>
              <w:left w:val="single" w:sz="4" w:space="0" w:color="auto"/>
              <w:bottom w:val="single" w:sz="4" w:space="0" w:color="auto"/>
              <w:right w:val="single" w:sz="4" w:space="0" w:color="auto"/>
            </w:tcBorders>
          </w:tcPr>
          <w:p w14:paraId="32868D24" w14:textId="0E7CB4EB" w:rsidR="00D75931" w:rsidRDefault="00D75931" w:rsidP="00D75931">
            <w:pPr>
              <w:spacing w:line="256" w:lineRule="auto"/>
              <w:rPr>
                <w:ins w:id="1340" w:author="Apple" w:date="2020-10-15T14:32:00Z"/>
                <w:rFonts w:ascii="Arial" w:eastAsia="Malgun Gothic" w:hAnsi="Arial" w:cs="Arial" w:hint="eastAsia"/>
                <w:lang w:val="en-US" w:eastAsia="ko-KR"/>
              </w:rPr>
            </w:pPr>
            <w:ins w:id="1341" w:author="Apple" w:date="2020-10-15T14:32:00Z">
              <w:r>
                <w:rPr>
                  <w:rFonts w:ascii="Arial" w:eastAsia="Helvetica" w:hAnsi="Arial" w:cs="Arial"/>
                  <w:lang w:val="en-US"/>
                </w:rPr>
                <w:t>Apple</w:t>
              </w:r>
            </w:ins>
          </w:p>
        </w:tc>
        <w:tc>
          <w:tcPr>
            <w:tcW w:w="2126" w:type="dxa"/>
            <w:tcBorders>
              <w:top w:val="single" w:sz="4" w:space="0" w:color="auto"/>
              <w:left w:val="single" w:sz="4" w:space="0" w:color="auto"/>
              <w:bottom w:val="single" w:sz="4" w:space="0" w:color="auto"/>
              <w:right w:val="single" w:sz="4" w:space="0" w:color="auto"/>
            </w:tcBorders>
          </w:tcPr>
          <w:p w14:paraId="6EE16CC0" w14:textId="0E98D5F4" w:rsidR="00D75931" w:rsidRDefault="00D75931" w:rsidP="00D75931">
            <w:pPr>
              <w:spacing w:line="256" w:lineRule="auto"/>
              <w:rPr>
                <w:ins w:id="1342" w:author="Apple" w:date="2020-10-15T14:32:00Z"/>
                <w:rFonts w:ascii="Arial" w:eastAsia="Malgun Gothic" w:hAnsi="Arial" w:cs="Arial" w:hint="eastAsia"/>
                <w:lang w:val="en-US" w:eastAsia="ko-KR"/>
              </w:rPr>
            </w:pPr>
            <w:ins w:id="1343" w:author="Apple" w:date="2020-10-15T14: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915F750" w14:textId="77777777" w:rsidR="00D75931" w:rsidRDefault="00D75931" w:rsidP="00D75931">
            <w:pPr>
              <w:spacing w:line="256" w:lineRule="auto"/>
              <w:rPr>
                <w:ins w:id="1344" w:author="Apple" w:date="2020-10-15T14:32:00Z"/>
                <w:rFonts w:ascii="Arial" w:eastAsia="Malgun Gothic" w:hAnsi="Arial" w:cs="Arial"/>
                <w:lang w:val="en-US" w:eastAsia="ko-KR"/>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lastRenderedPageBreak/>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345"/>
      <w:ins w:id="1346" w:author="Nokia" w:date="2020-10-06T14:05:00Z">
        <w:r>
          <w:rPr>
            <w:b/>
          </w:rPr>
          <w:t xml:space="preserve">target </w:t>
        </w:r>
      </w:ins>
      <w:r>
        <w:rPr>
          <w:b/>
        </w:rPr>
        <w:t>SN.</w:t>
      </w:r>
      <w:commentRangeEnd w:id="1345"/>
      <w:r>
        <w:rPr>
          <w:rStyle w:val="CommentReference"/>
        </w:rPr>
        <w:commentReference w:id="1345"/>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34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348"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34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35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35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352" w:author="Cecilia" w:date="2020-10-06T21:03:00Z">
              <w:r>
                <w:rPr>
                  <w:rFonts w:ascii="Arial" w:eastAsia="Helvetica" w:hAnsi="Arial" w:cs="Arial"/>
                  <w:lang w:val="en-US"/>
                </w:rPr>
                <w:t xml:space="preserve">Agree if it is the MN that created the message that is applied when the conditions are </w:t>
              </w:r>
            </w:ins>
            <w:ins w:id="1353" w:author="Cecilia" w:date="2020-10-06T21:04:00Z">
              <w:r>
                <w:rPr>
                  <w:rFonts w:ascii="Arial" w:eastAsia="Helvetica" w:hAnsi="Arial" w:cs="Arial"/>
                  <w:lang w:val="en-US"/>
                </w:rPr>
                <w:t xml:space="preserve">fulfilled. </w:t>
              </w:r>
            </w:ins>
            <w:ins w:id="1354" w:author="Cecilia" w:date="2020-10-06T21:03:00Z">
              <w:r>
                <w:rPr>
                  <w:rFonts w:ascii="Arial" w:eastAsia="Helvetica" w:hAnsi="Arial" w:cs="Arial"/>
                  <w:lang w:val="en-US"/>
                </w:rPr>
                <w:t>It depends on which node that generated the message that is applied upon execution. If the SN built th</w:t>
              </w:r>
            </w:ins>
            <w:ins w:id="1355" w:author="Cecilia" w:date="2020-10-06T21:12:00Z">
              <w:r>
                <w:rPr>
                  <w:rFonts w:ascii="Arial" w:eastAsia="Helvetica" w:hAnsi="Arial" w:cs="Arial"/>
                  <w:lang w:val="en-US"/>
                </w:rPr>
                <w:t>at</w:t>
              </w:r>
            </w:ins>
            <w:ins w:id="1356" w:author="Cecilia" w:date="2020-10-06T21:03:00Z">
              <w:r>
                <w:rPr>
                  <w:rFonts w:ascii="Arial" w:eastAsia="Helvetica" w:hAnsi="Arial" w:cs="Arial"/>
                  <w:lang w:val="en-US"/>
                </w:rPr>
                <w:t xml:space="preserve"> reconfiguration message, </w:t>
              </w:r>
            </w:ins>
            <w:ins w:id="1357" w:author="Cecilia" w:date="2020-10-06T21:07:00Z">
              <w:r>
                <w:rPr>
                  <w:rFonts w:ascii="Arial" w:eastAsia="Helvetica" w:hAnsi="Arial" w:cs="Arial"/>
                  <w:lang w:val="en-US"/>
                </w:rPr>
                <w:t>the complete message</w:t>
              </w:r>
            </w:ins>
            <w:ins w:id="1358"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359"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360"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361"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36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363"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364"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36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366"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367"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36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369"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370"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371"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372" w:author="Spreadtrum" w:date="2020-10-09T11:10:00Z"/>
                <w:rFonts w:ascii="Arial" w:eastAsiaTheme="minorEastAsia" w:hAnsi="Arial" w:cs="Arial"/>
                <w:lang w:val="en-US" w:eastAsia="ja-JP"/>
              </w:rPr>
            </w:pPr>
            <w:ins w:id="1373"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374" w:author="Spreadtrum" w:date="2020-10-09T11:10:00Z"/>
                <w:rFonts w:ascii="Arial" w:eastAsiaTheme="minorEastAsia" w:hAnsi="Arial" w:cs="Arial"/>
                <w:lang w:val="en-US" w:eastAsia="ja-JP"/>
              </w:rPr>
            </w:pPr>
            <w:ins w:id="1375"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376" w:author="Spreadtrum" w:date="2020-10-09T11:10:00Z"/>
                <w:rFonts w:ascii="Arial" w:eastAsiaTheme="minorEastAsia" w:hAnsi="Arial" w:cs="Arial"/>
                <w:lang w:val="en-US" w:eastAsia="ja-JP"/>
              </w:rPr>
            </w:pPr>
          </w:p>
        </w:tc>
      </w:tr>
      <w:tr w:rsidR="00D5074B" w14:paraId="659CFD14" w14:textId="77777777">
        <w:trPr>
          <w:ins w:id="1377"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378" w:author="CATT" w:date="2020-10-09T10:01:00Z"/>
                <w:rFonts w:ascii="Arial" w:eastAsiaTheme="minorEastAsia" w:hAnsi="Arial" w:cs="Arial"/>
                <w:lang w:val="en-US" w:eastAsia="ja-JP"/>
              </w:rPr>
            </w:pPr>
            <w:ins w:id="1379"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380" w:author="CATT" w:date="2020-10-09T10:01:00Z"/>
                <w:rFonts w:ascii="Arial" w:eastAsiaTheme="minorEastAsia" w:hAnsi="Arial" w:cs="Arial"/>
                <w:lang w:val="en-US" w:eastAsia="ja-JP"/>
              </w:rPr>
            </w:pPr>
            <w:ins w:id="1381"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382" w:author="CATT" w:date="2020-10-09T10:01:00Z"/>
                <w:rFonts w:ascii="Arial" w:eastAsiaTheme="minorEastAsia" w:hAnsi="Arial" w:cs="Arial"/>
                <w:lang w:val="en-US" w:eastAsia="ja-JP"/>
              </w:rPr>
            </w:pPr>
            <w:ins w:id="1383"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384"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385" w:author="Jialin Zou" w:date="2020-10-09T17:48:00Z"/>
                <w:rFonts w:ascii="Arial" w:eastAsiaTheme="minorEastAsia" w:hAnsi="Arial" w:cs="Arial"/>
                <w:lang w:val="en-US" w:eastAsia="ja-JP"/>
              </w:rPr>
            </w:pPr>
            <w:ins w:id="1386"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387" w:author="Jialin Zou" w:date="2020-10-09T17:48:00Z"/>
                <w:rFonts w:ascii="Arial" w:eastAsiaTheme="minorEastAsia" w:hAnsi="Arial" w:cs="Arial"/>
                <w:lang w:val="en-US" w:eastAsia="ja-JP"/>
              </w:rPr>
            </w:pPr>
            <w:ins w:id="1388"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389" w:author="Jialin Zou" w:date="2020-10-09T17:48:00Z"/>
                <w:rFonts w:ascii="Arial" w:eastAsiaTheme="minorEastAsia" w:hAnsi="Arial" w:cs="Arial"/>
                <w:lang w:val="en-US" w:eastAsia="ja-JP"/>
              </w:rPr>
            </w:pPr>
            <w:ins w:id="1390" w:author="Jialin Zou" w:date="2020-10-09T17:51:00Z">
              <w:r>
                <w:rPr>
                  <w:rFonts w:ascii="Arial" w:eastAsiaTheme="minorEastAsia" w:hAnsi="Arial" w:cs="Arial"/>
                  <w:lang w:val="en-US" w:eastAsia="ja-JP"/>
                </w:rPr>
                <w:t xml:space="preserve">We think </w:t>
              </w:r>
            </w:ins>
            <w:ins w:id="1391" w:author="Jialin Zou" w:date="2020-10-09T17:53:00Z">
              <w:r>
                <w:rPr>
                  <w:rFonts w:ascii="Arial" w:eastAsiaTheme="minorEastAsia" w:hAnsi="Arial" w:cs="Arial"/>
                  <w:lang w:val="en-US" w:eastAsia="ja-JP"/>
                </w:rPr>
                <w:t>upon the execution is triggered, the UE knows which target cell is.</w:t>
              </w:r>
            </w:ins>
            <w:ins w:id="1392" w:author="Jialin Zou" w:date="2020-10-09T17:56:00Z">
              <w:r>
                <w:rPr>
                  <w:rFonts w:ascii="Arial" w:eastAsiaTheme="minorEastAsia" w:hAnsi="Arial" w:cs="Arial"/>
                  <w:lang w:val="en-US" w:eastAsia="ja-JP"/>
                </w:rPr>
                <w:t xml:space="preserve"> The target </w:t>
              </w:r>
            </w:ins>
            <w:ins w:id="1393" w:author="Jialin Zou" w:date="2020-10-09T17:57:00Z">
              <w:r>
                <w:rPr>
                  <w:rFonts w:ascii="Arial" w:eastAsiaTheme="minorEastAsia" w:hAnsi="Arial" w:cs="Arial"/>
                  <w:lang w:val="en-US" w:eastAsia="ja-JP"/>
                </w:rPr>
                <w:t>ID can be indicated in the complete message</w:t>
              </w:r>
            </w:ins>
            <w:ins w:id="1394" w:author="Jialin Zou" w:date="2020-10-09T18:01:00Z">
              <w:r>
                <w:rPr>
                  <w:rFonts w:ascii="Arial" w:eastAsiaTheme="minorEastAsia" w:hAnsi="Arial" w:cs="Arial"/>
                  <w:lang w:val="en-US" w:eastAsia="ja-JP"/>
                </w:rPr>
                <w:t xml:space="preserve"> to MN</w:t>
              </w:r>
            </w:ins>
            <w:ins w:id="1395" w:author="Jialin Zou" w:date="2020-10-09T17:57:00Z">
              <w:r>
                <w:rPr>
                  <w:rFonts w:ascii="Arial" w:eastAsiaTheme="minorEastAsia" w:hAnsi="Arial" w:cs="Arial"/>
                  <w:lang w:val="en-US" w:eastAsia="ja-JP"/>
                </w:rPr>
                <w:t>.</w:t>
              </w:r>
            </w:ins>
            <w:ins w:id="1396" w:author="Jialin Zou" w:date="2020-10-09T17:53:00Z">
              <w:r>
                <w:rPr>
                  <w:rFonts w:ascii="Arial" w:eastAsiaTheme="minorEastAsia" w:hAnsi="Arial" w:cs="Arial"/>
                  <w:lang w:val="en-US" w:eastAsia="ja-JP"/>
                </w:rPr>
                <w:t xml:space="preserve"> The UE se</w:t>
              </w:r>
            </w:ins>
            <w:ins w:id="1397" w:author="Jialin Zou" w:date="2020-10-09T17:54:00Z">
              <w:r>
                <w:rPr>
                  <w:rFonts w:ascii="Arial" w:eastAsiaTheme="minorEastAsia" w:hAnsi="Arial" w:cs="Arial"/>
                  <w:lang w:val="en-US" w:eastAsia="ja-JP"/>
                </w:rPr>
                <w:t xml:space="preserve">nds the complete message to the MN. Then MN should </w:t>
              </w:r>
            </w:ins>
            <w:ins w:id="1398" w:author="Jialin Zou" w:date="2020-10-09T17:55:00Z">
              <w:r>
                <w:rPr>
                  <w:rFonts w:ascii="Arial" w:eastAsiaTheme="minorEastAsia" w:hAnsi="Arial" w:cs="Arial"/>
                  <w:lang w:val="en-US" w:eastAsia="ja-JP"/>
                </w:rPr>
                <w:t>forward t</w:t>
              </w:r>
            </w:ins>
            <w:ins w:id="1399" w:author="Jialin Zou" w:date="2020-10-09T18:01:00Z">
              <w:r>
                <w:rPr>
                  <w:rFonts w:ascii="Arial" w:eastAsiaTheme="minorEastAsia" w:hAnsi="Arial" w:cs="Arial"/>
                  <w:lang w:val="en-US" w:eastAsia="ja-JP"/>
                </w:rPr>
                <w:t xml:space="preserve">he </w:t>
              </w:r>
            </w:ins>
            <w:ins w:id="1400" w:author="Jialin Zou" w:date="2020-10-09T18:02:00Z">
              <w:r>
                <w:rPr>
                  <w:rFonts w:ascii="Arial" w:eastAsiaTheme="minorEastAsia" w:hAnsi="Arial" w:cs="Arial"/>
                  <w:lang w:val="en-US" w:eastAsia="ja-JP"/>
                </w:rPr>
                <w:t xml:space="preserve">embedded SN </w:t>
              </w:r>
            </w:ins>
            <w:ins w:id="1401" w:author="Jialin Zou" w:date="2020-10-09T17:55:00Z">
              <w:r>
                <w:rPr>
                  <w:rFonts w:ascii="Arial" w:eastAsiaTheme="minorEastAsia" w:hAnsi="Arial" w:cs="Arial"/>
                  <w:lang w:val="en-US" w:eastAsia="ja-JP"/>
                </w:rPr>
                <w:t>complete message to the target</w:t>
              </w:r>
            </w:ins>
            <w:ins w:id="1402" w:author="Jialin Zou" w:date="2020-10-09T18:02:00Z">
              <w:r>
                <w:rPr>
                  <w:rFonts w:ascii="Arial" w:eastAsiaTheme="minorEastAsia" w:hAnsi="Arial" w:cs="Arial"/>
                  <w:lang w:val="en-US" w:eastAsia="ja-JP"/>
                </w:rPr>
                <w:t xml:space="preserve"> SN</w:t>
              </w:r>
            </w:ins>
            <w:ins w:id="1403" w:author="Jialin Zou" w:date="2020-10-09T17:58:00Z">
              <w:r>
                <w:rPr>
                  <w:rFonts w:ascii="Arial" w:eastAsiaTheme="minorEastAsia" w:hAnsi="Arial" w:cs="Arial"/>
                  <w:lang w:val="en-US" w:eastAsia="ja-JP"/>
                </w:rPr>
                <w:t xml:space="preserve">. </w:t>
              </w:r>
            </w:ins>
            <w:ins w:id="1404" w:author="Jialin Zou" w:date="2020-10-09T17:55:00Z">
              <w:r>
                <w:rPr>
                  <w:rFonts w:ascii="Arial" w:eastAsiaTheme="minorEastAsia" w:hAnsi="Arial" w:cs="Arial"/>
                  <w:lang w:val="en-US" w:eastAsia="ja-JP"/>
                </w:rPr>
                <w:t xml:space="preserve"> </w:t>
              </w:r>
            </w:ins>
          </w:p>
        </w:tc>
      </w:tr>
      <w:tr w:rsidR="00D5074B" w14:paraId="659CFD1C" w14:textId="77777777">
        <w:trPr>
          <w:ins w:id="1405"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406" w:author="ZTE-ZMJ" w:date="2020-10-10T17:08:00Z"/>
                <w:rFonts w:ascii="Arial" w:eastAsiaTheme="minorEastAsia" w:hAnsi="Arial" w:cs="Arial"/>
                <w:lang w:val="en-US" w:eastAsia="zh-CN"/>
              </w:rPr>
            </w:pPr>
            <w:ins w:id="1407"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408" w:author="ZTE-ZMJ" w:date="2020-10-10T17:08:00Z"/>
                <w:rFonts w:ascii="Arial" w:eastAsiaTheme="minorEastAsia" w:hAnsi="Arial" w:cs="Arial"/>
                <w:lang w:val="en-US" w:eastAsia="zh-CN"/>
              </w:rPr>
            </w:pPr>
            <w:ins w:id="1409"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410" w:author="ZTE-ZMJ" w:date="2020-10-10T17:08:00Z"/>
                <w:rFonts w:ascii="Arial" w:eastAsiaTheme="minorEastAsia" w:hAnsi="Arial" w:cs="Arial"/>
                <w:lang w:val="en-US" w:eastAsia="ja-JP"/>
              </w:rPr>
            </w:pPr>
            <w:ins w:id="1411"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412"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413" w:author="Diaz Sendra,S,Salva,TLG2 R" w:date="2020-10-13T13:25:00Z"/>
                <w:rFonts w:ascii="Arial" w:eastAsiaTheme="minorEastAsia" w:hAnsi="Arial" w:cs="Arial"/>
                <w:lang w:val="en-US" w:eastAsia="zh-CN"/>
              </w:rPr>
            </w:pPr>
            <w:ins w:id="1414"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415" w:author="Diaz Sendra,S,Salva,TLG2 R" w:date="2020-10-13T13:25:00Z"/>
                <w:rFonts w:ascii="Arial" w:eastAsiaTheme="minorEastAsia" w:hAnsi="Arial" w:cs="Arial"/>
                <w:lang w:val="en-US" w:eastAsia="zh-CN"/>
              </w:rPr>
            </w:pPr>
            <w:ins w:id="1416"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417" w:author="Diaz Sendra,S,Salva,TLG2 R" w:date="2020-10-13T13:25:00Z"/>
                <w:rFonts w:ascii="Arial" w:hAnsi="Arial" w:cs="Arial"/>
                <w:lang w:val="en-US" w:eastAsia="zh-CN"/>
              </w:rPr>
            </w:pPr>
            <w:ins w:id="1418" w:author="Diaz Sendra,S,Salva,TLG2 R" w:date="2020-10-13T13:25:00Z">
              <w:r>
                <w:rPr>
                  <w:rFonts w:ascii="Arial" w:hAnsi="Arial" w:cs="Arial"/>
                  <w:lang w:val="en-US" w:eastAsia="zh-CN"/>
                </w:rPr>
                <w:t xml:space="preserve">We agree with Ericsson </w:t>
              </w:r>
            </w:ins>
          </w:p>
        </w:tc>
      </w:tr>
      <w:tr w:rsidR="00994BB7" w14:paraId="58397B6D" w14:textId="77777777">
        <w:trPr>
          <w:ins w:id="1419"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420" w:author="Huawei" w:date="2020-10-13T18:51:00Z"/>
                <w:rFonts w:ascii="Arial" w:hAnsi="Arial" w:cs="Arial"/>
                <w:lang w:val="en-US" w:eastAsia="zh-CN"/>
              </w:rPr>
            </w:pPr>
            <w:ins w:id="1421"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422" w:author="Huawei" w:date="2020-10-13T18:51:00Z"/>
                <w:rFonts w:ascii="Arial" w:eastAsia="Helvetica" w:hAnsi="Arial" w:cs="Arial"/>
                <w:lang w:val="en-US"/>
              </w:rPr>
            </w:pPr>
            <w:ins w:id="1423"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424" w:author="Huawei" w:date="2020-10-13T18:51:00Z"/>
                <w:rFonts w:ascii="Arial" w:hAnsi="Arial" w:cs="Arial"/>
                <w:lang w:val="en-US" w:eastAsia="zh-CN"/>
              </w:rPr>
            </w:pPr>
            <w:ins w:id="1425"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426" w:author="ETRI_hsp" w:date="2020-10-14T13:49:00Z"/>
        </w:trPr>
        <w:tc>
          <w:tcPr>
            <w:tcW w:w="1555" w:type="dxa"/>
          </w:tcPr>
          <w:p w14:paraId="71457B3C" w14:textId="77777777" w:rsidR="00CE71B7" w:rsidRDefault="00CE71B7" w:rsidP="00CE71B7">
            <w:pPr>
              <w:spacing w:line="256" w:lineRule="auto"/>
              <w:rPr>
                <w:ins w:id="1427" w:author="ETRI_hsp" w:date="2020-10-14T13:49:00Z"/>
                <w:rFonts w:ascii="Arial" w:eastAsiaTheme="minorEastAsia" w:hAnsi="Arial" w:cs="Arial"/>
                <w:lang w:val="en-US" w:eastAsia="zh-CN"/>
              </w:rPr>
            </w:pPr>
            <w:ins w:id="1428"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429" w:author="ETRI_hsp" w:date="2020-10-14T13:49:00Z"/>
                <w:rFonts w:ascii="Arial" w:eastAsia="Helvetica" w:hAnsi="Arial" w:cs="Arial"/>
                <w:lang w:val="en-US"/>
              </w:rPr>
            </w:pPr>
            <w:ins w:id="1430"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431" w:author="ETRI_hsp" w:date="2020-10-14T13:49:00Z"/>
                <w:rFonts w:ascii="Arial" w:hAnsi="Arial" w:cs="Arial"/>
                <w:lang w:val="en-US" w:eastAsia="zh-CN"/>
              </w:rPr>
            </w:pPr>
            <w:ins w:id="1432"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433" w:author="Qualcomm user" w:date="2020-10-13T23:28:00Z"/>
        </w:trPr>
        <w:tc>
          <w:tcPr>
            <w:tcW w:w="1555" w:type="dxa"/>
          </w:tcPr>
          <w:p w14:paraId="1741D7DE" w14:textId="68996EA8" w:rsidR="00115F86" w:rsidRDefault="00115F86" w:rsidP="00CE71B7">
            <w:pPr>
              <w:spacing w:line="256" w:lineRule="auto"/>
              <w:rPr>
                <w:ins w:id="1434" w:author="Qualcomm user" w:date="2020-10-13T23:28:00Z"/>
                <w:rFonts w:ascii="Arial" w:eastAsiaTheme="minorEastAsia" w:hAnsi="Arial" w:cs="Arial"/>
                <w:lang w:val="en-US" w:eastAsia="zh-CN"/>
              </w:rPr>
            </w:pPr>
            <w:ins w:id="1435"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436" w:author="Qualcomm user" w:date="2020-10-13T23:28:00Z"/>
                <w:rFonts w:ascii="Arial" w:hAnsi="Arial" w:cs="Arial"/>
                <w:lang w:val="en-US" w:eastAsia="zh-CN"/>
              </w:rPr>
            </w:pPr>
            <w:ins w:id="1437"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438" w:author="Qualcomm user" w:date="2020-10-13T23:28:00Z"/>
                <w:rFonts w:ascii="Arial" w:hAnsi="Arial" w:cs="Arial"/>
                <w:lang w:val="en-US" w:eastAsia="zh-CN"/>
              </w:rPr>
            </w:pPr>
          </w:p>
        </w:tc>
      </w:tr>
      <w:tr w:rsidR="002170F3" w14:paraId="10012CA8" w14:textId="77777777" w:rsidTr="002170F3">
        <w:trPr>
          <w:ins w:id="1439" w:author="vivo-Chenli" w:date="2020-10-14T15:25:00Z"/>
        </w:trPr>
        <w:tc>
          <w:tcPr>
            <w:tcW w:w="1555" w:type="dxa"/>
          </w:tcPr>
          <w:p w14:paraId="60B7C24D" w14:textId="77777777" w:rsidR="002170F3" w:rsidRDefault="002170F3" w:rsidP="000A1B81">
            <w:pPr>
              <w:spacing w:line="256" w:lineRule="auto"/>
              <w:rPr>
                <w:ins w:id="1440" w:author="vivo-Chenli" w:date="2020-10-14T15:25:00Z"/>
                <w:rFonts w:ascii="Arial" w:hAnsi="Arial" w:cs="Arial"/>
                <w:lang w:val="en-US" w:eastAsia="zh-CN"/>
              </w:rPr>
            </w:pPr>
            <w:ins w:id="1441"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442" w:author="vivo-Chenli" w:date="2020-10-14T15:25:00Z"/>
                <w:rFonts w:ascii="Arial" w:eastAsia="Helvetica" w:hAnsi="Arial" w:cs="Arial"/>
                <w:lang w:val="en-US" w:eastAsia="zh-CN"/>
              </w:rPr>
            </w:pPr>
            <w:ins w:id="1443"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444" w:author="vivo-Chenli" w:date="2020-10-14T15:25:00Z"/>
                <w:rFonts w:ascii="Arial" w:hAnsi="Arial" w:cs="Arial"/>
                <w:lang w:val="en-US" w:eastAsia="zh-CN"/>
              </w:rPr>
            </w:pPr>
            <w:ins w:id="1445" w:author="vivo-Chenli" w:date="2020-10-14T15:25:00Z">
              <w:r>
                <w:rPr>
                  <w:rFonts w:ascii="Arial" w:hAnsi="Arial" w:cs="Arial"/>
                  <w:lang w:val="en-US" w:eastAsia="zh-CN"/>
                </w:rPr>
                <w:t>Agree with Ericsson</w:t>
              </w:r>
            </w:ins>
          </w:p>
        </w:tc>
      </w:tr>
      <w:tr w:rsidR="00882F68" w14:paraId="0DB3CF14" w14:textId="77777777" w:rsidTr="002170F3">
        <w:trPr>
          <w:ins w:id="1446" w:author="Lenovo" w:date="2020-10-14T16:06:00Z"/>
        </w:trPr>
        <w:tc>
          <w:tcPr>
            <w:tcW w:w="1555" w:type="dxa"/>
          </w:tcPr>
          <w:p w14:paraId="31791DA5" w14:textId="7A7CAB0A" w:rsidR="00882F68" w:rsidRDefault="00882F68" w:rsidP="00882F68">
            <w:pPr>
              <w:spacing w:line="256" w:lineRule="auto"/>
              <w:rPr>
                <w:ins w:id="1447" w:author="Lenovo" w:date="2020-10-14T16:06:00Z"/>
                <w:rFonts w:ascii="Arial" w:hAnsi="Arial" w:cs="Arial"/>
                <w:lang w:val="en-US" w:eastAsia="zh-CN"/>
              </w:rPr>
            </w:pPr>
            <w:ins w:id="1448" w:author="Lenovo" w:date="2020-10-14T16:06: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449" w:author="Lenovo" w:date="2020-10-14T16:06:00Z"/>
                <w:rFonts w:ascii="Arial" w:eastAsia="Helvetica" w:hAnsi="Arial" w:cs="Arial"/>
                <w:lang w:val="en-US" w:eastAsia="zh-CN"/>
              </w:rPr>
            </w:pPr>
            <w:ins w:id="1450"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451" w:author="Lenovo" w:date="2020-10-14T16:06:00Z"/>
                <w:rFonts w:ascii="Arial" w:hAnsi="Arial" w:cs="Arial"/>
                <w:lang w:val="en-US" w:eastAsia="zh-CN"/>
              </w:rPr>
            </w:pPr>
          </w:p>
        </w:tc>
      </w:tr>
      <w:tr w:rsidR="00FA08D6" w14:paraId="7633584D" w14:textId="77777777" w:rsidTr="002170F3">
        <w:trPr>
          <w:ins w:id="1452" w:author="Sharp" w:date="2020-10-15T08:54:00Z"/>
        </w:trPr>
        <w:tc>
          <w:tcPr>
            <w:tcW w:w="1555" w:type="dxa"/>
          </w:tcPr>
          <w:p w14:paraId="11FB8939" w14:textId="66F159B4" w:rsidR="00FA08D6" w:rsidRDefault="00FA08D6" w:rsidP="00882F68">
            <w:pPr>
              <w:spacing w:line="256" w:lineRule="auto"/>
              <w:rPr>
                <w:ins w:id="1453" w:author="Sharp" w:date="2020-10-15T08:54:00Z"/>
                <w:rFonts w:ascii="Arial" w:hAnsi="Arial" w:cs="Arial"/>
                <w:lang w:val="en-US" w:eastAsia="zh-CN"/>
              </w:rPr>
            </w:pPr>
            <w:ins w:id="1454"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455" w:author="Sharp" w:date="2020-10-15T08:54:00Z"/>
                <w:rFonts w:ascii="Arial" w:hAnsi="Arial" w:cs="Arial"/>
                <w:lang w:val="en-US" w:eastAsia="zh-CN"/>
              </w:rPr>
            </w:pPr>
            <w:ins w:id="1456"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457" w:author="Sharp" w:date="2020-10-15T08:54:00Z"/>
                <w:rFonts w:ascii="Arial" w:hAnsi="Arial" w:cs="Arial"/>
                <w:lang w:val="en-US" w:eastAsia="zh-CN"/>
              </w:rPr>
            </w:pPr>
            <w:ins w:id="1458"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can follow R16 to use ULinformationTransferMRDC.</w:t>
              </w:r>
            </w:ins>
          </w:p>
        </w:tc>
      </w:tr>
      <w:tr w:rsidR="00B11638" w14:paraId="13BC6937" w14:textId="77777777" w:rsidTr="00C642E8">
        <w:trPr>
          <w:ins w:id="1459"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460" w:author="Nellen" w:date="2020-10-15T09:52:00Z"/>
                <w:rFonts w:ascii="Arial" w:hAnsi="Arial" w:cs="Arial"/>
                <w:lang w:eastAsia="zh-CN"/>
              </w:rPr>
            </w:pPr>
            <w:ins w:id="1461"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462" w:author="Nellen" w:date="2020-10-15T09:52:00Z"/>
                <w:rFonts w:ascii="Arial" w:eastAsia="Helvetica" w:hAnsi="Arial" w:cs="Arial"/>
                <w:lang w:val="en-US"/>
              </w:rPr>
            </w:pPr>
            <w:ins w:id="1463"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464" w:author="Nellen" w:date="2020-10-15T09:52:00Z"/>
                <w:rFonts w:ascii="Arial" w:hAnsi="Arial" w:cs="Arial"/>
                <w:lang w:val="en-US" w:eastAsia="zh-CN"/>
              </w:rPr>
            </w:pPr>
            <w:ins w:id="1465" w:author="Nellen" w:date="2020-10-15T09:52:00Z">
              <w:r>
                <w:rPr>
                  <w:rFonts w:ascii="Arial" w:eastAsia="Helvetica" w:hAnsi="Arial" w:cs="Arial"/>
                  <w:lang w:val="en-US"/>
                </w:rPr>
                <w:t>Agree with Ericsson</w:t>
              </w:r>
            </w:ins>
          </w:p>
        </w:tc>
      </w:tr>
      <w:tr w:rsidR="00172F19" w:rsidRPr="00D75931" w14:paraId="6D26A1C2" w14:textId="77777777" w:rsidTr="00C642E8">
        <w:trPr>
          <w:ins w:id="1466"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ins w:id="1467" w:author="LG (HongSuk)" w:date="2020-10-15T14:36:00Z"/>
                <w:rFonts w:ascii="Arial" w:hAnsi="Arial" w:cs="Arial"/>
                <w:lang w:eastAsia="zh-CN"/>
              </w:rPr>
            </w:pPr>
            <w:ins w:id="1468"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ins w:id="1469" w:author="LG (HongSuk)" w:date="2020-10-15T14:36:00Z"/>
                <w:rFonts w:ascii="Arial" w:eastAsia="Helvetica" w:hAnsi="Arial" w:cs="Arial"/>
                <w:lang w:val="en-US"/>
              </w:rPr>
            </w:pPr>
            <w:ins w:id="1470" w:author="LG (HongSuk)" w:date="2020-10-15T14:37:00Z">
              <w:r>
                <w:rPr>
                  <w:rFonts w:ascii="Arial" w:eastAsia="Malgun Gothic" w:hAnsi="Arial" w:cs="Arial" w:hint="eastAsia"/>
                  <w:lang w:val="en-US" w:eastAsia="ko-KR"/>
                </w:rPr>
                <w:t>Agree</w:t>
              </w:r>
              <w:r>
                <w:rPr>
                  <w:rFonts w:ascii="Arial" w:eastAsia="Malgun Gothic" w:hAnsi="Arial" w:cs="Arial"/>
                  <w:lang w:val="en-US" w:eastAsia="ko-KR"/>
                </w:rPr>
                <w:t>, but</w:t>
              </w:r>
            </w:ins>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ins w:id="1471" w:author="LG (HongSuk)" w:date="2020-10-15T14:36:00Z"/>
                <w:rFonts w:ascii="Arial" w:eastAsia="Helvetica" w:hAnsi="Arial" w:cs="Arial"/>
                <w:lang w:val="en-US"/>
              </w:rPr>
            </w:pPr>
            <w:ins w:id="1472" w:author="LG (HongSuk)" w:date="2020-10-15T14:37:00Z">
              <w:r>
                <w:rPr>
                  <w:rFonts w:ascii="Arial" w:eastAsia="Malgun Gothic" w:hAnsi="Arial" w:cs="Arial"/>
                  <w:lang w:val="en-US" w:eastAsia="ko-KR"/>
                </w:rPr>
                <w:t>We have similar understanding with Ericsson and Samsung. UEInformationTransferMRDC should be used in some scenarios</w:t>
              </w:r>
              <w:r>
                <w:rPr>
                  <w:rFonts w:ascii="Arial" w:eastAsia="Helvetica" w:hAnsi="Arial" w:cs="Arial"/>
                  <w:lang w:val="en-US"/>
                </w:rPr>
                <w:t xml:space="preserve"> to transfer the complete message</w:t>
              </w:r>
              <w:r>
                <w:rPr>
                  <w:rFonts w:ascii="Arial" w:eastAsia="Malgun Gothic" w:hAnsi="Arial" w:cs="Arial"/>
                  <w:lang w:val="en-US" w:eastAsia="ko-KR"/>
                </w:rPr>
                <w:t>.</w:t>
              </w:r>
            </w:ins>
          </w:p>
        </w:tc>
      </w:tr>
      <w:tr w:rsidR="00D75931" w:rsidRPr="00D75931" w14:paraId="638BE3AA" w14:textId="77777777" w:rsidTr="00C642E8">
        <w:trPr>
          <w:ins w:id="1473" w:author="Apple" w:date="2020-10-15T14:33:00Z"/>
        </w:trPr>
        <w:tc>
          <w:tcPr>
            <w:tcW w:w="1555" w:type="dxa"/>
            <w:tcBorders>
              <w:top w:val="single" w:sz="4" w:space="0" w:color="auto"/>
              <w:left w:val="single" w:sz="4" w:space="0" w:color="auto"/>
              <w:bottom w:val="single" w:sz="4" w:space="0" w:color="auto"/>
              <w:right w:val="single" w:sz="4" w:space="0" w:color="auto"/>
            </w:tcBorders>
          </w:tcPr>
          <w:p w14:paraId="3BA63E9E" w14:textId="67187746" w:rsidR="00D75931" w:rsidRDefault="00D75931" w:rsidP="00D75931">
            <w:pPr>
              <w:spacing w:line="256" w:lineRule="auto"/>
              <w:rPr>
                <w:ins w:id="1474" w:author="Apple" w:date="2020-10-15T14:33:00Z"/>
                <w:rFonts w:ascii="Arial" w:eastAsia="Malgun Gothic" w:hAnsi="Arial" w:cs="Arial" w:hint="eastAsia"/>
                <w:lang w:val="en-US" w:eastAsia="ko-KR"/>
              </w:rPr>
            </w:pPr>
            <w:ins w:id="1475"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73BD073E" w14:textId="251D5678" w:rsidR="00D75931" w:rsidRDefault="00D75931" w:rsidP="00D75931">
            <w:pPr>
              <w:spacing w:line="256" w:lineRule="auto"/>
              <w:rPr>
                <w:ins w:id="1476" w:author="Apple" w:date="2020-10-15T14:33:00Z"/>
                <w:rFonts w:ascii="Arial" w:eastAsia="Malgun Gothic" w:hAnsi="Arial" w:cs="Arial" w:hint="eastAsia"/>
                <w:lang w:val="en-US" w:eastAsia="ko-KR"/>
              </w:rPr>
            </w:pPr>
            <w:ins w:id="1477" w:author="Apple" w:date="2020-10-15T14:33:00Z">
              <w:r>
                <w:rPr>
                  <w:rFonts w:ascii="Arial" w:eastAsiaTheme="minorEastAsia" w:hAnsi="Arial" w:cs="Arial"/>
                  <w:lang w:val="en-US" w:eastAsia="ja-JP"/>
                </w:rPr>
                <w:t>Depends</w:t>
              </w:r>
            </w:ins>
          </w:p>
        </w:tc>
        <w:tc>
          <w:tcPr>
            <w:tcW w:w="5949" w:type="dxa"/>
            <w:tcBorders>
              <w:top w:val="single" w:sz="4" w:space="0" w:color="auto"/>
              <w:left w:val="single" w:sz="4" w:space="0" w:color="auto"/>
              <w:bottom w:val="single" w:sz="4" w:space="0" w:color="auto"/>
              <w:right w:val="single" w:sz="4" w:space="0" w:color="auto"/>
            </w:tcBorders>
          </w:tcPr>
          <w:p w14:paraId="35CBB92E" w14:textId="718B12D5" w:rsidR="00D75931" w:rsidRDefault="00D75931" w:rsidP="00D75931">
            <w:pPr>
              <w:spacing w:line="256" w:lineRule="auto"/>
              <w:rPr>
                <w:ins w:id="1478" w:author="Apple" w:date="2020-10-15T14:33:00Z"/>
                <w:rFonts w:ascii="Arial" w:eastAsia="Malgun Gothic" w:hAnsi="Arial" w:cs="Arial"/>
                <w:lang w:val="en-US" w:eastAsia="ko-KR"/>
              </w:rPr>
            </w:pPr>
            <w:ins w:id="1479" w:author="Apple" w:date="2020-10-15T14:33:00Z">
              <w:r>
                <w:rPr>
                  <w:rFonts w:ascii="Arial" w:eastAsiaTheme="minorEastAsia" w:hAnsi="Arial" w:cs="Arial"/>
                  <w:lang w:val="en-US" w:eastAsia="ja-JP"/>
                </w:rPr>
                <w:t>Agree with Ericsson that it depends on which nodes create the message.</w:t>
              </w:r>
            </w:ins>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48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481"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482"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483"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484"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485"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486"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48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48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48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490"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491"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492" w:author="Spreadtrum" w:date="2020-10-09T11:11:00Z"/>
                <w:rFonts w:ascii="Arial" w:eastAsiaTheme="minorEastAsia" w:hAnsi="Arial" w:cs="Arial"/>
                <w:lang w:val="en-US" w:eastAsia="ja-JP"/>
              </w:rPr>
            </w:pPr>
            <w:ins w:id="1493"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494"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495" w:author="Spreadtrum" w:date="2020-10-09T11:11:00Z"/>
                <w:rFonts w:ascii="Arial" w:eastAsiaTheme="minorEastAsia" w:hAnsi="Arial" w:cs="Arial"/>
                <w:lang w:val="en-US" w:eastAsia="ja-JP"/>
              </w:rPr>
            </w:pPr>
            <w:ins w:id="1496"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497"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498" w:author="CATT" w:date="2020-10-09T10:02:00Z"/>
                <w:rFonts w:ascii="Arial" w:eastAsiaTheme="minorEastAsia" w:hAnsi="Arial" w:cs="Arial"/>
                <w:lang w:val="en-US" w:eastAsia="ja-JP"/>
              </w:rPr>
            </w:pPr>
            <w:ins w:id="1499"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500"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501" w:author="CATT" w:date="2020-10-09T10:02:00Z"/>
                <w:rFonts w:ascii="Arial" w:eastAsiaTheme="minorEastAsia" w:hAnsi="Arial" w:cs="Arial"/>
                <w:lang w:val="en-US" w:eastAsia="ja-JP"/>
              </w:rPr>
            </w:pPr>
            <w:ins w:id="1502"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503"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504" w:author="Jialin Zou" w:date="2020-10-09T18:03:00Z"/>
                <w:rFonts w:ascii="Arial" w:eastAsiaTheme="minorEastAsia" w:hAnsi="Arial" w:cs="Arial"/>
                <w:lang w:val="en-US" w:eastAsia="ja-JP"/>
              </w:rPr>
            </w:pPr>
            <w:ins w:id="1505"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506"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507" w:author="Jialin Zou" w:date="2020-10-09T18:03:00Z"/>
                <w:rFonts w:ascii="Arial" w:eastAsiaTheme="minorEastAsia" w:hAnsi="Arial" w:cs="Arial"/>
                <w:lang w:val="en-US" w:eastAsia="ja-JP"/>
              </w:rPr>
            </w:pPr>
            <w:ins w:id="1508"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50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510" w:author="ZTE-ZMJ" w:date="2020-10-10T17:10:00Z"/>
                <w:rFonts w:ascii="Arial" w:eastAsiaTheme="minorEastAsia" w:hAnsi="Arial" w:cs="Arial"/>
                <w:lang w:val="en-US" w:eastAsia="zh-CN"/>
              </w:rPr>
            </w:pPr>
            <w:ins w:id="1511"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512"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513" w:author="ZTE-ZMJ" w:date="2020-10-10T17:10:00Z"/>
                <w:rFonts w:ascii="Arial" w:eastAsiaTheme="minorEastAsia" w:hAnsi="Arial" w:cs="Arial"/>
                <w:lang w:val="en-US" w:eastAsia="ja-JP"/>
              </w:rPr>
            </w:pPr>
            <w:ins w:id="1514"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515"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516" w:author="Diaz Sendra,S,Salva,TLG2 R" w:date="2020-10-13T13:26:00Z"/>
                <w:rFonts w:ascii="Arial" w:eastAsiaTheme="minorEastAsia" w:hAnsi="Arial" w:cs="Arial"/>
                <w:lang w:val="en-US" w:eastAsia="zh-CN"/>
              </w:rPr>
            </w:pPr>
            <w:ins w:id="1517"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518" w:author="Diaz Sendra,S,Salva,TLG2 R" w:date="2020-10-13T13:26:00Z"/>
                <w:rFonts w:ascii="Arial" w:eastAsia="Helvetica" w:hAnsi="Arial" w:cs="Arial"/>
                <w:lang w:val="en-US"/>
              </w:rPr>
            </w:pPr>
            <w:ins w:id="1519"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520" w:author="Diaz Sendra,S,Salva,TLG2 R" w:date="2020-10-13T13:26:00Z"/>
                <w:rFonts w:ascii="Arial" w:hAnsi="Arial" w:cs="Arial"/>
                <w:lang w:val="en-US" w:eastAsia="zh-CN"/>
              </w:rPr>
            </w:pPr>
            <w:ins w:id="1521"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522"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523" w:author="Diaz Sendra,S,Salva,TLG2 R" w:date="2020-10-13T13:26:00Z"/>
                <w:rFonts w:ascii="Arial" w:hAnsi="Arial" w:cs="Arial"/>
                <w:lang w:val="en-US" w:eastAsia="zh-CN"/>
              </w:rPr>
            </w:pPr>
            <w:ins w:id="1524" w:author="Diaz Sendra,S,Salva,TLG2 R" w:date="2020-10-13T13:26: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525" w:author="Diaz Sendra,S,Salva,TLG2 R" w:date="2020-10-13T13:26:00Z"/>
                <w:rFonts w:ascii="Arial" w:hAnsi="Arial" w:cs="Arial"/>
                <w:lang w:val="en-US" w:eastAsia="zh-CN"/>
              </w:rPr>
            </w:pPr>
            <w:ins w:id="1526"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527" w:author="Diaz Sendra,S,Salva,TLG2 R" w:date="2020-10-13T13:26:00Z"/>
                <w:rFonts w:ascii="Arial" w:hAnsi="Arial" w:cs="Arial"/>
                <w:lang w:val="en-US" w:eastAsia="zh-CN"/>
              </w:rPr>
            </w:pPr>
          </w:p>
        </w:tc>
      </w:tr>
      <w:tr w:rsidR="00994BB7" w14:paraId="608AA809" w14:textId="77777777">
        <w:trPr>
          <w:ins w:id="1528"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529" w:author="Huawei" w:date="2020-10-13T18:53:00Z"/>
                <w:rFonts w:ascii="Arial" w:hAnsi="Arial" w:cs="Arial"/>
                <w:lang w:val="en-US" w:eastAsia="zh-CN"/>
              </w:rPr>
            </w:pPr>
            <w:ins w:id="1530"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531" w:author="Huawei" w:date="2020-10-13T18:53:00Z"/>
                <w:rFonts w:ascii="Arial" w:hAnsi="Arial" w:cs="Arial"/>
                <w:lang w:val="en-US" w:eastAsia="zh-CN"/>
              </w:rPr>
            </w:pPr>
            <w:ins w:id="1532"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533" w:author="Huawei" w:date="2020-10-13T18:53:00Z"/>
                <w:rFonts w:ascii="Arial" w:hAnsi="Arial" w:cs="Arial"/>
                <w:lang w:val="en-US" w:eastAsia="zh-CN"/>
              </w:rPr>
            </w:pPr>
          </w:p>
        </w:tc>
      </w:tr>
      <w:tr w:rsidR="00202A4C" w14:paraId="17D6D11E" w14:textId="77777777" w:rsidTr="00202A4C">
        <w:trPr>
          <w:ins w:id="1534" w:author="ETRI_hsp" w:date="2020-10-14T13:54:00Z"/>
        </w:trPr>
        <w:tc>
          <w:tcPr>
            <w:tcW w:w="1555" w:type="dxa"/>
          </w:tcPr>
          <w:p w14:paraId="30E639EB" w14:textId="77777777" w:rsidR="00202A4C" w:rsidRDefault="00202A4C" w:rsidP="00B51386">
            <w:pPr>
              <w:spacing w:line="256" w:lineRule="auto"/>
              <w:rPr>
                <w:ins w:id="1535" w:author="ETRI_hsp" w:date="2020-10-14T13:54:00Z"/>
                <w:rFonts w:ascii="Arial" w:eastAsiaTheme="minorEastAsia" w:hAnsi="Arial" w:cs="Arial"/>
                <w:lang w:val="en-US" w:eastAsia="zh-CN"/>
              </w:rPr>
            </w:pPr>
            <w:ins w:id="1536"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537" w:author="ETRI_hsp" w:date="2020-10-14T13:54:00Z"/>
                <w:rFonts w:ascii="Arial" w:eastAsia="Helvetica" w:hAnsi="Arial" w:cs="Arial"/>
                <w:lang w:val="en-US"/>
              </w:rPr>
            </w:pPr>
            <w:ins w:id="1538"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539" w:author="ETRI_hsp" w:date="2020-10-14T13:54:00Z"/>
                <w:rFonts w:ascii="Arial" w:hAnsi="Arial" w:cs="Arial"/>
                <w:lang w:val="en-US" w:eastAsia="zh-CN"/>
              </w:rPr>
            </w:pPr>
            <w:ins w:id="1540" w:author="ETRI_hsp" w:date="2020-10-14T13:54:00Z">
              <w:r w:rsidRPr="004C20C4">
                <w:rPr>
                  <w:rFonts w:ascii="Arial" w:hAnsi="Arial" w:cs="Arial"/>
                  <w:lang w:val="en-US" w:eastAsia="zh-CN"/>
                </w:rPr>
                <w:t xml:space="preserve">We share the same view as </w:t>
              </w:r>
            </w:ins>
            <w:ins w:id="1541" w:author="ETRI_hsp" w:date="2020-10-14T13:56:00Z">
              <w:r>
                <w:rPr>
                  <w:rFonts w:ascii="Arial" w:hAnsi="Arial" w:cs="Arial"/>
                  <w:lang w:val="en-US" w:eastAsia="zh-CN"/>
                </w:rPr>
                <w:t>OPPO</w:t>
              </w:r>
            </w:ins>
            <w:ins w:id="1542" w:author="ETRI_hsp" w:date="2020-10-14T13:54:00Z">
              <w:r>
                <w:rPr>
                  <w:rFonts w:ascii="Arial" w:hAnsi="Arial" w:cs="Arial" w:hint="eastAsia"/>
                  <w:lang w:val="en-US" w:eastAsia="zh-CN"/>
                </w:rPr>
                <w:t>.</w:t>
              </w:r>
            </w:ins>
          </w:p>
        </w:tc>
      </w:tr>
      <w:tr w:rsidR="009155EF" w14:paraId="0DE26C8C" w14:textId="77777777" w:rsidTr="00202A4C">
        <w:trPr>
          <w:ins w:id="1543" w:author="Qualcomm user" w:date="2020-10-13T23:30:00Z"/>
        </w:trPr>
        <w:tc>
          <w:tcPr>
            <w:tcW w:w="1555" w:type="dxa"/>
          </w:tcPr>
          <w:p w14:paraId="3E657D94" w14:textId="399D99B2" w:rsidR="009155EF" w:rsidRDefault="009155EF" w:rsidP="00B51386">
            <w:pPr>
              <w:spacing w:line="256" w:lineRule="auto"/>
              <w:rPr>
                <w:ins w:id="1544" w:author="Qualcomm user" w:date="2020-10-13T23:30:00Z"/>
                <w:rFonts w:ascii="Arial" w:eastAsiaTheme="minorEastAsia" w:hAnsi="Arial" w:cs="Arial"/>
                <w:lang w:val="en-US" w:eastAsia="zh-CN"/>
              </w:rPr>
            </w:pPr>
            <w:ins w:id="1545"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546" w:author="Qualcomm user" w:date="2020-10-13T23:30:00Z"/>
                <w:rFonts w:ascii="Arial" w:hAnsi="Arial" w:cs="Arial"/>
                <w:lang w:val="en-US" w:eastAsia="zh-CN"/>
              </w:rPr>
            </w:pPr>
            <w:ins w:id="1547"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548" w:author="Qualcomm user" w:date="2020-10-13T23:30:00Z"/>
                <w:rFonts w:ascii="Arial" w:hAnsi="Arial" w:cs="Arial"/>
                <w:lang w:val="en-US" w:eastAsia="zh-CN"/>
              </w:rPr>
            </w:pPr>
          </w:p>
        </w:tc>
      </w:tr>
      <w:tr w:rsidR="002170F3" w14:paraId="15E666A3" w14:textId="77777777" w:rsidTr="002170F3">
        <w:trPr>
          <w:ins w:id="1549" w:author="vivo-Chenli" w:date="2020-10-14T15:25:00Z"/>
        </w:trPr>
        <w:tc>
          <w:tcPr>
            <w:tcW w:w="1555" w:type="dxa"/>
          </w:tcPr>
          <w:p w14:paraId="2F23B847" w14:textId="77777777" w:rsidR="002170F3" w:rsidRDefault="002170F3" w:rsidP="000A1B81">
            <w:pPr>
              <w:spacing w:line="256" w:lineRule="auto"/>
              <w:rPr>
                <w:ins w:id="1550" w:author="vivo-Chenli" w:date="2020-10-14T15:25:00Z"/>
                <w:rFonts w:ascii="Arial" w:hAnsi="Arial" w:cs="Arial"/>
                <w:lang w:val="en-US" w:eastAsia="zh-CN"/>
              </w:rPr>
            </w:pPr>
            <w:ins w:id="1551"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552" w:author="vivo-Chenli" w:date="2020-10-14T15:25:00Z"/>
                <w:rFonts w:ascii="Arial" w:hAnsi="Arial" w:cs="Arial"/>
                <w:lang w:val="en-US" w:eastAsia="zh-CN"/>
              </w:rPr>
            </w:pPr>
            <w:ins w:id="1553"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554" w:author="vivo-Chenli" w:date="2020-10-14T15:25:00Z"/>
                <w:rFonts w:ascii="Arial" w:hAnsi="Arial" w:cs="Arial"/>
                <w:lang w:val="en-US" w:eastAsia="zh-CN"/>
              </w:rPr>
            </w:pPr>
            <w:ins w:id="1555"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556" w:author="Lenovo" w:date="2020-10-14T16:07:00Z"/>
        </w:trPr>
        <w:tc>
          <w:tcPr>
            <w:tcW w:w="1555" w:type="dxa"/>
          </w:tcPr>
          <w:p w14:paraId="2E85F230" w14:textId="6AB3BA39" w:rsidR="00C2083A" w:rsidRDefault="00C2083A" w:rsidP="00C2083A">
            <w:pPr>
              <w:spacing w:line="256" w:lineRule="auto"/>
              <w:rPr>
                <w:ins w:id="1557" w:author="Lenovo" w:date="2020-10-14T16:07:00Z"/>
                <w:rFonts w:ascii="Arial" w:hAnsi="Arial" w:cs="Arial"/>
                <w:lang w:val="en-US" w:eastAsia="zh-CN"/>
              </w:rPr>
            </w:pPr>
            <w:ins w:id="1558"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559"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560" w:author="Lenovo" w:date="2020-10-14T16:07:00Z"/>
                <w:rFonts w:ascii="Arial" w:eastAsia="Helvetica" w:hAnsi="Arial" w:cs="Arial"/>
                <w:lang w:val="en-US"/>
              </w:rPr>
            </w:pPr>
            <w:ins w:id="1561"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562" w:author="Sharp" w:date="2020-10-15T08:55:00Z"/>
        </w:trPr>
        <w:tc>
          <w:tcPr>
            <w:tcW w:w="1555" w:type="dxa"/>
          </w:tcPr>
          <w:p w14:paraId="0B84CDA4" w14:textId="2775288F" w:rsidR="00FA08D6" w:rsidRDefault="00FA08D6" w:rsidP="00C2083A">
            <w:pPr>
              <w:spacing w:line="256" w:lineRule="auto"/>
              <w:rPr>
                <w:ins w:id="1563" w:author="Sharp" w:date="2020-10-15T08:55:00Z"/>
                <w:rFonts w:ascii="Arial" w:hAnsi="Arial" w:cs="Arial"/>
                <w:lang w:val="en-US" w:eastAsia="zh-CN"/>
              </w:rPr>
            </w:pPr>
            <w:ins w:id="1564"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565"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566" w:author="Sharp" w:date="2020-10-15T08:55:00Z"/>
                <w:rFonts w:ascii="Arial" w:hAnsi="Arial" w:cs="Arial"/>
                <w:lang w:val="en-US" w:eastAsia="zh-CN"/>
              </w:rPr>
            </w:pPr>
            <w:ins w:id="1567"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568" w:author="Nellen" w:date="2020-10-15T09:52:00Z"/>
        </w:trPr>
        <w:tc>
          <w:tcPr>
            <w:tcW w:w="1555" w:type="dxa"/>
          </w:tcPr>
          <w:p w14:paraId="5B18C3E8" w14:textId="77777777" w:rsidR="000716E0" w:rsidRPr="00C642E8" w:rsidRDefault="000716E0" w:rsidP="00C642E8">
            <w:pPr>
              <w:spacing w:line="256" w:lineRule="auto"/>
              <w:rPr>
                <w:ins w:id="1569" w:author="Nellen" w:date="2020-10-15T09:52:00Z"/>
                <w:rFonts w:ascii="Arial" w:eastAsia="PMingLiU" w:hAnsi="Arial" w:cs="Arial"/>
                <w:lang w:val="en-US" w:eastAsia="zh-TW"/>
              </w:rPr>
            </w:pPr>
            <w:ins w:id="1570" w:author="Nellen" w:date="2020-10-15T09:52:00Z">
              <w:r w:rsidRPr="00DB12AB">
                <w:rPr>
                  <w:rFonts w:ascii="Arial" w:eastAsia="PMingLiU" w:hAnsi="Arial" w:cs="Arial" w:hint="eastAsia"/>
                  <w:lang w:val="en-US" w:eastAsia="zh-TW"/>
                </w:rPr>
                <w:t>ITRI</w:t>
              </w:r>
            </w:ins>
          </w:p>
        </w:tc>
        <w:tc>
          <w:tcPr>
            <w:tcW w:w="2126" w:type="dxa"/>
          </w:tcPr>
          <w:p w14:paraId="60207BB6" w14:textId="77777777" w:rsidR="000716E0" w:rsidRPr="00DB12AB" w:rsidRDefault="000716E0" w:rsidP="00C642E8">
            <w:pPr>
              <w:spacing w:line="256" w:lineRule="auto"/>
              <w:rPr>
                <w:ins w:id="1571"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572" w:author="Nellen" w:date="2020-10-15T09:52:00Z"/>
                <w:rFonts w:ascii="Arial" w:hAnsi="Arial" w:cs="Arial"/>
                <w:lang w:val="en-US" w:eastAsia="zh-CN"/>
              </w:rPr>
            </w:pPr>
            <w:ins w:id="1573" w:author="Nellen" w:date="2020-10-15T09:52:00Z">
              <w:r w:rsidRPr="00C642E8">
                <w:rPr>
                  <w:rFonts w:ascii="Arial" w:eastAsia="Helvetica" w:hAnsi="Arial" w:cs="Arial"/>
                  <w:lang w:val="en-US"/>
                </w:rPr>
                <w:t>Additional events could be considered if needed.</w:t>
              </w:r>
            </w:ins>
          </w:p>
        </w:tc>
      </w:tr>
      <w:tr w:rsidR="00172F19" w14:paraId="076B5427" w14:textId="77777777" w:rsidTr="00C642E8">
        <w:trPr>
          <w:ins w:id="1574" w:author="LG (HongSuk)" w:date="2020-10-15T14:37:00Z"/>
        </w:trPr>
        <w:tc>
          <w:tcPr>
            <w:tcW w:w="1555" w:type="dxa"/>
          </w:tcPr>
          <w:p w14:paraId="34486B39" w14:textId="11192E80" w:rsidR="00172F19" w:rsidRPr="00DB12AB" w:rsidRDefault="00172F19" w:rsidP="00172F19">
            <w:pPr>
              <w:spacing w:line="256" w:lineRule="auto"/>
              <w:rPr>
                <w:ins w:id="1575" w:author="LG (HongSuk)" w:date="2020-10-15T14:37:00Z"/>
                <w:rFonts w:ascii="Arial" w:eastAsia="PMingLiU" w:hAnsi="Arial" w:cs="Arial"/>
                <w:lang w:val="en-US" w:eastAsia="zh-TW"/>
              </w:rPr>
            </w:pPr>
            <w:ins w:id="1576" w:author="LG (HongSuk)" w:date="2020-10-15T14:37:00Z">
              <w:r>
                <w:rPr>
                  <w:rFonts w:ascii="Arial" w:eastAsia="Malgun Gothic" w:hAnsi="Arial" w:cs="Arial" w:hint="eastAsia"/>
                  <w:lang w:val="en-US" w:eastAsia="ko-KR"/>
                </w:rPr>
                <w:t>LG</w:t>
              </w:r>
            </w:ins>
          </w:p>
        </w:tc>
        <w:tc>
          <w:tcPr>
            <w:tcW w:w="2126" w:type="dxa"/>
          </w:tcPr>
          <w:p w14:paraId="594630C6" w14:textId="77777777" w:rsidR="00172F19" w:rsidRPr="00DB12AB" w:rsidRDefault="00172F19" w:rsidP="00172F19">
            <w:pPr>
              <w:spacing w:line="256" w:lineRule="auto"/>
              <w:rPr>
                <w:ins w:id="1577" w:author="LG (HongSuk)" w:date="2020-10-15T14:37:00Z"/>
                <w:rFonts w:ascii="Arial" w:hAnsi="Arial" w:cs="Arial"/>
                <w:lang w:val="en-US" w:eastAsia="zh-CN"/>
              </w:rPr>
            </w:pPr>
          </w:p>
        </w:tc>
        <w:tc>
          <w:tcPr>
            <w:tcW w:w="5949" w:type="dxa"/>
          </w:tcPr>
          <w:p w14:paraId="74CA13ED" w14:textId="0E199E46" w:rsidR="00172F19" w:rsidRPr="00C642E8" w:rsidRDefault="00172F19" w:rsidP="00172F19">
            <w:pPr>
              <w:spacing w:line="256" w:lineRule="auto"/>
              <w:rPr>
                <w:ins w:id="1578" w:author="LG (HongSuk)" w:date="2020-10-15T14:37:00Z"/>
                <w:rFonts w:ascii="Arial" w:eastAsia="Helvetica" w:hAnsi="Arial" w:cs="Arial"/>
                <w:lang w:val="en-US"/>
              </w:rPr>
            </w:pPr>
            <w:ins w:id="1579" w:author="LG (HongSuk)" w:date="2020-10-15T14:37:00Z">
              <w:r w:rsidRPr="00262B7F">
                <w:rPr>
                  <w:rFonts w:ascii="Arial" w:eastAsia="Malgun Gothic" w:hAnsi="Arial" w:cs="Arial"/>
                  <w:lang w:val="en-US" w:eastAsia="ko-KR"/>
                </w:rPr>
                <w:t>A3/A5 for CPC and A4/B1 for CPA</w:t>
              </w:r>
            </w:ins>
          </w:p>
        </w:tc>
      </w:tr>
      <w:tr w:rsidR="00D75931" w14:paraId="5D513E57" w14:textId="77777777" w:rsidTr="00C642E8">
        <w:trPr>
          <w:ins w:id="1580" w:author="Apple" w:date="2020-10-15T14:33:00Z"/>
        </w:trPr>
        <w:tc>
          <w:tcPr>
            <w:tcW w:w="1555" w:type="dxa"/>
          </w:tcPr>
          <w:p w14:paraId="4837C046" w14:textId="757A96D9" w:rsidR="00D75931" w:rsidRDefault="00D75931" w:rsidP="00D75931">
            <w:pPr>
              <w:spacing w:line="256" w:lineRule="auto"/>
              <w:rPr>
                <w:ins w:id="1581" w:author="Apple" w:date="2020-10-15T14:33:00Z"/>
                <w:rFonts w:ascii="Arial" w:eastAsia="Malgun Gothic" w:hAnsi="Arial" w:cs="Arial" w:hint="eastAsia"/>
                <w:lang w:val="en-US" w:eastAsia="ko-KR"/>
              </w:rPr>
            </w:pPr>
            <w:ins w:id="1582" w:author="Apple" w:date="2020-10-15T14:33:00Z">
              <w:r>
                <w:rPr>
                  <w:rFonts w:ascii="Arial" w:eastAsiaTheme="minorEastAsia" w:hAnsi="Arial" w:cs="Arial"/>
                  <w:lang w:val="en-US" w:eastAsia="ja-JP"/>
                </w:rPr>
                <w:t>Apple</w:t>
              </w:r>
            </w:ins>
          </w:p>
        </w:tc>
        <w:tc>
          <w:tcPr>
            <w:tcW w:w="2126" w:type="dxa"/>
          </w:tcPr>
          <w:p w14:paraId="1DD82834" w14:textId="77777777" w:rsidR="00D75931" w:rsidRPr="00DB12AB" w:rsidRDefault="00D75931" w:rsidP="00D75931">
            <w:pPr>
              <w:spacing w:line="256" w:lineRule="auto"/>
              <w:rPr>
                <w:ins w:id="1583" w:author="Apple" w:date="2020-10-15T14:33:00Z"/>
                <w:rFonts w:ascii="Arial" w:hAnsi="Arial" w:cs="Arial"/>
                <w:lang w:val="en-US" w:eastAsia="zh-CN"/>
              </w:rPr>
            </w:pPr>
          </w:p>
        </w:tc>
        <w:tc>
          <w:tcPr>
            <w:tcW w:w="5949" w:type="dxa"/>
          </w:tcPr>
          <w:p w14:paraId="088B2684" w14:textId="1C66C027" w:rsidR="00D75931" w:rsidRPr="00262B7F" w:rsidRDefault="00D75931" w:rsidP="00D75931">
            <w:pPr>
              <w:spacing w:line="256" w:lineRule="auto"/>
              <w:rPr>
                <w:ins w:id="1584" w:author="Apple" w:date="2020-10-15T14:33:00Z"/>
                <w:rFonts w:ascii="Arial" w:eastAsia="Malgun Gothic" w:hAnsi="Arial" w:cs="Arial"/>
                <w:lang w:val="en-US" w:eastAsia="ko-KR"/>
              </w:rPr>
            </w:pPr>
            <w:ins w:id="1585" w:author="Apple" w:date="2020-10-15T14:33:00Z">
              <w:r>
                <w:rPr>
                  <w:rFonts w:ascii="Arial" w:eastAsia="Helvetica" w:hAnsi="Arial" w:cs="Arial"/>
                  <w:lang w:val="en-US"/>
                </w:rPr>
                <w:t>We think A3/A5 and A4/B1 are sufficient, and also it lends to re-use of UE implementation from Rel-16 enh Mob if we do not complicate with other events.</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586"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587"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588"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589"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590"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591"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592"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593"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594"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59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59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597"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598"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599"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600" w:author="Spreadtrum" w:date="2020-10-09T11:18:00Z"/>
                <w:rFonts w:ascii="Arial" w:eastAsiaTheme="minorEastAsia" w:hAnsi="Arial" w:cs="Arial"/>
                <w:lang w:val="en-US" w:eastAsia="ja-JP"/>
              </w:rPr>
            </w:pPr>
            <w:ins w:id="1601"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602" w:author="Spreadtrum" w:date="2020-10-09T11:18:00Z"/>
                <w:rFonts w:ascii="Arial" w:eastAsiaTheme="minorEastAsia" w:hAnsi="Arial" w:cs="Arial"/>
                <w:lang w:val="en-US" w:eastAsia="ja-JP"/>
              </w:rPr>
            </w:pPr>
            <w:ins w:id="1603"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604" w:author="Spreadtrum" w:date="2020-10-09T11:18:00Z"/>
                <w:rFonts w:ascii="Arial" w:eastAsia="Helvetica" w:hAnsi="Arial" w:cs="Arial"/>
                <w:lang w:val="en-US"/>
              </w:rPr>
            </w:pPr>
          </w:p>
        </w:tc>
      </w:tr>
      <w:tr w:rsidR="00D5074B" w14:paraId="659CFD71" w14:textId="77777777">
        <w:trPr>
          <w:ins w:id="1605"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606" w:author="CATT" w:date="2020-10-09T10:02:00Z"/>
                <w:rFonts w:ascii="Arial" w:eastAsiaTheme="minorEastAsia" w:hAnsi="Arial" w:cs="Arial"/>
                <w:lang w:val="en-US" w:eastAsia="ja-JP"/>
              </w:rPr>
            </w:pPr>
            <w:ins w:id="1607"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608" w:author="CATT" w:date="2020-10-09T10:02:00Z"/>
                <w:rFonts w:ascii="Arial" w:eastAsiaTheme="minorEastAsia" w:hAnsi="Arial" w:cs="Arial"/>
                <w:lang w:val="en-US" w:eastAsia="ja-JP"/>
              </w:rPr>
            </w:pPr>
            <w:ins w:id="1609"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610" w:author="CATT" w:date="2020-10-09T10:02:00Z"/>
                <w:rFonts w:ascii="Arial" w:eastAsia="Helvetica" w:hAnsi="Arial" w:cs="Arial"/>
                <w:lang w:val="en-US"/>
              </w:rPr>
            </w:pPr>
          </w:p>
        </w:tc>
      </w:tr>
      <w:tr w:rsidR="00D5074B" w14:paraId="659CFD75" w14:textId="77777777">
        <w:trPr>
          <w:ins w:id="1611"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612" w:author="Jialin Zou" w:date="2020-10-09T18:05:00Z"/>
                <w:rFonts w:ascii="Arial" w:eastAsiaTheme="minorEastAsia" w:hAnsi="Arial" w:cs="Arial"/>
                <w:lang w:val="en-US" w:eastAsia="ja-JP"/>
              </w:rPr>
            </w:pPr>
            <w:ins w:id="1613"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614" w:author="Jialin Zou" w:date="2020-10-09T18:05:00Z"/>
                <w:rFonts w:ascii="Arial" w:eastAsiaTheme="minorEastAsia" w:hAnsi="Arial" w:cs="Arial"/>
                <w:lang w:val="en-US" w:eastAsia="ja-JP"/>
              </w:rPr>
            </w:pPr>
            <w:ins w:id="1615"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616" w:author="Jialin Zou" w:date="2020-10-09T18:05:00Z"/>
                <w:rFonts w:ascii="Arial" w:eastAsia="Helvetica" w:hAnsi="Arial" w:cs="Arial"/>
                <w:lang w:val="en-US"/>
              </w:rPr>
            </w:pPr>
          </w:p>
        </w:tc>
      </w:tr>
      <w:tr w:rsidR="00D5074B" w14:paraId="659CFD79" w14:textId="77777777">
        <w:trPr>
          <w:ins w:id="1617"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618" w:author="ZTE-ZMJ" w:date="2020-10-10T17:10:00Z"/>
                <w:rFonts w:ascii="Arial" w:eastAsiaTheme="minorEastAsia" w:hAnsi="Arial" w:cs="Arial"/>
                <w:lang w:val="en-US" w:eastAsia="zh-CN"/>
              </w:rPr>
            </w:pPr>
            <w:ins w:id="1619" w:author="ZTE-ZMJ" w:date="2020-10-10T17:10: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620" w:author="ZTE-ZMJ" w:date="2020-10-10T17:10:00Z"/>
                <w:rFonts w:ascii="Arial" w:eastAsiaTheme="minorEastAsia" w:hAnsi="Arial" w:cs="Arial"/>
                <w:lang w:val="en-US" w:eastAsia="zh-CN"/>
              </w:rPr>
            </w:pPr>
            <w:ins w:id="1621"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622" w:author="ZTE-ZMJ" w:date="2020-10-10T17:10:00Z"/>
                <w:rFonts w:ascii="Arial" w:eastAsia="Helvetica" w:hAnsi="Arial" w:cs="Arial"/>
                <w:lang w:val="en-US"/>
              </w:rPr>
            </w:pPr>
          </w:p>
        </w:tc>
      </w:tr>
      <w:tr w:rsidR="007A0610" w14:paraId="3CAE6B1C" w14:textId="77777777">
        <w:trPr>
          <w:ins w:id="1623"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624" w:author="Diaz Sendra,S,Salva,TLG2 R" w:date="2020-10-13T13:27:00Z"/>
                <w:rFonts w:ascii="Arial" w:eastAsiaTheme="minorEastAsia" w:hAnsi="Arial" w:cs="Arial"/>
                <w:lang w:val="en-US" w:eastAsia="zh-CN"/>
              </w:rPr>
            </w:pPr>
            <w:ins w:id="1625"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626" w:author="Diaz Sendra,S,Salva,TLG2 R" w:date="2020-10-13T13:27:00Z"/>
                <w:rFonts w:ascii="Arial" w:eastAsiaTheme="minorEastAsia" w:hAnsi="Arial" w:cs="Arial"/>
                <w:lang w:val="en-US" w:eastAsia="zh-CN"/>
              </w:rPr>
            </w:pPr>
            <w:ins w:id="1627"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628" w:author="Diaz Sendra,S,Salva,TLG2 R" w:date="2020-10-13T13:27:00Z"/>
                <w:rFonts w:ascii="Arial" w:eastAsia="Helvetica" w:hAnsi="Arial" w:cs="Arial"/>
                <w:lang w:val="en-US"/>
              </w:rPr>
            </w:pPr>
          </w:p>
        </w:tc>
      </w:tr>
      <w:tr w:rsidR="00994BB7" w14:paraId="23A794D6" w14:textId="77777777">
        <w:trPr>
          <w:ins w:id="1629"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630" w:author="Huawei" w:date="2020-10-13T18:54:00Z"/>
                <w:rFonts w:ascii="Arial" w:hAnsi="Arial" w:cs="Arial"/>
                <w:lang w:val="en-US" w:eastAsia="zh-CN"/>
              </w:rPr>
            </w:pPr>
            <w:ins w:id="1631"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632" w:author="Huawei" w:date="2020-10-13T18:54:00Z"/>
                <w:rFonts w:ascii="Arial" w:hAnsi="Arial" w:cs="Arial"/>
                <w:lang w:val="en-US" w:eastAsia="zh-CN"/>
              </w:rPr>
            </w:pPr>
            <w:ins w:id="1633"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634" w:author="Huawei" w:date="2020-10-13T18:54:00Z"/>
                <w:rFonts w:ascii="Arial" w:eastAsia="Helvetica" w:hAnsi="Arial" w:cs="Arial"/>
                <w:lang w:val="en-US"/>
              </w:rPr>
            </w:pPr>
          </w:p>
        </w:tc>
      </w:tr>
      <w:tr w:rsidR="00202A4C" w14:paraId="54001D43" w14:textId="77777777" w:rsidTr="00202A4C">
        <w:trPr>
          <w:ins w:id="1635" w:author="ETRI_hsp" w:date="2020-10-14T13:56:00Z"/>
        </w:trPr>
        <w:tc>
          <w:tcPr>
            <w:tcW w:w="1555" w:type="dxa"/>
          </w:tcPr>
          <w:p w14:paraId="48AC12D8" w14:textId="77777777" w:rsidR="00202A4C" w:rsidRDefault="00202A4C" w:rsidP="00B51386">
            <w:pPr>
              <w:spacing w:line="256" w:lineRule="auto"/>
              <w:rPr>
                <w:ins w:id="1636" w:author="ETRI_hsp" w:date="2020-10-14T13:56:00Z"/>
                <w:rFonts w:ascii="Arial" w:eastAsiaTheme="minorEastAsia" w:hAnsi="Arial" w:cs="Arial"/>
                <w:lang w:val="en-US" w:eastAsia="zh-CN"/>
              </w:rPr>
            </w:pPr>
            <w:ins w:id="1637"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638" w:author="ETRI_hsp" w:date="2020-10-14T13:56:00Z"/>
                <w:rFonts w:ascii="Arial" w:eastAsia="Helvetica" w:hAnsi="Arial" w:cs="Arial"/>
                <w:lang w:val="en-US"/>
              </w:rPr>
            </w:pPr>
            <w:ins w:id="1639"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640" w:author="ETRI_hsp" w:date="2020-10-14T13:56:00Z"/>
                <w:rFonts w:ascii="Arial" w:hAnsi="Arial" w:cs="Arial"/>
                <w:lang w:val="en-US" w:eastAsia="zh-CN"/>
              </w:rPr>
            </w:pPr>
          </w:p>
        </w:tc>
      </w:tr>
      <w:tr w:rsidR="009F1B08" w14:paraId="065F08D4" w14:textId="77777777" w:rsidTr="00202A4C">
        <w:trPr>
          <w:ins w:id="1641" w:author="Qualcomm user" w:date="2020-10-13T23:31:00Z"/>
        </w:trPr>
        <w:tc>
          <w:tcPr>
            <w:tcW w:w="1555" w:type="dxa"/>
          </w:tcPr>
          <w:p w14:paraId="4250EA01" w14:textId="7367D56D" w:rsidR="009F1B08" w:rsidRDefault="009F1B08" w:rsidP="00B51386">
            <w:pPr>
              <w:spacing w:line="256" w:lineRule="auto"/>
              <w:rPr>
                <w:ins w:id="1642" w:author="Qualcomm user" w:date="2020-10-13T23:31:00Z"/>
                <w:rFonts w:ascii="Arial" w:eastAsiaTheme="minorEastAsia" w:hAnsi="Arial" w:cs="Arial"/>
                <w:lang w:val="en-US" w:eastAsia="zh-CN"/>
              </w:rPr>
            </w:pPr>
            <w:ins w:id="1643"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644" w:author="Qualcomm user" w:date="2020-10-13T23:31:00Z"/>
                <w:rFonts w:ascii="Arial" w:hAnsi="Arial" w:cs="Arial"/>
                <w:lang w:val="en-US" w:eastAsia="zh-CN"/>
              </w:rPr>
            </w:pPr>
            <w:ins w:id="1645"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646" w:author="Qualcomm user" w:date="2020-10-13T23:32:00Z"/>
                <w:rFonts w:ascii="Arial" w:eastAsia="Helvetica" w:hAnsi="Arial" w:cs="Arial"/>
                <w:lang w:val="en-US"/>
              </w:rPr>
            </w:pPr>
            <w:ins w:id="1647"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648" w:author="Qualcomm user" w:date="2020-10-13T23:31:00Z"/>
                <w:rFonts w:ascii="Arial" w:hAnsi="Arial" w:cs="Arial"/>
                <w:lang w:val="en-US" w:eastAsia="zh-CN"/>
              </w:rPr>
            </w:pPr>
            <w:ins w:id="1649"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650" w:author="vivo-Chenli" w:date="2020-10-14T15:25:00Z"/>
        </w:trPr>
        <w:tc>
          <w:tcPr>
            <w:tcW w:w="1555" w:type="dxa"/>
          </w:tcPr>
          <w:p w14:paraId="54747378" w14:textId="77777777" w:rsidR="002170F3" w:rsidRDefault="002170F3" w:rsidP="000A1B81">
            <w:pPr>
              <w:spacing w:line="256" w:lineRule="auto"/>
              <w:rPr>
                <w:ins w:id="1651" w:author="vivo-Chenli" w:date="2020-10-14T15:25:00Z"/>
                <w:rFonts w:ascii="Arial" w:hAnsi="Arial" w:cs="Arial"/>
                <w:lang w:val="en-US" w:eastAsia="zh-CN"/>
              </w:rPr>
            </w:pPr>
            <w:ins w:id="1652"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653" w:author="vivo-Chenli" w:date="2020-10-14T15:25:00Z"/>
                <w:rFonts w:ascii="Arial" w:hAnsi="Arial" w:cs="Arial"/>
                <w:lang w:val="en-US" w:eastAsia="zh-CN"/>
              </w:rPr>
            </w:pPr>
            <w:ins w:id="1654"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655" w:author="vivo-Chenli" w:date="2020-10-14T15:25:00Z"/>
                <w:rFonts w:ascii="Arial" w:eastAsia="Helvetica" w:hAnsi="Arial" w:cs="Arial"/>
                <w:lang w:val="en-US"/>
              </w:rPr>
            </w:pPr>
          </w:p>
        </w:tc>
      </w:tr>
      <w:tr w:rsidR="00C67DA0" w14:paraId="758D90FF" w14:textId="77777777" w:rsidTr="002170F3">
        <w:trPr>
          <w:ins w:id="1656" w:author="Lenovo" w:date="2020-10-14T16:07:00Z"/>
        </w:trPr>
        <w:tc>
          <w:tcPr>
            <w:tcW w:w="1555" w:type="dxa"/>
          </w:tcPr>
          <w:p w14:paraId="57EB7556" w14:textId="11AE0278" w:rsidR="00C67DA0" w:rsidRDefault="00C67DA0" w:rsidP="00C67DA0">
            <w:pPr>
              <w:spacing w:line="256" w:lineRule="auto"/>
              <w:rPr>
                <w:ins w:id="1657" w:author="Lenovo" w:date="2020-10-14T16:07:00Z"/>
                <w:rFonts w:ascii="Arial" w:hAnsi="Arial" w:cs="Arial"/>
                <w:lang w:val="en-US" w:eastAsia="zh-CN"/>
              </w:rPr>
            </w:pPr>
            <w:ins w:id="1658"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659" w:author="Lenovo" w:date="2020-10-14T16:07:00Z"/>
                <w:rFonts w:ascii="Arial" w:hAnsi="Arial" w:cs="Arial"/>
                <w:lang w:val="en-US" w:eastAsia="zh-CN"/>
              </w:rPr>
            </w:pPr>
            <w:ins w:id="1660"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661" w:author="Lenovo" w:date="2020-10-14T16:07:00Z"/>
                <w:rFonts w:ascii="Arial" w:eastAsia="Helvetica" w:hAnsi="Arial" w:cs="Arial"/>
                <w:lang w:val="en-US"/>
              </w:rPr>
            </w:pPr>
          </w:p>
        </w:tc>
      </w:tr>
      <w:tr w:rsidR="00FA08D6" w14:paraId="766E047A" w14:textId="77777777" w:rsidTr="002170F3">
        <w:trPr>
          <w:ins w:id="1662" w:author="Sharp" w:date="2020-10-15T08:55:00Z"/>
        </w:trPr>
        <w:tc>
          <w:tcPr>
            <w:tcW w:w="1555" w:type="dxa"/>
          </w:tcPr>
          <w:p w14:paraId="1181CB47" w14:textId="5437ADCF" w:rsidR="00FA08D6" w:rsidRDefault="00FA08D6" w:rsidP="00C67DA0">
            <w:pPr>
              <w:spacing w:line="256" w:lineRule="auto"/>
              <w:rPr>
                <w:ins w:id="1663" w:author="Sharp" w:date="2020-10-15T08:55:00Z"/>
                <w:rFonts w:ascii="Arial" w:hAnsi="Arial" w:cs="Arial"/>
                <w:lang w:val="en-US" w:eastAsia="zh-CN"/>
              </w:rPr>
            </w:pPr>
            <w:ins w:id="1664"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665" w:author="Sharp" w:date="2020-10-15T08:55:00Z"/>
                <w:rFonts w:ascii="Arial" w:hAnsi="Arial" w:cs="Arial"/>
                <w:lang w:val="en-US" w:eastAsia="zh-CN"/>
              </w:rPr>
            </w:pPr>
            <w:ins w:id="1666"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667" w:author="Sharp" w:date="2020-10-15T08:55:00Z"/>
                <w:rFonts w:ascii="Arial" w:eastAsia="Helvetica" w:hAnsi="Arial" w:cs="Arial"/>
                <w:lang w:val="en-US"/>
              </w:rPr>
            </w:pPr>
          </w:p>
        </w:tc>
      </w:tr>
      <w:tr w:rsidR="001D0FEB" w:rsidDel="000D469E" w14:paraId="3ED841D2" w14:textId="77777777" w:rsidTr="00C642E8">
        <w:trPr>
          <w:ins w:id="1668"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669" w:author="Nellen" w:date="2020-10-15T09:53:00Z"/>
                <w:rFonts w:ascii="Arial" w:hAnsi="Arial" w:cs="Arial"/>
                <w:lang w:val="en-US" w:eastAsia="zh-TW"/>
              </w:rPr>
            </w:pPr>
            <w:ins w:id="1670"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671" w:author="Nellen" w:date="2020-10-15T09:53:00Z"/>
                <w:rFonts w:ascii="Arial" w:hAnsi="Arial" w:cs="Arial"/>
                <w:lang w:val="en-US" w:eastAsia="zh-CN"/>
              </w:rPr>
            </w:pPr>
            <w:ins w:id="1672"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673" w:author="Nellen" w:date="2020-10-15T09:53:00Z"/>
                <w:rFonts w:ascii="Arial" w:eastAsia="Helvetica" w:hAnsi="Arial" w:cs="Arial"/>
                <w:lang w:val="en-US"/>
              </w:rPr>
            </w:pPr>
          </w:p>
        </w:tc>
      </w:tr>
      <w:tr w:rsidR="00172F19" w:rsidDel="000D469E" w14:paraId="1B5F9811" w14:textId="77777777" w:rsidTr="00C642E8">
        <w:trPr>
          <w:ins w:id="1674"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ins w:id="1675" w:author="LG (HongSuk)" w:date="2020-10-15T14:37:00Z"/>
                <w:rFonts w:ascii="Arial" w:hAnsi="Arial" w:cs="Arial"/>
                <w:lang w:val="en-US" w:eastAsia="zh-CN"/>
              </w:rPr>
            </w:pPr>
            <w:ins w:id="1676"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ins w:id="1677" w:author="LG (HongSuk)" w:date="2020-10-15T14:37: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ins w:id="1678" w:author="LG (HongSuk)" w:date="2020-10-15T14:37:00Z"/>
                <w:rFonts w:ascii="Arial" w:eastAsia="Helvetica" w:hAnsi="Arial" w:cs="Arial"/>
                <w:lang w:val="en-US"/>
              </w:rPr>
            </w:pPr>
            <w:ins w:id="1679" w:author="LG (HongSuk)" w:date="2020-10-15T14:37:00Z">
              <w:r>
                <w:rPr>
                  <w:rFonts w:ascii="Arial" w:eastAsia="Malgun Gothic" w:hAnsi="Arial" w:cs="Arial"/>
                  <w:lang w:val="en-US" w:eastAsia="ko-KR"/>
                </w:rPr>
                <w:t xml:space="preserve">For FR2 SN mobility scenarios where PSCell mobility may occur very frequently, it may be helpful if UE keeps the conditional reconfiguration after conditional SN addition or change. </w:t>
              </w:r>
            </w:ins>
          </w:p>
        </w:tc>
      </w:tr>
      <w:tr w:rsidR="00D75931" w:rsidDel="000D469E" w14:paraId="0F94C7BB" w14:textId="77777777" w:rsidTr="00C642E8">
        <w:trPr>
          <w:ins w:id="1680" w:author="Apple" w:date="2020-10-15T14:33:00Z"/>
        </w:trPr>
        <w:tc>
          <w:tcPr>
            <w:tcW w:w="1555" w:type="dxa"/>
            <w:tcBorders>
              <w:top w:val="single" w:sz="4" w:space="0" w:color="auto"/>
              <w:left w:val="single" w:sz="4" w:space="0" w:color="auto"/>
              <w:bottom w:val="single" w:sz="4" w:space="0" w:color="auto"/>
              <w:right w:val="single" w:sz="4" w:space="0" w:color="auto"/>
            </w:tcBorders>
          </w:tcPr>
          <w:p w14:paraId="67CC0BB7" w14:textId="15A92AE0" w:rsidR="00D75931" w:rsidRDefault="00D75931" w:rsidP="00D75931">
            <w:pPr>
              <w:spacing w:line="256" w:lineRule="auto"/>
              <w:rPr>
                <w:ins w:id="1681" w:author="Apple" w:date="2020-10-15T14:33:00Z"/>
                <w:rFonts w:ascii="Arial" w:eastAsia="Malgun Gothic" w:hAnsi="Arial" w:cs="Arial" w:hint="eastAsia"/>
                <w:lang w:val="en-US" w:eastAsia="ko-KR"/>
              </w:rPr>
            </w:pPr>
            <w:ins w:id="1682"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19EA4B2B" w14:textId="2D4750B7" w:rsidR="00D75931" w:rsidRDefault="00D75931" w:rsidP="00D75931">
            <w:pPr>
              <w:spacing w:line="256" w:lineRule="auto"/>
              <w:rPr>
                <w:ins w:id="1683" w:author="Apple" w:date="2020-10-15T14:33:00Z"/>
                <w:rFonts w:ascii="Arial" w:eastAsiaTheme="minorEastAsia" w:hAnsi="Arial" w:cs="Arial"/>
                <w:lang w:val="en-US" w:eastAsia="ja-JP"/>
              </w:rPr>
            </w:pPr>
            <w:ins w:id="1684"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C526260" w14:textId="77777777" w:rsidR="00D75931" w:rsidRDefault="00D75931" w:rsidP="00D75931">
            <w:pPr>
              <w:spacing w:line="256" w:lineRule="auto"/>
              <w:rPr>
                <w:ins w:id="1685" w:author="Apple" w:date="2020-10-15T14:33:00Z"/>
                <w:rFonts w:ascii="Arial" w:eastAsia="Malgun Gothic" w:hAnsi="Arial" w:cs="Arial"/>
                <w:lang w:val="en-US" w:eastAsia="ko-KR"/>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686"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687"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688"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689" w:author="Cecilia" w:date="2020-10-06T21:08: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690"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691"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692"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693"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694"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69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69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697"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698"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699"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700"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701" w:author="Spreadtrum" w:date="2020-10-09T11:18:00Z"/>
                <w:rFonts w:ascii="Arial" w:eastAsiaTheme="minorEastAsia" w:hAnsi="Arial" w:cs="Arial"/>
                <w:lang w:val="en-US" w:eastAsia="ja-JP"/>
              </w:rPr>
            </w:pPr>
            <w:ins w:id="1702"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703" w:author="Spreadtrum" w:date="2020-10-09T11:18:00Z"/>
                <w:rFonts w:ascii="Arial" w:eastAsiaTheme="minorEastAsia" w:hAnsi="Arial" w:cs="Arial"/>
                <w:lang w:val="en-US" w:eastAsia="ja-JP"/>
              </w:rPr>
            </w:pPr>
            <w:ins w:id="1704"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705" w:author="Spreadtrum" w:date="2020-10-09T11:18:00Z"/>
                <w:rFonts w:ascii="Arial" w:eastAsiaTheme="minorEastAsia" w:hAnsi="Arial" w:cs="Arial"/>
                <w:lang w:val="en-US" w:eastAsia="ja-JP"/>
              </w:rPr>
            </w:pPr>
          </w:p>
        </w:tc>
      </w:tr>
      <w:tr w:rsidR="00D5074B" w14:paraId="659CFDA2" w14:textId="77777777">
        <w:trPr>
          <w:ins w:id="1706"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707" w:author="CATT" w:date="2020-10-09T10:02:00Z"/>
                <w:rFonts w:ascii="Arial" w:eastAsiaTheme="minorEastAsia" w:hAnsi="Arial" w:cs="Arial"/>
                <w:lang w:val="en-US" w:eastAsia="ja-JP"/>
              </w:rPr>
            </w:pPr>
            <w:ins w:id="1708"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709" w:author="CATT" w:date="2020-10-09T10:02:00Z"/>
                <w:rFonts w:ascii="Arial" w:eastAsiaTheme="minorEastAsia" w:hAnsi="Arial" w:cs="Arial"/>
                <w:lang w:val="en-US" w:eastAsia="ja-JP"/>
              </w:rPr>
            </w:pPr>
            <w:ins w:id="1710"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711" w:author="CATT" w:date="2020-10-09T10:02:00Z"/>
                <w:rFonts w:ascii="Arial" w:eastAsiaTheme="minorEastAsia" w:hAnsi="Arial" w:cs="Arial"/>
                <w:lang w:val="en-US" w:eastAsia="ja-JP"/>
              </w:rPr>
            </w:pPr>
          </w:p>
        </w:tc>
      </w:tr>
      <w:tr w:rsidR="00D5074B" w14:paraId="659CFDA6" w14:textId="77777777">
        <w:trPr>
          <w:ins w:id="1712"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713" w:author="Jialin Zou" w:date="2020-10-09T18:07:00Z"/>
                <w:rFonts w:ascii="Arial" w:eastAsiaTheme="minorEastAsia" w:hAnsi="Arial" w:cs="Arial"/>
                <w:lang w:val="en-US" w:eastAsia="ja-JP"/>
              </w:rPr>
            </w:pPr>
            <w:ins w:id="1714"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715" w:author="Jialin Zou" w:date="2020-10-09T18:07:00Z"/>
                <w:rFonts w:ascii="Arial" w:eastAsiaTheme="minorEastAsia" w:hAnsi="Arial" w:cs="Arial"/>
                <w:lang w:val="en-US" w:eastAsia="ja-JP"/>
              </w:rPr>
            </w:pPr>
            <w:ins w:id="1716"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717" w:author="Jialin Zou" w:date="2020-10-09T18:07:00Z"/>
                <w:rFonts w:ascii="Arial" w:eastAsiaTheme="minorEastAsia" w:hAnsi="Arial" w:cs="Arial"/>
                <w:lang w:val="en-US" w:eastAsia="ja-JP"/>
              </w:rPr>
            </w:pPr>
            <w:ins w:id="1718" w:author="Jialin Zou" w:date="2020-10-09T18:11:00Z">
              <w:r>
                <w:rPr>
                  <w:rFonts w:ascii="Arial" w:eastAsiaTheme="minorEastAsia" w:hAnsi="Arial" w:cs="Arial"/>
                  <w:lang w:val="en-US" w:eastAsia="ja-JP"/>
                </w:rPr>
                <w:t>We have similar view</w:t>
              </w:r>
            </w:ins>
            <w:ins w:id="1719" w:author="Jialin Zou" w:date="2020-10-09T18:12:00Z">
              <w:r>
                <w:rPr>
                  <w:rFonts w:ascii="Arial" w:eastAsiaTheme="minorEastAsia" w:hAnsi="Arial" w:cs="Arial"/>
                  <w:lang w:val="en-US" w:eastAsia="ja-JP"/>
                </w:rPr>
                <w:t xml:space="preserve"> as Nokia. </w:t>
              </w:r>
            </w:ins>
            <w:ins w:id="1720" w:author="Jialin Zou" w:date="2020-10-09T18:10:00Z">
              <w:r>
                <w:rPr>
                  <w:rFonts w:ascii="Arial" w:eastAsiaTheme="minorEastAsia" w:hAnsi="Arial" w:cs="Arial"/>
                  <w:lang w:val="en-US" w:eastAsia="ja-JP"/>
                </w:rPr>
                <w:t xml:space="preserve">We think the failure procedure should </w:t>
              </w:r>
            </w:ins>
            <w:ins w:id="1721" w:author="Jialin Zou" w:date="2020-10-09T18:11:00Z">
              <w:r>
                <w:rPr>
                  <w:rFonts w:ascii="Arial" w:eastAsiaTheme="minorEastAsia" w:hAnsi="Arial" w:cs="Arial"/>
                  <w:lang w:val="en-US" w:eastAsia="ja-JP"/>
                </w:rPr>
                <w:t xml:space="preserve">be further discussed in R17 </w:t>
              </w:r>
            </w:ins>
            <w:ins w:id="1722" w:author="Jialin Zou" w:date="2020-10-09T18:10:00Z">
              <w:r>
                <w:rPr>
                  <w:rFonts w:ascii="Arial" w:eastAsiaTheme="minorEastAsia" w:hAnsi="Arial" w:cs="Arial"/>
                  <w:lang w:val="en-US" w:eastAsia="ja-JP"/>
                </w:rPr>
                <w:t>consider</w:t>
              </w:r>
            </w:ins>
            <w:ins w:id="1723" w:author="Jialin Zou" w:date="2020-10-09T18:11:00Z">
              <w:r>
                <w:rPr>
                  <w:rFonts w:ascii="Arial" w:eastAsiaTheme="minorEastAsia" w:hAnsi="Arial" w:cs="Arial"/>
                  <w:lang w:val="en-US" w:eastAsia="ja-JP"/>
                </w:rPr>
                <w:t>ing</w:t>
              </w:r>
            </w:ins>
            <w:ins w:id="1724" w:author="Jialin Zou" w:date="2020-10-09T18:10:00Z">
              <w:r>
                <w:rPr>
                  <w:rFonts w:ascii="Arial" w:eastAsiaTheme="minorEastAsia" w:hAnsi="Arial" w:cs="Arial"/>
                  <w:lang w:val="en-US" w:eastAsia="ja-JP"/>
                </w:rPr>
                <w:t xml:space="preserve"> the difference of CPAC from the conventional </w:t>
              </w:r>
            </w:ins>
            <w:ins w:id="1725" w:author="Jialin Zou" w:date="2020-10-09T18:12:00Z">
              <w:r>
                <w:rPr>
                  <w:rFonts w:ascii="Arial" w:eastAsiaTheme="minorEastAsia" w:hAnsi="Arial" w:cs="Arial"/>
                  <w:lang w:val="en-US" w:eastAsia="ja-JP"/>
                </w:rPr>
                <w:t xml:space="preserve">SCG </w:t>
              </w:r>
            </w:ins>
            <w:ins w:id="1726"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727"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728" w:author="ZTE-ZMJ" w:date="2020-10-10T17:10:00Z"/>
                <w:rFonts w:ascii="Arial" w:eastAsiaTheme="minorEastAsia" w:hAnsi="Arial" w:cs="Arial"/>
                <w:lang w:val="en-US" w:eastAsia="zh-CN"/>
              </w:rPr>
            </w:pPr>
            <w:ins w:id="1729"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730" w:author="ZTE-ZMJ" w:date="2020-10-10T17:10:00Z"/>
                <w:rFonts w:ascii="Arial" w:eastAsiaTheme="minorEastAsia" w:hAnsi="Arial" w:cs="Arial"/>
                <w:lang w:val="en-US" w:eastAsia="zh-CN"/>
              </w:rPr>
            </w:pPr>
            <w:ins w:id="1731"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732" w:author="ZTE-ZMJ" w:date="2020-10-10T17:10:00Z"/>
                <w:rFonts w:ascii="Arial" w:eastAsiaTheme="minorEastAsia" w:hAnsi="Arial" w:cs="Arial"/>
                <w:lang w:val="en-US" w:eastAsia="ja-JP"/>
              </w:rPr>
            </w:pPr>
          </w:p>
        </w:tc>
      </w:tr>
      <w:tr w:rsidR="00C167A3" w14:paraId="68C5164C" w14:textId="77777777">
        <w:trPr>
          <w:ins w:id="1733"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734" w:author="Diaz Sendra,S,Salva,TLG2 R" w:date="2020-10-13T13:27:00Z"/>
                <w:rFonts w:ascii="Arial" w:eastAsiaTheme="minorEastAsia" w:hAnsi="Arial" w:cs="Arial"/>
                <w:lang w:val="en-US" w:eastAsia="zh-CN"/>
              </w:rPr>
            </w:pPr>
            <w:ins w:id="1735"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736" w:author="Diaz Sendra,S,Salva,TLG2 R" w:date="2020-10-13T13:27:00Z"/>
                <w:rFonts w:ascii="Arial" w:eastAsiaTheme="minorEastAsia" w:hAnsi="Arial" w:cs="Arial"/>
                <w:lang w:val="en-US" w:eastAsia="zh-CN"/>
              </w:rPr>
            </w:pPr>
            <w:ins w:id="1737"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738" w:author="Diaz Sendra,S,Salva,TLG2 R" w:date="2020-10-13T13:27:00Z"/>
                <w:rFonts w:ascii="Arial" w:eastAsiaTheme="minorEastAsia" w:hAnsi="Arial" w:cs="Arial"/>
                <w:lang w:val="en-US" w:eastAsia="ja-JP"/>
              </w:rPr>
            </w:pPr>
            <w:ins w:id="1739"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740"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741" w:author="Diaz Sendra,S,Salva,TLG2 R" w:date="2020-10-13T13:29:00Z"/>
                <w:rFonts w:ascii="Arial" w:eastAsiaTheme="minorEastAsia" w:hAnsi="Arial" w:cs="Arial"/>
                <w:lang w:val="en-US" w:eastAsia="zh-CN"/>
              </w:rPr>
            </w:pPr>
            <w:ins w:id="1742"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743" w:author="Diaz Sendra,S,Salva,TLG2 R" w:date="2020-10-13T13:29:00Z"/>
                <w:rFonts w:ascii="Arial" w:eastAsiaTheme="minorEastAsia" w:hAnsi="Arial" w:cs="Arial"/>
                <w:lang w:val="en-US" w:eastAsia="zh-CN"/>
              </w:rPr>
            </w:pPr>
            <w:ins w:id="1744"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745" w:author="Diaz Sendra,S,Salva,TLG2 R" w:date="2020-10-13T13:29:00Z"/>
                <w:rFonts w:ascii="Arial" w:eastAsiaTheme="minorEastAsia" w:hAnsi="Arial" w:cs="Arial"/>
                <w:lang w:val="en-US" w:eastAsia="zh-CN"/>
              </w:rPr>
            </w:pPr>
            <w:ins w:id="1746"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747"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748" w:author="Huawei" w:date="2020-10-13T18:54:00Z"/>
                <w:rFonts w:ascii="Arial" w:eastAsiaTheme="minorEastAsia" w:hAnsi="Arial" w:cs="Arial"/>
                <w:lang w:val="en-US" w:eastAsia="zh-CN"/>
              </w:rPr>
            </w:pPr>
            <w:ins w:id="1749"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750" w:author="Huawei" w:date="2020-10-13T18:54:00Z"/>
                <w:rFonts w:ascii="Arial" w:eastAsiaTheme="minorEastAsia" w:hAnsi="Arial" w:cs="Arial"/>
                <w:lang w:val="en-US" w:eastAsia="zh-CN"/>
              </w:rPr>
            </w:pPr>
            <w:ins w:id="1751"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752" w:author="Huawei" w:date="2020-10-13T18:54:00Z"/>
                <w:rFonts w:ascii="Arial" w:eastAsiaTheme="minorEastAsia" w:hAnsi="Arial" w:cs="Arial"/>
                <w:lang w:val="en-US" w:eastAsia="zh-CN"/>
              </w:rPr>
            </w:pPr>
          </w:p>
        </w:tc>
      </w:tr>
      <w:tr w:rsidR="00202A4C" w14:paraId="1952ADD6" w14:textId="77777777" w:rsidTr="00202A4C">
        <w:trPr>
          <w:ins w:id="1753" w:author="ETRI_hsp" w:date="2020-10-14T13:56:00Z"/>
        </w:trPr>
        <w:tc>
          <w:tcPr>
            <w:tcW w:w="1555" w:type="dxa"/>
          </w:tcPr>
          <w:p w14:paraId="42D48A23" w14:textId="77777777" w:rsidR="00202A4C" w:rsidRDefault="00202A4C" w:rsidP="00B51386">
            <w:pPr>
              <w:spacing w:line="256" w:lineRule="auto"/>
              <w:rPr>
                <w:ins w:id="1754" w:author="ETRI_hsp" w:date="2020-10-14T13:56:00Z"/>
                <w:rFonts w:ascii="Arial" w:eastAsiaTheme="minorEastAsia" w:hAnsi="Arial" w:cs="Arial"/>
                <w:lang w:val="en-US" w:eastAsia="zh-CN"/>
              </w:rPr>
            </w:pPr>
            <w:ins w:id="1755"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756" w:author="ETRI_hsp" w:date="2020-10-14T13:56:00Z"/>
                <w:rFonts w:ascii="Arial" w:eastAsia="Helvetica" w:hAnsi="Arial" w:cs="Arial"/>
                <w:lang w:val="en-US"/>
              </w:rPr>
            </w:pPr>
            <w:ins w:id="1757"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758" w:author="ETRI_hsp" w:date="2020-10-14T13:56:00Z"/>
                <w:rFonts w:ascii="Arial" w:hAnsi="Arial" w:cs="Arial"/>
                <w:lang w:val="en-US" w:eastAsia="zh-CN"/>
              </w:rPr>
            </w:pPr>
          </w:p>
        </w:tc>
      </w:tr>
      <w:tr w:rsidR="003F5B1C" w14:paraId="5DC4E838" w14:textId="77777777" w:rsidTr="00202A4C">
        <w:trPr>
          <w:ins w:id="1759" w:author="Qualcomm user" w:date="2020-10-13T23:32:00Z"/>
        </w:trPr>
        <w:tc>
          <w:tcPr>
            <w:tcW w:w="1555" w:type="dxa"/>
          </w:tcPr>
          <w:p w14:paraId="31C9C7E5" w14:textId="4FEAF695" w:rsidR="003F5B1C" w:rsidRDefault="003F5B1C" w:rsidP="00B51386">
            <w:pPr>
              <w:spacing w:line="256" w:lineRule="auto"/>
              <w:rPr>
                <w:ins w:id="1760" w:author="Qualcomm user" w:date="2020-10-13T23:32:00Z"/>
                <w:rFonts w:ascii="Arial" w:eastAsiaTheme="minorEastAsia" w:hAnsi="Arial" w:cs="Arial"/>
                <w:lang w:val="en-US" w:eastAsia="zh-CN"/>
              </w:rPr>
            </w:pPr>
            <w:ins w:id="1761"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762" w:author="Qualcomm user" w:date="2020-10-13T23:32:00Z"/>
                <w:rFonts w:ascii="Arial" w:hAnsi="Arial" w:cs="Arial"/>
                <w:lang w:val="en-US" w:eastAsia="zh-CN"/>
              </w:rPr>
            </w:pPr>
            <w:ins w:id="1763"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764" w:author="Qualcomm user" w:date="2020-10-13T23:32:00Z"/>
                <w:rFonts w:ascii="Arial" w:hAnsi="Arial" w:cs="Arial"/>
                <w:lang w:val="en-US" w:eastAsia="zh-CN"/>
              </w:rPr>
            </w:pPr>
          </w:p>
        </w:tc>
      </w:tr>
      <w:tr w:rsidR="002170F3" w14:paraId="01314CCB" w14:textId="77777777" w:rsidTr="002170F3">
        <w:trPr>
          <w:ins w:id="1765" w:author="vivo-Chenli" w:date="2020-10-14T15:25:00Z"/>
        </w:trPr>
        <w:tc>
          <w:tcPr>
            <w:tcW w:w="1555" w:type="dxa"/>
          </w:tcPr>
          <w:p w14:paraId="0B60A624" w14:textId="77777777" w:rsidR="002170F3" w:rsidRDefault="002170F3" w:rsidP="000A1B81">
            <w:pPr>
              <w:spacing w:line="256" w:lineRule="auto"/>
              <w:rPr>
                <w:ins w:id="1766" w:author="vivo-Chenli" w:date="2020-10-14T15:25:00Z"/>
                <w:rFonts w:ascii="Arial" w:eastAsiaTheme="minorEastAsia" w:hAnsi="Arial" w:cs="Arial"/>
                <w:lang w:val="en-US" w:eastAsia="zh-CN"/>
              </w:rPr>
            </w:pPr>
            <w:ins w:id="1767"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768" w:author="vivo-Chenli" w:date="2020-10-14T15:25:00Z"/>
                <w:rFonts w:ascii="Arial" w:eastAsiaTheme="minorEastAsia" w:hAnsi="Arial" w:cs="Arial"/>
                <w:lang w:val="en-US" w:eastAsia="zh-CN"/>
              </w:rPr>
            </w:pPr>
            <w:ins w:id="1769"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770" w:author="vivo-Chenli" w:date="2020-10-14T15:25:00Z"/>
                <w:rFonts w:ascii="Arial" w:eastAsiaTheme="minorEastAsia" w:hAnsi="Arial" w:cs="Arial"/>
                <w:lang w:val="en-US" w:eastAsia="zh-CN"/>
              </w:rPr>
            </w:pPr>
            <w:ins w:id="1771"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772" w:author="Lenovo" w:date="2020-10-14T16:09:00Z"/>
        </w:trPr>
        <w:tc>
          <w:tcPr>
            <w:tcW w:w="1555" w:type="dxa"/>
          </w:tcPr>
          <w:p w14:paraId="1FC72BA9" w14:textId="7FF3AEEA" w:rsidR="003E2995" w:rsidRDefault="003E2995" w:rsidP="003E2995">
            <w:pPr>
              <w:spacing w:line="256" w:lineRule="auto"/>
              <w:rPr>
                <w:ins w:id="1773" w:author="Lenovo" w:date="2020-10-14T16:09:00Z"/>
                <w:rFonts w:ascii="Arial" w:eastAsiaTheme="minorEastAsia" w:hAnsi="Arial" w:cs="Arial"/>
                <w:lang w:val="en-US" w:eastAsia="zh-CN"/>
              </w:rPr>
            </w:pPr>
            <w:ins w:id="1774"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775" w:author="Lenovo" w:date="2020-10-14T16:09:00Z"/>
                <w:rFonts w:ascii="Arial" w:eastAsiaTheme="minorEastAsia" w:hAnsi="Arial" w:cs="Arial"/>
                <w:lang w:val="en-US" w:eastAsia="zh-CN"/>
              </w:rPr>
            </w:pPr>
            <w:ins w:id="1776"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777" w:author="Lenovo" w:date="2020-10-14T16:09:00Z"/>
                <w:rFonts w:ascii="Arial" w:eastAsiaTheme="minorEastAsia" w:hAnsi="Arial" w:cs="Arial"/>
                <w:lang w:val="en-US" w:eastAsia="zh-CN"/>
              </w:rPr>
            </w:pPr>
            <w:ins w:id="1778"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779" w:author="Sharp" w:date="2020-10-15T08:56:00Z"/>
        </w:trPr>
        <w:tc>
          <w:tcPr>
            <w:tcW w:w="1555" w:type="dxa"/>
          </w:tcPr>
          <w:p w14:paraId="41B7298F" w14:textId="20D9B798" w:rsidR="00FA08D6" w:rsidRDefault="00FA08D6" w:rsidP="003E2995">
            <w:pPr>
              <w:spacing w:line="256" w:lineRule="auto"/>
              <w:rPr>
                <w:ins w:id="1780" w:author="Sharp" w:date="2020-10-15T08:56:00Z"/>
                <w:rFonts w:ascii="Arial" w:hAnsi="Arial" w:cs="Arial"/>
                <w:lang w:val="en-US" w:eastAsia="zh-CN"/>
              </w:rPr>
            </w:pPr>
            <w:ins w:id="1781"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782" w:author="Sharp" w:date="2020-10-15T08:56:00Z"/>
                <w:rFonts w:ascii="Arial" w:hAnsi="Arial" w:cs="Arial"/>
                <w:lang w:val="en-US" w:eastAsia="zh-CN"/>
              </w:rPr>
            </w:pPr>
            <w:ins w:id="1783"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784" w:author="Sharp" w:date="2020-10-15T08:56:00Z"/>
                <w:rFonts w:ascii="Arial" w:hAnsi="Arial" w:cs="Arial"/>
                <w:lang w:val="en-US" w:eastAsia="zh-CN"/>
              </w:rPr>
            </w:pPr>
          </w:p>
        </w:tc>
      </w:tr>
      <w:tr w:rsidR="007471A3" w14:paraId="4FE36F60" w14:textId="77777777" w:rsidTr="00C642E8">
        <w:trPr>
          <w:ins w:id="1785"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786" w:author="Nellen" w:date="2020-10-15T09:53:00Z"/>
                <w:rFonts w:ascii="Arial" w:eastAsiaTheme="minorEastAsia" w:hAnsi="Arial" w:cs="Arial"/>
                <w:lang w:val="en-US" w:eastAsia="zh-CN"/>
              </w:rPr>
            </w:pPr>
            <w:ins w:id="1787" w:author="Nellen" w:date="2020-10-15T09:53: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788" w:author="Nellen" w:date="2020-10-15T09:53:00Z"/>
                <w:rFonts w:ascii="Arial" w:eastAsiaTheme="minorEastAsia" w:hAnsi="Arial" w:cs="Arial"/>
                <w:lang w:val="en-US" w:eastAsia="zh-CN"/>
              </w:rPr>
            </w:pPr>
            <w:ins w:id="1789"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790" w:author="Nellen" w:date="2020-10-15T09:53:00Z"/>
                <w:rFonts w:ascii="Arial" w:eastAsiaTheme="minorEastAsia" w:hAnsi="Arial" w:cs="Arial"/>
                <w:lang w:val="en-US" w:eastAsia="zh-CN"/>
              </w:rPr>
            </w:pPr>
            <w:ins w:id="1791"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Futurewei,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r w:rsidR="00172F19" w:rsidRPr="00D75931" w14:paraId="32D4B8D8" w14:textId="77777777" w:rsidTr="00C642E8">
        <w:trPr>
          <w:ins w:id="1792"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ins w:id="1793" w:author="LG (HongSuk)" w:date="2020-10-15T14:37:00Z"/>
                <w:rFonts w:ascii="Arial" w:eastAsia="PMingLiU" w:hAnsi="Arial" w:cs="Arial"/>
                <w:lang w:val="en-US" w:eastAsia="zh-TW"/>
              </w:rPr>
            </w:pPr>
            <w:ins w:id="1794" w:author="LG (HongSuk)" w:date="2020-10-15T14:37:00Z">
              <w:r>
                <w:rPr>
                  <w:rFonts w:ascii="Arial" w:eastAsia="Malgun Gothic"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ins w:id="1795" w:author="LG (HongSuk)" w:date="2020-10-15T14:37:00Z"/>
                <w:rFonts w:ascii="Arial" w:eastAsiaTheme="minorEastAsia" w:hAnsi="Arial" w:cs="Arial"/>
                <w:lang w:val="en-US" w:eastAsia="zh-CN"/>
              </w:rPr>
            </w:pPr>
            <w:ins w:id="1796" w:author="LG (HongSuk)" w:date="2020-10-15T14:37:00Z">
              <w:r>
                <w:rPr>
                  <w:rFonts w:ascii="Arial" w:eastAsia="Malgun Gothic"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ins w:id="1797" w:author="LG (HongSuk)" w:date="2020-10-15T14:37:00Z"/>
                <w:rFonts w:ascii="Arial" w:eastAsia="Malgun Gothic" w:hAnsi="Arial" w:cs="Arial"/>
                <w:lang w:val="en-US" w:eastAsia="ko-KR"/>
              </w:rPr>
            </w:pPr>
            <w:ins w:id="1798" w:author="LG (HongSuk)" w:date="2020-10-15T14:37:00Z">
              <w:r>
                <w:rPr>
                  <w:rFonts w:ascii="Arial" w:eastAsia="Malgun Gothic" w:hAnsi="Arial" w:cs="Arial"/>
                  <w:lang w:val="en-US" w:eastAsia="ko-KR"/>
                </w:rPr>
                <w:t>Sending SCG failure information</w:t>
              </w:r>
              <w:r>
                <w:rPr>
                  <w:rFonts w:ascii="Arial" w:eastAsia="Malgun Gothic" w:hAnsi="Arial" w:cs="Arial" w:hint="eastAsia"/>
                  <w:lang w:val="en-US" w:eastAsia="ko-KR"/>
                </w:rPr>
                <w:t xml:space="preserve"> can be a baseline. </w:t>
              </w:r>
            </w:ins>
          </w:p>
          <w:p w14:paraId="603A2CC7" w14:textId="034C1EE7" w:rsidR="00172F19" w:rsidRDefault="00172F19" w:rsidP="00172F19">
            <w:pPr>
              <w:spacing w:line="256" w:lineRule="auto"/>
              <w:rPr>
                <w:ins w:id="1799" w:author="LG (HongSuk)" w:date="2020-10-15T14:37:00Z"/>
                <w:rFonts w:ascii="Arial" w:eastAsiaTheme="minorEastAsia" w:hAnsi="Arial" w:cs="Arial"/>
                <w:lang w:val="en-US" w:eastAsia="zh-CN"/>
              </w:rPr>
            </w:pPr>
            <w:ins w:id="1800" w:author="LG (HongSuk)" w:date="2020-10-15T14:37:00Z">
              <w:r>
                <w:rPr>
                  <w:rFonts w:ascii="Arial" w:eastAsia="Malgun Gothic" w:hAnsi="Arial" w:cs="Arial"/>
                  <w:lang w:val="en-US" w:eastAsia="ko-KR"/>
                </w:rPr>
                <w:t xml:space="preserve">However, we want to discuss this issue further in detail. Specifically, we think fast SCG failure recovery would be beneficial. </w:t>
              </w:r>
            </w:ins>
          </w:p>
        </w:tc>
      </w:tr>
      <w:tr w:rsidR="00D75931" w:rsidRPr="00D75931" w14:paraId="22433241" w14:textId="77777777" w:rsidTr="00C642E8">
        <w:trPr>
          <w:ins w:id="1801" w:author="Apple" w:date="2020-10-15T14:33:00Z"/>
        </w:trPr>
        <w:tc>
          <w:tcPr>
            <w:tcW w:w="1555" w:type="dxa"/>
            <w:tcBorders>
              <w:top w:val="single" w:sz="4" w:space="0" w:color="auto"/>
              <w:left w:val="single" w:sz="4" w:space="0" w:color="auto"/>
              <w:bottom w:val="single" w:sz="4" w:space="0" w:color="auto"/>
              <w:right w:val="single" w:sz="4" w:space="0" w:color="auto"/>
            </w:tcBorders>
          </w:tcPr>
          <w:p w14:paraId="204AA984" w14:textId="50A7AC79" w:rsidR="00D75931" w:rsidRDefault="00D75931" w:rsidP="00D75931">
            <w:pPr>
              <w:spacing w:line="256" w:lineRule="auto"/>
              <w:rPr>
                <w:ins w:id="1802" w:author="Apple" w:date="2020-10-15T14:33:00Z"/>
                <w:rFonts w:ascii="Arial" w:eastAsia="Malgun Gothic" w:hAnsi="Arial" w:cs="Arial" w:hint="eastAsia"/>
                <w:lang w:val="en-US" w:eastAsia="ko-KR"/>
              </w:rPr>
            </w:pPr>
            <w:bookmarkStart w:id="1803" w:name="_GoBack" w:colFirst="0" w:colLast="0"/>
            <w:ins w:id="1804" w:author="Apple" w:date="2020-10-15T14:33:00Z">
              <w:r>
                <w:rPr>
                  <w:rFonts w:ascii="Arial" w:eastAsiaTheme="minorEastAsia" w:hAnsi="Arial" w:cs="Arial"/>
                  <w:lang w:val="en-US" w:eastAsia="ja-JP"/>
                </w:rPr>
                <w:t>Apple</w:t>
              </w:r>
            </w:ins>
          </w:p>
        </w:tc>
        <w:tc>
          <w:tcPr>
            <w:tcW w:w="2126" w:type="dxa"/>
            <w:tcBorders>
              <w:top w:val="single" w:sz="4" w:space="0" w:color="auto"/>
              <w:left w:val="single" w:sz="4" w:space="0" w:color="auto"/>
              <w:bottom w:val="single" w:sz="4" w:space="0" w:color="auto"/>
              <w:right w:val="single" w:sz="4" w:space="0" w:color="auto"/>
            </w:tcBorders>
          </w:tcPr>
          <w:p w14:paraId="6B55F9D4" w14:textId="3F321646" w:rsidR="00D75931" w:rsidRDefault="00D75931" w:rsidP="00D75931">
            <w:pPr>
              <w:spacing w:line="256" w:lineRule="auto"/>
              <w:rPr>
                <w:ins w:id="1805" w:author="Apple" w:date="2020-10-15T14:33:00Z"/>
                <w:rFonts w:ascii="Arial" w:eastAsia="Malgun Gothic" w:hAnsi="Arial" w:cs="Arial" w:hint="eastAsia"/>
                <w:lang w:val="en-US" w:eastAsia="ko-KR"/>
              </w:rPr>
            </w:pPr>
            <w:ins w:id="1806" w:author="Apple" w:date="2020-10-15T14:3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C5E21CA" w14:textId="77777777" w:rsidR="00D75931" w:rsidRDefault="00D75931" w:rsidP="00D75931">
            <w:pPr>
              <w:spacing w:line="256" w:lineRule="auto"/>
              <w:rPr>
                <w:ins w:id="1807" w:author="Apple" w:date="2020-10-15T14:33:00Z"/>
                <w:rFonts w:ascii="Arial" w:eastAsia="Malgun Gothic" w:hAnsi="Arial" w:cs="Arial"/>
                <w:lang w:val="en-US" w:eastAsia="ko-KR"/>
              </w:rPr>
            </w:pPr>
          </w:p>
        </w:tc>
      </w:tr>
      <w:bookmarkEnd w:id="1803"/>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TableGrid"/>
        <w:tblW w:w="7504" w:type="dxa"/>
        <w:tblLayout w:type="fixed"/>
        <w:tblLook w:val="04A0" w:firstRow="1" w:lastRow="0" w:firstColumn="1" w:lastColumn="0" w:noHBand="0" w:noVBand="1"/>
      </w:tblPr>
      <w:tblGrid>
        <w:gridCol w:w="1555"/>
        <w:gridCol w:w="5949"/>
      </w:tblGrid>
      <w:tr w:rsidR="00D5074B" w14:paraId="659CFDAF" w14:textId="77777777">
        <w:trPr>
          <w:ins w:id="1808"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809" w:author="Nokia" w:date="2020-10-06T14:07:00Z"/>
                <w:rFonts w:eastAsia="Helvetica"/>
                <w:b/>
                <w:lang w:val="en-US"/>
              </w:rPr>
            </w:pPr>
            <w:ins w:id="1810" w:author="Nokia" w:date="2020-10-06T14:07:00Z">
              <w:r>
                <w:rPr>
                  <w:rFonts w:eastAsia="Helvetica"/>
                  <w:b/>
                  <w:lang w:val="en-US"/>
                </w:rPr>
                <w:lastRenderedPageBreak/>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811" w:author="Nokia" w:date="2020-10-06T14:07:00Z"/>
                <w:rFonts w:eastAsia="Helvetica"/>
                <w:b/>
                <w:lang w:val="en-US"/>
              </w:rPr>
            </w:pPr>
            <w:ins w:id="1812" w:author="Nokia" w:date="2020-10-06T14:07:00Z">
              <w:r>
                <w:rPr>
                  <w:rFonts w:eastAsia="Helvetica"/>
                  <w:b/>
                  <w:lang w:val="en-US"/>
                </w:rPr>
                <w:t>Comments</w:t>
              </w:r>
            </w:ins>
          </w:p>
        </w:tc>
      </w:tr>
      <w:tr w:rsidR="00D5074B" w14:paraId="659CFDB2" w14:textId="77777777">
        <w:trPr>
          <w:ins w:id="1813"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814" w:author="Nokia" w:date="2020-10-06T14:07:00Z"/>
                <w:rFonts w:ascii="Arial" w:eastAsia="Helvetica" w:hAnsi="Arial" w:cs="Arial"/>
                <w:lang w:val="en-US"/>
              </w:rPr>
            </w:pPr>
            <w:ins w:id="1815"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816" w:author="Nokia" w:date="2020-10-06T14:07:00Z"/>
                <w:rFonts w:ascii="Arial" w:eastAsia="Helvetica" w:hAnsi="Arial" w:cs="Arial"/>
                <w:lang w:val="en-US"/>
              </w:rPr>
            </w:pPr>
            <w:ins w:id="1817" w:author="Nokia" w:date="2020-10-06T14:07:00Z">
              <w:r>
                <w:rPr>
                  <w:rFonts w:ascii="Arial" w:eastAsia="Helvetica" w:hAnsi="Arial" w:cs="Arial"/>
                  <w:lang w:val="en-US"/>
                </w:rPr>
                <w:t>Not sure if these could be classified as the topic for easy agreements, but we would like to discuss</w:t>
              </w:r>
            </w:ins>
            <w:ins w:id="1818" w:author="Nokia" w:date="2020-10-06T14:09:00Z">
              <w:r>
                <w:rPr>
                  <w:rFonts w:ascii="Arial" w:eastAsia="Helvetica" w:hAnsi="Arial" w:cs="Arial"/>
                  <w:lang w:val="en-US"/>
                </w:rPr>
                <w:t xml:space="preserve"> also</w:t>
              </w:r>
            </w:ins>
            <w:ins w:id="1819" w:author="Nokia" w:date="2020-10-06T14:07:00Z">
              <w:r>
                <w:rPr>
                  <w:rFonts w:ascii="Arial" w:eastAsia="Helvetica" w:hAnsi="Arial" w:cs="Arial"/>
                  <w:lang w:val="en-US"/>
                </w:rPr>
                <w:t xml:space="preserve"> </w:t>
              </w:r>
            </w:ins>
            <w:ins w:id="1820" w:author="Nokia" w:date="2020-10-06T14:09:00Z">
              <w:r>
                <w:rPr>
                  <w:rFonts w:ascii="Arial" w:eastAsia="Helvetica" w:hAnsi="Arial" w:cs="Arial"/>
                  <w:lang w:val="en-US"/>
                </w:rPr>
                <w:t>the</w:t>
              </w:r>
            </w:ins>
            <w:ins w:id="1821"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822"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823" w:author="Nokia" w:date="2020-10-06T14:07:00Z"/>
                <w:rFonts w:ascii="Arial" w:eastAsia="Helvetica" w:hAnsi="Arial" w:cs="Arial"/>
                <w:lang w:val="en-US"/>
              </w:rPr>
            </w:pPr>
            <w:ins w:id="1824"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825" w:author="Nokia" w:date="2020-10-06T14:07:00Z"/>
                <w:rFonts w:ascii="Arial" w:eastAsia="Helvetica" w:hAnsi="Arial" w:cs="Arial"/>
                <w:lang w:val="en-US"/>
              </w:rPr>
            </w:pPr>
            <w:ins w:id="1826"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827" w:author="vivo-Chenli" w:date="2020-10-14T15:25:00Z"/>
        </w:trPr>
        <w:tc>
          <w:tcPr>
            <w:tcW w:w="1555" w:type="dxa"/>
          </w:tcPr>
          <w:p w14:paraId="7307FAC3" w14:textId="77777777" w:rsidR="002170F3" w:rsidRDefault="002170F3" w:rsidP="000A1B81">
            <w:pPr>
              <w:spacing w:line="256" w:lineRule="auto"/>
              <w:rPr>
                <w:ins w:id="1828" w:author="vivo-Chenli" w:date="2020-10-14T15:25:00Z"/>
                <w:rFonts w:ascii="Arial" w:eastAsia="Helvetica" w:hAnsi="Arial" w:cs="Arial"/>
                <w:lang w:val="en-US" w:eastAsia="zh-CN"/>
              </w:rPr>
            </w:pPr>
            <w:ins w:id="1829"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830" w:author="vivo-Chenli" w:date="2020-10-14T15:25:00Z"/>
                <w:rFonts w:ascii="Arial" w:hAnsi="Arial" w:cs="Arial"/>
                <w:lang w:val="en-US" w:eastAsia="zh-CN"/>
              </w:rPr>
            </w:pPr>
            <w:ins w:id="1831"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Heading1"/>
      </w:pPr>
      <w:r>
        <w:t>5</w:t>
      </w:r>
      <w:r>
        <w:tab/>
        <w:t>Conclusion</w:t>
      </w:r>
    </w:p>
    <w:p w14:paraId="659CFDBA" w14:textId="77777777" w:rsidR="00D5074B" w:rsidRDefault="00A562D5">
      <w:r>
        <w:t>[To be completed]</w:t>
      </w:r>
    </w:p>
    <w:p w14:paraId="659CFDBB" w14:textId="77777777" w:rsidR="00D5074B" w:rsidRDefault="00A562D5">
      <w:pPr>
        <w:pStyle w:val="Heading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lastRenderedPageBreak/>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5" w:author="Nokia" w:date="2020-10-06T14:06:00Z" w:initials="">
    <w:p w14:paraId="659CFDD3" w14:textId="77777777" w:rsidR="00CE71B7" w:rsidRDefault="00CE71B7">
      <w:pPr>
        <w:pStyle w:val="CommentText"/>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A7BF" w14:textId="77777777" w:rsidR="00584D8D" w:rsidRDefault="00584D8D" w:rsidP="00484BD4">
      <w:pPr>
        <w:spacing w:after="0" w:line="240" w:lineRule="auto"/>
      </w:pPr>
      <w:r>
        <w:separator/>
      </w:r>
    </w:p>
  </w:endnote>
  <w:endnote w:type="continuationSeparator" w:id="0">
    <w:p w14:paraId="75FE45FC" w14:textId="77777777" w:rsidR="00584D8D" w:rsidRDefault="00584D8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7B6A" w14:textId="77777777" w:rsidR="00584D8D" w:rsidRDefault="00584D8D" w:rsidP="00484BD4">
      <w:pPr>
        <w:spacing w:after="0" w:line="240" w:lineRule="auto"/>
      </w:pPr>
      <w:r>
        <w:separator/>
      </w:r>
    </w:p>
  </w:footnote>
  <w:footnote w:type="continuationSeparator" w:id="0">
    <w:p w14:paraId="267E411D" w14:textId="77777777" w:rsidR="00584D8D" w:rsidRDefault="00584D8D"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2F19"/>
    <w:rsid w:val="001741A0"/>
    <w:rsid w:val="00175FA0"/>
    <w:rsid w:val="00180AA0"/>
    <w:rsid w:val="00187AE2"/>
    <w:rsid w:val="00192479"/>
    <w:rsid w:val="00194CD0"/>
    <w:rsid w:val="00196FB2"/>
    <w:rsid w:val="001A11AB"/>
    <w:rsid w:val="001A6B69"/>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13CA8"/>
    <w:rsid w:val="002170F3"/>
    <w:rsid w:val="002171E5"/>
    <w:rsid w:val="0022127E"/>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46513"/>
    <w:rsid w:val="00553B4E"/>
    <w:rsid w:val="00556525"/>
    <w:rsid w:val="00565087"/>
    <w:rsid w:val="0056573F"/>
    <w:rsid w:val="00573EC4"/>
    <w:rsid w:val="00581E77"/>
    <w:rsid w:val="00584D8D"/>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2F26"/>
    <w:rsid w:val="00D17B84"/>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10221</Words>
  <Characters>58262</Characters>
  <Application>Microsoft Office Word</Application>
  <DocSecurity>0</DocSecurity>
  <Lines>485</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15</cp:revision>
  <dcterms:created xsi:type="dcterms:W3CDTF">2020-10-15T01:48:00Z</dcterms:created>
  <dcterms:modified xsi:type="dcterms:W3CDTF">2020-10-15T06:33:00Z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